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3DC" w:rsidRDefault="00810D6E" w:rsidP="006D23DC">
      <w:pPr>
        <w:shd w:val="clear" w:color="auto" w:fill="FFFFFF"/>
        <w:ind w:right="-284"/>
        <w:jc w:val="center"/>
        <w:rPr>
          <w:sz w:val="28"/>
          <w:szCs w:val="28"/>
        </w:rPr>
      </w:pPr>
      <w:r>
        <w:rPr>
          <w:noProof/>
          <w:sz w:val="28"/>
          <w:szCs w:val="28"/>
        </w:rPr>
        <w:drawing>
          <wp:anchor distT="0" distB="0" distL="114300" distR="114300" simplePos="0" relativeHeight="251654656" behindDoc="0" locked="0" layoutInCell="1" allowOverlap="1">
            <wp:simplePos x="0" y="0"/>
            <wp:positionH relativeFrom="column">
              <wp:posOffset>2710815</wp:posOffset>
            </wp:positionH>
            <wp:positionV relativeFrom="paragraph">
              <wp:posOffset>-81915</wp:posOffset>
            </wp:positionV>
            <wp:extent cx="390525" cy="638175"/>
            <wp:effectExtent l="19050" t="0" r="9525" b="0"/>
            <wp:wrapNone/>
            <wp:docPr id="9" name="Рисунок 1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9"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r w:rsidR="00967F46">
        <w:rPr>
          <w:sz w:val="28"/>
          <w:szCs w:val="28"/>
        </w:rPr>
        <w:t>м</w:t>
      </w: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6D23DC" w:rsidP="006D23DC">
      <w:pPr>
        <w:shd w:val="clear" w:color="auto" w:fill="FFFFFF"/>
        <w:jc w:val="center"/>
        <w:rPr>
          <w:sz w:val="22"/>
          <w:szCs w:val="22"/>
        </w:rPr>
      </w:pPr>
      <w:r>
        <w:rPr>
          <w:sz w:val="22"/>
          <w:szCs w:val="22"/>
        </w:rPr>
        <w:t>высшего 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95625C" w:rsidP="006D23DC">
      <w:pPr>
        <w:rPr>
          <w:sz w:val="20"/>
          <w:szCs w:val="20"/>
        </w:rPr>
      </w:pPr>
      <w:r>
        <w:rPr>
          <w:noProof/>
        </w:rPr>
        <w:pict>
          <v:line id="Line 2" o:spid="_x0000_s1026" style="position:absolute;flip:y;z-index:251657728;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QH6Y9ikCAABIBAAADgAAAAAAAAAAAAAAAAAuAgAAZHJzL2Uy&#10;b0RvYy54bWxQSwECLQAUAAYACAAAACEAc7fX5N4AAAAJAQAADwAAAAAAAAAAAAAAAACDBAAAZHJz&#10;L2Rvd25yZXYueG1sUEsFBgAAAAAEAAQA8wAAAI4FAAAAAA==&#10;" strokeweight="4.5pt">
            <v:stroke linestyle="thickThin"/>
          </v:line>
        </w:pict>
      </w:r>
    </w:p>
    <w:p w:rsidR="00B35444" w:rsidRPr="00E96322" w:rsidRDefault="00E96322" w:rsidP="00B35444">
      <w:pPr>
        <w:jc w:val="center"/>
        <w:rPr>
          <w:b/>
          <w:bCs/>
          <w:caps/>
          <w:sz w:val="22"/>
          <w:szCs w:val="22"/>
        </w:rPr>
      </w:pPr>
      <w:r>
        <w:rPr>
          <w:b/>
          <w:bCs/>
          <w:caps/>
          <w:sz w:val="22"/>
          <w:szCs w:val="22"/>
        </w:rPr>
        <w:t>Инженерная школа</w:t>
      </w:r>
    </w:p>
    <w:p w:rsidR="00B35444" w:rsidRDefault="0095625C" w:rsidP="00B35444">
      <w:pPr>
        <w:jc w:val="center"/>
        <w:rPr>
          <w:b/>
          <w:bCs/>
          <w:caps/>
          <w:sz w:val="20"/>
          <w:szCs w:val="20"/>
        </w:rPr>
      </w:pPr>
      <w:r>
        <w:rPr>
          <w:noProof/>
          <w:sz w:val="20"/>
          <w:szCs w:val="20"/>
        </w:rPr>
        <w:pict>
          <v:group id="Group 6" o:spid="_x0000_s1032" style="position:absolute;left:0;text-align:left;margin-left:205.65pt;margin-top:.2pt;width:127.1pt;height:125.25pt;z-index:-251652608" coordorigin="7971,8776" coordsize="2542,25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33" type="#_x0000_t75" alt="Печать ИШ.jpg" style="position:absolute;left:7971;top:8776;width:2542;height:2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">
              <v:imagedata r:id="rId10" o:title="Печать ИШ" chromakey="#e5e7f3"/>
            </v:shape>
            <v:shape id="Рисунок 1" o:spid="_x0000_s1034" type="#_x0000_t75" alt="Любовь Григорьевна" style="position:absolute;left:8856;top:9860;width:1575;height: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">
              <v:imagedata r:id="rId11" o:title="Любовь Григорьевна" chromakey="white" blacklevel="-3277f"/>
            </v:shape>
          </v:group>
        </w:pict>
      </w: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B35444" w:rsidRPr="007A0ED6" w:rsidTr="00DE3BA8">
        <w:tc>
          <w:tcPr>
            <w:tcW w:w="4785" w:type="dxa"/>
            <w:tcBorders>
              <w:top w:val="nil"/>
              <w:left w:val="nil"/>
              <w:bottom w:val="nil"/>
              <w:right w:val="nil"/>
            </w:tcBorders>
          </w:tcPr>
          <w:p w:rsidR="00B35444" w:rsidRPr="007A0ED6" w:rsidRDefault="00B35444" w:rsidP="00DE3BA8">
            <w:pPr>
              <w:rPr>
                <w:sz w:val="20"/>
                <w:szCs w:val="20"/>
              </w:rPr>
            </w:pPr>
            <w:r w:rsidRPr="007A0ED6">
              <w:rPr>
                <w:sz w:val="20"/>
                <w:szCs w:val="20"/>
              </w:rPr>
              <w:t>«СОГЛАСОВАНО»</w:t>
            </w:r>
          </w:p>
        </w:tc>
        <w:tc>
          <w:tcPr>
            <w:tcW w:w="4786" w:type="dxa"/>
            <w:tcBorders>
              <w:top w:val="nil"/>
              <w:left w:val="nil"/>
              <w:bottom w:val="nil"/>
              <w:right w:val="nil"/>
            </w:tcBorders>
          </w:tcPr>
          <w:p w:rsidR="00B35444" w:rsidRPr="007A0ED6" w:rsidRDefault="00B35444" w:rsidP="00DE3BA8">
            <w:pPr>
              <w:rPr>
                <w:sz w:val="20"/>
                <w:szCs w:val="20"/>
              </w:rPr>
            </w:pPr>
            <w:r w:rsidRPr="007A0ED6">
              <w:rPr>
                <w:sz w:val="20"/>
                <w:szCs w:val="20"/>
              </w:rPr>
              <w:t>«УТВЕРЖДАЮ»</w:t>
            </w:r>
          </w:p>
        </w:tc>
      </w:tr>
      <w:tr w:rsidR="00B35444" w:rsidRPr="007A0ED6" w:rsidTr="00DE3BA8">
        <w:tc>
          <w:tcPr>
            <w:tcW w:w="4785" w:type="dxa"/>
            <w:tcBorders>
              <w:top w:val="nil"/>
              <w:left w:val="nil"/>
              <w:bottom w:val="nil"/>
              <w:right w:val="nil"/>
            </w:tcBorders>
          </w:tcPr>
          <w:p w:rsidR="00B35444" w:rsidRPr="007A0ED6" w:rsidRDefault="00B35444" w:rsidP="00DE3BA8">
            <w:pPr>
              <w:rPr>
                <w:sz w:val="20"/>
                <w:szCs w:val="20"/>
              </w:rPr>
            </w:pPr>
            <w:r w:rsidRPr="007A0ED6">
              <w:rPr>
                <w:sz w:val="20"/>
                <w:szCs w:val="20"/>
              </w:rPr>
              <w:t>Руководитель ОП</w:t>
            </w:r>
          </w:p>
          <w:p w:rsidR="00B35444" w:rsidRPr="007A0ED6" w:rsidRDefault="00B35444" w:rsidP="00DE3BA8">
            <w:pPr>
              <w:rPr>
                <w:sz w:val="20"/>
                <w:szCs w:val="20"/>
              </w:rPr>
            </w:pPr>
          </w:p>
        </w:tc>
        <w:tc>
          <w:tcPr>
            <w:tcW w:w="4786" w:type="dxa"/>
            <w:tcBorders>
              <w:top w:val="nil"/>
              <w:left w:val="nil"/>
              <w:bottom w:val="nil"/>
              <w:right w:val="nil"/>
            </w:tcBorders>
          </w:tcPr>
          <w:p w:rsidR="00B35444" w:rsidRPr="007A0ED6" w:rsidRDefault="00B35444" w:rsidP="00DE3BA8">
            <w:pPr>
              <w:rPr>
                <w:sz w:val="20"/>
                <w:szCs w:val="20"/>
              </w:rPr>
            </w:pPr>
            <w:r w:rsidRPr="007A0ED6">
              <w:rPr>
                <w:sz w:val="20"/>
                <w:szCs w:val="20"/>
              </w:rPr>
              <w:t>Заведующ</w:t>
            </w:r>
            <w:r w:rsidR="006C3091" w:rsidRPr="007A0ED6">
              <w:rPr>
                <w:sz w:val="20"/>
                <w:szCs w:val="20"/>
              </w:rPr>
              <w:t>ая</w:t>
            </w:r>
            <w:r w:rsidRPr="007A0ED6">
              <w:rPr>
                <w:sz w:val="20"/>
                <w:szCs w:val="20"/>
              </w:rPr>
              <w:t xml:space="preserve"> кафедрой</w:t>
            </w:r>
          </w:p>
          <w:p w:rsidR="00B35444" w:rsidRPr="007A0ED6" w:rsidRDefault="00B35444" w:rsidP="00DE3BA8">
            <w:pPr>
              <w:rPr>
                <w:sz w:val="20"/>
                <w:szCs w:val="20"/>
              </w:rPr>
            </w:pPr>
            <w:r w:rsidRPr="007A0ED6">
              <w:rPr>
                <w:sz w:val="20"/>
                <w:szCs w:val="20"/>
              </w:rPr>
              <w:t>_</w:t>
            </w:r>
            <w:r w:rsidR="006C3091" w:rsidRPr="007A0ED6">
              <w:rPr>
                <w:sz w:val="20"/>
                <w:szCs w:val="20"/>
              </w:rPr>
              <w:t>электроники и сре</w:t>
            </w:r>
            <w:proofErr w:type="gramStart"/>
            <w:r w:rsidR="006C3091" w:rsidRPr="007A0ED6">
              <w:rPr>
                <w:sz w:val="20"/>
                <w:szCs w:val="20"/>
              </w:rPr>
              <w:t>дств св</w:t>
            </w:r>
            <w:proofErr w:type="gramEnd"/>
            <w:r w:rsidR="006C3091" w:rsidRPr="007A0ED6">
              <w:rPr>
                <w:sz w:val="20"/>
                <w:szCs w:val="20"/>
              </w:rPr>
              <w:t>язи</w:t>
            </w:r>
            <w:r w:rsidRPr="007A0ED6">
              <w:rPr>
                <w:sz w:val="20"/>
                <w:szCs w:val="20"/>
              </w:rPr>
              <w:t>__</w:t>
            </w:r>
          </w:p>
          <w:p w:rsidR="00B35444" w:rsidRPr="007A0ED6" w:rsidRDefault="00B35444" w:rsidP="00DE3BA8">
            <w:pPr>
              <w:rPr>
                <w:sz w:val="20"/>
                <w:szCs w:val="20"/>
              </w:rPr>
            </w:pPr>
            <w:r w:rsidRPr="007A0ED6">
              <w:rPr>
                <w:sz w:val="20"/>
                <w:szCs w:val="20"/>
              </w:rPr>
              <w:t>(название кафедры)</w:t>
            </w:r>
          </w:p>
        </w:tc>
      </w:tr>
      <w:tr w:rsidR="00B35444" w:rsidRPr="007A0ED6" w:rsidTr="00DE3BA8">
        <w:tc>
          <w:tcPr>
            <w:tcW w:w="4785" w:type="dxa"/>
            <w:tcBorders>
              <w:top w:val="nil"/>
              <w:left w:val="nil"/>
              <w:bottom w:val="nil"/>
              <w:right w:val="nil"/>
            </w:tcBorders>
          </w:tcPr>
          <w:p w:rsidR="00B35444" w:rsidRPr="007A0ED6" w:rsidRDefault="0063342A" w:rsidP="00DE3BA8">
            <w:pPr>
              <w:rPr>
                <w:sz w:val="20"/>
                <w:szCs w:val="20"/>
              </w:rPr>
            </w:pPr>
            <w:r w:rsidRPr="00260A1C">
              <w:rPr>
                <w:b/>
                <w:noProof/>
                <w:spacing w:val="-10"/>
              </w:rPr>
              <w:drawing>
                <wp:anchor distT="0" distB="0" distL="114300" distR="114300" simplePos="0" relativeHeight="251658752" behindDoc="0" locked="0" layoutInCell="1" allowOverlap="1" wp14:anchorId="32DF1016" wp14:editId="3278D816">
                  <wp:simplePos x="0" y="0"/>
                  <wp:positionH relativeFrom="column">
                    <wp:posOffset>-232410</wp:posOffset>
                  </wp:positionH>
                  <wp:positionV relativeFrom="paragraph">
                    <wp:posOffset>-103505</wp:posOffset>
                  </wp:positionV>
                  <wp:extent cx="924560" cy="360680"/>
                  <wp:effectExtent l="0" t="0" r="0" b="0"/>
                  <wp:wrapNone/>
                  <wp:docPr id="5" name="Рисунок 5" descr="Любовь Григорье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юбовь Григорьевна"/>
                          <pic:cNvPicPr>
                            <a:picLocks noChangeAspect="1" noChangeArrowheads="1"/>
                          </pic:cNvPicPr>
                        </pic:nvPicPr>
                        <pic:blipFill>
                          <a:blip r:embed="rId12" cstate="print">
                            <a:clrChange>
                              <a:clrFrom>
                                <a:srgbClr val="FFFFFF"/>
                              </a:clrFrom>
                              <a:clrTo>
                                <a:srgbClr val="FFFFFF">
                                  <a:alpha val="0"/>
                                </a:srgbClr>
                              </a:clrTo>
                            </a:clrChange>
                            <a:lum bright="-10000"/>
                            <a:extLst>
                              <a:ext uri="{28A0092B-C50C-407E-A947-70E740481C1C}">
                                <a14:useLocalDpi xmlns:a14="http://schemas.microsoft.com/office/drawing/2010/main" val="0"/>
                              </a:ext>
                            </a:extLst>
                          </a:blip>
                          <a:srcRect/>
                          <a:stretch>
                            <a:fillRect/>
                          </a:stretch>
                        </pic:blipFill>
                        <pic:spPr bwMode="auto">
                          <a:xfrm>
                            <a:off x="0" y="0"/>
                            <a:ext cx="924560" cy="360680"/>
                          </a:xfrm>
                          <a:prstGeom prst="rect">
                            <a:avLst/>
                          </a:prstGeom>
                          <a:noFill/>
                        </pic:spPr>
                      </pic:pic>
                    </a:graphicData>
                  </a:graphic>
                  <wp14:sizeRelH relativeFrom="page">
                    <wp14:pctWidth>0</wp14:pctWidth>
                  </wp14:sizeRelH>
                  <wp14:sizeRelV relativeFrom="page">
                    <wp14:pctHeight>0</wp14:pctHeight>
                  </wp14:sizeRelV>
                </wp:anchor>
              </w:drawing>
            </w:r>
          </w:p>
        </w:tc>
        <w:tc>
          <w:tcPr>
            <w:tcW w:w="4786" w:type="dxa"/>
            <w:tcBorders>
              <w:top w:val="nil"/>
              <w:left w:val="nil"/>
              <w:bottom w:val="nil"/>
              <w:right w:val="nil"/>
            </w:tcBorders>
          </w:tcPr>
          <w:p w:rsidR="00B35444" w:rsidRPr="007A0ED6" w:rsidRDefault="00B35444" w:rsidP="00DE3BA8">
            <w:pPr>
              <w:rPr>
                <w:sz w:val="20"/>
                <w:szCs w:val="20"/>
              </w:rPr>
            </w:pPr>
          </w:p>
        </w:tc>
      </w:tr>
      <w:tr w:rsidR="00B35444" w:rsidRPr="007A0ED6" w:rsidTr="00DE3BA8">
        <w:tc>
          <w:tcPr>
            <w:tcW w:w="4785" w:type="dxa"/>
            <w:tcBorders>
              <w:top w:val="nil"/>
              <w:left w:val="nil"/>
              <w:bottom w:val="nil"/>
              <w:right w:val="nil"/>
            </w:tcBorders>
          </w:tcPr>
          <w:p w:rsidR="00B35444" w:rsidRPr="007A0ED6" w:rsidRDefault="00B35444" w:rsidP="00DE3BA8">
            <w:pPr>
              <w:rPr>
                <w:sz w:val="20"/>
                <w:szCs w:val="20"/>
              </w:rPr>
            </w:pPr>
            <w:r w:rsidRPr="007A0ED6">
              <w:rPr>
                <w:sz w:val="20"/>
                <w:szCs w:val="20"/>
              </w:rPr>
              <w:t>_____________  _</w:t>
            </w:r>
            <w:r w:rsidR="00E96322" w:rsidRPr="007A0ED6">
              <w:rPr>
                <w:sz w:val="20"/>
                <w:szCs w:val="20"/>
              </w:rPr>
              <w:t>Стаценко Л.Г.</w:t>
            </w:r>
            <w:r w:rsidRPr="007A0ED6">
              <w:rPr>
                <w:sz w:val="20"/>
                <w:szCs w:val="20"/>
              </w:rPr>
              <w:t>____</w:t>
            </w:r>
          </w:p>
          <w:p w:rsidR="00B35444" w:rsidRPr="007A0ED6" w:rsidRDefault="00B35444" w:rsidP="00DE3BA8">
            <w:pPr>
              <w:rPr>
                <w:sz w:val="20"/>
                <w:szCs w:val="20"/>
              </w:rPr>
            </w:pPr>
            <w:r w:rsidRPr="007A0ED6">
              <w:rPr>
                <w:sz w:val="20"/>
                <w:szCs w:val="20"/>
              </w:rPr>
              <w:t xml:space="preserve">(подпись)            (Ф.И.О. </w:t>
            </w:r>
            <w:proofErr w:type="spellStart"/>
            <w:r w:rsidRPr="007A0ED6">
              <w:rPr>
                <w:sz w:val="20"/>
                <w:szCs w:val="20"/>
              </w:rPr>
              <w:t>рук</w:t>
            </w:r>
            <w:proofErr w:type="gramStart"/>
            <w:r w:rsidRPr="007A0ED6">
              <w:rPr>
                <w:sz w:val="20"/>
                <w:szCs w:val="20"/>
              </w:rPr>
              <w:t>.О</w:t>
            </w:r>
            <w:proofErr w:type="gramEnd"/>
            <w:r w:rsidRPr="007A0ED6">
              <w:rPr>
                <w:sz w:val="20"/>
                <w:szCs w:val="20"/>
              </w:rPr>
              <w:t>П</w:t>
            </w:r>
            <w:proofErr w:type="spellEnd"/>
            <w:r w:rsidRPr="007A0ED6">
              <w:rPr>
                <w:sz w:val="20"/>
                <w:szCs w:val="20"/>
              </w:rPr>
              <w:t>)</w:t>
            </w:r>
          </w:p>
        </w:tc>
        <w:tc>
          <w:tcPr>
            <w:tcW w:w="4786" w:type="dxa"/>
            <w:tcBorders>
              <w:top w:val="nil"/>
              <w:left w:val="nil"/>
              <w:bottom w:val="nil"/>
              <w:right w:val="nil"/>
            </w:tcBorders>
          </w:tcPr>
          <w:p w:rsidR="00B35444" w:rsidRPr="007A0ED6" w:rsidRDefault="00B35444" w:rsidP="00DE3BA8">
            <w:pPr>
              <w:rPr>
                <w:sz w:val="20"/>
                <w:szCs w:val="20"/>
              </w:rPr>
            </w:pPr>
            <w:r w:rsidRPr="007A0ED6">
              <w:rPr>
                <w:sz w:val="20"/>
                <w:szCs w:val="20"/>
              </w:rPr>
              <w:t>______________  _</w:t>
            </w:r>
            <w:r w:rsidR="00E96322" w:rsidRPr="007A0ED6">
              <w:rPr>
                <w:sz w:val="20"/>
                <w:szCs w:val="20"/>
              </w:rPr>
              <w:t>Стаценко Л.Г.</w:t>
            </w:r>
            <w:r w:rsidRPr="007A0ED6">
              <w:rPr>
                <w:sz w:val="20"/>
                <w:szCs w:val="20"/>
              </w:rPr>
              <w:t>____</w:t>
            </w:r>
          </w:p>
          <w:p w:rsidR="00B35444" w:rsidRPr="007A0ED6" w:rsidRDefault="00B35444" w:rsidP="00DE3BA8">
            <w:pPr>
              <w:rPr>
                <w:sz w:val="20"/>
                <w:szCs w:val="20"/>
              </w:rPr>
            </w:pPr>
            <w:r w:rsidRPr="007A0ED6">
              <w:rPr>
                <w:sz w:val="20"/>
                <w:szCs w:val="20"/>
              </w:rPr>
              <w:t>(подпись)              (Ф.И.О. зав. каф.)</w:t>
            </w:r>
          </w:p>
        </w:tc>
      </w:tr>
      <w:tr w:rsidR="00B35444" w:rsidRPr="007A0ED6" w:rsidTr="00DE3BA8">
        <w:tc>
          <w:tcPr>
            <w:tcW w:w="4785" w:type="dxa"/>
            <w:tcBorders>
              <w:top w:val="nil"/>
              <w:left w:val="nil"/>
              <w:bottom w:val="nil"/>
              <w:right w:val="nil"/>
            </w:tcBorders>
          </w:tcPr>
          <w:p w:rsidR="00B35444" w:rsidRPr="007A0ED6" w:rsidRDefault="00967F46" w:rsidP="00DE3BA8">
            <w:pPr>
              <w:rPr>
                <w:sz w:val="20"/>
                <w:szCs w:val="20"/>
              </w:rPr>
            </w:pPr>
            <w:r w:rsidRPr="0068047C">
              <w:rPr>
                <w:rFonts w:eastAsiaTheme="minorHAnsi" w:cstheme="minorBidi"/>
                <w:u w:val="single"/>
                <w:lang w:eastAsia="en-US"/>
              </w:rPr>
              <w:t>«_</w:t>
            </w:r>
            <w:r>
              <w:rPr>
                <w:u w:val="single"/>
              </w:rPr>
              <w:t>28</w:t>
            </w:r>
            <w:r w:rsidRPr="0068047C">
              <w:rPr>
                <w:rFonts w:eastAsiaTheme="minorHAnsi" w:cstheme="minorBidi"/>
                <w:u w:val="single"/>
                <w:lang w:eastAsia="en-US"/>
              </w:rPr>
              <w:t>_» __июня__ 201</w:t>
            </w:r>
            <w:r>
              <w:rPr>
                <w:u w:val="single"/>
              </w:rPr>
              <w:t>7</w:t>
            </w:r>
            <w:r w:rsidRPr="0068047C">
              <w:rPr>
                <w:rFonts w:eastAsiaTheme="minorHAnsi" w:cstheme="minorBidi"/>
                <w:u w:val="single"/>
                <w:lang w:eastAsia="en-US"/>
              </w:rPr>
              <w:t xml:space="preserve"> г</w:t>
            </w:r>
            <w:r w:rsidR="00B35444" w:rsidRPr="007A0ED6">
              <w:rPr>
                <w:sz w:val="20"/>
                <w:szCs w:val="20"/>
              </w:rPr>
              <w:t>.</w:t>
            </w:r>
          </w:p>
        </w:tc>
        <w:tc>
          <w:tcPr>
            <w:tcW w:w="4786" w:type="dxa"/>
            <w:tcBorders>
              <w:top w:val="nil"/>
              <w:left w:val="nil"/>
              <w:bottom w:val="nil"/>
              <w:right w:val="nil"/>
            </w:tcBorders>
          </w:tcPr>
          <w:p w:rsidR="00B35444" w:rsidRPr="007A0ED6" w:rsidRDefault="00967F46" w:rsidP="00DE3BA8">
            <w:pPr>
              <w:rPr>
                <w:sz w:val="20"/>
                <w:szCs w:val="20"/>
              </w:rPr>
            </w:pPr>
            <w:r w:rsidRPr="0068047C">
              <w:rPr>
                <w:rFonts w:eastAsiaTheme="minorHAnsi" w:cstheme="minorBidi"/>
                <w:u w:val="single"/>
                <w:lang w:eastAsia="en-US"/>
              </w:rPr>
              <w:t>«_</w:t>
            </w:r>
            <w:r>
              <w:rPr>
                <w:u w:val="single"/>
              </w:rPr>
              <w:t>28</w:t>
            </w:r>
            <w:r w:rsidRPr="0068047C">
              <w:rPr>
                <w:rFonts w:eastAsiaTheme="minorHAnsi" w:cstheme="minorBidi"/>
                <w:u w:val="single"/>
                <w:lang w:eastAsia="en-US"/>
              </w:rPr>
              <w:t>_» __июня__ 201</w:t>
            </w:r>
            <w:r>
              <w:rPr>
                <w:u w:val="single"/>
              </w:rPr>
              <w:t>7</w:t>
            </w:r>
            <w:r w:rsidRPr="0068047C">
              <w:rPr>
                <w:rFonts w:eastAsiaTheme="minorHAnsi" w:cstheme="minorBidi"/>
                <w:u w:val="single"/>
                <w:lang w:eastAsia="en-US"/>
              </w:rPr>
              <w:t xml:space="preserve"> г</w:t>
            </w:r>
            <w:r w:rsidR="00B35444" w:rsidRPr="007A0ED6">
              <w:rPr>
                <w:sz w:val="20"/>
                <w:szCs w:val="20"/>
              </w:rPr>
              <w:t>.</w:t>
            </w:r>
          </w:p>
        </w:tc>
      </w:tr>
    </w:tbl>
    <w:p w:rsidR="006D23DC" w:rsidRDefault="006D23DC" w:rsidP="006D23DC">
      <w:pPr>
        <w:keepNext/>
        <w:keepLines/>
        <w:spacing w:line="276" w:lineRule="auto"/>
        <w:jc w:val="center"/>
        <w:outlineLvl w:val="0"/>
        <w:rPr>
          <w:rFonts w:eastAsia="Times New Roman"/>
          <w:b/>
          <w:bCs/>
          <w:color w:val="000000"/>
          <w:sz w:val="22"/>
          <w:szCs w:val="22"/>
          <w:lang w:eastAsia="en-US"/>
        </w:rPr>
      </w:pPr>
    </w:p>
    <w:p w:rsidR="006D23DC" w:rsidRDefault="006D23DC" w:rsidP="006D23DC">
      <w:pPr>
        <w:keepNext/>
        <w:keepLines/>
        <w:spacing w:line="276" w:lineRule="auto"/>
        <w:jc w:val="center"/>
        <w:outlineLvl w:val="0"/>
        <w:rPr>
          <w:rFonts w:eastAsia="Times New Roman"/>
          <w:b/>
          <w:bCs/>
          <w:color w:val="000000"/>
          <w:sz w:val="22"/>
          <w:szCs w:val="22"/>
          <w:lang w:eastAsia="en-US"/>
        </w:rPr>
      </w:pPr>
    </w:p>
    <w:p w:rsidR="006D23DC" w:rsidRPr="006C3091" w:rsidRDefault="006D23DC" w:rsidP="006D23DC">
      <w:pPr>
        <w:keepNext/>
        <w:keepLines/>
        <w:spacing w:line="276" w:lineRule="auto"/>
        <w:jc w:val="center"/>
        <w:outlineLvl w:val="0"/>
        <w:rPr>
          <w:rFonts w:eastAsia="Times New Roman"/>
          <w:bCs/>
          <w:color w:val="000000"/>
          <w:lang w:eastAsia="en-US"/>
        </w:rPr>
      </w:pPr>
      <w:r w:rsidRPr="006C3091">
        <w:rPr>
          <w:rFonts w:eastAsia="Times New Roman"/>
          <w:b/>
          <w:bCs/>
          <w:color w:val="000000"/>
          <w:lang w:eastAsia="en-US"/>
        </w:rPr>
        <w:t>РАБОЧАЯ ПРОГРАММА УЧЕБНОЙ ДИСЦИПЛИНЫ</w:t>
      </w:r>
    </w:p>
    <w:p w:rsidR="006D23DC" w:rsidRPr="006C3091" w:rsidRDefault="00033168" w:rsidP="006D23DC">
      <w:pPr>
        <w:suppressAutoHyphens/>
        <w:spacing w:line="360" w:lineRule="auto"/>
        <w:jc w:val="center"/>
        <w:rPr>
          <w:lang w:eastAsia="en-US"/>
        </w:rPr>
      </w:pPr>
      <w:r w:rsidRPr="006C3091">
        <w:rPr>
          <w:lang w:eastAsia="en-US"/>
        </w:rPr>
        <w:t>Схемотехника</w:t>
      </w:r>
      <w:r w:rsidR="00E96322" w:rsidRPr="006C3091">
        <w:rPr>
          <w:lang w:eastAsia="en-US"/>
        </w:rPr>
        <w:t xml:space="preserve"> систем радиосвязи</w:t>
      </w:r>
    </w:p>
    <w:p w:rsidR="006C3091" w:rsidRDefault="006C3091" w:rsidP="006D23DC">
      <w:pPr>
        <w:spacing w:after="60"/>
        <w:jc w:val="center"/>
        <w:outlineLvl w:val="5"/>
        <w:rPr>
          <w:rFonts w:eastAsia="Times New Roman"/>
          <w:b/>
          <w:bCs/>
        </w:rPr>
      </w:pPr>
      <w:r>
        <w:rPr>
          <w:rFonts w:eastAsia="Times New Roman"/>
          <w:b/>
          <w:bCs/>
        </w:rPr>
        <w:t>Направление подготовки</w:t>
      </w:r>
    </w:p>
    <w:p w:rsidR="006D23DC" w:rsidRPr="006C3091" w:rsidRDefault="00224DC5" w:rsidP="006D23DC">
      <w:pPr>
        <w:spacing w:after="60"/>
        <w:jc w:val="center"/>
        <w:outlineLvl w:val="5"/>
        <w:rPr>
          <w:rFonts w:eastAsia="Times New Roman"/>
          <w:b/>
          <w:bCs/>
        </w:rPr>
      </w:pPr>
      <w:r w:rsidRPr="006C3091">
        <w:rPr>
          <w:rFonts w:eastAsia="Times New Roman"/>
          <w:b/>
          <w:bCs/>
        </w:rPr>
        <w:t>11</w:t>
      </w:r>
      <w:r w:rsidR="006D23DC" w:rsidRPr="006C3091">
        <w:rPr>
          <w:rFonts w:eastAsia="Times New Roman"/>
          <w:b/>
          <w:bCs/>
        </w:rPr>
        <w:t>.0</w:t>
      </w:r>
      <w:r w:rsidRPr="006C3091">
        <w:rPr>
          <w:rFonts w:eastAsia="Times New Roman"/>
          <w:b/>
          <w:bCs/>
        </w:rPr>
        <w:t>3</w:t>
      </w:r>
      <w:r w:rsidR="006D23DC" w:rsidRPr="006C3091">
        <w:rPr>
          <w:rFonts w:eastAsia="Times New Roman"/>
          <w:b/>
          <w:bCs/>
        </w:rPr>
        <w:t>.0</w:t>
      </w:r>
      <w:r w:rsidR="00E96322" w:rsidRPr="006C3091">
        <w:rPr>
          <w:rFonts w:eastAsia="Times New Roman"/>
          <w:b/>
          <w:bCs/>
        </w:rPr>
        <w:t>2 Инфокоммуникацион</w:t>
      </w:r>
      <w:bookmarkStart w:id="0" w:name="_GoBack"/>
      <w:bookmarkEnd w:id="0"/>
      <w:r w:rsidR="00E96322" w:rsidRPr="006C3091">
        <w:rPr>
          <w:rFonts w:eastAsia="Times New Roman"/>
          <w:b/>
          <w:bCs/>
        </w:rPr>
        <w:t>ные технологии и системы связи</w:t>
      </w:r>
    </w:p>
    <w:p w:rsidR="006D23DC" w:rsidRPr="006C3091" w:rsidRDefault="006D23DC" w:rsidP="006D23DC">
      <w:pPr>
        <w:jc w:val="center"/>
        <w:outlineLvl w:val="5"/>
        <w:rPr>
          <w:rFonts w:eastAsia="Times New Roman"/>
          <w:b/>
          <w:bCs/>
        </w:rPr>
      </w:pPr>
      <w:r w:rsidRPr="006C3091">
        <w:rPr>
          <w:rFonts w:eastAsia="Times New Roman"/>
          <w:b/>
          <w:bCs/>
        </w:rPr>
        <w:t>Форма подготовки</w:t>
      </w:r>
      <w:r w:rsidR="00E96322" w:rsidRPr="006C3091">
        <w:rPr>
          <w:rFonts w:eastAsia="Times New Roman"/>
          <w:b/>
          <w:bCs/>
        </w:rPr>
        <w:t xml:space="preserve"> </w:t>
      </w:r>
      <w:r w:rsidR="00224DC5" w:rsidRPr="006C3091">
        <w:rPr>
          <w:rFonts w:eastAsia="Times New Roman"/>
          <w:b/>
          <w:bCs/>
        </w:rPr>
        <w:t>очная</w:t>
      </w:r>
      <w:r w:rsidR="005B1300">
        <w:rPr>
          <w:rFonts w:eastAsia="Times New Roman"/>
          <w:b/>
          <w:bCs/>
        </w:rPr>
        <w:t>/заочная</w:t>
      </w:r>
    </w:p>
    <w:p w:rsidR="006D23DC" w:rsidRPr="006C3091" w:rsidRDefault="006D23DC" w:rsidP="006D23DC"/>
    <w:p w:rsidR="006D23DC" w:rsidRPr="006C3091" w:rsidRDefault="006D23DC" w:rsidP="006D23DC">
      <w:pPr>
        <w:suppressAutoHyphens/>
      </w:pPr>
      <w:r w:rsidRPr="006C3091">
        <w:t>курс _</w:t>
      </w:r>
      <w:r w:rsidR="00033168" w:rsidRPr="006C3091">
        <w:t>3</w:t>
      </w:r>
      <w:r w:rsidR="00006814">
        <w:t>/4</w:t>
      </w:r>
      <w:r w:rsidRPr="006C3091">
        <w:t>_____ семестр __</w:t>
      </w:r>
      <w:r w:rsidR="00E96322" w:rsidRPr="006C3091">
        <w:t>5</w:t>
      </w:r>
      <w:r w:rsidR="00006814">
        <w:t>/7,8</w:t>
      </w:r>
      <w:r w:rsidRPr="006C3091">
        <w:t>_____</w:t>
      </w:r>
    </w:p>
    <w:p w:rsidR="006D23DC" w:rsidRPr="006C3091" w:rsidRDefault="007A0ED6" w:rsidP="006D23DC">
      <w:pPr>
        <w:suppressAutoHyphens/>
      </w:pPr>
      <w:r>
        <w:t xml:space="preserve">лекции </w:t>
      </w:r>
      <w:r w:rsidR="006D23DC" w:rsidRPr="006C3091">
        <w:t>_</w:t>
      </w:r>
      <w:r w:rsidR="00E96322" w:rsidRPr="006C3091">
        <w:t>36</w:t>
      </w:r>
      <w:r w:rsidR="00B35C06">
        <w:t>/8</w:t>
      </w:r>
      <w:r w:rsidR="006D23DC" w:rsidRPr="006C3091">
        <w:t>__ час.</w:t>
      </w:r>
    </w:p>
    <w:p w:rsidR="006D23DC" w:rsidRPr="006C3091" w:rsidRDefault="006D23DC" w:rsidP="006D23DC">
      <w:pPr>
        <w:suppressAutoHyphens/>
      </w:pPr>
      <w:r w:rsidRPr="006C3091">
        <w:t>практические занятия___</w:t>
      </w:r>
      <w:r w:rsidR="007B519A">
        <w:t>18</w:t>
      </w:r>
      <w:r w:rsidR="00B35C06">
        <w:t>/4</w:t>
      </w:r>
      <w:r w:rsidR="007A0ED6">
        <w:t>____час.</w:t>
      </w:r>
    </w:p>
    <w:p w:rsidR="006D23DC" w:rsidRPr="006C3091" w:rsidRDefault="006D23DC" w:rsidP="006D23DC">
      <w:pPr>
        <w:suppressAutoHyphens/>
      </w:pPr>
      <w:r w:rsidRPr="006C3091">
        <w:t>лабораторные работы___</w:t>
      </w:r>
      <w:r w:rsidR="00E96322" w:rsidRPr="006C3091">
        <w:t>36</w:t>
      </w:r>
      <w:r w:rsidR="00B35C06">
        <w:t>/8</w:t>
      </w:r>
      <w:r w:rsidR="007A0ED6">
        <w:t>____час.</w:t>
      </w:r>
    </w:p>
    <w:p w:rsidR="006D23DC" w:rsidRPr="006C3091" w:rsidRDefault="006D23DC" w:rsidP="006D23DC">
      <w:pPr>
        <w:suppressAutoHyphens/>
      </w:pPr>
      <w:r w:rsidRPr="006C3091">
        <w:t xml:space="preserve">в том числе с использованием МАО </w:t>
      </w:r>
      <w:r w:rsidRPr="006C3091">
        <w:rPr>
          <w:u w:val="single"/>
        </w:rPr>
        <w:t>пр.</w:t>
      </w:r>
      <w:r w:rsidR="00A93183" w:rsidRPr="006C3091">
        <w:rPr>
          <w:u w:val="single"/>
        </w:rPr>
        <w:t xml:space="preserve"> </w:t>
      </w:r>
      <w:r w:rsidR="007B519A">
        <w:rPr>
          <w:u w:val="single"/>
        </w:rPr>
        <w:t>18</w:t>
      </w:r>
      <w:r w:rsidR="00B35C06">
        <w:rPr>
          <w:u w:val="single"/>
        </w:rPr>
        <w:t>/4</w:t>
      </w:r>
      <w:r w:rsidRPr="006C3091">
        <w:t>/</w:t>
      </w:r>
      <w:r w:rsidRPr="006C3091">
        <w:rPr>
          <w:u w:val="single"/>
        </w:rPr>
        <w:t>лаб.</w:t>
      </w:r>
      <w:r w:rsidR="00A93183" w:rsidRPr="006C3091">
        <w:rPr>
          <w:u w:val="single"/>
        </w:rPr>
        <w:t xml:space="preserve"> 3</w:t>
      </w:r>
      <w:r w:rsidR="00E96322" w:rsidRPr="006C3091">
        <w:rPr>
          <w:u w:val="single"/>
        </w:rPr>
        <w:t>2</w:t>
      </w:r>
      <w:r w:rsidR="00B35C06">
        <w:rPr>
          <w:u w:val="single"/>
        </w:rPr>
        <w:t>/8</w:t>
      </w:r>
      <w:r w:rsidRPr="006C3091">
        <w:t xml:space="preserve"> час.</w:t>
      </w:r>
    </w:p>
    <w:p w:rsidR="006D23DC" w:rsidRPr="006C3091" w:rsidRDefault="006D23DC" w:rsidP="006D23DC">
      <w:pPr>
        <w:suppressAutoHyphens/>
      </w:pPr>
      <w:r w:rsidRPr="006C3091">
        <w:t>всего часов аудиторной нагрузки___</w:t>
      </w:r>
      <w:r w:rsidR="00B35C06">
        <w:t>_</w:t>
      </w:r>
      <w:r w:rsidR="007B519A">
        <w:t>90</w:t>
      </w:r>
      <w:r w:rsidR="00B35C06">
        <w:t>/20</w:t>
      </w:r>
      <w:r w:rsidRPr="006C3091">
        <w:t>____ час.</w:t>
      </w:r>
    </w:p>
    <w:p w:rsidR="006D23DC" w:rsidRPr="006C3091" w:rsidRDefault="006D23DC" w:rsidP="006D23DC">
      <w:pPr>
        <w:suppressAutoHyphens/>
      </w:pPr>
      <w:r w:rsidRPr="006C3091">
        <w:t>в том числе с использованием МАО _</w:t>
      </w:r>
      <w:r w:rsidR="007B519A">
        <w:t>50</w:t>
      </w:r>
      <w:r w:rsidR="00B35C06">
        <w:t>/12</w:t>
      </w:r>
      <w:r w:rsidRPr="006C3091">
        <w:t>____ час.</w:t>
      </w:r>
    </w:p>
    <w:p w:rsidR="006D23DC" w:rsidRPr="006C3091" w:rsidRDefault="00E96322" w:rsidP="006D23DC">
      <w:pPr>
        <w:suppressAutoHyphens/>
      </w:pPr>
      <w:r w:rsidRPr="006C3091">
        <w:t>самостоятельная работа __</w:t>
      </w:r>
      <w:r w:rsidR="00155A8F">
        <w:t>90</w:t>
      </w:r>
      <w:r w:rsidR="00B35C06">
        <w:t>/160</w:t>
      </w:r>
      <w:r w:rsidR="00224DC5" w:rsidRPr="006C3091">
        <w:t>____</w:t>
      </w:r>
      <w:r w:rsidR="006D23DC" w:rsidRPr="006C3091">
        <w:t>_ час.</w:t>
      </w:r>
    </w:p>
    <w:p w:rsidR="006D23DC" w:rsidRPr="006C3091" w:rsidRDefault="006D23DC" w:rsidP="006D23DC">
      <w:pPr>
        <w:suppressAutoHyphens/>
      </w:pPr>
      <w:r w:rsidRPr="006C3091">
        <w:t xml:space="preserve">в том числе на подготовку к </w:t>
      </w:r>
      <w:r w:rsidRPr="00885A6F">
        <w:t>экзамену _</w:t>
      </w:r>
      <w:r w:rsidR="00E96322" w:rsidRPr="00885A6F">
        <w:t>_</w:t>
      </w:r>
      <w:r w:rsidR="00155A8F">
        <w:t>36</w:t>
      </w:r>
      <w:r w:rsidR="00B35C06">
        <w:t>/9</w:t>
      </w:r>
      <w:r w:rsidRPr="00885A6F">
        <w:t>__ час.</w:t>
      </w:r>
      <w:r w:rsidR="00746BCD" w:rsidRPr="00885A6F">
        <w:t xml:space="preserve"> </w:t>
      </w:r>
    </w:p>
    <w:p w:rsidR="006D23DC" w:rsidRPr="006C3091" w:rsidRDefault="00224DC5" w:rsidP="006D23DC">
      <w:pPr>
        <w:suppressAutoHyphens/>
      </w:pPr>
      <w:r w:rsidRPr="006C3091">
        <w:t xml:space="preserve">контрольные работы (количество) </w:t>
      </w:r>
      <w:r w:rsidR="00E96322" w:rsidRPr="006C3091">
        <w:t>– не предусмотрено учебным планом</w:t>
      </w:r>
    </w:p>
    <w:p w:rsidR="006D23DC" w:rsidRPr="006C3091" w:rsidRDefault="006D23DC" w:rsidP="006D23DC">
      <w:pPr>
        <w:suppressAutoHyphens/>
      </w:pPr>
      <w:r w:rsidRPr="006C3091">
        <w:t>курсовая работа __</w:t>
      </w:r>
      <w:r w:rsidR="00E96322" w:rsidRPr="006C3091">
        <w:t>5</w:t>
      </w:r>
      <w:r w:rsidR="00006814">
        <w:t>/8</w:t>
      </w:r>
      <w:r w:rsidRPr="006C3091">
        <w:t>______ семестр</w:t>
      </w:r>
    </w:p>
    <w:p w:rsidR="006D23DC" w:rsidRPr="006C3091" w:rsidRDefault="006D23DC" w:rsidP="006D23DC">
      <w:pPr>
        <w:suppressAutoHyphens/>
      </w:pPr>
      <w:r w:rsidRPr="006C3091">
        <w:t xml:space="preserve">зачет </w:t>
      </w:r>
      <w:r w:rsidR="00E96322" w:rsidRPr="006C3091">
        <w:t>– не предусмотрено учебным планом</w:t>
      </w:r>
    </w:p>
    <w:p w:rsidR="006D23DC" w:rsidRPr="006C3091" w:rsidRDefault="006D23DC" w:rsidP="006D23DC">
      <w:pPr>
        <w:suppressAutoHyphens/>
      </w:pPr>
      <w:r w:rsidRPr="006C3091">
        <w:t>экзамен___</w:t>
      </w:r>
      <w:r w:rsidR="007A0ED6">
        <w:t>5</w:t>
      </w:r>
      <w:r w:rsidR="00006814">
        <w:t>/8</w:t>
      </w:r>
      <w:r w:rsidRPr="006C3091">
        <w:t>_______семестр</w:t>
      </w:r>
    </w:p>
    <w:p w:rsidR="006D23DC" w:rsidRPr="006C3091" w:rsidRDefault="006D23DC" w:rsidP="006D23DC">
      <w:pPr>
        <w:suppressAutoHyphens/>
      </w:pPr>
    </w:p>
    <w:p w:rsidR="00967F46" w:rsidRDefault="00967F46" w:rsidP="00967F46">
      <w:pPr>
        <w:suppressAutoHyphens/>
        <w:contextualSpacing/>
        <w:jc w:val="both"/>
      </w:pPr>
      <w:r w:rsidRPr="00CF6D2F">
        <w:t>Рабочая программа составлена в соответствии с требованиями</w:t>
      </w:r>
      <w:r w:rsidRPr="00A56995">
        <w:t xml:space="preserve"> Федерального государственног</w:t>
      </w:r>
      <w:r w:rsidR="005B1300">
        <w:t>о</w:t>
      </w:r>
      <w:r w:rsidRPr="00A56995">
        <w:t xml:space="preserve"> образовательного стандарта  высшего образования Дальневосточного федерального университета, принятого решением Ученого совета ДВФУ, протокол от 25.02.2016 № 02-16, введен в действие приказом ректора ДВФУ от 10.03.2016 № 12-13-391</w:t>
      </w:r>
    </w:p>
    <w:p w:rsidR="00967F46" w:rsidRDefault="00967F46" w:rsidP="00967F46">
      <w:pPr>
        <w:suppressAutoHyphens/>
        <w:contextualSpacing/>
        <w:jc w:val="both"/>
      </w:pPr>
    </w:p>
    <w:p w:rsidR="00967F46" w:rsidRDefault="00967F46" w:rsidP="00967F46">
      <w:pPr>
        <w:suppressAutoHyphens/>
        <w:contextualSpacing/>
        <w:jc w:val="both"/>
      </w:pPr>
      <w:r w:rsidRPr="00CF6D2F">
        <w:t>Рабочая программа обсуждена на заседании кафедры электроники и сре</w:t>
      </w:r>
      <w:proofErr w:type="gramStart"/>
      <w:r w:rsidRPr="00CF6D2F">
        <w:t>дств св</w:t>
      </w:r>
      <w:proofErr w:type="gramEnd"/>
      <w:r w:rsidRPr="00CF6D2F">
        <w:t xml:space="preserve">язи, </w:t>
      </w:r>
      <w:r>
        <w:t>протокол №21</w:t>
      </w:r>
      <w:r w:rsidRPr="00D507C9">
        <w:t xml:space="preserve"> от «</w:t>
      </w:r>
      <w:r>
        <w:t>28</w:t>
      </w:r>
      <w:r w:rsidRPr="00D507C9">
        <w:t xml:space="preserve">» </w:t>
      </w:r>
      <w:r>
        <w:t>июня</w:t>
      </w:r>
      <w:r w:rsidRPr="00D507C9">
        <w:t xml:space="preserve"> 201</w:t>
      </w:r>
      <w:r>
        <w:t>7</w:t>
      </w:r>
      <w:r w:rsidRPr="00D507C9">
        <w:t>г.</w:t>
      </w:r>
    </w:p>
    <w:p w:rsidR="00B35444" w:rsidRPr="006C3091" w:rsidRDefault="00B35444" w:rsidP="00B35444">
      <w:pPr>
        <w:suppressAutoHyphens/>
      </w:pPr>
    </w:p>
    <w:p w:rsidR="00B35444" w:rsidRPr="006C3091" w:rsidRDefault="00B35444" w:rsidP="00B35444">
      <w:pPr>
        <w:suppressAutoHyphens/>
      </w:pPr>
      <w:r w:rsidRPr="006C3091">
        <w:t>Заведующий (</w:t>
      </w:r>
      <w:proofErr w:type="spellStart"/>
      <w:r w:rsidRPr="006C3091">
        <w:t>ая</w:t>
      </w:r>
      <w:proofErr w:type="spellEnd"/>
      <w:r w:rsidRPr="006C3091">
        <w:t>) кафедрой _</w:t>
      </w:r>
      <w:r w:rsidR="00E96322" w:rsidRPr="006C3091">
        <w:t>д.ф.-м.н., проф. Стаценко Л.Г.</w:t>
      </w:r>
      <w:r w:rsidR="006C3091" w:rsidRPr="006C3091">
        <w:t>_</w:t>
      </w:r>
      <w:r w:rsidRPr="006C3091">
        <w:t>_</w:t>
      </w:r>
    </w:p>
    <w:p w:rsidR="00B35444" w:rsidRPr="00536306" w:rsidRDefault="00B35444" w:rsidP="00B35444">
      <w:pPr>
        <w:suppressAutoHyphens/>
        <w:rPr>
          <w:sz w:val="22"/>
          <w:szCs w:val="22"/>
        </w:rPr>
      </w:pPr>
      <w:r w:rsidRPr="006C3091">
        <w:t>Составитель (ли):__</w:t>
      </w:r>
      <w:r w:rsidR="00F15231" w:rsidRPr="006C3091">
        <w:t>к.ф.-м.н. Титов П.Л.</w:t>
      </w:r>
      <w:r w:rsidRPr="006C3091">
        <w:t>__________________</w:t>
      </w:r>
      <w:r w:rsidRPr="00536306">
        <w:rPr>
          <w:sz w:val="22"/>
          <w:szCs w:val="22"/>
        </w:rPr>
        <w:t xml:space="preserve"> </w:t>
      </w:r>
    </w:p>
    <w:p w:rsidR="00B35444" w:rsidRPr="00536306" w:rsidRDefault="00B35444" w:rsidP="00B35444">
      <w:pPr>
        <w:pStyle w:val="a4"/>
        <w:rPr>
          <w:b/>
          <w:caps/>
          <w:sz w:val="22"/>
          <w:szCs w:val="22"/>
        </w:rPr>
      </w:pPr>
    </w:p>
    <w:p w:rsidR="006D23DC" w:rsidRPr="006C3091" w:rsidRDefault="006D23DC" w:rsidP="006D23DC">
      <w:pPr>
        <w:pStyle w:val="a6"/>
        <w:tabs>
          <w:tab w:val="left" w:pos="708"/>
        </w:tabs>
        <w:suppressAutoHyphens/>
        <w:spacing w:line="360" w:lineRule="auto"/>
        <w:jc w:val="both"/>
        <w:rPr>
          <w:bCs/>
        </w:rPr>
      </w:pPr>
      <w:r w:rsidRPr="006C3091">
        <w:rPr>
          <w:b/>
          <w:lang w:val="en-US"/>
        </w:rPr>
        <w:lastRenderedPageBreak/>
        <w:t>I</w:t>
      </w:r>
      <w:r w:rsidRPr="006C3091">
        <w:rPr>
          <w:b/>
        </w:rPr>
        <w:t>. Рабочая программа пересмотрена на заседании кафедры</w:t>
      </w:r>
      <w:r w:rsidRPr="006C3091">
        <w:rPr>
          <w:bCs/>
        </w:rPr>
        <w:t xml:space="preserve">: </w:t>
      </w:r>
    </w:p>
    <w:p w:rsidR="006D23DC" w:rsidRPr="006C3091" w:rsidRDefault="006D23DC" w:rsidP="006D23DC">
      <w:pPr>
        <w:suppressAutoHyphens/>
        <w:spacing w:line="360" w:lineRule="auto"/>
        <w:rPr>
          <w:bCs/>
        </w:rPr>
      </w:pPr>
      <w:r w:rsidRPr="006C3091">
        <w:rPr>
          <w:bCs/>
        </w:rPr>
        <w:t>Протокол от «_____» _________________ 20___ г.  № ______</w:t>
      </w:r>
    </w:p>
    <w:p w:rsidR="006D23DC" w:rsidRPr="006C3091" w:rsidRDefault="006D23DC" w:rsidP="006D23DC">
      <w:pPr>
        <w:suppressAutoHyphens/>
      </w:pPr>
      <w:r w:rsidRPr="006C3091">
        <w:rPr>
          <w:bCs/>
        </w:rPr>
        <w:t xml:space="preserve">Заведующий кафедрой </w:t>
      </w:r>
      <w:r w:rsidRPr="006C3091">
        <w:t>_______________________   __________________</w:t>
      </w:r>
    </w:p>
    <w:p w:rsidR="006D23DC" w:rsidRPr="006C3091" w:rsidRDefault="006D23DC" w:rsidP="006D23DC">
      <w:pPr>
        <w:suppressAutoHyphens/>
      </w:pPr>
      <w:r w:rsidRPr="006C3091">
        <w:t xml:space="preserve">                                                          (подпись)                             (И.О. Фамилия)</w:t>
      </w:r>
    </w:p>
    <w:p w:rsidR="006D23DC" w:rsidRPr="006C3091" w:rsidRDefault="006D23DC" w:rsidP="006D23DC">
      <w:pPr>
        <w:suppressAutoHyphens/>
        <w:spacing w:line="360" w:lineRule="auto"/>
        <w:rPr>
          <w:bCs/>
        </w:rPr>
      </w:pPr>
    </w:p>
    <w:p w:rsidR="006D23DC" w:rsidRPr="006C3091" w:rsidRDefault="006D23DC" w:rsidP="006D23DC">
      <w:pPr>
        <w:pStyle w:val="a6"/>
        <w:tabs>
          <w:tab w:val="left" w:pos="708"/>
        </w:tabs>
        <w:suppressAutoHyphens/>
        <w:spacing w:line="360" w:lineRule="auto"/>
        <w:jc w:val="both"/>
        <w:rPr>
          <w:b/>
        </w:rPr>
      </w:pPr>
    </w:p>
    <w:p w:rsidR="006D23DC" w:rsidRPr="006C3091" w:rsidRDefault="006D23DC" w:rsidP="006D23DC">
      <w:pPr>
        <w:pStyle w:val="a6"/>
        <w:tabs>
          <w:tab w:val="left" w:pos="708"/>
        </w:tabs>
        <w:suppressAutoHyphens/>
        <w:spacing w:line="360" w:lineRule="auto"/>
        <w:jc w:val="both"/>
        <w:rPr>
          <w:b/>
        </w:rPr>
      </w:pPr>
    </w:p>
    <w:p w:rsidR="006D23DC" w:rsidRPr="006C3091" w:rsidRDefault="006D23DC" w:rsidP="006D23DC">
      <w:pPr>
        <w:pStyle w:val="a6"/>
        <w:tabs>
          <w:tab w:val="left" w:pos="708"/>
        </w:tabs>
        <w:suppressAutoHyphens/>
        <w:spacing w:line="360" w:lineRule="auto"/>
        <w:jc w:val="both"/>
        <w:rPr>
          <w:b/>
        </w:rPr>
      </w:pPr>
    </w:p>
    <w:p w:rsidR="006D23DC" w:rsidRPr="006C3091" w:rsidRDefault="006D23DC" w:rsidP="006D23DC">
      <w:pPr>
        <w:pStyle w:val="a6"/>
        <w:tabs>
          <w:tab w:val="left" w:pos="708"/>
        </w:tabs>
        <w:suppressAutoHyphens/>
        <w:spacing w:line="360" w:lineRule="auto"/>
        <w:jc w:val="both"/>
        <w:rPr>
          <w:b/>
        </w:rPr>
      </w:pPr>
    </w:p>
    <w:p w:rsidR="006D23DC" w:rsidRPr="006C3091" w:rsidRDefault="006D23DC" w:rsidP="006D23DC">
      <w:pPr>
        <w:pStyle w:val="a6"/>
        <w:tabs>
          <w:tab w:val="left" w:pos="708"/>
        </w:tabs>
        <w:suppressAutoHyphens/>
        <w:spacing w:line="360" w:lineRule="auto"/>
        <w:jc w:val="both"/>
        <w:rPr>
          <w:b/>
        </w:rPr>
      </w:pPr>
    </w:p>
    <w:p w:rsidR="006D23DC" w:rsidRPr="006C3091" w:rsidRDefault="006D23DC" w:rsidP="006D23DC">
      <w:pPr>
        <w:pStyle w:val="a6"/>
        <w:tabs>
          <w:tab w:val="left" w:pos="708"/>
        </w:tabs>
        <w:suppressAutoHyphens/>
        <w:spacing w:line="360" w:lineRule="auto"/>
        <w:jc w:val="both"/>
        <w:rPr>
          <w:b/>
        </w:rPr>
      </w:pPr>
    </w:p>
    <w:p w:rsidR="006D23DC" w:rsidRPr="006C3091" w:rsidRDefault="006D23DC" w:rsidP="006D23DC">
      <w:pPr>
        <w:pStyle w:val="a6"/>
        <w:tabs>
          <w:tab w:val="left" w:pos="708"/>
        </w:tabs>
        <w:suppressAutoHyphens/>
        <w:spacing w:line="360" w:lineRule="auto"/>
        <w:jc w:val="both"/>
        <w:rPr>
          <w:bCs/>
        </w:rPr>
      </w:pPr>
      <w:r w:rsidRPr="006C3091">
        <w:rPr>
          <w:b/>
          <w:lang w:val="en-US"/>
        </w:rPr>
        <w:t>II</w:t>
      </w:r>
      <w:r w:rsidRPr="006C3091">
        <w:rPr>
          <w:b/>
        </w:rPr>
        <w:t>. Рабочая программа пересмотрена на заседании кафедры</w:t>
      </w:r>
      <w:r w:rsidRPr="006C3091">
        <w:rPr>
          <w:bCs/>
        </w:rPr>
        <w:t xml:space="preserve">: </w:t>
      </w:r>
    </w:p>
    <w:p w:rsidR="006D23DC" w:rsidRPr="006C3091" w:rsidRDefault="006D23DC" w:rsidP="006D23DC">
      <w:pPr>
        <w:suppressAutoHyphens/>
        <w:spacing w:line="360" w:lineRule="auto"/>
        <w:rPr>
          <w:bCs/>
        </w:rPr>
      </w:pPr>
      <w:r w:rsidRPr="006C3091">
        <w:rPr>
          <w:bCs/>
        </w:rPr>
        <w:t>Протокол от «_____»  _________________ 20___  г.  № ______</w:t>
      </w:r>
    </w:p>
    <w:p w:rsidR="006D23DC" w:rsidRPr="006C3091" w:rsidRDefault="006D23DC" w:rsidP="006D23DC">
      <w:pPr>
        <w:suppressAutoHyphens/>
      </w:pPr>
      <w:r w:rsidRPr="006C3091">
        <w:rPr>
          <w:bCs/>
        </w:rPr>
        <w:t xml:space="preserve">Заведующий кафедрой </w:t>
      </w:r>
      <w:r w:rsidRPr="006C3091">
        <w:t>_______________________   __________________</w:t>
      </w:r>
    </w:p>
    <w:p w:rsidR="006D23DC" w:rsidRPr="00967F46" w:rsidRDefault="006D23DC" w:rsidP="006D23DC">
      <w:pPr>
        <w:suppressAutoHyphens/>
        <w:rPr>
          <w:lang w:val="en-US"/>
        </w:rPr>
      </w:pPr>
      <w:r w:rsidRPr="00967F46">
        <w:rPr>
          <w:lang w:val="en-US"/>
        </w:rPr>
        <w:t>(</w:t>
      </w:r>
      <w:proofErr w:type="gramStart"/>
      <w:r w:rsidRPr="006C3091">
        <w:t>подпись</w:t>
      </w:r>
      <w:proofErr w:type="gramEnd"/>
      <w:r w:rsidRPr="00967F46">
        <w:rPr>
          <w:lang w:val="en-US"/>
        </w:rPr>
        <w:t>)                             (</w:t>
      </w:r>
      <w:r w:rsidRPr="006C3091">
        <w:t>И</w:t>
      </w:r>
      <w:r w:rsidRPr="00967F46">
        <w:rPr>
          <w:lang w:val="en-US"/>
        </w:rPr>
        <w:t>.</w:t>
      </w:r>
      <w:r w:rsidRPr="006C3091">
        <w:t>О</w:t>
      </w:r>
      <w:r w:rsidRPr="00967F46">
        <w:rPr>
          <w:lang w:val="en-US"/>
        </w:rPr>
        <w:t xml:space="preserve">. </w:t>
      </w:r>
      <w:r w:rsidRPr="006C3091">
        <w:t>Фамилия</w:t>
      </w:r>
      <w:r w:rsidRPr="00967F46">
        <w:rPr>
          <w:lang w:val="en-US"/>
        </w:rPr>
        <w:t>)</w:t>
      </w:r>
    </w:p>
    <w:p w:rsidR="007C260D" w:rsidRPr="004E112E" w:rsidRDefault="006D23DC" w:rsidP="007C260D">
      <w:pPr>
        <w:tabs>
          <w:tab w:val="left" w:pos="0"/>
        </w:tabs>
        <w:autoSpaceDE w:val="0"/>
        <w:autoSpaceDN w:val="0"/>
        <w:adjustRightInd w:val="0"/>
        <w:spacing w:line="276" w:lineRule="auto"/>
        <w:jc w:val="center"/>
        <w:rPr>
          <w:b/>
          <w:sz w:val="28"/>
          <w:szCs w:val="28"/>
          <w:lang w:val="en-US"/>
        </w:rPr>
      </w:pPr>
      <w:r w:rsidRPr="00155A8F">
        <w:rPr>
          <w:b/>
          <w:sz w:val="20"/>
          <w:szCs w:val="20"/>
          <w:lang w:val="en-US"/>
        </w:rPr>
        <w:br w:type="page"/>
      </w:r>
      <w:r w:rsidR="007C260D" w:rsidRPr="006B39C2">
        <w:rPr>
          <w:b/>
          <w:sz w:val="28"/>
          <w:szCs w:val="28"/>
          <w:lang w:val="en-US"/>
        </w:rPr>
        <w:lastRenderedPageBreak/>
        <w:t>ABSTRACT</w:t>
      </w:r>
    </w:p>
    <w:p w:rsidR="007C260D" w:rsidRPr="004E112E" w:rsidRDefault="007C260D" w:rsidP="007C260D">
      <w:pPr>
        <w:tabs>
          <w:tab w:val="left" w:pos="993"/>
        </w:tabs>
        <w:autoSpaceDE w:val="0"/>
        <w:autoSpaceDN w:val="0"/>
        <w:adjustRightInd w:val="0"/>
        <w:spacing w:line="276" w:lineRule="auto"/>
        <w:ind w:firstLine="709"/>
        <w:jc w:val="both"/>
        <w:rPr>
          <w:b/>
          <w:sz w:val="28"/>
          <w:szCs w:val="28"/>
          <w:lang w:val="en-US"/>
        </w:rPr>
      </w:pPr>
    </w:p>
    <w:p w:rsidR="00BB00B4" w:rsidRPr="00746BCD" w:rsidRDefault="00BB00B4" w:rsidP="00BB00B4">
      <w:pPr>
        <w:tabs>
          <w:tab w:val="left" w:pos="993"/>
        </w:tabs>
        <w:autoSpaceDE w:val="0"/>
        <w:autoSpaceDN w:val="0"/>
        <w:adjustRightInd w:val="0"/>
        <w:spacing w:line="360" w:lineRule="auto"/>
        <w:ind w:firstLine="709"/>
        <w:jc w:val="both"/>
        <w:rPr>
          <w:sz w:val="28"/>
          <w:szCs w:val="28"/>
          <w:lang w:val="en-US"/>
        </w:rPr>
      </w:pPr>
      <w:r w:rsidRPr="009E5D67">
        <w:rPr>
          <w:b/>
          <w:sz w:val="28"/>
          <w:szCs w:val="28"/>
          <w:lang w:val="en-US"/>
        </w:rPr>
        <w:t>Bachelor</w:t>
      </w:r>
      <w:r w:rsidRPr="00F954ED">
        <w:rPr>
          <w:b/>
          <w:sz w:val="28"/>
          <w:szCs w:val="28"/>
          <w:lang w:val="en-US"/>
        </w:rPr>
        <w:t>’</w:t>
      </w:r>
      <w:r>
        <w:rPr>
          <w:b/>
          <w:sz w:val="28"/>
          <w:szCs w:val="28"/>
          <w:lang w:val="en-US"/>
        </w:rPr>
        <w:t>s</w:t>
      </w:r>
      <w:r w:rsidR="006C3091" w:rsidRPr="006C3091">
        <w:rPr>
          <w:b/>
          <w:sz w:val="28"/>
          <w:szCs w:val="28"/>
          <w:lang w:val="en-US"/>
        </w:rPr>
        <w:t xml:space="preserve"> </w:t>
      </w:r>
      <w:r w:rsidRPr="009E5D67">
        <w:rPr>
          <w:b/>
          <w:sz w:val="28"/>
          <w:szCs w:val="28"/>
          <w:lang w:val="en-US"/>
        </w:rPr>
        <w:t>degree</w:t>
      </w:r>
      <w:r w:rsidR="006C3091" w:rsidRPr="006C3091">
        <w:rPr>
          <w:b/>
          <w:sz w:val="28"/>
          <w:szCs w:val="28"/>
          <w:lang w:val="en-US"/>
        </w:rPr>
        <w:t xml:space="preserve"> </w:t>
      </w:r>
      <w:r>
        <w:rPr>
          <w:b/>
          <w:sz w:val="28"/>
          <w:szCs w:val="28"/>
          <w:lang w:val="en-US"/>
        </w:rPr>
        <w:t>in</w:t>
      </w:r>
      <w:r w:rsidRPr="00F954ED">
        <w:rPr>
          <w:b/>
          <w:sz w:val="28"/>
          <w:szCs w:val="28"/>
          <w:lang w:val="en-US"/>
        </w:rPr>
        <w:t xml:space="preserve"> </w:t>
      </w:r>
      <w:r w:rsidRPr="006C3091">
        <w:rPr>
          <w:sz w:val="28"/>
          <w:szCs w:val="28"/>
          <w:lang w:val="en-US"/>
        </w:rPr>
        <w:t>11.03.0</w:t>
      </w:r>
      <w:r w:rsidR="006C3091" w:rsidRPr="006C3091">
        <w:rPr>
          <w:sz w:val="28"/>
          <w:szCs w:val="28"/>
          <w:lang w:val="en-US"/>
        </w:rPr>
        <w:t>2</w:t>
      </w:r>
      <w:r w:rsidRPr="006C3091">
        <w:rPr>
          <w:sz w:val="28"/>
          <w:szCs w:val="28"/>
          <w:lang w:val="en-US"/>
        </w:rPr>
        <w:t xml:space="preserve"> </w:t>
      </w:r>
      <w:r w:rsidR="00746BCD" w:rsidRPr="001A7FA5">
        <w:rPr>
          <w:sz w:val="28"/>
          <w:szCs w:val="28"/>
          <w:lang w:val="en-US"/>
        </w:rPr>
        <w:t>“</w:t>
      </w:r>
      <w:proofErr w:type="spellStart"/>
      <w:r w:rsidR="00695F76" w:rsidRPr="006C3091">
        <w:rPr>
          <w:sz w:val="28"/>
          <w:szCs w:val="28"/>
          <w:lang w:val="en-US"/>
        </w:rPr>
        <w:t>Infocomm</w:t>
      </w:r>
      <w:r w:rsidR="00695F76">
        <w:rPr>
          <w:sz w:val="28"/>
          <w:szCs w:val="28"/>
          <w:lang w:val="en-US"/>
        </w:rPr>
        <w:t>unication</w:t>
      </w:r>
      <w:proofErr w:type="spellEnd"/>
      <w:r w:rsidR="006C3091" w:rsidRPr="006C3091">
        <w:rPr>
          <w:sz w:val="28"/>
          <w:szCs w:val="28"/>
          <w:lang w:val="en-US"/>
        </w:rPr>
        <w:t xml:space="preserve"> technologies and communication</w:t>
      </w:r>
      <w:r w:rsidR="006C3091" w:rsidRPr="00D13B1D">
        <w:rPr>
          <w:sz w:val="28"/>
          <w:szCs w:val="28"/>
          <w:lang w:val="en-US"/>
        </w:rPr>
        <w:t xml:space="preserve"> system</w:t>
      </w:r>
      <w:r w:rsidR="00695F76">
        <w:rPr>
          <w:sz w:val="28"/>
          <w:szCs w:val="28"/>
          <w:lang w:val="en-US"/>
        </w:rPr>
        <w:t>s</w:t>
      </w:r>
      <w:r w:rsidR="00746BCD" w:rsidRPr="001A7FA5">
        <w:rPr>
          <w:sz w:val="28"/>
          <w:szCs w:val="28"/>
          <w:lang w:val="en-US"/>
        </w:rPr>
        <w:t>”</w:t>
      </w:r>
    </w:p>
    <w:p w:rsidR="00746BCD" w:rsidRPr="001A7FA5" w:rsidRDefault="00746BCD" w:rsidP="00746BCD">
      <w:pPr>
        <w:spacing w:line="360" w:lineRule="auto"/>
        <w:ind w:firstLine="709"/>
        <w:jc w:val="both"/>
        <w:rPr>
          <w:sz w:val="28"/>
          <w:szCs w:val="28"/>
          <w:lang w:val="en-US"/>
        </w:rPr>
      </w:pPr>
      <w:r w:rsidRPr="001A7FA5">
        <w:rPr>
          <w:b/>
          <w:sz w:val="28"/>
          <w:szCs w:val="28"/>
          <w:lang w:val="en-US"/>
        </w:rPr>
        <w:t xml:space="preserve">Study profile: </w:t>
      </w:r>
      <w:r w:rsidRPr="001A7FA5">
        <w:rPr>
          <w:sz w:val="28"/>
          <w:szCs w:val="28"/>
          <w:lang w:val="en-US"/>
        </w:rPr>
        <w:t>“Communication and radio-access systems”</w:t>
      </w:r>
      <w:r w:rsidRPr="001A7FA5">
        <w:rPr>
          <w:b/>
          <w:sz w:val="28"/>
          <w:szCs w:val="28"/>
          <w:lang w:val="en-US"/>
        </w:rPr>
        <w:t xml:space="preserve"> </w:t>
      </w:r>
    </w:p>
    <w:p w:rsidR="00BB00B4" w:rsidRPr="006C3091" w:rsidRDefault="00BB00B4" w:rsidP="00BB00B4">
      <w:pPr>
        <w:tabs>
          <w:tab w:val="left" w:pos="993"/>
        </w:tabs>
        <w:autoSpaceDE w:val="0"/>
        <w:autoSpaceDN w:val="0"/>
        <w:adjustRightInd w:val="0"/>
        <w:spacing w:line="360" w:lineRule="auto"/>
        <w:ind w:firstLine="709"/>
        <w:jc w:val="both"/>
        <w:rPr>
          <w:i/>
          <w:sz w:val="28"/>
          <w:szCs w:val="28"/>
          <w:lang w:val="en-US"/>
        </w:rPr>
      </w:pPr>
      <w:r w:rsidRPr="009E5D67">
        <w:rPr>
          <w:b/>
          <w:sz w:val="28"/>
          <w:szCs w:val="28"/>
          <w:lang w:val="en-US"/>
        </w:rPr>
        <w:t>Course</w:t>
      </w:r>
      <w:r w:rsidR="006C3091" w:rsidRPr="006C3091">
        <w:rPr>
          <w:b/>
          <w:sz w:val="28"/>
          <w:szCs w:val="28"/>
          <w:lang w:val="en-US"/>
        </w:rPr>
        <w:t xml:space="preserve"> </w:t>
      </w:r>
      <w:r w:rsidRPr="009E5D67">
        <w:rPr>
          <w:b/>
          <w:sz w:val="28"/>
          <w:szCs w:val="28"/>
          <w:lang w:val="en-US"/>
        </w:rPr>
        <w:t>title</w:t>
      </w:r>
      <w:r w:rsidRPr="007546E3">
        <w:rPr>
          <w:b/>
          <w:sz w:val="28"/>
          <w:szCs w:val="28"/>
          <w:lang w:val="en-US"/>
        </w:rPr>
        <w:t>:</w:t>
      </w:r>
      <w:r w:rsidR="006C3091" w:rsidRPr="006C3091">
        <w:rPr>
          <w:b/>
          <w:sz w:val="28"/>
          <w:szCs w:val="28"/>
          <w:lang w:val="en-US"/>
        </w:rPr>
        <w:t xml:space="preserve"> </w:t>
      </w:r>
      <w:r w:rsidR="006C3091" w:rsidRPr="00010B1E">
        <w:rPr>
          <w:sz w:val="28"/>
          <w:szCs w:val="28"/>
          <w:lang w:val="en-US"/>
        </w:rPr>
        <w:t>Radio Communication System Circuitry</w:t>
      </w:r>
    </w:p>
    <w:p w:rsidR="00BB00B4" w:rsidRDefault="000E73D0" w:rsidP="005C4C80">
      <w:pPr>
        <w:tabs>
          <w:tab w:val="left" w:pos="993"/>
        </w:tabs>
        <w:autoSpaceDE w:val="0"/>
        <w:autoSpaceDN w:val="0"/>
        <w:adjustRightInd w:val="0"/>
        <w:spacing w:line="360" w:lineRule="auto"/>
        <w:ind w:firstLine="709"/>
        <w:jc w:val="both"/>
        <w:rPr>
          <w:b/>
          <w:sz w:val="28"/>
          <w:szCs w:val="28"/>
          <w:lang w:val="en-US"/>
        </w:rPr>
      </w:pPr>
      <w:r>
        <w:rPr>
          <w:b/>
          <w:sz w:val="28"/>
          <w:szCs w:val="28"/>
          <w:lang w:val="en-US"/>
        </w:rPr>
        <w:t>Variable</w:t>
      </w:r>
      <w:r w:rsidR="006C3091" w:rsidRPr="006C3091">
        <w:rPr>
          <w:b/>
          <w:sz w:val="28"/>
          <w:szCs w:val="28"/>
          <w:lang w:val="en-US"/>
        </w:rPr>
        <w:t xml:space="preserve"> </w:t>
      </w:r>
      <w:r w:rsidR="00BB00B4" w:rsidRPr="009E5D67">
        <w:rPr>
          <w:b/>
          <w:sz w:val="28"/>
          <w:szCs w:val="28"/>
          <w:lang w:val="en-US"/>
        </w:rPr>
        <w:t>part</w:t>
      </w:r>
      <w:r w:rsidR="006C3091" w:rsidRPr="006C3091">
        <w:rPr>
          <w:b/>
          <w:sz w:val="28"/>
          <w:szCs w:val="28"/>
          <w:lang w:val="en-US"/>
        </w:rPr>
        <w:t xml:space="preserve"> </w:t>
      </w:r>
      <w:r w:rsidR="00BB00B4" w:rsidRPr="009E5D67">
        <w:rPr>
          <w:b/>
          <w:sz w:val="28"/>
          <w:szCs w:val="28"/>
          <w:lang w:val="en-US"/>
        </w:rPr>
        <w:t>of</w:t>
      </w:r>
      <w:r w:rsidR="006C3091" w:rsidRPr="006C3091">
        <w:rPr>
          <w:b/>
          <w:sz w:val="28"/>
          <w:szCs w:val="28"/>
          <w:lang w:val="en-US"/>
        </w:rPr>
        <w:t xml:space="preserve"> </w:t>
      </w:r>
      <w:r w:rsidR="00BB00B4" w:rsidRPr="009E5D67">
        <w:rPr>
          <w:b/>
          <w:sz w:val="28"/>
          <w:szCs w:val="28"/>
          <w:lang w:val="en-US"/>
        </w:rPr>
        <w:t>Block</w:t>
      </w:r>
      <w:r w:rsidR="006C3091">
        <w:rPr>
          <w:b/>
          <w:sz w:val="28"/>
          <w:szCs w:val="28"/>
          <w:lang w:val="en-US"/>
        </w:rPr>
        <w:t xml:space="preserve"> 1</w:t>
      </w:r>
      <w:r w:rsidR="00BB00B4" w:rsidRPr="007546E3">
        <w:rPr>
          <w:b/>
          <w:sz w:val="28"/>
          <w:szCs w:val="28"/>
          <w:lang w:val="en-US"/>
        </w:rPr>
        <w:t xml:space="preserve">, </w:t>
      </w:r>
      <w:r>
        <w:rPr>
          <w:b/>
          <w:sz w:val="28"/>
          <w:szCs w:val="28"/>
          <w:lang w:val="en-US"/>
        </w:rPr>
        <w:t>5</w:t>
      </w:r>
      <w:r w:rsidR="00BB00B4" w:rsidRPr="007546E3">
        <w:rPr>
          <w:b/>
          <w:sz w:val="28"/>
          <w:szCs w:val="28"/>
          <w:lang w:val="en-US"/>
        </w:rPr>
        <w:t xml:space="preserve"> </w:t>
      </w:r>
      <w:r w:rsidR="00BB00B4">
        <w:rPr>
          <w:b/>
          <w:sz w:val="28"/>
          <w:szCs w:val="28"/>
          <w:lang w:val="en-US"/>
        </w:rPr>
        <w:t>credits</w:t>
      </w:r>
    </w:p>
    <w:p w:rsidR="00BB00B4" w:rsidRDefault="00BB00B4" w:rsidP="005C4C80">
      <w:pPr>
        <w:tabs>
          <w:tab w:val="left" w:pos="993"/>
        </w:tabs>
        <w:autoSpaceDE w:val="0"/>
        <w:autoSpaceDN w:val="0"/>
        <w:adjustRightInd w:val="0"/>
        <w:spacing w:line="360" w:lineRule="auto"/>
        <w:ind w:firstLine="709"/>
        <w:jc w:val="both"/>
        <w:rPr>
          <w:sz w:val="28"/>
          <w:szCs w:val="28"/>
          <w:lang w:val="en-US"/>
        </w:rPr>
      </w:pPr>
      <w:r w:rsidRPr="009E5D67">
        <w:rPr>
          <w:b/>
          <w:sz w:val="28"/>
          <w:szCs w:val="28"/>
          <w:lang w:val="en-US"/>
        </w:rPr>
        <w:t>Instructor:</w:t>
      </w:r>
    </w:p>
    <w:p w:rsidR="00BB00B4" w:rsidRDefault="00BB00B4" w:rsidP="005C4C80">
      <w:pPr>
        <w:tabs>
          <w:tab w:val="left" w:pos="993"/>
        </w:tabs>
        <w:autoSpaceDE w:val="0"/>
        <w:autoSpaceDN w:val="0"/>
        <w:adjustRightInd w:val="0"/>
        <w:spacing w:line="360" w:lineRule="auto"/>
        <w:ind w:firstLine="709"/>
        <w:jc w:val="both"/>
        <w:rPr>
          <w:color w:val="000000"/>
          <w:sz w:val="28"/>
          <w:szCs w:val="28"/>
          <w:lang w:val="en-US"/>
        </w:rPr>
      </w:pPr>
      <w:r>
        <w:rPr>
          <w:noProof/>
          <w:sz w:val="28"/>
          <w:szCs w:val="28"/>
          <w:lang w:val="en-US"/>
        </w:rPr>
        <w:t>P</w:t>
      </w:r>
      <w:r w:rsidRPr="00E16C73">
        <w:rPr>
          <w:noProof/>
          <w:sz w:val="28"/>
          <w:szCs w:val="28"/>
          <w:lang w:val="en-US"/>
        </w:rPr>
        <w:t>.</w:t>
      </w:r>
      <w:r>
        <w:rPr>
          <w:noProof/>
          <w:sz w:val="28"/>
          <w:szCs w:val="28"/>
          <w:lang w:val="en-US"/>
        </w:rPr>
        <w:t>L</w:t>
      </w:r>
      <w:r w:rsidRPr="00E16C73">
        <w:rPr>
          <w:noProof/>
          <w:sz w:val="28"/>
          <w:szCs w:val="28"/>
          <w:lang w:val="en-US"/>
        </w:rPr>
        <w:t xml:space="preserve">. </w:t>
      </w:r>
      <w:r>
        <w:rPr>
          <w:noProof/>
          <w:sz w:val="28"/>
          <w:szCs w:val="28"/>
          <w:lang w:val="en-US"/>
        </w:rPr>
        <w:t>Titov</w:t>
      </w:r>
      <w:r w:rsidRPr="00E16C73">
        <w:rPr>
          <w:noProof/>
          <w:sz w:val="28"/>
          <w:szCs w:val="28"/>
          <w:lang w:val="en-US"/>
        </w:rPr>
        <w:t>,</w:t>
      </w:r>
      <w:r w:rsidR="006C3091">
        <w:rPr>
          <w:noProof/>
          <w:sz w:val="28"/>
          <w:szCs w:val="28"/>
          <w:lang w:val="en-US"/>
        </w:rPr>
        <w:t xml:space="preserve"> </w:t>
      </w:r>
      <w:r w:rsidRPr="007B347B">
        <w:rPr>
          <w:noProof/>
          <w:sz w:val="28"/>
          <w:szCs w:val="28"/>
          <w:lang w:val="en-US"/>
        </w:rPr>
        <w:t>Cand.</w:t>
      </w:r>
      <w:r w:rsidR="006C3091">
        <w:rPr>
          <w:noProof/>
          <w:sz w:val="28"/>
          <w:szCs w:val="28"/>
          <w:lang w:val="en-US"/>
        </w:rPr>
        <w:t xml:space="preserve"> o</w:t>
      </w:r>
      <w:r w:rsidRPr="007B347B">
        <w:rPr>
          <w:noProof/>
          <w:sz w:val="28"/>
          <w:szCs w:val="28"/>
          <w:lang w:val="en-US"/>
        </w:rPr>
        <w:t>f</w:t>
      </w:r>
      <w:r w:rsidR="006C3091">
        <w:rPr>
          <w:noProof/>
          <w:sz w:val="28"/>
          <w:szCs w:val="28"/>
          <w:lang w:val="en-US"/>
        </w:rPr>
        <w:t xml:space="preserve"> </w:t>
      </w:r>
      <w:r w:rsidRPr="007B347B">
        <w:rPr>
          <w:noProof/>
          <w:sz w:val="28"/>
          <w:szCs w:val="28"/>
          <w:lang w:val="en-US"/>
        </w:rPr>
        <w:t xml:space="preserve"> Phys. and math.,</w:t>
      </w:r>
      <w:r w:rsidR="006C3091">
        <w:rPr>
          <w:noProof/>
          <w:sz w:val="28"/>
          <w:szCs w:val="28"/>
          <w:lang w:val="en-US"/>
        </w:rPr>
        <w:t xml:space="preserve"> </w:t>
      </w:r>
      <w:r w:rsidRPr="007B347B">
        <w:rPr>
          <w:noProof/>
          <w:sz w:val="28"/>
          <w:szCs w:val="28"/>
          <w:lang w:val="en-US"/>
        </w:rPr>
        <w:t xml:space="preserve">associate </w:t>
      </w:r>
      <w:r w:rsidR="006C3091">
        <w:rPr>
          <w:noProof/>
          <w:sz w:val="28"/>
          <w:szCs w:val="28"/>
          <w:lang w:val="en-US"/>
        </w:rPr>
        <w:t>p</w:t>
      </w:r>
      <w:r w:rsidRPr="007B347B">
        <w:rPr>
          <w:noProof/>
          <w:sz w:val="28"/>
          <w:szCs w:val="28"/>
          <w:lang w:val="en-US"/>
        </w:rPr>
        <w:t>rofessor of the</w:t>
      </w:r>
      <w:r>
        <w:rPr>
          <w:noProof/>
          <w:sz w:val="28"/>
          <w:szCs w:val="28"/>
          <w:lang w:val="en-US"/>
        </w:rPr>
        <w:t xml:space="preserve"> </w:t>
      </w:r>
      <w:r w:rsidR="006C3091">
        <w:rPr>
          <w:noProof/>
          <w:sz w:val="28"/>
          <w:szCs w:val="28"/>
          <w:lang w:val="en-US"/>
        </w:rPr>
        <w:t>Electronics and Communication Systems</w:t>
      </w:r>
      <w:r>
        <w:rPr>
          <w:noProof/>
          <w:sz w:val="28"/>
          <w:szCs w:val="28"/>
          <w:lang w:val="en-US"/>
        </w:rPr>
        <w:t xml:space="preserve"> department</w:t>
      </w:r>
      <w:r w:rsidRPr="00E16C73">
        <w:rPr>
          <w:noProof/>
          <w:sz w:val="28"/>
          <w:szCs w:val="28"/>
          <w:lang w:val="en-US"/>
        </w:rPr>
        <w:t xml:space="preserve">, </w:t>
      </w:r>
      <w:r w:rsidR="006C3091">
        <w:rPr>
          <w:noProof/>
          <w:sz w:val="28"/>
          <w:szCs w:val="28"/>
          <w:lang w:val="en-US"/>
        </w:rPr>
        <w:t xml:space="preserve">Engineering </w:t>
      </w:r>
      <w:r w:rsidRPr="00E16C73">
        <w:rPr>
          <w:noProof/>
          <w:sz w:val="28"/>
          <w:szCs w:val="28"/>
          <w:lang w:val="en-US"/>
        </w:rPr>
        <w:t>School of Far Eastern Federal</w:t>
      </w:r>
      <w:r w:rsidRPr="007B347B">
        <w:rPr>
          <w:color w:val="000000"/>
          <w:sz w:val="28"/>
          <w:szCs w:val="28"/>
          <w:lang w:val="en-US"/>
        </w:rPr>
        <w:t xml:space="preserve"> University</w:t>
      </w:r>
      <w:r>
        <w:rPr>
          <w:color w:val="000000"/>
          <w:sz w:val="28"/>
          <w:szCs w:val="28"/>
          <w:lang w:val="en-US"/>
        </w:rPr>
        <w:t>.</w:t>
      </w:r>
    </w:p>
    <w:p w:rsidR="00010B1E" w:rsidRPr="005C4C80" w:rsidRDefault="00010B1E" w:rsidP="005C4C80">
      <w:pPr>
        <w:tabs>
          <w:tab w:val="left" w:pos="851"/>
          <w:tab w:val="left" w:pos="993"/>
        </w:tabs>
        <w:autoSpaceDE w:val="0"/>
        <w:autoSpaceDN w:val="0"/>
        <w:adjustRightInd w:val="0"/>
        <w:spacing w:line="360" w:lineRule="auto"/>
        <w:ind w:firstLine="709"/>
        <w:jc w:val="both"/>
        <w:rPr>
          <w:b/>
          <w:sz w:val="28"/>
          <w:szCs w:val="28"/>
          <w:lang w:val="en-US"/>
        </w:rPr>
      </w:pPr>
      <w:r w:rsidRPr="005C4C80">
        <w:rPr>
          <w:b/>
          <w:sz w:val="28"/>
          <w:szCs w:val="28"/>
          <w:lang w:val="en-US"/>
        </w:rPr>
        <w:t xml:space="preserve">At the beginning of the course a student should be able to: </w:t>
      </w:r>
    </w:p>
    <w:p w:rsidR="005C4C80" w:rsidRPr="005C4C80" w:rsidRDefault="005C4C80" w:rsidP="005C4C80">
      <w:pPr>
        <w:pStyle w:val="a8"/>
        <w:numPr>
          <w:ilvl w:val="0"/>
          <w:numId w:val="45"/>
        </w:numPr>
        <w:tabs>
          <w:tab w:val="left" w:pos="851"/>
        </w:tabs>
        <w:autoSpaceDE w:val="0"/>
        <w:autoSpaceDN w:val="0"/>
        <w:adjustRightInd w:val="0"/>
        <w:spacing w:line="360" w:lineRule="auto"/>
        <w:ind w:left="0" w:firstLine="567"/>
        <w:jc w:val="both"/>
        <w:rPr>
          <w:sz w:val="28"/>
          <w:szCs w:val="28"/>
          <w:lang w:val="en-US"/>
        </w:rPr>
      </w:pPr>
      <w:r w:rsidRPr="005C4C80">
        <w:rPr>
          <w:sz w:val="28"/>
          <w:szCs w:val="28"/>
          <w:lang w:val="en-US"/>
        </w:rPr>
        <w:t>know the basics of the theory of electrical circuits;</w:t>
      </w:r>
    </w:p>
    <w:p w:rsidR="005C4C80" w:rsidRPr="005C4C80" w:rsidRDefault="005C4C80" w:rsidP="005C4C80">
      <w:pPr>
        <w:pStyle w:val="a8"/>
        <w:numPr>
          <w:ilvl w:val="0"/>
          <w:numId w:val="45"/>
        </w:numPr>
        <w:tabs>
          <w:tab w:val="left" w:pos="851"/>
        </w:tabs>
        <w:autoSpaceDE w:val="0"/>
        <w:autoSpaceDN w:val="0"/>
        <w:adjustRightInd w:val="0"/>
        <w:spacing w:line="360" w:lineRule="auto"/>
        <w:ind w:left="0" w:firstLine="567"/>
        <w:jc w:val="both"/>
        <w:rPr>
          <w:sz w:val="28"/>
          <w:szCs w:val="28"/>
          <w:lang w:val="en-US"/>
        </w:rPr>
      </w:pPr>
      <w:r w:rsidRPr="005C4C80">
        <w:rPr>
          <w:sz w:val="28"/>
          <w:szCs w:val="28"/>
          <w:lang w:val="en-US"/>
        </w:rPr>
        <w:t>analyze and synthesize the simplest electrical circuits;</w:t>
      </w:r>
    </w:p>
    <w:p w:rsidR="005C4C80" w:rsidRPr="005C4C80" w:rsidRDefault="005C4C80" w:rsidP="005C4C80">
      <w:pPr>
        <w:pStyle w:val="a8"/>
        <w:numPr>
          <w:ilvl w:val="0"/>
          <w:numId w:val="45"/>
        </w:numPr>
        <w:tabs>
          <w:tab w:val="left" w:pos="851"/>
        </w:tabs>
        <w:autoSpaceDE w:val="0"/>
        <w:autoSpaceDN w:val="0"/>
        <w:adjustRightInd w:val="0"/>
        <w:spacing w:line="360" w:lineRule="auto"/>
        <w:ind w:left="0" w:firstLine="567"/>
        <w:jc w:val="both"/>
        <w:rPr>
          <w:sz w:val="28"/>
          <w:szCs w:val="28"/>
          <w:lang w:val="en-US"/>
        </w:rPr>
      </w:pPr>
      <w:r w:rsidRPr="005C4C80">
        <w:rPr>
          <w:sz w:val="28"/>
          <w:szCs w:val="28"/>
          <w:lang w:val="en-US"/>
        </w:rPr>
        <w:t>know the physical fundamentals of electronics;</w:t>
      </w:r>
    </w:p>
    <w:p w:rsidR="005C4C80" w:rsidRPr="005C4C80" w:rsidRDefault="005C4C80" w:rsidP="005C4C80">
      <w:pPr>
        <w:pStyle w:val="a8"/>
        <w:numPr>
          <w:ilvl w:val="0"/>
          <w:numId w:val="45"/>
        </w:numPr>
        <w:tabs>
          <w:tab w:val="left" w:pos="851"/>
        </w:tabs>
        <w:autoSpaceDE w:val="0"/>
        <w:autoSpaceDN w:val="0"/>
        <w:adjustRightInd w:val="0"/>
        <w:spacing w:line="360" w:lineRule="auto"/>
        <w:ind w:left="0" w:firstLine="567"/>
        <w:jc w:val="both"/>
        <w:rPr>
          <w:sz w:val="28"/>
          <w:szCs w:val="28"/>
          <w:lang w:val="en-US"/>
        </w:rPr>
      </w:pPr>
      <w:r w:rsidRPr="005C4C80">
        <w:rPr>
          <w:sz w:val="28"/>
          <w:szCs w:val="28"/>
          <w:lang w:val="en-US"/>
        </w:rPr>
        <w:t>work with simple measuring instruments for measuring electrical quantities;</w:t>
      </w:r>
    </w:p>
    <w:p w:rsidR="005C4C80" w:rsidRPr="005C4C80" w:rsidRDefault="005C4C80" w:rsidP="005C4C80">
      <w:pPr>
        <w:pStyle w:val="a8"/>
        <w:numPr>
          <w:ilvl w:val="0"/>
          <w:numId w:val="45"/>
        </w:numPr>
        <w:tabs>
          <w:tab w:val="left" w:pos="851"/>
        </w:tabs>
        <w:autoSpaceDE w:val="0"/>
        <w:autoSpaceDN w:val="0"/>
        <w:adjustRightInd w:val="0"/>
        <w:spacing w:line="360" w:lineRule="auto"/>
        <w:ind w:left="0" w:firstLine="567"/>
        <w:jc w:val="both"/>
        <w:rPr>
          <w:sz w:val="28"/>
          <w:szCs w:val="28"/>
          <w:lang w:val="en-US"/>
        </w:rPr>
      </w:pPr>
      <w:r w:rsidRPr="005C4C80">
        <w:rPr>
          <w:sz w:val="28"/>
          <w:szCs w:val="28"/>
          <w:lang w:val="en-US"/>
        </w:rPr>
        <w:t>to carry out planning, analysis, reflection, self-evaluation of its activities;</w:t>
      </w:r>
    </w:p>
    <w:p w:rsidR="005C4C80" w:rsidRPr="005C4C80" w:rsidRDefault="005C4C80" w:rsidP="005C4C80">
      <w:pPr>
        <w:pStyle w:val="a8"/>
        <w:numPr>
          <w:ilvl w:val="0"/>
          <w:numId w:val="45"/>
        </w:numPr>
        <w:tabs>
          <w:tab w:val="left" w:pos="851"/>
        </w:tabs>
        <w:autoSpaceDE w:val="0"/>
        <w:autoSpaceDN w:val="0"/>
        <w:adjustRightInd w:val="0"/>
        <w:spacing w:line="360" w:lineRule="auto"/>
        <w:ind w:left="0" w:firstLine="567"/>
        <w:jc w:val="both"/>
        <w:rPr>
          <w:sz w:val="28"/>
          <w:szCs w:val="28"/>
          <w:lang w:val="en-US"/>
        </w:rPr>
      </w:pPr>
      <w:r w:rsidRPr="005C4C80">
        <w:rPr>
          <w:sz w:val="28"/>
          <w:szCs w:val="28"/>
          <w:lang w:val="en-US"/>
        </w:rPr>
        <w:t>work with reference literature, instructions;</w:t>
      </w:r>
    </w:p>
    <w:p w:rsidR="005C4C80" w:rsidRPr="005C4C80" w:rsidRDefault="005C4C80" w:rsidP="005C4C80">
      <w:pPr>
        <w:pStyle w:val="a8"/>
        <w:numPr>
          <w:ilvl w:val="0"/>
          <w:numId w:val="45"/>
        </w:numPr>
        <w:tabs>
          <w:tab w:val="left" w:pos="851"/>
        </w:tabs>
        <w:autoSpaceDE w:val="0"/>
        <w:autoSpaceDN w:val="0"/>
        <w:adjustRightInd w:val="0"/>
        <w:spacing w:line="360" w:lineRule="auto"/>
        <w:ind w:left="0" w:firstLine="567"/>
        <w:jc w:val="both"/>
        <w:rPr>
          <w:sz w:val="28"/>
          <w:szCs w:val="28"/>
          <w:lang w:val="en-US"/>
        </w:rPr>
      </w:pPr>
      <w:r w:rsidRPr="005C4C80">
        <w:rPr>
          <w:sz w:val="28"/>
          <w:szCs w:val="28"/>
          <w:lang w:val="en-US"/>
        </w:rPr>
        <w:t>formalize the results of their activities, present them at the modern level;</w:t>
      </w:r>
    </w:p>
    <w:p w:rsidR="005C4C80" w:rsidRPr="005C4C80" w:rsidRDefault="005C4C80" w:rsidP="005C4C80">
      <w:pPr>
        <w:pStyle w:val="a8"/>
        <w:numPr>
          <w:ilvl w:val="0"/>
          <w:numId w:val="45"/>
        </w:numPr>
        <w:tabs>
          <w:tab w:val="left" w:pos="851"/>
        </w:tabs>
        <w:autoSpaceDE w:val="0"/>
        <w:autoSpaceDN w:val="0"/>
        <w:adjustRightInd w:val="0"/>
        <w:spacing w:line="360" w:lineRule="auto"/>
        <w:ind w:left="0" w:firstLine="567"/>
        <w:jc w:val="both"/>
        <w:rPr>
          <w:sz w:val="28"/>
          <w:szCs w:val="28"/>
          <w:lang w:val="en-US"/>
        </w:rPr>
      </w:pPr>
      <w:r w:rsidRPr="005C4C80">
        <w:rPr>
          <w:sz w:val="28"/>
          <w:szCs w:val="28"/>
          <w:lang w:val="en-US"/>
        </w:rPr>
        <w:t>work with various sources of information: books, textbooks, reference books, qualifiers, encyclopedias, catalogs, dictionaries, the Internet;</w:t>
      </w:r>
    </w:p>
    <w:p w:rsidR="005C4C80" w:rsidRPr="005C4C80" w:rsidRDefault="005C4C80" w:rsidP="005C4C80">
      <w:pPr>
        <w:pStyle w:val="a8"/>
        <w:numPr>
          <w:ilvl w:val="0"/>
          <w:numId w:val="45"/>
        </w:numPr>
        <w:tabs>
          <w:tab w:val="left" w:pos="851"/>
        </w:tabs>
        <w:autoSpaceDE w:val="0"/>
        <w:autoSpaceDN w:val="0"/>
        <w:adjustRightInd w:val="0"/>
        <w:spacing w:line="360" w:lineRule="auto"/>
        <w:ind w:left="0" w:firstLine="567"/>
        <w:jc w:val="both"/>
        <w:rPr>
          <w:sz w:val="28"/>
          <w:szCs w:val="28"/>
          <w:lang w:val="en-US"/>
        </w:rPr>
      </w:pPr>
      <w:r w:rsidRPr="005C4C80">
        <w:rPr>
          <w:sz w:val="28"/>
          <w:szCs w:val="28"/>
          <w:lang w:val="en-US"/>
        </w:rPr>
        <w:t>to search, extract, systematize, analyze and select information necessary for the solution of educational tasks, organize, transform, preserve and transmit it;</w:t>
      </w:r>
    </w:p>
    <w:p w:rsidR="005C4C80" w:rsidRPr="005C4C80" w:rsidRDefault="005C4C80" w:rsidP="005C4C80">
      <w:pPr>
        <w:pStyle w:val="a8"/>
        <w:numPr>
          <w:ilvl w:val="0"/>
          <w:numId w:val="45"/>
        </w:numPr>
        <w:tabs>
          <w:tab w:val="left" w:pos="851"/>
        </w:tabs>
        <w:autoSpaceDE w:val="0"/>
        <w:autoSpaceDN w:val="0"/>
        <w:adjustRightInd w:val="0"/>
        <w:spacing w:line="360" w:lineRule="auto"/>
        <w:ind w:left="0" w:firstLine="567"/>
        <w:jc w:val="both"/>
        <w:rPr>
          <w:sz w:val="28"/>
          <w:szCs w:val="28"/>
          <w:lang w:val="en-US"/>
        </w:rPr>
      </w:pPr>
      <w:r w:rsidRPr="005C4C80">
        <w:rPr>
          <w:sz w:val="28"/>
          <w:szCs w:val="28"/>
          <w:lang w:val="en-US"/>
        </w:rPr>
        <w:t>use information devices;</w:t>
      </w:r>
    </w:p>
    <w:p w:rsidR="005C4C80" w:rsidRPr="005C4C80" w:rsidRDefault="005C4C80" w:rsidP="005C4C80">
      <w:pPr>
        <w:pStyle w:val="a8"/>
        <w:numPr>
          <w:ilvl w:val="0"/>
          <w:numId w:val="45"/>
        </w:numPr>
        <w:tabs>
          <w:tab w:val="left" w:pos="851"/>
        </w:tabs>
        <w:autoSpaceDE w:val="0"/>
        <w:autoSpaceDN w:val="0"/>
        <w:adjustRightInd w:val="0"/>
        <w:spacing w:line="360" w:lineRule="auto"/>
        <w:ind w:left="0" w:firstLine="567"/>
        <w:jc w:val="both"/>
        <w:rPr>
          <w:sz w:val="28"/>
          <w:szCs w:val="28"/>
          <w:lang w:val="en-US"/>
        </w:rPr>
      </w:pPr>
      <w:proofErr w:type="gramStart"/>
      <w:r w:rsidRPr="005C4C80">
        <w:rPr>
          <w:sz w:val="28"/>
          <w:szCs w:val="28"/>
          <w:lang w:val="en-US"/>
        </w:rPr>
        <w:t>apply</w:t>
      </w:r>
      <w:proofErr w:type="gramEnd"/>
      <w:r w:rsidRPr="005C4C80">
        <w:rPr>
          <w:sz w:val="28"/>
          <w:szCs w:val="28"/>
          <w:lang w:val="en-US"/>
        </w:rPr>
        <w:t xml:space="preserve"> information and telecommunication technologies for the solution of educational tasks: audio and video recording, e-mail, Internet.</w:t>
      </w:r>
    </w:p>
    <w:p w:rsidR="005C4C80" w:rsidRPr="005C4C80" w:rsidRDefault="005C4C80" w:rsidP="005C4C80">
      <w:pPr>
        <w:pStyle w:val="a8"/>
        <w:numPr>
          <w:ilvl w:val="0"/>
          <w:numId w:val="45"/>
        </w:numPr>
        <w:tabs>
          <w:tab w:val="left" w:pos="851"/>
        </w:tabs>
        <w:autoSpaceDE w:val="0"/>
        <w:autoSpaceDN w:val="0"/>
        <w:adjustRightInd w:val="0"/>
        <w:spacing w:line="360" w:lineRule="auto"/>
        <w:ind w:left="0" w:firstLine="567"/>
        <w:jc w:val="both"/>
        <w:rPr>
          <w:sz w:val="28"/>
          <w:szCs w:val="28"/>
          <w:lang w:val="en-US"/>
        </w:rPr>
      </w:pPr>
      <w:r w:rsidRPr="005C4C80">
        <w:rPr>
          <w:sz w:val="28"/>
          <w:szCs w:val="28"/>
          <w:lang w:val="en-US"/>
        </w:rPr>
        <w:t>work in a group, search for and find compromises;</w:t>
      </w:r>
    </w:p>
    <w:p w:rsidR="00010B1E" w:rsidRPr="005C4C80" w:rsidRDefault="005C4C80" w:rsidP="005C4C80">
      <w:pPr>
        <w:pStyle w:val="a8"/>
        <w:numPr>
          <w:ilvl w:val="0"/>
          <w:numId w:val="45"/>
        </w:numPr>
        <w:tabs>
          <w:tab w:val="left" w:pos="851"/>
        </w:tabs>
        <w:autoSpaceDE w:val="0"/>
        <w:autoSpaceDN w:val="0"/>
        <w:adjustRightInd w:val="0"/>
        <w:spacing w:line="360" w:lineRule="auto"/>
        <w:ind w:left="0" w:firstLine="567"/>
        <w:jc w:val="both"/>
        <w:rPr>
          <w:sz w:val="28"/>
          <w:szCs w:val="28"/>
          <w:lang w:val="en-US"/>
        </w:rPr>
      </w:pPr>
      <w:proofErr w:type="gramStart"/>
      <w:r w:rsidRPr="005C4C80">
        <w:rPr>
          <w:sz w:val="28"/>
          <w:szCs w:val="28"/>
          <w:lang w:val="en-US"/>
        </w:rPr>
        <w:t>be</w:t>
      </w:r>
      <w:proofErr w:type="gramEnd"/>
      <w:r w:rsidRPr="005C4C80">
        <w:rPr>
          <w:sz w:val="28"/>
          <w:szCs w:val="28"/>
          <w:lang w:val="en-US"/>
        </w:rPr>
        <w:t xml:space="preserve"> aware of the existence of certain requirements for the product of its activities.</w:t>
      </w:r>
    </w:p>
    <w:p w:rsidR="00BB00B4" w:rsidRDefault="00BB00B4" w:rsidP="00BB00B4">
      <w:pPr>
        <w:tabs>
          <w:tab w:val="left" w:pos="993"/>
        </w:tabs>
        <w:autoSpaceDE w:val="0"/>
        <w:autoSpaceDN w:val="0"/>
        <w:adjustRightInd w:val="0"/>
        <w:spacing w:line="360" w:lineRule="auto"/>
        <w:ind w:firstLine="709"/>
        <w:jc w:val="both"/>
        <w:rPr>
          <w:b/>
          <w:sz w:val="28"/>
          <w:szCs w:val="28"/>
          <w:lang w:val="en-US"/>
        </w:rPr>
      </w:pPr>
      <w:r w:rsidRPr="009E5D67">
        <w:rPr>
          <w:b/>
          <w:sz w:val="28"/>
          <w:szCs w:val="28"/>
          <w:lang w:val="en-US"/>
        </w:rPr>
        <w:lastRenderedPageBreak/>
        <w:t>Learning</w:t>
      </w:r>
      <w:r w:rsidR="00D71F39">
        <w:rPr>
          <w:b/>
          <w:sz w:val="28"/>
          <w:szCs w:val="28"/>
          <w:lang w:val="en-US"/>
        </w:rPr>
        <w:t xml:space="preserve"> </w:t>
      </w:r>
      <w:r w:rsidRPr="009E5D67">
        <w:rPr>
          <w:b/>
          <w:sz w:val="28"/>
          <w:szCs w:val="28"/>
          <w:lang w:val="en-US"/>
        </w:rPr>
        <w:t>outcomes</w:t>
      </w:r>
      <w:r w:rsidRPr="007546E3">
        <w:rPr>
          <w:b/>
          <w:sz w:val="28"/>
          <w:szCs w:val="28"/>
          <w:lang w:val="en-US"/>
        </w:rPr>
        <w:t>:</w:t>
      </w:r>
    </w:p>
    <w:p w:rsidR="005C4C80" w:rsidRPr="005C4C80" w:rsidRDefault="005C4C80" w:rsidP="00BB00B4">
      <w:pPr>
        <w:tabs>
          <w:tab w:val="left" w:pos="993"/>
        </w:tabs>
        <w:autoSpaceDE w:val="0"/>
        <w:autoSpaceDN w:val="0"/>
        <w:adjustRightInd w:val="0"/>
        <w:spacing w:line="360" w:lineRule="auto"/>
        <w:ind w:firstLine="709"/>
        <w:jc w:val="both"/>
        <w:rPr>
          <w:sz w:val="28"/>
          <w:szCs w:val="28"/>
          <w:lang w:val="en-US"/>
        </w:rPr>
      </w:pPr>
      <w:r w:rsidRPr="005C4C80">
        <w:rPr>
          <w:sz w:val="28"/>
          <w:szCs w:val="28"/>
          <w:lang w:val="en-US"/>
        </w:rPr>
        <w:t>Specific Professional Competences:</w:t>
      </w:r>
    </w:p>
    <w:p w:rsidR="005C4C80" w:rsidRPr="005C4C80" w:rsidRDefault="005C4C80" w:rsidP="005C4C80">
      <w:pPr>
        <w:tabs>
          <w:tab w:val="left" w:pos="993"/>
        </w:tabs>
        <w:autoSpaceDE w:val="0"/>
        <w:autoSpaceDN w:val="0"/>
        <w:adjustRightInd w:val="0"/>
        <w:spacing w:line="360" w:lineRule="auto"/>
        <w:ind w:firstLine="709"/>
        <w:jc w:val="both"/>
        <w:rPr>
          <w:noProof/>
          <w:sz w:val="28"/>
          <w:szCs w:val="28"/>
          <w:lang w:val="en-US"/>
        </w:rPr>
      </w:pPr>
      <w:r>
        <w:rPr>
          <w:noProof/>
          <w:sz w:val="28"/>
          <w:szCs w:val="28"/>
          <w:lang w:val="en-US"/>
        </w:rPr>
        <w:t>SP</w:t>
      </w:r>
      <w:r w:rsidRPr="005C4C80">
        <w:rPr>
          <w:noProof/>
          <w:sz w:val="28"/>
          <w:szCs w:val="28"/>
          <w:lang w:val="en-US"/>
        </w:rPr>
        <w:t>C-1</w:t>
      </w:r>
      <w:r w:rsidR="007B519A">
        <w:rPr>
          <w:noProof/>
          <w:sz w:val="28"/>
          <w:szCs w:val="28"/>
          <w:lang w:val="en-US"/>
        </w:rPr>
        <w:t>7</w:t>
      </w:r>
      <w:r w:rsidRPr="005C4C80">
        <w:rPr>
          <w:noProof/>
          <w:sz w:val="28"/>
          <w:szCs w:val="28"/>
          <w:lang w:val="en-US"/>
        </w:rPr>
        <w:t>,</w:t>
      </w:r>
      <w:r>
        <w:rPr>
          <w:noProof/>
          <w:sz w:val="28"/>
          <w:szCs w:val="28"/>
          <w:lang w:val="en-US"/>
        </w:rPr>
        <w:t xml:space="preserve"> </w:t>
      </w:r>
      <w:r w:rsidRPr="005C4C80">
        <w:rPr>
          <w:noProof/>
          <w:sz w:val="28"/>
          <w:szCs w:val="28"/>
          <w:lang w:val="en-US"/>
        </w:rPr>
        <w:t xml:space="preserve">readiness to study scientific and technical information, </w:t>
      </w:r>
      <w:r>
        <w:rPr>
          <w:noProof/>
          <w:sz w:val="28"/>
          <w:szCs w:val="28"/>
          <w:lang w:val="en-US"/>
        </w:rPr>
        <w:t>native</w:t>
      </w:r>
      <w:r w:rsidRPr="005C4C80">
        <w:rPr>
          <w:noProof/>
          <w:sz w:val="28"/>
          <w:szCs w:val="28"/>
          <w:lang w:val="en-US"/>
        </w:rPr>
        <w:t xml:space="preserve"> and foreign experience on the subject of research</w:t>
      </w:r>
      <w:r>
        <w:rPr>
          <w:noProof/>
          <w:sz w:val="28"/>
          <w:szCs w:val="28"/>
          <w:lang w:val="en-US"/>
        </w:rPr>
        <w:t>.</w:t>
      </w:r>
    </w:p>
    <w:p w:rsidR="00BB00B4" w:rsidRPr="007546E3" w:rsidRDefault="00BB00B4" w:rsidP="005C4C80">
      <w:pPr>
        <w:tabs>
          <w:tab w:val="left" w:pos="993"/>
        </w:tabs>
        <w:autoSpaceDE w:val="0"/>
        <w:autoSpaceDN w:val="0"/>
        <w:adjustRightInd w:val="0"/>
        <w:spacing w:line="360" w:lineRule="auto"/>
        <w:ind w:firstLine="709"/>
        <w:jc w:val="both"/>
        <w:rPr>
          <w:noProof/>
          <w:sz w:val="28"/>
          <w:szCs w:val="28"/>
          <w:lang w:val="en-US"/>
        </w:rPr>
      </w:pPr>
      <w:r w:rsidRPr="009E5D67">
        <w:rPr>
          <w:b/>
          <w:sz w:val="28"/>
          <w:szCs w:val="28"/>
          <w:lang w:val="en-US"/>
        </w:rPr>
        <w:t>Course</w:t>
      </w:r>
      <w:r w:rsidR="00D71F39">
        <w:rPr>
          <w:b/>
          <w:sz w:val="28"/>
          <w:szCs w:val="28"/>
          <w:lang w:val="en-US"/>
        </w:rPr>
        <w:t xml:space="preserve"> </w:t>
      </w:r>
      <w:r w:rsidRPr="009E5D67">
        <w:rPr>
          <w:b/>
          <w:sz w:val="28"/>
          <w:szCs w:val="28"/>
          <w:lang w:val="en-US"/>
        </w:rPr>
        <w:t>description</w:t>
      </w:r>
      <w:r w:rsidRPr="007546E3">
        <w:rPr>
          <w:b/>
          <w:sz w:val="28"/>
          <w:szCs w:val="28"/>
          <w:lang w:val="en-US"/>
        </w:rPr>
        <w:t xml:space="preserve">: </w:t>
      </w:r>
      <w:r>
        <w:rPr>
          <w:noProof/>
          <w:sz w:val="28"/>
          <w:szCs w:val="28"/>
          <w:lang w:val="en-US"/>
        </w:rPr>
        <w:t>The c</w:t>
      </w:r>
      <w:r w:rsidRPr="007B347B">
        <w:rPr>
          <w:noProof/>
          <w:sz w:val="28"/>
          <w:szCs w:val="28"/>
          <w:lang w:val="en-US"/>
        </w:rPr>
        <w:t>ontents of discipline covers the</w:t>
      </w:r>
      <w:r w:rsidRPr="00BB00B4">
        <w:rPr>
          <w:noProof/>
          <w:sz w:val="28"/>
          <w:szCs w:val="28"/>
          <w:lang w:val="en-US"/>
        </w:rPr>
        <w:t xml:space="preserve">formation of students' ideas about the circuitry of analog electronic devices, modes of active elements </w:t>
      </w:r>
      <w:r>
        <w:rPr>
          <w:noProof/>
          <w:sz w:val="28"/>
          <w:szCs w:val="28"/>
          <w:lang w:val="en-US"/>
        </w:rPr>
        <w:t>–</w:t>
      </w:r>
      <w:r w:rsidRPr="00BB00B4">
        <w:rPr>
          <w:noProof/>
          <w:sz w:val="28"/>
          <w:szCs w:val="28"/>
          <w:lang w:val="en-US"/>
        </w:rPr>
        <w:t xml:space="preserve"> bipolar and field-effect transistors, the basic scheme</w:t>
      </w:r>
      <w:r>
        <w:rPr>
          <w:noProof/>
          <w:sz w:val="28"/>
          <w:szCs w:val="28"/>
          <w:lang w:val="en-US"/>
        </w:rPr>
        <w:t>s</w:t>
      </w:r>
      <w:r w:rsidRPr="00BB00B4">
        <w:rPr>
          <w:noProof/>
          <w:sz w:val="28"/>
          <w:szCs w:val="28"/>
          <w:lang w:val="en-US"/>
        </w:rPr>
        <w:t xml:space="preserve"> of building amplifiers, oscillators </w:t>
      </w:r>
      <w:r>
        <w:rPr>
          <w:noProof/>
          <w:sz w:val="28"/>
          <w:szCs w:val="28"/>
          <w:lang w:val="en-US"/>
        </w:rPr>
        <w:t xml:space="preserve">of </w:t>
      </w:r>
      <w:r w:rsidRPr="00BB00B4">
        <w:rPr>
          <w:noProof/>
          <w:sz w:val="28"/>
          <w:szCs w:val="28"/>
          <w:lang w:val="en-US"/>
        </w:rPr>
        <w:t xml:space="preserve">harmonic and non-harmonic oscillations, operational amplifiers circuits, methods of calculation elements </w:t>
      </w:r>
      <w:r>
        <w:rPr>
          <w:noProof/>
          <w:sz w:val="28"/>
          <w:szCs w:val="28"/>
          <w:lang w:val="en-US"/>
        </w:rPr>
        <w:t xml:space="preserve">of </w:t>
      </w:r>
      <w:r w:rsidRPr="00BB00B4">
        <w:rPr>
          <w:noProof/>
          <w:sz w:val="28"/>
          <w:szCs w:val="28"/>
          <w:lang w:val="en-US"/>
        </w:rPr>
        <w:t>amplifier schematics</w:t>
      </w:r>
      <w:r>
        <w:rPr>
          <w:noProof/>
          <w:sz w:val="28"/>
          <w:szCs w:val="28"/>
          <w:lang w:val="en-US"/>
        </w:rPr>
        <w:t>.</w:t>
      </w:r>
    </w:p>
    <w:p w:rsidR="00BB00B4" w:rsidRPr="00746BCD" w:rsidRDefault="00BB00B4" w:rsidP="00BB00B4">
      <w:pPr>
        <w:tabs>
          <w:tab w:val="left" w:pos="993"/>
        </w:tabs>
        <w:autoSpaceDE w:val="0"/>
        <w:autoSpaceDN w:val="0"/>
        <w:adjustRightInd w:val="0"/>
        <w:spacing w:line="360" w:lineRule="auto"/>
        <w:ind w:firstLine="709"/>
        <w:jc w:val="both"/>
        <w:rPr>
          <w:b/>
          <w:sz w:val="28"/>
          <w:szCs w:val="28"/>
          <w:lang w:val="en-US"/>
        </w:rPr>
      </w:pPr>
      <w:r w:rsidRPr="009E5D67">
        <w:rPr>
          <w:b/>
          <w:sz w:val="28"/>
          <w:szCs w:val="28"/>
          <w:lang w:val="en-US"/>
        </w:rPr>
        <w:t>Main</w:t>
      </w:r>
      <w:r w:rsidR="00D71F39">
        <w:rPr>
          <w:b/>
          <w:sz w:val="28"/>
          <w:szCs w:val="28"/>
          <w:lang w:val="en-US"/>
        </w:rPr>
        <w:t xml:space="preserve"> </w:t>
      </w:r>
      <w:r w:rsidRPr="009E5D67">
        <w:rPr>
          <w:b/>
          <w:sz w:val="28"/>
          <w:szCs w:val="28"/>
          <w:lang w:val="en-US"/>
        </w:rPr>
        <w:t>course</w:t>
      </w:r>
      <w:r w:rsidR="00D71F39">
        <w:rPr>
          <w:b/>
          <w:sz w:val="28"/>
          <w:szCs w:val="28"/>
          <w:lang w:val="en-US"/>
        </w:rPr>
        <w:t xml:space="preserve"> </w:t>
      </w:r>
      <w:r w:rsidRPr="009E5D67">
        <w:rPr>
          <w:b/>
          <w:sz w:val="28"/>
          <w:szCs w:val="28"/>
          <w:lang w:val="en-US"/>
        </w:rPr>
        <w:t>literature</w:t>
      </w:r>
      <w:r w:rsidRPr="007546E3">
        <w:rPr>
          <w:b/>
          <w:sz w:val="28"/>
          <w:szCs w:val="28"/>
          <w:lang w:val="en-US"/>
        </w:rPr>
        <w:t>:</w:t>
      </w:r>
    </w:p>
    <w:p w:rsidR="00B35C06" w:rsidRDefault="00695F76" w:rsidP="00B35C06">
      <w:pPr>
        <w:tabs>
          <w:tab w:val="left" w:pos="993"/>
        </w:tabs>
        <w:autoSpaceDE w:val="0"/>
        <w:autoSpaceDN w:val="0"/>
        <w:adjustRightInd w:val="0"/>
        <w:spacing w:line="360" w:lineRule="auto"/>
        <w:ind w:firstLine="709"/>
        <w:jc w:val="both"/>
        <w:rPr>
          <w:noProof/>
          <w:sz w:val="28"/>
          <w:szCs w:val="28"/>
          <w:lang w:val="en-US"/>
        </w:rPr>
      </w:pPr>
      <w:r w:rsidRPr="00746BCD">
        <w:rPr>
          <w:noProof/>
          <w:sz w:val="28"/>
          <w:szCs w:val="28"/>
          <w:lang w:val="en-US"/>
        </w:rPr>
        <w:t xml:space="preserve">1. </w:t>
      </w:r>
      <w:r w:rsidR="00B35C06">
        <w:rPr>
          <w:noProof/>
          <w:sz w:val="28"/>
          <w:szCs w:val="28"/>
          <w:lang w:val="en-US"/>
        </w:rPr>
        <w:t xml:space="preserve">1. Self, D. Circuitry modern amplifiers [Electronic resource]: a tutorial / D. Self. - Electron. Dan. - Moscow: DMK Press, 2011. - 536 p. - Access mode: </w:t>
      </w:r>
      <w:hyperlink r:id="rId13" w:anchor="1" w:history="1">
        <w:r w:rsidR="00B35C06">
          <w:rPr>
            <w:rStyle w:val="ae"/>
            <w:noProof/>
            <w:sz w:val="28"/>
            <w:szCs w:val="28"/>
            <w:lang w:val="en-US"/>
          </w:rPr>
          <w:t>https://e.lanbook.com/reader/book/910/#1</w:t>
        </w:r>
      </w:hyperlink>
      <w:r w:rsidR="00B35C06">
        <w:rPr>
          <w:noProof/>
          <w:sz w:val="28"/>
          <w:szCs w:val="28"/>
          <w:lang w:val="en-US"/>
        </w:rPr>
        <w:t xml:space="preserve"> </w:t>
      </w:r>
    </w:p>
    <w:p w:rsidR="00B35C06" w:rsidRDefault="00B35C06" w:rsidP="00B35C06">
      <w:pPr>
        <w:tabs>
          <w:tab w:val="left" w:pos="993"/>
        </w:tabs>
        <w:autoSpaceDE w:val="0"/>
        <w:autoSpaceDN w:val="0"/>
        <w:adjustRightInd w:val="0"/>
        <w:spacing w:line="360" w:lineRule="auto"/>
        <w:ind w:firstLine="709"/>
        <w:jc w:val="both"/>
        <w:rPr>
          <w:noProof/>
          <w:sz w:val="28"/>
          <w:szCs w:val="28"/>
          <w:lang w:val="en-US"/>
        </w:rPr>
      </w:pPr>
      <w:r>
        <w:rPr>
          <w:noProof/>
          <w:sz w:val="28"/>
          <w:szCs w:val="28"/>
          <w:lang w:val="en-US"/>
        </w:rPr>
        <w:t>2. Loskutov E.D. Circuit design of analog electronic devices [Electronic resource]: a tutorial / E.D. Loskutov. - Electron. text data. - Saratov: University education, 2016. - 264 p. - 2227-8397. - Access mode:</w:t>
      </w:r>
    </w:p>
    <w:p w:rsidR="00B35C06" w:rsidRDefault="0095625C" w:rsidP="00B35C06">
      <w:pPr>
        <w:tabs>
          <w:tab w:val="left" w:pos="993"/>
        </w:tabs>
        <w:autoSpaceDE w:val="0"/>
        <w:autoSpaceDN w:val="0"/>
        <w:adjustRightInd w:val="0"/>
        <w:spacing w:line="360" w:lineRule="auto"/>
        <w:jc w:val="both"/>
        <w:rPr>
          <w:noProof/>
          <w:sz w:val="28"/>
          <w:szCs w:val="28"/>
          <w:lang w:val="en-US"/>
        </w:rPr>
      </w:pPr>
      <w:hyperlink r:id="rId14" w:history="1">
        <w:r w:rsidR="00B35C06">
          <w:rPr>
            <w:rStyle w:val="ae"/>
            <w:noProof/>
            <w:sz w:val="28"/>
            <w:szCs w:val="28"/>
            <w:lang w:val="en-US"/>
          </w:rPr>
          <w:t>http://www.iprbookshop.ru/5748&amp;book_id=44037</w:t>
        </w:r>
      </w:hyperlink>
      <w:r w:rsidR="00B35C06">
        <w:rPr>
          <w:noProof/>
          <w:sz w:val="28"/>
          <w:szCs w:val="28"/>
          <w:lang w:val="en-US"/>
        </w:rPr>
        <w:t xml:space="preserve"> </w:t>
      </w:r>
    </w:p>
    <w:p w:rsidR="00B35C06" w:rsidRDefault="00B35C06" w:rsidP="00B35C06">
      <w:pPr>
        <w:tabs>
          <w:tab w:val="left" w:pos="993"/>
        </w:tabs>
        <w:autoSpaceDE w:val="0"/>
        <w:autoSpaceDN w:val="0"/>
        <w:adjustRightInd w:val="0"/>
        <w:spacing w:line="360" w:lineRule="auto"/>
        <w:ind w:firstLine="709"/>
        <w:jc w:val="both"/>
        <w:rPr>
          <w:noProof/>
          <w:sz w:val="28"/>
          <w:szCs w:val="28"/>
          <w:lang w:val="en-US"/>
        </w:rPr>
      </w:pPr>
      <w:r>
        <w:rPr>
          <w:noProof/>
          <w:sz w:val="28"/>
          <w:szCs w:val="28"/>
          <w:lang w:val="en-US"/>
        </w:rPr>
        <w:t>3. Mikushin A.V. Circuit design of mobile radio stations [Electronic resource]: monograph / A.V. Mikushin, V.I. Sedinin. - Electron. text data. - Novosibirsk: Siberian State University of Telecommunications and Informatics, 2016. - 288 c. - 978-5-91434-035-0. - Access mode:</w:t>
      </w:r>
    </w:p>
    <w:p w:rsidR="00B35C06" w:rsidRDefault="0095625C" w:rsidP="00B35C06">
      <w:pPr>
        <w:tabs>
          <w:tab w:val="left" w:pos="993"/>
        </w:tabs>
        <w:autoSpaceDE w:val="0"/>
        <w:autoSpaceDN w:val="0"/>
        <w:adjustRightInd w:val="0"/>
        <w:spacing w:line="360" w:lineRule="auto"/>
        <w:jc w:val="both"/>
        <w:rPr>
          <w:noProof/>
          <w:sz w:val="28"/>
          <w:szCs w:val="28"/>
          <w:lang w:val="en-US"/>
        </w:rPr>
      </w:pPr>
      <w:hyperlink r:id="rId15" w:history="1">
        <w:r w:rsidR="00B35C06">
          <w:rPr>
            <w:rStyle w:val="ae"/>
            <w:noProof/>
            <w:sz w:val="28"/>
            <w:szCs w:val="28"/>
            <w:lang w:val="en-US"/>
          </w:rPr>
          <w:t>http://www.iprbookshop.ru/5748&amp;book_id=69559</w:t>
        </w:r>
      </w:hyperlink>
      <w:r w:rsidR="00B35C06">
        <w:rPr>
          <w:noProof/>
          <w:sz w:val="28"/>
          <w:szCs w:val="28"/>
          <w:lang w:val="en-US"/>
        </w:rPr>
        <w:t xml:space="preserve"> </w:t>
      </w:r>
    </w:p>
    <w:p w:rsidR="00B35C06" w:rsidRDefault="00B35C06" w:rsidP="00B35C06">
      <w:pPr>
        <w:tabs>
          <w:tab w:val="left" w:pos="993"/>
        </w:tabs>
        <w:autoSpaceDE w:val="0"/>
        <w:autoSpaceDN w:val="0"/>
        <w:adjustRightInd w:val="0"/>
        <w:spacing w:line="360" w:lineRule="auto"/>
        <w:ind w:firstLine="709"/>
        <w:jc w:val="both"/>
        <w:rPr>
          <w:noProof/>
          <w:sz w:val="28"/>
          <w:szCs w:val="28"/>
          <w:lang w:val="en-US"/>
        </w:rPr>
      </w:pPr>
      <w:r>
        <w:rPr>
          <w:noProof/>
          <w:sz w:val="28"/>
          <w:szCs w:val="28"/>
          <w:lang w:val="en-US"/>
        </w:rPr>
        <w:t>4. Mikushin A.V. Digital circuit technology [Electronic resource]: monograph / A.V. Mikushin, V.I. Sedinin. - Electron. text data. - Novosibirsk: Siberian State University of Telecommunications and Informatics, 2016. - 319 p. - 978-5-91434-036-7. - Access mode:</w:t>
      </w:r>
    </w:p>
    <w:p w:rsidR="00B35C06" w:rsidRDefault="00B35C06" w:rsidP="00B35C06">
      <w:pPr>
        <w:tabs>
          <w:tab w:val="left" w:pos="993"/>
        </w:tabs>
        <w:autoSpaceDE w:val="0"/>
        <w:autoSpaceDN w:val="0"/>
        <w:adjustRightInd w:val="0"/>
        <w:spacing w:line="360" w:lineRule="auto"/>
        <w:jc w:val="both"/>
        <w:rPr>
          <w:noProof/>
          <w:sz w:val="28"/>
          <w:szCs w:val="28"/>
          <w:lang w:val="en-US"/>
        </w:rPr>
      </w:pPr>
      <w:r>
        <w:rPr>
          <w:noProof/>
          <w:sz w:val="28"/>
          <w:szCs w:val="28"/>
          <w:lang w:val="en-US"/>
        </w:rPr>
        <w:t xml:space="preserve"> </w:t>
      </w:r>
      <w:hyperlink r:id="rId16" w:history="1">
        <w:r>
          <w:rPr>
            <w:rStyle w:val="ae"/>
            <w:noProof/>
            <w:sz w:val="28"/>
            <w:szCs w:val="28"/>
            <w:lang w:val="en-US"/>
          </w:rPr>
          <w:t>http://www.iprbookshop.ru/5748&amp;book_id=69569</w:t>
        </w:r>
      </w:hyperlink>
      <w:r>
        <w:rPr>
          <w:noProof/>
          <w:sz w:val="28"/>
          <w:szCs w:val="28"/>
          <w:lang w:val="en-US"/>
        </w:rPr>
        <w:t xml:space="preserve"> </w:t>
      </w:r>
    </w:p>
    <w:p w:rsidR="00B35C06" w:rsidRDefault="00B35C06" w:rsidP="00B35C06">
      <w:pPr>
        <w:tabs>
          <w:tab w:val="left" w:pos="993"/>
        </w:tabs>
        <w:autoSpaceDE w:val="0"/>
        <w:autoSpaceDN w:val="0"/>
        <w:adjustRightInd w:val="0"/>
        <w:spacing w:line="360" w:lineRule="auto"/>
        <w:ind w:firstLine="709"/>
        <w:jc w:val="both"/>
        <w:rPr>
          <w:noProof/>
          <w:sz w:val="28"/>
          <w:szCs w:val="28"/>
          <w:lang w:val="en-US"/>
        </w:rPr>
      </w:pPr>
      <w:r>
        <w:rPr>
          <w:noProof/>
          <w:sz w:val="28"/>
          <w:szCs w:val="28"/>
          <w:lang w:val="en-US"/>
        </w:rPr>
        <w:t xml:space="preserve">5. Arkhipov S.N. Workshop on analog circuitry of telecommunications devices [Electronic resource]: a tutorial / S.N. Arkhipov, M.S. Shushnov. - Electron. text data. - Novosibirsk: Siberian State University of </w:t>
      </w:r>
      <w:r>
        <w:rPr>
          <w:noProof/>
          <w:sz w:val="28"/>
          <w:szCs w:val="28"/>
          <w:lang w:val="en-US"/>
        </w:rPr>
        <w:lastRenderedPageBreak/>
        <w:t xml:space="preserve">Telecommunications and Informatics, 2014. - 154 p. - 2227-8397. - Access mode: </w:t>
      </w:r>
      <w:hyperlink r:id="rId17" w:history="1">
        <w:r>
          <w:rPr>
            <w:rStyle w:val="ae"/>
            <w:noProof/>
            <w:sz w:val="28"/>
            <w:szCs w:val="28"/>
            <w:lang w:val="en-US"/>
          </w:rPr>
          <w:t>http://www.iprbookshop.ru/5748&amp;book_id=55491</w:t>
        </w:r>
      </w:hyperlink>
      <w:r>
        <w:rPr>
          <w:noProof/>
          <w:sz w:val="28"/>
          <w:szCs w:val="28"/>
          <w:lang w:val="en-US"/>
        </w:rPr>
        <w:t xml:space="preserve"> </w:t>
      </w:r>
    </w:p>
    <w:p w:rsidR="00B35C06" w:rsidRDefault="00B35C06" w:rsidP="00B35C06">
      <w:pPr>
        <w:tabs>
          <w:tab w:val="left" w:pos="993"/>
        </w:tabs>
        <w:autoSpaceDE w:val="0"/>
        <w:autoSpaceDN w:val="0"/>
        <w:adjustRightInd w:val="0"/>
        <w:spacing w:line="360" w:lineRule="auto"/>
        <w:ind w:firstLine="709"/>
        <w:jc w:val="both"/>
        <w:rPr>
          <w:noProof/>
          <w:sz w:val="28"/>
          <w:szCs w:val="28"/>
          <w:lang w:val="en-US"/>
        </w:rPr>
      </w:pPr>
      <w:r>
        <w:rPr>
          <w:noProof/>
          <w:sz w:val="28"/>
          <w:szCs w:val="28"/>
          <w:lang w:val="en-US"/>
        </w:rPr>
        <w:t xml:space="preserve">6. Arkhipov S.N. Circuitry of telecommunication devices [Electronic resource]: teaching aid / S.N. Arkhipov. - Electron. text data. - Novosibirsk: Siberian State University of Telecommunications and Informatics, 2015. - 101 p. - 2227-8397. - Access mode: </w:t>
      </w:r>
      <w:hyperlink r:id="rId18" w:history="1">
        <w:r>
          <w:rPr>
            <w:rStyle w:val="ae"/>
            <w:noProof/>
            <w:sz w:val="28"/>
            <w:szCs w:val="28"/>
            <w:lang w:val="en-US"/>
          </w:rPr>
          <w:t>http://www.iprbookshop.ru/5748&amp;book_id=55502</w:t>
        </w:r>
      </w:hyperlink>
      <w:r>
        <w:rPr>
          <w:noProof/>
          <w:sz w:val="28"/>
          <w:szCs w:val="28"/>
          <w:lang w:val="en-US"/>
        </w:rPr>
        <w:t xml:space="preserve"> </w:t>
      </w:r>
    </w:p>
    <w:p w:rsidR="00B35C06" w:rsidRDefault="00B35C06" w:rsidP="00B35C06">
      <w:pPr>
        <w:tabs>
          <w:tab w:val="left" w:pos="993"/>
        </w:tabs>
        <w:autoSpaceDE w:val="0"/>
        <w:autoSpaceDN w:val="0"/>
        <w:adjustRightInd w:val="0"/>
        <w:spacing w:line="360" w:lineRule="auto"/>
        <w:ind w:firstLine="709"/>
        <w:jc w:val="both"/>
        <w:rPr>
          <w:noProof/>
          <w:sz w:val="28"/>
          <w:szCs w:val="28"/>
          <w:lang w:val="en-US"/>
        </w:rPr>
      </w:pPr>
      <w:r>
        <w:rPr>
          <w:noProof/>
          <w:sz w:val="28"/>
          <w:szCs w:val="28"/>
          <w:lang w:val="en-US"/>
        </w:rPr>
        <w:t xml:space="preserve">7. Galochkin V.A. Circuitry of telecommunication devices [Electronic resource]: a tutorial / V.A. Galochkin. - Electron. text data. - Samara: Volga State University of Telecommunications and Informatics, 2015. - 448 c. - 978-5-904029-50-0. - Access mode: http </w:t>
      </w:r>
      <w:hyperlink r:id="rId19" w:history="1">
        <w:r>
          <w:rPr>
            <w:rStyle w:val="ae"/>
            <w:noProof/>
            <w:sz w:val="28"/>
            <w:szCs w:val="28"/>
            <w:lang w:val="en-US"/>
          </w:rPr>
          <w:t>http://www.iprbookshop.ru/5748&amp;book_id=71888</w:t>
        </w:r>
      </w:hyperlink>
      <w:r>
        <w:rPr>
          <w:noProof/>
          <w:sz w:val="28"/>
          <w:szCs w:val="28"/>
          <w:lang w:val="en-US"/>
        </w:rPr>
        <w:t xml:space="preserve"> </w:t>
      </w:r>
    </w:p>
    <w:p w:rsidR="00B35C06" w:rsidRDefault="00B35C06" w:rsidP="00B35C06">
      <w:pPr>
        <w:tabs>
          <w:tab w:val="left" w:pos="993"/>
        </w:tabs>
        <w:autoSpaceDE w:val="0"/>
        <w:autoSpaceDN w:val="0"/>
        <w:adjustRightInd w:val="0"/>
        <w:spacing w:line="360" w:lineRule="auto"/>
        <w:ind w:firstLine="709"/>
        <w:jc w:val="both"/>
        <w:rPr>
          <w:noProof/>
          <w:sz w:val="28"/>
          <w:szCs w:val="28"/>
          <w:lang w:val="en-US"/>
        </w:rPr>
      </w:pPr>
      <w:r>
        <w:rPr>
          <w:noProof/>
          <w:sz w:val="28"/>
          <w:szCs w:val="28"/>
          <w:lang w:val="en-US"/>
        </w:rPr>
        <w:t xml:space="preserve">8. Galochkin V.A. Circuitry analog and digital devices [Electronic resource]: a tutorial / V.A. Galochkin. - Electron. text data. - Samara: Volga State University of Telecommunications and Informatics, 2016. - 441 c. - 978-5-904029-51-7. - Access mode: </w:t>
      </w:r>
      <w:hyperlink r:id="rId20" w:history="1">
        <w:r>
          <w:rPr>
            <w:rStyle w:val="ae"/>
            <w:noProof/>
            <w:sz w:val="28"/>
            <w:szCs w:val="28"/>
            <w:lang w:val="en-US"/>
          </w:rPr>
          <w:t>http://www.iprbookshop.ru/5748&amp;book_id=71886</w:t>
        </w:r>
      </w:hyperlink>
      <w:r>
        <w:rPr>
          <w:noProof/>
          <w:sz w:val="28"/>
          <w:szCs w:val="28"/>
          <w:lang w:val="en-US"/>
        </w:rPr>
        <w:t xml:space="preserve"> </w:t>
      </w:r>
    </w:p>
    <w:p w:rsidR="00B35C06" w:rsidRDefault="00B35C06" w:rsidP="00B35C06">
      <w:pPr>
        <w:tabs>
          <w:tab w:val="left" w:pos="993"/>
        </w:tabs>
        <w:autoSpaceDE w:val="0"/>
        <w:autoSpaceDN w:val="0"/>
        <w:adjustRightInd w:val="0"/>
        <w:spacing w:line="360" w:lineRule="auto"/>
        <w:ind w:firstLine="709"/>
        <w:jc w:val="both"/>
        <w:rPr>
          <w:noProof/>
          <w:sz w:val="28"/>
          <w:szCs w:val="28"/>
          <w:lang w:val="en-US"/>
        </w:rPr>
      </w:pPr>
      <w:r>
        <w:rPr>
          <w:noProof/>
          <w:sz w:val="28"/>
          <w:szCs w:val="28"/>
          <w:lang w:val="en-US"/>
        </w:rPr>
        <w:t>9. Galochkin V.A. Circuitry telecommunications devices. Part 2. Circuit design of digital electronic devices [Electronic resource]: a tutorial / V.A. Galochkin. - Electron. text data. - Samara: Volga State University of Telecommunications and Informatics, 2016. - 280 p. - 2227-8397. - Access mode:</w:t>
      </w:r>
    </w:p>
    <w:p w:rsidR="00B35C06" w:rsidRDefault="0095625C" w:rsidP="00B35C06">
      <w:pPr>
        <w:tabs>
          <w:tab w:val="left" w:pos="993"/>
        </w:tabs>
        <w:autoSpaceDE w:val="0"/>
        <w:autoSpaceDN w:val="0"/>
        <w:adjustRightInd w:val="0"/>
        <w:spacing w:line="360" w:lineRule="auto"/>
        <w:jc w:val="both"/>
        <w:rPr>
          <w:noProof/>
          <w:sz w:val="28"/>
          <w:szCs w:val="28"/>
          <w:lang w:val="en-US"/>
        </w:rPr>
      </w:pPr>
      <w:hyperlink r:id="rId21" w:history="1">
        <w:r w:rsidR="00B35C06">
          <w:rPr>
            <w:rStyle w:val="ae"/>
            <w:noProof/>
            <w:sz w:val="28"/>
            <w:szCs w:val="28"/>
            <w:lang w:val="en-US"/>
          </w:rPr>
          <w:t>http://www.iprbookshop.ru/5748&amp;book_id=73838</w:t>
        </w:r>
      </w:hyperlink>
      <w:r w:rsidR="00B35C06">
        <w:rPr>
          <w:noProof/>
          <w:sz w:val="28"/>
          <w:szCs w:val="28"/>
          <w:lang w:val="en-US"/>
        </w:rPr>
        <w:t xml:space="preserve"> </w:t>
      </w:r>
    </w:p>
    <w:p w:rsidR="007C260D" w:rsidRPr="00010B1E" w:rsidRDefault="00BB00B4" w:rsidP="00B35C06">
      <w:pPr>
        <w:tabs>
          <w:tab w:val="left" w:pos="993"/>
        </w:tabs>
        <w:autoSpaceDE w:val="0"/>
        <w:autoSpaceDN w:val="0"/>
        <w:adjustRightInd w:val="0"/>
        <w:spacing w:line="360" w:lineRule="auto"/>
        <w:ind w:firstLine="709"/>
        <w:jc w:val="both"/>
        <w:rPr>
          <w:b/>
          <w:sz w:val="20"/>
          <w:szCs w:val="20"/>
          <w:lang w:val="en-US"/>
        </w:rPr>
      </w:pPr>
      <w:r w:rsidRPr="009E5D67">
        <w:rPr>
          <w:b/>
          <w:sz w:val="28"/>
          <w:szCs w:val="28"/>
          <w:lang w:val="en-US"/>
        </w:rPr>
        <w:t>Form</w:t>
      </w:r>
      <w:r w:rsidR="00010B1E">
        <w:rPr>
          <w:b/>
          <w:sz w:val="28"/>
          <w:szCs w:val="28"/>
          <w:lang w:val="en-US"/>
        </w:rPr>
        <w:t xml:space="preserve"> </w:t>
      </w:r>
      <w:r w:rsidRPr="009E5D67">
        <w:rPr>
          <w:b/>
          <w:sz w:val="28"/>
          <w:szCs w:val="28"/>
          <w:lang w:val="en-US"/>
        </w:rPr>
        <w:t>of</w:t>
      </w:r>
      <w:r w:rsidR="00010B1E">
        <w:rPr>
          <w:b/>
          <w:sz w:val="28"/>
          <w:szCs w:val="28"/>
          <w:lang w:val="en-US"/>
        </w:rPr>
        <w:t xml:space="preserve"> </w:t>
      </w:r>
      <w:r w:rsidRPr="009E5D67">
        <w:rPr>
          <w:b/>
          <w:sz w:val="28"/>
          <w:szCs w:val="28"/>
          <w:lang w:val="en-US"/>
        </w:rPr>
        <w:t>final</w:t>
      </w:r>
      <w:r w:rsidR="00010B1E">
        <w:rPr>
          <w:b/>
          <w:sz w:val="28"/>
          <w:szCs w:val="28"/>
          <w:lang w:val="en-US"/>
        </w:rPr>
        <w:t xml:space="preserve"> </w:t>
      </w:r>
      <w:r w:rsidRPr="009E5D67">
        <w:rPr>
          <w:b/>
          <w:sz w:val="28"/>
          <w:szCs w:val="28"/>
          <w:lang w:val="en-US"/>
        </w:rPr>
        <w:t>knowledge</w:t>
      </w:r>
      <w:r w:rsidR="00010B1E">
        <w:rPr>
          <w:b/>
          <w:sz w:val="28"/>
          <w:szCs w:val="28"/>
          <w:lang w:val="en-US"/>
        </w:rPr>
        <w:t xml:space="preserve"> </w:t>
      </w:r>
      <w:r w:rsidRPr="009E5D67">
        <w:rPr>
          <w:b/>
          <w:sz w:val="28"/>
          <w:szCs w:val="28"/>
          <w:lang w:val="en-US"/>
        </w:rPr>
        <w:t>control</w:t>
      </w:r>
      <w:r w:rsidRPr="00010B1E">
        <w:rPr>
          <w:b/>
          <w:sz w:val="28"/>
          <w:szCs w:val="28"/>
          <w:lang w:val="en-US"/>
        </w:rPr>
        <w:t xml:space="preserve">: </w:t>
      </w:r>
      <w:r w:rsidRPr="00010B1E">
        <w:rPr>
          <w:sz w:val="28"/>
          <w:szCs w:val="28"/>
          <w:lang w:val="en-US"/>
        </w:rPr>
        <w:t>exam</w:t>
      </w:r>
      <w:r w:rsidR="00010B1E">
        <w:rPr>
          <w:sz w:val="28"/>
          <w:szCs w:val="28"/>
          <w:lang w:val="en-US"/>
        </w:rPr>
        <w:t>.</w:t>
      </w:r>
    </w:p>
    <w:p w:rsidR="006D23DC" w:rsidRDefault="007C260D" w:rsidP="00F15231">
      <w:pPr>
        <w:pStyle w:val="a6"/>
        <w:tabs>
          <w:tab w:val="left" w:pos="708"/>
        </w:tabs>
        <w:suppressAutoHyphens/>
        <w:spacing w:line="360" w:lineRule="auto"/>
        <w:jc w:val="center"/>
        <w:rPr>
          <w:b/>
          <w:caps/>
          <w:sz w:val="28"/>
          <w:szCs w:val="28"/>
        </w:rPr>
      </w:pPr>
      <w:r w:rsidRPr="002B3F97">
        <w:rPr>
          <w:b/>
          <w:sz w:val="20"/>
          <w:szCs w:val="20"/>
        </w:rPr>
        <w:br w:type="page"/>
      </w:r>
      <w:r w:rsidR="006D23DC">
        <w:rPr>
          <w:b/>
          <w:caps/>
          <w:sz w:val="28"/>
          <w:szCs w:val="28"/>
        </w:rPr>
        <w:lastRenderedPageBreak/>
        <w:t>Аннотация</w:t>
      </w:r>
    </w:p>
    <w:p w:rsidR="006D23DC" w:rsidRDefault="006D23DC" w:rsidP="00F15231">
      <w:pPr>
        <w:pStyle w:val="a6"/>
        <w:tabs>
          <w:tab w:val="left" w:pos="708"/>
        </w:tabs>
        <w:suppressAutoHyphens/>
        <w:spacing w:line="360" w:lineRule="auto"/>
        <w:jc w:val="center"/>
        <w:rPr>
          <w:b/>
          <w:caps/>
          <w:sz w:val="28"/>
          <w:szCs w:val="28"/>
        </w:rPr>
      </w:pPr>
    </w:p>
    <w:p w:rsidR="006D23DC" w:rsidRDefault="00956D11" w:rsidP="00F15231">
      <w:pPr>
        <w:spacing w:line="360" w:lineRule="auto"/>
        <w:ind w:firstLine="567"/>
        <w:jc w:val="both"/>
        <w:rPr>
          <w:sz w:val="28"/>
          <w:szCs w:val="28"/>
        </w:rPr>
      </w:pPr>
      <w:r w:rsidRPr="00616715">
        <w:rPr>
          <w:sz w:val="28"/>
          <w:szCs w:val="28"/>
        </w:rPr>
        <w:t xml:space="preserve">Рабочая программа предназначена для студентов </w:t>
      </w:r>
      <w:r w:rsidR="00033168">
        <w:rPr>
          <w:sz w:val="28"/>
          <w:szCs w:val="28"/>
        </w:rPr>
        <w:t>3</w:t>
      </w:r>
      <w:r w:rsidR="00B35C06">
        <w:rPr>
          <w:sz w:val="28"/>
          <w:szCs w:val="28"/>
        </w:rPr>
        <w:t>/4</w:t>
      </w:r>
      <w:r w:rsidRPr="00616715">
        <w:rPr>
          <w:sz w:val="28"/>
          <w:szCs w:val="28"/>
        </w:rPr>
        <w:t xml:space="preserve"> курс</w:t>
      </w:r>
      <w:r w:rsidR="002073FB">
        <w:rPr>
          <w:sz w:val="28"/>
          <w:szCs w:val="28"/>
        </w:rPr>
        <w:t>а</w:t>
      </w:r>
      <w:r w:rsidRPr="00616715">
        <w:rPr>
          <w:sz w:val="28"/>
          <w:szCs w:val="28"/>
        </w:rPr>
        <w:t xml:space="preserve"> специальности «</w:t>
      </w:r>
      <w:r w:rsidR="00010B1E">
        <w:rPr>
          <w:sz w:val="28"/>
          <w:szCs w:val="28"/>
        </w:rPr>
        <w:t>Инфокоммуникационные технологии и системы связи</w:t>
      </w:r>
      <w:r w:rsidRPr="00616715">
        <w:rPr>
          <w:sz w:val="28"/>
          <w:szCs w:val="28"/>
        </w:rPr>
        <w:t>»</w:t>
      </w:r>
      <w:r w:rsidR="00116020">
        <w:rPr>
          <w:sz w:val="28"/>
          <w:szCs w:val="28"/>
        </w:rPr>
        <w:t>,</w:t>
      </w:r>
      <w:r w:rsidR="00010B1E">
        <w:rPr>
          <w:sz w:val="28"/>
          <w:szCs w:val="28"/>
        </w:rPr>
        <w:t xml:space="preserve"> </w:t>
      </w:r>
      <w:r w:rsidR="00116020">
        <w:rPr>
          <w:sz w:val="28"/>
          <w:szCs w:val="28"/>
        </w:rPr>
        <w:t xml:space="preserve">общая </w:t>
      </w:r>
      <w:r w:rsidR="006D23DC" w:rsidRPr="00616715">
        <w:rPr>
          <w:sz w:val="28"/>
          <w:szCs w:val="28"/>
        </w:rPr>
        <w:t xml:space="preserve">трудоемкость дисциплины </w:t>
      </w:r>
      <w:r w:rsidR="007107A2" w:rsidRPr="007107A2">
        <w:rPr>
          <w:sz w:val="28"/>
          <w:szCs w:val="28"/>
        </w:rPr>
        <w:t>5</w:t>
      </w:r>
      <w:r w:rsidRPr="00616715">
        <w:rPr>
          <w:sz w:val="28"/>
          <w:szCs w:val="28"/>
        </w:rPr>
        <w:t xml:space="preserve"> зачетных единиц (</w:t>
      </w:r>
      <w:r w:rsidR="002073FB">
        <w:rPr>
          <w:sz w:val="28"/>
          <w:szCs w:val="28"/>
        </w:rPr>
        <w:t>1</w:t>
      </w:r>
      <w:r w:rsidR="007107A2" w:rsidRPr="007107A2">
        <w:rPr>
          <w:sz w:val="28"/>
          <w:szCs w:val="28"/>
        </w:rPr>
        <w:t>80</w:t>
      </w:r>
      <w:r w:rsidRPr="00616715">
        <w:rPr>
          <w:sz w:val="28"/>
          <w:szCs w:val="28"/>
        </w:rPr>
        <w:t xml:space="preserve"> час</w:t>
      </w:r>
      <w:r w:rsidR="007107A2" w:rsidRPr="007107A2">
        <w:rPr>
          <w:sz w:val="28"/>
          <w:szCs w:val="28"/>
        </w:rPr>
        <w:t>ов</w:t>
      </w:r>
      <w:r w:rsidRPr="00616715">
        <w:rPr>
          <w:sz w:val="28"/>
          <w:szCs w:val="28"/>
        </w:rPr>
        <w:t>)</w:t>
      </w:r>
      <w:r w:rsidR="006D23DC" w:rsidRPr="00616715">
        <w:rPr>
          <w:sz w:val="28"/>
          <w:szCs w:val="28"/>
        </w:rPr>
        <w:t>.</w:t>
      </w:r>
    </w:p>
    <w:p w:rsidR="00F15231" w:rsidRPr="007B347B" w:rsidRDefault="00F15231" w:rsidP="00F15231">
      <w:pPr>
        <w:pStyle w:val="1"/>
        <w:tabs>
          <w:tab w:val="left" w:pos="993"/>
        </w:tabs>
        <w:spacing w:line="360" w:lineRule="auto"/>
        <w:ind w:left="0" w:firstLine="709"/>
        <w:jc w:val="both"/>
        <w:rPr>
          <w:sz w:val="28"/>
          <w:szCs w:val="28"/>
        </w:rPr>
      </w:pPr>
      <w:r w:rsidRPr="007B347B">
        <w:rPr>
          <w:sz w:val="28"/>
          <w:szCs w:val="28"/>
        </w:rPr>
        <w:t xml:space="preserve">Учебным планом предусмотрены </w:t>
      </w:r>
      <w:r>
        <w:rPr>
          <w:sz w:val="28"/>
          <w:szCs w:val="28"/>
        </w:rPr>
        <w:t>лекции (</w:t>
      </w:r>
      <w:r w:rsidR="00010B1E">
        <w:rPr>
          <w:sz w:val="28"/>
          <w:szCs w:val="28"/>
        </w:rPr>
        <w:t>36</w:t>
      </w:r>
      <w:r w:rsidR="00B35C06">
        <w:rPr>
          <w:sz w:val="28"/>
          <w:szCs w:val="28"/>
        </w:rPr>
        <w:t>/8</w:t>
      </w:r>
      <w:r>
        <w:rPr>
          <w:sz w:val="28"/>
          <w:szCs w:val="28"/>
        </w:rPr>
        <w:t xml:space="preserve"> час.), </w:t>
      </w:r>
      <w:r w:rsidRPr="007B347B">
        <w:rPr>
          <w:sz w:val="28"/>
          <w:szCs w:val="28"/>
        </w:rPr>
        <w:t xml:space="preserve">лабораторные </w:t>
      </w:r>
      <w:r>
        <w:rPr>
          <w:sz w:val="28"/>
          <w:szCs w:val="28"/>
        </w:rPr>
        <w:t>работы</w:t>
      </w:r>
      <w:r w:rsidRPr="007B347B">
        <w:rPr>
          <w:sz w:val="28"/>
          <w:szCs w:val="28"/>
        </w:rPr>
        <w:t xml:space="preserve"> (</w:t>
      </w:r>
      <w:r w:rsidR="00010B1E">
        <w:rPr>
          <w:sz w:val="28"/>
          <w:szCs w:val="28"/>
        </w:rPr>
        <w:t>36</w:t>
      </w:r>
      <w:r w:rsidR="00B35C06">
        <w:rPr>
          <w:sz w:val="28"/>
          <w:szCs w:val="28"/>
        </w:rPr>
        <w:t>/8</w:t>
      </w:r>
      <w:r w:rsidRPr="007B347B">
        <w:rPr>
          <w:sz w:val="28"/>
          <w:szCs w:val="28"/>
        </w:rPr>
        <w:t xml:space="preserve"> час.), </w:t>
      </w:r>
      <w:r w:rsidR="00010B1E">
        <w:rPr>
          <w:sz w:val="28"/>
          <w:szCs w:val="28"/>
        </w:rPr>
        <w:t>практические занятия (</w:t>
      </w:r>
      <w:r w:rsidR="00A90687">
        <w:rPr>
          <w:sz w:val="28"/>
          <w:szCs w:val="28"/>
        </w:rPr>
        <w:t>18</w:t>
      </w:r>
      <w:r w:rsidR="00B35C06">
        <w:rPr>
          <w:sz w:val="28"/>
          <w:szCs w:val="28"/>
        </w:rPr>
        <w:t>/4</w:t>
      </w:r>
      <w:r w:rsidR="00010B1E">
        <w:rPr>
          <w:sz w:val="28"/>
          <w:szCs w:val="28"/>
        </w:rPr>
        <w:t xml:space="preserve"> час.), </w:t>
      </w:r>
      <w:r w:rsidRPr="007B347B">
        <w:rPr>
          <w:sz w:val="28"/>
          <w:szCs w:val="28"/>
        </w:rPr>
        <w:t>самостоятельная работа студента (</w:t>
      </w:r>
      <w:r w:rsidR="00155A8F">
        <w:rPr>
          <w:sz w:val="28"/>
          <w:szCs w:val="28"/>
        </w:rPr>
        <w:t>90</w:t>
      </w:r>
      <w:r w:rsidR="00B35C06">
        <w:rPr>
          <w:sz w:val="28"/>
          <w:szCs w:val="28"/>
        </w:rPr>
        <w:t>/160</w:t>
      </w:r>
      <w:r w:rsidRPr="007B347B">
        <w:rPr>
          <w:sz w:val="28"/>
          <w:szCs w:val="28"/>
        </w:rPr>
        <w:t xml:space="preserve"> час.</w:t>
      </w:r>
      <w:r w:rsidR="00155A8F">
        <w:rPr>
          <w:sz w:val="28"/>
          <w:szCs w:val="28"/>
        </w:rPr>
        <w:t>, в том числе 36</w:t>
      </w:r>
      <w:r w:rsidR="00B35C06">
        <w:rPr>
          <w:sz w:val="28"/>
          <w:szCs w:val="28"/>
        </w:rPr>
        <w:t>/9</w:t>
      </w:r>
      <w:r w:rsidR="00155A8F">
        <w:rPr>
          <w:sz w:val="28"/>
          <w:szCs w:val="28"/>
        </w:rPr>
        <w:t xml:space="preserve"> час</w:t>
      </w:r>
      <w:proofErr w:type="gramStart"/>
      <w:r w:rsidR="00155A8F">
        <w:rPr>
          <w:sz w:val="28"/>
          <w:szCs w:val="28"/>
        </w:rPr>
        <w:t>.</w:t>
      </w:r>
      <w:proofErr w:type="gramEnd"/>
      <w:r w:rsidR="00155A8F">
        <w:rPr>
          <w:sz w:val="28"/>
          <w:szCs w:val="28"/>
        </w:rPr>
        <w:t xml:space="preserve"> </w:t>
      </w:r>
      <w:proofErr w:type="gramStart"/>
      <w:r w:rsidR="00155A8F">
        <w:rPr>
          <w:sz w:val="28"/>
          <w:szCs w:val="28"/>
        </w:rPr>
        <w:t>н</w:t>
      </w:r>
      <w:proofErr w:type="gramEnd"/>
      <w:r w:rsidR="00155A8F">
        <w:rPr>
          <w:sz w:val="28"/>
          <w:szCs w:val="28"/>
        </w:rPr>
        <w:t>а подготовку к экзамену</w:t>
      </w:r>
      <w:r w:rsidRPr="007B347B">
        <w:rPr>
          <w:sz w:val="28"/>
          <w:szCs w:val="28"/>
        </w:rPr>
        <w:t>). Дисциплина «</w:t>
      </w:r>
      <w:r w:rsidR="00033168">
        <w:rPr>
          <w:sz w:val="28"/>
          <w:szCs w:val="28"/>
        </w:rPr>
        <w:t>Схемотехника</w:t>
      </w:r>
      <w:r w:rsidR="00010B1E">
        <w:rPr>
          <w:sz w:val="28"/>
          <w:szCs w:val="28"/>
        </w:rPr>
        <w:t xml:space="preserve"> систем радиосвязи</w:t>
      </w:r>
      <w:r w:rsidRPr="007B347B">
        <w:rPr>
          <w:sz w:val="28"/>
          <w:szCs w:val="28"/>
        </w:rPr>
        <w:t xml:space="preserve">» входит в </w:t>
      </w:r>
      <w:r>
        <w:rPr>
          <w:sz w:val="28"/>
          <w:szCs w:val="28"/>
        </w:rPr>
        <w:t>базовую</w:t>
      </w:r>
      <w:r w:rsidRPr="007B347B">
        <w:rPr>
          <w:sz w:val="28"/>
          <w:szCs w:val="28"/>
        </w:rPr>
        <w:t xml:space="preserve"> часть цикла дисциплин образовательной программы, реализуется на </w:t>
      </w:r>
      <w:r w:rsidR="00033168">
        <w:rPr>
          <w:sz w:val="28"/>
          <w:szCs w:val="28"/>
        </w:rPr>
        <w:t>3</w:t>
      </w:r>
      <w:r>
        <w:rPr>
          <w:sz w:val="28"/>
          <w:szCs w:val="28"/>
        </w:rPr>
        <w:t>-м</w:t>
      </w:r>
      <w:r w:rsidR="00B35C06">
        <w:rPr>
          <w:sz w:val="28"/>
          <w:szCs w:val="28"/>
        </w:rPr>
        <w:t>/4-м</w:t>
      </w:r>
      <w:r>
        <w:rPr>
          <w:sz w:val="28"/>
          <w:szCs w:val="28"/>
        </w:rPr>
        <w:t xml:space="preserve"> </w:t>
      </w:r>
      <w:r w:rsidRPr="007B347B">
        <w:rPr>
          <w:sz w:val="28"/>
          <w:szCs w:val="28"/>
        </w:rPr>
        <w:t>курс</w:t>
      </w:r>
      <w:r w:rsidR="00F05F33">
        <w:rPr>
          <w:sz w:val="28"/>
          <w:szCs w:val="28"/>
        </w:rPr>
        <w:t>е</w:t>
      </w:r>
      <w:r w:rsidRPr="007B347B">
        <w:rPr>
          <w:sz w:val="28"/>
          <w:szCs w:val="28"/>
        </w:rPr>
        <w:t xml:space="preserve">, в </w:t>
      </w:r>
      <w:r w:rsidR="00010B1E">
        <w:rPr>
          <w:sz w:val="28"/>
          <w:szCs w:val="28"/>
        </w:rPr>
        <w:t>5</w:t>
      </w:r>
      <w:r>
        <w:rPr>
          <w:sz w:val="28"/>
          <w:szCs w:val="28"/>
        </w:rPr>
        <w:t>-м</w:t>
      </w:r>
      <w:r w:rsidR="00B35C06">
        <w:rPr>
          <w:sz w:val="28"/>
          <w:szCs w:val="28"/>
        </w:rPr>
        <w:t>/7,8</w:t>
      </w:r>
      <w:r w:rsidR="00006814">
        <w:rPr>
          <w:sz w:val="28"/>
          <w:szCs w:val="28"/>
        </w:rPr>
        <w:t>-м</w:t>
      </w:r>
      <w:r>
        <w:rPr>
          <w:sz w:val="28"/>
          <w:szCs w:val="28"/>
        </w:rPr>
        <w:t xml:space="preserve"> </w:t>
      </w:r>
      <w:r w:rsidRPr="007B347B">
        <w:rPr>
          <w:sz w:val="28"/>
          <w:szCs w:val="28"/>
        </w:rPr>
        <w:t>семестр</w:t>
      </w:r>
      <w:r w:rsidR="00006814">
        <w:rPr>
          <w:sz w:val="28"/>
          <w:szCs w:val="28"/>
        </w:rPr>
        <w:t>ах</w:t>
      </w:r>
      <w:r w:rsidRPr="007B347B">
        <w:rPr>
          <w:sz w:val="28"/>
          <w:szCs w:val="28"/>
        </w:rPr>
        <w:t>.</w:t>
      </w:r>
    </w:p>
    <w:p w:rsidR="009C11E9" w:rsidRPr="00033168" w:rsidRDefault="00BC7219" w:rsidP="00033168">
      <w:pPr>
        <w:autoSpaceDE w:val="0"/>
        <w:autoSpaceDN w:val="0"/>
        <w:adjustRightInd w:val="0"/>
        <w:spacing w:line="360" w:lineRule="auto"/>
        <w:jc w:val="both"/>
        <w:rPr>
          <w:rFonts w:eastAsia="Times New Roman"/>
          <w:sz w:val="28"/>
          <w:szCs w:val="28"/>
        </w:rPr>
      </w:pPr>
      <w:r>
        <w:rPr>
          <w:b/>
          <w:sz w:val="28"/>
          <w:szCs w:val="28"/>
        </w:rPr>
        <w:tab/>
      </w:r>
      <w:r w:rsidR="006D23DC">
        <w:rPr>
          <w:b/>
          <w:sz w:val="28"/>
          <w:szCs w:val="28"/>
        </w:rPr>
        <w:t>Цель</w:t>
      </w:r>
      <w:r w:rsidR="00010B1E">
        <w:rPr>
          <w:b/>
          <w:sz w:val="28"/>
          <w:szCs w:val="28"/>
        </w:rPr>
        <w:t xml:space="preserve"> </w:t>
      </w:r>
      <w:r w:rsidR="00956D11">
        <w:t>–</w:t>
      </w:r>
      <w:r w:rsidR="00010B1E">
        <w:t xml:space="preserve"> </w:t>
      </w:r>
      <w:r w:rsidR="00033168" w:rsidRPr="00033168">
        <w:rPr>
          <w:rFonts w:eastAsia="Times New Roman" w:hint="eastAsia"/>
          <w:sz w:val="28"/>
          <w:szCs w:val="28"/>
        </w:rPr>
        <w:t>формирование</w:t>
      </w:r>
      <w:r w:rsidR="00010B1E">
        <w:rPr>
          <w:rFonts w:eastAsia="Times New Roman"/>
          <w:sz w:val="28"/>
          <w:szCs w:val="28"/>
        </w:rPr>
        <w:t xml:space="preserve"> </w:t>
      </w:r>
      <w:r w:rsidR="00033168" w:rsidRPr="00033168">
        <w:rPr>
          <w:rFonts w:eastAsia="Times New Roman" w:hint="eastAsia"/>
          <w:sz w:val="28"/>
          <w:szCs w:val="28"/>
        </w:rPr>
        <w:t>у</w:t>
      </w:r>
      <w:r w:rsidR="00010B1E">
        <w:rPr>
          <w:rFonts w:eastAsia="Times New Roman"/>
          <w:sz w:val="28"/>
          <w:szCs w:val="28"/>
        </w:rPr>
        <w:t xml:space="preserve"> </w:t>
      </w:r>
      <w:r w:rsidR="00033168" w:rsidRPr="00033168">
        <w:rPr>
          <w:rFonts w:eastAsia="Times New Roman" w:hint="eastAsia"/>
          <w:sz w:val="28"/>
          <w:szCs w:val="28"/>
        </w:rPr>
        <w:t>студентов</w:t>
      </w:r>
      <w:r w:rsidR="00010B1E">
        <w:rPr>
          <w:rFonts w:eastAsia="Times New Roman"/>
          <w:sz w:val="28"/>
          <w:szCs w:val="28"/>
        </w:rPr>
        <w:t xml:space="preserve"> </w:t>
      </w:r>
      <w:r w:rsidR="00033168">
        <w:rPr>
          <w:rFonts w:eastAsia="Times New Roman"/>
          <w:sz w:val="28"/>
          <w:szCs w:val="28"/>
        </w:rPr>
        <w:t>представления о схемотехнике</w:t>
      </w:r>
      <w:r w:rsidR="00010B1E">
        <w:rPr>
          <w:rFonts w:eastAsia="Times New Roman"/>
          <w:sz w:val="28"/>
          <w:szCs w:val="28"/>
        </w:rPr>
        <w:t xml:space="preserve"> </w:t>
      </w:r>
      <w:r w:rsidR="00033168" w:rsidRPr="00033168">
        <w:rPr>
          <w:rFonts w:eastAsia="Times New Roman" w:hint="eastAsia"/>
          <w:sz w:val="28"/>
          <w:szCs w:val="28"/>
        </w:rPr>
        <w:t>аналоговы</w:t>
      </w:r>
      <w:r w:rsidR="00033168">
        <w:rPr>
          <w:rFonts w:eastAsia="Times New Roman"/>
          <w:sz w:val="28"/>
          <w:szCs w:val="28"/>
        </w:rPr>
        <w:t xml:space="preserve">х </w:t>
      </w:r>
      <w:r w:rsidR="00033168" w:rsidRPr="00033168">
        <w:rPr>
          <w:rFonts w:eastAsia="Times New Roman" w:hint="eastAsia"/>
          <w:sz w:val="28"/>
          <w:szCs w:val="28"/>
        </w:rPr>
        <w:t>электронны</w:t>
      </w:r>
      <w:r w:rsidR="00BB1FF9">
        <w:rPr>
          <w:rFonts w:eastAsia="Times New Roman"/>
          <w:sz w:val="28"/>
          <w:szCs w:val="28"/>
        </w:rPr>
        <w:t xml:space="preserve">х </w:t>
      </w:r>
      <w:r w:rsidR="00033168" w:rsidRPr="00033168">
        <w:rPr>
          <w:rFonts w:eastAsia="Times New Roman" w:hint="eastAsia"/>
          <w:sz w:val="28"/>
          <w:szCs w:val="28"/>
        </w:rPr>
        <w:t>устройств</w:t>
      </w:r>
      <w:r w:rsidR="00033168">
        <w:rPr>
          <w:rFonts w:eastAsia="Times New Roman"/>
          <w:sz w:val="28"/>
          <w:szCs w:val="28"/>
        </w:rPr>
        <w:t>, режимах работы активных элементов – биполярных и полевых транзистор</w:t>
      </w:r>
      <w:r w:rsidR="00A90687">
        <w:rPr>
          <w:rFonts w:eastAsia="Times New Roman"/>
          <w:sz w:val="28"/>
          <w:szCs w:val="28"/>
        </w:rPr>
        <w:t>ов</w:t>
      </w:r>
      <w:r w:rsidR="00033168">
        <w:rPr>
          <w:rFonts w:eastAsia="Times New Roman"/>
          <w:sz w:val="28"/>
          <w:szCs w:val="28"/>
        </w:rPr>
        <w:t>, основных схемах построения усилителей, генераторов гармонических и негармонических колебаний, схемах на операционных усилителях, методиках расчета элементов принципиальных схем усилительных каскадов.</w:t>
      </w:r>
    </w:p>
    <w:p w:rsidR="00033168" w:rsidRDefault="006D23DC" w:rsidP="00033168">
      <w:pPr>
        <w:spacing w:line="360" w:lineRule="auto"/>
        <w:ind w:firstLine="567"/>
        <w:rPr>
          <w:b/>
          <w:sz w:val="28"/>
          <w:szCs w:val="28"/>
        </w:rPr>
      </w:pPr>
      <w:r w:rsidRPr="00910199">
        <w:rPr>
          <w:b/>
          <w:sz w:val="28"/>
          <w:szCs w:val="28"/>
        </w:rPr>
        <w:t>Задачи:</w:t>
      </w:r>
    </w:p>
    <w:p w:rsidR="00033168" w:rsidRDefault="00033168" w:rsidP="001C572B">
      <w:pPr>
        <w:pStyle w:val="a8"/>
        <w:numPr>
          <w:ilvl w:val="0"/>
          <w:numId w:val="13"/>
        </w:numPr>
        <w:autoSpaceDE w:val="0"/>
        <w:autoSpaceDN w:val="0"/>
        <w:adjustRightInd w:val="0"/>
        <w:spacing w:line="360" w:lineRule="auto"/>
        <w:jc w:val="both"/>
        <w:rPr>
          <w:sz w:val="28"/>
          <w:szCs w:val="28"/>
        </w:rPr>
      </w:pPr>
      <w:r w:rsidRPr="00033168">
        <w:rPr>
          <w:sz w:val="28"/>
          <w:szCs w:val="28"/>
        </w:rPr>
        <w:t>освоение принципов построения аналоговых электронных схем: усилительных каскадов, активных фильтров</w:t>
      </w:r>
      <w:r w:rsidR="00010B1E">
        <w:rPr>
          <w:sz w:val="28"/>
          <w:szCs w:val="28"/>
        </w:rPr>
        <w:t xml:space="preserve">, преобразователей и </w:t>
      </w:r>
      <w:r w:rsidRPr="00033168">
        <w:rPr>
          <w:sz w:val="28"/>
          <w:szCs w:val="28"/>
        </w:rPr>
        <w:t xml:space="preserve"> генераторов сигналов</w:t>
      </w:r>
      <w:r>
        <w:rPr>
          <w:sz w:val="28"/>
          <w:szCs w:val="28"/>
        </w:rPr>
        <w:t>;</w:t>
      </w:r>
    </w:p>
    <w:p w:rsidR="00033168" w:rsidRPr="00033168" w:rsidRDefault="00033168" w:rsidP="001C572B">
      <w:pPr>
        <w:pStyle w:val="a8"/>
        <w:numPr>
          <w:ilvl w:val="0"/>
          <w:numId w:val="13"/>
        </w:numPr>
        <w:autoSpaceDE w:val="0"/>
        <w:autoSpaceDN w:val="0"/>
        <w:adjustRightInd w:val="0"/>
        <w:spacing w:line="360" w:lineRule="auto"/>
        <w:jc w:val="both"/>
        <w:rPr>
          <w:sz w:val="28"/>
          <w:szCs w:val="28"/>
        </w:rPr>
      </w:pPr>
      <w:r>
        <w:rPr>
          <w:sz w:val="28"/>
          <w:szCs w:val="28"/>
        </w:rPr>
        <w:t>изучение схемотехники</w:t>
      </w:r>
      <w:r w:rsidR="00431457">
        <w:rPr>
          <w:sz w:val="28"/>
          <w:szCs w:val="28"/>
        </w:rPr>
        <w:t xml:space="preserve"> </w:t>
      </w:r>
      <w:r w:rsidRPr="00033168">
        <w:rPr>
          <w:sz w:val="28"/>
          <w:szCs w:val="28"/>
        </w:rPr>
        <w:t>функциональных устройств на основе операционных усилителей;</w:t>
      </w:r>
    </w:p>
    <w:p w:rsidR="00033168" w:rsidRDefault="00033168" w:rsidP="001C572B">
      <w:pPr>
        <w:pStyle w:val="a8"/>
        <w:numPr>
          <w:ilvl w:val="0"/>
          <w:numId w:val="13"/>
        </w:numPr>
        <w:autoSpaceDE w:val="0"/>
        <w:autoSpaceDN w:val="0"/>
        <w:adjustRightInd w:val="0"/>
        <w:spacing w:line="360" w:lineRule="auto"/>
        <w:jc w:val="both"/>
        <w:rPr>
          <w:sz w:val="28"/>
          <w:szCs w:val="28"/>
        </w:rPr>
      </w:pPr>
      <w:r w:rsidRPr="00033168">
        <w:rPr>
          <w:sz w:val="28"/>
          <w:szCs w:val="28"/>
        </w:rPr>
        <w:t>формирование знаний, навыков и умений, позволяющих осуществлять</w:t>
      </w:r>
      <w:r w:rsidR="00431457">
        <w:rPr>
          <w:sz w:val="28"/>
          <w:szCs w:val="28"/>
        </w:rPr>
        <w:t xml:space="preserve"> </w:t>
      </w:r>
      <w:r w:rsidRPr="00033168">
        <w:rPr>
          <w:sz w:val="28"/>
          <w:szCs w:val="28"/>
        </w:rPr>
        <w:t>схемотехническое проектирование усилительных устройств;</w:t>
      </w:r>
    </w:p>
    <w:p w:rsidR="00033168" w:rsidRDefault="00033168" w:rsidP="001C572B">
      <w:pPr>
        <w:pStyle w:val="a8"/>
        <w:numPr>
          <w:ilvl w:val="0"/>
          <w:numId w:val="13"/>
        </w:numPr>
        <w:autoSpaceDE w:val="0"/>
        <w:autoSpaceDN w:val="0"/>
        <w:adjustRightInd w:val="0"/>
        <w:spacing w:line="360" w:lineRule="auto"/>
        <w:jc w:val="both"/>
        <w:rPr>
          <w:sz w:val="28"/>
          <w:szCs w:val="28"/>
        </w:rPr>
      </w:pPr>
      <w:r>
        <w:rPr>
          <w:sz w:val="28"/>
          <w:szCs w:val="28"/>
        </w:rPr>
        <w:t>освоение принципов расчета принципиальных схем генераторов и усилителей;</w:t>
      </w:r>
    </w:p>
    <w:p w:rsidR="00333781" w:rsidRDefault="00333781" w:rsidP="001C572B">
      <w:pPr>
        <w:pStyle w:val="a8"/>
        <w:numPr>
          <w:ilvl w:val="0"/>
          <w:numId w:val="13"/>
        </w:numPr>
        <w:autoSpaceDE w:val="0"/>
        <w:autoSpaceDN w:val="0"/>
        <w:adjustRightInd w:val="0"/>
        <w:spacing w:line="360" w:lineRule="auto"/>
        <w:jc w:val="both"/>
        <w:rPr>
          <w:sz w:val="28"/>
          <w:szCs w:val="28"/>
        </w:rPr>
      </w:pPr>
      <w:r>
        <w:rPr>
          <w:sz w:val="28"/>
          <w:szCs w:val="28"/>
        </w:rPr>
        <w:t>получение навыков схемотехнического моделирования различных устройств в пакете Multisim.</w:t>
      </w:r>
    </w:p>
    <w:p w:rsidR="00333781" w:rsidRPr="00033168" w:rsidRDefault="00333781" w:rsidP="001C572B">
      <w:pPr>
        <w:pStyle w:val="a8"/>
        <w:numPr>
          <w:ilvl w:val="0"/>
          <w:numId w:val="13"/>
        </w:numPr>
        <w:autoSpaceDE w:val="0"/>
        <w:autoSpaceDN w:val="0"/>
        <w:adjustRightInd w:val="0"/>
        <w:spacing w:line="360" w:lineRule="auto"/>
        <w:jc w:val="both"/>
        <w:rPr>
          <w:sz w:val="28"/>
          <w:szCs w:val="28"/>
        </w:rPr>
      </w:pPr>
      <w:r>
        <w:rPr>
          <w:sz w:val="28"/>
          <w:szCs w:val="28"/>
        </w:rPr>
        <w:lastRenderedPageBreak/>
        <w:t>п</w:t>
      </w:r>
      <w:r w:rsidRPr="00333781">
        <w:rPr>
          <w:sz w:val="28"/>
          <w:szCs w:val="28"/>
        </w:rPr>
        <w:t xml:space="preserve">олучение </w:t>
      </w:r>
      <w:r>
        <w:rPr>
          <w:sz w:val="28"/>
          <w:szCs w:val="28"/>
        </w:rPr>
        <w:t xml:space="preserve">навыков практической сборки и анализа параметров схем, собираемых на макетных платах, с использованием современной многофункциональной измерительной станции NI </w:t>
      </w:r>
      <w:proofErr w:type="spellStart"/>
      <w:r>
        <w:rPr>
          <w:sz w:val="28"/>
          <w:szCs w:val="28"/>
        </w:rPr>
        <w:t>Elvis</w:t>
      </w:r>
      <w:proofErr w:type="spellEnd"/>
      <w:r>
        <w:rPr>
          <w:sz w:val="28"/>
          <w:szCs w:val="28"/>
        </w:rPr>
        <w:t xml:space="preserve"> II+.</w:t>
      </w:r>
    </w:p>
    <w:p w:rsidR="00910199" w:rsidRPr="00033168" w:rsidRDefault="00033168" w:rsidP="001C572B">
      <w:pPr>
        <w:pStyle w:val="a8"/>
        <w:numPr>
          <w:ilvl w:val="0"/>
          <w:numId w:val="13"/>
        </w:numPr>
        <w:autoSpaceDE w:val="0"/>
        <w:autoSpaceDN w:val="0"/>
        <w:adjustRightInd w:val="0"/>
        <w:spacing w:line="360" w:lineRule="auto"/>
        <w:jc w:val="both"/>
        <w:rPr>
          <w:sz w:val="28"/>
          <w:szCs w:val="28"/>
        </w:rPr>
      </w:pPr>
      <w:r w:rsidRPr="00033168">
        <w:rPr>
          <w:sz w:val="28"/>
          <w:szCs w:val="28"/>
        </w:rPr>
        <w:t xml:space="preserve">создание </w:t>
      </w:r>
      <w:r w:rsidR="00333781">
        <w:rPr>
          <w:sz w:val="28"/>
          <w:szCs w:val="28"/>
        </w:rPr>
        <w:t>фундамента</w:t>
      </w:r>
      <w:r w:rsidRPr="00033168">
        <w:rPr>
          <w:sz w:val="28"/>
          <w:szCs w:val="28"/>
        </w:rPr>
        <w:t xml:space="preserve"> для освоения других дисциплин специальности</w:t>
      </w:r>
      <w:r>
        <w:rPr>
          <w:sz w:val="28"/>
          <w:szCs w:val="28"/>
        </w:rPr>
        <w:t>.</w:t>
      </w:r>
    </w:p>
    <w:p w:rsidR="00BC7219" w:rsidRDefault="00033168" w:rsidP="00910199">
      <w:pPr>
        <w:pStyle w:val="a8"/>
        <w:spacing w:line="360" w:lineRule="auto"/>
        <w:ind w:left="0" w:firstLine="567"/>
        <w:jc w:val="both"/>
        <w:rPr>
          <w:sz w:val="28"/>
          <w:szCs w:val="28"/>
        </w:rPr>
      </w:pPr>
      <w:r>
        <w:rPr>
          <w:sz w:val="28"/>
          <w:szCs w:val="28"/>
        </w:rPr>
        <w:t>Для успешного освоения данной дисциплины студенты должны изучить курс «Теоретические основы электротехники»</w:t>
      </w:r>
      <w:r w:rsidR="00010B1E">
        <w:rPr>
          <w:sz w:val="28"/>
          <w:szCs w:val="28"/>
        </w:rPr>
        <w:t>/</w:t>
      </w:r>
      <w:r>
        <w:rPr>
          <w:sz w:val="28"/>
          <w:szCs w:val="28"/>
        </w:rPr>
        <w:t>«Теори</w:t>
      </w:r>
      <w:r w:rsidR="00010B1E">
        <w:rPr>
          <w:sz w:val="28"/>
          <w:szCs w:val="28"/>
        </w:rPr>
        <w:t>я</w:t>
      </w:r>
      <w:r>
        <w:rPr>
          <w:sz w:val="28"/>
          <w:szCs w:val="28"/>
        </w:rPr>
        <w:t xml:space="preserve"> электрических цепей»</w:t>
      </w:r>
      <w:r w:rsidR="00FF09F6">
        <w:rPr>
          <w:sz w:val="28"/>
          <w:szCs w:val="28"/>
        </w:rPr>
        <w:t xml:space="preserve">, что позволит им понимать способы построения </w:t>
      </w:r>
      <w:r w:rsidR="00010B1E">
        <w:rPr>
          <w:sz w:val="28"/>
          <w:szCs w:val="28"/>
        </w:rPr>
        <w:t xml:space="preserve">цепей </w:t>
      </w:r>
      <w:r w:rsidR="00FF09F6">
        <w:rPr>
          <w:sz w:val="28"/>
          <w:szCs w:val="28"/>
        </w:rPr>
        <w:t>усилительных схем и генераторов;</w:t>
      </w:r>
      <w:r>
        <w:rPr>
          <w:sz w:val="28"/>
          <w:szCs w:val="28"/>
        </w:rPr>
        <w:t xml:space="preserve"> частично </w:t>
      </w:r>
      <w:r w:rsidR="00FF09F6">
        <w:rPr>
          <w:sz w:val="28"/>
          <w:szCs w:val="28"/>
        </w:rPr>
        <w:t xml:space="preserve">необходимо знать курс </w:t>
      </w:r>
      <w:r w:rsidR="00010B1E">
        <w:rPr>
          <w:sz w:val="28"/>
          <w:szCs w:val="28"/>
        </w:rPr>
        <w:t>«Электроника»/</w:t>
      </w:r>
      <w:r>
        <w:rPr>
          <w:sz w:val="28"/>
          <w:szCs w:val="28"/>
        </w:rPr>
        <w:t>«Физические основы микроэлектроники», что обеспечит понимание принципов работы различных полупроводниковых приборов, используемых в схемотехнических решениях</w:t>
      </w:r>
      <w:r w:rsidR="00BC7219">
        <w:rPr>
          <w:sz w:val="28"/>
          <w:szCs w:val="28"/>
        </w:rPr>
        <w:t>; необходимо также пройти курсы «Метрология» и «</w:t>
      </w:r>
      <w:proofErr w:type="spellStart"/>
      <w:r w:rsidR="00BC7219">
        <w:rPr>
          <w:sz w:val="28"/>
          <w:szCs w:val="28"/>
        </w:rPr>
        <w:t>Электрорадиоизмерения</w:t>
      </w:r>
      <w:proofErr w:type="spellEnd"/>
      <w:r w:rsidR="00BC7219">
        <w:rPr>
          <w:sz w:val="28"/>
          <w:szCs w:val="28"/>
        </w:rPr>
        <w:t>», что даст навыки работы с измерительными приборами и умение анализировать полученные результаты</w:t>
      </w:r>
      <w:r>
        <w:rPr>
          <w:sz w:val="28"/>
          <w:szCs w:val="28"/>
        </w:rPr>
        <w:t>.</w:t>
      </w:r>
      <w:r w:rsidR="00FF09F6">
        <w:rPr>
          <w:sz w:val="28"/>
          <w:szCs w:val="28"/>
        </w:rPr>
        <w:t xml:space="preserve"> Данный курс является базовым для остальных курсов технической направленности, в которых используются по</w:t>
      </w:r>
      <w:r w:rsidR="00333781">
        <w:rPr>
          <w:sz w:val="28"/>
          <w:szCs w:val="28"/>
        </w:rPr>
        <w:t>нятия «усилитель», «генератор», в частности, для дисциплин «Радиоприемные устройства» и «Радиопередающие устройства».</w:t>
      </w:r>
    </w:p>
    <w:p w:rsidR="00BC7219" w:rsidRDefault="00BC7219" w:rsidP="00BC7219">
      <w:pPr>
        <w:spacing w:line="360" w:lineRule="auto"/>
        <w:ind w:firstLine="567"/>
        <w:contextualSpacing/>
        <w:jc w:val="both"/>
        <w:rPr>
          <w:sz w:val="28"/>
          <w:szCs w:val="28"/>
        </w:rPr>
      </w:pPr>
      <w:r w:rsidRPr="00CF6D2F">
        <w:rPr>
          <w:sz w:val="28"/>
          <w:szCs w:val="28"/>
        </w:rPr>
        <w:t xml:space="preserve">Для успешного изучения дисциплины «Информационные технологии в </w:t>
      </w:r>
      <w:proofErr w:type="spellStart"/>
      <w:r w:rsidRPr="00CF6D2F">
        <w:rPr>
          <w:sz w:val="28"/>
          <w:szCs w:val="28"/>
        </w:rPr>
        <w:t>инфокоммуникациях</w:t>
      </w:r>
      <w:proofErr w:type="spellEnd"/>
      <w:r w:rsidRPr="00CF6D2F">
        <w:rPr>
          <w:sz w:val="28"/>
          <w:szCs w:val="28"/>
        </w:rPr>
        <w:t xml:space="preserve">» у </w:t>
      </w:r>
      <w:proofErr w:type="gramStart"/>
      <w:r w:rsidRPr="00CF6D2F">
        <w:rPr>
          <w:sz w:val="28"/>
          <w:szCs w:val="28"/>
        </w:rPr>
        <w:t>обучающихся</w:t>
      </w:r>
      <w:proofErr w:type="gramEnd"/>
      <w:r w:rsidRPr="00CF6D2F">
        <w:rPr>
          <w:sz w:val="28"/>
          <w:szCs w:val="28"/>
        </w:rPr>
        <w:t xml:space="preserve"> должны быть сформированы следующие предварительные компетенции:</w:t>
      </w:r>
    </w:p>
    <w:p w:rsidR="00BC7219" w:rsidRDefault="00BC7219" w:rsidP="007D0CB1">
      <w:pPr>
        <w:numPr>
          <w:ilvl w:val="0"/>
          <w:numId w:val="21"/>
        </w:numPr>
        <w:shd w:val="clear" w:color="auto" w:fill="FFFFFF"/>
        <w:tabs>
          <w:tab w:val="left" w:pos="851"/>
        </w:tabs>
        <w:spacing w:line="360" w:lineRule="auto"/>
        <w:ind w:left="0" w:firstLine="567"/>
        <w:contextualSpacing/>
        <w:jc w:val="both"/>
        <w:rPr>
          <w:color w:val="000000"/>
          <w:sz w:val="28"/>
          <w:szCs w:val="28"/>
        </w:rPr>
      </w:pPr>
      <w:r>
        <w:rPr>
          <w:color w:val="000000"/>
          <w:sz w:val="28"/>
          <w:szCs w:val="28"/>
        </w:rPr>
        <w:t>знание основ теории электрических цепей</w:t>
      </w:r>
      <w:r w:rsidRPr="00CF6D2F">
        <w:rPr>
          <w:color w:val="000000"/>
          <w:sz w:val="28"/>
          <w:szCs w:val="28"/>
        </w:rPr>
        <w:t>;</w:t>
      </w:r>
    </w:p>
    <w:p w:rsidR="00BC7219" w:rsidRDefault="00BC7219" w:rsidP="007D0CB1">
      <w:pPr>
        <w:numPr>
          <w:ilvl w:val="0"/>
          <w:numId w:val="21"/>
        </w:numPr>
        <w:shd w:val="clear" w:color="auto" w:fill="FFFFFF"/>
        <w:tabs>
          <w:tab w:val="left" w:pos="851"/>
        </w:tabs>
        <w:spacing w:line="360" w:lineRule="auto"/>
        <w:ind w:left="0" w:firstLine="567"/>
        <w:contextualSpacing/>
        <w:jc w:val="both"/>
        <w:rPr>
          <w:color w:val="000000"/>
          <w:sz w:val="28"/>
          <w:szCs w:val="28"/>
        </w:rPr>
      </w:pPr>
      <w:r>
        <w:rPr>
          <w:color w:val="000000"/>
          <w:sz w:val="28"/>
          <w:szCs w:val="28"/>
        </w:rPr>
        <w:t>умение проводить анализ и синтез простейших электрических цепей;</w:t>
      </w:r>
    </w:p>
    <w:p w:rsidR="00BC7219" w:rsidRDefault="00BC7219" w:rsidP="007D0CB1">
      <w:pPr>
        <w:numPr>
          <w:ilvl w:val="0"/>
          <w:numId w:val="21"/>
        </w:numPr>
        <w:shd w:val="clear" w:color="auto" w:fill="FFFFFF"/>
        <w:tabs>
          <w:tab w:val="left" w:pos="851"/>
        </w:tabs>
        <w:spacing w:line="360" w:lineRule="auto"/>
        <w:ind w:left="0" w:firstLine="567"/>
        <w:contextualSpacing/>
        <w:jc w:val="both"/>
        <w:rPr>
          <w:color w:val="000000"/>
          <w:sz w:val="28"/>
          <w:szCs w:val="28"/>
        </w:rPr>
      </w:pPr>
      <w:r>
        <w:rPr>
          <w:color w:val="000000"/>
          <w:sz w:val="28"/>
          <w:szCs w:val="28"/>
        </w:rPr>
        <w:t>знание физических основ электроники;</w:t>
      </w:r>
    </w:p>
    <w:p w:rsidR="00BC7219" w:rsidRDefault="00BC7219" w:rsidP="007D0CB1">
      <w:pPr>
        <w:numPr>
          <w:ilvl w:val="0"/>
          <w:numId w:val="21"/>
        </w:numPr>
        <w:shd w:val="clear" w:color="auto" w:fill="FFFFFF"/>
        <w:tabs>
          <w:tab w:val="left" w:pos="851"/>
        </w:tabs>
        <w:spacing w:line="360" w:lineRule="auto"/>
        <w:ind w:left="0" w:firstLine="567"/>
        <w:contextualSpacing/>
        <w:jc w:val="both"/>
        <w:rPr>
          <w:color w:val="000000"/>
          <w:sz w:val="28"/>
          <w:szCs w:val="28"/>
        </w:rPr>
      </w:pPr>
      <w:r>
        <w:rPr>
          <w:color w:val="000000"/>
          <w:sz w:val="28"/>
          <w:szCs w:val="28"/>
        </w:rPr>
        <w:t>умение работать с простейшими измерительными приборами для измерения электрических величин;</w:t>
      </w:r>
    </w:p>
    <w:p w:rsidR="00BC7219" w:rsidRDefault="00BC7219" w:rsidP="007D0CB1">
      <w:pPr>
        <w:numPr>
          <w:ilvl w:val="0"/>
          <w:numId w:val="21"/>
        </w:numPr>
        <w:shd w:val="clear" w:color="auto" w:fill="FFFFFF"/>
        <w:tabs>
          <w:tab w:val="left" w:pos="851"/>
        </w:tabs>
        <w:spacing w:line="360" w:lineRule="auto"/>
        <w:ind w:left="0" w:firstLine="567"/>
        <w:contextualSpacing/>
        <w:jc w:val="both"/>
        <w:rPr>
          <w:color w:val="000000"/>
          <w:sz w:val="28"/>
          <w:szCs w:val="28"/>
        </w:rPr>
      </w:pPr>
      <w:r w:rsidRPr="00CF6D2F">
        <w:rPr>
          <w:color w:val="000000"/>
          <w:sz w:val="28"/>
          <w:szCs w:val="28"/>
        </w:rPr>
        <w:t>умение осуществлять планирование, анализ, рефлексию, самооценку своей деятельности;</w:t>
      </w:r>
    </w:p>
    <w:p w:rsidR="00BC7219" w:rsidRPr="00CF6D2F" w:rsidRDefault="00BC7219" w:rsidP="007D0CB1">
      <w:pPr>
        <w:numPr>
          <w:ilvl w:val="0"/>
          <w:numId w:val="21"/>
        </w:numPr>
        <w:shd w:val="clear" w:color="auto" w:fill="FFFFFF"/>
        <w:tabs>
          <w:tab w:val="left" w:pos="851"/>
        </w:tabs>
        <w:spacing w:line="360" w:lineRule="auto"/>
        <w:ind w:left="0" w:firstLine="567"/>
        <w:contextualSpacing/>
        <w:jc w:val="both"/>
        <w:rPr>
          <w:color w:val="000000"/>
          <w:sz w:val="28"/>
          <w:szCs w:val="28"/>
        </w:rPr>
      </w:pPr>
      <w:r w:rsidRPr="00CF6D2F">
        <w:rPr>
          <w:color w:val="000000"/>
          <w:sz w:val="28"/>
          <w:szCs w:val="28"/>
        </w:rPr>
        <w:t>умение работать со справочной литературой, инструкциями;</w:t>
      </w:r>
    </w:p>
    <w:p w:rsidR="00BC7219" w:rsidRPr="00CF6D2F" w:rsidRDefault="00BC7219" w:rsidP="007D0CB1">
      <w:pPr>
        <w:numPr>
          <w:ilvl w:val="0"/>
          <w:numId w:val="21"/>
        </w:numPr>
        <w:shd w:val="clear" w:color="auto" w:fill="FFFFFF"/>
        <w:tabs>
          <w:tab w:val="left" w:pos="851"/>
        </w:tabs>
        <w:spacing w:line="360" w:lineRule="auto"/>
        <w:ind w:left="0" w:firstLine="567"/>
        <w:contextualSpacing/>
        <w:jc w:val="both"/>
        <w:rPr>
          <w:color w:val="000000"/>
          <w:sz w:val="28"/>
          <w:szCs w:val="28"/>
        </w:rPr>
      </w:pPr>
      <w:r w:rsidRPr="00CF6D2F">
        <w:rPr>
          <w:color w:val="000000"/>
          <w:sz w:val="28"/>
          <w:szCs w:val="28"/>
        </w:rPr>
        <w:t>умение оформить результаты своей деятельности, представить их на современном уровне;</w:t>
      </w:r>
    </w:p>
    <w:p w:rsidR="00BC7219" w:rsidRPr="00CF6D2F" w:rsidRDefault="00BC7219" w:rsidP="007D0CB1">
      <w:pPr>
        <w:numPr>
          <w:ilvl w:val="0"/>
          <w:numId w:val="21"/>
        </w:numPr>
        <w:shd w:val="clear" w:color="auto" w:fill="FFFFFF"/>
        <w:tabs>
          <w:tab w:val="left" w:pos="851"/>
        </w:tabs>
        <w:spacing w:line="360" w:lineRule="auto"/>
        <w:ind w:left="0" w:firstLine="567"/>
        <w:contextualSpacing/>
        <w:jc w:val="both"/>
        <w:rPr>
          <w:color w:val="000000"/>
          <w:sz w:val="28"/>
          <w:szCs w:val="28"/>
        </w:rPr>
      </w:pPr>
      <w:proofErr w:type="gramStart"/>
      <w:r w:rsidRPr="00CF6D2F">
        <w:rPr>
          <w:color w:val="000000"/>
          <w:sz w:val="28"/>
          <w:szCs w:val="28"/>
        </w:rPr>
        <w:lastRenderedPageBreak/>
        <w:t>владеть навыками работы с различными источниками информации: книгами, учебниками, справочниками, определителями, энциклопедиями, каталогами, словарями, Интернет;</w:t>
      </w:r>
      <w:proofErr w:type="gramEnd"/>
    </w:p>
    <w:p w:rsidR="00BC7219" w:rsidRPr="00CF6D2F" w:rsidRDefault="00BC7219" w:rsidP="007D0CB1">
      <w:pPr>
        <w:numPr>
          <w:ilvl w:val="0"/>
          <w:numId w:val="21"/>
        </w:numPr>
        <w:shd w:val="clear" w:color="auto" w:fill="FFFFFF"/>
        <w:tabs>
          <w:tab w:val="left" w:pos="851"/>
        </w:tabs>
        <w:spacing w:line="360" w:lineRule="auto"/>
        <w:ind w:left="0" w:firstLine="567"/>
        <w:contextualSpacing/>
        <w:jc w:val="both"/>
        <w:rPr>
          <w:color w:val="000000"/>
          <w:sz w:val="28"/>
          <w:szCs w:val="28"/>
        </w:rPr>
      </w:pPr>
      <w:r w:rsidRPr="00CF6D2F">
        <w:rPr>
          <w:color w:val="000000"/>
          <w:sz w:val="28"/>
          <w:szCs w:val="28"/>
        </w:rPr>
        <w:t>самостоятельно искать, извлекать, систематизировать, анализировать и отбирать необходимую для решения учебных задач информацию, организовывать, преобразовывать, сохранять и передавать ее;</w:t>
      </w:r>
    </w:p>
    <w:p w:rsidR="00BC7219" w:rsidRPr="00CF6D2F" w:rsidRDefault="00BC7219" w:rsidP="007D0CB1">
      <w:pPr>
        <w:numPr>
          <w:ilvl w:val="0"/>
          <w:numId w:val="21"/>
        </w:numPr>
        <w:shd w:val="clear" w:color="auto" w:fill="FFFFFF"/>
        <w:tabs>
          <w:tab w:val="left" w:pos="851"/>
        </w:tabs>
        <w:spacing w:line="360" w:lineRule="auto"/>
        <w:ind w:left="0" w:firstLine="567"/>
        <w:contextualSpacing/>
        <w:jc w:val="both"/>
        <w:rPr>
          <w:color w:val="000000"/>
          <w:sz w:val="28"/>
          <w:szCs w:val="28"/>
        </w:rPr>
      </w:pPr>
      <w:r w:rsidRPr="00CF6D2F">
        <w:rPr>
          <w:color w:val="000000"/>
          <w:sz w:val="28"/>
          <w:szCs w:val="28"/>
        </w:rPr>
        <w:t>владеть навыками использования информационных устройств;</w:t>
      </w:r>
    </w:p>
    <w:p w:rsidR="00BC7219" w:rsidRPr="00CF6D2F" w:rsidRDefault="00BC7219" w:rsidP="007D0CB1">
      <w:pPr>
        <w:numPr>
          <w:ilvl w:val="0"/>
          <w:numId w:val="21"/>
        </w:numPr>
        <w:shd w:val="clear" w:color="auto" w:fill="FFFFFF"/>
        <w:tabs>
          <w:tab w:val="left" w:pos="851"/>
        </w:tabs>
        <w:spacing w:line="360" w:lineRule="auto"/>
        <w:ind w:left="0" w:firstLine="567"/>
        <w:contextualSpacing/>
        <w:jc w:val="both"/>
        <w:rPr>
          <w:color w:val="000000"/>
          <w:sz w:val="28"/>
          <w:szCs w:val="28"/>
        </w:rPr>
      </w:pPr>
      <w:r w:rsidRPr="00CF6D2F">
        <w:rPr>
          <w:color w:val="000000"/>
          <w:sz w:val="28"/>
          <w:szCs w:val="28"/>
        </w:rPr>
        <w:t>применять для решения учебных задач информационные и телекоммуникационные технологии: аудио и видеозапись, электронную почту, Интернет.</w:t>
      </w:r>
    </w:p>
    <w:p w:rsidR="00BC7219" w:rsidRPr="00CF6D2F" w:rsidRDefault="00BC7219" w:rsidP="007D0CB1">
      <w:pPr>
        <w:numPr>
          <w:ilvl w:val="0"/>
          <w:numId w:val="21"/>
        </w:numPr>
        <w:shd w:val="clear" w:color="auto" w:fill="FFFFFF"/>
        <w:tabs>
          <w:tab w:val="left" w:pos="851"/>
        </w:tabs>
        <w:spacing w:line="360" w:lineRule="auto"/>
        <w:ind w:left="0" w:firstLine="567"/>
        <w:contextualSpacing/>
        <w:jc w:val="both"/>
        <w:rPr>
          <w:color w:val="000000"/>
          <w:sz w:val="28"/>
          <w:szCs w:val="28"/>
        </w:rPr>
      </w:pPr>
      <w:r w:rsidRPr="00CF6D2F">
        <w:rPr>
          <w:color w:val="000000"/>
          <w:sz w:val="28"/>
          <w:szCs w:val="28"/>
        </w:rPr>
        <w:t>умение работать в группе, искать и находить компромиссы;</w:t>
      </w:r>
    </w:p>
    <w:p w:rsidR="00BC7219" w:rsidRPr="00CF6D2F" w:rsidRDefault="00BC7219" w:rsidP="007D0CB1">
      <w:pPr>
        <w:numPr>
          <w:ilvl w:val="0"/>
          <w:numId w:val="21"/>
        </w:numPr>
        <w:shd w:val="clear" w:color="auto" w:fill="FFFFFF"/>
        <w:tabs>
          <w:tab w:val="left" w:pos="851"/>
        </w:tabs>
        <w:spacing w:line="360" w:lineRule="auto"/>
        <w:ind w:left="0" w:firstLine="567"/>
        <w:contextualSpacing/>
        <w:jc w:val="both"/>
        <w:rPr>
          <w:color w:val="000000"/>
          <w:sz w:val="28"/>
          <w:szCs w:val="28"/>
        </w:rPr>
      </w:pPr>
      <w:r w:rsidRPr="00CF6D2F">
        <w:rPr>
          <w:color w:val="000000"/>
          <w:sz w:val="28"/>
          <w:szCs w:val="28"/>
        </w:rPr>
        <w:t>осознание наличия определенных требований к продукту своей деятельности.</w:t>
      </w:r>
    </w:p>
    <w:p w:rsidR="00B35444" w:rsidRDefault="006D23DC" w:rsidP="00BC7219">
      <w:pPr>
        <w:pStyle w:val="a8"/>
        <w:spacing w:line="360" w:lineRule="auto"/>
        <w:ind w:left="0" w:firstLine="567"/>
        <w:jc w:val="both"/>
        <w:rPr>
          <w:sz w:val="28"/>
          <w:szCs w:val="28"/>
        </w:rPr>
      </w:pPr>
      <w:r>
        <w:rPr>
          <w:sz w:val="28"/>
          <w:szCs w:val="28"/>
        </w:rPr>
        <w:t xml:space="preserve">В результате изучения данной дисциплины у обучающихся формируются следующие </w:t>
      </w:r>
      <w:r w:rsidR="00B35444">
        <w:rPr>
          <w:sz w:val="28"/>
          <w:szCs w:val="28"/>
        </w:rPr>
        <w:t>общепрофессиональные</w:t>
      </w:r>
      <w:r w:rsidR="00F15231">
        <w:rPr>
          <w:sz w:val="28"/>
          <w:szCs w:val="28"/>
        </w:rPr>
        <w:t xml:space="preserve"> и</w:t>
      </w:r>
      <w:r w:rsidR="00B35444">
        <w:rPr>
          <w:sz w:val="28"/>
          <w:szCs w:val="28"/>
        </w:rPr>
        <w:t xml:space="preserve"> профессиональные компетенции (элементы компетенций).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1134"/>
        <w:gridCol w:w="6094"/>
      </w:tblGrid>
      <w:tr w:rsidR="001C5844" w:rsidRPr="00383BFF" w:rsidTr="007E61F3">
        <w:trPr>
          <w:jc w:val="center"/>
        </w:trPr>
        <w:tc>
          <w:tcPr>
            <w:tcW w:w="1251" w:type="pct"/>
          </w:tcPr>
          <w:p w:rsidR="001C5844" w:rsidRPr="00383BFF" w:rsidRDefault="001C5844" w:rsidP="007E61F3">
            <w:pPr>
              <w:widowControl w:val="0"/>
              <w:suppressAutoHyphens/>
              <w:spacing w:line="276" w:lineRule="auto"/>
              <w:jc w:val="center"/>
              <w:rPr>
                <w:b/>
              </w:rPr>
            </w:pPr>
            <w:r w:rsidRPr="00383BFF">
              <w:rPr>
                <w:b/>
              </w:rPr>
              <w:t>Код и формулировка компетенции</w:t>
            </w:r>
          </w:p>
        </w:tc>
        <w:tc>
          <w:tcPr>
            <w:tcW w:w="3749" w:type="pct"/>
            <w:gridSpan w:val="2"/>
          </w:tcPr>
          <w:p w:rsidR="001C5844" w:rsidRPr="00383BFF" w:rsidRDefault="001C5844" w:rsidP="007E61F3">
            <w:pPr>
              <w:keepNext/>
              <w:keepLines/>
              <w:widowControl w:val="0"/>
              <w:suppressAutoHyphens/>
              <w:spacing w:line="276" w:lineRule="auto"/>
              <w:ind w:firstLine="284"/>
              <w:jc w:val="center"/>
              <w:rPr>
                <w:b/>
              </w:rPr>
            </w:pPr>
            <w:r w:rsidRPr="00383BFF">
              <w:rPr>
                <w:b/>
              </w:rPr>
              <w:t>Этапы формирования компетенции</w:t>
            </w:r>
          </w:p>
        </w:tc>
      </w:tr>
      <w:tr w:rsidR="00D01708" w:rsidRPr="00383BFF" w:rsidTr="007E61F3">
        <w:trPr>
          <w:trHeight w:val="737"/>
          <w:jc w:val="center"/>
        </w:trPr>
        <w:tc>
          <w:tcPr>
            <w:tcW w:w="1251" w:type="pct"/>
            <w:vMerge w:val="restart"/>
            <w:tcBorders>
              <w:top w:val="single" w:sz="6" w:space="0" w:color="000000"/>
              <w:left w:val="single" w:sz="6" w:space="0" w:color="000000"/>
              <w:right w:val="single" w:sz="6" w:space="0" w:color="000000"/>
            </w:tcBorders>
          </w:tcPr>
          <w:p w:rsidR="00BC7219" w:rsidRPr="00BC7219" w:rsidRDefault="00BC7219" w:rsidP="00BC7219">
            <w:pPr>
              <w:spacing w:line="276" w:lineRule="auto"/>
              <w:jc w:val="both"/>
            </w:pPr>
            <w:r w:rsidRPr="00BC7219">
              <w:t>ПК-1</w:t>
            </w:r>
            <w:r w:rsidR="00A90687">
              <w:t>7</w:t>
            </w:r>
            <w:r w:rsidRPr="00BC7219">
              <w:t>,</w:t>
            </w:r>
          </w:p>
          <w:p w:rsidR="00D01708" w:rsidRPr="00383BFF" w:rsidRDefault="00BC7219" w:rsidP="005448FF">
            <w:pPr>
              <w:spacing w:line="276" w:lineRule="auto"/>
              <w:jc w:val="both"/>
            </w:pPr>
            <w:r w:rsidRPr="00BC7219">
              <w:t>готовность изучать научно-техническую информацию, отечественный и зарубежный опыт по тематике исследования</w:t>
            </w:r>
          </w:p>
        </w:tc>
        <w:tc>
          <w:tcPr>
            <w:tcW w:w="58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D01708" w:rsidRPr="00383BFF" w:rsidRDefault="00D01708" w:rsidP="006507E3">
            <w:pPr>
              <w:spacing w:line="276" w:lineRule="auto"/>
            </w:pPr>
            <w:r w:rsidRPr="00383BFF">
              <w:t>Знает</w:t>
            </w:r>
          </w:p>
        </w:tc>
        <w:tc>
          <w:tcPr>
            <w:tcW w:w="316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D01708" w:rsidRDefault="00BA0BAE" w:rsidP="000E1A12">
            <w:pPr>
              <w:pStyle w:val="Default"/>
              <w:spacing w:line="276" w:lineRule="auto"/>
              <w:ind w:firstLine="459"/>
              <w:jc w:val="both"/>
            </w:pPr>
            <w:r>
              <w:t xml:space="preserve">Способы выбора </w:t>
            </w:r>
            <w:r w:rsidR="00CB75D7">
              <w:t xml:space="preserve">современной </w:t>
            </w:r>
            <w:r>
              <w:t>элементной базы для построения электрических устройств с заданными характеристиками;</w:t>
            </w:r>
          </w:p>
          <w:p w:rsidR="00BA0BAE" w:rsidRDefault="00BA0BAE" w:rsidP="000E1A12">
            <w:pPr>
              <w:pStyle w:val="Default"/>
              <w:spacing w:line="276" w:lineRule="auto"/>
              <w:ind w:firstLine="459"/>
              <w:jc w:val="both"/>
            </w:pPr>
            <w:r>
              <w:t>Методы расчета схемотехнических узлов проектируемых устрой</w:t>
            </w:r>
            <w:proofErr w:type="gramStart"/>
            <w:r>
              <w:t>ств дл</w:t>
            </w:r>
            <w:proofErr w:type="gramEnd"/>
            <w:r>
              <w:t>я генерации, усиления и обработки электрических сигналов;</w:t>
            </w:r>
          </w:p>
          <w:p w:rsidR="00BA0BAE" w:rsidRDefault="00BA0BAE" w:rsidP="000E1A12">
            <w:pPr>
              <w:pStyle w:val="Default"/>
              <w:spacing w:line="276" w:lineRule="auto"/>
              <w:ind w:firstLine="459"/>
              <w:jc w:val="both"/>
            </w:pPr>
            <w:proofErr w:type="gramStart"/>
            <w:r>
              <w:t>Экспериментальные методы исследования характеристик устройств аналоговой и цифровой схемотехники;</w:t>
            </w:r>
            <w:proofErr w:type="gramEnd"/>
          </w:p>
          <w:p w:rsidR="00BA0BAE" w:rsidRDefault="00BA0BAE" w:rsidP="000E1A12">
            <w:pPr>
              <w:pStyle w:val="Default"/>
              <w:spacing w:line="276" w:lineRule="auto"/>
              <w:ind w:firstLine="459"/>
              <w:jc w:val="both"/>
            </w:pPr>
            <w:r>
              <w:t>Способы численного анализа характеристик электрических цепей</w:t>
            </w:r>
            <w:r w:rsidR="00CB75D7">
              <w:t>;</w:t>
            </w:r>
          </w:p>
          <w:p w:rsidR="00CB75D7" w:rsidRPr="00383BFF" w:rsidRDefault="00CB75D7" w:rsidP="00CB75D7">
            <w:pPr>
              <w:pStyle w:val="Default"/>
              <w:spacing w:line="276" w:lineRule="auto"/>
              <w:ind w:firstLine="459"/>
              <w:jc w:val="both"/>
            </w:pPr>
            <w:r>
              <w:t>Основные способы поиска и анализа справочной информации.</w:t>
            </w:r>
          </w:p>
        </w:tc>
      </w:tr>
      <w:tr w:rsidR="00D01708" w:rsidRPr="00383BFF" w:rsidTr="007E61F3">
        <w:trPr>
          <w:trHeight w:val="737"/>
          <w:jc w:val="center"/>
        </w:trPr>
        <w:tc>
          <w:tcPr>
            <w:tcW w:w="1251" w:type="pct"/>
            <w:vMerge/>
            <w:tcBorders>
              <w:left w:val="single" w:sz="6" w:space="0" w:color="000000"/>
              <w:right w:val="single" w:sz="6" w:space="0" w:color="000000"/>
            </w:tcBorders>
          </w:tcPr>
          <w:p w:rsidR="00D01708" w:rsidRPr="00383BFF" w:rsidRDefault="00D01708" w:rsidP="007E61F3">
            <w:pPr>
              <w:spacing w:line="276" w:lineRule="auto"/>
              <w:ind w:firstLine="284"/>
              <w:jc w:val="both"/>
            </w:pPr>
          </w:p>
        </w:tc>
        <w:tc>
          <w:tcPr>
            <w:tcW w:w="58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D01708" w:rsidRPr="00383BFF" w:rsidRDefault="00D01708" w:rsidP="007E61F3">
            <w:pPr>
              <w:spacing w:line="276" w:lineRule="auto"/>
            </w:pPr>
            <w:r w:rsidRPr="00383BFF">
              <w:t>Умеет</w:t>
            </w:r>
          </w:p>
        </w:tc>
        <w:tc>
          <w:tcPr>
            <w:tcW w:w="316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D01708" w:rsidRDefault="00BA0BAE" w:rsidP="000E1A12">
            <w:pPr>
              <w:spacing w:line="276" w:lineRule="auto"/>
              <w:ind w:firstLine="459"/>
              <w:jc w:val="both"/>
            </w:pPr>
            <w:r>
              <w:t>Выбирать активные и пассивные элементы для конструирования различных электронных устройств</w:t>
            </w:r>
            <w:r w:rsidR="000E1A12">
              <w:t>;</w:t>
            </w:r>
          </w:p>
          <w:p w:rsidR="000E1A12" w:rsidRPr="007E61F3" w:rsidRDefault="00BA0BAE" w:rsidP="000E1A12">
            <w:pPr>
              <w:spacing w:line="276" w:lineRule="auto"/>
              <w:ind w:firstLine="459"/>
              <w:jc w:val="both"/>
            </w:pPr>
            <w:r>
              <w:t>Рассчитывать основные узлы проектируемых устройств в части генерации и усиления электрических сигналов;</w:t>
            </w:r>
          </w:p>
          <w:p w:rsidR="00D01708" w:rsidRDefault="00BA0BAE" w:rsidP="00BA0BAE">
            <w:pPr>
              <w:spacing w:line="276" w:lineRule="auto"/>
              <w:ind w:firstLine="459"/>
              <w:jc w:val="both"/>
            </w:pPr>
            <w:r>
              <w:lastRenderedPageBreak/>
              <w:t>Анализировать теоретически при помощи математических моделей и на практике с использованием соответствующих измерительных приборов различные характеристики узлов аналоговой и цифровой схемотехники</w:t>
            </w:r>
            <w:r w:rsidR="00CB75D7">
              <w:t>;</w:t>
            </w:r>
          </w:p>
          <w:p w:rsidR="00CB75D7" w:rsidRPr="00383BFF" w:rsidRDefault="00CB75D7" w:rsidP="00BA0BAE">
            <w:pPr>
              <w:spacing w:line="276" w:lineRule="auto"/>
              <w:ind w:firstLine="459"/>
              <w:jc w:val="both"/>
            </w:pPr>
            <w:r>
              <w:t>Проводить поиск научно-технической информации по заданной теме.</w:t>
            </w:r>
          </w:p>
        </w:tc>
      </w:tr>
      <w:tr w:rsidR="00D01708" w:rsidRPr="00383BFF" w:rsidTr="00E921AB">
        <w:trPr>
          <w:trHeight w:val="737"/>
          <w:jc w:val="center"/>
        </w:trPr>
        <w:tc>
          <w:tcPr>
            <w:tcW w:w="1251" w:type="pct"/>
            <w:vMerge/>
            <w:tcBorders>
              <w:left w:val="single" w:sz="6" w:space="0" w:color="000000"/>
              <w:right w:val="single" w:sz="6" w:space="0" w:color="000000"/>
            </w:tcBorders>
          </w:tcPr>
          <w:p w:rsidR="00D01708" w:rsidRPr="00383BFF" w:rsidRDefault="00D01708" w:rsidP="007E61F3">
            <w:pPr>
              <w:spacing w:line="276" w:lineRule="auto"/>
              <w:ind w:firstLine="284"/>
              <w:jc w:val="both"/>
            </w:pPr>
          </w:p>
        </w:tc>
        <w:tc>
          <w:tcPr>
            <w:tcW w:w="58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D01708" w:rsidRPr="00383BFF" w:rsidRDefault="00D01708" w:rsidP="007E61F3">
            <w:pPr>
              <w:spacing w:line="276" w:lineRule="auto"/>
            </w:pPr>
            <w:r w:rsidRPr="00383BFF">
              <w:t>Владеет</w:t>
            </w:r>
          </w:p>
        </w:tc>
        <w:tc>
          <w:tcPr>
            <w:tcW w:w="316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0E1A12" w:rsidRPr="00AD0182" w:rsidRDefault="000E1A12" w:rsidP="00AD0182">
            <w:pPr>
              <w:spacing w:line="276" w:lineRule="auto"/>
              <w:ind w:firstLine="459"/>
              <w:jc w:val="both"/>
            </w:pPr>
            <w:r w:rsidRPr="00AD0182">
              <w:t xml:space="preserve">Навыками составления </w:t>
            </w:r>
            <w:r w:rsidR="00BA0BAE" w:rsidRPr="00AD0182">
              <w:t>и расчета электрических схем различного назначения</w:t>
            </w:r>
            <w:r w:rsidRPr="00AD0182">
              <w:t xml:space="preserve"> и </w:t>
            </w:r>
            <w:r w:rsidR="00BA0BAE" w:rsidRPr="00AD0182">
              <w:t xml:space="preserve">математическими </w:t>
            </w:r>
            <w:r w:rsidRPr="00AD0182">
              <w:t xml:space="preserve">способами описания </w:t>
            </w:r>
            <w:r w:rsidR="00BA0BAE" w:rsidRPr="00AD0182">
              <w:t xml:space="preserve">основных процессов в них </w:t>
            </w:r>
            <w:r w:rsidRPr="00AD0182">
              <w:t>на основе физических законов;</w:t>
            </w:r>
          </w:p>
          <w:p w:rsidR="00D01708" w:rsidRDefault="000E1A12" w:rsidP="00AD0182">
            <w:pPr>
              <w:spacing w:line="276" w:lineRule="auto"/>
              <w:ind w:firstLine="459"/>
              <w:jc w:val="both"/>
            </w:pPr>
            <w:r>
              <w:t>Навыками выбора метод</w:t>
            </w:r>
            <w:r w:rsidR="00AD0182">
              <w:t>ов</w:t>
            </w:r>
            <w:r>
              <w:t xml:space="preserve"> и средств измерений для экспериментальных исследований параметров </w:t>
            </w:r>
            <w:r w:rsidR="00BA0BAE">
              <w:t>узлов аналоговой и цифровой схемотехники</w:t>
            </w:r>
            <w:r>
              <w:t>;</w:t>
            </w:r>
          </w:p>
          <w:p w:rsidR="00AD0182" w:rsidRDefault="00AD0182" w:rsidP="00AD0182">
            <w:pPr>
              <w:spacing w:line="276" w:lineRule="auto"/>
              <w:ind w:firstLine="459"/>
              <w:jc w:val="both"/>
            </w:pPr>
            <w:r>
              <w:t>Навыками моделирования электрических схем для генерации и усиления сигналов в современных программных пакетах схемотехнического моделирования</w:t>
            </w:r>
            <w:r w:rsidR="00CB75D7">
              <w:t>;</w:t>
            </w:r>
          </w:p>
          <w:p w:rsidR="00CB75D7" w:rsidRPr="00AD0182" w:rsidRDefault="00CB75D7" w:rsidP="00AD0182">
            <w:pPr>
              <w:spacing w:line="276" w:lineRule="auto"/>
              <w:ind w:firstLine="459"/>
              <w:jc w:val="both"/>
            </w:pPr>
            <w:r>
              <w:t>Навыками поиска, анализа и систематизации научно-технической информации по конкретной тематике исследования.</w:t>
            </w:r>
          </w:p>
        </w:tc>
      </w:tr>
    </w:tbl>
    <w:p w:rsidR="00275B01" w:rsidRDefault="00275B01" w:rsidP="00B35444">
      <w:pPr>
        <w:spacing w:line="360" w:lineRule="auto"/>
        <w:ind w:firstLine="567"/>
        <w:jc w:val="both"/>
        <w:rPr>
          <w:sz w:val="28"/>
          <w:szCs w:val="28"/>
        </w:rPr>
      </w:pPr>
    </w:p>
    <w:p w:rsidR="00B35444" w:rsidRDefault="00275B01" w:rsidP="00B35444">
      <w:pPr>
        <w:spacing w:line="360" w:lineRule="auto"/>
        <w:ind w:firstLine="567"/>
        <w:jc w:val="both"/>
        <w:rPr>
          <w:sz w:val="28"/>
          <w:szCs w:val="28"/>
        </w:rPr>
      </w:pPr>
      <w:r w:rsidRPr="00CF6D2F">
        <w:rPr>
          <w:sz w:val="28"/>
          <w:szCs w:val="28"/>
        </w:rPr>
        <w:t>Для формирования вышеуказанных компетенций в рамках дисциплины «</w:t>
      </w:r>
      <w:r>
        <w:rPr>
          <w:sz w:val="28"/>
          <w:szCs w:val="28"/>
        </w:rPr>
        <w:t>Схемотехника систем радиосвязи</w:t>
      </w:r>
      <w:r w:rsidRPr="00CF6D2F">
        <w:rPr>
          <w:sz w:val="28"/>
          <w:szCs w:val="28"/>
        </w:rPr>
        <w:t>» применяю</w:t>
      </w:r>
      <w:r>
        <w:rPr>
          <w:sz w:val="28"/>
          <w:szCs w:val="28"/>
        </w:rPr>
        <w:t>тся следующие методы активного/</w:t>
      </w:r>
      <w:r w:rsidRPr="00CF6D2F">
        <w:rPr>
          <w:sz w:val="28"/>
          <w:szCs w:val="28"/>
        </w:rPr>
        <w:t>интерактивного обучения: проблемн</w:t>
      </w:r>
      <w:r>
        <w:rPr>
          <w:sz w:val="28"/>
          <w:szCs w:val="28"/>
        </w:rPr>
        <w:t>ое</w:t>
      </w:r>
      <w:r w:rsidRPr="00CF6D2F">
        <w:rPr>
          <w:sz w:val="28"/>
          <w:szCs w:val="28"/>
        </w:rPr>
        <w:t xml:space="preserve"> </w:t>
      </w:r>
      <w:r>
        <w:rPr>
          <w:sz w:val="28"/>
          <w:szCs w:val="28"/>
        </w:rPr>
        <w:t>занятие,</w:t>
      </w:r>
      <w:r w:rsidRPr="00CF6D2F">
        <w:rPr>
          <w:sz w:val="28"/>
          <w:szCs w:val="28"/>
        </w:rPr>
        <w:t xml:space="preserve"> дискуссия.</w:t>
      </w:r>
    </w:p>
    <w:p w:rsidR="00275B01" w:rsidRPr="00275B01" w:rsidRDefault="00275B01" w:rsidP="00B35444">
      <w:pPr>
        <w:spacing w:line="360" w:lineRule="auto"/>
        <w:ind w:firstLine="567"/>
        <w:jc w:val="both"/>
        <w:rPr>
          <w:sz w:val="28"/>
          <w:szCs w:val="28"/>
        </w:rPr>
      </w:pPr>
    </w:p>
    <w:p w:rsidR="006D23DC" w:rsidRDefault="006D23DC" w:rsidP="005C6FE3">
      <w:pPr>
        <w:numPr>
          <w:ilvl w:val="0"/>
          <w:numId w:val="1"/>
        </w:numPr>
        <w:tabs>
          <w:tab w:val="left" w:pos="284"/>
          <w:tab w:val="num" w:pos="851"/>
        </w:tabs>
        <w:suppressAutoHyphens/>
        <w:spacing w:line="360" w:lineRule="auto"/>
        <w:ind w:left="0" w:firstLine="0"/>
        <w:jc w:val="center"/>
        <w:rPr>
          <w:rFonts w:eastAsia="Times New Roman"/>
          <w:b/>
          <w:caps/>
          <w:sz w:val="28"/>
          <w:szCs w:val="28"/>
        </w:rPr>
      </w:pPr>
      <w:r>
        <w:rPr>
          <w:rFonts w:eastAsia="Times New Roman"/>
          <w:b/>
          <w:caps/>
          <w:sz w:val="28"/>
          <w:szCs w:val="28"/>
        </w:rPr>
        <w:t xml:space="preserve">СТРУКТУРА И содержание теоретической части курса </w:t>
      </w:r>
    </w:p>
    <w:p w:rsidR="003D145D" w:rsidRDefault="003D145D" w:rsidP="003D145D">
      <w:pPr>
        <w:suppressAutoHyphens/>
        <w:spacing w:line="360" w:lineRule="auto"/>
        <w:jc w:val="center"/>
        <w:rPr>
          <w:rFonts w:eastAsia="Times New Roman"/>
          <w:b/>
          <w:sz w:val="28"/>
          <w:szCs w:val="28"/>
        </w:rPr>
      </w:pPr>
    </w:p>
    <w:p w:rsidR="003D145D" w:rsidRDefault="003D145D" w:rsidP="003D145D">
      <w:pPr>
        <w:suppressAutoHyphens/>
        <w:spacing w:line="360" w:lineRule="auto"/>
        <w:jc w:val="center"/>
        <w:rPr>
          <w:rFonts w:eastAsia="Times New Roman"/>
          <w:b/>
          <w:caps/>
          <w:sz w:val="28"/>
          <w:szCs w:val="28"/>
        </w:rPr>
      </w:pPr>
      <w:r>
        <w:rPr>
          <w:rFonts w:eastAsia="Times New Roman"/>
          <w:b/>
          <w:sz w:val="28"/>
          <w:szCs w:val="28"/>
        </w:rPr>
        <w:t>Лекции</w:t>
      </w:r>
      <w:r w:rsidRPr="00AE7443">
        <w:rPr>
          <w:rFonts w:eastAsia="Times New Roman"/>
          <w:b/>
          <w:sz w:val="28"/>
          <w:szCs w:val="28"/>
        </w:rPr>
        <w:t xml:space="preserve"> (</w:t>
      </w:r>
      <w:r w:rsidR="00691279">
        <w:rPr>
          <w:rFonts w:eastAsia="Times New Roman"/>
          <w:b/>
          <w:sz w:val="28"/>
          <w:szCs w:val="28"/>
        </w:rPr>
        <w:t>36</w:t>
      </w:r>
      <w:r w:rsidRPr="00AE7443">
        <w:rPr>
          <w:rFonts w:eastAsia="Times New Roman"/>
          <w:b/>
          <w:sz w:val="28"/>
          <w:szCs w:val="28"/>
        </w:rPr>
        <w:t>_/_</w:t>
      </w:r>
      <w:r w:rsidR="00B35C06">
        <w:rPr>
          <w:rFonts w:eastAsia="Times New Roman"/>
          <w:b/>
          <w:sz w:val="28"/>
          <w:szCs w:val="28"/>
        </w:rPr>
        <w:t>4</w:t>
      </w:r>
      <w:r w:rsidRPr="00AE7443">
        <w:rPr>
          <w:rFonts w:eastAsia="Times New Roman"/>
          <w:b/>
          <w:sz w:val="28"/>
          <w:szCs w:val="28"/>
        </w:rPr>
        <w:t>_час.)</w:t>
      </w:r>
    </w:p>
    <w:p w:rsidR="003D145D" w:rsidRDefault="003D145D" w:rsidP="00AE7443">
      <w:pPr>
        <w:suppressAutoHyphens/>
        <w:spacing w:line="360" w:lineRule="auto"/>
        <w:ind w:firstLine="567"/>
        <w:jc w:val="both"/>
        <w:rPr>
          <w:rFonts w:eastAsia="Times New Roman"/>
          <w:b/>
          <w:caps/>
          <w:sz w:val="28"/>
          <w:szCs w:val="28"/>
        </w:rPr>
      </w:pPr>
    </w:p>
    <w:p w:rsidR="006D23DC" w:rsidRPr="00AE7443" w:rsidRDefault="006D23DC" w:rsidP="00AE7443">
      <w:pPr>
        <w:suppressAutoHyphens/>
        <w:spacing w:line="360" w:lineRule="auto"/>
        <w:ind w:firstLine="567"/>
        <w:jc w:val="both"/>
        <w:rPr>
          <w:rFonts w:eastAsia="Times New Roman"/>
          <w:i/>
          <w:caps/>
          <w:sz w:val="28"/>
          <w:szCs w:val="28"/>
        </w:rPr>
      </w:pPr>
      <w:r w:rsidRPr="00AE7443">
        <w:rPr>
          <w:rFonts w:eastAsia="Times New Roman"/>
          <w:b/>
          <w:caps/>
          <w:sz w:val="28"/>
          <w:szCs w:val="28"/>
        </w:rPr>
        <w:t xml:space="preserve">Раздел </w:t>
      </w:r>
      <w:r w:rsidRPr="00AE7443">
        <w:rPr>
          <w:rFonts w:eastAsia="Times New Roman"/>
          <w:b/>
          <w:caps/>
          <w:sz w:val="28"/>
          <w:szCs w:val="28"/>
          <w:lang w:val="en-US"/>
        </w:rPr>
        <w:t>I</w:t>
      </w:r>
      <w:r w:rsidRPr="00AE7443">
        <w:rPr>
          <w:rFonts w:eastAsia="Times New Roman"/>
          <w:b/>
          <w:caps/>
          <w:sz w:val="28"/>
          <w:szCs w:val="28"/>
        </w:rPr>
        <w:t xml:space="preserve">. </w:t>
      </w:r>
      <w:r w:rsidR="00DC3E44">
        <w:rPr>
          <w:rFonts w:eastAsia="Times New Roman"/>
          <w:b/>
          <w:caps/>
          <w:sz w:val="28"/>
          <w:szCs w:val="28"/>
        </w:rPr>
        <w:t xml:space="preserve">основные определения. Усилительный каскад на биполярном транзисторе. усилитель низкой частоты. режимы работы активных элементов </w:t>
      </w:r>
      <w:r w:rsidRPr="00AE7443">
        <w:rPr>
          <w:rFonts w:eastAsia="Times New Roman"/>
          <w:b/>
          <w:caps/>
          <w:sz w:val="28"/>
          <w:szCs w:val="28"/>
        </w:rPr>
        <w:t>(</w:t>
      </w:r>
      <w:r w:rsidR="00B00DCE" w:rsidRPr="00AE7443">
        <w:rPr>
          <w:rFonts w:eastAsia="Times New Roman"/>
          <w:b/>
          <w:caps/>
          <w:sz w:val="28"/>
          <w:szCs w:val="28"/>
        </w:rPr>
        <w:t>1</w:t>
      </w:r>
      <w:r w:rsidR="005B7286">
        <w:rPr>
          <w:rFonts w:eastAsia="Times New Roman"/>
          <w:b/>
          <w:caps/>
          <w:sz w:val="28"/>
          <w:szCs w:val="28"/>
        </w:rPr>
        <w:t>6</w:t>
      </w:r>
      <w:r w:rsidRPr="00AE7443">
        <w:rPr>
          <w:rFonts w:eastAsia="Times New Roman"/>
          <w:b/>
          <w:caps/>
          <w:sz w:val="28"/>
          <w:szCs w:val="28"/>
        </w:rPr>
        <w:t>/_</w:t>
      </w:r>
      <w:r w:rsidR="00B35C06">
        <w:rPr>
          <w:rFonts w:eastAsia="Times New Roman"/>
          <w:b/>
          <w:caps/>
          <w:sz w:val="28"/>
          <w:szCs w:val="28"/>
        </w:rPr>
        <w:t>4</w:t>
      </w:r>
      <w:r w:rsidRPr="00AE7443">
        <w:rPr>
          <w:rFonts w:eastAsia="Times New Roman"/>
          <w:b/>
          <w:caps/>
          <w:sz w:val="28"/>
          <w:szCs w:val="28"/>
        </w:rPr>
        <w:t>_час.)</w:t>
      </w:r>
    </w:p>
    <w:p w:rsidR="006D23DC" w:rsidRPr="00AE7443" w:rsidRDefault="006D23DC" w:rsidP="00AE7443">
      <w:pPr>
        <w:suppressAutoHyphens/>
        <w:spacing w:line="360" w:lineRule="auto"/>
        <w:ind w:firstLine="567"/>
        <w:rPr>
          <w:rFonts w:eastAsia="Times New Roman"/>
          <w:b/>
          <w:sz w:val="28"/>
          <w:szCs w:val="28"/>
        </w:rPr>
      </w:pPr>
      <w:r w:rsidRPr="00AE7443">
        <w:rPr>
          <w:rFonts w:eastAsia="Times New Roman"/>
          <w:b/>
          <w:sz w:val="28"/>
          <w:szCs w:val="28"/>
        </w:rPr>
        <w:t xml:space="preserve">Тема 1. </w:t>
      </w:r>
      <w:r w:rsidR="00AD0182">
        <w:rPr>
          <w:rFonts w:eastAsia="Times New Roman"/>
          <w:b/>
          <w:sz w:val="28"/>
          <w:szCs w:val="28"/>
        </w:rPr>
        <w:t>Усиление сигнала. Основные определения. Усилительный каскад</w:t>
      </w:r>
      <w:r w:rsidR="00691279">
        <w:rPr>
          <w:rFonts w:eastAsia="Times New Roman"/>
          <w:b/>
          <w:sz w:val="28"/>
          <w:szCs w:val="28"/>
        </w:rPr>
        <w:t xml:space="preserve"> </w:t>
      </w:r>
      <w:r w:rsidRPr="00AE7443">
        <w:rPr>
          <w:rFonts w:eastAsia="Times New Roman"/>
          <w:b/>
          <w:sz w:val="28"/>
          <w:szCs w:val="28"/>
        </w:rPr>
        <w:t>(</w:t>
      </w:r>
      <w:r w:rsidR="005B7286">
        <w:rPr>
          <w:rFonts w:eastAsia="Times New Roman"/>
          <w:b/>
          <w:sz w:val="28"/>
          <w:szCs w:val="28"/>
        </w:rPr>
        <w:t>3</w:t>
      </w:r>
      <w:r w:rsidRPr="00AE7443">
        <w:rPr>
          <w:rFonts w:eastAsia="Times New Roman"/>
          <w:b/>
          <w:sz w:val="28"/>
          <w:szCs w:val="28"/>
        </w:rPr>
        <w:t>_/_</w:t>
      </w:r>
      <w:r w:rsidR="00B35C06">
        <w:rPr>
          <w:rFonts w:eastAsia="Times New Roman"/>
          <w:b/>
          <w:sz w:val="28"/>
          <w:szCs w:val="28"/>
        </w:rPr>
        <w:t>1</w:t>
      </w:r>
      <w:r w:rsidRPr="00AE7443">
        <w:rPr>
          <w:rFonts w:eastAsia="Times New Roman"/>
          <w:b/>
          <w:sz w:val="28"/>
          <w:szCs w:val="28"/>
        </w:rPr>
        <w:t>_час.)</w:t>
      </w:r>
    </w:p>
    <w:p w:rsidR="00AD0182" w:rsidRPr="00F336C8" w:rsidRDefault="00AD0182" w:rsidP="00AD0182">
      <w:pPr>
        <w:autoSpaceDE w:val="0"/>
        <w:autoSpaceDN w:val="0"/>
        <w:adjustRightInd w:val="0"/>
        <w:spacing w:line="360" w:lineRule="auto"/>
        <w:ind w:firstLine="567"/>
        <w:jc w:val="both"/>
        <w:rPr>
          <w:sz w:val="28"/>
          <w:szCs w:val="28"/>
        </w:rPr>
      </w:pPr>
      <w:r w:rsidRPr="00C2077A">
        <w:rPr>
          <w:sz w:val="28"/>
          <w:szCs w:val="28"/>
        </w:rPr>
        <w:lastRenderedPageBreak/>
        <w:t>Усиление сигнала. Основные определения.</w:t>
      </w:r>
      <w:r w:rsidR="005B7286">
        <w:rPr>
          <w:sz w:val="28"/>
          <w:szCs w:val="28"/>
        </w:rPr>
        <w:t xml:space="preserve"> </w:t>
      </w:r>
      <w:r w:rsidRPr="00C2077A">
        <w:rPr>
          <w:sz w:val="28"/>
          <w:szCs w:val="28"/>
        </w:rPr>
        <w:t>Усилительный каскад. Структурная схема.</w:t>
      </w:r>
      <w:r w:rsidR="005B7286">
        <w:rPr>
          <w:sz w:val="28"/>
          <w:szCs w:val="28"/>
        </w:rPr>
        <w:t xml:space="preserve"> </w:t>
      </w:r>
      <w:r w:rsidRPr="00C2077A">
        <w:rPr>
          <w:sz w:val="28"/>
          <w:szCs w:val="28"/>
        </w:rPr>
        <w:t>Классификация усилителей.</w:t>
      </w:r>
      <w:r w:rsidR="005B7286">
        <w:rPr>
          <w:sz w:val="28"/>
          <w:szCs w:val="28"/>
        </w:rPr>
        <w:t xml:space="preserve"> </w:t>
      </w:r>
      <w:r w:rsidRPr="00C2077A">
        <w:rPr>
          <w:sz w:val="28"/>
          <w:szCs w:val="28"/>
        </w:rPr>
        <w:t>Основные показатели усилителей электрического сигнала.</w:t>
      </w:r>
      <w:r w:rsidR="005B7286">
        <w:rPr>
          <w:sz w:val="28"/>
          <w:szCs w:val="28"/>
        </w:rPr>
        <w:t xml:space="preserve"> </w:t>
      </w:r>
      <w:r w:rsidRPr="00C2077A">
        <w:rPr>
          <w:sz w:val="28"/>
          <w:szCs w:val="28"/>
        </w:rPr>
        <w:t>Коэффициент передачи.</w:t>
      </w:r>
      <w:r w:rsidR="005B7286">
        <w:rPr>
          <w:sz w:val="28"/>
          <w:szCs w:val="28"/>
        </w:rPr>
        <w:t xml:space="preserve"> </w:t>
      </w:r>
      <w:r w:rsidRPr="00C2077A">
        <w:rPr>
          <w:sz w:val="28"/>
          <w:szCs w:val="28"/>
        </w:rPr>
        <w:t xml:space="preserve">Логарифмические единицы измерения </w:t>
      </w:r>
      <w:r w:rsidR="0082736B">
        <w:rPr>
          <w:sz w:val="28"/>
          <w:szCs w:val="28"/>
        </w:rPr>
        <w:t>–</w:t>
      </w:r>
      <w:r w:rsidRPr="00C2077A">
        <w:rPr>
          <w:sz w:val="28"/>
          <w:szCs w:val="28"/>
        </w:rPr>
        <w:t xml:space="preserve"> децибелы.</w:t>
      </w:r>
      <w:r w:rsidR="005B7286">
        <w:rPr>
          <w:sz w:val="28"/>
          <w:szCs w:val="28"/>
        </w:rPr>
        <w:t xml:space="preserve"> </w:t>
      </w:r>
      <w:r w:rsidRPr="00C2077A">
        <w:rPr>
          <w:sz w:val="28"/>
          <w:szCs w:val="28"/>
        </w:rPr>
        <w:t>Динамический диапазон.</w:t>
      </w:r>
      <w:r w:rsidR="005B7286">
        <w:rPr>
          <w:sz w:val="28"/>
          <w:szCs w:val="28"/>
        </w:rPr>
        <w:t xml:space="preserve"> </w:t>
      </w:r>
      <w:r w:rsidRPr="00C2077A">
        <w:rPr>
          <w:sz w:val="28"/>
          <w:szCs w:val="28"/>
        </w:rPr>
        <w:t>Коэффициент полезного действия.</w:t>
      </w:r>
      <w:r w:rsidR="005B7286">
        <w:rPr>
          <w:sz w:val="28"/>
          <w:szCs w:val="28"/>
        </w:rPr>
        <w:t xml:space="preserve"> </w:t>
      </w:r>
      <w:r w:rsidRPr="00C2077A">
        <w:rPr>
          <w:sz w:val="28"/>
          <w:szCs w:val="28"/>
        </w:rPr>
        <w:t>Амплитудно-частотная характеристика.</w:t>
      </w:r>
      <w:r w:rsidR="005B7286">
        <w:rPr>
          <w:sz w:val="28"/>
          <w:szCs w:val="28"/>
        </w:rPr>
        <w:t xml:space="preserve"> </w:t>
      </w:r>
      <w:proofErr w:type="spellStart"/>
      <w:r w:rsidRPr="00C2077A">
        <w:rPr>
          <w:sz w:val="28"/>
          <w:szCs w:val="28"/>
        </w:rPr>
        <w:t>Фазо</w:t>
      </w:r>
      <w:proofErr w:type="spellEnd"/>
      <w:r w:rsidRPr="00C2077A">
        <w:rPr>
          <w:sz w:val="28"/>
          <w:szCs w:val="28"/>
        </w:rPr>
        <w:t>-частотная характеристика.</w:t>
      </w:r>
      <w:r w:rsidR="005B7286">
        <w:rPr>
          <w:sz w:val="28"/>
          <w:szCs w:val="28"/>
        </w:rPr>
        <w:t xml:space="preserve"> </w:t>
      </w:r>
      <w:r w:rsidRPr="00C2077A">
        <w:rPr>
          <w:sz w:val="28"/>
          <w:szCs w:val="28"/>
        </w:rPr>
        <w:t>Амплитудная характеристика.</w:t>
      </w:r>
      <w:r w:rsidR="005B7286">
        <w:rPr>
          <w:sz w:val="28"/>
          <w:szCs w:val="28"/>
        </w:rPr>
        <w:t xml:space="preserve"> </w:t>
      </w:r>
      <w:r w:rsidRPr="00C2077A">
        <w:rPr>
          <w:sz w:val="28"/>
          <w:szCs w:val="28"/>
        </w:rPr>
        <w:t>Переходная характеристика.</w:t>
      </w:r>
    </w:p>
    <w:p w:rsidR="00D3213D" w:rsidRPr="00AE7443" w:rsidRDefault="00D3213D" w:rsidP="00AE7443">
      <w:pPr>
        <w:suppressAutoHyphens/>
        <w:spacing w:line="360" w:lineRule="auto"/>
        <w:ind w:firstLine="567"/>
        <w:jc w:val="both"/>
        <w:rPr>
          <w:color w:val="000000"/>
          <w:sz w:val="28"/>
          <w:szCs w:val="28"/>
        </w:rPr>
      </w:pPr>
    </w:p>
    <w:p w:rsidR="00D3213D" w:rsidRPr="00AE7443" w:rsidRDefault="00D3213D" w:rsidP="00AE7443">
      <w:pPr>
        <w:suppressAutoHyphens/>
        <w:spacing w:line="360" w:lineRule="auto"/>
        <w:ind w:firstLine="567"/>
        <w:jc w:val="both"/>
        <w:rPr>
          <w:rFonts w:eastAsia="Times New Roman"/>
          <w:b/>
          <w:sz w:val="28"/>
          <w:szCs w:val="28"/>
        </w:rPr>
      </w:pPr>
      <w:r w:rsidRPr="00AE7443">
        <w:rPr>
          <w:rFonts w:eastAsia="Times New Roman"/>
          <w:b/>
          <w:sz w:val="28"/>
          <w:szCs w:val="28"/>
        </w:rPr>
        <w:t xml:space="preserve">Тема 2. </w:t>
      </w:r>
      <w:r w:rsidR="00AD0182">
        <w:rPr>
          <w:b/>
          <w:bCs/>
          <w:color w:val="000000"/>
          <w:sz w:val="28"/>
          <w:szCs w:val="28"/>
        </w:rPr>
        <w:t>Усилительные каскады на биполярных транзисторах</w:t>
      </w:r>
      <w:r w:rsidR="00275B01">
        <w:rPr>
          <w:b/>
          <w:bCs/>
          <w:color w:val="000000"/>
          <w:sz w:val="28"/>
          <w:szCs w:val="28"/>
        </w:rPr>
        <w:t xml:space="preserve"> </w:t>
      </w:r>
      <w:r w:rsidRPr="00AE7443">
        <w:rPr>
          <w:rFonts w:eastAsia="Times New Roman"/>
          <w:b/>
          <w:sz w:val="28"/>
          <w:szCs w:val="28"/>
        </w:rPr>
        <w:t>(</w:t>
      </w:r>
      <w:r w:rsidR="005B7286">
        <w:rPr>
          <w:rFonts w:eastAsia="Times New Roman"/>
          <w:b/>
          <w:sz w:val="28"/>
          <w:szCs w:val="28"/>
        </w:rPr>
        <w:t>3</w:t>
      </w:r>
      <w:r w:rsidRPr="00AE7443">
        <w:rPr>
          <w:rFonts w:eastAsia="Times New Roman"/>
          <w:b/>
          <w:sz w:val="28"/>
          <w:szCs w:val="28"/>
        </w:rPr>
        <w:t>_/_</w:t>
      </w:r>
      <w:r w:rsidR="00B35C06">
        <w:rPr>
          <w:rFonts w:eastAsia="Times New Roman"/>
          <w:b/>
          <w:sz w:val="28"/>
          <w:szCs w:val="28"/>
        </w:rPr>
        <w:t>1</w:t>
      </w:r>
      <w:r w:rsidRPr="00AE7443">
        <w:rPr>
          <w:rFonts w:eastAsia="Times New Roman"/>
          <w:b/>
          <w:sz w:val="28"/>
          <w:szCs w:val="28"/>
        </w:rPr>
        <w:t>_час.)</w:t>
      </w:r>
    </w:p>
    <w:p w:rsidR="00D3213D" w:rsidRPr="00AE7443" w:rsidRDefault="00AD0182" w:rsidP="00AD0182">
      <w:pPr>
        <w:autoSpaceDE w:val="0"/>
        <w:autoSpaceDN w:val="0"/>
        <w:adjustRightInd w:val="0"/>
        <w:spacing w:line="360" w:lineRule="auto"/>
        <w:ind w:firstLine="567"/>
        <w:jc w:val="both"/>
        <w:rPr>
          <w:sz w:val="28"/>
          <w:szCs w:val="28"/>
        </w:rPr>
      </w:pPr>
      <w:r w:rsidRPr="00C2077A">
        <w:rPr>
          <w:sz w:val="28"/>
          <w:szCs w:val="28"/>
        </w:rPr>
        <w:t>Усилительный каскад с общим эмиттером (ОЭ).</w:t>
      </w:r>
      <w:r w:rsidR="007D0CB1" w:rsidRPr="007D0CB1">
        <w:rPr>
          <w:sz w:val="28"/>
          <w:szCs w:val="28"/>
        </w:rPr>
        <w:t xml:space="preserve"> </w:t>
      </w:r>
      <w:r w:rsidRPr="00C2077A">
        <w:rPr>
          <w:sz w:val="28"/>
          <w:szCs w:val="28"/>
        </w:rPr>
        <w:t>Графический анализ режима работы каскада с ОЭ.</w:t>
      </w:r>
      <w:r w:rsidR="005B7286">
        <w:rPr>
          <w:sz w:val="28"/>
          <w:szCs w:val="28"/>
        </w:rPr>
        <w:t xml:space="preserve"> </w:t>
      </w:r>
      <w:r w:rsidRPr="00C2077A">
        <w:rPr>
          <w:sz w:val="28"/>
          <w:szCs w:val="28"/>
        </w:rPr>
        <w:t>Статический и динамический режим.</w:t>
      </w:r>
      <w:r w:rsidR="005B7286">
        <w:rPr>
          <w:sz w:val="28"/>
          <w:szCs w:val="28"/>
        </w:rPr>
        <w:t xml:space="preserve"> </w:t>
      </w:r>
      <w:r w:rsidRPr="00C2077A">
        <w:rPr>
          <w:sz w:val="28"/>
          <w:szCs w:val="28"/>
        </w:rPr>
        <w:t>Рабочая точка.</w:t>
      </w:r>
      <w:r w:rsidR="005B7286">
        <w:rPr>
          <w:sz w:val="28"/>
          <w:szCs w:val="28"/>
        </w:rPr>
        <w:t xml:space="preserve"> </w:t>
      </w:r>
      <w:r w:rsidRPr="00C2077A">
        <w:rPr>
          <w:sz w:val="28"/>
          <w:szCs w:val="28"/>
        </w:rPr>
        <w:t>Предельно допустимые параметры работы транзистора.</w:t>
      </w:r>
    </w:p>
    <w:p w:rsidR="00AD0182" w:rsidRDefault="00AD0182" w:rsidP="00AE7443">
      <w:pPr>
        <w:suppressAutoHyphens/>
        <w:spacing w:line="360" w:lineRule="auto"/>
        <w:ind w:firstLine="567"/>
        <w:jc w:val="both"/>
        <w:rPr>
          <w:rFonts w:eastAsia="Times New Roman"/>
          <w:b/>
          <w:sz w:val="28"/>
          <w:szCs w:val="28"/>
        </w:rPr>
      </w:pPr>
    </w:p>
    <w:p w:rsidR="00D3213D" w:rsidRPr="00AE7443" w:rsidRDefault="00D3213D" w:rsidP="00AE7443">
      <w:pPr>
        <w:suppressAutoHyphens/>
        <w:spacing w:line="360" w:lineRule="auto"/>
        <w:ind w:firstLine="567"/>
        <w:jc w:val="both"/>
        <w:rPr>
          <w:rFonts w:eastAsia="Times New Roman"/>
          <w:b/>
          <w:sz w:val="28"/>
          <w:szCs w:val="28"/>
        </w:rPr>
      </w:pPr>
      <w:r w:rsidRPr="00AE7443">
        <w:rPr>
          <w:rFonts w:eastAsia="Times New Roman"/>
          <w:b/>
          <w:sz w:val="28"/>
          <w:szCs w:val="28"/>
        </w:rPr>
        <w:t xml:space="preserve">Тема 3. </w:t>
      </w:r>
      <w:r w:rsidR="00AD0182">
        <w:rPr>
          <w:rFonts w:eastAsia="Times New Roman"/>
          <w:b/>
          <w:sz w:val="28"/>
          <w:szCs w:val="28"/>
        </w:rPr>
        <w:t xml:space="preserve">Основные показатели и характеристики усилительного каскада </w:t>
      </w:r>
      <w:r w:rsidRPr="00AE7443">
        <w:rPr>
          <w:rFonts w:eastAsia="Times New Roman"/>
          <w:b/>
          <w:sz w:val="28"/>
          <w:szCs w:val="28"/>
        </w:rPr>
        <w:t>(</w:t>
      </w:r>
      <w:r w:rsidR="005B7286">
        <w:rPr>
          <w:rFonts w:eastAsia="Times New Roman"/>
          <w:b/>
          <w:sz w:val="28"/>
          <w:szCs w:val="28"/>
        </w:rPr>
        <w:t>3</w:t>
      </w:r>
      <w:r w:rsidRPr="00AE7443">
        <w:rPr>
          <w:rFonts w:eastAsia="Times New Roman"/>
          <w:b/>
          <w:sz w:val="28"/>
          <w:szCs w:val="28"/>
        </w:rPr>
        <w:t>_/_</w:t>
      </w:r>
      <w:r w:rsidR="00B35C06">
        <w:rPr>
          <w:rFonts w:eastAsia="Times New Roman"/>
          <w:b/>
          <w:sz w:val="28"/>
          <w:szCs w:val="28"/>
        </w:rPr>
        <w:t>1</w:t>
      </w:r>
      <w:r w:rsidRPr="00AE7443">
        <w:rPr>
          <w:rFonts w:eastAsia="Times New Roman"/>
          <w:b/>
          <w:sz w:val="28"/>
          <w:szCs w:val="28"/>
        </w:rPr>
        <w:t>_час.)</w:t>
      </w:r>
    </w:p>
    <w:p w:rsidR="00D3213D" w:rsidRDefault="00AD0182" w:rsidP="00AD0182">
      <w:pPr>
        <w:autoSpaceDE w:val="0"/>
        <w:autoSpaceDN w:val="0"/>
        <w:adjustRightInd w:val="0"/>
        <w:spacing w:line="360" w:lineRule="auto"/>
        <w:ind w:firstLine="567"/>
        <w:jc w:val="both"/>
        <w:rPr>
          <w:sz w:val="28"/>
          <w:szCs w:val="28"/>
        </w:rPr>
      </w:pPr>
      <w:r w:rsidRPr="00C2077A">
        <w:rPr>
          <w:sz w:val="28"/>
          <w:szCs w:val="28"/>
        </w:rPr>
        <w:t>Система H-параметров транзистора.</w:t>
      </w:r>
      <w:r w:rsidR="005B7286">
        <w:rPr>
          <w:sz w:val="28"/>
          <w:szCs w:val="28"/>
        </w:rPr>
        <w:t xml:space="preserve"> </w:t>
      </w:r>
      <w:r w:rsidRPr="00C2077A">
        <w:rPr>
          <w:sz w:val="28"/>
          <w:szCs w:val="28"/>
        </w:rPr>
        <w:t>Названия параметров, соответствие физическим параметрам транзистора.</w:t>
      </w:r>
      <w:r w:rsidR="005B7286">
        <w:rPr>
          <w:sz w:val="28"/>
          <w:szCs w:val="28"/>
        </w:rPr>
        <w:t xml:space="preserve"> </w:t>
      </w:r>
      <w:r w:rsidRPr="00C2077A">
        <w:rPr>
          <w:sz w:val="28"/>
          <w:szCs w:val="28"/>
        </w:rPr>
        <w:t>Эквивалентная схема каскада с ОЭ в системе Н-параметров.</w:t>
      </w:r>
      <w:r w:rsidR="005B7286">
        <w:rPr>
          <w:sz w:val="28"/>
          <w:szCs w:val="28"/>
        </w:rPr>
        <w:t xml:space="preserve"> </w:t>
      </w:r>
      <w:r w:rsidRPr="00C2077A">
        <w:rPr>
          <w:sz w:val="28"/>
          <w:szCs w:val="28"/>
        </w:rPr>
        <w:t>Схемы включения транзисторов.</w:t>
      </w:r>
      <w:r w:rsidR="005B7286">
        <w:rPr>
          <w:sz w:val="28"/>
          <w:szCs w:val="28"/>
        </w:rPr>
        <w:t xml:space="preserve"> </w:t>
      </w:r>
      <w:r w:rsidRPr="00C2077A">
        <w:rPr>
          <w:sz w:val="28"/>
          <w:szCs w:val="28"/>
        </w:rPr>
        <w:t>Схема с общим эмиттером (ОЭ)</w:t>
      </w:r>
      <w:proofErr w:type="gramStart"/>
      <w:r w:rsidRPr="00C2077A">
        <w:rPr>
          <w:sz w:val="28"/>
          <w:szCs w:val="28"/>
        </w:rPr>
        <w:t>.С</w:t>
      </w:r>
      <w:proofErr w:type="gramEnd"/>
      <w:r w:rsidRPr="00C2077A">
        <w:rPr>
          <w:sz w:val="28"/>
          <w:szCs w:val="28"/>
        </w:rPr>
        <w:t xml:space="preserve">хема с общей базой (ОБ).Схема с общим коллектором (ОК).Назначение различных схем, </w:t>
      </w:r>
      <w:r>
        <w:rPr>
          <w:sz w:val="28"/>
          <w:szCs w:val="28"/>
        </w:rPr>
        <w:t xml:space="preserve">их </w:t>
      </w:r>
      <w:r w:rsidRPr="00C2077A">
        <w:rPr>
          <w:sz w:val="28"/>
          <w:szCs w:val="28"/>
        </w:rPr>
        <w:t>электрические параметры.</w:t>
      </w:r>
    </w:p>
    <w:p w:rsidR="00AD0182" w:rsidRPr="00AE7443" w:rsidRDefault="00AD0182" w:rsidP="00AD0182">
      <w:pPr>
        <w:autoSpaceDE w:val="0"/>
        <w:autoSpaceDN w:val="0"/>
        <w:adjustRightInd w:val="0"/>
        <w:spacing w:line="360" w:lineRule="auto"/>
        <w:ind w:firstLine="567"/>
        <w:jc w:val="both"/>
        <w:rPr>
          <w:color w:val="000000"/>
          <w:sz w:val="28"/>
          <w:szCs w:val="28"/>
        </w:rPr>
      </w:pPr>
    </w:p>
    <w:p w:rsidR="00D3213D" w:rsidRPr="00AE7443" w:rsidRDefault="00D3213D" w:rsidP="00AE7443">
      <w:pPr>
        <w:suppressAutoHyphens/>
        <w:spacing w:line="360" w:lineRule="auto"/>
        <w:ind w:firstLine="567"/>
        <w:jc w:val="both"/>
        <w:rPr>
          <w:rFonts w:eastAsia="Times New Roman"/>
          <w:b/>
          <w:sz w:val="28"/>
          <w:szCs w:val="28"/>
        </w:rPr>
      </w:pPr>
      <w:r w:rsidRPr="00AE7443">
        <w:rPr>
          <w:rFonts w:eastAsia="Times New Roman"/>
          <w:b/>
          <w:sz w:val="28"/>
          <w:szCs w:val="28"/>
        </w:rPr>
        <w:t xml:space="preserve">Тема 4. </w:t>
      </w:r>
      <w:r w:rsidR="00BA67C5">
        <w:rPr>
          <w:rFonts w:eastAsia="Times New Roman"/>
          <w:b/>
          <w:sz w:val="28"/>
          <w:szCs w:val="28"/>
        </w:rPr>
        <w:t>Усилители низкой частоты</w:t>
      </w:r>
      <w:r w:rsidRPr="00AE7443">
        <w:rPr>
          <w:rFonts w:eastAsia="Times New Roman"/>
          <w:b/>
          <w:sz w:val="28"/>
          <w:szCs w:val="28"/>
        </w:rPr>
        <w:t xml:space="preserve"> (</w:t>
      </w:r>
      <w:r w:rsidR="005B7286">
        <w:rPr>
          <w:rFonts w:eastAsia="Times New Roman"/>
          <w:b/>
          <w:sz w:val="28"/>
          <w:szCs w:val="28"/>
        </w:rPr>
        <w:t>4</w:t>
      </w:r>
      <w:r w:rsidRPr="00AE7443">
        <w:rPr>
          <w:rFonts w:eastAsia="Times New Roman"/>
          <w:b/>
          <w:sz w:val="28"/>
          <w:szCs w:val="28"/>
        </w:rPr>
        <w:t>_/_</w:t>
      </w:r>
      <w:r w:rsidR="00B35C06">
        <w:rPr>
          <w:rFonts w:eastAsia="Times New Roman"/>
          <w:b/>
          <w:sz w:val="28"/>
          <w:szCs w:val="28"/>
        </w:rPr>
        <w:t>1</w:t>
      </w:r>
      <w:r w:rsidRPr="00AE7443">
        <w:rPr>
          <w:rFonts w:eastAsia="Times New Roman"/>
          <w:b/>
          <w:sz w:val="28"/>
          <w:szCs w:val="28"/>
        </w:rPr>
        <w:t>_час.)</w:t>
      </w:r>
    </w:p>
    <w:p w:rsidR="00D3213D" w:rsidRDefault="00BA67C5" w:rsidP="00BA67C5">
      <w:pPr>
        <w:autoSpaceDE w:val="0"/>
        <w:autoSpaceDN w:val="0"/>
        <w:adjustRightInd w:val="0"/>
        <w:spacing w:line="360" w:lineRule="auto"/>
        <w:ind w:firstLine="567"/>
        <w:jc w:val="both"/>
        <w:rPr>
          <w:sz w:val="28"/>
          <w:szCs w:val="28"/>
        </w:rPr>
      </w:pPr>
      <w:r w:rsidRPr="00C2077A">
        <w:rPr>
          <w:sz w:val="28"/>
          <w:szCs w:val="28"/>
        </w:rPr>
        <w:t>Предварительные каскады усиления.</w:t>
      </w:r>
      <w:r w:rsidR="005B7286">
        <w:rPr>
          <w:sz w:val="28"/>
          <w:szCs w:val="28"/>
        </w:rPr>
        <w:t xml:space="preserve"> </w:t>
      </w:r>
      <w:r w:rsidRPr="00C2077A">
        <w:rPr>
          <w:sz w:val="28"/>
          <w:szCs w:val="28"/>
        </w:rPr>
        <w:t>Резистивный каскад на биполярном транзисторе.</w:t>
      </w:r>
      <w:r w:rsidR="005B7286">
        <w:rPr>
          <w:sz w:val="28"/>
          <w:szCs w:val="28"/>
        </w:rPr>
        <w:t xml:space="preserve"> </w:t>
      </w:r>
      <w:r w:rsidRPr="00C2077A">
        <w:rPr>
          <w:sz w:val="28"/>
          <w:szCs w:val="28"/>
        </w:rPr>
        <w:t>Схемы подачи смещения на базу транзистора.</w:t>
      </w:r>
      <w:r w:rsidR="005B7286">
        <w:rPr>
          <w:sz w:val="28"/>
          <w:szCs w:val="28"/>
        </w:rPr>
        <w:t xml:space="preserve"> </w:t>
      </w:r>
      <w:r w:rsidRPr="00C2077A">
        <w:rPr>
          <w:sz w:val="28"/>
          <w:szCs w:val="28"/>
        </w:rPr>
        <w:t>Схема с фиксированным током базы.</w:t>
      </w:r>
      <w:r w:rsidR="005B7286">
        <w:rPr>
          <w:sz w:val="28"/>
          <w:szCs w:val="28"/>
        </w:rPr>
        <w:t xml:space="preserve"> </w:t>
      </w:r>
      <w:r w:rsidRPr="00C2077A">
        <w:rPr>
          <w:sz w:val="28"/>
          <w:szCs w:val="28"/>
        </w:rPr>
        <w:t>Схема с фиксированным потенциалом базы.</w:t>
      </w:r>
      <w:r w:rsidR="005B7286">
        <w:rPr>
          <w:sz w:val="28"/>
          <w:szCs w:val="28"/>
        </w:rPr>
        <w:t xml:space="preserve"> </w:t>
      </w:r>
      <w:r w:rsidRPr="00C2077A">
        <w:rPr>
          <w:sz w:val="28"/>
          <w:szCs w:val="28"/>
        </w:rPr>
        <w:t>Температурная стабильность каскада.</w:t>
      </w:r>
      <w:r w:rsidR="005B7286">
        <w:rPr>
          <w:sz w:val="28"/>
          <w:szCs w:val="28"/>
        </w:rPr>
        <w:t xml:space="preserve"> </w:t>
      </w:r>
      <w:r w:rsidRPr="00C2077A">
        <w:rPr>
          <w:sz w:val="28"/>
          <w:szCs w:val="28"/>
        </w:rPr>
        <w:t>Схем</w:t>
      </w:r>
      <w:r>
        <w:rPr>
          <w:sz w:val="28"/>
          <w:szCs w:val="28"/>
        </w:rPr>
        <w:t>ы</w:t>
      </w:r>
      <w:r w:rsidR="005B7286">
        <w:rPr>
          <w:sz w:val="28"/>
          <w:szCs w:val="28"/>
        </w:rPr>
        <w:t xml:space="preserve"> </w:t>
      </w:r>
      <w:r w:rsidRPr="00C2077A">
        <w:rPr>
          <w:sz w:val="28"/>
          <w:szCs w:val="28"/>
        </w:rPr>
        <w:t>термостабилизации.</w:t>
      </w:r>
      <w:r w:rsidR="005B7286">
        <w:rPr>
          <w:sz w:val="28"/>
          <w:szCs w:val="28"/>
        </w:rPr>
        <w:t xml:space="preserve"> </w:t>
      </w:r>
      <w:r w:rsidRPr="00C2077A">
        <w:rPr>
          <w:sz w:val="28"/>
          <w:szCs w:val="28"/>
        </w:rPr>
        <w:t>Схем</w:t>
      </w:r>
      <w:r>
        <w:rPr>
          <w:sz w:val="28"/>
          <w:szCs w:val="28"/>
        </w:rPr>
        <w:t>ы</w:t>
      </w:r>
      <w:r w:rsidR="005B7286">
        <w:rPr>
          <w:sz w:val="28"/>
          <w:szCs w:val="28"/>
        </w:rPr>
        <w:t xml:space="preserve"> </w:t>
      </w:r>
      <w:r w:rsidRPr="00C2077A">
        <w:rPr>
          <w:sz w:val="28"/>
          <w:szCs w:val="28"/>
        </w:rPr>
        <w:t>термокомпенсации.</w:t>
      </w:r>
      <w:r w:rsidR="005B7286">
        <w:rPr>
          <w:sz w:val="28"/>
          <w:szCs w:val="28"/>
        </w:rPr>
        <w:t xml:space="preserve"> </w:t>
      </w:r>
      <w:r w:rsidRPr="00C2077A">
        <w:rPr>
          <w:sz w:val="28"/>
          <w:szCs w:val="28"/>
        </w:rPr>
        <w:t>Эмиттерная RC-</w:t>
      </w:r>
      <w:proofErr w:type="spellStart"/>
      <w:r w:rsidRPr="00C2077A">
        <w:rPr>
          <w:sz w:val="28"/>
          <w:szCs w:val="28"/>
        </w:rPr>
        <w:t>термостабилизация</w:t>
      </w:r>
      <w:proofErr w:type="spellEnd"/>
      <w:r w:rsidRPr="00C2077A">
        <w:rPr>
          <w:sz w:val="28"/>
          <w:szCs w:val="28"/>
        </w:rPr>
        <w:t>.</w:t>
      </w:r>
    </w:p>
    <w:p w:rsidR="00BA67C5" w:rsidRPr="00AE7443" w:rsidRDefault="00BA67C5" w:rsidP="00BA67C5">
      <w:pPr>
        <w:pStyle w:val="3"/>
        <w:spacing w:after="0" w:line="360" w:lineRule="auto"/>
        <w:ind w:left="0" w:firstLine="567"/>
        <w:jc w:val="both"/>
        <w:rPr>
          <w:sz w:val="28"/>
          <w:szCs w:val="28"/>
        </w:rPr>
      </w:pPr>
    </w:p>
    <w:p w:rsidR="00D3213D" w:rsidRPr="00AE7443" w:rsidRDefault="00D3213D" w:rsidP="00AE7443">
      <w:pPr>
        <w:suppressAutoHyphens/>
        <w:spacing w:line="360" w:lineRule="auto"/>
        <w:ind w:firstLine="567"/>
        <w:jc w:val="both"/>
        <w:rPr>
          <w:rFonts w:eastAsia="Times New Roman"/>
          <w:b/>
          <w:sz w:val="28"/>
          <w:szCs w:val="28"/>
        </w:rPr>
      </w:pPr>
      <w:r w:rsidRPr="00AE7443">
        <w:rPr>
          <w:rFonts w:eastAsia="Times New Roman"/>
          <w:b/>
          <w:sz w:val="28"/>
          <w:szCs w:val="28"/>
        </w:rPr>
        <w:lastRenderedPageBreak/>
        <w:t xml:space="preserve">Тема 5. </w:t>
      </w:r>
      <w:r w:rsidR="00BA67C5">
        <w:rPr>
          <w:rFonts w:eastAsia="Times New Roman"/>
          <w:b/>
          <w:sz w:val="28"/>
          <w:szCs w:val="28"/>
        </w:rPr>
        <w:t>Межкаскадные связи в усилителях. Выходные каскады усилителей</w:t>
      </w:r>
      <w:r w:rsidRPr="00AE7443">
        <w:rPr>
          <w:rFonts w:eastAsia="Times New Roman"/>
          <w:b/>
          <w:sz w:val="28"/>
          <w:szCs w:val="28"/>
        </w:rPr>
        <w:t xml:space="preserve"> (</w:t>
      </w:r>
      <w:r w:rsidR="005B7286">
        <w:rPr>
          <w:rFonts w:eastAsia="Times New Roman"/>
          <w:b/>
          <w:sz w:val="28"/>
          <w:szCs w:val="28"/>
        </w:rPr>
        <w:t>3</w:t>
      </w:r>
      <w:r w:rsidRPr="00AE7443">
        <w:rPr>
          <w:rFonts w:eastAsia="Times New Roman"/>
          <w:b/>
          <w:sz w:val="28"/>
          <w:szCs w:val="28"/>
        </w:rPr>
        <w:t>_/_</w:t>
      </w:r>
      <w:r w:rsidR="00B35C06">
        <w:rPr>
          <w:rFonts w:eastAsia="Times New Roman"/>
          <w:b/>
          <w:sz w:val="28"/>
          <w:szCs w:val="28"/>
        </w:rPr>
        <w:t>0</w:t>
      </w:r>
      <w:r w:rsidRPr="00AE7443">
        <w:rPr>
          <w:rFonts w:eastAsia="Times New Roman"/>
          <w:b/>
          <w:sz w:val="28"/>
          <w:szCs w:val="28"/>
        </w:rPr>
        <w:t>_час.)</w:t>
      </w:r>
    </w:p>
    <w:p w:rsidR="003D4343" w:rsidRDefault="00BA67C5" w:rsidP="00BA67C5">
      <w:pPr>
        <w:autoSpaceDE w:val="0"/>
        <w:autoSpaceDN w:val="0"/>
        <w:adjustRightInd w:val="0"/>
        <w:spacing w:line="360" w:lineRule="auto"/>
        <w:ind w:firstLine="567"/>
        <w:jc w:val="both"/>
        <w:rPr>
          <w:sz w:val="28"/>
          <w:szCs w:val="28"/>
        </w:rPr>
      </w:pPr>
      <w:r w:rsidRPr="00C2077A">
        <w:rPr>
          <w:sz w:val="28"/>
          <w:szCs w:val="28"/>
        </w:rPr>
        <w:t>Емкостная связь.</w:t>
      </w:r>
      <w:r w:rsidR="005B7286">
        <w:rPr>
          <w:sz w:val="28"/>
          <w:szCs w:val="28"/>
        </w:rPr>
        <w:t xml:space="preserve"> </w:t>
      </w:r>
      <w:r w:rsidRPr="00C2077A">
        <w:rPr>
          <w:sz w:val="28"/>
          <w:szCs w:val="28"/>
        </w:rPr>
        <w:t>Гальваническая связь.</w:t>
      </w:r>
      <w:r w:rsidR="005B7286">
        <w:rPr>
          <w:sz w:val="28"/>
          <w:szCs w:val="28"/>
        </w:rPr>
        <w:t xml:space="preserve"> </w:t>
      </w:r>
      <w:r w:rsidRPr="00C2077A">
        <w:rPr>
          <w:sz w:val="28"/>
          <w:szCs w:val="28"/>
        </w:rPr>
        <w:t>Трансформаторная связь.</w:t>
      </w:r>
      <w:r w:rsidR="005B7286">
        <w:rPr>
          <w:sz w:val="28"/>
          <w:szCs w:val="28"/>
        </w:rPr>
        <w:t xml:space="preserve"> </w:t>
      </w:r>
      <w:r w:rsidRPr="00C2077A">
        <w:rPr>
          <w:sz w:val="28"/>
          <w:szCs w:val="28"/>
        </w:rPr>
        <w:t>Усилительные каскады с трансформаторной связью.</w:t>
      </w:r>
      <w:r w:rsidR="005B7286">
        <w:rPr>
          <w:sz w:val="28"/>
          <w:szCs w:val="28"/>
        </w:rPr>
        <w:t xml:space="preserve"> </w:t>
      </w:r>
      <w:r w:rsidRPr="00C2077A">
        <w:rPr>
          <w:sz w:val="28"/>
          <w:szCs w:val="28"/>
        </w:rPr>
        <w:t>Выходные каскады усилителей.</w:t>
      </w:r>
      <w:r w:rsidR="005B7286">
        <w:rPr>
          <w:sz w:val="28"/>
          <w:szCs w:val="28"/>
        </w:rPr>
        <w:t xml:space="preserve"> </w:t>
      </w:r>
      <w:r w:rsidRPr="00C2077A">
        <w:rPr>
          <w:sz w:val="28"/>
          <w:szCs w:val="28"/>
        </w:rPr>
        <w:t>Особенности построения выходных каскадов.</w:t>
      </w:r>
      <w:r w:rsidR="005B7286">
        <w:rPr>
          <w:sz w:val="28"/>
          <w:szCs w:val="28"/>
        </w:rPr>
        <w:t xml:space="preserve"> </w:t>
      </w:r>
      <w:r w:rsidRPr="00C2077A">
        <w:rPr>
          <w:sz w:val="28"/>
          <w:szCs w:val="28"/>
        </w:rPr>
        <w:t>Режимы работы выходных каскадов (А, В, АВ).</w:t>
      </w:r>
    </w:p>
    <w:p w:rsidR="0086156B" w:rsidRDefault="0086156B" w:rsidP="0086156B">
      <w:pPr>
        <w:autoSpaceDE w:val="0"/>
        <w:autoSpaceDN w:val="0"/>
        <w:adjustRightInd w:val="0"/>
        <w:spacing w:line="360" w:lineRule="auto"/>
        <w:ind w:firstLine="567"/>
        <w:jc w:val="both"/>
        <w:rPr>
          <w:b/>
          <w:caps/>
          <w:color w:val="000000"/>
          <w:sz w:val="28"/>
          <w:szCs w:val="28"/>
        </w:rPr>
      </w:pPr>
    </w:p>
    <w:p w:rsidR="0086156B" w:rsidRPr="00AE7443" w:rsidRDefault="0086156B" w:rsidP="0086156B">
      <w:pPr>
        <w:autoSpaceDE w:val="0"/>
        <w:autoSpaceDN w:val="0"/>
        <w:adjustRightInd w:val="0"/>
        <w:spacing w:line="360" w:lineRule="auto"/>
        <w:ind w:firstLine="567"/>
        <w:jc w:val="both"/>
        <w:rPr>
          <w:b/>
          <w:caps/>
          <w:color w:val="000000"/>
          <w:sz w:val="28"/>
          <w:szCs w:val="28"/>
        </w:rPr>
      </w:pPr>
      <w:r w:rsidRPr="00AE7443">
        <w:rPr>
          <w:b/>
          <w:caps/>
          <w:color w:val="000000"/>
          <w:sz w:val="28"/>
          <w:szCs w:val="28"/>
        </w:rPr>
        <w:t xml:space="preserve">Раздел II. </w:t>
      </w:r>
      <w:r>
        <w:rPr>
          <w:b/>
          <w:caps/>
          <w:color w:val="000000"/>
          <w:sz w:val="28"/>
          <w:szCs w:val="28"/>
        </w:rPr>
        <w:t xml:space="preserve">Выходные каскады. обратные связи. усилители постоянного тока. операционные усилители. генераторы </w:t>
      </w:r>
      <w:r w:rsidRPr="00AE7443">
        <w:rPr>
          <w:b/>
          <w:caps/>
          <w:color w:val="000000"/>
          <w:sz w:val="28"/>
          <w:szCs w:val="28"/>
        </w:rPr>
        <w:t>(2</w:t>
      </w:r>
      <w:r w:rsidR="005B7286">
        <w:rPr>
          <w:b/>
          <w:caps/>
          <w:color w:val="000000"/>
          <w:sz w:val="28"/>
          <w:szCs w:val="28"/>
        </w:rPr>
        <w:t>0</w:t>
      </w:r>
      <w:r w:rsidRPr="00AE7443">
        <w:rPr>
          <w:b/>
          <w:caps/>
          <w:color w:val="000000"/>
          <w:sz w:val="28"/>
          <w:szCs w:val="28"/>
        </w:rPr>
        <w:t>/_</w:t>
      </w:r>
      <w:r w:rsidR="00B35C06">
        <w:rPr>
          <w:b/>
          <w:caps/>
          <w:color w:val="000000"/>
          <w:sz w:val="28"/>
          <w:szCs w:val="28"/>
        </w:rPr>
        <w:t>4</w:t>
      </w:r>
      <w:r w:rsidRPr="00AE7443">
        <w:rPr>
          <w:b/>
          <w:caps/>
          <w:color w:val="000000"/>
          <w:sz w:val="28"/>
          <w:szCs w:val="28"/>
        </w:rPr>
        <w:t>_час.)</w:t>
      </w:r>
    </w:p>
    <w:p w:rsidR="00D3213D" w:rsidRPr="00AE7443" w:rsidRDefault="00D3213D" w:rsidP="00AE7443">
      <w:pPr>
        <w:suppressAutoHyphens/>
        <w:spacing w:line="360" w:lineRule="auto"/>
        <w:ind w:firstLine="567"/>
        <w:jc w:val="both"/>
        <w:rPr>
          <w:rFonts w:eastAsia="Times New Roman"/>
          <w:b/>
          <w:sz w:val="28"/>
          <w:szCs w:val="28"/>
        </w:rPr>
      </w:pPr>
      <w:r w:rsidRPr="00AE7443">
        <w:rPr>
          <w:rFonts w:eastAsia="Times New Roman"/>
          <w:b/>
          <w:sz w:val="28"/>
          <w:szCs w:val="28"/>
        </w:rPr>
        <w:t xml:space="preserve">Тема 6. </w:t>
      </w:r>
      <w:r w:rsidR="00BA67C5">
        <w:rPr>
          <w:rFonts w:eastAsia="Times New Roman"/>
          <w:b/>
          <w:sz w:val="28"/>
          <w:szCs w:val="28"/>
        </w:rPr>
        <w:t>Однотактный выходной каскад. Двухтактный выходной каскад</w:t>
      </w:r>
      <w:r w:rsidR="00275B01">
        <w:rPr>
          <w:rFonts w:eastAsia="Times New Roman"/>
          <w:b/>
          <w:sz w:val="28"/>
          <w:szCs w:val="28"/>
        </w:rPr>
        <w:t xml:space="preserve"> </w:t>
      </w:r>
      <w:r w:rsidRPr="00AE7443">
        <w:rPr>
          <w:rFonts w:eastAsia="Times New Roman"/>
          <w:b/>
          <w:sz w:val="28"/>
          <w:szCs w:val="28"/>
        </w:rPr>
        <w:t>(</w:t>
      </w:r>
      <w:r w:rsidR="005B7286">
        <w:rPr>
          <w:rFonts w:eastAsia="Times New Roman"/>
          <w:b/>
          <w:sz w:val="28"/>
          <w:szCs w:val="28"/>
        </w:rPr>
        <w:t>4</w:t>
      </w:r>
      <w:r w:rsidRPr="00AE7443">
        <w:rPr>
          <w:rFonts w:eastAsia="Times New Roman"/>
          <w:b/>
          <w:sz w:val="28"/>
          <w:szCs w:val="28"/>
        </w:rPr>
        <w:t>_/_</w:t>
      </w:r>
      <w:r w:rsidR="00B35C06">
        <w:rPr>
          <w:rFonts w:eastAsia="Times New Roman"/>
          <w:b/>
          <w:sz w:val="28"/>
          <w:szCs w:val="28"/>
        </w:rPr>
        <w:t>1</w:t>
      </w:r>
      <w:r w:rsidRPr="00AE7443">
        <w:rPr>
          <w:rFonts w:eastAsia="Times New Roman"/>
          <w:b/>
          <w:sz w:val="28"/>
          <w:szCs w:val="28"/>
        </w:rPr>
        <w:t>_час.)</w:t>
      </w:r>
    </w:p>
    <w:p w:rsidR="00BA67C5" w:rsidRDefault="00BA67C5" w:rsidP="00BA67C5">
      <w:pPr>
        <w:autoSpaceDE w:val="0"/>
        <w:autoSpaceDN w:val="0"/>
        <w:adjustRightInd w:val="0"/>
        <w:spacing w:line="360" w:lineRule="auto"/>
        <w:ind w:firstLine="567"/>
        <w:jc w:val="both"/>
        <w:rPr>
          <w:sz w:val="28"/>
          <w:szCs w:val="28"/>
        </w:rPr>
      </w:pPr>
      <w:r w:rsidRPr="00C2077A">
        <w:rPr>
          <w:sz w:val="28"/>
          <w:szCs w:val="28"/>
        </w:rPr>
        <w:t>Однотактный выходной каскад.</w:t>
      </w:r>
      <w:r w:rsidR="005B7286">
        <w:rPr>
          <w:sz w:val="28"/>
          <w:szCs w:val="28"/>
        </w:rPr>
        <w:t xml:space="preserve"> </w:t>
      </w:r>
      <w:r w:rsidRPr="00C2077A">
        <w:rPr>
          <w:sz w:val="28"/>
          <w:szCs w:val="28"/>
        </w:rPr>
        <w:t>Схема, основные расчетные соотношения.</w:t>
      </w:r>
      <w:r w:rsidR="005B7286">
        <w:rPr>
          <w:sz w:val="28"/>
          <w:szCs w:val="28"/>
        </w:rPr>
        <w:t xml:space="preserve"> </w:t>
      </w:r>
      <w:r w:rsidRPr="00C2077A">
        <w:rPr>
          <w:sz w:val="28"/>
          <w:szCs w:val="28"/>
        </w:rPr>
        <w:t>Графический анализ работы каскада.</w:t>
      </w:r>
      <w:r w:rsidR="005B7286">
        <w:rPr>
          <w:sz w:val="28"/>
          <w:szCs w:val="28"/>
        </w:rPr>
        <w:t xml:space="preserve"> </w:t>
      </w:r>
      <w:r w:rsidRPr="00C2077A">
        <w:rPr>
          <w:sz w:val="28"/>
          <w:szCs w:val="28"/>
        </w:rPr>
        <w:t>Амплитудно-частотная характеристика каскада.</w:t>
      </w:r>
      <w:r w:rsidR="005B7286">
        <w:rPr>
          <w:sz w:val="28"/>
          <w:szCs w:val="28"/>
        </w:rPr>
        <w:t xml:space="preserve"> </w:t>
      </w:r>
      <w:r w:rsidRPr="00C2077A">
        <w:rPr>
          <w:sz w:val="28"/>
          <w:szCs w:val="28"/>
        </w:rPr>
        <w:t>Недостатки однотактного каскада усиления мощности.</w:t>
      </w:r>
      <w:r w:rsidR="005B7286">
        <w:rPr>
          <w:sz w:val="28"/>
          <w:szCs w:val="28"/>
        </w:rPr>
        <w:t xml:space="preserve"> </w:t>
      </w:r>
      <w:r w:rsidRPr="00C2077A">
        <w:rPr>
          <w:sz w:val="28"/>
          <w:szCs w:val="28"/>
        </w:rPr>
        <w:t>Двухтактные выходные каскады.</w:t>
      </w:r>
      <w:r w:rsidR="005B7286">
        <w:rPr>
          <w:sz w:val="28"/>
          <w:szCs w:val="28"/>
        </w:rPr>
        <w:t xml:space="preserve"> </w:t>
      </w:r>
      <w:r w:rsidRPr="00C2077A">
        <w:rPr>
          <w:sz w:val="28"/>
          <w:szCs w:val="28"/>
        </w:rPr>
        <w:t>Графическое описание принципа работы каскада.</w:t>
      </w:r>
      <w:r w:rsidR="005B7286">
        <w:rPr>
          <w:sz w:val="28"/>
          <w:szCs w:val="28"/>
        </w:rPr>
        <w:t xml:space="preserve"> </w:t>
      </w:r>
      <w:r w:rsidRPr="00C2077A">
        <w:rPr>
          <w:sz w:val="28"/>
          <w:szCs w:val="28"/>
        </w:rPr>
        <w:t>Преимущества двухтактных каскадов перед однотактными.</w:t>
      </w:r>
      <w:r w:rsidR="005B7286">
        <w:rPr>
          <w:sz w:val="28"/>
          <w:szCs w:val="28"/>
        </w:rPr>
        <w:t xml:space="preserve"> </w:t>
      </w:r>
      <w:r w:rsidRPr="00C2077A">
        <w:rPr>
          <w:sz w:val="28"/>
          <w:szCs w:val="28"/>
        </w:rPr>
        <w:t>Режимы работы транзисторов в двухтактных каскадах.</w:t>
      </w:r>
      <w:r w:rsidR="005B7286">
        <w:rPr>
          <w:sz w:val="28"/>
          <w:szCs w:val="28"/>
        </w:rPr>
        <w:t xml:space="preserve"> </w:t>
      </w:r>
      <w:r w:rsidRPr="00C2077A">
        <w:rPr>
          <w:sz w:val="28"/>
          <w:szCs w:val="28"/>
        </w:rPr>
        <w:t xml:space="preserve">Фазоинверсные схемы </w:t>
      </w:r>
      <w:proofErr w:type="spellStart"/>
      <w:r w:rsidRPr="00C2077A">
        <w:rPr>
          <w:sz w:val="28"/>
          <w:szCs w:val="28"/>
        </w:rPr>
        <w:t>предоконечных</w:t>
      </w:r>
      <w:proofErr w:type="spellEnd"/>
      <w:r w:rsidRPr="00C2077A">
        <w:rPr>
          <w:sz w:val="28"/>
          <w:szCs w:val="28"/>
        </w:rPr>
        <w:t xml:space="preserve"> каскадов.</w:t>
      </w:r>
      <w:r w:rsidR="005B7286">
        <w:rPr>
          <w:sz w:val="28"/>
          <w:szCs w:val="28"/>
        </w:rPr>
        <w:t xml:space="preserve"> </w:t>
      </w:r>
      <w:proofErr w:type="spellStart"/>
      <w:r w:rsidRPr="00C2077A">
        <w:rPr>
          <w:sz w:val="28"/>
          <w:szCs w:val="28"/>
        </w:rPr>
        <w:t>Бестрансформаторные</w:t>
      </w:r>
      <w:proofErr w:type="spellEnd"/>
      <w:r w:rsidRPr="00C2077A">
        <w:rPr>
          <w:sz w:val="28"/>
          <w:szCs w:val="28"/>
        </w:rPr>
        <w:t xml:space="preserve"> двухтактные каскады на комплементарных транзисторах.</w:t>
      </w:r>
      <w:r w:rsidR="005B7286">
        <w:rPr>
          <w:sz w:val="28"/>
          <w:szCs w:val="28"/>
        </w:rPr>
        <w:t xml:space="preserve"> </w:t>
      </w:r>
      <w:r w:rsidRPr="00C2077A">
        <w:rPr>
          <w:sz w:val="28"/>
          <w:szCs w:val="28"/>
        </w:rPr>
        <w:t xml:space="preserve">Зависимость рассеиваемой на </w:t>
      </w:r>
      <w:r w:rsidR="0086156B">
        <w:rPr>
          <w:sz w:val="28"/>
          <w:szCs w:val="28"/>
        </w:rPr>
        <w:t>коллекторе</w:t>
      </w:r>
      <w:r w:rsidRPr="00C2077A">
        <w:rPr>
          <w:sz w:val="28"/>
          <w:szCs w:val="28"/>
        </w:rPr>
        <w:t xml:space="preserve"> мощности от уровня входного сигнала для однотактной и двухтактной схем.</w:t>
      </w:r>
    </w:p>
    <w:p w:rsidR="0027346D" w:rsidRPr="00AE7443" w:rsidRDefault="0027346D" w:rsidP="00AE7443">
      <w:pPr>
        <w:spacing w:line="360" w:lineRule="auto"/>
        <w:ind w:firstLine="567"/>
        <w:jc w:val="both"/>
        <w:rPr>
          <w:sz w:val="28"/>
          <w:szCs w:val="28"/>
        </w:rPr>
      </w:pPr>
    </w:p>
    <w:p w:rsidR="00D3213D" w:rsidRPr="00AE7443" w:rsidRDefault="00D3213D" w:rsidP="00AE7443">
      <w:pPr>
        <w:suppressAutoHyphens/>
        <w:spacing w:line="360" w:lineRule="auto"/>
        <w:ind w:firstLine="567"/>
        <w:jc w:val="both"/>
        <w:rPr>
          <w:rFonts w:eastAsia="Times New Roman"/>
          <w:b/>
          <w:sz w:val="28"/>
          <w:szCs w:val="28"/>
        </w:rPr>
      </w:pPr>
      <w:r w:rsidRPr="00AE7443">
        <w:rPr>
          <w:rFonts w:eastAsia="Times New Roman"/>
          <w:b/>
          <w:sz w:val="28"/>
          <w:szCs w:val="28"/>
        </w:rPr>
        <w:t xml:space="preserve">Тема 7. </w:t>
      </w:r>
      <w:r w:rsidR="0086156B">
        <w:rPr>
          <w:rFonts w:eastAsia="Times New Roman"/>
          <w:b/>
          <w:sz w:val="28"/>
          <w:szCs w:val="28"/>
        </w:rPr>
        <w:t>Обратная связь в усилителях</w:t>
      </w:r>
      <w:r w:rsidRPr="00AE7443">
        <w:rPr>
          <w:rFonts w:eastAsia="Times New Roman"/>
          <w:b/>
          <w:sz w:val="28"/>
          <w:szCs w:val="28"/>
        </w:rPr>
        <w:t xml:space="preserve"> (</w:t>
      </w:r>
      <w:r w:rsidR="005B7286">
        <w:rPr>
          <w:rFonts w:eastAsia="Times New Roman"/>
          <w:b/>
          <w:sz w:val="28"/>
          <w:szCs w:val="28"/>
        </w:rPr>
        <w:t>4</w:t>
      </w:r>
      <w:r w:rsidRPr="00AE7443">
        <w:rPr>
          <w:rFonts w:eastAsia="Times New Roman"/>
          <w:b/>
          <w:sz w:val="28"/>
          <w:szCs w:val="28"/>
        </w:rPr>
        <w:t>_/_</w:t>
      </w:r>
      <w:r w:rsidR="00B35C06">
        <w:rPr>
          <w:rFonts w:eastAsia="Times New Roman"/>
          <w:b/>
          <w:sz w:val="28"/>
          <w:szCs w:val="28"/>
        </w:rPr>
        <w:t>1</w:t>
      </w:r>
      <w:r w:rsidRPr="00AE7443">
        <w:rPr>
          <w:rFonts w:eastAsia="Times New Roman"/>
          <w:b/>
          <w:sz w:val="28"/>
          <w:szCs w:val="28"/>
        </w:rPr>
        <w:t>_час.)</w:t>
      </w:r>
    </w:p>
    <w:p w:rsidR="0086156B" w:rsidRPr="00F336C8" w:rsidRDefault="0086156B" w:rsidP="0086156B">
      <w:pPr>
        <w:autoSpaceDE w:val="0"/>
        <w:autoSpaceDN w:val="0"/>
        <w:adjustRightInd w:val="0"/>
        <w:spacing w:line="360" w:lineRule="auto"/>
        <w:ind w:firstLine="567"/>
        <w:jc w:val="both"/>
        <w:rPr>
          <w:sz w:val="28"/>
          <w:szCs w:val="28"/>
        </w:rPr>
      </w:pPr>
      <w:r w:rsidRPr="00FA3EF0">
        <w:rPr>
          <w:sz w:val="28"/>
          <w:szCs w:val="28"/>
        </w:rPr>
        <w:t>Классификация обратных связей.</w:t>
      </w:r>
      <w:r w:rsidR="005B7286">
        <w:rPr>
          <w:sz w:val="28"/>
          <w:szCs w:val="28"/>
        </w:rPr>
        <w:t xml:space="preserve"> </w:t>
      </w:r>
      <w:r w:rsidRPr="00FA3EF0">
        <w:rPr>
          <w:sz w:val="28"/>
          <w:szCs w:val="28"/>
        </w:rPr>
        <w:t xml:space="preserve">ОС по току, напряжению, </w:t>
      </w:r>
      <w:proofErr w:type="gramStart"/>
      <w:r w:rsidRPr="00FA3EF0">
        <w:rPr>
          <w:sz w:val="28"/>
          <w:szCs w:val="28"/>
        </w:rPr>
        <w:t>последовательная</w:t>
      </w:r>
      <w:proofErr w:type="gramEnd"/>
      <w:r w:rsidRPr="00FA3EF0">
        <w:rPr>
          <w:sz w:val="28"/>
          <w:szCs w:val="28"/>
        </w:rPr>
        <w:t>, параллельная.</w:t>
      </w:r>
      <w:r w:rsidR="005B7286">
        <w:rPr>
          <w:sz w:val="28"/>
          <w:szCs w:val="28"/>
        </w:rPr>
        <w:t xml:space="preserve"> </w:t>
      </w:r>
      <w:r w:rsidRPr="00FA3EF0">
        <w:rPr>
          <w:sz w:val="28"/>
          <w:szCs w:val="28"/>
        </w:rPr>
        <w:t>Влияние обратной связи на коэффициент усиления и входное сопротивление усилителя.</w:t>
      </w:r>
      <w:r w:rsidR="005B7286">
        <w:rPr>
          <w:sz w:val="28"/>
          <w:szCs w:val="28"/>
        </w:rPr>
        <w:t xml:space="preserve"> </w:t>
      </w:r>
      <w:r w:rsidRPr="00FA3EF0">
        <w:rPr>
          <w:sz w:val="28"/>
          <w:szCs w:val="28"/>
        </w:rPr>
        <w:t>Отрицательная обратная связь (ООС). Область применения.</w:t>
      </w:r>
      <w:r w:rsidR="005B7286">
        <w:rPr>
          <w:sz w:val="28"/>
          <w:szCs w:val="28"/>
        </w:rPr>
        <w:t xml:space="preserve"> </w:t>
      </w:r>
      <w:r w:rsidRPr="00FA3EF0">
        <w:rPr>
          <w:sz w:val="28"/>
          <w:szCs w:val="28"/>
        </w:rPr>
        <w:t>Схемы усилителей с ООС.</w:t>
      </w:r>
      <w:r w:rsidR="005B7286">
        <w:rPr>
          <w:sz w:val="28"/>
          <w:szCs w:val="28"/>
        </w:rPr>
        <w:t xml:space="preserve"> </w:t>
      </w:r>
      <w:r w:rsidRPr="00FA3EF0">
        <w:rPr>
          <w:sz w:val="28"/>
          <w:szCs w:val="28"/>
        </w:rPr>
        <w:t>Эмиттерный повторитель (ЭП). Электрические характеристики.</w:t>
      </w:r>
      <w:r w:rsidR="005B7286">
        <w:rPr>
          <w:sz w:val="28"/>
          <w:szCs w:val="28"/>
        </w:rPr>
        <w:t xml:space="preserve"> </w:t>
      </w:r>
      <w:r w:rsidRPr="00FA3EF0">
        <w:rPr>
          <w:sz w:val="28"/>
          <w:szCs w:val="28"/>
        </w:rPr>
        <w:t>Область применения ЭП.</w:t>
      </w:r>
      <w:r w:rsidR="005B7286">
        <w:rPr>
          <w:sz w:val="28"/>
          <w:szCs w:val="28"/>
        </w:rPr>
        <w:t xml:space="preserve"> </w:t>
      </w:r>
      <w:r w:rsidRPr="00FA3EF0">
        <w:rPr>
          <w:sz w:val="28"/>
          <w:szCs w:val="28"/>
        </w:rPr>
        <w:t>Влияние ООС на нелинейные и частотные искажения.</w:t>
      </w:r>
      <w:r w:rsidR="005B7286">
        <w:rPr>
          <w:sz w:val="28"/>
          <w:szCs w:val="28"/>
        </w:rPr>
        <w:t xml:space="preserve"> </w:t>
      </w:r>
      <w:r w:rsidRPr="00FA3EF0">
        <w:rPr>
          <w:sz w:val="28"/>
          <w:szCs w:val="28"/>
        </w:rPr>
        <w:t>Паразитные обратные связи и способы их устранения.</w:t>
      </w:r>
    </w:p>
    <w:p w:rsidR="0027346D" w:rsidRPr="00AE7443" w:rsidRDefault="0027346D" w:rsidP="00AE7443">
      <w:pPr>
        <w:spacing w:line="360" w:lineRule="auto"/>
        <w:ind w:firstLine="567"/>
        <w:jc w:val="both"/>
        <w:rPr>
          <w:sz w:val="28"/>
          <w:szCs w:val="28"/>
        </w:rPr>
      </w:pPr>
    </w:p>
    <w:p w:rsidR="0027346D" w:rsidRPr="00AE7443" w:rsidRDefault="0027346D" w:rsidP="00AE7443">
      <w:pPr>
        <w:suppressAutoHyphens/>
        <w:spacing w:line="360" w:lineRule="auto"/>
        <w:ind w:firstLine="567"/>
        <w:jc w:val="both"/>
        <w:rPr>
          <w:rFonts w:eastAsia="Times New Roman"/>
          <w:b/>
          <w:sz w:val="28"/>
          <w:szCs w:val="28"/>
        </w:rPr>
      </w:pPr>
      <w:r w:rsidRPr="00AE7443">
        <w:rPr>
          <w:rFonts w:eastAsia="Times New Roman"/>
          <w:b/>
          <w:sz w:val="28"/>
          <w:szCs w:val="28"/>
        </w:rPr>
        <w:t xml:space="preserve">Тема </w:t>
      </w:r>
      <w:r w:rsidR="00AE7443">
        <w:rPr>
          <w:rFonts w:eastAsia="Times New Roman"/>
          <w:b/>
          <w:sz w:val="28"/>
          <w:szCs w:val="28"/>
        </w:rPr>
        <w:t>8</w:t>
      </w:r>
      <w:r w:rsidRPr="00AE7443">
        <w:rPr>
          <w:rFonts w:eastAsia="Times New Roman"/>
          <w:b/>
          <w:sz w:val="28"/>
          <w:szCs w:val="28"/>
        </w:rPr>
        <w:t xml:space="preserve">. </w:t>
      </w:r>
      <w:r w:rsidR="0086156B">
        <w:rPr>
          <w:rFonts w:eastAsia="Times New Roman"/>
          <w:b/>
          <w:sz w:val="28"/>
          <w:szCs w:val="28"/>
        </w:rPr>
        <w:t>Усилители постоянного тока</w:t>
      </w:r>
      <w:r w:rsidRPr="00AE7443">
        <w:rPr>
          <w:rFonts w:eastAsia="Times New Roman"/>
          <w:b/>
          <w:sz w:val="28"/>
          <w:szCs w:val="28"/>
        </w:rPr>
        <w:t xml:space="preserve"> (</w:t>
      </w:r>
      <w:r w:rsidR="005B7286">
        <w:rPr>
          <w:rFonts w:eastAsia="Times New Roman"/>
          <w:b/>
          <w:sz w:val="28"/>
          <w:szCs w:val="28"/>
        </w:rPr>
        <w:t>4</w:t>
      </w:r>
      <w:r w:rsidRPr="00AE7443">
        <w:rPr>
          <w:rFonts w:eastAsia="Times New Roman"/>
          <w:b/>
          <w:sz w:val="28"/>
          <w:szCs w:val="28"/>
        </w:rPr>
        <w:t>_/_</w:t>
      </w:r>
      <w:r w:rsidR="00B35C06">
        <w:rPr>
          <w:rFonts w:eastAsia="Times New Roman"/>
          <w:b/>
          <w:sz w:val="28"/>
          <w:szCs w:val="28"/>
        </w:rPr>
        <w:t>1</w:t>
      </w:r>
      <w:r w:rsidRPr="00AE7443">
        <w:rPr>
          <w:rFonts w:eastAsia="Times New Roman"/>
          <w:b/>
          <w:sz w:val="28"/>
          <w:szCs w:val="28"/>
        </w:rPr>
        <w:t>_час.)</w:t>
      </w:r>
    </w:p>
    <w:p w:rsidR="0086156B" w:rsidRPr="00F336C8" w:rsidRDefault="0086156B" w:rsidP="0086156B">
      <w:pPr>
        <w:autoSpaceDE w:val="0"/>
        <w:autoSpaceDN w:val="0"/>
        <w:adjustRightInd w:val="0"/>
        <w:spacing w:line="360" w:lineRule="auto"/>
        <w:ind w:firstLine="567"/>
        <w:jc w:val="both"/>
        <w:rPr>
          <w:sz w:val="28"/>
          <w:szCs w:val="28"/>
        </w:rPr>
      </w:pPr>
      <w:r w:rsidRPr="00FA3EF0">
        <w:rPr>
          <w:sz w:val="28"/>
          <w:szCs w:val="28"/>
        </w:rPr>
        <w:t>Особенности построения УПТ.</w:t>
      </w:r>
      <w:r w:rsidR="005B7286">
        <w:rPr>
          <w:sz w:val="28"/>
          <w:szCs w:val="28"/>
        </w:rPr>
        <w:t xml:space="preserve"> </w:t>
      </w:r>
      <w:r w:rsidRPr="00FA3EF0">
        <w:rPr>
          <w:sz w:val="28"/>
          <w:szCs w:val="28"/>
        </w:rPr>
        <w:t>Разновидности УПТ.</w:t>
      </w:r>
      <w:r w:rsidR="005B7286">
        <w:rPr>
          <w:sz w:val="28"/>
          <w:szCs w:val="28"/>
        </w:rPr>
        <w:t xml:space="preserve"> </w:t>
      </w:r>
      <w:r w:rsidRPr="00FA3EF0">
        <w:rPr>
          <w:sz w:val="28"/>
          <w:szCs w:val="28"/>
        </w:rPr>
        <w:t>УПТ прямого усиления. Расчетные соотношения.</w:t>
      </w:r>
      <w:r w:rsidR="005B7286">
        <w:rPr>
          <w:sz w:val="28"/>
          <w:szCs w:val="28"/>
        </w:rPr>
        <w:t xml:space="preserve"> </w:t>
      </w:r>
      <w:r w:rsidRPr="00FA3EF0">
        <w:rPr>
          <w:sz w:val="28"/>
          <w:szCs w:val="28"/>
        </w:rPr>
        <w:t>Дрейф нуля.</w:t>
      </w:r>
      <w:r w:rsidR="005B7286">
        <w:rPr>
          <w:sz w:val="28"/>
          <w:szCs w:val="28"/>
        </w:rPr>
        <w:t xml:space="preserve"> </w:t>
      </w:r>
      <w:r w:rsidRPr="00FA3EF0">
        <w:rPr>
          <w:sz w:val="28"/>
          <w:szCs w:val="28"/>
        </w:rPr>
        <w:t>Балансные схемы УПТ. Расчетные соотношения.</w:t>
      </w:r>
      <w:r w:rsidR="005B7286">
        <w:rPr>
          <w:sz w:val="28"/>
          <w:szCs w:val="28"/>
        </w:rPr>
        <w:t xml:space="preserve"> </w:t>
      </w:r>
      <w:r w:rsidRPr="00FA3EF0">
        <w:rPr>
          <w:sz w:val="28"/>
          <w:szCs w:val="28"/>
        </w:rPr>
        <w:t>Амплитудная характеристика балансной схемы УПТ.</w:t>
      </w:r>
      <w:r w:rsidR="005B7286">
        <w:rPr>
          <w:sz w:val="28"/>
          <w:szCs w:val="28"/>
        </w:rPr>
        <w:t xml:space="preserve"> </w:t>
      </w:r>
      <w:r w:rsidRPr="00FA3EF0">
        <w:rPr>
          <w:sz w:val="28"/>
          <w:szCs w:val="28"/>
        </w:rPr>
        <w:t>Схема дифференциального каскада УПТ.</w:t>
      </w:r>
      <w:r w:rsidR="005B7286">
        <w:rPr>
          <w:sz w:val="28"/>
          <w:szCs w:val="28"/>
        </w:rPr>
        <w:t xml:space="preserve"> </w:t>
      </w:r>
      <w:r w:rsidRPr="00FA3EF0">
        <w:rPr>
          <w:sz w:val="28"/>
          <w:szCs w:val="28"/>
        </w:rPr>
        <w:t>Усилители постоянного тока с преобразованием.</w:t>
      </w:r>
      <w:r w:rsidR="005B7286">
        <w:rPr>
          <w:sz w:val="28"/>
          <w:szCs w:val="28"/>
        </w:rPr>
        <w:t xml:space="preserve"> </w:t>
      </w:r>
      <w:r w:rsidRPr="00FA3EF0">
        <w:rPr>
          <w:sz w:val="28"/>
          <w:szCs w:val="28"/>
        </w:rPr>
        <w:t>Блок-схема УПТ с преобразованием. Виды модуляции.</w:t>
      </w:r>
      <w:r w:rsidR="005B7286">
        <w:rPr>
          <w:sz w:val="28"/>
          <w:szCs w:val="28"/>
        </w:rPr>
        <w:t xml:space="preserve"> </w:t>
      </w:r>
      <w:r w:rsidRPr="00FA3EF0">
        <w:rPr>
          <w:sz w:val="28"/>
          <w:szCs w:val="28"/>
        </w:rPr>
        <w:t>Диодные и транзисторные модуляторы.</w:t>
      </w:r>
      <w:r w:rsidR="005B7286">
        <w:rPr>
          <w:sz w:val="28"/>
          <w:szCs w:val="28"/>
        </w:rPr>
        <w:t xml:space="preserve"> </w:t>
      </w:r>
      <w:r w:rsidRPr="00FA3EF0">
        <w:rPr>
          <w:sz w:val="28"/>
          <w:szCs w:val="28"/>
        </w:rPr>
        <w:t>Демодуляторы.</w:t>
      </w:r>
    </w:p>
    <w:p w:rsidR="0027346D" w:rsidRPr="00AE7443" w:rsidRDefault="0027346D" w:rsidP="00AE7443">
      <w:pPr>
        <w:spacing w:line="360" w:lineRule="auto"/>
        <w:ind w:firstLine="567"/>
        <w:jc w:val="both"/>
        <w:rPr>
          <w:sz w:val="28"/>
          <w:szCs w:val="28"/>
        </w:rPr>
      </w:pPr>
    </w:p>
    <w:p w:rsidR="0027346D" w:rsidRPr="00AE7443" w:rsidRDefault="0027346D" w:rsidP="00AE7443">
      <w:pPr>
        <w:suppressAutoHyphens/>
        <w:spacing w:line="360" w:lineRule="auto"/>
        <w:ind w:firstLine="567"/>
        <w:jc w:val="both"/>
        <w:rPr>
          <w:rFonts w:eastAsia="Times New Roman"/>
          <w:b/>
          <w:sz w:val="28"/>
          <w:szCs w:val="28"/>
        </w:rPr>
      </w:pPr>
      <w:r w:rsidRPr="00AE7443">
        <w:rPr>
          <w:rFonts w:eastAsia="Times New Roman"/>
          <w:b/>
          <w:sz w:val="28"/>
          <w:szCs w:val="28"/>
        </w:rPr>
        <w:t xml:space="preserve">Тема </w:t>
      </w:r>
      <w:r w:rsidR="00AE7443">
        <w:rPr>
          <w:rFonts w:eastAsia="Times New Roman"/>
          <w:b/>
          <w:sz w:val="28"/>
          <w:szCs w:val="28"/>
        </w:rPr>
        <w:t>9</w:t>
      </w:r>
      <w:r w:rsidRPr="00AE7443">
        <w:rPr>
          <w:rFonts w:eastAsia="Times New Roman"/>
          <w:b/>
          <w:sz w:val="28"/>
          <w:szCs w:val="28"/>
        </w:rPr>
        <w:t xml:space="preserve">. </w:t>
      </w:r>
      <w:r w:rsidR="0086156B">
        <w:rPr>
          <w:rFonts w:eastAsia="Times New Roman"/>
          <w:b/>
          <w:sz w:val="28"/>
          <w:szCs w:val="28"/>
        </w:rPr>
        <w:t>Операционные усилители</w:t>
      </w:r>
      <w:r w:rsidRPr="00AE7443">
        <w:rPr>
          <w:rFonts w:eastAsia="Times New Roman"/>
          <w:b/>
          <w:sz w:val="28"/>
          <w:szCs w:val="28"/>
        </w:rPr>
        <w:t xml:space="preserve"> (</w:t>
      </w:r>
      <w:r w:rsidR="005B7286">
        <w:rPr>
          <w:rFonts w:eastAsia="Times New Roman"/>
          <w:b/>
          <w:sz w:val="28"/>
          <w:szCs w:val="28"/>
        </w:rPr>
        <w:t>4</w:t>
      </w:r>
      <w:r w:rsidRPr="00AE7443">
        <w:rPr>
          <w:rFonts w:eastAsia="Times New Roman"/>
          <w:b/>
          <w:sz w:val="28"/>
          <w:szCs w:val="28"/>
        </w:rPr>
        <w:t>_/_</w:t>
      </w:r>
      <w:r w:rsidR="00B35C06">
        <w:rPr>
          <w:rFonts w:eastAsia="Times New Roman"/>
          <w:b/>
          <w:sz w:val="28"/>
          <w:szCs w:val="28"/>
        </w:rPr>
        <w:t>1</w:t>
      </w:r>
      <w:r w:rsidRPr="00AE7443">
        <w:rPr>
          <w:rFonts w:eastAsia="Times New Roman"/>
          <w:b/>
          <w:sz w:val="28"/>
          <w:szCs w:val="28"/>
        </w:rPr>
        <w:t>_час.)</w:t>
      </w:r>
    </w:p>
    <w:p w:rsidR="0027346D" w:rsidRPr="00AE7443" w:rsidRDefault="0086156B" w:rsidP="0086156B">
      <w:pPr>
        <w:autoSpaceDE w:val="0"/>
        <w:autoSpaceDN w:val="0"/>
        <w:adjustRightInd w:val="0"/>
        <w:spacing w:line="360" w:lineRule="auto"/>
        <w:ind w:firstLine="567"/>
        <w:jc w:val="both"/>
        <w:rPr>
          <w:sz w:val="28"/>
          <w:szCs w:val="28"/>
        </w:rPr>
      </w:pPr>
      <w:r w:rsidRPr="00FA3EF0">
        <w:rPr>
          <w:sz w:val="28"/>
          <w:szCs w:val="28"/>
        </w:rPr>
        <w:t>ОУ как УПТ. Особенности ОУ.</w:t>
      </w:r>
      <w:r w:rsidR="005B7286">
        <w:rPr>
          <w:sz w:val="28"/>
          <w:szCs w:val="28"/>
        </w:rPr>
        <w:t xml:space="preserve"> </w:t>
      </w:r>
      <w:r w:rsidRPr="00FA3EF0">
        <w:rPr>
          <w:sz w:val="28"/>
          <w:szCs w:val="28"/>
        </w:rPr>
        <w:t>Инвертирующий усилитель. Схема. Вывод основного соотношения.</w:t>
      </w:r>
      <w:r w:rsidR="005B7286">
        <w:rPr>
          <w:sz w:val="28"/>
          <w:szCs w:val="28"/>
        </w:rPr>
        <w:t xml:space="preserve"> </w:t>
      </w:r>
      <w:r w:rsidRPr="00FA3EF0">
        <w:rPr>
          <w:sz w:val="28"/>
          <w:szCs w:val="28"/>
        </w:rPr>
        <w:t>Схема сложения (сумматор).</w:t>
      </w:r>
      <w:r w:rsidR="005B7286">
        <w:rPr>
          <w:sz w:val="28"/>
          <w:szCs w:val="28"/>
        </w:rPr>
        <w:t xml:space="preserve"> </w:t>
      </w:r>
      <w:r w:rsidRPr="00FA3EF0">
        <w:rPr>
          <w:sz w:val="28"/>
          <w:szCs w:val="28"/>
        </w:rPr>
        <w:t>Схема интегрирования (интегратор).</w:t>
      </w:r>
      <w:r w:rsidR="005B7286">
        <w:rPr>
          <w:sz w:val="28"/>
          <w:szCs w:val="28"/>
        </w:rPr>
        <w:t xml:space="preserve"> </w:t>
      </w:r>
      <w:r w:rsidRPr="00FA3EF0">
        <w:rPr>
          <w:sz w:val="28"/>
          <w:szCs w:val="28"/>
        </w:rPr>
        <w:t>Схема дифференцирования (дифференциатор).</w:t>
      </w:r>
      <w:r w:rsidR="005B7286">
        <w:rPr>
          <w:sz w:val="28"/>
          <w:szCs w:val="28"/>
        </w:rPr>
        <w:t xml:space="preserve"> </w:t>
      </w:r>
      <w:r w:rsidRPr="00FA3EF0">
        <w:rPr>
          <w:sz w:val="28"/>
          <w:szCs w:val="28"/>
        </w:rPr>
        <w:t>Операционные усилители на линейных интегральных микросхемах (ИМС).</w:t>
      </w:r>
      <w:r w:rsidR="005B7286">
        <w:rPr>
          <w:sz w:val="28"/>
          <w:szCs w:val="28"/>
        </w:rPr>
        <w:t xml:space="preserve"> </w:t>
      </w:r>
      <w:r w:rsidRPr="00FA3EF0">
        <w:rPr>
          <w:sz w:val="28"/>
          <w:szCs w:val="28"/>
        </w:rPr>
        <w:t>Однокаскадный дифференциальный усилитель.</w:t>
      </w:r>
      <w:r w:rsidR="005B7286">
        <w:rPr>
          <w:sz w:val="28"/>
          <w:szCs w:val="28"/>
        </w:rPr>
        <w:t xml:space="preserve"> </w:t>
      </w:r>
      <w:r w:rsidRPr="00FA3EF0">
        <w:rPr>
          <w:sz w:val="28"/>
          <w:szCs w:val="28"/>
        </w:rPr>
        <w:t>Дифференциальный усилитель К1УТ221. Схема. Принцип работы.</w:t>
      </w:r>
      <w:r w:rsidR="005B7286">
        <w:rPr>
          <w:sz w:val="28"/>
          <w:szCs w:val="28"/>
        </w:rPr>
        <w:t xml:space="preserve"> </w:t>
      </w:r>
      <w:r w:rsidRPr="00FA3EF0">
        <w:rPr>
          <w:sz w:val="28"/>
          <w:szCs w:val="28"/>
        </w:rPr>
        <w:t>Операционный усилитель К1УТ401А. Схема. Принцип работы.</w:t>
      </w:r>
      <w:r w:rsidR="005B7286">
        <w:rPr>
          <w:sz w:val="28"/>
          <w:szCs w:val="28"/>
        </w:rPr>
        <w:t xml:space="preserve"> </w:t>
      </w:r>
      <w:r w:rsidRPr="00FA3EF0">
        <w:rPr>
          <w:sz w:val="28"/>
          <w:szCs w:val="28"/>
        </w:rPr>
        <w:t>Основные параметры ОУ.</w:t>
      </w:r>
    </w:p>
    <w:p w:rsidR="0027346D" w:rsidRPr="00AE7443" w:rsidRDefault="0027346D" w:rsidP="00AE7443">
      <w:pPr>
        <w:spacing w:line="360" w:lineRule="auto"/>
        <w:ind w:firstLine="567"/>
        <w:jc w:val="both"/>
        <w:rPr>
          <w:sz w:val="28"/>
          <w:szCs w:val="28"/>
        </w:rPr>
      </w:pPr>
    </w:p>
    <w:p w:rsidR="0027346D" w:rsidRPr="00AE7443" w:rsidRDefault="0027346D" w:rsidP="00AE7443">
      <w:pPr>
        <w:suppressAutoHyphens/>
        <w:spacing w:line="360" w:lineRule="auto"/>
        <w:ind w:firstLine="567"/>
        <w:jc w:val="both"/>
        <w:rPr>
          <w:rFonts w:eastAsia="Times New Roman"/>
          <w:b/>
          <w:sz w:val="28"/>
          <w:szCs w:val="28"/>
        </w:rPr>
      </w:pPr>
      <w:r w:rsidRPr="00AE7443">
        <w:rPr>
          <w:rFonts w:eastAsia="Times New Roman"/>
          <w:b/>
          <w:sz w:val="28"/>
          <w:szCs w:val="28"/>
        </w:rPr>
        <w:t xml:space="preserve">Тема </w:t>
      </w:r>
      <w:r w:rsidR="00AE7443">
        <w:rPr>
          <w:rFonts w:eastAsia="Times New Roman"/>
          <w:b/>
          <w:sz w:val="28"/>
          <w:szCs w:val="28"/>
        </w:rPr>
        <w:t>10</w:t>
      </w:r>
      <w:r w:rsidRPr="00AE7443">
        <w:rPr>
          <w:rFonts w:eastAsia="Times New Roman"/>
          <w:b/>
          <w:sz w:val="28"/>
          <w:szCs w:val="28"/>
        </w:rPr>
        <w:t xml:space="preserve">. </w:t>
      </w:r>
      <w:r w:rsidR="0086156B">
        <w:rPr>
          <w:rFonts w:eastAsia="Times New Roman"/>
          <w:b/>
          <w:sz w:val="28"/>
          <w:szCs w:val="28"/>
        </w:rPr>
        <w:t>Генераторы</w:t>
      </w:r>
      <w:r w:rsidRPr="00AE7443">
        <w:rPr>
          <w:rFonts w:eastAsia="Times New Roman"/>
          <w:b/>
          <w:sz w:val="28"/>
          <w:szCs w:val="28"/>
        </w:rPr>
        <w:t xml:space="preserve"> (</w:t>
      </w:r>
      <w:r w:rsidR="005B7286">
        <w:rPr>
          <w:rFonts w:eastAsia="Times New Roman"/>
          <w:b/>
          <w:sz w:val="28"/>
          <w:szCs w:val="28"/>
        </w:rPr>
        <w:t>4</w:t>
      </w:r>
      <w:r w:rsidRPr="00AE7443">
        <w:rPr>
          <w:rFonts w:eastAsia="Times New Roman"/>
          <w:b/>
          <w:sz w:val="28"/>
          <w:szCs w:val="28"/>
        </w:rPr>
        <w:t>_/_</w:t>
      </w:r>
      <w:r w:rsidR="00B35C06">
        <w:rPr>
          <w:rFonts w:eastAsia="Times New Roman"/>
          <w:b/>
          <w:sz w:val="28"/>
          <w:szCs w:val="28"/>
        </w:rPr>
        <w:t>0</w:t>
      </w:r>
      <w:r w:rsidRPr="00AE7443">
        <w:rPr>
          <w:rFonts w:eastAsia="Times New Roman"/>
          <w:b/>
          <w:sz w:val="28"/>
          <w:szCs w:val="28"/>
        </w:rPr>
        <w:t>_час.)</w:t>
      </w:r>
    </w:p>
    <w:p w:rsidR="0027346D" w:rsidRDefault="0086156B" w:rsidP="0086156B">
      <w:pPr>
        <w:autoSpaceDE w:val="0"/>
        <w:autoSpaceDN w:val="0"/>
        <w:adjustRightInd w:val="0"/>
        <w:spacing w:line="360" w:lineRule="auto"/>
        <w:ind w:firstLine="567"/>
        <w:jc w:val="both"/>
        <w:rPr>
          <w:sz w:val="28"/>
          <w:szCs w:val="28"/>
        </w:rPr>
      </w:pPr>
      <w:r w:rsidRPr="00FA3EF0">
        <w:rPr>
          <w:sz w:val="28"/>
          <w:szCs w:val="28"/>
        </w:rPr>
        <w:t>Генераторы синусоидальных колебаний.</w:t>
      </w:r>
      <w:r w:rsidR="005B7286">
        <w:rPr>
          <w:sz w:val="28"/>
          <w:szCs w:val="28"/>
        </w:rPr>
        <w:t xml:space="preserve"> </w:t>
      </w:r>
      <w:r w:rsidRPr="00FA3EF0">
        <w:rPr>
          <w:sz w:val="28"/>
          <w:szCs w:val="28"/>
        </w:rPr>
        <w:t>Классификация генераторов.</w:t>
      </w:r>
      <w:r w:rsidR="005B7286">
        <w:rPr>
          <w:sz w:val="28"/>
          <w:szCs w:val="28"/>
        </w:rPr>
        <w:t xml:space="preserve"> </w:t>
      </w:r>
      <w:r w:rsidRPr="00FA3EF0">
        <w:rPr>
          <w:sz w:val="28"/>
          <w:szCs w:val="28"/>
        </w:rPr>
        <w:t>Принцип работы транзисторного автогенератора типа LC.</w:t>
      </w:r>
      <w:r w:rsidR="005B7286">
        <w:rPr>
          <w:sz w:val="28"/>
          <w:szCs w:val="28"/>
        </w:rPr>
        <w:t xml:space="preserve"> </w:t>
      </w:r>
      <w:r w:rsidRPr="00FA3EF0">
        <w:rPr>
          <w:sz w:val="28"/>
          <w:szCs w:val="28"/>
        </w:rPr>
        <w:t>Схема генератора. Расчетные соотношения.</w:t>
      </w:r>
      <w:r w:rsidR="005B7286">
        <w:rPr>
          <w:sz w:val="28"/>
          <w:szCs w:val="28"/>
        </w:rPr>
        <w:t xml:space="preserve"> </w:t>
      </w:r>
      <w:r w:rsidRPr="00FA3EF0">
        <w:rPr>
          <w:sz w:val="28"/>
          <w:szCs w:val="28"/>
        </w:rPr>
        <w:t>Принцип работы транзисторного автогенератора типа RC.</w:t>
      </w:r>
      <w:r w:rsidR="005B7286">
        <w:rPr>
          <w:sz w:val="28"/>
          <w:szCs w:val="28"/>
        </w:rPr>
        <w:t xml:space="preserve"> </w:t>
      </w:r>
      <w:r w:rsidRPr="00FA3EF0">
        <w:rPr>
          <w:sz w:val="28"/>
          <w:szCs w:val="28"/>
        </w:rPr>
        <w:t>Область применения.</w:t>
      </w:r>
      <w:r w:rsidR="005B7286">
        <w:rPr>
          <w:sz w:val="28"/>
          <w:szCs w:val="28"/>
        </w:rPr>
        <w:t xml:space="preserve"> </w:t>
      </w:r>
      <w:r w:rsidRPr="00FA3EF0">
        <w:rPr>
          <w:sz w:val="28"/>
          <w:szCs w:val="28"/>
        </w:rPr>
        <w:t>Структурная схема. Принципиальная схема. Расчетные соотношения.</w:t>
      </w:r>
      <w:r w:rsidR="005B7286">
        <w:rPr>
          <w:sz w:val="28"/>
          <w:szCs w:val="28"/>
        </w:rPr>
        <w:t xml:space="preserve"> </w:t>
      </w:r>
      <w:r w:rsidRPr="00FA3EF0">
        <w:rPr>
          <w:sz w:val="28"/>
          <w:szCs w:val="28"/>
        </w:rPr>
        <w:t>Векторная диаграмма напряжений схемы.</w:t>
      </w:r>
      <w:r w:rsidR="005B7286">
        <w:rPr>
          <w:sz w:val="28"/>
          <w:szCs w:val="28"/>
        </w:rPr>
        <w:t xml:space="preserve"> </w:t>
      </w:r>
      <w:r w:rsidRPr="00FA3EF0">
        <w:rPr>
          <w:sz w:val="28"/>
          <w:szCs w:val="28"/>
        </w:rPr>
        <w:t>Генераторы линейно изменяющего напряжения (ГЛИН).</w:t>
      </w:r>
      <w:r w:rsidR="005B7286">
        <w:rPr>
          <w:sz w:val="28"/>
          <w:szCs w:val="28"/>
        </w:rPr>
        <w:t xml:space="preserve"> </w:t>
      </w:r>
      <w:r w:rsidRPr="00FA3EF0">
        <w:rPr>
          <w:sz w:val="28"/>
          <w:szCs w:val="28"/>
        </w:rPr>
        <w:t>Схема простейшего генератора на неоновой лампе.</w:t>
      </w:r>
      <w:r w:rsidR="005B7286">
        <w:rPr>
          <w:sz w:val="28"/>
          <w:szCs w:val="28"/>
        </w:rPr>
        <w:t xml:space="preserve"> </w:t>
      </w:r>
      <w:proofErr w:type="spellStart"/>
      <w:r w:rsidRPr="00FA3EF0">
        <w:rPr>
          <w:sz w:val="28"/>
          <w:szCs w:val="28"/>
        </w:rPr>
        <w:t>Неидеальность</w:t>
      </w:r>
      <w:proofErr w:type="spellEnd"/>
      <w:r w:rsidRPr="00FA3EF0">
        <w:rPr>
          <w:sz w:val="28"/>
          <w:szCs w:val="28"/>
        </w:rPr>
        <w:t xml:space="preserve"> формы напряжения.</w:t>
      </w:r>
      <w:r w:rsidR="005B7286">
        <w:rPr>
          <w:sz w:val="28"/>
          <w:szCs w:val="28"/>
        </w:rPr>
        <w:t xml:space="preserve"> </w:t>
      </w:r>
      <w:r w:rsidRPr="00FA3EF0">
        <w:rPr>
          <w:sz w:val="28"/>
          <w:szCs w:val="28"/>
        </w:rPr>
        <w:t>ГЛИН на транзисторе с внешним возбуждением.</w:t>
      </w:r>
      <w:r w:rsidR="005B7286">
        <w:rPr>
          <w:sz w:val="28"/>
          <w:szCs w:val="28"/>
        </w:rPr>
        <w:t xml:space="preserve"> </w:t>
      </w:r>
      <w:r w:rsidRPr="00FA3EF0">
        <w:rPr>
          <w:sz w:val="28"/>
          <w:szCs w:val="28"/>
        </w:rPr>
        <w:t>Схема, диаграммы напряжений.</w:t>
      </w:r>
      <w:r w:rsidR="005B7286">
        <w:rPr>
          <w:sz w:val="28"/>
          <w:szCs w:val="28"/>
        </w:rPr>
        <w:t xml:space="preserve"> </w:t>
      </w:r>
      <w:r w:rsidRPr="00FA3EF0">
        <w:rPr>
          <w:sz w:val="28"/>
          <w:szCs w:val="28"/>
        </w:rPr>
        <w:t>Мультивибратор. Схема, расчетные соотношения</w:t>
      </w:r>
      <w:r>
        <w:rPr>
          <w:sz w:val="28"/>
          <w:szCs w:val="28"/>
        </w:rPr>
        <w:t>.</w:t>
      </w:r>
    </w:p>
    <w:p w:rsidR="00B2519A" w:rsidRDefault="00B2519A" w:rsidP="00F15231">
      <w:pPr>
        <w:pStyle w:val="af8"/>
        <w:spacing w:after="0" w:line="360" w:lineRule="auto"/>
        <w:ind w:firstLine="567"/>
        <w:jc w:val="both"/>
        <w:rPr>
          <w:rFonts w:eastAsia="Times New Roman"/>
          <w:b/>
          <w:sz w:val="28"/>
          <w:szCs w:val="28"/>
        </w:rPr>
      </w:pPr>
    </w:p>
    <w:p w:rsidR="006D23DC" w:rsidRDefault="006D23DC" w:rsidP="005C6FE3">
      <w:pPr>
        <w:numPr>
          <w:ilvl w:val="0"/>
          <w:numId w:val="1"/>
        </w:numPr>
        <w:tabs>
          <w:tab w:val="left" w:pos="284"/>
          <w:tab w:val="num" w:pos="851"/>
        </w:tabs>
        <w:suppressAutoHyphens/>
        <w:spacing w:line="360" w:lineRule="auto"/>
        <w:ind w:left="0" w:firstLine="0"/>
        <w:jc w:val="center"/>
        <w:rPr>
          <w:rFonts w:eastAsia="Times New Roman"/>
          <w:b/>
          <w:caps/>
          <w:sz w:val="28"/>
          <w:szCs w:val="28"/>
        </w:rPr>
      </w:pPr>
      <w:r>
        <w:rPr>
          <w:rFonts w:eastAsia="Times New Roman"/>
          <w:b/>
          <w:caps/>
          <w:sz w:val="28"/>
          <w:szCs w:val="28"/>
        </w:rPr>
        <w:lastRenderedPageBreak/>
        <w:t>СТРУКТУРА И содержание практической части курса</w:t>
      </w:r>
    </w:p>
    <w:p w:rsidR="006D23DC" w:rsidRDefault="006D23DC" w:rsidP="006D23DC">
      <w:pPr>
        <w:suppressAutoHyphens/>
        <w:spacing w:line="276" w:lineRule="auto"/>
        <w:ind w:firstLine="567"/>
        <w:rPr>
          <w:rFonts w:eastAsia="Times New Roman"/>
          <w:sz w:val="28"/>
          <w:szCs w:val="28"/>
        </w:rPr>
      </w:pPr>
    </w:p>
    <w:p w:rsidR="006D23DC" w:rsidRPr="0027181E" w:rsidRDefault="006D23DC" w:rsidP="0027181E">
      <w:pPr>
        <w:pStyle w:val="a8"/>
        <w:tabs>
          <w:tab w:val="left" w:pos="851"/>
        </w:tabs>
        <w:spacing w:line="360" w:lineRule="auto"/>
        <w:ind w:left="0" w:firstLine="567"/>
        <w:jc w:val="center"/>
        <w:rPr>
          <w:rFonts w:eastAsia="Times New Roman"/>
          <w:b/>
          <w:sz w:val="28"/>
          <w:szCs w:val="28"/>
        </w:rPr>
      </w:pPr>
      <w:r w:rsidRPr="0027181E">
        <w:rPr>
          <w:b/>
          <w:sz w:val="28"/>
          <w:szCs w:val="28"/>
        </w:rPr>
        <w:t xml:space="preserve">Лабораторные работы </w:t>
      </w:r>
      <w:r w:rsidRPr="0027181E">
        <w:rPr>
          <w:rFonts w:eastAsia="Times New Roman"/>
          <w:b/>
          <w:sz w:val="28"/>
          <w:szCs w:val="28"/>
        </w:rPr>
        <w:t>(</w:t>
      </w:r>
      <w:r w:rsidR="00691279">
        <w:rPr>
          <w:rFonts w:eastAsia="Times New Roman"/>
          <w:b/>
          <w:sz w:val="28"/>
          <w:szCs w:val="28"/>
        </w:rPr>
        <w:t>36</w:t>
      </w:r>
      <w:r w:rsidRPr="0027181E">
        <w:rPr>
          <w:rFonts w:eastAsia="Times New Roman"/>
          <w:b/>
          <w:sz w:val="28"/>
          <w:szCs w:val="28"/>
        </w:rPr>
        <w:t>/_</w:t>
      </w:r>
      <w:r w:rsidR="00B35C06">
        <w:rPr>
          <w:rFonts w:eastAsia="Times New Roman"/>
          <w:b/>
          <w:sz w:val="28"/>
          <w:szCs w:val="28"/>
        </w:rPr>
        <w:t>8</w:t>
      </w:r>
      <w:r w:rsidRPr="0027181E">
        <w:rPr>
          <w:rFonts w:eastAsia="Times New Roman"/>
          <w:b/>
          <w:sz w:val="28"/>
          <w:szCs w:val="28"/>
        </w:rPr>
        <w:t>_час.)</w:t>
      </w:r>
    </w:p>
    <w:p w:rsidR="006D23DC" w:rsidRPr="00AE7443" w:rsidRDefault="006D23DC" w:rsidP="00AE7443"/>
    <w:p w:rsidR="006D23DC" w:rsidRPr="0027181E" w:rsidRDefault="006D23DC" w:rsidP="00DC3E44">
      <w:pPr>
        <w:autoSpaceDE w:val="0"/>
        <w:autoSpaceDN w:val="0"/>
        <w:adjustRightInd w:val="0"/>
        <w:spacing w:line="360" w:lineRule="auto"/>
        <w:ind w:firstLine="567"/>
        <w:jc w:val="both"/>
        <w:rPr>
          <w:rFonts w:eastAsia="Times New Roman"/>
          <w:b/>
          <w:sz w:val="28"/>
          <w:szCs w:val="28"/>
        </w:rPr>
      </w:pPr>
      <w:r w:rsidRPr="0027181E">
        <w:rPr>
          <w:rFonts w:eastAsia="Times New Roman"/>
          <w:b/>
          <w:sz w:val="28"/>
          <w:szCs w:val="28"/>
        </w:rPr>
        <w:t xml:space="preserve">Лабораторная работа №1. </w:t>
      </w:r>
      <w:r w:rsidR="005B7286">
        <w:rPr>
          <w:rFonts w:eastAsia="Times New Roman"/>
          <w:b/>
          <w:sz w:val="28"/>
          <w:szCs w:val="28"/>
        </w:rPr>
        <w:t xml:space="preserve">Исследование </w:t>
      </w:r>
      <w:r w:rsidR="00DC3E44" w:rsidRPr="00DC3E44">
        <w:rPr>
          <w:rFonts w:eastAsia="Times New Roman"/>
          <w:b/>
          <w:sz w:val="28"/>
          <w:szCs w:val="28"/>
        </w:rPr>
        <w:t>каскад</w:t>
      </w:r>
      <w:r w:rsidR="005B7286">
        <w:rPr>
          <w:rFonts w:eastAsia="Times New Roman"/>
          <w:b/>
          <w:sz w:val="28"/>
          <w:szCs w:val="28"/>
        </w:rPr>
        <w:t>а предварительного усиления, собранного по схеме</w:t>
      </w:r>
      <w:r w:rsidR="00DC3E44" w:rsidRPr="00DC3E44">
        <w:rPr>
          <w:rFonts w:eastAsia="Times New Roman"/>
          <w:b/>
          <w:sz w:val="28"/>
          <w:szCs w:val="28"/>
        </w:rPr>
        <w:t xml:space="preserve"> с общим эмиттером </w:t>
      </w:r>
      <w:r w:rsidRPr="0027181E">
        <w:rPr>
          <w:rFonts w:eastAsia="Times New Roman"/>
          <w:b/>
          <w:sz w:val="28"/>
          <w:szCs w:val="28"/>
        </w:rPr>
        <w:t>(</w:t>
      </w:r>
      <w:r w:rsidR="005B7286">
        <w:rPr>
          <w:rFonts w:eastAsia="Times New Roman"/>
          <w:b/>
          <w:sz w:val="28"/>
          <w:szCs w:val="28"/>
        </w:rPr>
        <w:t>9</w:t>
      </w:r>
      <w:r w:rsidR="00AB6DD0" w:rsidRPr="0027181E">
        <w:rPr>
          <w:rFonts w:eastAsia="Times New Roman"/>
          <w:b/>
          <w:sz w:val="28"/>
          <w:szCs w:val="28"/>
        </w:rPr>
        <w:t>_</w:t>
      </w:r>
      <w:r w:rsidRPr="0027181E">
        <w:rPr>
          <w:rFonts w:eastAsia="Times New Roman"/>
          <w:b/>
          <w:sz w:val="28"/>
          <w:szCs w:val="28"/>
        </w:rPr>
        <w:t>/_</w:t>
      </w:r>
      <w:r w:rsidR="00B35C06">
        <w:rPr>
          <w:rFonts w:eastAsia="Times New Roman"/>
          <w:b/>
          <w:sz w:val="28"/>
          <w:szCs w:val="28"/>
        </w:rPr>
        <w:t>2</w:t>
      </w:r>
      <w:r w:rsidRPr="0027181E">
        <w:rPr>
          <w:rFonts w:eastAsia="Times New Roman"/>
          <w:b/>
          <w:sz w:val="28"/>
          <w:szCs w:val="28"/>
        </w:rPr>
        <w:t>_час.)</w:t>
      </w:r>
    </w:p>
    <w:p w:rsidR="00DD1941" w:rsidRPr="007B347B" w:rsidRDefault="00DD1941" w:rsidP="001C572B">
      <w:pPr>
        <w:pStyle w:val="a8"/>
        <w:numPr>
          <w:ilvl w:val="0"/>
          <w:numId w:val="2"/>
        </w:numPr>
        <w:tabs>
          <w:tab w:val="left" w:pos="851"/>
        </w:tabs>
        <w:spacing w:line="360" w:lineRule="auto"/>
        <w:ind w:left="0" w:firstLine="567"/>
        <w:jc w:val="both"/>
        <w:rPr>
          <w:sz w:val="28"/>
          <w:szCs w:val="28"/>
        </w:rPr>
      </w:pPr>
      <w:r>
        <w:rPr>
          <w:sz w:val="28"/>
          <w:szCs w:val="28"/>
        </w:rPr>
        <w:t xml:space="preserve">Подбор и изучение </w:t>
      </w:r>
      <w:r w:rsidRPr="007B347B">
        <w:rPr>
          <w:sz w:val="28"/>
          <w:szCs w:val="28"/>
        </w:rPr>
        <w:t>теоретическ</w:t>
      </w:r>
      <w:r>
        <w:rPr>
          <w:sz w:val="28"/>
          <w:szCs w:val="28"/>
        </w:rPr>
        <w:t xml:space="preserve">ого материала (в </w:t>
      </w:r>
      <w:proofErr w:type="spellStart"/>
      <w:r>
        <w:rPr>
          <w:sz w:val="28"/>
          <w:szCs w:val="28"/>
        </w:rPr>
        <w:t>т.ч</w:t>
      </w:r>
      <w:proofErr w:type="spellEnd"/>
      <w:r>
        <w:rPr>
          <w:sz w:val="28"/>
          <w:szCs w:val="28"/>
        </w:rPr>
        <w:t xml:space="preserve">. лекционного) </w:t>
      </w:r>
      <w:r w:rsidRPr="007B347B">
        <w:rPr>
          <w:sz w:val="28"/>
          <w:szCs w:val="28"/>
        </w:rPr>
        <w:t>по теме лабораторной работы.</w:t>
      </w:r>
    </w:p>
    <w:p w:rsidR="00DD1941" w:rsidRPr="007B347B" w:rsidRDefault="00DD1941" w:rsidP="001C572B">
      <w:pPr>
        <w:pStyle w:val="a8"/>
        <w:numPr>
          <w:ilvl w:val="0"/>
          <w:numId w:val="2"/>
        </w:numPr>
        <w:tabs>
          <w:tab w:val="left" w:pos="851"/>
        </w:tabs>
        <w:spacing w:line="360" w:lineRule="auto"/>
        <w:ind w:left="0" w:firstLine="567"/>
        <w:jc w:val="both"/>
        <w:rPr>
          <w:sz w:val="28"/>
          <w:szCs w:val="28"/>
        </w:rPr>
      </w:pPr>
      <w:r w:rsidRPr="007B347B">
        <w:rPr>
          <w:sz w:val="28"/>
          <w:szCs w:val="28"/>
        </w:rPr>
        <w:t>Постановка задач</w:t>
      </w:r>
      <w:r>
        <w:rPr>
          <w:sz w:val="28"/>
          <w:szCs w:val="28"/>
        </w:rPr>
        <w:t xml:space="preserve">, определение порядка проведения лабораторной работы, выполнение заданий </w:t>
      </w:r>
      <w:r w:rsidRPr="007B347B">
        <w:rPr>
          <w:sz w:val="28"/>
          <w:szCs w:val="28"/>
        </w:rPr>
        <w:t>практической части лабораторной работы.</w:t>
      </w:r>
    </w:p>
    <w:p w:rsidR="00DD1941" w:rsidRDefault="00DD1941" w:rsidP="001C572B">
      <w:pPr>
        <w:pStyle w:val="a8"/>
        <w:numPr>
          <w:ilvl w:val="0"/>
          <w:numId w:val="2"/>
        </w:numPr>
        <w:tabs>
          <w:tab w:val="left" w:pos="851"/>
        </w:tabs>
        <w:spacing w:line="360" w:lineRule="auto"/>
        <w:ind w:left="0" w:firstLine="567"/>
        <w:jc w:val="both"/>
        <w:rPr>
          <w:sz w:val="28"/>
          <w:szCs w:val="28"/>
        </w:rPr>
      </w:pPr>
      <w:r w:rsidRPr="007B347B">
        <w:rPr>
          <w:sz w:val="28"/>
          <w:szCs w:val="28"/>
        </w:rPr>
        <w:t>Обработка результатов</w:t>
      </w:r>
      <w:r>
        <w:rPr>
          <w:sz w:val="28"/>
          <w:szCs w:val="28"/>
        </w:rPr>
        <w:t xml:space="preserve"> эксперимента</w:t>
      </w:r>
      <w:r w:rsidRPr="007B347B">
        <w:rPr>
          <w:sz w:val="28"/>
          <w:szCs w:val="28"/>
        </w:rPr>
        <w:t xml:space="preserve">, </w:t>
      </w:r>
      <w:r>
        <w:rPr>
          <w:sz w:val="28"/>
          <w:szCs w:val="28"/>
        </w:rPr>
        <w:t>построение графиков.</w:t>
      </w:r>
    </w:p>
    <w:p w:rsidR="00DD1941" w:rsidRDefault="00DD1941" w:rsidP="001C572B">
      <w:pPr>
        <w:pStyle w:val="a8"/>
        <w:numPr>
          <w:ilvl w:val="0"/>
          <w:numId w:val="2"/>
        </w:numPr>
        <w:tabs>
          <w:tab w:val="left" w:pos="851"/>
        </w:tabs>
        <w:spacing w:line="360" w:lineRule="auto"/>
        <w:ind w:left="0" w:firstLine="567"/>
        <w:jc w:val="both"/>
        <w:rPr>
          <w:sz w:val="28"/>
          <w:szCs w:val="28"/>
        </w:rPr>
      </w:pPr>
      <w:r>
        <w:rPr>
          <w:sz w:val="28"/>
          <w:szCs w:val="28"/>
        </w:rPr>
        <w:t xml:space="preserve">Формулировка описательной части, формулировка выводов, </w:t>
      </w:r>
      <w:r w:rsidRPr="007B347B">
        <w:rPr>
          <w:sz w:val="28"/>
          <w:szCs w:val="28"/>
        </w:rPr>
        <w:t>составление отчета</w:t>
      </w:r>
      <w:r>
        <w:rPr>
          <w:sz w:val="28"/>
          <w:szCs w:val="28"/>
        </w:rPr>
        <w:t>.</w:t>
      </w:r>
    </w:p>
    <w:p w:rsidR="00DD1941" w:rsidRPr="007B347B" w:rsidRDefault="00DD1941" w:rsidP="001C572B">
      <w:pPr>
        <w:pStyle w:val="a8"/>
        <w:numPr>
          <w:ilvl w:val="0"/>
          <w:numId w:val="2"/>
        </w:numPr>
        <w:tabs>
          <w:tab w:val="left" w:pos="851"/>
        </w:tabs>
        <w:spacing w:line="360" w:lineRule="auto"/>
        <w:ind w:left="0" w:firstLine="567"/>
        <w:jc w:val="both"/>
        <w:rPr>
          <w:sz w:val="28"/>
          <w:szCs w:val="28"/>
        </w:rPr>
      </w:pPr>
      <w:r>
        <w:rPr>
          <w:sz w:val="28"/>
          <w:szCs w:val="28"/>
        </w:rPr>
        <w:t>З</w:t>
      </w:r>
      <w:r w:rsidRPr="007B347B">
        <w:rPr>
          <w:sz w:val="28"/>
          <w:szCs w:val="28"/>
        </w:rPr>
        <w:t>ащита лабораторной работы</w:t>
      </w:r>
      <w:r>
        <w:rPr>
          <w:sz w:val="28"/>
          <w:szCs w:val="28"/>
        </w:rPr>
        <w:t>: сдача краткой теории по теме работы, объяснение экспериментальных результатов, их возможного расхождения с теорией.</w:t>
      </w:r>
    </w:p>
    <w:p w:rsidR="00AB6DD0" w:rsidRDefault="00AB6DD0" w:rsidP="0027181E">
      <w:pPr>
        <w:spacing w:line="360" w:lineRule="auto"/>
        <w:ind w:firstLine="567"/>
        <w:jc w:val="both"/>
        <w:rPr>
          <w:rFonts w:eastAsia="Times New Roman"/>
          <w:b/>
          <w:sz w:val="28"/>
          <w:szCs w:val="28"/>
        </w:rPr>
      </w:pPr>
    </w:p>
    <w:p w:rsidR="00AB6DD0" w:rsidRPr="0027181E" w:rsidRDefault="00AB6DD0" w:rsidP="0027181E">
      <w:pPr>
        <w:spacing w:line="360" w:lineRule="auto"/>
        <w:ind w:firstLine="567"/>
        <w:jc w:val="both"/>
        <w:rPr>
          <w:rFonts w:eastAsia="Times New Roman"/>
          <w:b/>
          <w:sz w:val="28"/>
          <w:szCs w:val="28"/>
        </w:rPr>
      </w:pPr>
      <w:r w:rsidRPr="0027181E">
        <w:rPr>
          <w:rFonts w:eastAsia="Times New Roman"/>
          <w:b/>
          <w:sz w:val="28"/>
          <w:szCs w:val="28"/>
        </w:rPr>
        <w:t xml:space="preserve">Лабораторная работа №2. </w:t>
      </w:r>
      <w:r w:rsidR="005B7286">
        <w:rPr>
          <w:rFonts w:eastAsia="Times New Roman"/>
          <w:b/>
          <w:sz w:val="28"/>
          <w:szCs w:val="28"/>
        </w:rPr>
        <w:t>Исследование статических и динамических параметров операционного усилителя</w:t>
      </w:r>
      <w:r w:rsidRPr="0027181E">
        <w:rPr>
          <w:rFonts w:eastAsia="Times New Roman"/>
          <w:b/>
          <w:sz w:val="28"/>
          <w:szCs w:val="28"/>
        </w:rPr>
        <w:t xml:space="preserve"> (</w:t>
      </w:r>
      <w:r w:rsidR="005B7286">
        <w:rPr>
          <w:rFonts w:eastAsia="Times New Roman"/>
          <w:b/>
          <w:sz w:val="28"/>
          <w:szCs w:val="28"/>
        </w:rPr>
        <w:t>9</w:t>
      </w:r>
      <w:r w:rsidRPr="0027181E">
        <w:rPr>
          <w:rFonts w:eastAsia="Times New Roman"/>
          <w:b/>
          <w:sz w:val="28"/>
          <w:szCs w:val="28"/>
        </w:rPr>
        <w:t>_/_</w:t>
      </w:r>
      <w:r w:rsidR="00B35C06">
        <w:rPr>
          <w:rFonts w:eastAsia="Times New Roman"/>
          <w:b/>
          <w:sz w:val="28"/>
          <w:szCs w:val="28"/>
        </w:rPr>
        <w:t>2</w:t>
      </w:r>
      <w:r w:rsidRPr="0027181E">
        <w:rPr>
          <w:rFonts w:eastAsia="Times New Roman"/>
          <w:b/>
          <w:sz w:val="28"/>
          <w:szCs w:val="28"/>
        </w:rPr>
        <w:t>_час.)</w:t>
      </w:r>
    </w:p>
    <w:p w:rsidR="00DD1941" w:rsidRPr="007B347B" w:rsidRDefault="00DD1941" w:rsidP="001C572B">
      <w:pPr>
        <w:pStyle w:val="a8"/>
        <w:numPr>
          <w:ilvl w:val="0"/>
          <w:numId w:val="3"/>
        </w:numPr>
        <w:tabs>
          <w:tab w:val="left" w:pos="851"/>
        </w:tabs>
        <w:spacing w:line="360" w:lineRule="auto"/>
        <w:ind w:left="0" w:firstLine="567"/>
        <w:jc w:val="both"/>
        <w:rPr>
          <w:sz w:val="28"/>
          <w:szCs w:val="28"/>
        </w:rPr>
      </w:pPr>
      <w:r>
        <w:rPr>
          <w:sz w:val="28"/>
          <w:szCs w:val="28"/>
        </w:rPr>
        <w:t xml:space="preserve">Подбор и изучение </w:t>
      </w:r>
      <w:r w:rsidRPr="007B347B">
        <w:rPr>
          <w:sz w:val="28"/>
          <w:szCs w:val="28"/>
        </w:rPr>
        <w:t>теоретическ</w:t>
      </w:r>
      <w:r>
        <w:rPr>
          <w:sz w:val="28"/>
          <w:szCs w:val="28"/>
        </w:rPr>
        <w:t xml:space="preserve">ого материала (в </w:t>
      </w:r>
      <w:proofErr w:type="spellStart"/>
      <w:r>
        <w:rPr>
          <w:sz w:val="28"/>
          <w:szCs w:val="28"/>
        </w:rPr>
        <w:t>т.ч</w:t>
      </w:r>
      <w:proofErr w:type="spellEnd"/>
      <w:r>
        <w:rPr>
          <w:sz w:val="28"/>
          <w:szCs w:val="28"/>
        </w:rPr>
        <w:t xml:space="preserve">. лекционного) </w:t>
      </w:r>
      <w:r w:rsidRPr="007B347B">
        <w:rPr>
          <w:sz w:val="28"/>
          <w:szCs w:val="28"/>
        </w:rPr>
        <w:t>по теме лабораторной работы.</w:t>
      </w:r>
    </w:p>
    <w:p w:rsidR="00DD1941" w:rsidRPr="007B347B" w:rsidRDefault="00DD1941" w:rsidP="001C572B">
      <w:pPr>
        <w:pStyle w:val="a8"/>
        <w:numPr>
          <w:ilvl w:val="0"/>
          <w:numId w:val="3"/>
        </w:numPr>
        <w:tabs>
          <w:tab w:val="left" w:pos="851"/>
        </w:tabs>
        <w:spacing w:line="360" w:lineRule="auto"/>
        <w:ind w:left="0" w:firstLine="567"/>
        <w:jc w:val="both"/>
        <w:rPr>
          <w:sz w:val="28"/>
          <w:szCs w:val="28"/>
        </w:rPr>
      </w:pPr>
      <w:r w:rsidRPr="007B347B">
        <w:rPr>
          <w:sz w:val="28"/>
          <w:szCs w:val="28"/>
        </w:rPr>
        <w:t>Постановка задач</w:t>
      </w:r>
      <w:r>
        <w:rPr>
          <w:sz w:val="28"/>
          <w:szCs w:val="28"/>
        </w:rPr>
        <w:t xml:space="preserve">, определение порядка проведения лабораторной работы, выполнение заданий </w:t>
      </w:r>
      <w:r w:rsidRPr="007B347B">
        <w:rPr>
          <w:sz w:val="28"/>
          <w:szCs w:val="28"/>
        </w:rPr>
        <w:t>практической части лабораторной работы.</w:t>
      </w:r>
    </w:p>
    <w:p w:rsidR="00DD1941" w:rsidRDefault="00DD1941" w:rsidP="001C572B">
      <w:pPr>
        <w:pStyle w:val="a8"/>
        <w:numPr>
          <w:ilvl w:val="0"/>
          <w:numId w:val="3"/>
        </w:numPr>
        <w:tabs>
          <w:tab w:val="left" w:pos="851"/>
        </w:tabs>
        <w:spacing w:line="360" w:lineRule="auto"/>
        <w:ind w:left="0" w:firstLine="567"/>
        <w:jc w:val="both"/>
        <w:rPr>
          <w:sz w:val="28"/>
          <w:szCs w:val="28"/>
        </w:rPr>
      </w:pPr>
      <w:r w:rsidRPr="007B347B">
        <w:rPr>
          <w:sz w:val="28"/>
          <w:szCs w:val="28"/>
        </w:rPr>
        <w:t>Обработка результатов</w:t>
      </w:r>
      <w:r>
        <w:rPr>
          <w:sz w:val="28"/>
          <w:szCs w:val="28"/>
        </w:rPr>
        <w:t xml:space="preserve"> эксперимента</w:t>
      </w:r>
      <w:r w:rsidRPr="007B347B">
        <w:rPr>
          <w:sz w:val="28"/>
          <w:szCs w:val="28"/>
        </w:rPr>
        <w:t xml:space="preserve">, </w:t>
      </w:r>
      <w:r>
        <w:rPr>
          <w:sz w:val="28"/>
          <w:szCs w:val="28"/>
        </w:rPr>
        <w:t>построение графиков.</w:t>
      </w:r>
    </w:p>
    <w:p w:rsidR="00DD1941" w:rsidRDefault="00DD1941" w:rsidP="001C572B">
      <w:pPr>
        <w:pStyle w:val="a8"/>
        <w:numPr>
          <w:ilvl w:val="0"/>
          <w:numId w:val="3"/>
        </w:numPr>
        <w:tabs>
          <w:tab w:val="left" w:pos="851"/>
        </w:tabs>
        <w:spacing w:line="360" w:lineRule="auto"/>
        <w:ind w:left="0" w:firstLine="567"/>
        <w:jc w:val="both"/>
        <w:rPr>
          <w:sz w:val="28"/>
          <w:szCs w:val="28"/>
        </w:rPr>
      </w:pPr>
      <w:r>
        <w:rPr>
          <w:sz w:val="28"/>
          <w:szCs w:val="28"/>
        </w:rPr>
        <w:t xml:space="preserve">Формулировка описательной части, формулировка выводов, </w:t>
      </w:r>
      <w:r w:rsidRPr="007B347B">
        <w:rPr>
          <w:sz w:val="28"/>
          <w:szCs w:val="28"/>
        </w:rPr>
        <w:t>составление отчета</w:t>
      </w:r>
      <w:r>
        <w:rPr>
          <w:sz w:val="28"/>
          <w:szCs w:val="28"/>
        </w:rPr>
        <w:t>.</w:t>
      </w:r>
    </w:p>
    <w:p w:rsidR="00DD1941" w:rsidRPr="007B347B" w:rsidRDefault="00DD1941" w:rsidP="001C572B">
      <w:pPr>
        <w:pStyle w:val="a8"/>
        <w:numPr>
          <w:ilvl w:val="0"/>
          <w:numId w:val="3"/>
        </w:numPr>
        <w:tabs>
          <w:tab w:val="left" w:pos="851"/>
        </w:tabs>
        <w:spacing w:line="360" w:lineRule="auto"/>
        <w:ind w:left="0" w:firstLine="567"/>
        <w:jc w:val="both"/>
        <w:rPr>
          <w:sz w:val="28"/>
          <w:szCs w:val="28"/>
        </w:rPr>
      </w:pPr>
      <w:r>
        <w:rPr>
          <w:sz w:val="28"/>
          <w:szCs w:val="28"/>
        </w:rPr>
        <w:t>З</w:t>
      </w:r>
      <w:r w:rsidRPr="007B347B">
        <w:rPr>
          <w:sz w:val="28"/>
          <w:szCs w:val="28"/>
        </w:rPr>
        <w:t>ащита лабораторной работы</w:t>
      </w:r>
      <w:r>
        <w:rPr>
          <w:sz w:val="28"/>
          <w:szCs w:val="28"/>
        </w:rPr>
        <w:t>: сдача краткой теории по теме работы, объяснение экспериментальных результатов, их возможного расхождения с теорией.</w:t>
      </w:r>
    </w:p>
    <w:p w:rsidR="00AB6DD0" w:rsidRPr="0027181E" w:rsidRDefault="00AB6DD0" w:rsidP="0027181E">
      <w:pPr>
        <w:spacing w:line="360" w:lineRule="auto"/>
        <w:ind w:firstLine="567"/>
        <w:jc w:val="both"/>
        <w:rPr>
          <w:rFonts w:eastAsia="Times New Roman"/>
          <w:b/>
          <w:sz w:val="28"/>
          <w:szCs w:val="28"/>
        </w:rPr>
      </w:pPr>
    </w:p>
    <w:p w:rsidR="00AB6DD0" w:rsidRPr="0027181E" w:rsidRDefault="00AB6DD0" w:rsidP="0027181E">
      <w:pPr>
        <w:spacing w:line="360" w:lineRule="auto"/>
        <w:ind w:firstLine="567"/>
        <w:jc w:val="both"/>
        <w:rPr>
          <w:rFonts w:eastAsia="Times New Roman"/>
          <w:b/>
          <w:sz w:val="28"/>
          <w:szCs w:val="28"/>
        </w:rPr>
      </w:pPr>
      <w:r w:rsidRPr="0027181E">
        <w:rPr>
          <w:rFonts w:eastAsia="Times New Roman"/>
          <w:b/>
          <w:sz w:val="28"/>
          <w:szCs w:val="28"/>
        </w:rPr>
        <w:lastRenderedPageBreak/>
        <w:t xml:space="preserve">Лабораторная работа №3. </w:t>
      </w:r>
      <w:r w:rsidR="005B7286">
        <w:rPr>
          <w:rFonts w:eastAsia="Times New Roman"/>
          <w:b/>
          <w:sz w:val="28"/>
          <w:szCs w:val="28"/>
        </w:rPr>
        <w:t>Анализ работы аналоговых устройств на основе операционного усилителя</w:t>
      </w:r>
      <w:r w:rsidRPr="0027181E">
        <w:rPr>
          <w:rFonts w:eastAsia="Times New Roman"/>
          <w:b/>
          <w:sz w:val="28"/>
          <w:szCs w:val="28"/>
        </w:rPr>
        <w:t xml:space="preserve"> (</w:t>
      </w:r>
      <w:r w:rsidR="005B7286">
        <w:rPr>
          <w:rFonts w:eastAsia="Times New Roman"/>
          <w:b/>
          <w:sz w:val="28"/>
          <w:szCs w:val="28"/>
        </w:rPr>
        <w:t>9</w:t>
      </w:r>
      <w:r w:rsidRPr="0027181E">
        <w:rPr>
          <w:rFonts w:eastAsia="Times New Roman"/>
          <w:b/>
          <w:sz w:val="28"/>
          <w:szCs w:val="28"/>
        </w:rPr>
        <w:t>_/_</w:t>
      </w:r>
      <w:r w:rsidR="00B35C06">
        <w:rPr>
          <w:rFonts w:eastAsia="Times New Roman"/>
          <w:b/>
          <w:sz w:val="28"/>
          <w:szCs w:val="28"/>
        </w:rPr>
        <w:t>2</w:t>
      </w:r>
      <w:r w:rsidRPr="0027181E">
        <w:rPr>
          <w:rFonts w:eastAsia="Times New Roman"/>
          <w:b/>
          <w:sz w:val="28"/>
          <w:szCs w:val="28"/>
        </w:rPr>
        <w:t>_час.)</w:t>
      </w:r>
    </w:p>
    <w:p w:rsidR="00DD1941" w:rsidRPr="007B347B" w:rsidRDefault="00DD1941" w:rsidP="001C572B">
      <w:pPr>
        <w:pStyle w:val="a8"/>
        <w:numPr>
          <w:ilvl w:val="0"/>
          <w:numId w:val="7"/>
        </w:numPr>
        <w:tabs>
          <w:tab w:val="left" w:pos="851"/>
        </w:tabs>
        <w:spacing w:line="360" w:lineRule="auto"/>
        <w:ind w:left="0" w:firstLine="567"/>
        <w:jc w:val="both"/>
        <w:rPr>
          <w:sz w:val="28"/>
          <w:szCs w:val="28"/>
        </w:rPr>
      </w:pPr>
      <w:r>
        <w:rPr>
          <w:sz w:val="28"/>
          <w:szCs w:val="28"/>
        </w:rPr>
        <w:t xml:space="preserve">Подбор и изучение </w:t>
      </w:r>
      <w:r w:rsidRPr="007B347B">
        <w:rPr>
          <w:sz w:val="28"/>
          <w:szCs w:val="28"/>
        </w:rPr>
        <w:t>теоретическ</w:t>
      </w:r>
      <w:r>
        <w:rPr>
          <w:sz w:val="28"/>
          <w:szCs w:val="28"/>
        </w:rPr>
        <w:t xml:space="preserve">ого материала (в </w:t>
      </w:r>
      <w:proofErr w:type="spellStart"/>
      <w:r>
        <w:rPr>
          <w:sz w:val="28"/>
          <w:szCs w:val="28"/>
        </w:rPr>
        <w:t>т.ч</w:t>
      </w:r>
      <w:proofErr w:type="spellEnd"/>
      <w:r>
        <w:rPr>
          <w:sz w:val="28"/>
          <w:szCs w:val="28"/>
        </w:rPr>
        <w:t xml:space="preserve">. лекционного) </w:t>
      </w:r>
      <w:r w:rsidRPr="007B347B">
        <w:rPr>
          <w:sz w:val="28"/>
          <w:szCs w:val="28"/>
        </w:rPr>
        <w:t>по теме лабораторной работы.</w:t>
      </w:r>
    </w:p>
    <w:p w:rsidR="00DD1941" w:rsidRPr="007B347B" w:rsidRDefault="00DD1941" w:rsidP="001C572B">
      <w:pPr>
        <w:pStyle w:val="a8"/>
        <w:numPr>
          <w:ilvl w:val="0"/>
          <w:numId w:val="7"/>
        </w:numPr>
        <w:tabs>
          <w:tab w:val="left" w:pos="851"/>
        </w:tabs>
        <w:spacing w:line="360" w:lineRule="auto"/>
        <w:ind w:left="0" w:firstLine="567"/>
        <w:jc w:val="both"/>
        <w:rPr>
          <w:sz w:val="28"/>
          <w:szCs w:val="28"/>
        </w:rPr>
      </w:pPr>
      <w:r w:rsidRPr="007B347B">
        <w:rPr>
          <w:sz w:val="28"/>
          <w:szCs w:val="28"/>
        </w:rPr>
        <w:t>Постановка задач</w:t>
      </w:r>
      <w:r>
        <w:rPr>
          <w:sz w:val="28"/>
          <w:szCs w:val="28"/>
        </w:rPr>
        <w:t xml:space="preserve">, определение порядка проведения лабораторной работы, выполнение заданий </w:t>
      </w:r>
      <w:r w:rsidRPr="007B347B">
        <w:rPr>
          <w:sz w:val="28"/>
          <w:szCs w:val="28"/>
        </w:rPr>
        <w:t>практической части лабораторной работы.</w:t>
      </w:r>
    </w:p>
    <w:p w:rsidR="00DD1941" w:rsidRDefault="00DD1941" w:rsidP="001C572B">
      <w:pPr>
        <w:pStyle w:val="a8"/>
        <w:numPr>
          <w:ilvl w:val="0"/>
          <w:numId w:val="7"/>
        </w:numPr>
        <w:tabs>
          <w:tab w:val="left" w:pos="851"/>
        </w:tabs>
        <w:spacing w:line="360" w:lineRule="auto"/>
        <w:ind w:left="0" w:firstLine="567"/>
        <w:jc w:val="both"/>
        <w:rPr>
          <w:sz w:val="28"/>
          <w:szCs w:val="28"/>
        </w:rPr>
      </w:pPr>
      <w:r w:rsidRPr="007B347B">
        <w:rPr>
          <w:sz w:val="28"/>
          <w:szCs w:val="28"/>
        </w:rPr>
        <w:t>Обработка результатов</w:t>
      </w:r>
      <w:r>
        <w:rPr>
          <w:sz w:val="28"/>
          <w:szCs w:val="28"/>
        </w:rPr>
        <w:t xml:space="preserve"> эксперимента</w:t>
      </w:r>
      <w:r w:rsidRPr="007B347B">
        <w:rPr>
          <w:sz w:val="28"/>
          <w:szCs w:val="28"/>
        </w:rPr>
        <w:t xml:space="preserve">, </w:t>
      </w:r>
      <w:r>
        <w:rPr>
          <w:sz w:val="28"/>
          <w:szCs w:val="28"/>
        </w:rPr>
        <w:t>построение графиков.</w:t>
      </w:r>
    </w:p>
    <w:p w:rsidR="00DD1941" w:rsidRDefault="00DD1941" w:rsidP="001C572B">
      <w:pPr>
        <w:pStyle w:val="a8"/>
        <w:numPr>
          <w:ilvl w:val="0"/>
          <w:numId w:val="7"/>
        </w:numPr>
        <w:tabs>
          <w:tab w:val="left" w:pos="851"/>
        </w:tabs>
        <w:spacing w:line="360" w:lineRule="auto"/>
        <w:ind w:left="0" w:firstLine="567"/>
        <w:jc w:val="both"/>
        <w:rPr>
          <w:sz w:val="28"/>
          <w:szCs w:val="28"/>
        </w:rPr>
      </w:pPr>
      <w:r>
        <w:rPr>
          <w:sz w:val="28"/>
          <w:szCs w:val="28"/>
        </w:rPr>
        <w:t xml:space="preserve">Формулировка описательной части, формулировка выводов, </w:t>
      </w:r>
      <w:r w:rsidRPr="007B347B">
        <w:rPr>
          <w:sz w:val="28"/>
          <w:szCs w:val="28"/>
        </w:rPr>
        <w:t>составление отчета</w:t>
      </w:r>
      <w:r>
        <w:rPr>
          <w:sz w:val="28"/>
          <w:szCs w:val="28"/>
        </w:rPr>
        <w:t>.</w:t>
      </w:r>
    </w:p>
    <w:p w:rsidR="00DD1941" w:rsidRPr="007B347B" w:rsidRDefault="00DD1941" w:rsidP="001C572B">
      <w:pPr>
        <w:pStyle w:val="a8"/>
        <w:numPr>
          <w:ilvl w:val="0"/>
          <w:numId w:val="7"/>
        </w:numPr>
        <w:tabs>
          <w:tab w:val="left" w:pos="851"/>
        </w:tabs>
        <w:spacing w:line="360" w:lineRule="auto"/>
        <w:ind w:left="0" w:firstLine="567"/>
        <w:jc w:val="both"/>
        <w:rPr>
          <w:sz w:val="28"/>
          <w:szCs w:val="28"/>
        </w:rPr>
      </w:pPr>
      <w:r>
        <w:rPr>
          <w:sz w:val="28"/>
          <w:szCs w:val="28"/>
        </w:rPr>
        <w:t>З</w:t>
      </w:r>
      <w:r w:rsidRPr="007B347B">
        <w:rPr>
          <w:sz w:val="28"/>
          <w:szCs w:val="28"/>
        </w:rPr>
        <w:t>ащита лабораторной работы</w:t>
      </w:r>
      <w:r>
        <w:rPr>
          <w:sz w:val="28"/>
          <w:szCs w:val="28"/>
        </w:rPr>
        <w:t>: сдача краткой теории по теме работы, объяснение экспериментальных результатов, их возможного расхождения с теорией.</w:t>
      </w:r>
    </w:p>
    <w:p w:rsidR="006D23DC" w:rsidRDefault="006D23DC" w:rsidP="00DD1941">
      <w:pPr>
        <w:pStyle w:val="a8"/>
        <w:tabs>
          <w:tab w:val="left" w:pos="851"/>
        </w:tabs>
        <w:spacing w:line="360" w:lineRule="auto"/>
        <w:ind w:left="0" w:firstLine="567"/>
        <w:jc w:val="center"/>
        <w:rPr>
          <w:rFonts w:eastAsia="Times New Roman"/>
          <w:b/>
          <w:sz w:val="28"/>
          <w:szCs w:val="28"/>
        </w:rPr>
      </w:pPr>
    </w:p>
    <w:p w:rsidR="00AB6DD0" w:rsidRPr="0027181E" w:rsidRDefault="00AB6DD0" w:rsidP="00DD1941">
      <w:pPr>
        <w:tabs>
          <w:tab w:val="left" w:pos="851"/>
        </w:tabs>
        <w:spacing w:line="360" w:lineRule="auto"/>
        <w:ind w:firstLine="567"/>
        <w:jc w:val="both"/>
        <w:rPr>
          <w:rFonts w:eastAsia="Times New Roman"/>
          <w:b/>
          <w:sz w:val="28"/>
          <w:szCs w:val="28"/>
        </w:rPr>
      </w:pPr>
      <w:r w:rsidRPr="0027181E">
        <w:rPr>
          <w:rFonts w:eastAsia="Times New Roman"/>
          <w:b/>
          <w:sz w:val="28"/>
          <w:szCs w:val="28"/>
        </w:rPr>
        <w:t xml:space="preserve">Лабораторная работа №4. </w:t>
      </w:r>
      <w:r w:rsidR="005B7286">
        <w:rPr>
          <w:rFonts w:eastAsia="Times New Roman"/>
          <w:b/>
          <w:sz w:val="28"/>
          <w:szCs w:val="28"/>
        </w:rPr>
        <w:t>Сравнительный анализ усилительных каскадов, собранных по схемам с общим эмиттером и общим коллектором</w:t>
      </w:r>
      <w:r w:rsidRPr="0027181E">
        <w:rPr>
          <w:rFonts w:eastAsia="Times New Roman"/>
          <w:b/>
          <w:sz w:val="28"/>
          <w:szCs w:val="28"/>
        </w:rPr>
        <w:t xml:space="preserve"> (</w:t>
      </w:r>
      <w:r w:rsidR="005B7286">
        <w:rPr>
          <w:rFonts w:eastAsia="Times New Roman"/>
          <w:b/>
          <w:sz w:val="28"/>
          <w:szCs w:val="28"/>
        </w:rPr>
        <w:t>9</w:t>
      </w:r>
      <w:r w:rsidRPr="0027181E">
        <w:rPr>
          <w:rFonts w:eastAsia="Times New Roman"/>
          <w:b/>
          <w:sz w:val="28"/>
          <w:szCs w:val="28"/>
        </w:rPr>
        <w:t>_/_</w:t>
      </w:r>
      <w:r w:rsidR="00B35C06">
        <w:rPr>
          <w:rFonts w:eastAsia="Times New Roman"/>
          <w:b/>
          <w:sz w:val="28"/>
          <w:szCs w:val="28"/>
        </w:rPr>
        <w:t>2</w:t>
      </w:r>
      <w:r w:rsidRPr="0027181E">
        <w:rPr>
          <w:rFonts w:eastAsia="Times New Roman"/>
          <w:b/>
          <w:sz w:val="28"/>
          <w:szCs w:val="28"/>
        </w:rPr>
        <w:t>_час.)</w:t>
      </w:r>
    </w:p>
    <w:p w:rsidR="00DD1941" w:rsidRPr="007B347B" w:rsidRDefault="00DD1941" w:rsidP="001C572B">
      <w:pPr>
        <w:pStyle w:val="a8"/>
        <w:numPr>
          <w:ilvl w:val="0"/>
          <w:numId w:val="6"/>
        </w:numPr>
        <w:tabs>
          <w:tab w:val="left" w:pos="851"/>
        </w:tabs>
        <w:spacing w:line="360" w:lineRule="auto"/>
        <w:ind w:left="0" w:firstLine="567"/>
        <w:jc w:val="both"/>
        <w:rPr>
          <w:sz w:val="28"/>
          <w:szCs w:val="28"/>
        </w:rPr>
      </w:pPr>
      <w:r>
        <w:rPr>
          <w:sz w:val="28"/>
          <w:szCs w:val="28"/>
        </w:rPr>
        <w:t xml:space="preserve">Подбор и изучение </w:t>
      </w:r>
      <w:r w:rsidRPr="007B347B">
        <w:rPr>
          <w:sz w:val="28"/>
          <w:szCs w:val="28"/>
        </w:rPr>
        <w:t>теоретическ</w:t>
      </w:r>
      <w:r>
        <w:rPr>
          <w:sz w:val="28"/>
          <w:szCs w:val="28"/>
        </w:rPr>
        <w:t xml:space="preserve">ого материала (в </w:t>
      </w:r>
      <w:proofErr w:type="spellStart"/>
      <w:r>
        <w:rPr>
          <w:sz w:val="28"/>
          <w:szCs w:val="28"/>
        </w:rPr>
        <w:t>т.ч</w:t>
      </w:r>
      <w:proofErr w:type="spellEnd"/>
      <w:r>
        <w:rPr>
          <w:sz w:val="28"/>
          <w:szCs w:val="28"/>
        </w:rPr>
        <w:t xml:space="preserve">. лекционного) </w:t>
      </w:r>
      <w:r w:rsidRPr="007B347B">
        <w:rPr>
          <w:sz w:val="28"/>
          <w:szCs w:val="28"/>
        </w:rPr>
        <w:t>по теме лабораторной работы.</w:t>
      </w:r>
    </w:p>
    <w:p w:rsidR="00DD1941" w:rsidRPr="007B347B" w:rsidRDefault="00DD1941" w:rsidP="001C572B">
      <w:pPr>
        <w:pStyle w:val="a8"/>
        <w:numPr>
          <w:ilvl w:val="0"/>
          <w:numId w:val="6"/>
        </w:numPr>
        <w:tabs>
          <w:tab w:val="left" w:pos="851"/>
        </w:tabs>
        <w:spacing w:line="360" w:lineRule="auto"/>
        <w:ind w:left="0" w:firstLine="567"/>
        <w:jc w:val="both"/>
        <w:rPr>
          <w:sz w:val="28"/>
          <w:szCs w:val="28"/>
        </w:rPr>
      </w:pPr>
      <w:r w:rsidRPr="007B347B">
        <w:rPr>
          <w:sz w:val="28"/>
          <w:szCs w:val="28"/>
        </w:rPr>
        <w:t>Постановка задач</w:t>
      </w:r>
      <w:r>
        <w:rPr>
          <w:sz w:val="28"/>
          <w:szCs w:val="28"/>
        </w:rPr>
        <w:t xml:space="preserve">, определение порядка проведения лабораторной работы, выполнение заданий </w:t>
      </w:r>
      <w:r w:rsidRPr="007B347B">
        <w:rPr>
          <w:sz w:val="28"/>
          <w:szCs w:val="28"/>
        </w:rPr>
        <w:t>практической части лабораторной работы.</w:t>
      </w:r>
    </w:p>
    <w:p w:rsidR="00DD1941" w:rsidRDefault="00DD1941" w:rsidP="001C572B">
      <w:pPr>
        <w:pStyle w:val="a8"/>
        <w:numPr>
          <w:ilvl w:val="0"/>
          <w:numId w:val="6"/>
        </w:numPr>
        <w:tabs>
          <w:tab w:val="left" w:pos="851"/>
        </w:tabs>
        <w:spacing w:line="360" w:lineRule="auto"/>
        <w:ind w:left="0" w:firstLine="567"/>
        <w:jc w:val="both"/>
        <w:rPr>
          <w:sz w:val="28"/>
          <w:szCs w:val="28"/>
        </w:rPr>
      </w:pPr>
      <w:r w:rsidRPr="007B347B">
        <w:rPr>
          <w:sz w:val="28"/>
          <w:szCs w:val="28"/>
        </w:rPr>
        <w:t>Обработка результатов</w:t>
      </w:r>
      <w:r>
        <w:rPr>
          <w:sz w:val="28"/>
          <w:szCs w:val="28"/>
        </w:rPr>
        <w:t xml:space="preserve"> эксперимента</w:t>
      </w:r>
      <w:r w:rsidRPr="007B347B">
        <w:rPr>
          <w:sz w:val="28"/>
          <w:szCs w:val="28"/>
        </w:rPr>
        <w:t xml:space="preserve">, </w:t>
      </w:r>
      <w:r>
        <w:rPr>
          <w:sz w:val="28"/>
          <w:szCs w:val="28"/>
        </w:rPr>
        <w:t>построение графиков.</w:t>
      </w:r>
    </w:p>
    <w:p w:rsidR="00DD1941" w:rsidRDefault="00DD1941" w:rsidP="001C572B">
      <w:pPr>
        <w:pStyle w:val="a8"/>
        <w:numPr>
          <w:ilvl w:val="0"/>
          <w:numId w:val="6"/>
        </w:numPr>
        <w:tabs>
          <w:tab w:val="left" w:pos="851"/>
        </w:tabs>
        <w:spacing w:line="360" w:lineRule="auto"/>
        <w:ind w:left="0" w:firstLine="567"/>
        <w:jc w:val="both"/>
        <w:rPr>
          <w:sz w:val="28"/>
          <w:szCs w:val="28"/>
        </w:rPr>
      </w:pPr>
      <w:r>
        <w:rPr>
          <w:sz w:val="28"/>
          <w:szCs w:val="28"/>
        </w:rPr>
        <w:t xml:space="preserve">Формулировка описательной части, формулировка выводов, </w:t>
      </w:r>
      <w:r w:rsidRPr="007B347B">
        <w:rPr>
          <w:sz w:val="28"/>
          <w:szCs w:val="28"/>
        </w:rPr>
        <w:t>составление отчета</w:t>
      </w:r>
      <w:r>
        <w:rPr>
          <w:sz w:val="28"/>
          <w:szCs w:val="28"/>
        </w:rPr>
        <w:t>.</w:t>
      </w:r>
    </w:p>
    <w:p w:rsidR="00DD1941" w:rsidRPr="007B347B" w:rsidRDefault="00DD1941" w:rsidP="001C572B">
      <w:pPr>
        <w:pStyle w:val="a8"/>
        <w:numPr>
          <w:ilvl w:val="0"/>
          <w:numId w:val="6"/>
        </w:numPr>
        <w:tabs>
          <w:tab w:val="left" w:pos="851"/>
        </w:tabs>
        <w:spacing w:line="360" w:lineRule="auto"/>
        <w:ind w:left="0" w:firstLine="567"/>
        <w:jc w:val="both"/>
        <w:rPr>
          <w:sz w:val="28"/>
          <w:szCs w:val="28"/>
        </w:rPr>
      </w:pPr>
      <w:r>
        <w:rPr>
          <w:sz w:val="28"/>
          <w:szCs w:val="28"/>
        </w:rPr>
        <w:t>З</w:t>
      </w:r>
      <w:r w:rsidRPr="007B347B">
        <w:rPr>
          <w:sz w:val="28"/>
          <w:szCs w:val="28"/>
        </w:rPr>
        <w:t>ащита лабораторной работы</w:t>
      </w:r>
      <w:r>
        <w:rPr>
          <w:sz w:val="28"/>
          <w:szCs w:val="28"/>
        </w:rPr>
        <w:t>: сдача краткой теории по теме работы, объяснение экспериментальных результатов, их возможного расхождения с теорией.</w:t>
      </w:r>
    </w:p>
    <w:p w:rsidR="00AB6DD0" w:rsidRDefault="00AB6DD0" w:rsidP="0027181E">
      <w:pPr>
        <w:pStyle w:val="a8"/>
        <w:tabs>
          <w:tab w:val="left" w:pos="851"/>
        </w:tabs>
        <w:spacing w:line="360" w:lineRule="auto"/>
        <w:ind w:left="0" w:firstLine="567"/>
        <w:jc w:val="center"/>
        <w:rPr>
          <w:b/>
          <w:sz w:val="28"/>
          <w:szCs w:val="28"/>
        </w:rPr>
      </w:pPr>
    </w:p>
    <w:p w:rsidR="00275B01" w:rsidRDefault="00275B01" w:rsidP="0027181E">
      <w:pPr>
        <w:pStyle w:val="a8"/>
        <w:tabs>
          <w:tab w:val="left" w:pos="851"/>
        </w:tabs>
        <w:spacing w:line="360" w:lineRule="auto"/>
        <w:ind w:left="0" w:firstLine="567"/>
        <w:jc w:val="center"/>
        <w:rPr>
          <w:rFonts w:eastAsia="Times New Roman"/>
          <w:b/>
          <w:sz w:val="28"/>
          <w:szCs w:val="28"/>
        </w:rPr>
      </w:pPr>
      <w:r>
        <w:rPr>
          <w:b/>
          <w:sz w:val="28"/>
          <w:szCs w:val="28"/>
        </w:rPr>
        <w:t>Практические занятия</w:t>
      </w:r>
      <w:r w:rsidRPr="0027181E">
        <w:rPr>
          <w:b/>
          <w:sz w:val="28"/>
          <w:szCs w:val="28"/>
        </w:rPr>
        <w:t xml:space="preserve"> </w:t>
      </w:r>
      <w:r w:rsidRPr="0027181E">
        <w:rPr>
          <w:rFonts w:eastAsia="Times New Roman"/>
          <w:b/>
          <w:sz w:val="28"/>
          <w:szCs w:val="28"/>
        </w:rPr>
        <w:t>(</w:t>
      </w:r>
      <w:r w:rsidR="0034717C">
        <w:rPr>
          <w:rFonts w:eastAsia="Times New Roman"/>
          <w:b/>
          <w:sz w:val="28"/>
          <w:szCs w:val="28"/>
        </w:rPr>
        <w:t>18</w:t>
      </w:r>
      <w:r w:rsidRPr="0027181E">
        <w:rPr>
          <w:rFonts w:eastAsia="Times New Roman"/>
          <w:b/>
          <w:sz w:val="28"/>
          <w:szCs w:val="28"/>
        </w:rPr>
        <w:t>/_</w:t>
      </w:r>
      <w:r w:rsidR="00B35C06">
        <w:rPr>
          <w:rFonts w:eastAsia="Times New Roman"/>
          <w:b/>
          <w:sz w:val="28"/>
          <w:szCs w:val="28"/>
        </w:rPr>
        <w:t>4</w:t>
      </w:r>
      <w:r w:rsidRPr="0027181E">
        <w:rPr>
          <w:rFonts w:eastAsia="Times New Roman"/>
          <w:b/>
          <w:sz w:val="28"/>
          <w:szCs w:val="28"/>
        </w:rPr>
        <w:t>_час.)</w:t>
      </w:r>
    </w:p>
    <w:p w:rsidR="00275B01" w:rsidRDefault="00275B01" w:rsidP="0027181E">
      <w:pPr>
        <w:pStyle w:val="a8"/>
        <w:tabs>
          <w:tab w:val="left" w:pos="851"/>
        </w:tabs>
        <w:spacing w:line="360" w:lineRule="auto"/>
        <w:ind w:left="0" w:firstLine="567"/>
        <w:jc w:val="center"/>
        <w:rPr>
          <w:rFonts w:eastAsia="Times New Roman"/>
          <w:b/>
          <w:sz w:val="28"/>
          <w:szCs w:val="28"/>
        </w:rPr>
      </w:pPr>
    </w:p>
    <w:p w:rsidR="00275B01" w:rsidRPr="0027181E" w:rsidRDefault="00275B01" w:rsidP="00275B01">
      <w:pPr>
        <w:autoSpaceDE w:val="0"/>
        <w:autoSpaceDN w:val="0"/>
        <w:adjustRightInd w:val="0"/>
        <w:spacing w:line="360" w:lineRule="auto"/>
        <w:ind w:firstLine="567"/>
        <w:jc w:val="both"/>
        <w:rPr>
          <w:rFonts w:eastAsia="Times New Roman"/>
          <w:b/>
          <w:sz w:val="28"/>
          <w:szCs w:val="28"/>
        </w:rPr>
      </w:pPr>
      <w:r>
        <w:rPr>
          <w:rFonts w:eastAsia="Times New Roman"/>
          <w:b/>
          <w:sz w:val="28"/>
          <w:szCs w:val="28"/>
        </w:rPr>
        <w:lastRenderedPageBreak/>
        <w:t>Практическое занятие</w:t>
      </w:r>
      <w:r w:rsidRPr="0027181E">
        <w:rPr>
          <w:rFonts w:eastAsia="Times New Roman"/>
          <w:b/>
          <w:sz w:val="28"/>
          <w:szCs w:val="28"/>
        </w:rPr>
        <w:t xml:space="preserve"> №1. </w:t>
      </w:r>
      <w:r>
        <w:rPr>
          <w:rFonts w:eastAsia="Times New Roman"/>
          <w:b/>
          <w:sz w:val="28"/>
          <w:szCs w:val="28"/>
        </w:rPr>
        <w:t>Анализ простых схем на полупроводниковых диодах различного назначения</w:t>
      </w:r>
      <w:r w:rsidRPr="00DC3E44">
        <w:rPr>
          <w:rFonts w:eastAsia="Times New Roman"/>
          <w:b/>
          <w:sz w:val="28"/>
          <w:szCs w:val="28"/>
        </w:rPr>
        <w:t xml:space="preserve"> </w:t>
      </w:r>
      <w:r w:rsidRPr="0027181E">
        <w:rPr>
          <w:rFonts w:eastAsia="Times New Roman"/>
          <w:b/>
          <w:sz w:val="28"/>
          <w:szCs w:val="28"/>
        </w:rPr>
        <w:t>(</w:t>
      </w:r>
      <w:r w:rsidR="0034717C">
        <w:rPr>
          <w:rFonts w:eastAsia="Times New Roman"/>
          <w:b/>
          <w:sz w:val="28"/>
          <w:szCs w:val="28"/>
        </w:rPr>
        <w:t>1</w:t>
      </w:r>
      <w:r w:rsidRPr="0027181E">
        <w:rPr>
          <w:rFonts w:eastAsia="Times New Roman"/>
          <w:b/>
          <w:sz w:val="28"/>
          <w:szCs w:val="28"/>
        </w:rPr>
        <w:t>_/_</w:t>
      </w:r>
      <w:r w:rsidR="00B35C06">
        <w:rPr>
          <w:rFonts w:eastAsia="Times New Roman"/>
          <w:b/>
          <w:sz w:val="28"/>
          <w:szCs w:val="28"/>
        </w:rPr>
        <w:t>0</w:t>
      </w:r>
      <w:r w:rsidRPr="0027181E">
        <w:rPr>
          <w:rFonts w:eastAsia="Times New Roman"/>
          <w:b/>
          <w:sz w:val="28"/>
          <w:szCs w:val="28"/>
        </w:rPr>
        <w:t>_час.)</w:t>
      </w:r>
    </w:p>
    <w:p w:rsidR="00275B01" w:rsidRPr="00275B01" w:rsidRDefault="00275B01" w:rsidP="00C341A1">
      <w:pPr>
        <w:pStyle w:val="a8"/>
        <w:numPr>
          <w:ilvl w:val="0"/>
          <w:numId w:val="23"/>
        </w:numPr>
        <w:tabs>
          <w:tab w:val="left" w:pos="851"/>
        </w:tabs>
        <w:spacing w:line="360" w:lineRule="auto"/>
        <w:ind w:left="0" w:firstLine="567"/>
        <w:jc w:val="both"/>
        <w:rPr>
          <w:sz w:val="28"/>
          <w:szCs w:val="28"/>
        </w:rPr>
      </w:pPr>
      <w:r w:rsidRPr="00275B01">
        <w:rPr>
          <w:sz w:val="28"/>
          <w:szCs w:val="28"/>
        </w:rPr>
        <w:t>Схемы делителей с применением диодов, стабилитронов в различных включениях.</w:t>
      </w:r>
    </w:p>
    <w:p w:rsidR="00275B01" w:rsidRPr="00275B01" w:rsidRDefault="00275B01" w:rsidP="00C341A1">
      <w:pPr>
        <w:pStyle w:val="a8"/>
        <w:numPr>
          <w:ilvl w:val="0"/>
          <w:numId w:val="23"/>
        </w:numPr>
        <w:tabs>
          <w:tab w:val="left" w:pos="851"/>
        </w:tabs>
        <w:spacing w:line="360" w:lineRule="auto"/>
        <w:ind w:left="0" w:firstLine="567"/>
        <w:jc w:val="both"/>
        <w:rPr>
          <w:sz w:val="28"/>
          <w:szCs w:val="28"/>
        </w:rPr>
      </w:pPr>
      <w:proofErr w:type="gramStart"/>
      <w:r w:rsidRPr="00275B01">
        <w:rPr>
          <w:sz w:val="28"/>
          <w:szCs w:val="28"/>
        </w:rPr>
        <w:t>Однополупериодный</w:t>
      </w:r>
      <w:proofErr w:type="gramEnd"/>
      <w:r w:rsidRPr="00275B01">
        <w:rPr>
          <w:sz w:val="28"/>
          <w:szCs w:val="28"/>
        </w:rPr>
        <w:t xml:space="preserve"> и </w:t>
      </w:r>
      <w:proofErr w:type="spellStart"/>
      <w:r w:rsidRPr="00275B01">
        <w:rPr>
          <w:sz w:val="28"/>
          <w:szCs w:val="28"/>
        </w:rPr>
        <w:t>двухполупериодный</w:t>
      </w:r>
      <w:proofErr w:type="spellEnd"/>
      <w:r w:rsidRPr="00275B01">
        <w:rPr>
          <w:sz w:val="28"/>
          <w:szCs w:val="28"/>
        </w:rPr>
        <w:t xml:space="preserve"> выпрямители на качественном уровне</w:t>
      </w:r>
    </w:p>
    <w:p w:rsidR="00275B01" w:rsidRPr="00275B01" w:rsidRDefault="00275B01" w:rsidP="00C341A1">
      <w:pPr>
        <w:pStyle w:val="a8"/>
        <w:numPr>
          <w:ilvl w:val="0"/>
          <w:numId w:val="23"/>
        </w:numPr>
        <w:tabs>
          <w:tab w:val="left" w:pos="851"/>
        </w:tabs>
        <w:spacing w:line="360" w:lineRule="auto"/>
        <w:ind w:left="0" w:firstLine="567"/>
        <w:jc w:val="both"/>
        <w:rPr>
          <w:sz w:val="28"/>
          <w:szCs w:val="28"/>
        </w:rPr>
      </w:pPr>
      <w:r w:rsidRPr="00275B01">
        <w:rPr>
          <w:sz w:val="28"/>
          <w:szCs w:val="28"/>
        </w:rPr>
        <w:t>Ограничители на диодах. Различные схемы.</w:t>
      </w:r>
    </w:p>
    <w:p w:rsidR="00275B01" w:rsidRPr="00275B01" w:rsidRDefault="00275B01" w:rsidP="00C341A1">
      <w:pPr>
        <w:pStyle w:val="a8"/>
        <w:numPr>
          <w:ilvl w:val="0"/>
          <w:numId w:val="23"/>
        </w:numPr>
        <w:tabs>
          <w:tab w:val="left" w:pos="851"/>
        </w:tabs>
        <w:spacing w:line="360" w:lineRule="auto"/>
        <w:ind w:left="0" w:firstLine="567"/>
        <w:jc w:val="both"/>
        <w:rPr>
          <w:sz w:val="28"/>
          <w:szCs w:val="28"/>
        </w:rPr>
      </w:pPr>
      <w:r w:rsidRPr="00275B01">
        <w:rPr>
          <w:sz w:val="28"/>
          <w:szCs w:val="28"/>
        </w:rPr>
        <w:t xml:space="preserve">Параллельное и последовательное включение диодов, светодиодов. Расчет питания и </w:t>
      </w:r>
      <w:r w:rsidR="00A268E3">
        <w:rPr>
          <w:sz w:val="28"/>
          <w:szCs w:val="28"/>
        </w:rPr>
        <w:t>КПД</w:t>
      </w:r>
      <w:r w:rsidRPr="00275B01">
        <w:rPr>
          <w:sz w:val="28"/>
          <w:szCs w:val="28"/>
        </w:rPr>
        <w:t xml:space="preserve"> </w:t>
      </w:r>
      <w:r w:rsidR="0034717C">
        <w:rPr>
          <w:sz w:val="28"/>
          <w:szCs w:val="28"/>
        </w:rPr>
        <w:t xml:space="preserve">схем на </w:t>
      </w:r>
      <w:r w:rsidRPr="00275B01">
        <w:rPr>
          <w:sz w:val="28"/>
          <w:szCs w:val="28"/>
        </w:rPr>
        <w:t>светодиод</w:t>
      </w:r>
      <w:r w:rsidR="0034717C">
        <w:rPr>
          <w:sz w:val="28"/>
          <w:szCs w:val="28"/>
        </w:rPr>
        <w:t>ах</w:t>
      </w:r>
      <w:r w:rsidRPr="00275B01">
        <w:rPr>
          <w:sz w:val="28"/>
          <w:szCs w:val="28"/>
        </w:rPr>
        <w:t xml:space="preserve"> (светодиодной ленты).</w:t>
      </w:r>
    </w:p>
    <w:p w:rsidR="00275B01" w:rsidRDefault="00275B01" w:rsidP="00275B01">
      <w:pPr>
        <w:spacing w:line="360" w:lineRule="auto"/>
        <w:ind w:firstLine="567"/>
        <w:jc w:val="both"/>
        <w:rPr>
          <w:rFonts w:eastAsia="Times New Roman"/>
          <w:b/>
          <w:sz w:val="28"/>
          <w:szCs w:val="28"/>
        </w:rPr>
      </w:pPr>
    </w:p>
    <w:p w:rsidR="00275B01" w:rsidRPr="0027181E" w:rsidRDefault="00275B01" w:rsidP="00275B01">
      <w:pPr>
        <w:spacing w:line="360" w:lineRule="auto"/>
        <w:ind w:firstLine="567"/>
        <w:jc w:val="both"/>
        <w:rPr>
          <w:rFonts w:eastAsia="Times New Roman"/>
          <w:b/>
          <w:sz w:val="28"/>
          <w:szCs w:val="28"/>
        </w:rPr>
      </w:pPr>
      <w:r>
        <w:rPr>
          <w:rFonts w:eastAsia="Times New Roman"/>
          <w:b/>
          <w:sz w:val="28"/>
          <w:szCs w:val="28"/>
        </w:rPr>
        <w:t>Практическое занятие</w:t>
      </w:r>
      <w:r w:rsidRPr="0027181E">
        <w:rPr>
          <w:rFonts w:eastAsia="Times New Roman"/>
          <w:b/>
          <w:sz w:val="28"/>
          <w:szCs w:val="28"/>
        </w:rPr>
        <w:t xml:space="preserve"> №2. </w:t>
      </w:r>
      <w:r w:rsidR="00A268E3">
        <w:rPr>
          <w:rFonts w:eastAsia="Times New Roman"/>
          <w:b/>
          <w:sz w:val="28"/>
          <w:szCs w:val="28"/>
        </w:rPr>
        <w:t>Простейший усилитель на транзисторе без цепей смещения</w:t>
      </w:r>
      <w:r w:rsidRPr="0027181E">
        <w:rPr>
          <w:rFonts w:eastAsia="Times New Roman"/>
          <w:b/>
          <w:sz w:val="28"/>
          <w:szCs w:val="28"/>
        </w:rPr>
        <w:t xml:space="preserve"> (</w:t>
      </w:r>
      <w:r w:rsidR="0034717C">
        <w:rPr>
          <w:rFonts w:eastAsia="Times New Roman"/>
          <w:b/>
          <w:sz w:val="28"/>
          <w:szCs w:val="28"/>
        </w:rPr>
        <w:t>2</w:t>
      </w:r>
      <w:r w:rsidRPr="0027181E">
        <w:rPr>
          <w:rFonts w:eastAsia="Times New Roman"/>
          <w:b/>
          <w:sz w:val="28"/>
          <w:szCs w:val="28"/>
        </w:rPr>
        <w:t>_/_</w:t>
      </w:r>
      <w:r w:rsidR="00B35C06">
        <w:rPr>
          <w:rFonts w:eastAsia="Times New Roman"/>
          <w:b/>
          <w:sz w:val="28"/>
          <w:szCs w:val="28"/>
        </w:rPr>
        <w:t>0</w:t>
      </w:r>
      <w:r w:rsidRPr="0027181E">
        <w:rPr>
          <w:rFonts w:eastAsia="Times New Roman"/>
          <w:b/>
          <w:sz w:val="28"/>
          <w:szCs w:val="28"/>
        </w:rPr>
        <w:t>_час.)</w:t>
      </w:r>
    </w:p>
    <w:p w:rsidR="00C341A1" w:rsidRPr="00C341A1" w:rsidRDefault="00C341A1" w:rsidP="00C341A1">
      <w:pPr>
        <w:pStyle w:val="a8"/>
        <w:numPr>
          <w:ilvl w:val="0"/>
          <w:numId w:val="24"/>
        </w:numPr>
        <w:tabs>
          <w:tab w:val="left" w:pos="851"/>
        </w:tabs>
        <w:spacing w:line="360" w:lineRule="auto"/>
        <w:ind w:left="0" w:firstLine="567"/>
        <w:jc w:val="both"/>
        <w:rPr>
          <w:sz w:val="28"/>
          <w:szCs w:val="28"/>
        </w:rPr>
      </w:pPr>
      <w:r w:rsidRPr="00C341A1">
        <w:rPr>
          <w:sz w:val="28"/>
          <w:szCs w:val="28"/>
        </w:rPr>
        <w:t>Усилитель постоянного тока на транзисторе по схеме с общим эмиттером (</w:t>
      </w:r>
      <w:r>
        <w:rPr>
          <w:sz w:val="28"/>
          <w:szCs w:val="28"/>
        </w:rPr>
        <w:t>без</w:t>
      </w:r>
      <w:r w:rsidRPr="00C341A1">
        <w:rPr>
          <w:sz w:val="28"/>
          <w:szCs w:val="28"/>
        </w:rPr>
        <w:t xml:space="preserve"> разделительных емкостей и цепей смещения). Основные выражения, амплитудная характеристика (вход-выход). </w:t>
      </w:r>
      <w:r>
        <w:rPr>
          <w:sz w:val="28"/>
          <w:szCs w:val="28"/>
        </w:rPr>
        <w:t>Каскад на транзисторе как инвертор и как электронный ключ</w:t>
      </w:r>
      <w:r w:rsidRPr="00C341A1">
        <w:rPr>
          <w:sz w:val="28"/>
          <w:szCs w:val="28"/>
        </w:rPr>
        <w:t>.</w:t>
      </w:r>
    </w:p>
    <w:p w:rsidR="00C341A1" w:rsidRPr="00C341A1" w:rsidRDefault="00C341A1" w:rsidP="00C341A1">
      <w:pPr>
        <w:pStyle w:val="a8"/>
        <w:numPr>
          <w:ilvl w:val="0"/>
          <w:numId w:val="24"/>
        </w:numPr>
        <w:tabs>
          <w:tab w:val="left" w:pos="851"/>
        </w:tabs>
        <w:spacing w:line="360" w:lineRule="auto"/>
        <w:ind w:left="0" w:firstLine="567"/>
        <w:jc w:val="both"/>
        <w:rPr>
          <w:sz w:val="28"/>
          <w:szCs w:val="28"/>
        </w:rPr>
      </w:pPr>
      <w:r w:rsidRPr="00C341A1">
        <w:rPr>
          <w:sz w:val="28"/>
          <w:szCs w:val="28"/>
        </w:rPr>
        <w:t xml:space="preserve">Простейший усилитель </w:t>
      </w:r>
      <w:r>
        <w:rPr>
          <w:sz w:val="28"/>
          <w:szCs w:val="28"/>
        </w:rPr>
        <w:t>низкой частоты</w:t>
      </w:r>
      <w:r w:rsidRPr="00C341A1">
        <w:rPr>
          <w:sz w:val="28"/>
          <w:szCs w:val="28"/>
        </w:rPr>
        <w:t xml:space="preserve"> (есть разделительные емкости, но нет цепей смещения). Показать вид выходного сигнала</w:t>
      </w:r>
      <w:r>
        <w:rPr>
          <w:sz w:val="28"/>
          <w:szCs w:val="28"/>
        </w:rPr>
        <w:t>.</w:t>
      </w:r>
      <w:r w:rsidRPr="00C341A1">
        <w:rPr>
          <w:sz w:val="28"/>
          <w:szCs w:val="28"/>
        </w:rPr>
        <w:t xml:space="preserve"> </w:t>
      </w:r>
      <w:r>
        <w:rPr>
          <w:sz w:val="28"/>
          <w:szCs w:val="28"/>
        </w:rPr>
        <w:t>Необходимая модификация схемы</w:t>
      </w:r>
      <w:r w:rsidRPr="00C341A1">
        <w:rPr>
          <w:sz w:val="28"/>
          <w:szCs w:val="28"/>
        </w:rPr>
        <w:t>, чтобы</w:t>
      </w:r>
      <w:r>
        <w:rPr>
          <w:sz w:val="28"/>
          <w:szCs w:val="28"/>
        </w:rPr>
        <w:t xml:space="preserve"> усилитель корректно заработал: </w:t>
      </w:r>
      <w:r w:rsidRPr="00C341A1">
        <w:rPr>
          <w:sz w:val="28"/>
          <w:szCs w:val="28"/>
        </w:rPr>
        <w:t>стал усиливать обе полуволны входного сигнала.</w:t>
      </w:r>
    </w:p>
    <w:p w:rsidR="00275B01" w:rsidRPr="00C341A1" w:rsidRDefault="00C341A1" w:rsidP="00C341A1">
      <w:pPr>
        <w:pStyle w:val="a8"/>
        <w:numPr>
          <w:ilvl w:val="0"/>
          <w:numId w:val="24"/>
        </w:numPr>
        <w:tabs>
          <w:tab w:val="left" w:pos="851"/>
        </w:tabs>
        <w:spacing w:line="360" w:lineRule="auto"/>
        <w:ind w:left="0" w:firstLine="567"/>
        <w:jc w:val="both"/>
        <w:rPr>
          <w:rFonts w:eastAsia="Times New Roman"/>
          <w:b/>
          <w:sz w:val="28"/>
          <w:szCs w:val="28"/>
        </w:rPr>
      </w:pPr>
      <w:r w:rsidRPr="00C341A1">
        <w:rPr>
          <w:sz w:val="28"/>
          <w:szCs w:val="28"/>
        </w:rPr>
        <w:t xml:space="preserve">Усилитель с цепями смещения. </w:t>
      </w:r>
      <w:r>
        <w:rPr>
          <w:sz w:val="28"/>
          <w:szCs w:val="28"/>
        </w:rPr>
        <w:t>В</w:t>
      </w:r>
      <w:r w:rsidRPr="00C341A1">
        <w:rPr>
          <w:sz w:val="28"/>
          <w:szCs w:val="28"/>
        </w:rPr>
        <w:t>ид напряжений в различных точках (до входной разделительной емкости, на базе транзистора, на коллекторе транзистора, после выходной разделительной емкости).</w:t>
      </w:r>
    </w:p>
    <w:p w:rsidR="00C341A1" w:rsidRPr="0027181E" w:rsidRDefault="00C341A1" w:rsidP="00C341A1">
      <w:pPr>
        <w:pStyle w:val="a8"/>
        <w:tabs>
          <w:tab w:val="left" w:pos="851"/>
        </w:tabs>
        <w:spacing w:line="360" w:lineRule="auto"/>
        <w:ind w:left="567"/>
        <w:jc w:val="both"/>
        <w:rPr>
          <w:rFonts w:eastAsia="Times New Roman"/>
          <w:b/>
          <w:sz w:val="28"/>
          <w:szCs w:val="28"/>
        </w:rPr>
      </w:pPr>
    </w:p>
    <w:p w:rsidR="00275B01" w:rsidRPr="0027181E" w:rsidRDefault="00C341A1" w:rsidP="00275B01">
      <w:pPr>
        <w:spacing w:line="360" w:lineRule="auto"/>
        <w:ind w:firstLine="567"/>
        <w:jc w:val="both"/>
        <w:rPr>
          <w:rFonts w:eastAsia="Times New Roman"/>
          <w:b/>
          <w:sz w:val="28"/>
          <w:szCs w:val="28"/>
        </w:rPr>
      </w:pPr>
      <w:r>
        <w:rPr>
          <w:rFonts w:eastAsia="Times New Roman"/>
          <w:b/>
          <w:sz w:val="28"/>
          <w:szCs w:val="28"/>
        </w:rPr>
        <w:t>Практическое занятие</w:t>
      </w:r>
      <w:r w:rsidR="00275B01" w:rsidRPr="0027181E">
        <w:rPr>
          <w:rFonts w:eastAsia="Times New Roman"/>
          <w:b/>
          <w:sz w:val="28"/>
          <w:szCs w:val="28"/>
        </w:rPr>
        <w:t xml:space="preserve"> №3. </w:t>
      </w:r>
      <w:r w:rsidR="00A268E3" w:rsidRPr="00A268E3">
        <w:rPr>
          <w:rFonts w:eastAsia="Times New Roman"/>
          <w:b/>
          <w:sz w:val="28"/>
          <w:szCs w:val="28"/>
        </w:rPr>
        <w:t>Способы задания режима работы усилительных элементов</w:t>
      </w:r>
      <w:r w:rsidR="00275B01" w:rsidRPr="00A268E3">
        <w:rPr>
          <w:rFonts w:eastAsia="Times New Roman"/>
          <w:b/>
          <w:sz w:val="28"/>
          <w:szCs w:val="28"/>
        </w:rPr>
        <w:t xml:space="preserve"> (</w:t>
      </w:r>
      <w:r w:rsidR="0034717C">
        <w:rPr>
          <w:rFonts w:eastAsia="Times New Roman"/>
          <w:b/>
          <w:sz w:val="28"/>
          <w:szCs w:val="28"/>
        </w:rPr>
        <w:t>1</w:t>
      </w:r>
      <w:r w:rsidR="00275B01" w:rsidRPr="00A268E3">
        <w:rPr>
          <w:rFonts w:eastAsia="Times New Roman"/>
          <w:b/>
          <w:sz w:val="28"/>
          <w:szCs w:val="28"/>
        </w:rPr>
        <w:t>_/_</w:t>
      </w:r>
      <w:r w:rsidR="00B35C06">
        <w:rPr>
          <w:rFonts w:eastAsia="Times New Roman"/>
          <w:b/>
          <w:sz w:val="28"/>
          <w:szCs w:val="28"/>
        </w:rPr>
        <w:t>1</w:t>
      </w:r>
      <w:r w:rsidR="00275B01" w:rsidRPr="00A268E3">
        <w:rPr>
          <w:rFonts w:eastAsia="Times New Roman"/>
          <w:b/>
          <w:sz w:val="28"/>
          <w:szCs w:val="28"/>
        </w:rPr>
        <w:t>_час.)</w:t>
      </w:r>
    </w:p>
    <w:p w:rsidR="007A0ED6" w:rsidRPr="007A0ED6" w:rsidRDefault="007A0ED6" w:rsidP="007A0ED6">
      <w:pPr>
        <w:pStyle w:val="a8"/>
        <w:numPr>
          <w:ilvl w:val="0"/>
          <w:numId w:val="25"/>
        </w:numPr>
        <w:tabs>
          <w:tab w:val="left" w:pos="851"/>
        </w:tabs>
        <w:spacing w:line="360" w:lineRule="auto"/>
        <w:ind w:left="0" w:firstLine="567"/>
        <w:jc w:val="both"/>
        <w:rPr>
          <w:sz w:val="28"/>
          <w:szCs w:val="28"/>
        </w:rPr>
      </w:pPr>
      <w:r w:rsidRPr="007A0ED6">
        <w:rPr>
          <w:sz w:val="28"/>
          <w:szCs w:val="28"/>
        </w:rPr>
        <w:t>Способы задания цепей смещения</w:t>
      </w:r>
      <w:r>
        <w:rPr>
          <w:sz w:val="28"/>
          <w:szCs w:val="28"/>
        </w:rPr>
        <w:t xml:space="preserve"> биполярных транзисторов</w:t>
      </w:r>
      <w:r w:rsidRPr="007A0ED6">
        <w:rPr>
          <w:sz w:val="28"/>
          <w:szCs w:val="28"/>
        </w:rPr>
        <w:t>: фиксированный ток базы, фиксированный ток базы (стабилизированная схема), фиксированный потенциал базы.</w:t>
      </w:r>
    </w:p>
    <w:p w:rsidR="007A0ED6" w:rsidRPr="007A0ED6" w:rsidRDefault="007A0ED6" w:rsidP="007A0ED6">
      <w:pPr>
        <w:pStyle w:val="a8"/>
        <w:numPr>
          <w:ilvl w:val="0"/>
          <w:numId w:val="25"/>
        </w:numPr>
        <w:tabs>
          <w:tab w:val="left" w:pos="851"/>
        </w:tabs>
        <w:spacing w:line="360" w:lineRule="auto"/>
        <w:ind w:left="0" w:firstLine="567"/>
        <w:jc w:val="both"/>
        <w:rPr>
          <w:sz w:val="28"/>
          <w:szCs w:val="28"/>
        </w:rPr>
      </w:pPr>
      <w:r w:rsidRPr="007A0ED6">
        <w:rPr>
          <w:sz w:val="28"/>
          <w:szCs w:val="28"/>
        </w:rPr>
        <w:lastRenderedPageBreak/>
        <w:t>Приблизительные расчетные соотношения во всех случаях. Примеры расчета сопротивлений по заданным токам и др. параметрам.</w:t>
      </w:r>
    </w:p>
    <w:p w:rsidR="00275B01" w:rsidRPr="007B347B" w:rsidRDefault="007A0ED6" w:rsidP="007A0ED6">
      <w:pPr>
        <w:pStyle w:val="a8"/>
        <w:numPr>
          <w:ilvl w:val="0"/>
          <w:numId w:val="25"/>
        </w:numPr>
        <w:tabs>
          <w:tab w:val="left" w:pos="851"/>
        </w:tabs>
        <w:spacing w:line="360" w:lineRule="auto"/>
        <w:ind w:left="0" w:firstLine="567"/>
        <w:jc w:val="both"/>
        <w:rPr>
          <w:sz w:val="28"/>
          <w:szCs w:val="28"/>
        </w:rPr>
      </w:pPr>
      <w:r w:rsidRPr="007A0ED6">
        <w:rPr>
          <w:sz w:val="28"/>
          <w:szCs w:val="28"/>
        </w:rPr>
        <w:t>Способ задания автоматического смещения для ламп и полевых транзисторов.</w:t>
      </w:r>
      <w:r>
        <w:rPr>
          <w:sz w:val="28"/>
          <w:szCs w:val="28"/>
        </w:rPr>
        <w:t xml:space="preserve"> Независимое смещение.</w:t>
      </w:r>
    </w:p>
    <w:p w:rsidR="00275B01" w:rsidRDefault="007A0ED6" w:rsidP="007A0ED6">
      <w:pPr>
        <w:pStyle w:val="a8"/>
        <w:numPr>
          <w:ilvl w:val="0"/>
          <w:numId w:val="25"/>
        </w:numPr>
        <w:tabs>
          <w:tab w:val="left" w:pos="851"/>
        </w:tabs>
        <w:spacing w:line="360" w:lineRule="auto"/>
        <w:ind w:left="0" w:firstLine="567"/>
        <w:jc w:val="both"/>
        <w:rPr>
          <w:sz w:val="28"/>
          <w:szCs w:val="28"/>
        </w:rPr>
      </w:pPr>
      <w:r>
        <w:rPr>
          <w:sz w:val="28"/>
          <w:szCs w:val="28"/>
        </w:rPr>
        <w:t>Границы применимости каждого из способов</w:t>
      </w:r>
      <w:r w:rsidR="00275B01">
        <w:rPr>
          <w:sz w:val="28"/>
          <w:szCs w:val="28"/>
        </w:rPr>
        <w:t>.</w:t>
      </w:r>
    </w:p>
    <w:p w:rsidR="00275B01" w:rsidRDefault="00275B01" w:rsidP="00275B01">
      <w:pPr>
        <w:pStyle w:val="a8"/>
        <w:tabs>
          <w:tab w:val="left" w:pos="851"/>
        </w:tabs>
        <w:spacing w:line="360" w:lineRule="auto"/>
        <w:ind w:left="0" w:firstLine="567"/>
        <w:jc w:val="center"/>
        <w:rPr>
          <w:rFonts w:eastAsia="Times New Roman"/>
          <w:b/>
          <w:sz w:val="28"/>
          <w:szCs w:val="28"/>
        </w:rPr>
      </w:pPr>
    </w:p>
    <w:p w:rsidR="00275B01" w:rsidRPr="0027181E" w:rsidRDefault="007A0ED6" w:rsidP="00275B01">
      <w:pPr>
        <w:tabs>
          <w:tab w:val="left" w:pos="851"/>
        </w:tabs>
        <w:spacing w:line="360" w:lineRule="auto"/>
        <w:ind w:firstLine="567"/>
        <w:jc w:val="both"/>
        <w:rPr>
          <w:rFonts w:eastAsia="Times New Roman"/>
          <w:b/>
          <w:sz w:val="28"/>
          <w:szCs w:val="28"/>
        </w:rPr>
      </w:pPr>
      <w:r>
        <w:rPr>
          <w:rFonts w:eastAsia="Times New Roman"/>
          <w:b/>
          <w:sz w:val="28"/>
          <w:szCs w:val="28"/>
        </w:rPr>
        <w:t>Практическое занятие</w:t>
      </w:r>
      <w:r w:rsidRPr="0027181E">
        <w:rPr>
          <w:rFonts w:eastAsia="Times New Roman"/>
          <w:b/>
          <w:sz w:val="28"/>
          <w:szCs w:val="28"/>
        </w:rPr>
        <w:t xml:space="preserve"> №</w:t>
      </w:r>
      <w:r w:rsidRPr="00A268E3">
        <w:rPr>
          <w:rFonts w:eastAsia="Times New Roman"/>
          <w:b/>
          <w:sz w:val="28"/>
          <w:szCs w:val="28"/>
        </w:rPr>
        <w:t>4.</w:t>
      </w:r>
      <w:r w:rsidR="00275B01" w:rsidRPr="00A268E3">
        <w:rPr>
          <w:rFonts w:eastAsia="Times New Roman"/>
          <w:b/>
          <w:sz w:val="28"/>
          <w:szCs w:val="28"/>
        </w:rPr>
        <w:t xml:space="preserve"> </w:t>
      </w:r>
      <w:r w:rsidR="00A268E3" w:rsidRPr="00A268E3">
        <w:rPr>
          <w:rFonts w:eastAsia="Times New Roman"/>
          <w:b/>
          <w:sz w:val="28"/>
          <w:szCs w:val="28"/>
        </w:rPr>
        <w:t>Обратная связь в усилителях</w:t>
      </w:r>
      <w:r w:rsidR="00275B01" w:rsidRPr="00A268E3">
        <w:rPr>
          <w:rFonts w:eastAsia="Times New Roman"/>
          <w:b/>
          <w:sz w:val="28"/>
          <w:szCs w:val="28"/>
        </w:rPr>
        <w:t xml:space="preserve"> (</w:t>
      </w:r>
      <w:r w:rsidR="0034717C">
        <w:rPr>
          <w:rFonts w:eastAsia="Times New Roman"/>
          <w:b/>
          <w:sz w:val="28"/>
          <w:szCs w:val="28"/>
        </w:rPr>
        <w:t>2</w:t>
      </w:r>
      <w:r w:rsidR="00275B01" w:rsidRPr="00A268E3">
        <w:rPr>
          <w:rFonts w:eastAsia="Times New Roman"/>
          <w:b/>
          <w:sz w:val="28"/>
          <w:szCs w:val="28"/>
        </w:rPr>
        <w:t>_/_</w:t>
      </w:r>
      <w:r w:rsidR="00B35C06">
        <w:rPr>
          <w:rFonts w:eastAsia="Times New Roman"/>
          <w:b/>
          <w:sz w:val="28"/>
          <w:szCs w:val="28"/>
        </w:rPr>
        <w:t>1</w:t>
      </w:r>
      <w:r w:rsidR="00275B01" w:rsidRPr="00A268E3">
        <w:rPr>
          <w:rFonts w:eastAsia="Times New Roman"/>
          <w:b/>
          <w:sz w:val="28"/>
          <w:szCs w:val="28"/>
        </w:rPr>
        <w:t>_час.)</w:t>
      </w:r>
    </w:p>
    <w:p w:rsidR="00B95CAF" w:rsidRPr="00B95CAF" w:rsidRDefault="00B95CAF" w:rsidP="00B95CAF">
      <w:pPr>
        <w:pStyle w:val="a8"/>
        <w:numPr>
          <w:ilvl w:val="0"/>
          <w:numId w:val="26"/>
        </w:numPr>
        <w:tabs>
          <w:tab w:val="left" w:pos="851"/>
        </w:tabs>
        <w:spacing w:line="360" w:lineRule="auto"/>
        <w:ind w:left="0" w:firstLine="567"/>
        <w:jc w:val="both"/>
        <w:rPr>
          <w:sz w:val="28"/>
          <w:szCs w:val="28"/>
        </w:rPr>
      </w:pPr>
      <w:r w:rsidRPr="00B95CAF">
        <w:rPr>
          <w:sz w:val="28"/>
          <w:szCs w:val="28"/>
        </w:rPr>
        <w:t>Понятие обратной связи в усилителях. Выражение для расчета коэффициента усиления с цепью обратной связи.</w:t>
      </w:r>
    </w:p>
    <w:p w:rsidR="00B95CAF" w:rsidRPr="00B95CAF" w:rsidRDefault="00B95CAF" w:rsidP="00B95CAF">
      <w:pPr>
        <w:pStyle w:val="a8"/>
        <w:numPr>
          <w:ilvl w:val="0"/>
          <w:numId w:val="26"/>
        </w:numPr>
        <w:tabs>
          <w:tab w:val="left" w:pos="851"/>
        </w:tabs>
        <w:spacing w:line="360" w:lineRule="auto"/>
        <w:ind w:left="0" w:firstLine="567"/>
        <w:jc w:val="both"/>
        <w:rPr>
          <w:sz w:val="28"/>
          <w:szCs w:val="28"/>
        </w:rPr>
      </w:pPr>
      <w:r w:rsidRPr="00B95CAF">
        <w:rPr>
          <w:sz w:val="28"/>
          <w:szCs w:val="28"/>
        </w:rPr>
        <w:t>Правила определения вида обратной связи. Простейшие примеры определения вида обратной связи.</w:t>
      </w:r>
    </w:p>
    <w:p w:rsidR="00B95CAF" w:rsidRDefault="00B95CAF" w:rsidP="00B95CAF">
      <w:pPr>
        <w:pStyle w:val="a8"/>
        <w:numPr>
          <w:ilvl w:val="0"/>
          <w:numId w:val="26"/>
        </w:numPr>
        <w:tabs>
          <w:tab w:val="left" w:pos="851"/>
        </w:tabs>
        <w:spacing w:line="360" w:lineRule="auto"/>
        <w:ind w:left="0" w:firstLine="567"/>
        <w:jc w:val="both"/>
        <w:rPr>
          <w:sz w:val="28"/>
          <w:szCs w:val="28"/>
        </w:rPr>
      </w:pPr>
      <w:r w:rsidRPr="00B95CAF">
        <w:rPr>
          <w:sz w:val="28"/>
          <w:szCs w:val="28"/>
        </w:rPr>
        <w:t>Как влияет тип обратной связи на различные параметры усилительного каскада (коэффициент усиления по напряжению, входное и выходное сопротивления).</w:t>
      </w:r>
    </w:p>
    <w:p w:rsidR="00B95CAF" w:rsidRDefault="00B95CAF" w:rsidP="00B95CAF">
      <w:pPr>
        <w:pStyle w:val="a8"/>
        <w:tabs>
          <w:tab w:val="left" w:pos="851"/>
        </w:tabs>
        <w:spacing w:line="360" w:lineRule="auto"/>
        <w:ind w:left="567"/>
        <w:jc w:val="both"/>
        <w:rPr>
          <w:sz w:val="28"/>
          <w:szCs w:val="28"/>
        </w:rPr>
      </w:pPr>
    </w:p>
    <w:p w:rsidR="00B95CAF" w:rsidRPr="0027181E" w:rsidRDefault="00B95CAF" w:rsidP="00B95CAF">
      <w:pPr>
        <w:tabs>
          <w:tab w:val="left" w:pos="851"/>
        </w:tabs>
        <w:spacing w:line="360" w:lineRule="auto"/>
        <w:ind w:firstLine="567"/>
        <w:jc w:val="both"/>
        <w:rPr>
          <w:rFonts w:eastAsia="Times New Roman"/>
          <w:b/>
          <w:sz w:val="28"/>
          <w:szCs w:val="28"/>
        </w:rPr>
      </w:pPr>
      <w:r>
        <w:rPr>
          <w:rFonts w:eastAsia="Times New Roman"/>
          <w:b/>
          <w:sz w:val="28"/>
          <w:szCs w:val="28"/>
        </w:rPr>
        <w:t xml:space="preserve">Практическое </w:t>
      </w:r>
      <w:r w:rsidRPr="00A268E3">
        <w:rPr>
          <w:rFonts w:eastAsia="Times New Roman"/>
          <w:b/>
          <w:sz w:val="28"/>
          <w:szCs w:val="28"/>
        </w:rPr>
        <w:t xml:space="preserve">занятие №5. </w:t>
      </w:r>
      <w:r w:rsidR="00A268E3" w:rsidRPr="00A268E3">
        <w:rPr>
          <w:rFonts w:eastAsia="Times New Roman"/>
          <w:b/>
          <w:sz w:val="28"/>
          <w:szCs w:val="28"/>
        </w:rPr>
        <w:t>Принцип работы усилительного каскада</w:t>
      </w:r>
      <w:r w:rsidRPr="00A268E3">
        <w:rPr>
          <w:rFonts w:eastAsia="Times New Roman"/>
          <w:b/>
          <w:sz w:val="28"/>
          <w:szCs w:val="28"/>
        </w:rPr>
        <w:t xml:space="preserve"> (</w:t>
      </w:r>
      <w:r w:rsidR="0034717C">
        <w:rPr>
          <w:rFonts w:eastAsia="Times New Roman"/>
          <w:b/>
          <w:sz w:val="28"/>
          <w:szCs w:val="28"/>
        </w:rPr>
        <w:t>2</w:t>
      </w:r>
      <w:r w:rsidRPr="00A268E3">
        <w:rPr>
          <w:rFonts w:eastAsia="Times New Roman"/>
          <w:b/>
          <w:sz w:val="28"/>
          <w:szCs w:val="28"/>
        </w:rPr>
        <w:t>_/_</w:t>
      </w:r>
      <w:r w:rsidR="00B35C06">
        <w:rPr>
          <w:rFonts w:eastAsia="Times New Roman"/>
          <w:b/>
          <w:sz w:val="28"/>
          <w:szCs w:val="28"/>
        </w:rPr>
        <w:t>0</w:t>
      </w:r>
      <w:r w:rsidRPr="00A268E3">
        <w:rPr>
          <w:rFonts w:eastAsia="Times New Roman"/>
          <w:b/>
          <w:sz w:val="28"/>
          <w:szCs w:val="28"/>
        </w:rPr>
        <w:t>_час.)</w:t>
      </w:r>
    </w:p>
    <w:p w:rsidR="00B95CAF" w:rsidRDefault="00B95CAF" w:rsidP="00B95CAF">
      <w:pPr>
        <w:pStyle w:val="a8"/>
        <w:numPr>
          <w:ilvl w:val="0"/>
          <w:numId w:val="27"/>
        </w:numPr>
        <w:tabs>
          <w:tab w:val="left" w:pos="851"/>
        </w:tabs>
        <w:spacing w:line="360" w:lineRule="auto"/>
        <w:ind w:left="0" w:firstLine="567"/>
        <w:jc w:val="both"/>
        <w:rPr>
          <w:sz w:val="28"/>
          <w:szCs w:val="28"/>
        </w:rPr>
      </w:pPr>
      <w:r w:rsidRPr="00B95CAF">
        <w:rPr>
          <w:sz w:val="28"/>
          <w:szCs w:val="28"/>
        </w:rPr>
        <w:t>Принцип работы усилительного каскада.</w:t>
      </w:r>
    </w:p>
    <w:p w:rsidR="00B95CAF" w:rsidRDefault="00B95CAF" w:rsidP="00B95CAF">
      <w:pPr>
        <w:pStyle w:val="a8"/>
        <w:numPr>
          <w:ilvl w:val="0"/>
          <w:numId w:val="27"/>
        </w:numPr>
        <w:tabs>
          <w:tab w:val="left" w:pos="851"/>
        </w:tabs>
        <w:spacing w:line="360" w:lineRule="auto"/>
        <w:ind w:left="0" w:firstLine="567"/>
        <w:jc w:val="both"/>
        <w:rPr>
          <w:sz w:val="28"/>
          <w:szCs w:val="28"/>
        </w:rPr>
      </w:pPr>
      <w:r w:rsidRPr="00B95CAF">
        <w:rPr>
          <w:sz w:val="28"/>
          <w:szCs w:val="28"/>
        </w:rPr>
        <w:t>Построение рабочей точки на входных и выходных ВАХ. Уравнения для входной и выходно</w:t>
      </w:r>
      <w:r>
        <w:rPr>
          <w:sz w:val="28"/>
          <w:szCs w:val="28"/>
        </w:rPr>
        <w:t>й цепей.</w:t>
      </w:r>
    </w:p>
    <w:p w:rsidR="00B95CAF" w:rsidRPr="00B95CAF" w:rsidRDefault="00B95CAF" w:rsidP="00B95CAF">
      <w:pPr>
        <w:pStyle w:val="a8"/>
        <w:numPr>
          <w:ilvl w:val="0"/>
          <w:numId w:val="27"/>
        </w:numPr>
        <w:tabs>
          <w:tab w:val="left" w:pos="851"/>
        </w:tabs>
        <w:spacing w:line="360" w:lineRule="auto"/>
        <w:ind w:left="0" w:firstLine="567"/>
        <w:jc w:val="both"/>
        <w:rPr>
          <w:sz w:val="28"/>
          <w:szCs w:val="28"/>
        </w:rPr>
      </w:pPr>
      <w:r>
        <w:rPr>
          <w:sz w:val="28"/>
          <w:szCs w:val="28"/>
        </w:rPr>
        <w:t>С</w:t>
      </w:r>
      <w:r w:rsidRPr="00B95CAF">
        <w:rPr>
          <w:sz w:val="28"/>
          <w:szCs w:val="28"/>
        </w:rPr>
        <w:t>татическая и динамическая линии нагрузки.</w:t>
      </w:r>
    </w:p>
    <w:p w:rsidR="00B95CAF" w:rsidRPr="00B95CAF" w:rsidRDefault="00B95CAF" w:rsidP="00B95CAF">
      <w:pPr>
        <w:pStyle w:val="a8"/>
        <w:numPr>
          <w:ilvl w:val="0"/>
          <w:numId w:val="27"/>
        </w:numPr>
        <w:tabs>
          <w:tab w:val="left" w:pos="851"/>
        </w:tabs>
        <w:spacing w:line="360" w:lineRule="auto"/>
        <w:ind w:left="0" w:firstLine="567"/>
        <w:jc w:val="both"/>
        <w:rPr>
          <w:sz w:val="28"/>
          <w:szCs w:val="28"/>
        </w:rPr>
      </w:pPr>
      <w:r w:rsidRPr="00B95CAF">
        <w:rPr>
          <w:sz w:val="28"/>
          <w:szCs w:val="28"/>
        </w:rPr>
        <w:t>Нелинейные искажения.</w:t>
      </w:r>
    </w:p>
    <w:p w:rsidR="00B95CAF" w:rsidRDefault="00B95CAF" w:rsidP="00B95CAF">
      <w:pPr>
        <w:pStyle w:val="a8"/>
        <w:tabs>
          <w:tab w:val="left" w:pos="851"/>
        </w:tabs>
        <w:spacing w:line="360" w:lineRule="auto"/>
        <w:ind w:left="567"/>
        <w:jc w:val="both"/>
        <w:rPr>
          <w:sz w:val="28"/>
          <w:szCs w:val="28"/>
        </w:rPr>
      </w:pPr>
    </w:p>
    <w:p w:rsidR="00B95CAF" w:rsidRPr="0027181E" w:rsidRDefault="00B95CAF" w:rsidP="00B95CAF">
      <w:pPr>
        <w:tabs>
          <w:tab w:val="left" w:pos="851"/>
        </w:tabs>
        <w:spacing w:line="360" w:lineRule="auto"/>
        <w:ind w:firstLine="567"/>
        <w:jc w:val="both"/>
        <w:rPr>
          <w:rFonts w:eastAsia="Times New Roman"/>
          <w:b/>
          <w:sz w:val="28"/>
          <w:szCs w:val="28"/>
        </w:rPr>
      </w:pPr>
      <w:r>
        <w:rPr>
          <w:rFonts w:eastAsia="Times New Roman"/>
          <w:b/>
          <w:sz w:val="28"/>
          <w:szCs w:val="28"/>
        </w:rPr>
        <w:t>Практическое занятие</w:t>
      </w:r>
      <w:r w:rsidRPr="0027181E">
        <w:rPr>
          <w:rFonts w:eastAsia="Times New Roman"/>
          <w:b/>
          <w:sz w:val="28"/>
          <w:szCs w:val="28"/>
        </w:rPr>
        <w:t xml:space="preserve"> №</w:t>
      </w:r>
      <w:r w:rsidRPr="00A268E3">
        <w:rPr>
          <w:rFonts w:eastAsia="Times New Roman"/>
          <w:b/>
          <w:sz w:val="28"/>
          <w:szCs w:val="28"/>
        </w:rPr>
        <w:t xml:space="preserve">6. </w:t>
      </w:r>
      <w:r w:rsidR="00A268E3" w:rsidRPr="00A268E3">
        <w:rPr>
          <w:rFonts w:eastAsia="Times New Roman"/>
          <w:b/>
          <w:sz w:val="28"/>
          <w:szCs w:val="28"/>
        </w:rPr>
        <w:t>Влияние номиналов элементов схемы на параметры усилительного каскада</w:t>
      </w:r>
      <w:r w:rsidRPr="00A268E3">
        <w:rPr>
          <w:rFonts w:eastAsia="Times New Roman"/>
          <w:b/>
          <w:sz w:val="28"/>
          <w:szCs w:val="28"/>
        </w:rPr>
        <w:t xml:space="preserve"> (</w:t>
      </w:r>
      <w:r w:rsidR="0034717C">
        <w:rPr>
          <w:rFonts w:eastAsia="Times New Roman"/>
          <w:b/>
          <w:sz w:val="28"/>
          <w:szCs w:val="28"/>
        </w:rPr>
        <w:t>2</w:t>
      </w:r>
      <w:r w:rsidRPr="00A268E3">
        <w:rPr>
          <w:rFonts w:eastAsia="Times New Roman"/>
          <w:b/>
          <w:sz w:val="28"/>
          <w:szCs w:val="28"/>
        </w:rPr>
        <w:t>_/_</w:t>
      </w:r>
      <w:r w:rsidR="00B35C06">
        <w:rPr>
          <w:rFonts w:eastAsia="Times New Roman"/>
          <w:b/>
          <w:sz w:val="28"/>
          <w:szCs w:val="28"/>
        </w:rPr>
        <w:t>1</w:t>
      </w:r>
      <w:r w:rsidRPr="00A268E3">
        <w:rPr>
          <w:rFonts w:eastAsia="Times New Roman"/>
          <w:b/>
          <w:sz w:val="28"/>
          <w:szCs w:val="28"/>
        </w:rPr>
        <w:t>_час.)</w:t>
      </w:r>
    </w:p>
    <w:p w:rsidR="00B95CAF" w:rsidRPr="00B95CAF" w:rsidRDefault="00B95CAF" w:rsidP="00B95CAF">
      <w:pPr>
        <w:pStyle w:val="a8"/>
        <w:numPr>
          <w:ilvl w:val="0"/>
          <w:numId w:val="28"/>
        </w:numPr>
        <w:tabs>
          <w:tab w:val="left" w:pos="851"/>
        </w:tabs>
        <w:spacing w:line="360" w:lineRule="auto"/>
        <w:ind w:left="0" w:firstLine="567"/>
        <w:jc w:val="both"/>
        <w:rPr>
          <w:sz w:val="28"/>
          <w:szCs w:val="28"/>
        </w:rPr>
      </w:pPr>
      <w:r w:rsidRPr="00B95CAF">
        <w:rPr>
          <w:sz w:val="28"/>
          <w:szCs w:val="28"/>
        </w:rPr>
        <w:t>Решение задач: определение коэффициентов усиления многокаскадных схем с задан</w:t>
      </w:r>
      <w:r>
        <w:rPr>
          <w:sz w:val="28"/>
          <w:szCs w:val="28"/>
        </w:rPr>
        <w:t>ными параметрами обратной связи.</w:t>
      </w:r>
    </w:p>
    <w:p w:rsidR="00B95CAF" w:rsidRPr="00B95CAF" w:rsidRDefault="00B95CAF" w:rsidP="00B95CAF">
      <w:pPr>
        <w:pStyle w:val="a8"/>
        <w:numPr>
          <w:ilvl w:val="0"/>
          <w:numId w:val="28"/>
        </w:numPr>
        <w:tabs>
          <w:tab w:val="left" w:pos="851"/>
        </w:tabs>
        <w:spacing w:line="360" w:lineRule="auto"/>
        <w:ind w:left="0" w:firstLine="567"/>
        <w:jc w:val="both"/>
        <w:rPr>
          <w:sz w:val="28"/>
          <w:szCs w:val="28"/>
        </w:rPr>
      </w:pPr>
      <w:r>
        <w:rPr>
          <w:sz w:val="28"/>
          <w:szCs w:val="28"/>
        </w:rPr>
        <w:t>В</w:t>
      </w:r>
      <w:r w:rsidRPr="00B95CAF">
        <w:rPr>
          <w:sz w:val="28"/>
          <w:szCs w:val="28"/>
        </w:rPr>
        <w:t>лияние сопротивлений и емкостей на положение рабочей точки и на напряжение насыщения (максимальное напряжение, которое можно получить на выходе усилителя).</w:t>
      </w:r>
    </w:p>
    <w:p w:rsidR="00B95CAF" w:rsidRPr="00B95CAF" w:rsidRDefault="00B95CAF" w:rsidP="00B95CAF">
      <w:pPr>
        <w:pStyle w:val="a8"/>
        <w:numPr>
          <w:ilvl w:val="0"/>
          <w:numId w:val="28"/>
        </w:numPr>
        <w:tabs>
          <w:tab w:val="left" w:pos="851"/>
        </w:tabs>
        <w:spacing w:line="360" w:lineRule="auto"/>
        <w:ind w:left="0" w:firstLine="567"/>
        <w:jc w:val="both"/>
        <w:rPr>
          <w:sz w:val="28"/>
          <w:szCs w:val="28"/>
        </w:rPr>
      </w:pPr>
      <w:r w:rsidRPr="00B95CAF">
        <w:rPr>
          <w:sz w:val="28"/>
          <w:szCs w:val="28"/>
        </w:rPr>
        <w:lastRenderedPageBreak/>
        <w:t>Определение типа обратной связи в более сложных случаях.</w:t>
      </w:r>
    </w:p>
    <w:p w:rsidR="00B95CAF" w:rsidRDefault="00B95CAF" w:rsidP="00B95CAF">
      <w:pPr>
        <w:pStyle w:val="a8"/>
        <w:tabs>
          <w:tab w:val="left" w:pos="851"/>
        </w:tabs>
        <w:spacing w:line="360" w:lineRule="auto"/>
        <w:ind w:left="567"/>
        <w:jc w:val="both"/>
        <w:rPr>
          <w:sz w:val="28"/>
          <w:szCs w:val="28"/>
        </w:rPr>
      </w:pPr>
    </w:p>
    <w:p w:rsidR="00B95CAF" w:rsidRPr="0027181E" w:rsidRDefault="00B95CAF" w:rsidP="00B95CAF">
      <w:pPr>
        <w:tabs>
          <w:tab w:val="left" w:pos="851"/>
        </w:tabs>
        <w:spacing w:line="360" w:lineRule="auto"/>
        <w:ind w:firstLine="567"/>
        <w:jc w:val="both"/>
        <w:rPr>
          <w:rFonts w:eastAsia="Times New Roman"/>
          <w:b/>
          <w:sz w:val="28"/>
          <w:szCs w:val="28"/>
        </w:rPr>
      </w:pPr>
      <w:r>
        <w:rPr>
          <w:rFonts w:eastAsia="Times New Roman"/>
          <w:b/>
          <w:sz w:val="28"/>
          <w:szCs w:val="28"/>
        </w:rPr>
        <w:t>Практическое занятие</w:t>
      </w:r>
      <w:r w:rsidRPr="0027181E">
        <w:rPr>
          <w:rFonts w:eastAsia="Times New Roman"/>
          <w:b/>
          <w:sz w:val="28"/>
          <w:szCs w:val="28"/>
        </w:rPr>
        <w:t xml:space="preserve"> №</w:t>
      </w:r>
      <w:r>
        <w:rPr>
          <w:rFonts w:eastAsia="Times New Roman"/>
          <w:b/>
          <w:sz w:val="28"/>
          <w:szCs w:val="28"/>
        </w:rPr>
        <w:t>7</w:t>
      </w:r>
      <w:r w:rsidRPr="00A268E3">
        <w:rPr>
          <w:rFonts w:eastAsia="Times New Roman"/>
          <w:b/>
          <w:sz w:val="28"/>
          <w:szCs w:val="28"/>
        </w:rPr>
        <w:t xml:space="preserve">. </w:t>
      </w:r>
      <w:r w:rsidR="00A268E3">
        <w:rPr>
          <w:rFonts w:eastAsia="Times New Roman"/>
          <w:b/>
          <w:sz w:val="28"/>
          <w:szCs w:val="28"/>
        </w:rPr>
        <w:t>Алгоритм расчета каскада предварительного усиления на биполярном транзисторе</w:t>
      </w:r>
      <w:r w:rsidRPr="00A268E3">
        <w:rPr>
          <w:rFonts w:eastAsia="Times New Roman"/>
          <w:b/>
          <w:sz w:val="28"/>
          <w:szCs w:val="28"/>
        </w:rPr>
        <w:t xml:space="preserve"> (</w:t>
      </w:r>
      <w:r w:rsidR="0034717C">
        <w:rPr>
          <w:rFonts w:eastAsia="Times New Roman"/>
          <w:b/>
          <w:sz w:val="28"/>
          <w:szCs w:val="28"/>
        </w:rPr>
        <w:t>2</w:t>
      </w:r>
      <w:r w:rsidRPr="00A268E3">
        <w:rPr>
          <w:rFonts w:eastAsia="Times New Roman"/>
          <w:b/>
          <w:sz w:val="28"/>
          <w:szCs w:val="28"/>
        </w:rPr>
        <w:t>_/_</w:t>
      </w:r>
      <w:r w:rsidR="00B35C06">
        <w:rPr>
          <w:rFonts w:eastAsia="Times New Roman"/>
          <w:b/>
          <w:sz w:val="28"/>
          <w:szCs w:val="28"/>
        </w:rPr>
        <w:t>0</w:t>
      </w:r>
      <w:r w:rsidRPr="00A268E3">
        <w:rPr>
          <w:rFonts w:eastAsia="Times New Roman"/>
          <w:b/>
          <w:sz w:val="28"/>
          <w:szCs w:val="28"/>
        </w:rPr>
        <w:t>_час.)</w:t>
      </w:r>
    </w:p>
    <w:p w:rsidR="00B95CAF" w:rsidRDefault="00B95CAF" w:rsidP="00B95CAF">
      <w:pPr>
        <w:pStyle w:val="a8"/>
        <w:numPr>
          <w:ilvl w:val="0"/>
          <w:numId w:val="29"/>
        </w:numPr>
        <w:tabs>
          <w:tab w:val="left" w:pos="851"/>
        </w:tabs>
        <w:spacing w:line="360" w:lineRule="auto"/>
        <w:ind w:left="0" w:firstLine="567"/>
        <w:jc w:val="both"/>
        <w:rPr>
          <w:sz w:val="28"/>
          <w:szCs w:val="28"/>
        </w:rPr>
      </w:pPr>
      <w:r w:rsidRPr="00B95CAF">
        <w:rPr>
          <w:sz w:val="28"/>
          <w:szCs w:val="28"/>
        </w:rPr>
        <w:t>Алгоритм расчета каскада предварительного усиления.</w:t>
      </w:r>
    </w:p>
    <w:p w:rsidR="00B95CAF" w:rsidRDefault="00B95CAF" w:rsidP="00B95CAF">
      <w:pPr>
        <w:pStyle w:val="a8"/>
        <w:numPr>
          <w:ilvl w:val="0"/>
          <w:numId w:val="29"/>
        </w:numPr>
        <w:tabs>
          <w:tab w:val="left" w:pos="851"/>
        </w:tabs>
        <w:spacing w:line="360" w:lineRule="auto"/>
        <w:ind w:left="0" w:firstLine="567"/>
        <w:jc w:val="both"/>
        <w:rPr>
          <w:sz w:val="28"/>
          <w:szCs w:val="28"/>
        </w:rPr>
      </w:pPr>
      <w:r>
        <w:rPr>
          <w:sz w:val="28"/>
          <w:szCs w:val="28"/>
        </w:rPr>
        <w:t>Определение</w:t>
      </w:r>
      <w:r w:rsidRPr="00B95CAF">
        <w:rPr>
          <w:sz w:val="28"/>
          <w:szCs w:val="28"/>
        </w:rPr>
        <w:t xml:space="preserve"> </w:t>
      </w:r>
      <w:proofErr w:type="gramStart"/>
      <w:r>
        <w:rPr>
          <w:sz w:val="28"/>
          <w:szCs w:val="28"/>
          <w:lang w:val="en-US"/>
        </w:rPr>
        <w:t>R</w:t>
      </w:r>
      <w:proofErr w:type="gramEnd"/>
      <w:r w:rsidRPr="00B95CAF">
        <w:rPr>
          <w:sz w:val="28"/>
          <w:szCs w:val="28"/>
        </w:rPr>
        <w:t>к, задани</w:t>
      </w:r>
      <w:r>
        <w:rPr>
          <w:sz w:val="28"/>
          <w:szCs w:val="28"/>
        </w:rPr>
        <w:t>е</w:t>
      </w:r>
      <w:r w:rsidRPr="00B95CAF">
        <w:rPr>
          <w:sz w:val="28"/>
          <w:szCs w:val="28"/>
        </w:rPr>
        <w:t xml:space="preserve"> напряжения питания и выбор рабочей точки</w:t>
      </w:r>
      <w:r>
        <w:rPr>
          <w:sz w:val="28"/>
          <w:szCs w:val="28"/>
        </w:rPr>
        <w:t>.</w:t>
      </w:r>
    </w:p>
    <w:p w:rsidR="00B95CAF" w:rsidRDefault="00B95CAF" w:rsidP="00B95CAF">
      <w:pPr>
        <w:pStyle w:val="a8"/>
        <w:numPr>
          <w:ilvl w:val="0"/>
          <w:numId w:val="29"/>
        </w:numPr>
        <w:tabs>
          <w:tab w:val="left" w:pos="851"/>
        </w:tabs>
        <w:spacing w:line="360" w:lineRule="auto"/>
        <w:ind w:left="0" w:firstLine="567"/>
        <w:jc w:val="both"/>
        <w:rPr>
          <w:sz w:val="28"/>
          <w:szCs w:val="28"/>
        </w:rPr>
      </w:pPr>
      <w:r>
        <w:rPr>
          <w:sz w:val="28"/>
          <w:szCs w:val="28"/>
        </w:rPr>
        <w:t>О</w:t>
      </w:r>
      <w:r w:rsidRPr="00B95CAF">
        <w:rPr>
          <w:sz w:val="28"/>
          <w:szCs w:val="28"/>
        </w:rPr>
        <w:t>предел</w:t>
      </w:r>
      <w:r>
        <w:rPr>
          <w:sz w:val="28"/>
          <w:szCs w:val="28"/>
        </w:rPr>
        <w:t>ение</w:t>
      </w:r>
      <w:r w:rsidRPr="00B95CAF">
        <w:rPr>
          <w:sz w:val="28"/>
          <w:szCs w:val="28"/>
        </w:rPr>
        <w:t xml:space="preserve"> </w:t>
      </w:r>
      <w:proofErr w:type="gramStart"/>
      <w:r>
        <w:rPr>
          <w:sz w:val="28"/>
          <w:szCs w:val="28"/>
          <w:lang w:val="en-US"/>
        </w:rPr>
        <w:t>R</w:t>
      </w:r>
      <w:proofErr w:type="gramEnd"/>
      <w:r w:rsidRPr="00B95CAF">
        <w:rPr>
          <w:sz w:val="28"/>
          <w:szCs w:val="28"/>
        </w:rPr>
        <w:t xml:space="preserve">э. </w:t>
      </w:r>
      <w:r>
        <w:rPr>
          <w:sz w:val="28"/>
          <w:szCs w:val="28"/>
        </w:rPr>
        <w:t>Определение коэффициента</w:t>
      </w:r>
      <w:r w:rsidRPr="00B95CAF">
        <w:rPr>
          <w:sz w:val="28"/>
          <w:szCs w:val="28"/>
        </w:rPr>
        <w:t xml:space="preserve"> температурной стабилизации</w:t>
      </w:r>
      <w:r>
        <w:rPr>
          <w:sz w:val="28"/>
          <w:szCs w:val="28"/>
        </w:rPr>
        <w:t xml:space="preserve">, </w:t>
      </w:r>
      <w:r w:rsidRPr="00B95CAF">
        <w:rPr>
          <w:sz w:val="28"/>
          <w:szCs w:val="28"/>
        </w:rPr>
        <w:t>нахо</w:t>
      </w:r>
      <w:r>
        <w:rPr>
          <w:sz w:val="28"/>
          <w:szCs w:val="28"/>
        </w:rPr>
        <w:t>ждение</w:t>
      </w:r>
      <w:r w:rsidRPr="00B95CAF">
        <w:rPr>
          <w:sz w:val="28"/>
          <w:szCs w:val="28"/>
        </w:rPr>
        <w:t xml:space="preserve"> </w:t>
      </w:r>
      <w:proofErr w:type="gramStart"/>
      <w:r>
        <w:rPr>
          <w:sz w:val="28"/>
          <w:szCs w:val="28"/>
          <w:lang w:val="en-US"/>
        </w:rPr>
        <w:t>R</w:t>
      </w:r>
      <w:proofErr w:type="gramEnd"/>
      <w:r w:rsidRPr="00B95CAF">
        <w:rPr>
          <w:sz w:val="28"/>
          <w:szCs w:val="28"/>
        </w:rPr>
        <w:t xml:space="preserve">б, </w:t>
      </w:r>
      <w:r>
        <w:rPr>
          <w:sz w:val="28"/>
          <w:szCs w:val="28"/>
        </w:rPr>
        <w:t xml:space="preserve">далее </w:t>
      </w:r>
      <w:r>
        <w:rPr>
          <w:sz w:val="28"/>
          <w:szCs w:val="28"/>
          <w:lang w:val="en-US"/>
        </w:rPr>
        <w:t>R</w:t>
      </w:r>
      <w:r w:rsidRPr="00B95CAF">
        <w:rPr>
          <w:sz w:val="28"/>
          <w:szCs w:val="28"/>
        </w:rPr>
        <w:t xml:space="preserve">1, </w:t>
      </w:r>
      <w:r>
        <w:rPr>
          <w:sz w:val="28"/>
          <w:szCs w:val="28"/>
          <w:lang w:val="en-US"/>
        </w:rPr>
        <w:t>R</w:t>
      </w:r>
      <w:r>
        <w:rPr>
          <w:sz w:val="28"/>
          <w:szCs w:val="28"/>
        </w:rPr>
        <w:t>2.</w:t>
      </w:r>
    </w:p>
    <w:p w:rsidR="00B95CAF" w:rsidRDefault="00B95CAF" w:rsidP="00B95CAF">
      <w:pPr>
        <w:pStyle w:val="a8"/>
        <w:numPr>
          <w:ilvl w:val="0"/>
          <w:numId w:val="29"/>
        </w:numPr>
        <w:tabs>
          <w:tab w:val="left" w:pos="851"/>
        </w:tabs>
        <w:spacing w:line="360" w:lineRule="auto"/>
        <w:ind w:left="0" w:firstLine="567"/>
        <w:jc w:val="both"/>
        <w:rPr>
          <w:sz w:val="28"/>
          <w:szCs w:val="28"/>
        </w:rPr>
      </w:pPr>
      <w:r>
        <w:rPr>
          <w:sz w:val="28"/>
          <w:szCs w:val="28"/>
        </w:rPr>
        <w:t>Определение</w:t>
      </w:r>
      <w:r w:rsidRPr="00B95CAF">
        <w:rPr>
          <w:sz w:val="28"/>
          <w:szCs w:val="28"/>
        </w:rPr>
        <w:t xml:space="preserve"> емкостей </w:t>
      </w:r>
      <w:r>
        <w:rPr>
          <w:sz w:val="28"/>
          <w:szCs w:val="28"/>
        </w:rPr>
        <w:t xml:space="preserve">конденсаторов </w:t>
      </w:r>
      <w:r w:rsidRPr="00B95CAF">
        <w:rPr>
          <w:sz w:val="28"/>
          <w:szCs w:val="28"/>
        </w:rPr>
        <w:t>для обеспечения</w:t>
      </w:r>
      <w:proofErr w:type="gramStart"/>
      <w:r w:rsidRPr="00B95CAF">
        <w:rPr>
          <w:sz w:val="28"/>
          <w:szCs w:val="28"/>
        </w:rPr>
        <w:t xml:space="preserve"> М</w:t>
      </w:r>
      <w:proofErr w:type="gramEnd"/>
      <w:r w:rsidRPr="00B95CAF">
        <w:rPr>
          <w:sz w:val="28"/>
          <w:szCs w:val="28"/>
        </w:rPr>
        <w:t>н.</w:t>
      </w:r>
    </w:p>
    <w:p w:rsidR="00B95CAF" w:rsidRDefault="00B95CAF" w:rsidP="00B95CAF">
      <w:pPr>
        <w:pStyle w:val="a8"/>
        <w:numPr>
          <w:ilvl w:val="0"/>
          <w:numId w:val="29"/>
        </w:numPr>
        <w:tabs>
          <w:tab w:val="left" w:pos="851"/>
        </w:tabs>
        <w:spacing w:line="360" w:lineRule="auto"/>
        <w:ind w:left="0" w:firstLine="567"/>
        <w:jc w:val="both"/>
        <w:rPr>
          <w:sz w:val="28"/>
          <w:szCs w:val="28"/>
        </w:rPr>
      </w:pPr>
      <w:r w:rsidRPr="00B95CAF">
        <w:rPr>
          <w:sz w:val="28"/>
          <w:szCs w:val="28"/>
        </w:rPr>
        <w:t>Провер</w:t>
      </w:r>
      <w:r>
        <w:rPr>
          <w:sz w:val="28"/>
          <w:szCs w:val="28"/>
        </w:rPr>
        <w:t>ка</w:t>
      </w:r>
      <w:r w:rsidRPr="00B95CAF">
        <w:rPr>
          <w:sz w:val="28"/>
          <w:szCs w:val="28"/>
        </w:rPr>
        <w:t xml:space="preserve"> </w:t>
      </w:r>
      <w:r w:rsidR="00BD4B67">
        <w:rPr>
          <w:sz w:val="28"/>
          <w:szCs w:val="28"/>
        </w:rPr>
        <w:t xml:space="preserve">значения </w:t>
      </w:r>
      <w:proofErr w:type="spellStart"/>
      <w:r w:rsidRPr="00B95CAF">
        <w:rPr>
          <w:sz w:val="28"/>
          <w:szCs w:val="28"/>
        </w:rPr>
        <w:t>Мв</w:t>
      </w:r>
      <w:proofErr w:type="spellEnd"/>
      <w:r>
        <w:rPr>
          <w:sz w:val="28"/>
          <w:szCs w:val="28"/>
        </w:rPr>
        <w:t xml:space="preserve"> на верхней частоте усиления</w:t>
      </w:r>
      <w:r w:rsidRPr="00B95CAF">
        <w:rPr>
          <w:sz w:val="28"/>
          <w:szCs w:val="28"/>
        </w:rPr>
        <w:t>.</w:t>
      </w:r>
    </w:p>
    <w:p w:rsidR="00B95CAF" w:rsidRDefault="00B95CAF" w:rsidP="00B95CAF">
      <w:pPr>
        <w:pStyle w:val="a8"/>
        <w:numPr>
          <w:ilvl w:val="0"/>
          <w:numId w:val="29"/>
        </w:numPr>
        <w:tabs>
          <w:tab w:val="left" w:pos="851"/>
        </w:tabs>
        <w:spacing w:line="360" w:lineRule="auto"/>
        <w:ind w:left="0" w:firstLine="567"/>
        <w:jc w:val="both"/>
        <w:rPr>
          <w:sz w:val="28"/>
          <w:szCs w:val="28"/>
        </w:rPr>
      </w:pPr>
      <w:r w:rsidRPr="00B95CAF">
        <w:rPr>
          <w:sz w:val="28"/>
          <w:szCs w:val="28"/>
        </w:rPr>
        <w:t>Определ</w:t>
      </w:r>
      <w:r>
        <w:rPr>
          <w:sz w:val="28"/>
          <w:szCs w:val="28"/>
        </w:rPr>
        <w:t>ение</w:t>
      </w:r>
      <w:r w:rsidRPr="00B95CAF">
        <w:rPr>
          <w:sz w:val="28"/>
          <w:szCs w:val="28"/>
        </w:rPr>
        <w:t xml:space="preserve"> коэффициент</w:t>
      </w:r>
      <w:r>
        <w:rPr>
          <w:sz w:val="28"/>
          <w:szCs w:val="28"/>
        </w:rPr>
        <w:t>ов усиления.</w:t>
      </w:r>
    </w:p>
    <w:p w:rsidR="00B95CAF" w:rsidRPr="00B95CAF" w:rsidRDefault="00B95CAF" w:rsidP="00B95CAF">
      <w:pPr>
        <w:pStyle w:val="a8"/>
        <w:numPr>
          <w:ilvl w:val="0"/>
          <w:numId w:val="29"/>
        </w:numPr>
        <w:tabs>
          <w:tab w:val="left" w:pos="851"/>
        </w:tabs>
        <w:spacing w:line="360" w:lineRule="auto"/>
        <w:ind w:left="0" w:firstLine="567"/>
        <w:jc w:val="both"/>
        <w:rPr>
          <w:sz w:val="28"/>
          <w:szCs w:val="28"/>
        </w:rPr>
      </w:pPr>
      <w:r>
        <w:rPr>
          <w:sz w:val="28"/>
          <w:szCs w:val="28"/>
        </w:rPr>
        <w:t>Построение</w:t>
      </w:r>
      <w:r w:rsidRPr="00B95CAF">
        <w:rPr>
          <w:sz w:val="28"/>
          <w:szCs w:val="28"/>
        </w:rPr>
        <w:t xml:space="preserve"> линии нагрузки.</w:t>
      </w:r>
    </w:p>
    <w:p w:rsidR="00B95CAF" w:rsidRPr="00B95CAF" w:rsidRDefault="00B95CAF" w:rsidP="00B95CAF">
      <w:pPr>
        <w:pStyle w:val="a8"/>
        <w:numPr>
          <w:ilvl w:val="0"/>
          <w:numId w:val="29"/>
        </w:numPr>
        <w:tabs>
          <w:tab w:val="left" w:pos="851"/>
        </w:tabs>
        <w:spacing w:line="360" w:lineRule="auto"/>
        <w:ind w:left="0" w:firstLine="567"/>
        <w:jc w:val="both"/>
        <w:rPr>
          <w:sz w:val="28"/>
          <w:szCs w:val="28"/>
        </w:rPr>
      </w:pPr>
      <w:r w:rsidRPr="00B95CAF">
        <w:rPr>
          <w:sz w:val="28"/>
          <w:szCs w:val="28"/>
        </w:rPr>
        <w:t>Примерный порядок всех номиналов в практических схемах усилителей на маломощных высокочастотных транзисторах.</w:t>
      </w:r>
    </w:p>
    <w:p w:rsidR="00B95CAF" w:rsidRDefault="00B95CAF" w:rsidP="00B95CAF">
      <w:pPr>
        <w:pStyle w:val="a8"/>
        <w:tabs>
          <w:tab w:val="left" w:pos="851"/>
        </w:tabs>
        <w:spacing w:line="360" w:lineRule="auto"/>
        <w:ind w:left="567"/>
        <w:jc w:val="both"/>
        <w:rPr>
          <w:sz w:val="28"/>
          <w:szCs w:val="28"/>
        </w:rPr>
      </w:pPr>
    </w:p>
    <w:p w:rsidR="00B95CAF" w:rsidRPr="0027181E" w:rsidRDefault="00B95CAF" w:rsidP="00B95CAF">
      <w:pPr>
        <w:tabs>
          <w:tab w:val="left" w:pos="851"/>
        </w:tabs>
        <w:spacing w:line="360" w:lineRule="auto"/>
        <w:ind w:firstLine="567"/>
        <w:jc w:val="both"/>
        <w:rPr>
          <w:rFonts w:eastAsia="Times New Roman"/>
          <w:b/>
          <w:sz w:val="28"/>
          <w:szCs w:val="28"/>
        </w:rPr>
      </w:pPr>
      <w:r>
        <w:rPr>
          <w:rFonts w:eastAsia="Times New Roman"/>
          <w:b/>
          <w:sz w:val="28"/>
          <w:szCs w:val="28"/>
        </w:rPr>
        <w:t xml:space="preserve">Практическое </w:t>
      </w:r>
      <w:r w:rsidRPr="007B77F5">
        <w:rPr>
          <w:rFonts w:eastAsia="Times New Roman"/>
          <w:b/>
          <w:sz w:val="28"/>
          <w:szCs w:val="28"/>
        </w:rPr>
        <w:t xml:space="preserve">занятие №8. </w:t>
      </w:r>
      <w:r w:rsidR="007B77F5" w:rsidRPr="007B77F5">
        <w:rPr>
          <w:rFonts w:eastAsia="Times New Roman"/>
          <w:b/>
          <w:sz w:val="28"/>
          <w:szCs w:val="28"/>
        </w:rPr>
        <w:t xml:space="preserve">Влияние элементов схемы на частотные </w:t>
      </w:r>
      <w:r w:rsidR="007B77F5">
        <w:rPr>
          <w:rFonts w:eastAsia="Times New Roman"/>
          <w:b/>
          <w:sz w:val="28"/>
          <w:szCs w:val="28"/>
        </w:rPr>
        <w:t xml:space="preserve">и динамические </w:t>
      </w:r>
      <w:r w:rsidR="007B77F5" w:rsidRPr="007B77F5">
        <w:rPr>
          <w:rFonts w:eastAsia="Times New Roman"/>
          <w:b/>
          <w:sz w:val="28"/>
          <w:szCs w:val="28"/>
        </w:rPr>
        <w:t>характеристики каскада</w:t>
      </w:r>
      <w:r w:rsidRPr="007B77F5">
        <w:rPr>
          <w:rFonts w:eastAsia="Times New Roman"/>
          <w:b/>
          <w:sz w:val="28"/>
          <w:szCs w:val="28"/>
        </w:rPr>
        <w:t xml:space="preserve"> (</w:t>
      </w:r>
      <w:r w:rsidR="0034717C">
        <w:rPr>
          <w:rFonts w:eastAsia="Times New Roman"/>
          <w:b/>
          <w:sz w:val="28"/>
          <w:szCs w:val="28"/>
        </w:rPr>
        <w:t>2</w:t>
      </w:r>
      <w:r w:rsidRPr="007B77F5">
        <w:rPr>
          <w:rFonts w:eastAsia="Times New Roman"/>
          <w:b/>
          <w:sz w:val="28"/>
          <w:szCs w:val="28"/>
        </w:rPr>
        <w:t>_/_</w:t>
      </w:r>
      <w:r w:rsidR="00B35C06">
        <w:rPr>
          <w:rFonts w:eastAsia="Times New Roman"/>
          <w:b/>
          <w:sz w:val="28"/>
          <w:szCs w:val="28"/>
        </w:rPr>
        <w:t>1</w:t>
      </w:r>
      <w:r w:rsidRPr="007B77F5">
        <w:rPr>
          <w:rFonts w:eastAsia="Times New Roman"/>
          <w:b/>
          <w:sz w:val="28"/>
          <w:szCs w:val="28"/>
        </w:rPr>
        <w:t>_час.)</w:t>
      </w:r>
    </w:p>
    <w:p w:rsidR="00BD4B67" w:rsidRPr="00BD4B67" w:rsidRDefault="00BD4B67" w:rsidP="00BD4B67">
      <w:pPr>
        <w:pStyle w:val="a8"/>
        <w:numPr>
          <w:ilvl w:val="0"/>
          <w:numId w:val="30"/>
        </w:numPr>
        <w:tabs>
          <w:tab w:val="left" w:pos="851"/>
        </w:tabs>
        <w:spacing w:line="360" w:lineRule="auto"/>
        <w:ind w:left="0" w:firstLine="567"/>
        <w:jc w:val="both"/>
        <w:rPr>
          <w:sz w:val="28"/>
          <w:szCs w:val="28"/>
        </w:rPr>
      </w:pPr>
      <w:r>
        <w:rPr>
          <w:sz w:val="28"/>
          <w:szCs w:val="28"/>
        </w:rPr>
        <w:t xml:space="preserve">Решение задач </w:t>
      </w:r>
      <w:r w:rsidRPr="00BD4B67">
        <w:rPr>
          <w:sz w:val="28"/>
          <w:szCs w:val="28"/>
        </w:rPr>
        <w:t>на определение площади усиления</w:t>
      </w:r>
      <w:r>
        <w:rPr>
          <w:sz w:val="28"/>
          <w:szCs w:val="28"/>
        </w:rPr>
        <w:t>.</w:t>
      </w:r>
    </w:p>
    <w:p w:rsidR="00BD4B67" w:rsidRPr="00BD4B67" w:rsidRDefault="00BD4B67" w:rsidP="00BD4B67">
      <w:pPr>
        <w:pStyle w:val="a8"/>
        <w:numPr>
          <w:ilvl w:val="0"/>
          <w:numId w:val="30"/>
        </w:numPr>
        <w:tabs>
          <w:tab w:val="left" w:pos="851"/>
        </w:tabs>
        <w:spacing w:line="360" w:lineRule="auto"/>
        <w:ind w:left="0" w:firstLine="567"/>
        <w:jc w:val="both"/>
        <w:rPr>
          <w:sz w:val="28"/>
          <w:szCs w:val="28"/>
        </w:rPr>
      </w:pPr>
      <w:r>
        <w:rPr>
          <w:sz w:val="28"/>
          <w:szCs w:val="28"/>
        </w:rPr>
        <w:t>В</w:t>
      </w:r>
      <w:r w:rsidRPr="00BD4B67">
        <w:rPr>
          <w:sz w:val="28"/>
          <w:szCs w:val="28"/>
        </w:rPr>
        <w:t>ид зависимости</w:t>
      </w:r>
      <w:proofErr w:type="gramStart"/>
      <w:r w:rsidRPr="00BD4B67">
        <w:rPr>
          <w:sz w:val="28"/>
          <w:szCs w:val="28"/>
        </w:rPr>
        <w:t xml:space="preserve"> </w:t>
      </w:r>
      <w:proofErr w:type="spellStart"/>
      <w:r w:rsidRPr="00BD4B67">
        <w:rPr>
          <w:sz w:val="28"/>
          <w:szCs w:val="28"/>
        </w:rPr>
        <w:t>М</w:t>
      </w:r>
      <w:proofErr w:type="gramEnd"/>
      <w:r w:rsidRPr="00BD4B67">
        <w:rPr>
          <w:sz w:val="28"/>
          <w:szCs w:val="28"/>
        </w:rPr>
        <w:t>н</w:t>
      </w:r>
      <w:proofErr w:type="spellEnd"/>
      <w:r w:rsidRPr="00BD4B67">
        <w:rPr>
          <w:sz w:val="28"/>
          <w:szCs w:val="28"/>
        </w:rPr>
        <w:t xml:space="preserve">, </w:t>
      </w:r>
      <w:proofErr w:type="spellStart"/>
      <w:r w:rsidRPr="00BD4B67">
        <w:rPr>
          <w:sz w:val="28"/>
          <w:szCs w:val="28"/>
        </w:rPr>
        <w:t>Мв</w:t>
      </w:r>
      <w:proofErr w:type="spellEnd"/>
      <w:r w:rsidRPr="00BD4B67">
        <w:rPr>
          <w:sz w:val="28"/>
          <w:szCs w:val="28"/>
        </w:rPr>
        <w:t xml:space="preserve"> от различных сопротивлений, емкостей, индуктивности трансформатора и пр.</w:t>
      </w:r>
    </w:p>
    <w:p w:rsidR="00BD4B67" w:rsidRPr="00BD4B67" w:rsidRDefault="00BD4B67" w:rsidP="00BD4B67">
      <w:pPr>
        <w:pStyle w:val="a8"/>
        <w:numPr>
          <w:ilvl w:val="0"/>
          <w:numId w:val="30"/>
        </w:numPr>
        <w:tabs>
          <w:tab w:val="left" w:pos="851"/>
        </w:tabs>
        <w:spacing w:line="360" w:lineRule="auto"/>
        <w:ind w:left="0" w:firstLine="567"/>
        <w:jc w:val="both"/>
        <w:rPr>
          <w:sz w:val="28"/>
          <w:szCs w:val="28"/>
        </w:rPr>
      </w:pPr>
      <w:r>
        <w:rPr>
          <w:sz w:val="28"/>
          <w:szCs w:val="28"/>
        </w:rPr>
        <w:t>К</w:t>
      </w:r>
      <w:r w:rsidRPr="00BD4B67">
        <w:rPr>
          <w:sz w:val="28"/>
          <w:szCs w:val="28"/>
        </w:rPr>
        <w:t>ак измен</w:t>
      </w:r>
      <w:r>
        <w:rPr>
          <w:sz w:val="28"/>
          <w:szCs w:val="28"/>
        </w:rPr>
        <w:t>яе</w:t>
      </w:r>
      <w:r w:rsidRPr="00BD4B67">
        <w:rPr>
          <w:sz w:val="28"/>
          <w:szCs w:val="28"/>
        </w:rPr>
        <w:t>тся форма импульса при измен</w:t>
      </w:r>
      <w:r>
        <w:rPr>
          <w:sz w:val="28"/>
          <w:szCs w:val="28"/>
        </w:rPr>
        <w:t>ении различных параметров схемы.</w:t>
      </w:r>
    </w:p>
    <w:p w:rsidR="00BD4B67" w:rsidRPr="00BD4B67" w:rsidRDefault="00BD4B67" w:rsidP="00BD4B67">
      <w:pPr>
        <w:pStyle w:val="a8"/>
        <w:numPr>
          <w:ilvl w:val="0"/>
          <w:numId w:val="30"/>
        </w:numPr>
        <w:tabs>
          <w:tab w:val="left" w:pos="851"/>
        </w:tabs>
        <w:spacing w:line="360" w:lineRule="auto"/>
        <w:ind w:left="0" w:firstLine="567"/>
        <w:jc w:val="both"/>
        <w:rPr>
          <w:sz w:val="28"/>
          <w:szCs w:val="28"/>
        </w:rPr>
      </w:pPr>
      <w:r>
        <w:rPr>
          <w:sz w:val="28"/>
          <w:szCs w:val="28"/>
        </w:rPr>
        <w:t>Решение з</w:t>
      </w:r>
      <w:r w:rsidRPr="00BD4B67">
        <w:rPr>
          <w:sz w:val="28"/>
          <w:szCs w:val="28"/>
        </w:rPr>
        <w:t>адач на динамический диапазон</w:t>
      </w:r>
      <w:r>
        <w:rPr>
          <w:sz w:val="28"/>
          <w:szCs w:val="28"/>
        </w:rPr>
        <w:t xml:space="preserve"> усилителя</w:t>
      </w:r>
      <w:r w:rsidRPr="00BD4B67">
        <w:rPr>
          <w:sz w:val="28"/>
          <w:szCs w:val="28"/>
        </w:rPr>
        <w:t>.</w:t>
      </w:r>
    </w:p>
    <w:p w:rsidR="00B95CAF" w:rsidRDefault="00B95CAF" w:rsidP="00B95CAF">
      <w:pPr>
        <w:pStyle w:val="a8"/>
        <w:tabs>
          <w:tab w:val="left" w:pos="851"/>
        </w:tabs>
        <w:spacing w:line="360" w:lineRule="auto"/>
        <w:ind w:left="567"/>
        <w:jc w:val="both"/>
        <w:rPr>
          <w:sz w:val="28"/>
          <w:szCs w:val="28"/>
        </w:rPr>
      </w:pPr>
    </w:p>
    <w:p w:rsidR="00B95CAF" w:rsidRPr="0027181E" w:rsidRDefault="00B95CAF" w:rsidP="00B95CAF">
      <w:pPr>
        <w:tabs>
          <w:tab w:val="left" w:pos="851"/>
        </w:tabs>
        <w:spacing w:line="360" w:lineRule="auto"/>
        <w:ind w:firstLine="567"/>
        <w:jc w:val="both"/>
        <w:rPr>
          <w:rFonts w:eastAsia="Times New Roman"/>
          <w:b/>
          <w:sz w:val="28"/>
          <w:szCs w:val="28"/>
        </w:rPr>
      </w:pPr>
      <w:r w:rsidRPr="007B77F5">
        <w:rPr>
          <w:rFonts w:eastAsia="Times New Roman"/>
          <w:b/>
          <w:sz w:val="28"/>
          <w:szCs w:val="28"/>
        </w:rPr>
        <w:t xml:space="preserve">Практическое занятие №9. </w:t>
      </w:r>
      <w:r w:rsidR="007B77F5" w:rsidRPr="007B77F5">
        <w:rPr>
          <w:rFonts w:eastAsia="Times New Roman"/>
          <w:b/>
          <w:sz w:val="28"/>
          <w:szCs w:val="28"/>
        </w:rPr>
        <w:t>Аналоговые схемы на операционных усилителях</w:t>
      </w:r>
      <w:r w:rsidRPr="007B77F5">
        <w:rPr>
          <w:rFonts w:eastAsia="Times New Roman"/>
          <w:b/>
          <w:sz w:val="28"/>
          <w:szCs w:val="28"/>
        </w:rPr>
        <w:t xml:space="preserve"> (</w:t>
      </w:r>
      <w:r w:rsidR="0034717C">
        <w:rPr>
          <w:rFonts w:eastAsia="Times New Roman"/>
          <w:b/>
          <w:sz w:val="28"/>
          <w:szCs w:val="28"/>
        </w:rPr>
        <w:t>2</w:t>
      </w:r>
      <w:r w:rsidRPr="007B77F5">
        <w:rPr>
          <w:rFonts w:eastAsia="Times New Roman"/>
          <w:b/>
          <w:sz w:val="28"/>
          <w:szCs w:val="28"/>
        </w:rPr>
        <w:t>_/_</w:t>
      </w:r>
      <w:r w:rsidR="00B35C06">
        <w:rPr>
          <w:rFonts w:eastAsia="Times New Roman"/>
          <w:b/>
          <w:sz w:val="28"/>
          <w:szCs w:val="28"/>
        </w:rPr>
        <w:t>0</w:t>
      </w:r>
      <w:r w:rsidRPr="007B77F5">
        <w:rPr>
          <w:rFonts w:eastAsia="Times New Roman"/>
          <w:b/>
          <w:sz w:val="28"/>
          <w:szCs w:val="28"/>
        </w:rPr>
        <w:t>_час.)</w:t>
      </w:r>
    </w:p>
    <w:p w:rsidR="00BD4B67" w:rsidRPr="00BD4B67" w:rsidRDefault="00BD4B67" w:rsidP="00BD4B67">
      <w:pPr>
        <w:pStyle w:val="a8"/>
        <w:numPr>
          <w:ilvl w:val="0"/>
          <w:numId w:val="30"/>
        </w:numPr>
        <w:tabs>
          <w:tab w:val="left" w:pos="851"/>
        </w:tabs>
        <w:spacing w:line="360" w:lineRule="auto"/>
        <w:ind w:left="0" w:firstLine="567"/>
        <w:jc w:val="both"/>
        <w:rPr>
          <w:sz w:val="28"/>
          <w:szCs w:val="28"/>
        </w:rPr>
      </w:pPr>
      <w:r w:rsidRPr="00BD4B67">
        <w:rPr>
          <w:sz w:val="28"/>
          <w:szCs w:val="28"/>
        </w:rPr>
        <w:t>Понятие операционного усилителя. Состав, назначение.</w:t>
      </w:r>
    </w:p>
    <w:p w:rsidR="00BD4B67" w:rsidRPr="00BD4B67" w:rsidRDefault="00BD4B67" w:rsidP="00BD4B67">
      <w:pPr>
        <w:pStyle w:val="a8"/>
        <w:numPr>
          <w:ilvl w:val="0"/>
          <w:numId w:val="30"/>
        </w:numPr>
        <w:tabs>
          <w:tab w:val="left" w:pos="851"/>
        </w:tabs>
        <w:spacing w:line="360" w:lineRule="auto"/>
        <w:ind w:left="0" w:firstLine="567"/>
        <w:jc w:val="both"/>
        <w:rPr>
          <w:sz w:val="28"/>
          <w:szCs w:val="28"/>
        </w:rPr>
      </w:pPr>
      <w:r w:rsidRPr="00BD4B67">
        <w:rPr>
          <w:sz w:val="28"/>
          <w:szCs w:val="28"/>
        </w:rPr>
        <w:t>Параметры операционного усилителя, его амплитудная характеристика.</w:t>
      </w:r>
    </w:p>
    <w:p w:rsidR="00BD4B67" w:rsidRPr="00BD4B67" w:rsidRDefault="00BD4B67" w:rsidP="00BD4B67">
      <w:pPr>
        <w:pStyle w:val="a8"/>
        <w:numPr>
          <w:ilvl w:val="0"/>
          <w:numId w:val="30"/>
        </w:numPr>
        <w:tabs>
          <w:tab w:val="left" w:pos="851"/>
        </w:tabs>
        <w:spacing w:line="360" w:lineRule="auto"/>
        <w:ind w:left="0" w:firstLine="567"/>
        <w:jc w:val="both"/>
        <w:rPr>
          <w:sz w:val="28"/>
          <w:szCs w:val="28"/>
        </w:rPr>
      </w:pPr>
      <w:r w:rsidRPr="00BD4B67">
        <w:rPr>
          <w:sz w:val="28"/>
          <w:szCs w:val="28"/>
        </w:rPr>
        <w:lastRenderedPageBreak/>
        <w:t>Простейшие схемы на операционных усилителях, вывод некоторых выражений.</w:t>
      </w:r>
    </w:p>
    <w:p w:rsidR="00B95CAF" w:rsidRDefault="00B95CAF" w:rsidP="00B95CAF">
      <w:pPr>
        <w:pStyle w:val="a8"/>
        <w:tabs>
          <w:tab w:val="left" w:pos="851"/>
        </w:tabs>
        <w:spacing w:line="360" w:lineRule="auto"/>
        <w:ind w:left="567"/>
        <w:jc w:val="both"/>
        <w:rPr>
          <w:sz w:val="28"/>
          <w:szCs w:val="28"/>
        </w:rPr>
      </w:pPr>
    </w:p>
    <w:p w:rsidR="00BD4B67" w:rsidRPr="0027181E" w:rsidRDefault="00BD4B67" w:rsidP="00BD4B67">
      <w:pPr>
        <w:tabs>
          <w:tab w:val="left" w:pos="851"/>
        </w:tabs>
        <w:spacing w:line="360" w:lineRule="auto"/>
        <w:ind w:firstLine="567"/>
        <w:jc w:val="both"/>
        <w:rPr>
          <w:rFonts w:eastAsia="Times New Roman"/>
          <w:b/>
          <w:sz w:val="28"/>
          <w:szCs w:val="28"/>
        </w:rPr>
      </w:pPr>
      <w:r w:rsidRPr="007B77F5">
        <w:rPr>
          <w:rFonts w:eastAsia="Times New Roman"/>
          <w:b/>
          <w:sz w:val="28"/>
          <w:szCs w:val="28"/>
        </w:rPr>
        <w:t>Практическое занятие №</w:t>
      </w:r>
      <w:r w:rsidR="00A268E3" w:rsidRPr="007B77F5">
        <w:rPr>
          <w:rFonts w:eastAsia="Times New Roman"/>
          <w:b/>
          <w:sz w:val="28"/>
          <w:szCs w:val="28"/>
        </w:rPr>
        <w:t>10</w:t>
      </w:r>
      <w:r w:rsidRPr="007B77F5">
        <w:rPr>
          <w:rFonts w:eastAsia="Times New Roman"/>
          <w:b/>
          <w:sz w:val="28"/>
          <w:szCs w:val="28"/>
        </w:rPr>
        <w:t xml:space="preserve">. </w:t>
      </w:r>
      <w:r w:rsidR="007B77F5" w:rsidRPr="007B77F5">
        <w:rPr>
          <w:rFonts w:eastAsia="Times New Roman"/>
          <w:b/>
          <w:sz w:val="28"/>
          <w:szCs w:val="28"/>
        </w:rPr>
        <w:t>Усилитель низкой частоты на операционном усилителе с однополярным питанием</w:t>
      </w:r>
      <w:r w:rsidRPr="007B77F5">
        <w:rPr>
          <w:rFonts w:eastAsia="Times New Roman"/>
          <w:b/>
          <w:sz w:val="28"/>
          <w:szCs w:val="28"/>
        </w:rPr>
        <w:t xml:space="preserve"> (</w:t>
      </w:r>
      <w:r w:rsidR="0034717C">
        <w:rPr>
          <w:rFonts w:eastAsia="Times New Roman"/>
          <w:b/>
          <w:sz w:val="28"/>
          <w:szCs w:val="28"/>
        </w:rPr>
        <w:t>2</w:t>
      </w:r>
      <w:r w:rsidRPr="007B77F5">
        <w:rPr>
          <w:rFonts w:eastAsia="Times New Roman"/>
          <w:b/>
          <w:sz w:val="28"/>
          <w:szCs w:val="28"/>
        </w:rPr>
        <w:t>_/_</w:t>
      </w:r>
      <w:r w:rsidR="00B35C06">
        <w:rPr>
          <w:rFonts w:eastAsia="Times New Roman"/>
          <w:b/>
          <w:sz w:val="28"/>
          <w:szCs w:val="28"/>
        </w:rPr>
        <w:t>0</w:t>
      </w:r>
      <w:r w:rsidRPr="007B77F5">
        <w:rPr>
          <w:rFonts w:eastAsia="Times New Roman"/>
          <w:b/>
          <w:sz w:val="28"/>
          <w:szCs w:val="28"/>
        </w:rPr>
        <w:t>_час.)</w:t>
      </w:r>
    </w:p>
    <w:p w:rsidR="00BD4B67" w:rsidRPr="00BD4B67" w:rsidRDefault="00BD4B67" w:rsidP="00BD4B67">
      <w:pPr>
        <w:pStyle w:val="a8"/>
        <w:numPr>
          <w:ilvl w:val="0"/>
          <w:numId w:val="31"/>
        </w:numPr>
        <w:tabs>
          <w:tab w:val="left" w:pos="851"/>
        </w:tabs>
        <w:spacing w:line="360" w:lineRule="auto"/>
        <w:ind w:left="0" w:firstLine="567"/>
        <w:jc w:val="both"/>
        <w:rPr>
          <w:sz w:val="28"/>
          <w:szCs w:val="28"/>
        </w:rPr>
      </w:pPr>
      <w:r>
        <w:rPr>
          <w:sz w:val="28"/>
          <w:szCs w:val="28"/>
        </w:rPr>
        <w:t>Питание усилителя на ОУ от одного источника (однополярное).</w:t>
      </w:r>
    </w:p>
    <w:p w:rsidR="00BD4B67" w:rsidRDefault="00BD4B67" w:rsidP="00BD4B67">
      <w:pPr>
        <w:pStyle w:val="a8"/>
        <w:numPr>
          <w:ilvl w:val="0"/>
          <w:numId w:val="31"/>
        </w:numPr>
        <w:tabs>
          <w:tab w:val="left" w:pos="851"/>
        </w:tabs>
        <w:spacing w:line="360" w:lineRule="auto"/>
        <w:ind w:left="0" w:firstLine="567"/>
        <w:jc w:val="both"/>
        <w:rPr>
          <w:sz w:val="28"/>
          <w:szCs w:val="28"/>
        </w:rPr>
      </w:pPr>
      <w:r>
        <w:rPr>
          <w:sz w:val="28"/>
          <w:szCs w:val="28"/>
        </w:rPr>
        <w:t>Расчет цепей смещения.</w:t>
      </w:r>
    </w:p>
    <w:p w:rsidR="00BD4B67" w:rsidRDefault="00BD4B67" w:rsidP="00BD4B67">
      <w:pPr>
        <w:pStyle w:val="a8"/>
        <w:numPr>
          <w:ilvl w:val="0"/>
          <w:numId w:val="31"/>
        </w:numPr>
        <w:tabs>
          <w:tab w:val="left" w:pos="851"/>
        </w:tabs>
        <w:spacing w:line="360" w:lineRule="auto"/>
        <w:ind w:left="0" w:firstLine="567"/>
        <w:jc w:val="both"/>
        <w:rPr>
          <w:sz w:val="28"/>
          <w:szCs w:val="28"/>
        </w:rPr>
      </w:pPr>
      <w:r>
        <w:rPr>
          <w:sz w:val="28"/>
          <w:szCs w:val="28"/>
        </w:rPr>
        <w:t>Расчет сопротивлений, задающих коэффициент усиления.</w:t>
      </w:r>
    </w:p>
    <w:p w:rsidR="00BD4B67" w:rsidRPr="00BD4B67" w:rsidRDefault="00BD4B67" w:rsidP="00BD4B67">
      <w:pPr>
        <w:pStyle w:val="a8"/>
        <w:numPr>
          <w:ilvl w:val="0"/>
          <w:numId w:val="31"/>
        </w:numPr>
        <w:tabs>
          <w:tab w:val="left" w:pos="851"/>
        </w:tabs>
        <w:spacing w:line="360" w:lineRule="auto"/>
        <w:ind w:left="0" w:firstLine="567"/>
        <w:jc w:val="both"/>
        <w:rPr>
          <w:sz w:val="28"/>
          <w:szCs w:val="28"/>
        </w:rPr>
      </w:pPr>
      <w:r>
        <w:rPr>
          <w:sz w:val="28"/>
          <w:szCs w:val="28"/>
        </w:rPr>
        <w:t>Определение необходимых емкостей конденсаторов для обеспечения коэффициента частотных искажений</w:t>
      </w:r>
      <w:proofErr w:type="gramStart"/>
      <w:r>
        <w:rPr>
          <w:sz w:val="28"/>
          <w:szCs w:val="28"/>
        </w:rPr>
        <w:t xml:space="preserve"> </w:t>
      </w:r>
      <w:proofErr w:type="spellStart"/>
      <w:r>
        <w:rPr>
          <w:sz w:val="28"/>
          <w:szCs w:val="28"/>
        </w:rPr>
        <w:t>М</w:t>
      </w:r>
      <w:proofErr w:type="gramEnd"/>
      <w:r>
        <w:rPr>
          <w:sz w:val="28"/>
          <w:szCs w:val="28"/>
        </w:rPr>
        <w:t>н</w:t>
      </w:r>
      <w:proofErr w:type="spellEnd"/>
      <w:r>
        <w:rPr>
          <w:sz w:val="28"/>
          <w:szCs w:val="28"/>
        </w:rPr>
        <w:t xml:space="preserve"> на нижней частоте усиления.</w:t>
      </w:r>
    </w:p>
    <w:p w:rsidR="00275B01" w:rsidRPr="0027181E" w:rsidRDefault="00275B01" w:rsidP="0027181E">
      <w:pPr>
        <w:pStyle w:val="a8"/>
        <w:tabs>
          <w:tab w:val="left" w:pos="851"/>
        </w:tabs>
        <w:spacing w:line="360" w:lineRule="auto"/>
        <w:ind w:left="0" w:firstLine="567"/>
        <w:jc w:val="center"/>
        <w:rPr>
          <w:b/>
          <w:sz w:val="28"/>
          <w:szCs w:val="28"/>
        </w:rPr>
      </w:pPr>
    </w:p>
    <w:p w:rsidR="006D23DC" w:rsidRDefault="006D23DC" w:rsidP="005C6FE3">
      <w:pPr>
        <w:numPr>
          <w:ilvl w:val="0"/>
          <w:numId w:val="1"/>
        </w:numPr>
        <w:tabs>
          <w:tab w:val="left" w:pos="709"/>
        </w:tabs>
        <w:suppressAutoHyphens/>
        <w:spacing w:line="276" w:lineRule="auto"/>
        <w:ind w:left="0" w:firstLine="0"/>
        <w:jc w:val="center"/>
        <w:rPr>
          <w:rFonts w:eastAsia="Times New Roman"/>
          <w:b/>
          <w:caps/>
          <w:sz w:val="28"/>
          <w:szCs w:val="28"/>
        </w:rPr>
      </w:pPr>
      <w:r>
        <w:rPr>
          <w:rFonts w:eastAsia="Times New Roman"/>
          <w:b/>
          <w:caps/>
          <w:sz w:val="28"/>
          <w:szCs w:val="28"/>
        </w:rPr>
        <w:t xml:space="preserve">УЧЕБНО-МЕТОДИЧЕСКОЕ обеспечение самостоятельной работы </w:t>
      </w:r>
      <w:proofErr w:type="gramStart"/>
      <w:r>
        <w:rPr>
          <w:rFonts w:eastAsia="Times New Roman"/>
          <w:b/>
          <w:caps/>
          <w:sz w:val="28"/>
          <w:szCs w:val="28"/>
        </w:rPr>
        <w:t>ОБУЧАЮЩИХСЯ</w:t>
      </w:r>
      <w:proofErr w:type="gramEnd"/>
    </w:p>
    <w:p w:rsidR="006D23DC" w:rsidRDefault="006D23DC" w:rsidP="006D23DC">
      <w:pPr>
        <w:tabs>
          <w:tab w:val="left" w:pos="709"/>
        </w:tabs>
        <w:suppressAutoHyphens/>
        <w:spacing w:line="276" w:lineRule="auto"/>
        <w:rPr>
          <w:rFonts w:eastAsia="Times New Roman"/>
          <w:b/>
          <w:caps/>
          <w:sz w:val="28"/>
          <w:szCs w:val="28"/>
        </w:rPr>
      </w:pPr>
    </w:p>
    <w:p w:rsidR="006D23DC" w:rsidRDefault="006D23DC" w:rsidP="006D23DC">
      <w:pPr>
        <w:spacing w:line="276" w:lineRule="auto"/>
        <w:ind w:firstLine="567"/>
        <w:jc w:val="both"/>
        <w:rPr>
          <w:sz w:val="28"/>
          <w:szCs w:val="28"/>
        </w:rPr>
      </w:pPr>
      <w:r>
        <w:rPr>
          <w:sz w:val="28"/>
          <w:szCs w:val="28"/>
        </w:rPr>
        <w:t>Учебно-методическое обеспечение самостоятельной работы обучающихся по дисциплине «</w:t>
      </w:r>
      <w:r w:rsidR="00BB63B5">
        <w:rPr>
          <w:sz w:val="28"/>
          <w:szCs w:val="28"/>
        </w:rPr>
        <w:t>Схемотехника</w:t>
      </w:r>
      <w:r w:rsidR="005B7286">
        <w:rPr>
          <w:sz w:val="28"/>
          <w:szCs w:val="28"/>
        </w:rPr>
        <w:t xml:space="preserve"> систем радиосвязи</w:t>
      </w:r>
      <w:r>
        <w:rPr>
          <w:sz w:val="28"/>
          <w:szCs w:val="28"/>
        </w:rPr>
        <w:t>» представлено в Приложении 1 и включает в себя:</w:t>
      </w:r>
    </w:p>
    <w:p w:rsidR="006D23DC" w:rsidRDefault="006D23DC" w:rsidP="006D23DC">
      <w:pPr>
        <w:spacing w:line="276" w:lineRule="auto"/>
        <w:ind w:firstLine="567"/>
        <w:jc w:val="both"/>
        <w:rPr>
          <w:sz w:val="28"/>
          <w:szCs w:val="28"/>
        </w:rPr>
      </w:pPr>
      <w:r>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6D23DC" w:rsidRDefault="006D23DC" w:rsidP="006D23DC">
      <w:pPr>
        <w:spacing w:line="276" w:lineRule="auto"/>
        <w:ind w:firstLine="567"/>
        <w:jc w:val="both"/>
        <w:rPr>
          <w:sz w:val="28"/>
          <w:szCs w:val="28"/>
        </w:rPr>
      </w:pPr>
      <w:r>
        <w:rPr>
          <w:sz w:val="28"/>
          <w:szCs w:val="28"/>
        </w:rPr>
        <w:t>характеристика заданий для самостоятельной работы обучающихся и методические рекомендации по их выполнению;</w:t>
      </w:r>
    </w:p>
    <w:p w:rsidR="006D23DC" w:rsidRDefault="006D23DC" w:rsidP="006D23DC">
      <w:pPr>
        <w:spacing w:line="276" w:lineRule="auto"/>
        <w:ind w:firstLine="567"/>
        <w:jc w:val="both"/>
        <w:rPr>
          <w:sz w:val="28"/>
          <w:szCs w:val="28"/>
        </w:rPr>
      </w:pPr>
      <w:r>
        <w:rPr>
          <w:sz w:val="28"/>
          <w:szCs w:val="28"/>
        </w:rPr>
        <w:t>требования к представлению и оформлению результатов самостоятельной работы;</w:t>
      </w:r>
    </w:p>
    <w:p w:rsidR="006D23DC" w:rsidRDefault="006D23DC" w:rsidP="006D23DC">
      <w:pPr>
        <w:spacing w:line="276" w:lineRule="auto"/>
        <w:ind w:firstLine="567"/>
        <w:jc w:val="both"/>
        <w:rPr>
          <w:sz w:val="28"/>
          <w:szCs w:val="28"/>
        </w:rPr>
      </w:pPr>
      <w:r>
        <w:rPr>
          <w:sz w:val="28"/>
          <w:szCs w:val="28"/>
        </w:rPr>
        <w:t>критерии оценки выполнения самостоятельной работы.</w:t>
      </w:r>
    </w:p>
    <w:p w:rsidR="006D23DC" w:rsidRDefault="006D23DC" w:rsidP="006D23DC">
      <w:pPr>
        <w:tabs>
          <w:tab w:val="left" w:pos="426"/>
        </w:tabs>
        <w:suppressAutoHyphens/>
        <w:spacing w:line="276" w:lineRule="auto"/>
        <w:ind w:firstLine="567"/>
        <w:jc w:val="both"/>
        <w:rPr>
          <w:rFonts w:eastAsia="Times New Roman"/>
          <w:i/>
          <w:sz w:val="28"/>
          <w:szCs w:val="28"/>
        </w:rPr>
      </w:pPr>
    </w:p>
    <w:p w:rsidR="006D23DC" w:rsidRDefault="006D23DC" w:rsidP="005C6FE3">
      <w:pPr>
        <w:numPr>
          <w:ilvl w:val="0"/>
          <w:numId w:val="1"/>
        </w:numPr>
        <w:tabs>
          <w:tab w:val="left" w:pos="709"/>
        </w:tabs>
        <w:suppressAutoHyphens/>
        <w:spacing w:line="276" w:lineRule="auto"/>
        <w:ind w:left="0" w:firstLine="0"/>
        <w:jc w:val="center"/>
        <w:rPr>
          <w:rFonts w:eastAsia="Times New Roman"/>
          <w:b/>
          <w:caps/>
          <w:sz w:val="28"/>
          <w:szCs w:val="28"/>
        </w:rPr>
      </w:pPr>
      <w:r>
        <w:rPr>
          <w:rFonts w:eastAsia="Times New Roman"/>
          <w:b/>
          <w:caps/>
          <w:sz w:val="28"/>
          <w:szCs w:val="28"/>
        </w:rPr>
        <w:t>контроль достижения целей курса</w:t>
      </w:r>
    </w:p>
    <w:p w:rsidR="006D23DC" w:rsidRDefault="006D23DC" w:rsidP="006D23DC">
      <w:pPr>
        <w:tabs>
          <w:tab w:val="left" w:pos="709"/>
        </w:tabs>
        <w:suppressAutoHyphens/>
        <w:spacing w:line="276" w:lineRule="auto"/>
        <w:rPr>
          <w:rFonts w:eastAsia="Times New Roman"/>
          <w:b/>
          <w:caps/>
          <w:sz w:val="28"/>
          <w:szCs w:val="28"/>
        </w:rPr>
      </w:pPr>
    </w:p>
    <w:tbl>
      <w:tblPr>
        <w:tblW w:w="9639"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628"/>
        <w:gridCol w:w="2792"/>
        <w:gridCol w:w="1015"/>
        <w:gridCol w:w="1142"/>
        <w:gridCol w:w="2285"/>
        <w:gridCol w:w="1777"/>
      </w:tblGrid>
      <w:tr w:rsidR="00767978" w:rsidRPr="00383BFF" w:rsidTr="004C4324">
        <w:trPr>
          <w:trHeight w:val="315"/>
        </w:trPr>
        <w:tc>
          <w:tcPr>
            <w:tcW w:w="628" w:type="dxa"/>
            <w:vMerge w:val="restart"/>
            <w:tcBorders>
              <w:top w:val="single" w:sz="4" w:space="0" w:color="000000"/>
            </w:tcBorders>
          </w:tcPr>
          <w:p w:rsidR="00767978" w:rsidRPr="00383BFF" w:rsidRDefault="00767978" w:rsidP="00556040">
            <w:pPr>
              <w:keepNext/>
              <w:keepLines/>
              <w:widowControl w:val="0"/>
              <w:snapToGrid w:val="0"/>
              <w:spacing w:line="23" w:lineRule="atLeast"/>
              <w:jc w:val="center"/>
              <w:rPr>
                <w:lang w:eastAsia="ar-SA"/>
              </w:rPr>
            </w:pPr>
            <w:r w:rsidRPr="00383BFF">
              <w:rPr>
                <w:b/>
                <w:lang w:eastAsia="ar-SA"/>
              </w:rPr>
              <w:t xml:space="preserve">№ </w:t>
            </w:r>
            <w:proofErr w:type="gramStart"/>
            <w:r w:rsidRPr="00383BFF">
              <w:rPr>
                <w:b/>
                <w:lang w:eastAsia="ar-SA"/>
              </w:rPr>
              <w:t>п</w:t>
            </w:r>
            <w:proofErr w:type="gramEnd"/>
            <w:r w:rsidRPr="00383BFF">
              <w:rPr>
                <w:b/>
                <w:lang w:eastAsia="ar-SA"/>
              </w:rPr>
              <w:t>/п</w:t>
            </w:r>
          </w:p>
        </w:tc>
        <w:tc>
          <w:tcPr>
            <w:tcW w:w="2792" w:type="dxa"/>
            <w:vMerge w:val="restart"/>
            <w:tcBorders>
              <w:top w:val="single" w:sz="4" w:space="0" w:color="000000"/>
            </w:tcBorders>
          </w:tcPr>
          <w:p w:rsidR="00767978" w:rsidRPr="00383BFF" w:rsidRDefault="00767978" w:rsidP="00556040">
            <w:pPr>
              <w:keepNext/>
              <w:keepLines/>
              <w:widowControl w:val="0"/>
              <w:snapToGrid w:val="0"/>
              <w:spacing w:line="23" w:lineRule="atLeast"/>
              <w:jc w:val="center"/>
              <w:rPr>
                <w:lang w:eastAsia="ar-SA"/>
              </w:rPr>
            </w:pPr>
            <w:r w:rsidRPr="00383BFF">
              <w:rPr>
                <w:b/>
                <w:lang w:eastAsia="ar-SA"/>
              </w:rPr>
              <w:t>Контролируемые разделы / темы дисциплины</w:t>
            </w:r>
          </w:p>
        </w:tc>
        <w:tc>
          <w:tcPr>
            <w:tcW w:w="2157" w:type="dxa"/>
            <w:gridSpan w:val="2"/>
            <w:vMerge w:val="restart"/>
            <w:tcBorders>
              <w:top w:val="single" w:sz="4" w:space="0" w:color="000000"/>
            </w:tcBorders>
          </w:tcPr>
          <w:p w:rsidR="00767978" w:rsidRPr="00383BFF" w:rsidRDefault="00767978" w:rsidP="00556040">
            <w:pPr>
              <w:keepNext/>
              <w:keepLines/>
              <w:widowControl w:val="0"/>
              <w:snapToGrid w:val="0"/>
              <w:spacing w:line="23" w:lineRule="atLeast"/>
              <w:jc w:val="center"/>
              <w:rPr>
                <w:lang w:eastAsia="ar-SA"/>
              </w:rPr>
            </w:pPr>
            <w:r w:rsidRPr="00383BFF">
              <w:rPr>
                <w:b/>
                <w:lang w:eastAsia="ar-SA"/>
              </w:rPr>
              <w:t>Коды и этапы формирования компетенций</w:t>
            </w:r>
          </w:p>
        </w:tc>
        <w:tc>
          <w:tcPr>
            <w:tcW w:w="4062" w:type="dxa"/>
            <w:gridSpan w:val="2"/>
            <w:tcBorders>
              <w:top w:val="single" w:sz="4" w:space="0" w:color="000000"/>
            </w:tcBorders>
          </w:tcPr>
          <w:p w:rsidR="00767978" w:rsidRPr="00383BFF" w:rsidRDefault="00767978" w:rsidP="00556040">
            <w:pPr>
              <w:keepNext/>
              <w:keepLines/>
              <w:widowControl w:val="0"/>
              <w:snapToGrid w:val="0"/>
              <w:spacing w:line="23" w:lineRule="atLeast"/>
              <w:jc w:val="center"/>
              <w:rPr>
                <w:lang w:eastAsia="ar-SA"/>
              </w:rPr>
            </w:pPr>
            <w:r w:rsidRPr="00383BFF">
              <w:rPr>
                <w:b/>
                <w:lang w:eastAsia="ar-SA"/>
              </w:rPr>
              <w:t>Оценочные средства</w:t>
            </w:r>
          </w:p>
        </w:tc>
      </w:tr>
      <w:tr w:rsidR="00767978" w:rsidRPr="00383BFF" w:rsidTr="004C4324">
        <w:trPr>
          <w:trHeight w:val="562"/>
        </w:trPr>
        <w:tc>
          <w:tcPr>
            <w:tcW w:w="628" w:type="dxa"/>
            <w:vMerge/>
            <w:tcBorders>
              <w:top w:val="single" w:sz="4" w:space="0" w:color="000000"/>
            </w:tcBorders>
          </w:tcPr>
          <w:p w:rsidR="00767978" w:rsidRPr="00383BFF" w:rsidRDefault="00767978" w:rsidP="00556040">
            <w:pPr>
              <w:spacing w:line="23" w:lineRule="atLeast"/>
              <w:rPr>
                <w:lang w:eastAsia="ar-SA"/>
              </w:rPr>
            </w:pPr>
          </w:p>
        </w:tc>
        <w:tc>
          <w:tcPr>
            <w:tcW w:w="2792" w:type="dxa"/>
            <w:vMerge/>
            <w:tcBorders>
              <w:top w:val="single" w:sz="4" w:space="0" w:color="000000"/>
            </w:tcBorders>
          </w:tcPr>
          <w:p w:rsidR="00767978" w:rsidRPr="00383BFF" w:rsidRDefault="00767978" w:rsidP="00556040">
            <w:pPr>
              <w:spacing w:line="23" w:lineRule="atLeast"/>
              <w:rPr>
                <w:lang w:eastAsia="ar-SA"/>
              </w:rPr>
            </w:pPr>
          </w:p>
        </w:tc>
        <w:tc>
          <w:tcPr>
            <w:tcW w:w="2157" w:type="dxa"/>
            <w:gridSpan w:val="2"/>
            <w:vMerge/>
            <w:tcBorders>
              <w:top w:val="single" w:sz="4" w:space="0" w:color="000000"/>
            </w:tcBorders>
          </w:tcPr>
          <w:p w:rsidR="00767978" w:rsidRPr="00383BFF" w:rsidRDefault="00767978" w:rsidP="00556040">
            <w:pPr>
              <w:spacing w:line="23" w:lineRule="atLeast"/>
              <w:rPr>
                <w:lang w:eastAsia="ar-SA"/>
              </w:rPr>
            </w:pPr>
          </w:p>
        </w:tc>
        <w:tc>
          <w:tcPr>
            <w:tcW w:w="2285" w:type="dxa"/>
            <w:tcBorders>
              <w:top w:val="single" w:sz="4" w:space="0" w:color="000000"/>
            </w:tcBorders>
          </w:tcPr>
          <w:p w:rsidR="00767978" w:rsidRPr="00383BFF" w:rsidRDefault="00767978" w:rsidP="00556040">
            <w:pPr>
              <w:keepNext/>
              <w:keepLines/>
              <w:widowControl w:val="0"/>
              <w:snapToGrid w:val="0"/>
              <w:spacing w:line="23" w:lineRule="atLeast"/>
              <w:jc w:val="center"/>
              <w:rPr>
                <w:lang w:eastAsia="ar-SA"/>
              </w:rPr>
            </w:pPr>
            <w:r w:rsidRPr="00383BFF">
              <w:rPr>
                <w:b/>
                <w:lang w:eastAsia="ar-SA"/>
              </w:rPr>
              <w:t>текущий контроль</w:t>
            </w:r>
          </w:p>
        </w:tc>
        <w:tc>
          <w:tcPr>
            <w:tcW w:w="1777" w:type="dxa"/>
            <w:tcBorders>
              <w:top w:val="single" w:sz="4" w:space="0" w:color="000000"/>
            </w:tcBorders>
          </w:tcPr>
          <w:p w:rsidR="00767978" w:rsidRPr="00383BFF" w:rsidRDefault="00767978" w:rsidP="00556040">
            <w:pPr>
              <w:keepNext/>
              <w:keepLines/>
              <w:widowControl w:val="0"/>
              <w:snapToGrid w:val="0"/>
              <w:spacing w:line="23" w:lineRule="atLeast"/>
              <w:jc w:val="center"/>
              <w:rPr>
                <w:lang w:eastAsia="ar-SA"/>
              </w:rPr>
            </w:pPr>
            <w:r w:rsidRPr="00383BFF">
              <w:rPr>
                <w:b/>
                <w:lang w:eastAsia="ar-SA"/>
              </w:rPr>
              <w:t>промежуточная аттестация</w:t>
            </w:r>
          </w:p>
        </w:tc>
      </w:tr>
      <w:tr w:rsidR="00767978" w:rsidRPr="00383BFF" w:rsidTr="004C4324">
        <w:trPr>
          <w:trHeight w:val="635"/>
        </w:trPr>
        <w:tc>
          <w:tcPr>
            <w:tcW w:w="628" w:type="dxa"/>
            <w:vMerge w:val="restart"/>
            <w:tcBorders>
              <w:bottom w:val="single" w:sz="4" w:space="0" w:color="000000"/>
            </w:tcBorders>
          </w:tcPr>
          <w:p w:rsidR="00767978" w:rsidRPr="00383BFF" w:rsidRDefault="00767978" w:rsidP="00556040">
            <w:pPr>
              <w:snapToGrid w:val="0"/>
              <w:spacing w:line="23" w:lineRule="atLeast"/>
              <w:rPr>
                <w:lang w:eastAsia="ar-SA"/>
              </w:rPr>
            </w:pPr>
            <w:r w:rsidRPr="00383BFF">
              <w:rPr>
                <w:lang w:eastAsia="ar-SA"/>
              </w:rPr>
              <w:t>1</w:t>
            </w:r>
          </w:p>
        </w:tc>
        <w:tc>
          <w:tcPr>
            <w:tcW w:w="2792" w:type="dxa"/>
            <w:vMerge w:val="restart"/>
            <w:tcBorders>
              <w:bottom w:val="single" w:sz="4" w:space="0" w:color="000000"/>
            </w:tcBorders>
          </w:tcPr>
          <w:p w:rsidR="00DC3E44" w:rsidRDefault="00DC3E44" w:rsidP="00DC3E44">
            <w:r w:rsidRPr="004A6DD5">
              <w:t>Тема 1. Усиление сигнала. Основные определения. Усилительный каскад</w:t>
            </w:r>
          </w:p>
          <w:p w:rsidR="00767978" w:rsidRPr="00383BFF" w:rsidRDefault="00767978" w:rsidP="00DC3E44"/>
        </w:tc>
        <w:tc>
          <w:tcPr>
            <w:tcW w:w="1015" w:type="dxa"/>
            <w:vMerge w:val="restart"/>
            <w:tcBorders>
              <w:bottom w:val="single" w:sz="4" w:space="0" w:color="000000"/>
            </w:tcBorders>
          </w:tcPr>
          <w:p w:rsidR="00767978" w:rsidRPr="00383BFF" w:rsidRDefault="00A54EE6" w:rsidP="00A90687">
            <w:pPr>
              <w:snapToGrid w:val="0"/>
              <w:spacing w:line="23" w:lineRule="atLeast"/>
              <w:rPr>
                <w:lang w:eastAsia="ar-SA"/>
              </w:rPr>
            </w:pPr>
            <w:r>
              <w:rPr>
                <w:lang w:eastAsia="ar-SA"/>
              </w:rPr>
              <w:t>ПК-</w:t>
            </w:r>
            <w:r w:rsidR="00A90687">
              <w:rPr>
                <w:lang w:eastAsia="ar-SA"/>
              </w:rPr>
              <w:t>17</w:t>
            </w:r>
          </w:p>
        </w:tc>
        <w:tc>
          <w:tcPr>
            <w:tcW w:w="1142" w:type="dxa"/>
          </w:tcPr>
          <w:p w:rsidR="00767978" w:rsidRPr="00383BFF" w:rsidRDefault="00767978" w:rsidP="00556040">
            <w:pPr>
              <w:snapToGrid w:val="0"/>
              <w:spacing w:line="23" w:lineRule="atLeast"/>
              <w:rPr>
                <w:lang w:eastAsia="ar-SA"/>
              </w:rPr>
            </w:pPr>
            <w:r w:rsidRPr="00383BFF">
              <w:rPr>
                <w:lang w:eastAsia="ar-SA"/>
              </w:rPr>
              <w:t xml:space="preserve">знает </w:t>
            </w:r>
          </w:p>
        </w:tc>
        <w:tc>
          <w:tcPr>
            <w:tcW w:w="2285" w:type="dxa"/>
          </w:tcPr>
          <w:p w:rsidR="00767978" w:rsidRPr="00383BFF" w:rsidRDefault="007B77F5" w:rsidP="009B14F2">
            <w:pPr>
              <w:widowControl w:val="0"/>
              <w:snapToGrid w:val="0"/>
              <w:spacing w:line="23" w:lineRule="atLeast"/>
              <w:jc w:val="both"/>
              <w:rPr>
                <w:lang w:eastAsia="ar-SA"/>
              </w:rPr>
            </w:pPr>
            <w:r w:rsidRPr="00CF6D2F">
              <w:rPr>
                <w:color w:val="000000"/>
              </w:rPr>
              <w:t xml:space="preserve">Дискуссия </w:t>
            </w:r>
            <w:r>
              <w:rPr>
                <w:color w:val="000000"/>
              </w:rPr>
              <w:t>(</w:t>
            </w:r>
            <w:r w:rsidRPr="00CF6D2F">
              <w:rPr>
                <w:color w:val="000000"/>
              </w:rPr>
              <w:t>УО-4</w:t>
            </w:r>
            <w:r>
              <w:rPr>
                <w:color w:val="000000"/>
              </w:rPr>
              <w:t>)</w:t>
            </w:r>
          </w:p>
        </w:tc>
        <w:tc>
          <w:tcPr>
            <w:tcW w:w="1777" w:type="dxa"/>
          </w:tcPr>
          <w:p w:rsidR="00767978" w:rsidRPr="00383BFF" w:rsidRDefault="00695F76" w:rsidP="00695F76">
            <w:pPr>
              <w:snapToGrid w:val="0"/>
              <w:spacing w:line="23" w:lineRule="atLeast"/>
              <w:rPr>
                <w:lang w:eastAsia="ar-SA"/>
              </w:rPr>
            </w:pPr>
            <w:r>
              <w:rPr>
                <w:lang w:eastAsia="ar-SA"/>
              </w:rPr>
              <w:t>Портфолио (ПР-8)</w:t>
            </w:r>
          </w:p>
        </w:tc>
      </w:tr>
      <w:tr w:rsidR="00767978" w:rsidRPr="00383BFF" w:rsidTr="004C4324">
        <w:trPr>
          <w:trHeight w:val="635"/>
        </w:trPr>
        <w:tc>
          <w:tcPr>
            <w:tcW w:w="628" w:type="dxa"/>
            <w:vMerge/>
            <w:tcBorders>
              <w:bottom w:val="single" w:sz="4" w:space="0" w:color="000000"/>
            </w:tcBorders>
          </w:tcPr>
          <w:p w:rsidR="00767978" w:rsidRPr="00383BFF" w:rsidRDefault="00767978" w:rsidP="00556040">
            <w:pPr>
              <w:spacing w:line="23" w:lineRule="atLeast"/>
              <w:rPr>
                <w:lang w:eastAsia="ar-SA"/>
              </w:rPr>
            </w:pPr>
          </w:p>
        </w:tc>
        <w:tc>
          <w:tcPr>
            <w:tcW w:w="2792" w:type="dxa"/>
            <w:vMerge/>
            <w:tcBorders>
              <w:bottom w:val="single" w:sz="4" w:space="0" w:color="000000"/>
            </w:tcBorders>
          </w:tcPr>
          <w:p w:rsidR="00767978" w:rsidRPr="00383BFF" w:rsidRDefault="00767978" w:rsidP="003D145D"/>
        </w:tc>
        <w:tc>
          <w:tcPr>
            <w:tcW w:w="1015" w:type="dxa"/>
            <w:vMerge/>
            <w:tcBorders>
              <w:bottom w:val="single" w:sz="4" w:space="0" w:color="000000"/>
            </w:tcBorders>
          </w:tcPr>
          <w:p w:rsidR="00767978" w:rsidRPr="00383BFF" w:rsidRDefault="00767978" w:rsidP="00556040">
            <w:pPr>
              <w:spacing w:line="23" w:lineRule="atLeast"/>
              <w:rPr>
                <w:lang w:eastAsia="ar-SA"/>
              </w:rPr>
            </w:pPr>
          </w:p>
        </w:tc>
        <w:tc>
          <w:tcPr>
            <w:tcW w:w="1142" w:type="dxa"/>
          </w:tcPr>
          <w:p w:rsidR="00767978" w:rsidRPr="00383BFF" w:rsidRDefault="00767978" w:rsidP="00556040">
            <w:pPr>
              <w:snapToGrid w:val="0"/>
              <w:spacing w:line="23" w:lineRule="atLeast"/>
              <w:rPr>
                <w:lang w:eastAsia="ar-SA"/>
              </w:rPr>
            </w:pPr>
            <w:r w:rsidRPr="00383BFF">
              <w:rPr>
                <w:lang w:eastAsia="ar-SA"/>
              </w:rPr>
              <w:t>умеет</w:t>
            </w:r>
          </w:p>
        </w:tc>
        <w:tc>
          <w:tcPr>
            <w:tcW w:w="2285" w:type="dxa"/>
          </w:tcPr>
          <w:p w:rsidR="00767978" w:rsidRPr="00383BFF" w:rsidRDefault="00767978" w:rsidP="00556040">
            <w:r w:rsidRPr="00383BFF">
              <w:t>Лабораторная работа (ПР-6)</w:t>
            </w:r>
          </w:p>
        </w:tc>
        <w:tc>
          <w:tcPr>
            <w:tcW w:w="1777" w:type="dxa"/>
          </w:tcPr>
          <w:p w:rsidR="00767978" w:rsidRPr="00383BFF" w:rsidRDefault="00695F76" w:rsidP="00D250C0">
            <w:pPr>
              <w:spacing w:line="23" w:lineRule="atLeast"/>
            </w:pPr>
            <w:r>
              <w:rPr>
                <w:lang w:eastAsia="ar-SA"/>
              </w:rPr>
              <w:t>Портфолио (ПР-8)</w:t>
            </w:r>
          </w:p>
        </w:tc>
      </w:tr>
      <w:tr w:rsidR="00767978" w:rsidRPr="00383BFF" w:rsidTr="004C4324">
        <w:trPr>
          <w:trHeight w:val="635"/>
        </w:trPr>
        <w:tc>
          <w:tcPr>
            <w:tcW w:w="628" w:type="dxa"/>
            <w:vMerge/>
            <w:tcBorders>
              <w:bottom w:val="single" w:sz="4" w:space="0" w:color="000000"/>
            </w:tcBorders>
          </w:tcPr>
          <w:p w:rsidR="00767978" w:rsidRPr="00383BFF" w:rsidRDefault="00767978" w:rsidP="00556040">
            <w:pPr>
              <w:spacing w:line="23" w:lineRule="atLeast"/>
              <w:rPr>
                <w:lang w:eastAsia="ar-SA"/>
              </w:rPr>
            </w:pPr>
          </w:p>
        </w:tc>
        <w:tc>
          <w:tcPr>
            <w:tcW w:w="2792" w:type="dxa"/>
            <w:vMerge/>
            <w:tcBorders>
              <w:bottom w:val="single" w:sz="4" w:space="0" w:color="000000"/>
            </w:tcBorders>
          </w:tcPr>
          <w:p w:rsidR="00767978" w:rsidRPr="00383BFF" w:rsidRDefault="00767978" w:rsidP="003D145D"/>
        </w:tc>
        <w:tc>
          <w:tcPr>
            <w:tcW w:w="1015" w:type="dxa"/>
            <w:vMerge/>
            <w:tcBorders>
              <w:bottom w:val="single" w:sz="4" w:space="0" w:color="000000"/>
            </w:tcBorders>
          </w:tcPr>
          <w:p w:rsidR="00767978" w:rsidRPr="00383BFF" w:rsidRDefault="00767978" w:rsidP="00556040">
            <w:pPr>
              <w:spacing w:line="23" w:lineRule="atLeast"/>
              <w:rPr>
                <w:lang w:eastAsia="ar-SA"/>
              </w:rPr>
            </w:pPr>
          </w:p>
        </w:tc>
        <w:tc>
          <w:tcPr>
            <w:tcW w:w="1142" w:type="dxa"/>
            <w:tcBorders>
              <w:bottom w:val="single" w:sz="4" w:space="0" w:color="000000"/>
            </w:tcBorders>
          </w:tcPr>
          <w:p w:rsidR="00767978" w:rsidRPr="00383BFF" w:rsidRDefault="00767978" w:rsidP="00556040">
            <w:pPr>
              <w:snapToGrid w:val="0"/>
              <w:spacing w:line="23" w:lineRule="atLeast"/>
              <w:rPr>
                <w:lang w:eastAsia="ar-SA"/>
              </w:rPr>
            </w:pPr>
            <w:r w:rsidRPr="00383BFF">
              <w:rPr>
                <w:lang w:eastAsia="ar-SA"/>
              </w:rPr>
              <w:t>владеет</w:t>
            </w:r>
          </w:p>
        </w:tc>
        <w:tc>
          <w:tcPr>
            <w:tcW w:w="2285" w:type="dxa"/>
            <w:tcBorders>
              <w:bottom w:val="single" w:sz="4" w:space="0" w:color="000000"/>
            </w:tcBorders>
          </w:tcPr>
          <w:p w:rsidR="00767978" w:rsidRPr="00383BFF" w:rsidRDefault="00767978" w:rsidP="00556040">
            <w:r w:rsidRPr="00383BFF">
              <w:t>Лабораторная работа (ПР-6)</w:t>
            </w:r>
          </w:p>
        </w:tc>
        <w:tc>
          <w:tcPr>
            <w:tcW w:w="1777" w:type="dxa"/>
            <w:tcBorders>
              <w:bottom w:val="single" w:sz="4" w:space="0" w:color="000000"/>
            </w:tcBorders>
          </w:tcPr>
          <w:p w:rsidR="00767978" w:rsidRPr="00383BFF" w:rsidRDefault="00695F76" w:rsidP="00D250C0">
            <w:pPr>
              <w:spacing w:line="23" w:lineRule="atLeast"/>
            </w:pPr>
            <w:r>
              <w:rPr>
                <w:lang w:eastAsia="ar-SA"/>
              </w:rPr>
              <w:t>Портфолио (ПР-8)</w:t>
            </w:r>
          </w:p>
        </w:tc>
      </w:tr>
      <w:tr w:rsidR="009B14F2" w:rsidRPr="00383BFF" w:rsidTr="004C4324">
        <w:trPr>
          <w:trHeight w:val="635"/>
        </w:trPr>
        <w:tc>
          <w:tcPr>
            <w:tcW w:w="628" w:type="dxa"/>
            <w:vMerge w:val="restart"/>
            <w:tcBorders>
              <w:bottom w:val="single" w:sz="4" w:space="0" w:color="000000"/>
            </w:tcBorders>
          </w:tcPr>
          <w:p w:rsidR="009B14F2" w:rsidRPr="00383BFF" w:rsidRDefault="009B14F2" w:rsidP="00556040">
            <w:pPr>
              <w:snapToGrid w:val="0"/>
              <w:spacing w:line="23" w:lineRule="atLeast"/>
              <w:jc w:val="center"/>
              <w:rPr>
                <w:lang w:eastAsia="ar-SA"/>
              </w:rPr>
            </w:pPr>
            <w:r w:rsidRPr="00383BFF">
              <w:rPr>
                <w:lang w:eastAsia="ar-SA"/>
              </w:rPr>
              <w:lastRenderedPageBreak/>
              <w:t>2</w:t>
            </w:r>
          </w:p>
        </w:tc>
        <w:tc>
          <w:tcPr>
            <w:tcW w:w="2792" w:type="dxa"/>
            <w:vMerge w:val="restart"/>
            <w:tcBorders>
              <w:bottom w:val="single" w:sz="4" w:space="0" w:color="000000"/>
            </w:tcBorders>
          </w:tcPr>
          <w:p w:rsidR="00DC3E44" w:rsidRDefault="00DC3E44" w:rsidP="00DC3E44">
            <w:r w:rsidRPr="004A6DD5">
              <w:t>Тема 2. Усилительные каскады на биполярных транзисторах</w:t>
            </w:r>
          </w:p>
          <w:p w:rsidR="009B14F2" w:rsidRPr="00383BFF" w:rsidRDefault="009B14F2" w:rsidP="00DC3E44"/>
        </w:tc>
        <w:tc>
          <w:tcPr>
            <w:tcW w:w="1015" w:type="dxa"/>
            <w:vMerge w:val="restart"/>
            <w:tcBorders>
              <w:bottom w:val="single" w:sz="4" w:space="0" w:color="000000"/>
            </w:tcBorders>
          </w:tcPr>
          <w:p w:rsidR="009B14F2" w:rsidRPr="00383BFF" w:rsidRDefault="00A54EE6" w:rsidP="00A90687">
            <w:pPr>
              <w:snapToGrid w:val="0"/>
              <w:spacing w:line="23" w:lineRule="atLeast"/>
              <w:jc w:val="both"/>
              <w:rPr>
                <w:lang w:eastAsia="ar-SA"/>
              </w:rPr>
            </w:pPr>
            <w:r>
              <w:rPr>
                <w:lang w:eastAsia="ar-SA"/>
              </w:rPr>
              <w:t>ПК-</w:t>
            </w:r>
            <w:r w:rsidR="00A90687">
              <w:rPr>
                <w:lang w:eastAsia="ar-SA"/>
              </w:rPr>
              <w:t>17</w:t>
            </w:r>
          </w:p>
        </w:tc>
        <w:tc>
          <w:tcPr>
            <w:tcW w:w="1142" w:type="dxa"/>
            <w:tcBorders>
              <w:bottom w:val="single" w:sz="4" w:space="0" w:color="000000"/>
            </w:tcBorders>
          </w:tcPr>
          <w:p w:rsidR="009B14F2" w:rsidRPr="00383BFF" w:rsidRDefault="009B14F2" w:rsidP="00556040">
            <w:pPr>
              <w:snapToGrid w:val="0"/>
              <w:spacing w:line="23" w:lineRule="atLeast"/>
              <w:rPr>
                <w:lang w:eastAsia="ar-SA"/>
              </w:rPr>
            </w:pPr>
            <w:r w:rsidRPr="00383BFF">
              <w:rPr>
                <w:lang w:eastAsia="ar-SA"/>
              </w:rPr>
              <w:t xml:space="preserve">знает </w:t>
            </w:r>
          </w:p>
        </w:tc>
        <w:tc>
          <w:tcPr>
            <w:tcW w:w="2285" w:type="dxa"/>
            <w:tcBorders>
              <w:bottom w:val="single" w:sz="4" w:space="0" w:color="000000"/>
            </w:tcBorders>
          </w:tcPr>
          <w:p w:rsidR="009B14F2" w:rsidRPr="00383BFF" w:rsidRDefault="007B77F5" w:rsidP="009B14F2">
            <w:r w:rsidRPr="00CF6D2F">
              <w:rPr>
                <w:color w:val="000000"/>
              </w:rPr>
              <w:t xml:space="preserve">Дискуссия </w:t>
            </w:r>
            <w:r>
              <w:rPr>
                <w:color w:val="000000"/>
              </w:rPr>
              <w:t>(</w:t>
            </w:r>
            <w:r w:rsidRPr="00CF6D2F">
              <w:rPr>
                <w:color w:val="000000"/>
              </w:rPr>
              <w:t>УО-4</w:t>
            </w:r>
            <w:r>
              <w:rPr>
                <w:color w:val="000000"/>
              </w:rPr>
              <w:t>)</w:t>
            </w:r>
          </w:p>
        </w:tc>
        <w:tc>
          <w:tcPr>
            <w:tcW w:w="1777" w:type="dxa"/>
            <w:tcBorders>
              <w:bottom w:val="single" w:sz="4" w:space="0" w:color="000000"/>
            </w:tcBorders>
          </w:tcPr>
          <w:p w:rsidR="009B14F2" w:rsidRPr="00383BFF" w:rsidRDefault="00695F76" w:rsidP="00D250C0">
            <w:pPr>
              <w:snapToGrid w:val="0"/>
              <w:spacing w:line="23" w:lineRule="atLeast"/>
              <w:rPr>
                <w:lang w:eastAsia="ar-SA"/>
              </w:rPr>
            </w:pPr>
            <w:r>
              <w:rPr>
                <w:lang w:eastAsia="ar-SA"/>
              </w:rPr>
              <w:t>Портфолио (ПР-8)</w:t>
            </w:r>
          </w:p>
        </w:tc>
      </w:tr>
      <w:tr w:rsidR="009B14F2" w:rsidRPr="00383BFF" w:rsidTr="004C4324">
        <w:trPr>
          <w:trHeight w:val="635"/>
        </w:trPr>
        <w:tc>
          <w:tcPr>
            <w:tcW w:w="628" w:type="dxa"/>
            <w:vMerge/>
            <w:tcBorders>
              <w:bottom w:val="single" w:sz="4" w:space="0" w:color="000000"/>
            </w:tcBorders>
          </w:tcPr>
          <w:p w:rsidR="009B14F2" w:rsidRPr="00383BFF" w:rsidRDefault="009B14F2" w:rsidP="00556040">
            <w:pPr>
              <w:spacing w:line="23" w:lineRule="atLeast"/>
              <w:rPr>
                <w:lang w:eastAsia="ar-SA"/>
              </w:rPr>
            </w:pPr>
          </w:p>
        </w:tc>
        <w:tc>
          <w:tcPr>
            <w:tcW w:w="2792" w:type="dxa"/>
            <w:vMerge/>
            <w:tcBorders>
              <w:bottom w:val="single" w:sz="4" w:space="0" w:color="000000"/>
            </w:tcBorders>
          </w:tcPr>
          <w:p w:rsidR="009B14F2" w:rsidRPr="00383BFF" w:rsidRDefault="009B14F2" w:rsidP="003D145D"/>
        </w:tc>
        <w:tc>
          <w:tcPr>
            <w:tcW w:w="1015" w:type="dxa"/>
            <w:vMerge/>
            <w:tcBorders>
              <w:bottom w:val="single" w:sz="4" w:space="0" w:color="000000"/>
            </w:tcBorders>
          </w:tcPr>
          <w:p w:rsidR="009B14F2" w:rsidRPr="00383BFF" w:rsidRDefault="009B14F2" w:rsidP="00556040">
            <w:pPr>
              <w:spacing w:line="23" w:lineRule="atLeast"/>
              <w:rPr>
                <w:lang w:eastAsia="ar-SA"/>
              </w:rPr>
            </w:pPr>
          </w:p>
        </w:tc>
        <w:tc>
          <w:tcPr>
            <w:tcW w:w="1142" w:type="dxa"/>
            <w:tcBorders>
              <w:bottom w:val="single" w:sz="4" w:space="0" w:color="000000"/>
            </w:tcBorders>
          </w:tcPr>
          <w:p w:rsidR="009B14F2" w:rsidRPr="00383BFF" w:rsidRDefault="009B14F2" w:rsidP="00556040">
            <w:pPr>
              <w:snapToGrid w:val="0"/>
              <w:spacing w:line="23" w:lineRule="atLeast"/>
              <w:rPr>
                <w:lang w:eastAsia="ar-SA"/>
              </w:rPr>
            </w:pPr>
            <w:r w:rsidRPr="00383BFF">
              <w:rPr>
                <w:lang w:eastAsia="ar-SA"/>
              </w:rPr>
              <w:t>умеет</w:t>
            </w:r>
          </w:p>
        </w:tc>
        <w:tc>
          <w:tcPr>
            <w:tcW w:w="2285" w:type="dxa"/>
            <w:tcBorders>
              <w:bottom w:val="single" w:sz="4" w:space="0" w:color="000000"/>
            </w:tcBorders>
          </w:tcPr>
          <w:p w:rsidR="009B14F2" w:rsidRPr="00383BFF" w:rsidRDefault="009B14F2" w:rsidP="00556040">
            <w:r w:rsidRPr="00383BFF">
              <w:t>Лабораторная работа (ПР-6)</w:t>
            </w:r>
          </w:p>
        </w:tc>
        <w:tc>
          <w:tcPr>
            <w:tcW w:w="1777" w:type="dxa"/>
            <w:tcBorders>
              <w:bottom w:val="single" w:sz="4" w:space="0" w:color="000000"/>
            </w:tcBorders>
          </w:tcPr>
          <w:p w:rsidR="009B14F2" w:rsidRPr="00383BFF" w:rsidRDefault="00695F76" w:rsidP="006371BD">
            <w:pPr>
              <w:spacing w:line="23" w:lineRule="atLeast"/>
            </w:pPr>
            <w:r>
              <w:rPr>
                <w:lang w:eastAsia="ar-SA"/>
              </w:rPr>
              <w:t>Портфолио (ПР-8)</w:t>
            </w:r>
          </w:p>
        </w:tc>
      </w:tr>
      <w:tr w:rsidR="009B14F2" w:rsidRPr="00383BFF" w:rsidTr="004C4324">
        <w:trPr>
          <w:trHeight w:val="635"/>
        </w:trPr>
        <w:tc>
          <w:tcPr>
            <w:tcW w:w="628" w:type="dxa"/>
            <w:vMerge/>
            <w:tcBorders>
              <w:bottom w:val="single" w:sz="4" w:space="0" w:color="000000"/>
            </w:tcBorders>
          </w:tcPr>
          <w:p w:rsidR="009B14F2" w:rsidRPr="00383BFF" w:rsidRDefault="009B14F2" w:rsidP="00556040">
            <w:pPr>
              <w:spacing w:line="23" w:lineRule="atLeast"/>
              <w:rPr>
                <w:lang w:eastAsia="ar-SA"/>
              </w:rPr>
            </w:pPr>
          </w:p>
        </w:tc>
        <w:tc>
          <w:tcPr>
            <w:tcW w:w="2792" w:type="dxa"/>
            <w:vMerge/>
            <w:tcBorders>
              <w:bottom w:val="single" w:sz="4" w:space="0" w:color="000000"/>
            </w:tcBorders>
          </w:tcPr>
          <w:p w:rsidR="009B14F2" w:rsidRPr="00383BFF" w:rsidRDefault="009B14F2" w:rsidP="003D145D"/>
        </w:tc>
        <w:tc>
          <w:tcPr>
            <w:tcW w:w="1015" w:type="dxa"/>
            <w:vMerge/>
            <w:tcBorders>
              <w:bottom w:val="single" w:sz="4" w:space="0" w:color="000000"/>
            </w:tcBorders>
          </w:tcPr>
          <w:p w:rsidR="009B14F2" w:rsidRPr="00383BFF" w:rsidRDefault="009B14F2" w:rsidP="00556040">
            <w:pPr>
              <w:spacing w:line="23" w:lineRule="atLeast"/>
              <w:rPr>
                <w:lang w:eastAsia="ar-SA"/>
              </w:rPr>
            </w:pPr>
          </w:p>
        </w:tc>
        <w:tc>
          <w:tcPr>
            <w:tcW w:w="1142" w:type="dxa"/>
            <w:tcBorders>
              <w:bottom w:val="single" w:sz="4" w:space="0" w:color="000000"/>
            </w:tcBorders>
          </w:tcPr>
          <w:p w:rsidR="009B14F2" w:rsidRPr="00383BFF" w:rsidRDefault="009B14F2" w:rsidP="00556040">
            <w:pPr>
              <w:snapToGrid w:val="0"/>
              <w:spacing w:line="23" w:lineRule="atLeast"/>
              <w:rPr>
                <w:lang w:eastAsia="ar-SA"/>
              </w:rPr>
            </w:pPr>
            <w:r w:rsidRPr="00383BFF">
              <w:rPr>
                <w:lang w:eastAsia="ar-SA"/>
              </w:rPr>
              <w:t>владеет</w:t>
            </w:r>
          </w:p>
        </w:tc>
        <w:tc>
          <w:tcPr>
            <w:tcW w:w="2285" w:type="dxa"/>
            <w:tcBorders>
              <w:bottom w:val="single" w:sz="4" w:space="0" w:color="000000"/>
            </w:tcBorders>
          </w:tcPr>
          <w:p w:rsidR="009B14F2" w:rsidRPr="00383BFF" w:rsidRDefault="009B14F2" w:rsidP="00556040">
            <w:r w:rsidRPr="00383BFF">
              <w:t>Лабораторная работа (ПР-6)</w:t>
            </w:r>
          </w:p>
        </w:tc>
        <w:tc>
          <w:tcPr>
            <w:tcW w:w="1777" w:type="dxa"/>
            <w:tcBorders>
              <w:bottom w:val="single" w:sz="4" w:space="0" w:color="000000"/>
            </w:tcBorders>
          </w:tcPr>
          <w:p w:rsidR="009B14F2" w:rsidRPr="00383BFF" w:rsidRDefault="00695F76" w:rsidP="006371BD">
            <w:pPr>
              <w:spacing w:line="23" w:lineRule="atLeast"/>
            </w:pPr>
            <w:r>
              <w:rPr>
                <w:lang w:eastAsia="ar-SA"/>
              </w:rPr>
              <w:t>Портфолио (ПР-8)</w:t>
            </w:r>
          </w:p>
        </w:tc>
      </w:tr>
      <w:tr w:rsidR="00DA5C66" w:rsidRPr="00383BFF" w:rsidTr="004C4324">
        <w:trPr>
          <w:trHeight w:val="635"/>
        </w:trPr>
        <w:tc>
          <w:tcPr>
            <w:tcW w:w="628" w:type="dxa"/>
            <w:vMerge w:val="restart"/>
            <w:tcBorders>
              <w:bottom w:val="single" w:sz="4" w:space="0" w:color="000000"/>
            </w:tcBorders>
          </w:tcPr>
          <w:p w:rsidR="00DA5C66" w:rsidRPr="00383BFF" w:rsidRDefault="00DA5C66" w:rsidP="00556040">
            <w:pPr>
              <w:snapToGrid w:val="0"/>
              <w:spacing w:line="23" w:lineRule="atLeast"/>
              <w:jc w:val="center"/>
              <w:rPr>
                <w:lang w:eastAsia="ar-SA"/>
              </w:rPr>
            </w:pPr>
            <w:r w:rsidRPr="00383BFF">
              <w:rPr>
                <w:lang w:eastAsia="ar-SA"/>
              </w:rPr>
              <w:t>3</w:t>
            </w:r>
          </w:p>
        </w:tc>
        <w:tc>
          <w:tcPr>
            <w:tcW w:w="2792" w:type="dxa"/>
            <w:vMerge w:val="restart"/>
            <w:tcBorders>
              <w:bottom w:val="single" w:sz="4" w:space="0" w:color="000000"/>
            </w:tcBorders>
          </w:tcPr>
          <w:p w:rsidR="00DA5C66" w:rsidRDefault="00DA5C66" w:rsidP="00DC3E44">
            <w:r w:rsidRPr="004A6DD5">
              <w:t>Тема 3. Основные показатели и характеристики усилительного каскада</w:t>
            </w:r>
          </w:p>
          <w:p w:rsidR="00DA5C66" w:rsidRPr="00383BFF" w:rsidRDefault="00DA5C66" w:rsidP="00DC3E44"/>
        </w:tc>
        <w:tc>
          <w:tcPr>
            <w:tcW w:w="1015" w:type="dxa"/>
            <w:vMerge w:val="restart"/>
            <w:tcBorders>
              <w:bottom w:val="single" w:sz="4" w:space="0" w:color="000000"/>
            </w:tcBorders>
          </w:tcPr>
          <w:p w:rsidR="00DA5C66" w:rsidRPr="00383BFF" w:rsidRDefault="00A54EE6" w:rsidP="00A90687">
            <w:pPr>
              <w:snapToGrid w:val="0"/>
              <w:spacing w:line="23" w:lineRule="atLeast"/>
              <w:jc w:val="both"/>
              <w:rPr>
                <w:lang w:eastAsia="ar-SA"/>
              </w:rPr>
            </w:pPr>
            <w:r>
              <w:rPr>
                <w:lang w:eastAsia="ar-SA"/>
              </w:rPr>
              <w:t>ПК-</w:t>
            </w:r>
            <w:r w:rsidR="00A90687">
              <w:rPr>
                <w:lang w:eastAsia="ar-SA"/>
              </w:rPr>
              <w:t>17</w:t>
            </w:r>
          </w:p>
        </w:tc>
        <w:tc>
          <w:tcPr>
            <w:tcW w:w="1142" w:type="dxa"/>
            <w:tcBorders>
              <w:bottom w:val="single" w:sz="4" w:space="0" w:color="000000"/>
            </w:tcBorders>
          </w:tcPr>
          <w:p w:rsidR="00DA5C66" w:rsidRPr="00383BFF" w:rsidRDefault="00DA5C66" w:rsidP="00556040">
            <w:pPr>
              <w:snapToGrid w:val="0"/>
              <w:spacing w:line="23" w:lineRule="atLeast"/>
              <w:rPr>
                <w:lang w:eastAsia="ar-SA"/>
              </w:rPr>
            </w:pPr>
            <w:r w:rsidRPr="00383BFF">
              <w:rPr>
                <w:lang w:eastAsia="ar-SA"/>
              </w:rPr>
              <w:t xml:space="preserve">знает </w:t>
            </w:r>
          </w:p>
        </w:tc>
        <w:tc>
          <w:tcPr>
            <w:tcW w:w="2285" w:type="dxa"/>
            <w:tcBorders>
              <w:bottom w:val="single" w:sz="4" w:space="0" w:color="000000"/>
            </w:tcBorders>
          </w:tcPr>
          <w:p w:rsidR="00DA5C66" w:rsidRPr="00383BFF" w:rsidRDefault="007B77F5" w:rsidP="004A6DD5">
            <w:pPr>
              <w:widowControl w:val="0"/>
              <w:snapToGrid w:val="0"/>
              <w:spacing w:line="23" w:lineRule="atLeast"/>
              <w:jc w:val="both"/>
              <w:rPr>
                <w:lang w:eastAsia="ar-SA"/>
              </w:rPr>
            </w:pPr>
            <w:r w:rsidRPr="00CF6D2F">
              <w:rPr>
                <w:color w:val="000000"/>
              </w:rPr>
              <w:t xml:space="preserve">Дискуссия </w:t>
            </w:r>
            <w:r>
              <w:rPr>
                <w:color w:val="000000"/>
              </w:rPr>
              <w:t>(</w:t>
            </w:r>
            <w:r w:rsidRPr="00CF6D2F">
              <w:rPr>
                <w:color w:val="000000"/>
              </w:rPr>
              <w:t>УО-4</w:t>
            </w:r>
            <w:r>
              <w:rPr>
                <w:color w:val="000000"/>
              </w:rPr>
              <w:t>)</w:t>
            </w:r>
          </w:p>
        </w:tc>
        <w:tc>
          <w:tcPr>
            <w:tcW w:w="1777" w:type="dxa"/>
            <w:tcBorders>
              <w:bottom w:val="single" w:sz="4" w:space="0" w:color="000000"/>
            </w:tcBorders>
          </w:tcPr>
          <w:p w:rsidR="00DA5C66" w:rsidRPr="00383BFF" w:rsidRDefault="00695F76" w:rsidP="00D250C0">
            <w:pPr>
              <w:snapToGrid w:val="0"/>
              <w:spacing w:line="23" w:lineRule="atLeast"/>
              <w:rPr>
                <w:lang w:eastAsia="ar-SA"/>
              </w:rPr>
            </w:pPr>
            <w:r>
              <w:rPr>
                <w:lang w:eastAsia="ar-SA"/>
              </w:rPr>
              <w:t>Портфолио (ПР-8)</w:t>
            </w:r>
          </w:p>
        </w:tc>
      </w:tr>
      <w:tr w:rsidR="00DA5C66" w:rsidRPr="00383BFF" w:rsidTr="004C4324">
        <w:trPr>
          <w:trHeight w:val="635"/>
        </w:trPr>
        <w:tc>
          <w:tcPr>
            <w:tcW w:w="628" w:type="dxa"/>
            <w:vMerge/>
            <w:tcBorders>
              <w:bottom w:val="single" w:sz="4" w:space="0" w:color="000000"/>
            </w:tcBorders>
          </w:tcPr>
          <w:p w:rsidR="00DA5C66" w:rsidRPr="00383BFF" w:rsidRDefault="00DA5C66" w:rsidP="00556040">
            <w:pPr>
              <w:spacing w:line="23" w:lineRule="atLeast"/>
              <w:rPr>
                <w:lang w:eastAsia="ar-SA"/>
              </w:rPr>
            </w:pPr>
          </w:p>
        </w:tc>
        <w:tc>
          <w:tcPr>
            <w:tcW w:w="2792" w:type="dxa"/>
            <w:vMerge/>
            <w:tcBorders>
              <w:bottom w:val="single" w:sz="4" w:space="0" w:color="000000"/>
            </w:tcBorders>
          </w:tcPr>
          <w:p w:rsidR="00DA5C66" w:rsidRPr="00383BFF" w:rsidRDefault="00DA5C66" w:rsidP="003D145D"/>
        </w:tc>
        <w:tc>
          <w:tcPr>
            <w:tcW w:w="1015" w:type="dxa"/>
            <w:vMerge/>
            <w:tcBorders>
              <w:bottom w:val="single" w:sz="4" w:space="0" w:color="000000"/>
            </w:tcBorders>
          </w:tcPr>
          <w:p w:rsidR="00DA5C66" w:rsidRPr="00383BFF" w:rsidRDefault="00DA5C66" w:rsidP="00556040">
            <w:pPr>
              <w:spacing w:line="23" w:lineRule="atLeast"/>
              <w:rPr>
                <w:lang w:eastAsia="ar-SA"/>
              </w:rPr>
            </w:pPr>
          </w:p>
        </w:tc>
        <w:tc>
          <w:tcPr>
            <w:tcW w:w="1142" w:type="dxa"/>
            <w:tcBorders>
              <w:bottom w:val="single" w:sz="4" w:space="0" w:color="000000"/>
            </w:tcBorders>
          </w:tcPr>
          <w:p w:rsidR="00DA5C66" w:rsidRPr="00383BFF" w:rsidRDefault="00DA5C66" w:rsidP="00556040">
            <w:pPr>
              <w:snapToGrid w:val="0"/>
              <w:spacing w:line="23" w:lineRule="atLeast"/>
              <w:rPr>
                <w:lang w:eastAsia="ar-SA"/>
              </w:rPr>
            </w:pPr>
            <w:r w:rsidRPr="00383BFF">
              <w:rPr>
                <w:lang w:eastAsia="ar-SA"/>
              </w:rPr>
              <w:t>умеет</w:t>
            </w:r>
          </w:p>
        </w:tc>
        <w:tc>
          <w:tcPr>
            <w:tcW w:w="2285" w:type="dxa"/>
            <w:tcBorders>
              <w:bottom w:val="single" w:sz="4" w:space="0" w:color="000000"/>
            </w:tcBorders>
          </w:tcPr>
          <w:p w:rsidR="00DA5C66" w:rsidRPr="00383BFF" w:rsidRDefault="00DA5C66" w:rsidP="004A6DD5">
            <w:r w:rsidRPr="00383BFF">
              <w:t>Лабораторная работа (ПР-6)</w:t>
            </w:r>
          </w:p>
        </w:tc>
        <w:tc>
          <w:tcPr>
            <w:tcW w:w="1777" w:type="dxa"/>
            <w:tcBorders>
              <w:bottom w:val="single" w:sz="4" w:space="0" w:color="000000"/>
            </w:tcBorders>
          </w:tcPr>
          <w:p w:rsidR="00DA5C66" w:rsidRPr="00383BFF" w:rsidRDefault="00695F76" w:rsidP="006371BD">
            <w:pPr>
              <w:spacing w:line="23" w:lineRule="atLeast"/>
            </w:pPr>
            <w:r>
              <w:rPr>
                <w:lang w:eastAsia="ar-SA"/>
              </w:rPr>
              <w:t>Портфолио (ПР-8)</w:t>
            </w:r>
            <w:r w:rsidR="00DA5C66">
              <w:t>тип 3</w:t>
            </w:r>
          </w:p>
        </w:tc>
      </w:tr>
      <w:tr w:rsidR="00DA5C66" w:rsidRPr="00383BFF" w:rsidTr="00FC71AD">
        <w:trPr>
          <w:trHeight w:val="635"/>
        </w:trPr>
        <w:tc>
          <w:tcPr>
            <w:tcW w:w="628" w:type="dxa"/>
            <w:vMerge/>
          </w:tcPr>
          <w:p w:rsidR="00DA5C66" w:rsidRPr="00383BFF" w:rsidRDefault="00DA5C66" w:rsidP="00556040">
            <w:pPr>
              <w:spacing w:line="23" w:lineRule="atLeast"/>
              <w:rPr>
                <w:lang w:eastAsia="ar-SA"/>
              </w:rPr>
            </w:pPr>
          </w:p>
        </w:tc>
        <w:tc>
          <w:tcPr>
            <w:tcW w:w="2792" w:type="dxa"/>
            <w:vMerge/>
          </w:tcPr>
          <w:p w:rsidR="00DA5C66" w:rsidRPr="00383BFF" w:rsidRDefault="00DA5C66" w:rsidP="003D145D"/>
        </w:tc>
        <w:tc>
          <w:tcPr>
            <w:tcW w:w="1015" w:type="dxa"/>
            <w:vMerge/>
          </w:tcPr>
          <w:p w:rsidR="00DA5C66" w:rsidRPr="00383BFF" w:rsidRDefault="00DA5C66" w:rsidP="00556040">
            <w:pPr>
              <w:spacing w:line="23" w:lineRule="atLeast"/>
              <w:rPr>
                <w:lang w:eastAsia="ar-SA"/>
              </w:rPr>
            </w:pPr>
          </w:p>
        </w:tc>
        <w:tc>
          <w:tcPr>
            <w:tcW w:w="1142" w:type="dxa"/>
          </w:tcPr>
          <w:p w:rsidR="00DA5C66" w:rsidRPr="00383BFF" w:rsidRDefault="00DA5C66" w:rsidP="00556040">
            <w:pPr>
              <w:snapToGrid w:val="0"/>
              <w:spacing w:line="23" w:lineRule="atLeast"/>
              <w:rPr>
                <w:lang w:eastAsia="ar-SA"/>
              </w:rPr>
            </w:pPr>
            <w:r w:rsidRPr="00383BFF">
              <w:rPr>
                <w:lang w:eastAsia="ar-SA"/>
              </w:rPr>
              <w:t>владеет</w:t>
            </w:r>
          </w:p>
        </w:tc>
        <w:tc>
          <w:tcPr>
            <w:tcW w:w="2285" w:type="dxa"/>
          </w:tcPr>
          <w:p w:rsidR="00DA5C66" w:rsidRPr="00383BFF" w:rsidRDefault="00DA5C66" w:rsidP="004A6DD5">
            <w:r w:rsidRPr="00383BFF">
              <w:t>Лабораторная работа (ПР-6)</w:t>
            </w:r>
          </w:p>
        </w:tc>
        <w:tc>
          <w:tcPr>
            <w:tcW w:w="1777" w:type="dxa"/>
          </w:tcPr>
          <w:p w:rsidR="00DA5C66" w:rsidRPr="00383BFF" w:rsidRDefault="00695F76" w:rsidP="006371BD">
            <w:pPr>
              <w:spacing w:line="23" w:lineRule="atLeast"/>
            </w:pPr>
            <w:r>
              <w:rPr>
                <w:lang w:eastAsia="ar-SA"/>
              </w:rPr>
              <w:t>Портфолио (ПР-8)</w:t>
            </w:r>
          </w:p>
        </w:tc>
      </w:tr>
      <w:tr w:rsidR="009B14F2" w:rsidRPr="00383BFF" w:rsidTr="00FC71AD">
        <w:trPr>
          <w:trHeight w:val="635"/>
        </w:trPr>
        <w:tc>
          <w:tcPr>
            <w:tcW w:w="628" w:type="dxa"/>
            <w:vMerge w:val="restart"/>
          </w:tcPr>
          <w:p w:rsidR="009B14F2" w:rsidRPr="00383BFF" w:rsidRDefault="009B14F2" w:rsidP="00556040">
            <w:pPr>
              <w:spacing w:line="23" w:lineRule="atLeast"/>
              <w:rPr>
                <w:lang w:eastAsia="ar-SA"/>
              </w:rPr>
            </w:pPr>
            <w:r>
              <w:rPr>
                <w:lang w:eastAsia="ar-SA"/>
              </w:rPr>
              <w:t>4</w:t>
            </w:r>
          </w:p>
        </w:tc>
        <w:tc>
          <w:tcPr>
            <w:tcW w:w="2792" w:type="dxa"/>
            <w:vMerge w:val="restart"/>
          </w:tcPr>
          <w:p w:rsidR="00DC3E44" w:rsidRDefault="00DC3E44" w:rsidP="00DC3E44">
            <w:r w:rsidRPr="004A6DD5">
              <w:t>Тема 4. Усилители низкой частоты</w:t>
            </w:r>
          </w:p>
          <w:p w:rsidR="009B14F2" w:rsidRPr="00383BFF" w:rsidRDefault="009B14F2" w:rsidP="00DC3E44"/>
        </w:tc>
        <w:tc>
          <w:tcPr>
            <w:tcW w:w="1015" w:type="dxa"/>
            <w:vMerge w:val="restart"/>
          </w:tcPr>
          <w:p w:rsidR="009B14F2" w:rsidRPr="00383BFF" w:rsidRDefault="00A54EE6" w:rsidP="00A90687">
            <w:pPr>
              <w:spacing w:line="23" w:lineRule="atLeast"/>
              <w:rPr>
                <w:lang w:eastAsia="ar-SA"/>
              </w:rPr>
            </w:pPr>
            <w:r>
              <w:rPr>
                <w:lang w:eastAsia="ar-SA"/>
              </w:rPr>
              <w:t>ПК-</w:t>
            </w:r>
            <w:r w:rsidR="00A90687">
              <w:rPr>
                <w:lang w:eastAsia="ar-SA"/>
              </w:rPr>
              <w:t>17</w:t>
            </w:r>
          </w:p>
        </w:tc>
        <w:tc>
          <w:tcPr>
            <w:tcW w:w="1142" w:type="dxa"/>
          </w:tcPr>
          <w:p w:rsidR="009B14F2" w:rsidRPr="00383BFF" w:rsidRDefault="009B14F2" w:rsidP="00556040">
            <w:pPr>
              <w:snapToGrid w:val="0"/>
              <w:spacing w:line="23" w:lineRule="atLeast"/>
              <w:rPr>
                <w:lang w:eastAsia="ar-SA"/>
              </w:rPr>
            </w:pPr>
            <w:r w:rsidRPr="00383BFF">
              <w:rPr>
                <w:lang w:eastAsia="ar-SA"/>
              </w:rPr>
              <w:t xml:space="preserve">знает </w:t>
            </w:r>
          </w:p>
        </w:tc>
        <w:tc>
          <w:tcPr>
            <w:tcW w:w="2285" w:type="dxa"/>
          </w:tcPr>
          <w:p w:rsidR="009B14F2" w:rsidRPr="00383BFF" w:rsidRDefault="007B77F5" w:rsidP="00556040">
            <w:r w:rsidRPr="00CF6D2F">
              <w:rPr>
                <w:color w:val="000000"/>
              </w:rPr>
              <w:t xml:space="preserve">Дискуссия </w:t>
            </w:r>
            <w:r>
              <w:rPr>
                <w:color w:val="000000"/>
              </w:rPr>
              <w:t>(</w:t>
            </w:r>
            <w:r w:rsidRPr="00CF6D2F">
              <w:rPr>
                <w:color w:val="000000"/>
              </w:rPr>
              <w:t>УО-4</w:t>
            </w:r>
            <w:r>
              <w:rPr>
                <w:color w:val="000000"/>
              </w:rPr>
              <w:t>)</w:t>
            </w:r>
          </w:p>
        </w:tc>
        <w:tc>
          <w:tcPr>
            <w:tcW w:w="1777" w:type="dxa"/>
          </w:tcPr>
          <w:p w:rsidR="009B14F2" w:rsidRPr="00383BFF" w:rsidRDefault="00695F76" w:rsidP="00D250C0">
            <w:pPr>
              <w:snapToGrid w:val="0"/>
              <w:spacing w:line="23" w:lineRule="atLeast"/>
              <w:rPr>
                <w:lang w:eastAsia="ar-SA"/>
              </w:rPr>
            </w:pPr>
            <w:r>
              <w:rPr>
                <w:lang w:eastAsia="ar-SA"/>
              </w:rPr>
              <w:t>Портфолио (ПР-8)</w:t>
            </w:r>
          </w:p>
        </w:tc>
      </w:tr>
      <w:tr w:rsidR="009B14F2" w:rsidRPr="00383BFF" w:rsidTr="00FC71AD">
        <w:trPr>
          <w:trHeight w:val="635"/>
        </w:trPr>
        <w:tc>
          <w:tcPr>
            <w:tcW w:w="628" w:type="dxa"/>
            <w:vMerge/>
          </w:tcPr>
          <w:p w:rsidR="009B14F2" w:rsidRPr="00383BFF" w:rsidRDefault="009B14F2" w:rsidP="00556040">
            <w:pPr>
              <w:spacing w:line="23" w:lineRule="atLeast"/>
              <w:rPr>
                <w:lang w:eastAsia="ar-SA"/>
              </w:rPr>
            </w:pPr>
          </w:p>
        </w:tc>
        <w:tc>
          <w:tcPr>
            <w:tcW w:w="2792" w:type="dxa"/>
            <w:vMerge/>
          </w:tcPr>
          <w:p w:rsidR="009B14F2" w:rsidRPr="00383BFF" w:rsidRDefault="009B14F2" w:rsidP="003D145D"/>
        </w:tc>
        <w:tc>
          <w:tcPr>
            <w:tcW w:w="1015" w:type="dxa"/>
            <w:vMerge/>
          </w:tcPr>
          <w:p w:rsidR="009B14F2" w:rsidRPr="00383BFF" w:rsidRDefault="009B14F2" w:rsidP="00556040">
            <w:pPr>
              <w:spacing w:line="23" w:lineRule="atLeast"/>
              <w:rPr>
                <w:lang w:eastAsia="ar-SA"/>
              </w:rPr>
            </w:pPr>
          </w:p>
        </w:tc>
        <w:tc>
          <w:tcPr>
            <w:tcW w:w="1142" w:type="dxa"/>
          </w:tcPr>
          <w:p w:rsidR="009B14F2" w:rsidRPr="00383BFF" w:rsidRDefault="009B14F2" w:rsidP="00556040">
            <w:pPr>
              <w:snapToGrid w:val="0"/>
              <w:spacing w:line="23" w:lineRule="atLeast"/>
              <w:rPr>
                <w:lang w:eastAsia="ar-SA"/>
              </w:rPr>
            </w:pPr>
            <w:r w:rsidRPr="00383BFF">
              <w:rPr>
                <w:lang w:eastAsia="ar-SA"/>
              </w:rPr>
              <w:t>умеет</w:t>
            </w:r>
          </w:p>
        </w:tc>
        <w:tc>
          <w:tcPr>
            <w:tcW w:w="2285" w:type="dxa"/>
          </w:tcPr>
          <w:p w:rsidR="009B14F2" w:rsidRPr="00383BFF" w:rsidRDefault="009B14F2" w:rsidP="00556040">
            <w:r w:rsidRPr="00383BFF">
              <w:t>Лабораторная работа (ПР-6)</w:t>
            </w:r>
          </w:p>
        </w:tc>
        <w:tc>
          <w:tcPr>
            <w:tcW w:w="1777" w:type="dxa"/>
          </w:tcPr>
          <w:p w:rsidR="009B14F2" w:rsidRPr="00383BFF" w:rsidRDefault="00695F76" w:rsidP="006371BD">
            <w:pPr>
              <w:spacing w:line="23" w:lineRule="atLeast"/>
            </w:pPr>
            <w:r>
              <w:rPr>
                <w:lang w:eastAsia="ar-SA"/>
              </w:rPr>
              <w:t>Портфолио (ПР-8)</w:t>
            </w:r>
          </w:p>
        </w:tc>
      </w:tr>
      <w:tr w:rsidR="009B14F2" w:rsidRPr="00383BFF" w:rsidTr="00FC71AD">
        <w:trPr>
          <w:trHeight w:val="635"/>
        </w:trPr>
        <w:tc>
          <w:tcPr>
            <w:tcW w:w="628" w:type="dxa"/>
            <w:vMerge/>
          </w:tcPr>
          <w:p w:rsidR="009B14F2" w:rsidRPr="00383BFF" w:rsidRDefault="009B14F2" w:rsidP="00556040">
            <w:pPr>
              <w:spacing w:line="23" w:lineRule="atLeast"/>
              <w:rPr>
                <w:lang w:eastAsia="ar-SA"/>
              </w:rPr>
            </w:pPr>
          </w:p>
        </w:tc>
        <w:tc>
          <w:tcPr>
            <w:tcW w:w="2792" w:type="dxa"/>
            <w:vMerge/>
          </w:tcPr>
          <w:p w:rsidR="009B14F2" w:rsidRPr="00383BFF" w:rsidRDefault="009B14F2" w:rsidP="003D145D"/>
        </w:tc>
        <w:tc>
          <w:tcPr>
            <w:tcW w:w="1015" w:type="dxa"/>
            <w:vMerge/>
          </w:tcPr>
          <w:p w:rsidR="009B14F2" w:rsidRPr="00383BFF" w:rsidRDefault="009B14F2" w:rsidP="00556040">
            <w:pPr>
              <w:spacing w:line="23" w:lineRule="atLeast"/>
              <w:rPr>
                <w:lang w:eastAsia="ar-SA"/>
              </w:rPr>
            </w:pPr>
          </w:p>
        </w:tc>
        <w:tc>
          <w:tcPr>
            <w:tcW w:w="1142" w:type="dxa"/>
          </w:tcPr>
          <w:p w:rsidR="009B14F2" w:rsidRPr="00383BFF" w:rsidRDefault="009B14F2" w:rsidP="00556040">
            <w:pPr>
              <w:snapToGrid w:val="0"/>
              <w:spacing w:line="23" w:lineRule="atLeast"/>
              <w:rPr>
                <w:lang w:eastAsia="ar-SA"/>
              </w:rPr>
            </w:pPr>
            <w:r w:rsidRPr="00383BFF">
              <w:rPr>
                <w:lang w:eastAsia="ar-SA"/>
              </w:rPr>
              <w:t>владеет</w:t>
            </w:r>
          </w:p>
        </w:tc>
        <w:tc>
          <w:tcPr>
            <w:tcW w:w="2285" w:type="dxa"/>
          </w:tcPr>
          <w:p w:rsidR="009B14F2" w:rsidRPr="00383BFF" w:rsidRDefault="009B14F2" w:rsidP="00556040">
            <w:r w:rsidRPr="00383BFF">
              <w:t>Лабораторная работа (ПР-6)</w:t>
            </w:r>
          </w:p>
        </w:tc>
        <w:tc>
          <w:tcPr>
            <w:tcW w:w="1777" w:type="dxa"/>
          </w:tcPr>
          <w:p w:rsidR="009B14F2" w:rsidRPr="00383BFF" w:rsidRDefault="00695F76" w:rsidP="006371BD">
            <w:pPr>
              <w:spacing w:line="23" w:lineRule="atLeast"/>
            </w:pPr>
            <w:r>
              <w:rPr>
                <w:lang w:eastAsia="ar-SA"/>
              </w:rPr>
              <w:t>Портфолио (ПР-8)</w:t>
            </w:r>
          </w:p>
        </w:tc>
      </w:tr>
      <w:tr w:rsidR="00DA5C66" w:rsidRPr="00383BFF" w:rsidTr="00FC71AD">
        <w:trPr>
          <w:trHeight w:val="635"/>
        </w:trPr>
        <w:tc>
          <w:tcPr>
            <w:tcW w:w="628" w:type="dxa"/>
            <w:vMerge w:val="restart"/>
          </w:tcPr>
          <w:p w:rsidR="00DA5C66" w:rsidRPr="00383BFF" w:rsidRDefault="00DA5C66" w:rsidP="00556040">
            <w:pPr>
              <w:spacing w:line="23" w:lineRule="atLeast"/>
              <w:rPr>
                <w:lang w:eastAsia="ar-SA"/>
              </w:rPr>
            </w:pPr>
            <w:r>
              <w:rPr>
                <w:lang w:eastAsia="ar-SA"/>
              </w:rPr>
              <w:t>5</w:t>
            </w:r>
          </w:p>
        </w:tc>
        <w:tc>
          <w:tcPr>
            <w:tcW w:w="2792" w:type="dxa"/>
            <w:vMerge w:val="restart"/>
          </w:tcPr>
          <w:p w:rsidR="00DA5C66" w:rsidRDefault="00DA5C66" w:rsidP="00DC3E44">
            <w:r w:rsidRPr="004A6DD5">
              <w:t>Тема 5. Межкаскадные связи в усилителях. Выходные каскады усилителей</w:t>
            </w:r>
          </w:p>
          <w:p w:rsidR="00DA5C66" w:rsidRPr="00383BFF" w:rsidRDefault="00DA5C66" w:rsidP="00DC3E44"/>
        </w:tc>
        <w:tc>
          <w:tcPr>
            <w:tcW w:w="1015" w:type="dxa"/>
            <w:vMerge w:val="restart"/>
          </w:tcPr>
          <w:p w:rsidR="00DA5C66" w:rsidRPr="00383BFF" w:rsidRDefault="00A54EE6" w:rsidP="00A90687">
            <w:pPr>
              <w:spacing w:line="23" w:lineRule="atLeast"/>
              <w:rPr>
                <w:lang w:eastAsia="ar-SA"/>
              </w:rPr>
            </w:pPr>
            <w:r>
              <w:rPr>
                <w:lang w:eastAsia="ar-SA"/>
              </w:rPr>
              <w:t>ПК-</w:t>
            </w:r>
            <w:r w:rsidR="00A90687">
              <w:rPr>
                <w:lang w:eastAsia="ar-SA"/>
              </w:rPr>
              <w:t>17</w:t>
            </w:r>
          </w:p>
        </w:tc>
        <w:tc>
          <w:tcPr>
            <w:tcW w:w="1142" w:type="dxa"/>
          </w:tcPr>
          <w:p w:rsidR="00DA5C66" w:rsidRPr="00383BFF" w:rsidRDefault="00DA5C66" w:rsidP="00556040">
            <w:pPr>
              <w:snapToGrid w:val="0"/>
              <w:spacing w:line="23" w:lineRule="atLeast"/>
              <w:rPr>
                <w:lang w:eastAsia="ar-SA"/>
              </w:rPr>
            </w:pPr>
            <w:r w:rsidRPr="00383BFF">
              <w:rPr>
                <w:lang w:eastAsia="ar-SA"/>
              </w:rPr>
              <w:t xml:space="preserve">знает </w:t>
            </w:r>
          </w:p>
        </w:tc>
        <w:tc>
          <w:tcPr>
            <w:tcW w:w="2285" w:type="dxa"/>
          </w:tcPr>
          <w:p w:rsidR="00DA5C66" w:rsidRPr="00383BFF" w:rsidRDefault="007B77F5" w:rsidP="004A6DD5">
            <w:pPr>
              <w:widowControl w:val="0"/>
              <w:snapToGrid w:val="0"/>
              <w:spacing w:line="23" w:lineRule="atLeast"/>
              <w:jc w:val="both"/>
              <w:rPr>
                <w:lang w:eastAsia="ar-SA"/>
              </w:rPr>
            </w:pPr>
            <w:r w:rsidRPr="00CF6D2F">
              <w:rPr>
                <w:color w:val="000000"/>
              </w:rPr>
              <w:t xml:space="preserve">Дискуссия </w:t>
            </w:r>
            <w:r>
              <w:rPr>
                <w:color w:val="000000"/>
              </w:rPr>
              <w:t>(</w:t>
            </w:r>
            <w:r w:rsidRPr="00CF6D2F">
              <w:rPr>
                <w:color w:val="000000"/>
              </w:rPr>
              <w:t>УО-4</w:t>
            </w:r>
            <w:r>
              <w:rPr>
                <w:color w:val="000000"/>
              </w:rPr>
              <w:t>)</w:t>
            </w:r>
          </w:p>
        </w:tc>
        <w:tc>
          <w:tcPr>
            <w:tcW w:w="1777" w:type="dxa"/>
          </w:tcPr>
          <w:p w:rsidR="00DA5C66" w:rsidRPr="00383BFF" w:rsidRDefault="00695F76" w:rsidP="00D250C0">
            <w:pPr>
              <w:snapToGrid w:val="0"/>
              <w:spacing w:line="23" w:lineRule="atLeast"/>
              <w:rPr>
                <w:lang w:eastAsia="ar-SA"/>
              </w:rPr>
            </w:pPr>
            <w:r>
              <w:rPr>
                <w:lang w:eastAsia="ar-SA"/>
              </w:rPr>
              <w:t>Портфолио (ПР-8)</w:t>
            </w:r>
          </w:p>
        </w:tc>
      </w:tr>
      <w:tr w:rsidR="00DA5C66" w:rsidRPr="00383BFF" w:rsidTr="00FC71AD">
        <w:trPr>
          <w:trHeight w:val="635"/>
        </w:trPr>
        <w:tc>
          <w:tcPr>
            <w:tcW w:w="628" w:type="dxa"/>
            <w:vMerge/>
          </w:tcPr>
          <w:p w:rsidR="00DA5C66" w:rsidRPr="00383BFF" w:rsidRDefault="00DA5C66" w:rsidP="00556040">
            <w:pPr>
              <w:spacing w:line="23" w:lineRule="atLeast"/>
              <w:rPr>
                <w:lang w:eastAsia="ar-SA"/>
              </w:rPr>
            </w:pPr>
          </w:p>
        </w:tc>
        <w:tc>
          <w:tcPr>
            <w:tcW w:w="2792" w:type="dxa"/>
            <w:vMerge/>
          </w:tcPr>
          <w:p w:rsidR="00DA5C66" w:rsidRPr="00383BFF" w:rsidRDefault="00DA5C66" w:rsidP="003D145D"/>
        </w:tc>
        <w:tc>
          <w:tcPr>
            <w:tcW w:w="1015" w:type="dxa"/>
            <w:vMerge/>
          </w:tcPr>
          <w:p w:rsidR="00DA5C66" w:rsidRPr="00383BFF" w:rsidRDefault="00DA5C66" w:rsidP="00556040">
            <w:pPr>
              <w:spacing w:line="23" w:lineRule="atLeast"/>
              <w:rPr>
                <w:lang w:eastAsia="ar-SA"/>
              </w:rPr>
            </w:pPr>
          </w:p>
        </w:tc>
        <w:tc>
          <w:tcPr>
            <w:tcW w:w="1142" w:type="dxa"/>
          </w:tcPr>
          <w:p w:rsidR="00DA5C66" w:rsidRPr="00383BFF" w:rsidRDefault="00DA5C66" w:rsidP="00556040">
            <w:pPr>
              <w:snapToGrid w:val="0"/>
              <w:spacing w:line="23" w:lineRule="atLeast"/>
              <w:rPr>
                <w:lang w:eastAsia="ar-SA"/>
              </w:rPr>
            </w:pPr>
            <w:r w:rsidRPr="00383BFF">
              <w:rPr>
                <w:lang w:eastAsia="ar-SA"/>
              </w:rPr>
              <w:t>умеет</w:t>
            </w:r>
          </w:p>
        </w:tc>
        <w:tc>
          <w:tcPr>
            <w:tcW w:w="2285" w:type="dxa"/>
          </w:tcPr>
          <w:p w:rsidR="00DA5C66" w:rsidRPr="00383BFF" w:rsidRDefault="00DA5C66" w:rsidP="004A6DD5">
            <w:r w:rsidRPr="00383BFF">
              <w:t>Лабораторная работа (ПР-6)</w:t>
            </w:r>
          </w:p>
        </w:tc>
        <w:tc>
          <w:tcPr>
            <w:tcW w:w="1777" w:type="dxa"/>
          </w:tcPr>
          <w:p w:rsidR="00DA5C66" w:rsidRPr="00383BFF" w:rsidRDefault="00695F76" w:rsidP="006371BD">
            <w:pPr>
              <w:spacing w:line="23" w:lineRule="atLeast"/>
            </w:pPr>
            <w:r>
              <w:rPr>
                <w:lang w:eastAsia="ar-SA"/>
              </w:rPr>
              <w:t>Портфолио (ПР-8)</w:t>
            </w:r>
          </w:p>
        </w:tc>
      </w:tr>
      <w:tr w:rsidR="00DA5C66" w:rsidRPr="00383BFF" w:rsidTr="00FC71AD">
        <w:trPr>
          <w:trHeight w:val="635"/>
        </w:trPr>
        <w:tc>
          <w:tcPr>
            <w:tcW w:w="628" w:type="dxa"/>
            <w:vMerge/>
          </w:tcPr>
          <w:p w:rsidR="00DA5C66" w:rsidRPr="00383BFF" w:rsidRDefault="00DA5C66" w:rsidP="00556040">
            <w:pPr>
              <w:spacing w:line="23" w:lineRule="atLeast"/>
              <w:rPr>
                <w:lang w:eastAsia="ar-SA"/>
              </w:rPr>
            </w:pPr>
          </w:p>
        </w:tc>
        <w:tc>
          <w:tcPr>
            <w:tcW w:w="2792" w:type="dxa"/>
            <w:vMerge/>
          </w:tcPr>
          <w:p w:rsidR="00DA5C66" w:rsidRPr="00383BFF" w:rsidRDefault="00DA5C66" w:rsidP="003D145D"/>
        </w:tc>
        <w:tc>
          <w:tcPr>
            <w:tcW w:w="1015" w:type="dxa"/>
            <w:vMerge/>
          </w:tcPr>
          <w:p w:rsidR="00DA5C66" w:rsidRPr="00383BFF" w:rsidRDefault="00DA5C66" w:rsidP="00556040">
            <w:pPr>
              <w:spacing w:line="23" w:lineRule="atLeast"/>
              <w:rPr>
                <w:lang w:eastAsia="ar-SA"/>
              </w:rPr>
            </w:pPr>
          </w:p>
        </w:tc>
        <w:tc>
          <w:tcPr>
            <w:tcW w:w="1142" w:type="dxa"/>
          </w:tcPr>
          <w:p w:rsidR="00DA5C66" w:rsidRPr="00383BFF" w:rsidRDefault="00DA5C66" w:rsidP="00556040">
            <w:pPr>
              <w:snapToGrid w:val="0"/>
              <w:spacing w:line="23" w:lineRule="atLeast"/>
              <w:rPr>
                <w:lang w:eastAsia="ar-SA"/>
              </w:rPr>
            </w:pPr>
            <w:r w:rsidRPr="00383BFF">
              <w:rPr>
                <w:lang w:eastAsia="ar-SA"/>
              </w:rPr>
              <w:t>владеет</w:t>
            </w:r>
          </w:p>
        </w:tc>
        <w:tc>
          <w:tcPr>
            <w:tcW w:w="2285" w:type="dxa"/>
          </w:tcPr>
          <w:p w:rsidR="00DA5C66" w:rsidRPr="00383BFF" w:rsidRDefault="00DA5C66" w:rsidP="004A6DD5">
            <w:r w:rsidRPr="00383BFF">
              <w:t>Лабораторная работа (ПР-6)</w:t>
            </w:r>
          </w:p>
        </w:tc>
        <w:tc>
          <w:tcPr>
            <w:tcW w:w="1777" w:type="dxa"/>
          </w:tcPr>
          <w:p w:rsidR="00DA5C66" w:rsidRPr="00383BFF" w:rsidRDefault="00695F76" w:rsidP="006371BD">
            <w:pPr>
              <w:spacing w:line="23" w:lineRule="atLeast"/>
            </w:pPr>
            <w:r>
              <w:rPr>
                <w:lang w:eastAsia="ar-SA"/>
              </w:rPr>
              <w:t>Портфолио (ПР-8)</w:t>
            </w:r>
          </w:p>
        </w:tc>
      </w:tr>
      <w:tr w:rsidR="00DA5C66" w:rsidRPr="00383BFF" w:rsidTr="00FC71AD">
        <w:trPr>
          <w:trHeight w:val="635"/>
        </w:trPr>
        <w:tc>
          <w:tcPr>
            <w:tcW w:w="628" w:type="dxa"/>
            <w:vMerge w:val="restart"/>
          </w:tcPr>
          <w:p w:rsidR="00DA5C66" w:rsidRPr="00383BFF" w:rsidRDefault="00DA5C66" w:rsidP="00556040">
            <w:pPr>
              <w:spacing w:line="23" w:lineRule="atLeast"/>
              <w:rPr>
                <w:lang w:eastAsia="ar-SA"/>
              </w:rPr>
            </w:pPr>
            <w:r>
              <w:rPr>
                <w:lang w:eastAsia="ar-SA"/>
              </w:rPr>
              <w:t>6</w:t>
            </w:r>
          </w:p>
        </w:tc>
        <w:tc>
          <w:tcPr>
            <w:tcW w:w="2792" w:type="dxa"/>
            <w:vMerge w:val="restart"/>
          </w:tcPr>
          <w:p w:rsidR="00DA5C66" w:rsidRDefault="00DA5C66" w:rsidP="00DC3E44">
            <w:r w:rsidRPr="004A6DD5">
              <w:t>Тема 6. Однотактный выходной каскад. Двухтактный выходной каскад</w:t>
            </w:r>
          </w:p>
          <w:p w:rsidR="00DA5C66" w:rsidRPr="00383BFF" w:rsidRDefault="00DA5C66" w:rsidP="00DC3E44"/>
        </w:tc>
        <w:tc>
          <w:tcPr>
            <w:tcW w:w="1015" w:type="dxa"/>
            <w:vMerge w:val="restart"/>
          </w:tcPr>
          <w:p w:rsidR="00DA5C66" w:rsidRPr="00383BFF" w:rsidRDefault="00A54EE6" w:rsidP="00431457">
            <w:pPr>
              <w:spacing w:line="23" w:lineRule="atLeast"/>
              <w:rPr>
                <w:lang w:eastAsia="ar-SA"/>
              </w:rPr>
            </w:pPr>
            <w:r>
              <w:rPr>
                <w:lang w:eastAsia="ar-SA"/>
              </w:rPr>
              <w:t>ПК-</w:t>
            </w:r>
            <w:r w:rsidR="00431457">
              <w:rPr>
                <w:lang w:eastAsia="ar-SA"/>
              </w:rPr>
              <w:t>1</w:t>
            </w:r>
            <w:r w:rsidR="007B77F5">
              <w:rPr>
                <w:lang w:eastAsia="ar-SA"/>
              </w:rPr>
              <w:t>7</w:t>
            </w:r>
          </w:p>
        </w:tc>
        <w:tc>
          <w:tcPr>
            <w:tcW w:w="1142" w:type="dxa"/>
          </w:tcPr>
          <w:p w:rsidR="00DA5C66" w:rsidRPr="00383BFF" w:rsidRDefault="00DA5C66" w:rsidP="00556040">
            <w:pPr>
              <w:snapToGrid w:val="0"/>
              <w:spacing w:line="23" w:lineRule="atLeast"/>
              <w:rPr>
                <w:lang w:eastAsia="ar-SA"/>
              </w:rPr>
            </w:pPr>
            <w:r w:rsidRPr="00383BFF">
              <w:rPr>
                <w:lang w:eastAsia="ar-SA"/>
              </w:rPr>
              <w:t xml:space="preserve">знает </w:t>
            </w:r>
          </w:p>
        </w:tc>
        <w:tc>
          <w:tcPr>
            <w:tcW w:w="2285" w:type="dxa"/>
          </w:tcPr>
          <w:p w:rsidR="00DA5C66" w:rsidRPr="00383BFF" w:rsidRDefault="007B77F5" w:rsidP="004A6DD5">
            <w:pPr>
              <w:widowControl w:val="0"/>
              <w:snapToGrid w:val="0"/>
              <w:spacing w:line="23" w:lineRule="atLeast"/>
              <w:jc w:val="both"/>
              <w:rPr>
                <w:lang w:eastAsia="ar-SA"/>
              </w:rPr>
            </w:pPr>
            <w:r w:rsidRPr="00CF6D2F">
              <w:rPr>
                <w:color w:val="000000"/>
              </w:rPr>
              <w:t xml:space="preserve">Дискуссия </w:t>
            </w:r>
            <w:r>
              <w:rPr>
                <w:color w:val="000000"/>
              </w:rPr>
              <w:t>(</w:t>
            </w:r>
            <w:r w:rsidRPr="00CF6D2F">
              <w:rPr>
                <w:color w:val="000000"/>
              </w:rPr>
              <w:t>УО-4</w:t>
            </w:r>
            <w:r>
              <w:rPr>
                <w:color w:val="000000"/>
              </w:rPr>
              <w:t>)</w:t>
            </w:r>
          </w:p>
        </w:tc>
        <w:tc>
          <w:tcPr>
            <w:tcW w:w="1777" w:type="dxa"/>
          </w:tcPr>
          <w:p w:rsidR="00DA5C66" w:rsidRPr="00383BFF" w:rsidRDefault="00695F76" w:rsidP="00D250C0">
            <w:pPr>
              <w:snapToGrid w:val="0"/>
              <w:spacing w:line="23" w:lineRule="atLeast"/>
              <w:rPr>
                <w:lang w:eastAsia="ar-SA"/>
              </w:rPr>
            </w:pPr>
            <w:r>
              <w:rPr>
                <w:lang w:eastAsia="ar-SA"/>
              </w:rPr>
              <w:t>Портфолио (ПР-8)</w:t>
            </w:r>
          </w:p>
        </w:tc>
      </w:tr>
      <w:tr w:rsidR="00DA5C66" w:rsidRPr="00383BFF" w:rsidTr="00FC71AD">
        <w:trPr>
          <w:trHeight w:val="635"/>
        </w:trPr>
        <w:tc>
          <w:tcPr>
            <w:tcW w:w="628" w:type="dxa"/>
            <w:vMerge/>
          </w:tcPr>
          <w:p w:rsidR="00DA5C66" w:rsidRPr="00383BFF" w:rsidRDefault="00DA5C66" w:rsidP="00556040">
            <w:pPr>
              <w:spacing w:line="23" w:lineRule="atLeast"/>
              <w:rPr>
                <w:lang w:eastAsia="ar-SA"/>
              </w:rPr>
            </w:pPr>
          </w:p>
        </w:tc>
        <w:tc>
          <w:tcPr>
            <w:tcW w:w="2792" w:type="dxa"/>
            <w:vMerge/>
          </w:tcPr>
          <w:p w:rsidR="00DA5C66" w:rsidRPr="00383BFF" w:rsidRDefault="00DA5C66" w:rsidP="003D145D"/>
        </w:tc>
        <w:tc>
          <w:tcPr>
            <w:tcW w:w="1015" w:type="dxa"/>
            <w:vMerge/>
          </w:tcPr>
          <w:p w:rsidR="00DA5C66" w:rsidRPr="00383BFF" w:rsidRDefault="00DA5C66" w:rsidP="00556040">
            <w:pPr>
              <w:spacing w:line="23" w:lineRule="atLeast"/>
              <w:rPr>
                <w:lang w:eastAsia="ar-SA"/>
              </w:rPr>
            </w:pPr>
          </w:p>
        </w:tc>
        <w:tc>
          <w:tcPr>
            <w:tcW w:w="1142" w:type="dxa"/>
          </w:tcPr>
          <w:p w:rsidR="00DA5C66" w:rsidRPr="00383BFF" w:rsidRDefault="00DA5C66" w:rsidP="00556040">
            <w:pPr>
              <w:snapToGrid w:val="0"/>
              <w:spacing w:line="23" w:lineRule="atLeast"/>
              <w:rPr>
                <w:lang w:eastAsia="ar-SA"/>
              </w:rPr>
            </w:pPr>
            <w:r w:rsidRPr="00383BFF">
              <w:rPr>
                <w:lang w:eastAsia="ar-SA"/>
              </w:rPr>
              <w:t>умеет</w:t>
            </w:r>
          </w:p>
        </w:tc>
        <w:tc>
          <w:tcPr>
            <w:tcW w:w="2285" w:type="dxa"/>
          </w:tcPr>
          <w:p w:rsidR="00DA5C66" w:rsidRPr="00383BFF" w:rsidRDefault="00DA5C66" w:rsidP="004A6DD5">
            <w:r w:rsidRPr="00383BFF">
              <w:t>Лабораторная работа (ПР-6)</w:t>
            </w:r>
          </w:p>
        </w:tc>
        <w:tc>
          <w:tcPr>
            <w:tcW w:w="1777" w:type="dxa"/>
          </w:tcPr>
          <w:p w:rsidR="00DA5C66" w:rsidRPr="00383BFF" w:rsidRDefault="00695F76" w:rsidP="006371BD">
            <w:pPr>
              <w:spacing w:line="23" w:lineRule="atLeast"/>
            </w:pPr>
            <w:r>
              <w:rPr>
                <w:lang w:eastAsia="ar-SA"/>
              </w:rPr>
              <w:t>Портфолио (ПР-8)</w:t>
            </w:r>
          </w:p>
        </w:tc>
      </w:tr>
      <w:tr w:rsidR="00DA5C66" w:rsidRPr="00383BFF" w:rsidTr="00FC71AD">
        <w:trPr>
          <w:trHeight w:val="635"/>
        </w:trPr>
        <w:tc>
          <w:tcPr>
            <w:tcW w:w="628" w:type="dxa"/>
            <w:vMerge/>
          </w:tcPr>
          <w:p w:rsidR="00DA5C66" w:rsidRPr="00383BFF" w:rsidRDefault="00DA5C66" w:rsidP="00556040">
            <w:pPr>
              <w:spacing w:line="23" w:lineRule="atLeast"/>
              <w:rPr>
                <w:lang w:eastAsia="ar-SA"/>
              </w:rPr>
            </w:pPr>
          </w:p>
        </w:tc>
        <w:tc>
          <w:tcPr>
            <w:tcW w:w="2792" w:type="dxa"/>
            <w:vMerge/>
          </w:tcPr>
          <w:p w:rsidR="00DA5C66" w:rsidRPr="00383BFF" w:rsidRDefault="00DA5C66" w:rsidP="003D145D"/>
        </w:tc>
        <w:tc>
          <w:tcPr>
            <w:tcW w:w="1015" w:type="dxa"/>
            <w:vMerge/>
          </w:tcPr>
          <w:p w:rsidR="00DA5C66" w:rsidRPr="00383BFF" w:rsidRDefault="00DA5C66" w:rsidP="00556040">
            <w:pPr>
              <w:spacing w:line="23" w:lineRule="atLeast"/>
              <w:rPr>
                <w:lang w:eastAsia="ar-SA"/>
              </w:rPr>
            </w:pPr>
          </w:p>
        </w:tc>
        <w:tc>
          <w:tcPr>
            <w:tcW w:w="1142" w:type="dxa"/>
          </w:tcPr>
          <w:p w:rsidR="00DA5C66" w:rsidRPr="00383BFF" w:rsidRDefault="00DA5C66" w:rsidP="00556040">
            <w:pPr>
              <w:snapToGrid w:val="0"/>
              <w:spacing w:line="23" w:lineRule="atLeast"/>
              <w:rPr>
                <w:lang w:eastAsia="ar-SA"/>
              </w:rPr>
            </w:pPr>
            <w:r w:rsidRPr="00383BFF">
              <w:rPr>
                <w:lang w:eastAsia="ar-SA"/>
              </w:rPr>
              <w:t>владеет</w:t>
            </w:r>
          </w:p>
        </w:tc>
        <w:tc>
          <w:tcPr>
            <w:tcW w:w="2285" w:type="dxa"/>
          </w:tcPr>
          <w:p w:rsidR="00DA5C66" w:rsidRPr="00383BFF" w:rsidRDefault="00DA5C66" w:rsidP="004A6DD5">
            <w:r w:rsidRPr="00383BFF">
              <w:t>Лабораторная работа (ПР-6)</w:t>
            </w:r>
          </w:p>
        </w:tc>
        <w:tc>
          <w:tcPr>
            <w:tcW w:w="1777" w:type="dxa"/>
          </w:tcPr>
          <w:p w:rsidR="00DA5C66" w:rsidRPr="00383BFF" w:rsidRDefault="00695F76" w:rsidP="006371BD">
            <w:pPr>
              <w:spacing w:line="23" w:lineRule="atLeast"/>
            </w:pPr>
            <w:r>
              <w:rPr>
                <w:lang w:eastAsia="ar-SA"/>
              </w:rPr>
              <w:t>Портфолио (ПР-8)</w:t>
            </w:r>
          </w:p>
        </w:tc>
      </w:tr>
      <w:tr w:rsidR="00DA5C66" w:rsidRPr="00383BFF" w:rsidTr="00FC71AD">
        <w:trPr>
          <w:trHeight w:val="635"/>
        </w:trPr>
        <w:tc>
          <w:tcPr>
            <w:tcW w:w="628" w:type="dxa"/>
            <w:vMerge w:val="restart"/>
          </w:tcPr>
          <w:p w:rsidR="00DA5C66" w:rsidRPr="00383BFF" w:rsidRDefault="00DA5C66" w:rsidP="00556040">
            <w:pPr>
              <w:spacing w:line="23" w:lineRule="atLeast"/>
              <w:rPr>
                <w:lang w:eastAsia="ar-SA"/>
              </w:rPr>
            </w:pPr>
            <w:r>
              <w:rPr>
                <w:lang w:eastAsia="ar-SA"/>
              </w:rPr>
              <w:t>7</w:t>
            </w:r>
          </w:p>
        </w:tc>
        <w:tc>
          <w:tcPr>
            <w:tcW w:w="2792" w:type="dxa"/>
            <w:vMerge w:val="restart"/>
          </w:tcPr>
          <w:p w:rsidR="00DA5C66" w:rsidRDefault="00DA5C66" w:rsidP="00DC3E44">
            <w:r w:rsidRPr="004A6DD5">
              <w:t>Тема 7. Обратная связь в усилителях</w:t>
            </w:r>
          </w:p>
          <w:p w:rsidR="00DA5C66" w:rsidRPr="00383BFF" w:rsidRDefault="00DA5C66" w:rsidP="00DC3E44"/>
        </w:tc>
        <w:tc>
          <w:tcPr>
            <w:tcW w:w="1015" w:type="dxa"/>
            <w:vMerge w:val="restart"/>
          </w:tcPr>
          <w:p w:rsidR="00DA5C66" w:rsidRPr="00383BFF" w:rsidRDefault="00A54EE6" w:rsidP="00DC3E44">
            <w:pPr>
              <w:spacing w:line="23" w:lineRule="atLeast"/>
              <w:rPr>
                <w:lang w:eastAsia="ar-SA"/>
              </w:rPr>
            </w:pPr>
            <w:r>
              <w:rPr>
                <w:lang w:eastAsia="ar-SA"/>
              </w:rPr>
              <w:t>ПК-</w:t>
            </w:r>
            <w:r w:rsidR="00431457">
              <w:rPr>
                <w:lang w:eastAsia="ar-SA"/>
              </w:rPr>
              <w:t>1</w:t>
            </w:r>
            <w:r w:rsidR="007B77F5">
              <w:rPr>
                <w:lang w:eastAsia="ar-SA"/>
              </w:rPr>
              <w:t>7</w:t>
            </w:r>
          </w:p>
        </w:tc>
        <w:tc>
          <w:tcPr>
            <w:tcW w:w="1142" w:type="dxa"/>
          </w:tcPr>
          <w:p w:rsidR="00DA5C66" w:rsidRPr="00383BFF" w:rsidRDefault="00DA5C66" w:rsidP="00556040">
            <w:pPr>
              <w:snapToGrid w:val="0"/>
              <w:spacing w:line="23" w:lineRule="atLeast"/>
              <w:rPr>
                <w:lang w:eastAsia="ar-SA"/>
              </w:rPr>
            </w:pPr>
            <w:r w:rsidRPr="00383BFF">
              <w:rPr>
                <w:lang w:eastAsia="ar-SA"/>
              </w:rPr>
              <w:t xml:space="preserve">знает </w:t>
            </w:r>
          </w:p>
        </w:tc>
        <w:tc>
          <w:tcPr>
            <w:tcW w:w="2285" w:type="dxa"/>
          </w:tcPr>
          <w:p w:rsidR="00DA5C66" w:rsidRPr="00383BFF" w:rsidRDefault="007B77F5" w:rsidP="004A6DD5">
            <w:pPr>
              <w:widowControl w:val="0"/>
              <w:snapToGrid w:val="0"/>
              <w:spacing w:line="23" w:lineRule="atLeast"/>
              <w:jc w:val="both"/>
              <w:rPr>
                <w:lang w:eastAsia="ar-SA"/>
              </w:rPr>
            </w:pPr>
            <w:r w:rsidRPr="00CF6D2F">
              <w:rPr>
                <w:color w:val="000000"/>
              </w:rPr>
              <w:t xml:space="preserve">Дискуссия </w:t>
            </w:r>
            <w:r>
              <w:rPr>
                <w:color w:val="000000"/>
              </w:rPr>
              <w:t>(</w:t>
            </w:r>
            <w:r w:rsidRPr="00CF6D2F">
              <w:rPr>
                <w:color w:val="000000"/>
              </w:rPr>
              <w:t>УО-4</w:t>
            </w:r>
            <w:r>
              <w:rPr>
                <w:color w:val="000000"/>
              </w:rPr>
              <w:t>)</w:t>
            </w:r>
          </w:p>
        </w:tc>
        <w:tc>
          <w:tcPr>
            <w:tcW w:w="1777" w:type="dxa"/>
          </w:tcPr>
          <w:p w:rsidR="00DA5C66" w:rsidRPr="00383BFF" w:rsidRDefault="00695F76" w:rsidP="00D250C0">
            <w:pPr>
              <w:snapToGrid w:val="0"/>
              <w:spacing w:line="23" w:lineRule="atLeast"/>
              <w:rPr>
                <w:lang w:eastAsia="ar-SA"/>
              </w:rPr>
            </w:pPr>
            <w:r>
              <w:rPr>
                <w:lang w:eastAsia="ar-SA"/>
              </w:rPr>
              <w:t>Портфолио (ПР-8)</w:t>
            </w:r>
          </w:p>
        </w:tc>
      </w:tr>
      <w:tr w:rsidR="00DA5C66" w:rsidRPr="00383BFF" w:rsidTr="00FC71AD">
        <w:trPr>
          <w:trHeight w:val="635"/>
        </w:trPr>
        <w:tc>
          <w:tcPr>
            <w:tcW w:w="628" w:type="dxa"/>
            <w:vMerge/>
          </w:tcPr>
          <w:p w:rsidR="00DA5C66" w:rsidRPr="00383BFF" w:rsidRDefault="00DA5C66" w:rsidP="00556040">
            <w:pPr>
              <w:spacing w:line="23" w:lineRule="atLeast"/>
              <w:rPr>
                <w:lang w:eastAsia="ar-SA"/>
              </w:rPr>
            </w:pPr>
          </w:p>
        </w:tc>
        <w:tc>
          <w:tcPr>
            <w:tcW w:w="2792" w:type="dxa"/>
            <w:vMerge/>
          </w:tcPr>
          <w:p w:rsidR="00DA5C66" w:rsidRPr="00383BFF" w:rsidRDefault="00DA5C66" w:rsidP="003D145D"/>
        </w:tc>
        <w:tc>
          <w:tcPr>
            <w:tcW w:w="1015" w:type="dxa"/>
            <w:vMerge/>
          </w:tcPr>
          <w:p w:rsidR="00DA5C66" w:rsidRPr="00383BFF" w:rsidRDefault="00DA5C66" w:rsidP="00556040">
            <w:pPr>
              <w:spacing w:line="23" w:lineRule="atLeast"/>
              <w:rPr>
                <w:lang w:eastAsia="ar-SA"/>
              </w:rPr>
            </w:pPr>
          </w:p>
        </w:tc>
        <w:tc>
          <w:tcPr>
            <w:tcW w:w="1142" w:type="dxa"/>
          </w:tcPr>
          <w:p w:rsidR="00DA5C66" w:rsidRPr="00383BFF" w:rsidRDefault="00DA5C66" w:rsidP="00556040">
            <w:pPr>
              <w:snapToGrid w:val="0"/>
              <w:spacing w:line="23" w:lineRule="atLeast"/>
              <w:rPr>
                <w:lang w:eastAsia="ar-SA"/>
              </w:rPr>
            </w:pPr>
            <w:r w:rsidRPr="00383BFF">
              <w:rPr>
                <w:lang w:eastAsia="ar-SA"/>
              </w:rPr>
              <w:t>умеет</w:t>
            </w:r>
          </w:p>
        </w:tc>
        <w:tc>
          <w:tcPr>
            <w:tcW w:w="2285" w:type="dxa"/>
          </w:tcPr>
          <w:p w:rsidR="00DA5C66" w:rsidRPr="00383BFF" w:rsidRDefault="00DA5C66" w:rsidP="004A6DD5">
            <w:r w:rsidRPr="00383BFF">
              <w:t>Лабораторная работа (ПР-6)</w:t>
            </w:r>
          </w:p>
        </w:tc>
        <w:tc>
          <w:tcPr>
            <w:tcW w:w="1777" w:type="dxa"/>
          </w:tcPr>
          <w:p w:rsidR="00DA5C66" w:rsidRPr="00383BFF" w:rsidRDefault="00695F76" w:rsidP="006371BD">
            <w:pPr>
              <w:spacing w:line="23" w:lineRule="atLeast"/>
            </w:pPr>
            <w:r>
              <w:rPr>
                <w:lang w:eastAsia="ar-SA"/>
              </w:rPr>
              <w:t>Портфолио (ПР-8)</w:t>
            </w:r>
          </w:p>
        </w:tc>
      </w:tr>
      <w:tr w:rsidR="00DA5C66" w:rsidRPr="00383BFF" w:rsidTr="00FC71AD">
        <w:trPr>
          <w:trHeight w:val="635"/>
        </w:trPr>
        <w:tc>
          <w:tcPr>
            <w:tcW w:w="628" w:type="dxa"/>
            <w:vMerge/>
          </w:tcPr>
          <w:p w:rsidR="00DA5C66" w:rsidRPr="00383BFF" w:rsidRDefault="00DA5C66" w:rsidP="00556040">
            <w:pPr>
              <w:spacing w:line="23" w:lineRule="atLeast"/>
              <w:rPr>
                <w:lang w:eastAsia="ar-SA"/>
              </w:rPr>
            </w:pPr>
          </w:p>
        </w:tc>
        <w:tc>
          <w:tcPr>
            <w:tcW w:w="2792" w:type="dxa"/>
            <w:vMerge/>
          </w:tcPr>
          <w:p w:rsidR="00DA5C66" w:rsidRPr="00383BFF" w:rsidRDefault="00DA5C66" w:rsidP="003D145D"/>
        </w:tc>
        <w:tc>
          <w:tcPr>
            <w:tcW w:w="1015" w:type="dxa"/>
            <w:vMerge/>
          </w:tcPr>
          <w:p w:rsidR="00DA5C66" w:rsidRPr="00383BFF" w:rsidRDefault="00DA5C66" w:rsidP="00556040">
            <w:pPr>
              <w:spacing w:line="23" w:lineRule="atLeast"/>
              <w:rPr>
                <w:lang w:eastAsia="ar-SA"/>
              </w:rPr>
            </w:pPr>
          </w:p>
        </w:tc>
        <w:tc>
          <w:tcPr>
            <w:tcW w:w="1142" w:type="dxa"/>
          </w:tcPr>
          <w:p w:rsidR="00DA5C66" w:rsidRPr="00383BFF" w:rsidRDefault="00DA5C66" w:rsidP="00556040">
            <w:pPr>
              <w:snapToGrid w:val="0"/>
              <w:spacing w:line="23" w:lineRule="atLeast"/>
              <w:rPr>
                <w:lang w:eastAsia="ar-SA"/>
              </w:rPr>
            </w:pPr>
            <w:r w:rsidRPr="00383BFF">
              <w:rPr>
                <w:lang w:eastAsia="ar-SA"/>
              </w:rPr>
              <w:t>владеет</w:t>
            </w:r>
          </w:p>
        </w:tc>
        <w:tc>
          <w:tcPr>
            <w:tcW w:w="2285" w:type="dxa"/>
          </w:tcPr>
          <w:p w:rsidR="00DA5C66" w:rsidRPr="00383BFF" w:rsidRDefault="00DA5C66" w:rsidP="004A6DD5">
            <w:r w:rsidRPr="00383BFF">
              <w:t>Лабораторная работа (ПР-6)</w:t>
            </w:r>
          </w:p>
        </w:tc>
        <w:tc>
          <w:tcPr>
            <w:tcW w:w="1777" w:type="dxa"/>
          </w:tcPr>
          <w:p w:rsidR="00DA5C66" w:rsidRPr="00383BFF" w:rsidRDefault="00695F76" w:rsidP="006371BD">
            <w:pPr>
              <w:spacing w:line="23" w:lineRule="atLeast"/>
            </w:pPr>
            <w:r>
              <w:rPr>
                <w:lang w:eastAsia="ar-SA"/>
              </w:rPr>
              <w:t>Портфолио (ПР-8)</w:t>
            </w:r>
          </w:p>
        </w:tc>
      </w:tr>
      <w:tr w:rsidR="00DA5C66" w:rsidRPr="00383BFF" w:rsidTr="00FC71AD">
        <w:trPr>
          <w:trHeight w:val="635"/>
        </w:trPr>
        <w:tc>
          <w:tcPr>
            <w:tcW w:w="628" w:type="dxa"/>
            <w:vMerge w:val="restart"/>
          </w:tcPr>
          <w:p w:rsidR="00DA5C66" w:rsidRPr="00383BFF" w:rsidRDefault="00DA5C66" w:rsidP="00556040">
            <w:pPr>
              <w:spacing w:line="23" w:lineRule="atLeast"/>
              <w:rPr>
                <w:lang w:eastAsia="ar-SA"/>
              </w:rPr>
            </w:pPr>
            <w:r>
              <w:rPr>
                <w:lang w:eastAsia="ar-SA"/>
              </w:rPr>
              <w:t>8</w:t>
            </w:r>
          </w:p>
        </w:tc>
        <w:tc>
          <w:tcPr>
            <w:tcW w:w="2792" w:type="dxa"/>
            <w:vMerge w:val="restart"/>
          </w:tcPr>
          <w:p w:rsidR="00DA5C66" w:rsidRDefault="00DA5C66" w:rsidP="00DC3E44">
            <w:r w:rsidRPr="004A6DD5">
              <w:t>Тема 8. Усилители постоянного тока</w:t>
            </w:r>
          </w:p>
          <w:p w:rsidR="00DA5C66" w:rsidRPr="00383BFF" w:rsidRDefault="00DA5C66" w:rsidP="00DC3E44"/>
        </w:tc>
        <w:tc>
          <w:tcPr>
            <w:tcW w:w="1015" w:type="dxa"/>
            <w:vMerge w:val="restart"/>
          </w:tcPr>
          <w:p w:rsidR="00DA5C66" w:rsidRPr="00383BFF" w:rsidRDefault="00A54EE6" w:rsidP="00DC3E44">
            <w:pPr>
              <w:spacing w:line="23" w:lineRule="atLeast"/>
              <w:rPr>
                <w:lang w:eastAsia="ar-SA"/>
              </w:rPr>
            </w:pPr>
            <w:r>
              <w:rPr>
                <w:lang w:eastAsia="ar-SA"/>
              </w:rPr>
              <w:t>ПК-</w:t>
            </w:r>
            <w:r w:rsidR="00431457">
              <w:rPr>
                <w:lang w:eastAsia="ar-SA"/>
              </w:rPr>
              <w:t>1</w:t>
            </w:r>
            <w:r w:rsidR="007B77F5">
              <w:rPr>
                <w:lang w:eastAsia="ar-SA"/>
              </w:rPr>
              <w:t>7</w:t>
            </w:r>
          </w:p>
        </w:tc>
        <w:tc>
          <w:tcPr>
            <w:tcW w:w="1142" w:type="dxa"/>
          </w:tcPr>
          <w:p w:rsidR="00DA5C66" w:rsidRPr="00383BFF" w:rsidRDefault="00DA5C66" w:rsidP="006507E3">
            <w:pPr>
              <w:snapToGrid w:val="0"/>
              <w:spacing w:line="23" w:lineRule="atLeast"/>
              <w:rPr>
                <w:lang w:eastAsia="ar-SA"/>
              </w:rPr>
            </w:pPr>
            <w:r w:rsidRPr="00383BFF">
              <w:rPr>
                <w:lang w:eastAsia="ar-SA"/>
              </w:rPr>
              <w:t xml:space="preserve">знает </w:t>
            </w:r>
          </w:p>
        </w:tc>
        <w:tc>
          <w:tcPr>
            <w:tcW w:w="2285" w:type="dxa"/>
          </w:tcPr>
          <w:p w:rsidR="00DA5C66" w:rsidRPr="00383BFF" w:rsidRDefault="007B77F5" w:rsidP="004A6DD5">
            <w:pPr>
              <w:widowControl w:val="0"/>
              <w:snapToGrid w:val="0"/>
              <w:spacing w:line="23" w:lineRule="atLeast"/>
              <w:jc w:val="both"/>
              <w:rPr>
                <w:lang w:eastAsia="ar-SA"/>
              </w:rPr>
            </w:pPr>
            <w:r w:rsidRPr="00CF6D2F">
              <w:rPr>
                <w:color w:val="000000"/>
              </w:rPr>
              <w:t xml:space="preserve">Дискуссия </w:t>
            </w:r>
            <w:r>
              <w:rPr>
                <w:color w:val="000000"/>
              </w:rPr>
              <w:t>(</w:t>
            </w:r>
            <w:r w:rsidRPr="00CF6D2F">
              <w:rPr>
                <w:color w:val="000000"/>
              </w:rPr>
              <w:t>УО-4</w:t>
            </w:r>
            <w:r>
              <w:rPr>
                <w:color w:val="000000"/>
              </w:rPr>
              <w:t>)</w:t>
            </w:r>
          </w:p>
        </w:tc>
        <w:tc>
          <w:tcPr>
            <w:tcW w:w="1777" w:type="dxa"/>
          </w:tcPr>
          <w:p w:rsidR="00DA5C66" w:rsidRPr="00383BFF" w:rsidRDefault="00695F76" w:rsidP="00506CE5">
            <w:pPr>
              <w:snapToGrid w:val="0"/>
              <w:spacing w:line="23" w:lineRule="atLeast"/>
              <w:rPr>
                <w:lang w:eastAsia="ar-SA"/>
              </w:rPr>
            </w:pPr>
            <w:r>
              <w:rPr>
                <w:lang w:eastAsia="ar-SA"/>
              </w:rPr>
              <w:t>Портфолио (ПР-8)</w:t>
            </w:r>
          </w:p>
        </w:tc>
      </w:tr>
      <w:tr w:rsidR="00DA5C66" w:rsidRPr="00383BFF" w:rsidTr="00FC71AD">
        <w:trPr>
          <w:trHeight w:val="635"/>
        </w:trPr>
        <w:tc>
          <w:tcPr>
            <w:tcW w:w="628" w:type="dxa"/>
            <w:vMerge/>
          </w:tcPr>
          <w:p w:rsidR="00DA5C66" w:rsidRPr="00383BFF" w:rsidRDefault="00DA5C66" w:rsidP="00556040">
            <w:pPr>
              <w:spacing w:line="23" w:lineRule="atLeast"/>
              <w:rPr>
                <w:lang w:eastAsia="ar-SA"/>
              </w:rPr>
            </w:pPr>
          </w:p>
        </w:tc>
        <w:tc>
          <w:tcPr>
            <w:tcW w:w="2792" w:type="dxa"/>
            <w:vMerge/>
          </w:tcPr>
          <w:p w:rsidR="00DA5C66" w:rsidRPr="00383BFF" w:rsidRDefault="00DA5C66" w:rsidP="003D145D"/>
        </w:tc>
        <w:tc>
          <w:tcPr>
            <w:tcW w:w="1015" w:type="dxa"/>
            <w:vMerge/>
          </w:tcPr>
          <w:p w:rsidR="00DA5C66" w:rsidRPr="00383BFF" w:rsidRDefault="00DA5C66" w:rsidP="00556040">
            <w:pPr>
              <w:spacing w:line="23" w:lineRule="atLeast"/>
              <w:rPr>
                <w:lang w:eastAsia="ar-SA"/>
              </w:rPr>
            </w:pPr>
          </w:p>
        </w:tc>
        <w:tc>
          <w:tcPr>
            <w:tcW w:w="1142" w:type="dxa"/>
          </w:tcPr>
          <w:p w:rsidR="00DA5C66" w:rsidRPr="00383BFF" w:rsidRDefault="00DA5C66" w:rsidP="006507E3">
            <w:pPr>
              <w:snapToGrid w:val="0"/>
              <w:spacing w:line="23" w:lineRule="atLeast"/>
              <w:rPr>
                <w:lang w:eastAsia="ar-SA"/>
              </w:rPr>
            </w:pPr>
            <w:r w:rsidRPr="00383BFF">
              <w:rPr>
                <w:lang w:eastAsia="ar-SA"/>
              </w:rPr>
              <w:t>умеет</w:t>
            </w:r>
          </w:p>
        </w:tc>
        <w:tc>
          <w:tcPr>
            <w:tcW w:w="2285" w:type="dxa"/>
          </w:tcPr>
          <w:p w:rsidR="00DA5C66" w:rsidRPr="00383BFF" w:rsidRDefault="00DA5C66" w:rsidP="004A6DD5">
            <w:r w:rsidRPr="00383BFF">
              <w:t>Лабораторная работа (ПР-6)</w:t>
            </w:r>
          </w:p>
        </w:tc>
        <w:tc>
          <w:tcPr>
            <w:tcW w:w="1777" w:type="dxa"/>
          </w:tcPr>
          <w:p w:rsidR="00DA5C66" w:rsidRPr="00383BFF" w:rsidRDefault="00695F76" w:rsidP="006371BD">
            <w:pPr>
              <w:spacing w:line="23" w:lineRule="atLeast"/>
            </w:pPr>
            <w:r>
              <w:rPr>
                <w:lang w:eastAsia="ar-SA"/>
              </w:rPr>
              <w:t>Портфолио (ПР-8)</w:t>
            </w:r>
          </w:p>
        </w:tc>
      </w:tr>
      <w:tr w:rsidR="00DA5C66" w:rsidRPr="00383BFF" w:rsidTr="00FC71AD">
        <w:trPr>
          <w:trHeight w:val="635"/>
        </w:trPr>
        <w:tc>
          <w:tcPr>
            <w:tcW w:w="628" w:type="dxa"/>
            <w:vMerge/>
          </w:tcPr>
          <w:p w:rsidR="00DA5C66" w:rsidRPr="00383BFF" w:rsidRDefault="00DA5C66" w:rsidP="00556040">
            <w:pPr>
              <w:spacing w:line="23" w:lineRule="atLeast"/>
              <w:rPr>
                <w:lang w:eastAsia="ar-SA"/>
              </w:rPr>
            </w:pPr>
          </w:p>
        </w:tc>
        <w:tc>
          <w:tcPr>
            <w:tcW w:w="2792" w:type="dxa"/>
            <w:vMerge/>
          </w:tcPr>
          <w:p w:rsidR="00DA5C66" w:rsidRPr="00383BFF" w:rsidRDefault="00DA5C66" w:rsidP="003D145D"/>
        </w:tc>
        <w:tc>
          <w:tcPr>
            <w:tcW w:w="1015" w:type="dxa"/>
            <w:vMerge/>
          </w:tcPr>
          <w:p w:rsidR="00DA5C66" w:rsidRPr="00383BFF" w:rsidRDefault="00DA5C66" w:rsidP="00556040">
            <w:pPr>
              <w:spacing w:line="23" w:lineRule="atLeast"/>
              <w:rPr>
                <w:lang w:eastAsia="ar-SA"/>
              </w:rPr>
            </w:pPr>
          </w:p>
        </w:tc>
        <w:tc>
          <w:tcPr>
            <w:tcW w:w="1142" w:type="dxa"/>
          </w:tcPr>
          <w:p w:rsidR="00DA5C66" w:rsidRPr="00383BFF" w:rsidRDefault="00DA5C66" w:rsidP="006507E3">
            <w:pPr>
              <w:snapToGrid w:val="0"/>
              <w:spacing w:line="23" w:lineRule="atLeast"/>
              <w:rPr>
                <w:lang w:eastAsia="ar-SA"/>
              </w:rPr>
            </w:pPr>
            <w:r w:rsidRPr="00383BFF">
              <w:rPr>
                <w:lang w:eastAsia="ar-SA"/>
              </w:rPr>
              <w:t>владеет</w:t>
            </w:r>
          </w:p>
        </w:tc>
        <w:tc>
          <w:tcPr>
            <w:tcW w:w="2285" w:type="dxa"/>
          </w:tcPr>
          <w:p w:rsidR="00DA5C66" w:rsidRPr="00383BFF" w:rsidRDefault="00DA5C66" w:rsidP="004A6DD5">
            <w:r w:rsidRPr="00383BFF">
              <w:t>Лабораторная работа (ПР-6)</w:t>
            </w:r>
          </w:p>
        </w:tc>
        <w:tc>
          <w:tcPr>
            <w:tcW w:w="1777" w:type="dxa"/>
          </w:tcPr>
          <w:p w:rsidR="00DA5C66" w:rsidRPr="00383BFF" w:rsidRDefault="00695F76" w:rsidP="006371BD">
            <w:pPr>
              <w:spacing w:line="23" w:lineRule="atLeast"/>
            </w:pPr>
            <w:r>
              <w:rPr>
                <w:lang w:eastAsia="ar-SA"/>
              </w:rPr>
              <w:t>Портфолио (ПР-8)</w:t>
            </w:r>
          </w:p>
        </w:tc>
      </w:tr>
      <w:tr w:rsidR="00DA5C66" w:rsidRPr="00383BFF" w:rsidTr="00FC71AD">
        <w:trPr>
          <w:trHeight w:val="635"/>
        </w:trPr>
        <w:tc>
          <w:tcPr>
            <w:tcW w:w="628" w:type="dxa"/>
            <w:vMerge w:val="restart"/>
          </w:tcPr>
          <w:p w:rsidR="00DA5C66" w:rsidRPr="00383BFF" w:rsidRDefault="00DA5C66" w:rsidP="00556040">
            <w:pPr>
              <w:spacing w:line="23" w:lineRule="atLeast"/>
              <w:rPr>
                <w:lang w:eastAsia="ar-SA"/>
              </w:rPr>
            </w:pPr>
            <w:r>
              <w:rPr>
                <w:lang w:eastAsia="ar-SA"/>
              </w:rPr>
              <w:t>9</w:t>
            </w:r>
          </w:p>
        </w:tc>
        <w:tc>
          <w:tcPr>
            <w:tcW w:w="2792" w:type="dxa"/>
            <w:vMerge w:val="restart"/>
          </w:tcPr>
          <w:p w:rsidR="00DA5C66" w:rsidRDefault="00DA5C66" w:rsidP="00DC3E44">
            <w:r w:rsidRPr="004A6DD5">
              <w:t>Тема 9. Операционные усилители</w:t>
            </w:r>
          </w:p>
          <w:p w:rsidR="00DA5C66" w:rsidRPr="00383BFF" w:rsidRDefault="00DA5C66" w:rsidP="00DC3E44"/>
        </w:tc>
        <w:tc>
          <w:tcPr>
            <w:tcW w:w="1015" w:type="dxa"/>
            <w:vMerge w:val="restart"/>
          </w:tcPr>
          <w:p w:rsidR="00DA5C66" w:rsidRPr="00383BFF" w:rsidRDefault="00A54EE6" w:rsidP="00DC3E44">
            <w:pPr>
              <w:spacing w:line="23" w:lineRule="atLeast"/>
              <w:rPr>
                <w:lang w:eastAsia="ar-SA"/>
              </w:rPr>
            </w:pPr>
            <w:r>
              <w:rPr>
                <w:lang w:eastAsia="ar-SA"/>
              </w:rPr>
              <w:lastRenderedPageBreak/>
              <w:t>ПК-</w:t>
            </w:r>
            <w:r w:rsidR="00431457">
              <w:rPr>
                <w:lang w:eastAsia="ar-SA"/>
              </w:rPr>
              <w:t>1</w:t>
            </w:r>
            <w:r w:rsidR="007B77F5">
              <w:rPr>
                <w:lang w:eastAsia="ar-SA"/>
              </w:rPr>
              <w:t>7</w:t>
            </w:r>
          </w:p>
        </w:tc>
        <w:tc>
          <w:tcPr>
            <w:tcW w:w="1142" w:type="dxa"/>
          </w:tcPr>
          <w:p w:rsidR="00DA5C66" w:rsidRPr="00383BFF" w:rsidRDefault="00DA5C66" w:rsidP="006507E3">
            <w:pPr>
              <w:snapToGrid w:val="0"/>
              <w:spacing w:line="23" w:lineRule="atLeast"/>
              <w:rPr>
                <w:lang w:eastAsia="ar-SA"/>
              </w:rPr>
            </w:pPr>
            <w:r w:rsidRPr="00383BFF">
              <w:rPr>
                <w:lang w:eastAsia="ar-SA"/>
              </w:rPr>
              <w:t xml:space="preserve">знает </w:t>
            </w:r>
          </w:p>
        </w:tc>
        <w:tc>
          <w:tcPr>
            <w:tcW w:w="2285" w:type="dxa"/>
          </w:tcPr>
          <w:p w:rsidR="00DA5C66" w:rsidRPr="00383BFF" w:rsidRDefault="007B77F5" w:rsidP="004A6DD5">
            <w:pPr>
              <w:widowControl w:val="0"/>
              <w:snapToGrid w:val="0"/>
              <w:spacing w:line="23" w:lineRule="atLeast"/>
              <w:jc w:val="both"/>
              <w:rPr>
                <w:lang w:eastAsia="ar-SA"/>
              </w:rPr>
            </w:pPr>
            <w:r w:rsidRPr="00CF6D2F">
              <w:rPr>
                <w:color w:val="000000"/>
              </w:rPr>
              <w:t xml:space="preserve">Дискуссия </w:t>
            </w:r>
            <w:r>
              <w:rPr>
                <w:color w:val="000000"/>
              </w:rPr>
              <w:t>(</w:t>
            </w:r>
            <w:r w:rsidRPr="00CF6D2F">
              <w:rPr>
                <w:color w:val="000000"/>
              </w:rPr>
              <w:t>УО-4</w:t>
            </w:r>
            <w:r>
              <w:rPr>
                <w:color w:val="000000"/>
              </w:rPr>
              <w:t>)</w:t>
            </w:r>
          </w:p>
        </w:tc>
        <w:tc>
          <w:tcPr>
            <w:tcW w:w="1777" w:type="dxa"/>
          </w:tcPr>
          <w:p w:rsidR="00DA5C66" w:rsidRPr="00383BFF" w:rsidRDefault="00695F76" w:rsidP="00506CE5">
            <w:pPr>
              <w:snapToGrid w:val="0"/>
              <w:spacing w:line="23" w:lineRule="atLeast"/>
              <w:rPr>
                <w:lang w:eastAsia="ar-SA"/>
              </w:rPr>
            </w:pPr>
            <w:r>
              <w:rPr>
                <w:lang w:eastAsia="ar-SA"/>
              </w:rPr>
              <w:t>Портфолио (ПР-8)</w:t>
            </w:r>
          </w:p>
        </w:tc>
      </w:tr>
      <w:tr w:rsidR="00DA5C66" w:rsidRPr="00383BFF" w:rsidTr="00FC71AD">
        <w:trPr>
          <w:trHeight w:val="635"/>
        </w:trPr>
        <w:tc>
          <w:tcPr>
            <w:tcW w:w="628" w:type="dxa"/>
            <w:vMerge/>
          </w:tcPr>
          <w:p w:rsidR="00DA5C66" w:rsidRPr="00383BFF" w:rsidRDefault="00DA5C66" w:rsidP="00556040">
            <w:pPr>
              <w:spacing w:line="23" w:lineRule="atLeast"/>
              <w:rPr>
                <w:lang w:eastAsia="ar-SA"/>
              </w:rPr>
            </w:pPr>
          </w:p>
        </w:tc>
        <w:tc>
          <w:tcPr>
            <w:tcW w:w="2792" w:type="dxa"/>
            <w:vMerge/>
          </w:tcPr>
          <w:p w:rsidR="00DA5C66" w:rsidRPr="00383BFF" w:rsidRDefault="00DA5C66" w:rsidP="003D145D"/>
        </w:tc>
        <w:tc>
          <w:tcPr>
            <w:tcW w:w="1015" w:type="dxa"/>
            <w:vMerge/>
          </w:tcPr>
          <w:p w:rsidR="00DA5C66" w:rsidRPr="00383BFF" w:rsidRDefault="00DA5C66" w:rsidP="00556040">
            <w:pPr>
              <w:spacing w:line="23" w:lineRule="atLeast"/>
              <w:rPr>
                <w:lang w:eastAsia="ar-SA"/>
              </w:rPr>
            </w:pPr>
          </w:p>
        </w:tc>
        <w:tc>
          <w:tcPr>
            <w:tcW w:w="1142" w:type="dxa"/>
          </w:tcPr>
          <w:p w:rsidR="00DA5C66" w:rsidRPr="00383BFF" w:rsidRDefault="00DA5C66" w:rsidP="006507E3">
            <w:pPr>
              <w:snapToGrid w:val="0"/>
              <w:spacing w:line="23" w:lineRule="atLeast"/>
              <w:rPr>
                <w:lang w:eastAsia="ar-SA"/>
              </w:rPr>
            </w:pPr>
            <w:r w:rsidRPr="00383BFF">
              <w:rPr>
                <w:lang w:eastAsia="ar-SA"/>
              </w:rPr>
              <w:t>умеет</w:t>
            </w:r>
          </w:p>
        </w:tc>
        <w:tc>
          <w:tcPr>
            <w:tcW w:w="2285" w:type="dxa"/>
          </w:tcPr>
          <w:p w:rsidR="00DA5C66" w:rsidRPr="00383BFF" w:rsidRDefault="00DA5C66" w:rsidP="004A6DD5">
            <w:r w:rsidRPr="00383BFF">
              <w:t>Лабораторная работа (ПР-6)</w:t>
            </w:r>
          </w:p>
        </w:tc>
        <w:tc>
          <w:tcPr>
            <w:tcW w:w="1777" w:type="dxa"/>
          </w:tcPr>
          <w:p w:rsidR="00DA5C66" w:rsidRPr="00383BFF" w:rsidRDefault="00695F76" w:rsidP="006371BD">
            <w:pPr>
              <w:spacing w:line="23" w:lineRule="atLeast"/>
            </w:pPr>
            <w:r>
              <w:rPr>
                <w:lang w:eastAsia="ar-SA"/>
              </w:rPr>
              <w:t>Портфолио (ПР-8)</w:t>
            </w:r>
          </w:p>
        </w:tc>
      </w:tr>
      <w:tr w:rsidR="00DA5C66" w:rsidRPr="00383BFF" w:rsidTr="00FC71AD">
        <w:trPr>
          <w:trHeight w:val="635"/>
        </w:trPr>
        <w:tc>
          <w:tcPr>
            <w:tcW w:w="628" w:type="dxa"/>
            <w:vMerge/>
          </w:tcPr>
          <w:p w:rsidR="00DA5C66" w:rsidRPr="00383BFF" w:rsidRDefault="00DA5C66" w:rsidP="00556040">
            <w:pPr>
              <w:spacing w:line="23" w:lineRule="atLeast"/>
              <w:rPr>
                <w:lang w:eastAsia="ar-SA"/>
              </w:rPr>
            </w:pPr>
          </w:p>
        </w:tc>
        <w:tc>
          <w:tcPr>
            <w:tcW w:w="2792" w:type="dxa"/>
            <w:vMerge/>
          </w:tcPr>
          <w:p w:rsidR="00DA5C66" w:rsidRPr="00383BFF" w:rsidRDefault="00DA5C66" w:rsidP="003D145D"/>
        </w:tc>
        <w:tc>
          <w:tcPr>
            <w:tcW w:w="1015" w:type="dxa"/>
            <w:vMerge/>
          </w:tcPr>
          <w:p w:rsidR="00DA5C66" w:rsidRPr="00383BFF" w:rsidRDefault="00DA5C66" w:rsidP="00556040">
            <w:pPr>
              <w:spacing w:line="23" w:lineRule="atLeast"/>
              <w:rPr>
                <w:lang w:eastAsia="ar-SA"/>
              </w:rPr>
            </w:pPr>
          </w:p>
        </w:tc>
        <w:tc>
          <w:tcPr>
            <w:tcW w:w="1142" w:type="dxa"/>
          </w:tcPr>
          <w:p w:rsidR="00DA5C66" w:rsidRPr="00383BFF" w:rsidRDefault="00DA5C66" w:rsidP="006507E3">
            <w:pPr>
              <w:snapToGrid w:val="0"/>
              <w:spacing w:line="23" w:lineRule="atLeast"/>
              <w:rPr>
                <w:lang w:eastAsia="ar-SA"/>
              </w:rPr>
            </w:pPr>
            <w:r w:rsidRPr="00383BFF">
              <w:rPr>
                <w:lang w:eastAsia="ar-SA"/>
              </w:rPr>
              <w:t>владеет</w:t>
            </w:r>
          </w:p>
        </w:tc>
        <w:tc>
          <w:tcPr>
            <w:tcW w:w="2285" w:type="dxa"/>
          </w:tcPr>
          <w:p w:rsidR="00DA5C66" w:rsidRPr="00383BFF" w:rsidRDefault="00DA5C66" w:rsidP="004A6DD5">
            <w:r w:rsidRPr="00383BFF">
              <w:t>Лабораторная работа (ПР-6)</w:t>
            </w:r>
          </w:p>
        </w:tc>
        <w:tc>
          <w:tcPr>
            <w:tcW w:w="1777" w:type="dxa"/>
          </w:tcPr>
          <w:p w:rsidR="00DA5C66" w:rsidRPr="00383BFF" w:rsidRDefault="00695F76" w:rsidP="006371BD">
            <w:pPr>
              <w:spacing w:line="23" w:lineRule="atLeast"/>
            </w:pPr>
            <w:r>
              <w:rPr>
                <w:lang w:eastAsia="ar-SA"/>
              </w:rPr>
              <w:t>Портфолио (ПР-8)</w:t>
            </w:r>
          </w:p>
        </w:tc>
      </w:tr>
      <w:tr w:rsidR="00DA5C66" w:rsidRPr="00383BFF" w:rsidTr="00FC71AD">
        <w:trPr>
          <w:trHeight w:val="635"/>
        </w:trPr>
        <w:tc>
          <w:tcPr>
            <w:tcW w:w="628" w:type="dxa"/>
            <w:vMerge w:val="restart"/>
          </w:tcPr>
          <w:p w:rsidR="00DA5C66" w:rsidRPr="00383BFF" w:rsidRDefault="00DA5C66" w:rsidP="00556040">
            <w:pPr>
              <w:spacing w:line="23" w:lineRule="atLeast"/>
              <w:rPr>
                <w:lang w:eastAsia="ar-SA"/>
              </w:rPr>
            </w:pPr>
            <w:r>
              <w:rPr>
                <w:lang w:eastAsia="ar-SA"/>
              </w:rPr>
              <w:t>10</w:t>
            </w:r>
          </w:p>
        </w:tc>
        <w:tc>
          <w:tcPr>
            <w:tcW w:w="2792" w:type="dxa"/>
            <w:vMerge w:val="restart"/>
          </w:tcPr>
          <w:p w:rsidR="00DA5C66" w:rsidRDefault="00DA5C66" w:rsidP="00DC3E44">
            <w:r w:rsidRPr="004A6DD5">
              <w:t>Тема 10. Генераторы</w:t>
            </w:r>
          </w:p>
          <w:p w:rsidR="00DA5C66" w:rsidRPr="00383BFF" w:rsidRDefault="00DA5C66" w:rsidP="003D145D"/>
        </w:tc>
        <w:tc>
          <w:tcPr>
            <w:tcW w:w="1015" w:type="dxa"/>
            <w:vMerge w:val="restart"/>
          </w:tcPr>
          <w:p w:rsidR="00DA5C66" w:rsidRPr="00383BFF" w:rsidRDefault="00A54EE6" w:rsidP="00DC3E44">
            <w:pPr>
              <w:spacing w:line="23" w:lineRule="atLeast"/>
              <w:rPr>
                <w:lang w:eastAsia="ar-SA"/>
              </w:rPr>
            </w:pPr>
            <w:r>
              <w:rPr>
                <w:lang w:eastAsia="ar-SA"/>
              </w:rPr>
              <w:t>ПК-</w:t>
            </w:r>
            <w:r w:rsidR="00431457">
              <w:rPr>
                <w:lang w:eastAsia="ar-SA"/>
              </w:rPr>
              <w:t>1</w:t>
            </w:r>
            <w:r w:rsidR="007B77F5">
              <w:rPr>
                <w:lang w:eastAsia="ar-SA"/>
              </w:rPr>
              <w:t>7</w:t>
            </w:r>
          </w:p>
        </w:tc>
        <w:tc>
          <w:tcPr>
            <w:tcW w:w="1142" w:type="dxa"/>
          </w:tcPr>
          <w:p w:rsidR="00DA5C66" w:rsidRPr="00383BFF" w:rsidRDefault="00DA5C66" w:rsidP="006507E3">
            <w:pPr>
              <w:snapToGrid w:val="0"/>
              <w:spacing w:line="23" w:lineRule="atLeast"/>
              <w:rPr>
                <w:lang w:eastAsia="ar-SA"/>
              </w:rPr>
            </w:pPr>
            <w:r w:rsidRPr="00383BFF">
              <w:rPr>
                <w:lang w:eastAsia="ar-SA"/>
              </w:rPr>
              <w:t xml:space="preserve">знает </w:t>
            </w:r>
          </w:p>
        </w:tc>
        <w:tc>
          <w:tcPr>
            <w:tcW w:w="2285" w:type="dxa"/>
          </w:tcPr>
          <w:p w:rsidR="00DA5C66" w:rsidRPr="00383BFF" w:rsidRDefault="007B77F5" w:rsidP="004A6DD5">
            <w:pPr>
              <w:widowControl w:val="0"/>
              <w:snapToGrid w:val="0"/>
              <w:spacing w:line="23" w:lineRule="atLeast"/>
              <w:jc w:val="both"/>
              <w:rPr>
                <w:lang w:eastAsia="ar-SA"/>
              </w:rPr>
            </w:pPr>
            <w:r w:rsidRPr="00CF6D2F">
              <w:rPr>
                <w:color w:val="000000"/>
              </w:rPr>
              <w:t xml:space="preserve">Дискуссия </w:t>
            </w:r>
            <w:r>
              <w:rPr>
                <w:color w:val="000000"/>
              </w:rPr>
              <w:t>(</w:t>
            </w:r>
            <w:r w:rsidRPr="00CF6D2F">
              <w:rPr>
                <w:color w:val="000000"/>
              </w:rPr>
              <w:t>УО-4</w:t>
            </w:r>
            <w:r>
              <w:rPr>
                <w:color w:val="000000"/>
              </w:rPr>
              <w:t>)</w:t>
            </w:r>
          </w:p>
        </w:tc>
        <w:tc>
          <w:tcPr>
            <w:tcW w:w="1777" w:type="dxa"/>
          </w:tcPr>
          <w:p w:rsidR="00DA5C66" w:rsidRPr="00383BFF" w:rsidRDefault="00695F76" w:rsidP="00506CE5">
            <w:pPr>
              <w:snapToGrid w:val="0"/>
              <w:spacing w:line="23" w:lineRule="atLeast"/>
              <w:rPr>
                <w:lang w:eastAsia="ar-SA"/>
              </w:rPr>
            </w:pPr>
            <w:r>
              <w:rPr>
                <w:lang w:eastAsia="ar-SA"/>
              </w:rPr>
              <w:t>Портфолио (ПР-8)</w:t>
            </w:r>
          </w:p>
        </w:tc>
      </w:tr>
      <w:tr w:rsidR="00DA5C66" w:rsidRPr="00383BFF" w:rsidTr="00FC71AD">
        <w:trPr>
          <w:trHeight w:val="635"/>
        </w:trPr>
        <w:tc>
          <w:tcPr>
            <w:tcW w:w="628" w:type="dxa"/>
            <w:vMerge/>
          </w:tcPr>
          <w:p w:rsidR="00DA5C66" w:rsidRPr="00383BFF" w:rsidRDefault="00DA5C66" w:rsidP="00556040">
            <w:pPr>
              <w:spacing w:line="23" w:lineRule="atLeast"/>
              <w:rPr>
                <w:lang w:eastAsia="ar-SA"/>
              </w:rPr>
            </w:pPr>
          </w:p>
        </w:tc>
        <w:tc>
          <w:tcPr>
            <w:tcW w:w="2792" w:type="dxa"/>
            <w:vMerge/>
          </w:tcPr>
          <w:p w:rsidR="00DA5C66" w:rsidRPr="00383BFF" w:rsidRDefault="00DA5C66" w:rsidP="003D145D">
            <w:pPr>
              <w:rPr>
                <w:lang w:eastAsia="ar-SA"/>
              </w:rPr>
            </w:pPr>
          </w:p>
        </w:tc>
        <w:tc>
          <w:tcPr>
            <w:tcW w:w="1015" w:type="dxa"/>
            <w:vMerge/>
          </w:tcPr>
          <w:p w:rsidR="00DA5C66" w:rsidRPr="00383BFF" w:rsidRDefault="00DA5C66" w:rsidP="00556040">
            <w:pPr>
              <w:spacing w:line="23" w:lineRule="atLeast"/>
              <w:rPr>
                <w:lang w:eastAsia="ar-SA"/>
              </w:rPr>
            </w:pPr>
          </w:p>
        </w:tc>
        <w:tc>
          <w:tcPr>
            <w:tcW w:w="1142" w:type="dxa"/>
          </w:tcPr>
          <w:p w:rsidR="00DA5C66" w:rsidRPr="00383BFF" w:rsidRDefault="00DA5C66" w:rsidP="006507E3">
            <w:pPr>
              <w:snapToGrid w:val="0"/>
              <w:spacing w:line="23" w:lineRule="atLeast"/>
              <w:rPr>
                <w:lang w:eastAsia="ar-SA"/>
              </w:rPr>
            </w:pPr>
            <w:r w:rsidRPr="00383BFF">
              <w:rPr>
                <w:lang w:eastAsia="ar-SA"/>
              </w:rPr>
              <w:t>умеет</w:t>
            </w:r>
          </w:p>
        </w:tc>
        <w:tc>
          <w:tcPr>
            <w:tcW w:w="2285" w:type="dxa"/>
          </w:tcPr>
          <w:p w:rsidR="00DA5C66" w:rsidRPr="00383BFF" w:rsidRDefault="00DA5C66" w:rsidP="004A6DD5">
            <w:r w:rsidRPr="00383BFF">
              <w:t>Лабораторная работа (ПР-6)</w:t>
            </w:r>
          </w:p>
        </w:tc>
        <w:tc>
          <w:tcPr>
            <w:tcW w:w="1777" w:type="dxa"/>
          </w:tcPr>
          <w:p w:rsidR="00DA5C66" w:rsidRPr="00383BFF" w:rsidRDefault="00695F76" w:rsidP="006371BD">
            <w:pPr>
              <w:spacing w:line="23" w:lineRule="atLeast"/>
            </w:pPr>
            <w:r>
              <w:rPr>
                <w:lang w:eastAsia="ar-SA"/>
              </w:rPr>
              <w:t>Портфолио (ПР-8)</w:t>
            </w:r>
          </w:p>
        </w:tc>
      </w:tr>
      <w:tr w:rsidR="00DA5C66" w:rsidRPr="00383BFF" w:rsidTr="00FC71AD">
        <w:trPr>
          <w:trHeight w:val="635"/>
        </w:trPr>
        <w:tc>
          <w:tcPr>
            <w:tcW w:w="628" w:type="dxa"/>
            <w:vMerge/>
          </w:tcPr>
          <w:p w:rsidR="00DA5C66" w:rsidRPr="00383BFF" w:rsidRDefault="00DA5C66" w:rsidP="00556040">
            <w:pPr>
              <w:spacing w:line="23" w:lineRule="atLeast"/>
              <w:rPr>
                <w:lang w:eastAsia="ar-SA"/>
              </w:rPr>
            </w:pPr>
          </w:p>
        </w:tc>
        <w:tc>
          <w:tcPr>
            <w:tcW w:w="2792" w:type="dxa"/>
            <w:vMerge/>
          </w:tcPr>
          <w:p w:rsidR="00DA5C66" w:rsidRPr="00383BFF" w:rsidRDefault="00DA5C66" w:rsidP="003D145D">
            <w:pPr>
              <w:rPr>
                <w:lang w:eastAsia="ar-SA"/>
              </w:rPr>
            </w:pPr>
          </w:p>
        </w:tc>
        <w:tc>
          <w:tcPr>
            <w:tcW w:w="1015" w:type="dxa"/>
            <w:vMerge/>
          </w:tcPr>
          <w:p w:rsidR="00DA5C66" w:rsidRPr="00383BFF" w:rsidRDefault="00DA5C66" w:rsidP="00556040">
            <w:pPr>
              <w:spacing w:line="23" w:lineRule="atLeast"/>
              <w:rPr>
                <w:lang w:eastAsia="ar-SA"/>
              </w:rPr>
            </w:pPr>
          </w:p>
        </w:tc>
        <w:tc>
          <w:tcPr>
            <w:tcW w:w="1142" w:type="dxa"/>
          </w:tcPr>
          <w:p w:rsidR="00DA5C66" w:rsidRPr="00383BFF" w:rsidRDefault="00DA5C66" w:rsidP="006507E3">
            <w:pPr>
              <w:snapToGrid w:val="0"/>
              <w:spacing w:line="23" w:lineRule="atLeast"/>
              <w:rPr>
                <w:lang w:eastAsia="ar-SA"/>
              </w:rPr>
            </w:pPr>
            <w:r w:rsidRPr="00383BFF">
              <w:rPr>
                <w:lang w:eastAsia="ar-SA"/>
              </w:rPr>
              <w:t>владеет</w:t>
            </w:r>
          </w:p>
        </w:tc>
        <w:tc>
          <w:tcPr>
            <w:tcW w:w="2285" w:type="dxa"/>
          </w:tcPr>
          <w:p w:rsidR="00DA5C66" w:rsidRPr="00383BFF" w:rsidRDefault="00DA5C66" w:rsidP="004A6DD5">
            <w:r w:rsidRPr="00383BFF">
              <w:t>Лабораторная работа (ПР-6)</w:t>
            </w:r>
          </w:p>
        </w:tc>
        <w:tc>
          <w:tcPr>
            <w:tcW w:w="1777" w:type="dxa"/>
          </w:tcPr>
          <w:p w:rsidR="00DA5C66" w:rsidRPr="00383BFF" w:rsidRDefault="00695F76" w:rsidP="006371BD">
            <w:pPr>
              <w:spacing w:line="23" w:lineRule="atLeast"/>
            </w:pPr>
            <w:r>
              <w:rPr>
                <w:lang w:eastAsia="ar-SA"/>
              </w:rPr>
              <w:t>Портфолио (ПР-8)</w:t>
            </w:r>
          </w:p>
        </w:tc>
      </w:tr>
    </w:tbl>
    <w:p w:rsidR="006D23DC" w:rsidRDefault="006D23DC" w:rsidP="006D23DC">
      <w:pPr>
        <w:tabs>
          <w:tab w:val="left" w:pos="0"/>
          <w:tab w:val="left" w:pos="1134"/>
          <w:tab w:val="left" w:pos="2552"/>
        </w:tabs>
        <w:suppressAutoHyphens/>
        <w:autoSpaceDE w:val="0"/>
        <w:autoSpaceDN w:val="0"/>
        <w:adjustRightInd w:val="0"/>
        <w:spacing w:line="276" w:lineRule="auto"/>
        <w:ind w:firstLine="567"/>
        <w:jc w:val="both"/>
        <w:rPr>
          <w:bCs/>
          <w:sz w:val="28"/>
          <w:szCs w:val="28"/>
        </w:rPr>
      </w:pPr>
    </w:p>
    <w:p w:rsidR="006D23DC" w:rsidRDefault="006D23DC" w:rsidP="006D23DC">
      <w:pPr>
        <w:tabs>
          <w:tab w:val="left" w:pos="993"/>
        </w:tabs>
        <w:spacing w:line="276" w:lineRule="auto"/>
        <w:ind w:firstLine="567"/>
        <w:jc w:val="both"/>
        <w:rPr>
          <w:sz w:val="28"/>
          <w:szCs w:val="28"/>
        </w:rPr>
      </w:pPr>
      <w:r>
        <w:rPr>
          <w:sz w:val="28"/>
          <w:szCs w:val="28"/>
        </w:rPr>
        <w:t xml:space="preserve">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w:t>
      </w:r>
      <w:r>
        <w:rPr>
          <w:bCs/>
          <w:sz w:val="28"/>
          <w:szCs w:val="28"/>
        </w:rPr>
        <w:t xml:space="preserve">этапы </w:t>
      </w:r>
      <w:r>
        <w:rPr>
          <w:sz w:val="28"/>
          <w:szCs w:val="28"/>
        </w:rPr>
        <w:t>формирования компетенций в процессе</w:t>
      </w:r>
      <w:r>
        <w:rPr>
          <w:bCs/>
          <w:sz w:val="28"/>
          <w:szCs w:val="28"/>
        </w:rPr>
        <w:t xml:space="preserve"> освоения образовательной программы, представлены в Приложении 2.</w:t>
      </w:r>
    </w:p>
    <w:p w:rsidR="006D23DC" w:rsidRDefault="006D23DC" w:rsidP="006D23DC">
      <w:pPr>
        <w:tabs>
          <w:tab w:val="left" w:pos="993"/>
        </w:tabs>
        <w:spacing w:line="276" w:lineRule="auto"/>
        <w:ind w:firstLine="567"/>
        <w:rPr>
          <w:b/>
          <w:sz w:val="28"/>
          <w:szCs w:val="28"/>
        </w:rPr>
      </w:pPr>
    </w:p>
    <w:p w:rsidR="006D23DC" w:rsidRDefault="006D23DC" w:rsidP="005C6FE3">
      <w:pPr>
        <w:numPr>
          <w:ilvl w:val="0"/>
          <w:numId w:val="1"/>
        </w:numPr>
        <w:tabs>
          <w:tab w:val="left" w:pos="426"/>
        </w:tabs>
        <w:suppressAutoHyphens/>
        <w:spacing w:line="276" w:lineRule="auto"/>
        <w:ind w:left="0" w:firstLine="0"/>
        <w:jc w:val="center"/>
        <w:rPr>
          <w:rFonts w:eastAsia="Times New Roman"/>
          <w:b/>
          <w:caps/>
          <w:sz w:val="28"/>
          <w:szCs w:val="28"/>
        </w:rPr>
      </w:pPr>
      <w:r>
        <w:rPr>
          <w:rFonts w:eastAsia="Times New Roman"/>
          <w:b/>
          <w:caps/>
          <w:sz w:val="28"/>
          <w:szCs w:val="28"/>
        </w:rPr>
        <w:t>СПИСОК УЧЕБНОЙ ЛИТЕРАТУРЫ И ИНФОРМАЦИОННО-МЕТОДИЧЕСКОЕ ОБЕСПЕЧЕНИЕ ДИСЦИПЛИНЫ</w:t>
      </w:r>
    </w:p>
    <w:p w:rsidR="006D23DC" w:rsidRDefault="006D23DC" w:rsidP="006D23DC">
      <w:pPr>
        <w:tabs>
          <w:tab w:val="left" w:pos="426"/>
        </w:tabs>
        <w:suppressAutoHyphens/>
        <w:spacing w:line="276" w:lineRule="auto"/>
        <w:rPr>
          <w:rFonts w:eastAsia="Times New Roman"/>
          <w:b/>
          <w:caps/>
          <w:sz w:val="28"/>
          <w:szCs w:val="28"/>
        </w:rPr>
      </w:pPr>
    </w:p>
    <w:p w:rsidR="00441F52" w:rsidRDefault="00441F52" w:rsidP="00441F52">
      <w:pPr>
        <w:tabs>
          <w:tab w:val="left" w:pos="851"/>
        </w:tabs>
        <w:spacing w:line="276" w:lineRule="auto"/>
        <w:ind w:firstLine="567"/>
        <w:jc w:val="center"/>
        <w:rPr>
          <w:b/>
          <w:sz w:val="28"/>
          <w:szCs w:val="28"/>
        </w:rPr>
      </w:pPr>
      <w:r>
        <w:rPr>
          <w:b/>
          <w:sz w:val="28"/>
          <w:szCs w:val="28"/>
        </w:rPr>
        <w:t>Основная литература</w:t>
      </w:r>
    </w:p>
    <w:p w:rsidR="00441F52" w:rsidRDefault="00441F52" w:rsidP="00441F52">
      <w:pPr>
        <w:tabs>
          <w:tab w:val="left" w:pos="851"/>
        </w:tabs>
        <w:spacing w:line="276" w:lineRule="auto"/>
        <w:ind w:firstLine="567"/>
        <w:jc w:val="center"/>
        <w:rPr>
          <w:i/>
          <w:sz w:val="28"/>
          <w:szCs w:val="28"/>
        </w:rPr>
      </w:pPr>
    </w:p>
    <w:p w:rsidR="00441F52" w:rsidRDefault="00441F52" w:rsidP="00441F52">
      <w:pPr>
        <w:pStyle w:val="a8"/>
        <w:numPr>
          <w:ilvl w:val="0"/>
          <w:numId w:val="46"/>
        </w:numPr>
        <w:tabs>
          <w:tab w:val="left" w:pos="426"/>
        </w:tabs>
        <w:autoSpaceDE w:val="0"/>
        <w:autoSpaceDN w:val="0"/>
        <w:adjustRightInd w:val="0"/>
        <w:spacing w:line="360" w:lineRule="auto"/>
        <w:ind w:left="0" w:firstLine="709"/>
        <w:jc w:val="both"/>
        <w:rPr>
          <w:i/>
          <w:sz w:val="28"/>
          <w:szCs w:val="28"/>
        </w:rPr>
      </w:pPr>
      <w:proofErr w:type="spellStart"/>
      <w:r>
        <w:rPr>
          <w:color w:val="111111"/>
          <w:sz w:val="28"/>
          <w:szCs w:val="28"/>
          <w:shd w:val="clear" w:color="auto" w:fill="FFFFFF"/>
        </w:rPr>
        <w:t>Селф</w:t>
      </w:r>
      <w:proofErr w:type="spellEnd"/>
      <w:r>
        <w:rPr>
          <w:color w:val="111111"/>
          <w:sz w:val="28"/>
          <w:szCs w:val="28"/>
          <w:shd w:val="clear" w:color="auto" w:fill="FFFFFF"/>
        </w:rPr>
        <w:t>, Д. Схемотехника современных усилителей [Электронный ресурс]</w:t>
      </w:r>
      <w:proofErr w:type="gramStart"/>
      <w:r>
        <w:rPr>
          <w:color w:val="111111"/>
          <w:sz w:val="28"/>
          <w:szCs w:val="28"/>
          <w:shd w:val="clear" w:color="auto" w:fill="FFFFFF"/>
        </w:rPr>
        <w:t xml:space="preserve"> :</w:t>
      </w:r>
      <w:proofErr w:type="gramEnd"/>
      <w:r>
        <w:rPr>
          <w:color w:val="111111"/>
          <w:sz w:val="28"/>
          <w:szCs w:val="28"/>
          <w:shd w:val="clear" w:color="auto" w:fill="FFFFFF"/>
        </w:rPr>
        <w:t xml:space="preserve"> учебное пособие / Д. </w:t>
      </w:r>
      <w:proofErr w:type="spellStart"/>
      <w:r>
        <w:rPr>
          <w:color w:val="111111"/>
          <w:sz w:val="28"/>
          <w:szCs w:val="28"/>
          <w:shd w:val="clear" w:color="auto" w:fill="FFFFFF"/>
        </w:rPr>
        <w:t>Селф</w:t>
      </w:r>
      <w:proofErr w:type="spellEnd"/>
      <w:r>
        <w:rPr>
          <w:color w:val="111111"/>
          <w:sz w:val="28"/>
          <w:szCs w:val="28"/>
          <w:shd w:val="clear" w:color="auto" w:fill="FFFFFF"/>
        </w:rPr>
        <w:t>. — Электрон</w:t>
      </w:r>
      <w:proofErr w:type="gramStart"/>
      <w:r>
        <w:rPr>
          <w:color w:val="111111"/>
          <w:sz w:val="28"/>
          <w:szCs w:val="28"/>
          <w:shd w:val="clear" w:color="auto" w:fill="FFFFFF"/>
        </w:rPr>
        <w:t>.</w:t>
      </w:r>
      <w:proofErr w:type="gramEnd"/>
      <w:r>
        <w:rPr>
          <w:color w:val="111111"/>
          <w:sz w:val="28"/>
          <w:szCs w:val="28"/>
          <w:shd w:val="clear" w:color="auto" w:fill="FFFFFF"/>
        </w:rPr>
        <w:t xml:space="preserve"> </w:t>
      </w:r>
      <w:proofErr w:type="gramStart"/>
      <w:r>
        <w:rPr>
          <w:color w:val="111111"/>
          <w:sz w:val="28"/>
          <w:szCs w:val="28"/>
          <w:shd w:val="clear" w:color="auto" w:fill="FFFFFF"/>
        </w:rPr>
        <w:t>д</w:t>
      </w:r>
      <w:proofErr w:type="gramEnd"/>
      <w:r>
        <w:rPr>
          <w:color w:val="111111"/>
          <w:sz w:val="28"/>
          <w:szCs w:val="28"/>
          <w:shd w:val="clear" w:color="auto" w:fill="FFFFFF"/>
        </w:rPr>
        <w:t>ан. — Москва</w:t>
      </w:r>
      <w:proofErr w:type="gramStart"/>
      <w:r>
        <w:rPr>
          <w:color w:val="111111"/>
          <w:sz w:val="28"/>
          <w:szCs w:val="28"/>
          <w:shd w:val="clear" w:color="auto" w:fill="FFFFFF"/>
        </w:rPr>
        <w:t xml:space="preserve"> :</w:t>
      </w:r>
      <w:proofErr w:type="gramEnd"/>
      <w:r>
        <w:rPr>
          <w:color w:val="111111"/>
          <w:sz w:val="28"/>
          <w:szCs w:val="28"/>
          <w:shd w:val="clear" w:color="auto" w:fill="FFFFFF"/>
        </w:rPr>
        <w:t xml:space="preserve"> ДМК Пресс, 2011. — 536 с. — Режим доступа: </w:t>
      </w:r>
      <w:hyperlink r:id="rId22" w:anchor="1" w:history="1">
        <w:r>
          <w:rPr>
            <w:rStyle w:val="ae"/>
            <w:sz w:val="28"/>
            <w:szCs w:val="28"/>
            <w:shd w:val="clear" w:color="auto" w:fill="FFFFFF"/>
          </w:rPr>
          <w:t>https://e.lanbook.com/reader/book/910/#1</w:t>
        </w:r>
      </w:hyperlink>
      <w:r>
        <w:rPr>
          <w:color w:val="111111"/>
          <w:sz w:val="28"/>
          <w:szCs w:val="28"/>
          <w:shd w:val="clear" w:color="auto" w:fill="FFFFFF"/>
        </w:rPr>
        <w:t xml:space="preserve"> .</w:t>
      </w:r>
    </w:p>
    <w:p w:rsidR="00441F52" w:rsidRDefault="00441F52" w:rsidP="00441F52">
      <w:pPr>
        <w:pStyle w:val="a8"/>
        <w:numPr>
          <w:ilvl w:val="0"/>
          <w:numId w:val="46"/>
        </w:numPr>
        <w:tabs>
          <w:tab w:val="left" w:pos="426"/>
        </w:tabs>
        <w:autoSpaceDE w:val="0"/>
        <w:autoSpaceDN w:val="0"/>
        <w:adjustRightInd w:val="0"/>
        <w:spacing w:line="360" w:lineRule="auto"/>
        <w:ind w:left="0" w:firstLine="709"/>
        <w:jc w:val="both"/>
        <w:rPr>
          <w:i/>
          <w:sz w:val="28"/>
          <w:szCs w:val="28"/>
        </w:rPr>
      </w:pPr>
      <w:r>
        <w:rPr>
          <w:color w:val="000000"/>
          <w:sz w:val="28"/>
          <w:szCs w:val="28"/>
          <w:shd w:val="clear" w:color="auto" w:fill="FCFCFC"/>
        </w:rPr>
        <w:t>Лоскутов Е.Д. Схемотехника аналоговых электронных устройств [Электронный ресурс]</w:t>
      </w:r>
      <w:proofErr w:type="gramStart"/>
      <w:r>
        <w:rPr>
          <w:color w:val="000000"/>
          <w:sz w:val="28"/>
          <w:szCs w:val="28"/>
          <w:shd w:val="clear" w:color="auto" w:fill="FCFCFC"/>
        </w:rPr>
        <w:t xml:space="preserve"> :</w:t>
      </w:r>
      <w:proofErr w:type="gramEnd"/>
      <w:r>
        <w:rPr>
          <w:color w:val="000000"/>
          <w:sz w:val="28"/>
          <w:szCs w:val="28"/>
          <w:shd w:val="clear" w:color="auto" w:fill="FCFCFC"/>
        </w:rPr>
        <w:t xml:space="preserve"> учебное пособие / Е.Д. Лоскутов. — Электрон</w:t>
      </w:r>
      <w:proofErr w:type="gramStart"/>
      <w:r>
        <w:rPr>
          <w:color w:val="000000"/>
          <w:sz w:val="28"/>
          <w:szCs w:val="28"/>
          <w:shd w:val="clear" w:color="auto" w:fill="FCFCFC"/>
        </w:rPr>
        <w:t>.</w:t>
      </w:r>
      <w:proofErr w:type="gramEnd"/>
      <w:r>
        <w:rPr>
          <w:color w:val="000000"/>
          <w:sz w:val="28"/>
          <w:szCs w:val="28"/>
          <w:shd w:val="clear" w:color="auto" w:fill="FCFCFC"/>
        </w:rPr>
        <w:t xml:space="preserve"> </w:t>
      </w:r>
      <w:proofErr w:type="gramStart"/>
      <w:r>
        <w:rPr>
          <w:color w:val="000000"/>
          <w:sz w:val="28"/>
          <w:szCs w:val="28"/>
          <w:shd w:val="clear" w:color="auto" w:fill="FCFCFC"/>
        </w:rPr>
        <w:t>т</w:t>
      </w:r>
      <w:proofErr w:type="gramEnd"/>
      <w:r>
        <w:rPr>
          <w:color w:val="000000"/>
          <w:sz w:val="28"/>
          <w:szCs w:val="28"/>
          <w:shd w:val="clear" w:color="auto" w:fill="FCFCFC"/>
        </w:rPr>
        <w:t xml:space="preserve">екстовые данные. — Саратов: Вузовское образование, 2016. — 264 c. — 2227-8397. — Режим доступа: </w:t>
      </w:r>
      <w:hyperlink r:id="rId23" w:history="1">
        <w:r>
          <w:rPr>
            <w:rStyle w:val="ae"/>
            <w:sz w:val="28"/>
            <w:szCs w:val="28"/>
            <w:shd w:val="clear" w:color="auto" w:fill="FCFCFC"/>
          </w:rPr>
          <w:t>http://www.iprbookshop.ru/5748&amp;book_id=44037</w:t>
        </w:r>
      </w:hyperlink>
      <w:r>
        <w:rPr>
          <w:color w:val="000000"/>
          <w:sz w:val="28"/>
          <w:szCs w:val="28"/>
          <w:shd w:val="clear" w:color="auto" w:fill="FCFCFC"/>
        </w:rPr>
        <w:t xml:space="preserve"> </w:t>
      </w:r>
      <w:r>
        <w:rPr>
          <w:sz w:val="28"/>
          <w:szCs w:val="28"/>
        </w:rPr>
        <w:t xml:space="preserve"> </w:t>
      </w:r>
    </w:p>
    <w:p w:rsidR="00441F52" w:rsidRDefault="00441F52" w:rsidP="00441F52">
      <w:pPr>
        <w:pStyle w:val="a8"/>
        <w:numPr>
          <w:ilvl w:val="0"/>
          <w:numId w:val="46"/>
        </w:numPr>
        <w:tabs>
          <w:tab w:val="left" w:pos="426"/>
        </w:tabs>
        <w:autoSpaceDE w:val="0"/>
        <w:autoSpaceDN w:val="0"/>
        <w:adjustRightInd w:val="0"/>
        <w:spacing w:line="360" w:lineRule="auto"/>
        <w:ind w:left="0" w:firstLine="709"/>
        <w:jc w:val="both"/>
        <w:rPr>
          <w:i/>
          <w:sz w:val="28"/>
          <w:szCs w:val="28"/>
        </w:rPr>
      </w:pPr>
      <w:proofErr w:type="spellStart"/>
      <w:r>
        <w:rPr>
          <w:color w:val="000000"/>
          <w:sz w:val="28"/>
          <w:szCs w:val="28"/>
          <w:shd w:val="clear" w:color="auto" w:fill="FCFCFC"/>
        </w:rPr>
        <w:t>Микушин</w:t>
      </w:r>
      <w:proofErr w:type="spellEnd"/>
      <w:r>
        <w:rPr>
          <w:color w:val="000000"/>
          <w:sz w:val="28"/>
          <w:szCs w:val="28"/>
          <w:shd w:val="clear" w:color="auto" w:fill="FCFCFC"/>
        </w:rPr>
        <w:t xml:space="preserve"> А.В. Схемотехника мобильных радиостанций [Электронный ресурс]</w:t>
      </w:r>
      <w:proofErr w:type="gramStart"/>
      <w:r>
        <w:rPr>
          <w:color w:val="000000"/>
          <w:sz w:val="28"/>
          <w:szCs w:val="28"/>
          <w:shd w:val="clear" w:color="auto" w:fill="FCFCFC"/>
        </w:rPr>
        <w:t xml:space="preserve"> :</w:t>
      </w:r>
      <w:proofErr w:type="gramEnd"/>
      <w:r>
        <w:rPr>
          <w:color w:val="000000"/>
          <w:sz w:val="28"/>
          <w:szCs w:val="28"/>
          <w:shd w:val="clear" w:color="auto" w:fill="FCFCFC"/>
        </w:rPr>
        <w:t xml:space="preserve"> монография / А.В. </w:t>
      </w:r>
      <w:proofErr w:type="spellStart"/>
      <w:r>
        <w:rPr>
          <w:color w:val="000000"/>
          <w:sz w:val="28"/>
          <w:szCs w:val="28"/>
          <w:shd w:val="clear" w:color="auto" w:fill="FCFCFC"/>
        </w:rPr>
        <w:t>Микушин</w:t>
      </w:r>
      <w:proofErr w:type="spellEnd"/>
      <w:r>
        <w:rPr>
          <w:color w:val="000000"/>
          <w:sz w:val="28"/>
          <w:szCs w:val="28"/>
          <w:shd w:val="clear" w:color="auto" w:fill="FCFCFC"/>
        </w:rPr>
        <w:t xml:space="preserve">, В.И. </w:t>
      </w:r>
      <w:proofErr w:type="spellStart"/>
      <w:r>
        <w:rPr>
          <w:color w:val="000000"/>
          <w:sz w:val="28"/>
          <w:szCs w:val="28"/>
          <w:shd w:val="clear" w:color="auto" w:fill="FCFCFC"/>
        </w:rPr>
        <w:t>Сединин</w:t>
      </w:r>
      <w:proofErr w:type="spellEnd"/>
      <w:r>
        <w:rPr>
          <w:color w:val="000000"/>
          <w:sz w:val="28"/>
          <w:szCs w:val="28"/>
          <w:shd w:val="clear" w:color="auto" w:fill="FCFCFC"/>
        </w:rPr>
        <w:t>. — Электрон</w:t>
      </w:r>
      <w:proofErr w:type="gramStart"/>
      <w:r>
        <w:rPr>
          <w:color w:val="000000"/>
          <w:sz w:val="28"/>
          <w:szCs w:val="28"/>
          <w:shd w:val="clear" w:color="auto" w:fill="FCFCFC"/>
        </w:rPr>
        <w:t>.</w:t>
      </w:r>
      <w:proofErr w:type="gramEnd"/>
      <w:r>
        <w:rPr>
          <w:color w:val="000000"/>
          <w:sz w:val="28"/>
          <w:szCs w:val="28"/>
          <w:shd w:val="clear" w:color="auto" w:fill="FCFCFC"/>
        </w:rPr>
        <w:t xml:space="preserve"> </w:t>
      </w:r>
      <w:proofErr w:type="gramStart"/>
      <w:r>
        <w:rPr>
          <w:color w:val="000000"/>
          <w:sz w:val="28"/>
          <w:szCs w:val="28"/>
          <w:shd w:val="clear" w:color="auto" w:fill="FCFCFC"/>
        </w:rPr>
        <w:t>т</w:t>
      </w:r>
      <w:proofErr w:type="gramEnd"/>
      <w:r>
        <w:rPr>
          <w:color w:val="000000"/>
          <w:sz w:val="28"/>
          <w:szCs w:val="28"/>
          <w:shd w:val="clear" w:color="auto" w:fill="FCFCFC"/>
        </w:rPr>
        <w:t>екстовые данные. — Новосибирск: Сибирский государственный университет телекоммуникаций и информатики, 2016. — 288 c. — 978-5-</w:t>
      </w:r>
      <w:r>
        <w:rPr>
          <w:color w:val="000000"/>
          <w:sz w:val="28"/>
          <w:szCs w:val="28"/>
          <w:shd w:val="clear" w:color="auto" w:fill="FCFCFC"/>
        </w:rPr>
        <w:lastRenderedPageBreak/>
        <w:t xml:space="preserve">91434-035-0. — Режим доступа: </w:t>
      </w:r>
      <w:hyperlink r:id="rId24" w:history="1">
        <w:r>
          <w:rPr>
            <w:rStyle w:val="ae"/>
            <w:sz w:val="28"/>
            <w:szCs w:val="28"/>
            <w:shd w:val="clear" w:color="auto" w:fill="FCFCFC"/>
          </w:rPr>
          <w:t>http://www.iprbookshop.ru/5748&amp;book_id=69559</w:t>
        </w:r>
      </w:hyperlink>
      <w:r>
        <w:rPr>
          <w:color w:val="000000"/>
          <w:sz w:val="28"/>
          <w:szCs w:val="28"/>
          <w:shd w:val="clear" w:color="auto" w:fill="FCFCFC"/>
        </w:rPr>
        <w:t xml:space="preserve"> </w:t>
      </w:r>
    </w:p>
    <w:p w:rsidR="00441F52" w:rsidRDefault="00441F52" w:rsidP="00441F52">
      <w:pPr>
        <w:pStyle w:val="a8"/>
        <w:numPr>
          <w:ilvl w:val="0"/>
          <w:numId w:val="46"/>
        </w:numPr>
        <w:tabs>
          <w:tab w:val="left" w:pos="426"/>
        </w:tabs>
        <w:autoSpaceDE w:val="0"/>
        <w:autoSpaceDN w:val="0"/>
        <w:adjustRightInd w:val="0"/>
        <w:spacing w:line="360" w:lineRule="auto"/>
        <w:ind w:left="0" w:firstLine="709"/>
        <w:jc w:val="both"/>
        <w:rPr>
          <w:i/>
          <w:sz w:val="28"/>
          <w:szCs w:val="28"/>
        </w:rPr>
      </w:pPr>
      <w:proofErr w:type="spellStart"/>
      <w:r>
        <w:rPr>
          <w:color w:val="000000"/>
          <w:sz w:val="28"/>
          <w:szCs w:val="28"/>
          <w:shd w:val="clear" w:color="auto" w:fill="FCFCFC"/>
        </w:rPr>
        <w:t>Микушин</w:t>
      </w:r>
      <w:proofErr w:type="spellEnd"/>
      <w:r>
        <w:rPr>
          <w:color w:val="000000"/>
          <w:sz w:val="28"/>
          <w:szCs w:val="28"/>
          <w:shd w:val="clear" w:color="auto" w:fill="FCFCFC"/>
        </w:rPr>
        <w:t xml:space="preserve"> А.В. Цифровая </w:t>
      </w:r>
      <w:proofErr w:type="spellStart"/>
      <w:r>
        <w:rPr>
          <w:color w:val="000000"/>
          <w:sz w:val="28"/>
          <w:szCs w:val="28"/>
          <w:shd w:val="clear" w:color="auto" w:fill="FCFCFC"/>
        </w:rPr>
        <w:t>схемотехника</w:t>
      </w:r>
      <w:proofErr w:type="spellEnd"/>
      <w:r>
        <w:rPr>
          <w:color w:val="000000"/>
          <w:sz w:val="28"/>
          <w:szCs w:val="28"/>
          <w:shd w:val="clear" w:color="auto" w:fill="FCFCFC"/>
        </w:rPr>
        <w:t xml:space="preserve"> [Электронный ресурс]</w:t>
      </w:r>
      <w:proofErr w:type="gramStart"/>
      <w:r>
        <w:rPr>
          <w:color w:val="000000"/>
          <w:sz w:val="28"/>
          <w:szCs w:val="28"/>
          <w:shd w:val="clear" w:color="auto" w:fill="FCFCFC"/>
        </w:rPr>
        <w:t xml:space="preserve"> :</w:t>
      </w:r>
      <w:proofErr w:type="gramEnd"/>
      <w:r>
        <w:rPr>
          <w:color w:val="000000"/>
          <w:sz w:val="28"/>
          <w:szCs w:val="28"/>
          <w:shd w:val="clear" w:color="auto" w:fill="FCFCFC"/>
        </w:rPr>
        <w:t xml:space="preserve"> монография / А.В. </w:t>
      </w:r>
      <w:proofErr w:type="spellStart"/>
      <w:r>
        <w:rPr>
          <w:color w:val="000000"/>
          <w:sz w:val="28"/>
          <w:szCs w:val="28"/>
          <w:shd w:val="clear" w:color="auto" w:fill="FCFCFC"/>
        </w:rPr>
        <w:t>Микушин</w:t>
      </w:r>
      <w:proofErr w:type="spellEnd"/>
      <w:r>
        <w:rPr>
          <w:color w:val="000000"/>
          <w:sz w:val="28"/>
          <w:szCs w:val="28"/>
          <w:shd w:val="clear" w:color="auto" w:fill="FCFCFC"/>
        </w:rPr>
        <w:t xml:space="preserve">, В.И. </w:t>
      </w:r>
      <w:proofErr w:type="spellStart"/>
      <w:r>
        <w:rPr>
          <w:color w:val="000000"/>
          <w:sz w:val="28"/>
          <w:szCs w:val="28"/>
          <w:shd w:val="clear" w:color="auto" w:fill="FCFCFC"/>
        </w:rPr>
        <w:t>Сединин</w:t>
      </w:r>
      <w:proofErr w:type="spellEnd"/>
      <w:r>
        <w:rPr>
          <w:color w:val="000000"/>
          <w:sz w:val="28"/>
          <w:szCs w:val="28"/>
          <w:shd w:val="clear" w:color="auto" w:fill="FCFCFC"/>
        </w:rPr>
        <w:t>. — Электрон</w:t>
      </w:r>
      <w:proofErr w:type="gramStart"/>
      <w:r>
        <w:rPr>
          <w:color w:val="000000"/>
          <w:sz w:val="28"/>
          <w:szCs w:val="28"/>
          <w:shd w:val="clear" w:color="auto" w:fill="FCFCFC"/>
        </w:rPr>
        <w:t>.</w:t>
      </w:r>
      <w:proofErr w:type="gramEnd"/>
      <w:r>
        <w:rPr>
          <w:color w:val="000000"/>
          <w:sz w:val="28"/>
          <w:szCs w:val="28"/>
          <w:shd w:val="clear" w:color="auto" w:fill="FCFCFC"/>
        </w:rPr>
        <w:t xml:space="preserve"> </w:t>
      </w:r>
      <w:proofErr w:type="gramStart"/>
      <w:r>
        <w:rPr>
          <w:color w:val="000000"/>
          <w:sz w:val="28"/>
          <w:szCs w:val="28"/>
          <w:shd w:val="clear" w:color="auto" w:fill="FCFCFC"/>
        </w:rPr>
        <w:t>т</w:t>
      </w:r>
      <w:proofErr w:type="gramEnd"/>
      <w:r>
        <w:rPr>
          <w:color w:val="000000"/>
          <w:sz w:val="28"/>
          <w:szCs w:val="28"/>
          <w:shd w:val="clear" w:color="auto" w:fill="FCFCFC"/>
        </w:rPr>
        <w:t xml:space="preserve">екстовые данные. — Новосибирск: Сибирский государственный университет телекоммуникаций и информатики, 2016. — 319 c. — 978-5-91434-036-7. — Режим доступа: </w:t>
      </w:r>
      <w:hyperlink r:id="rId25" w:history="1">
        <w:r>
          <w:rPr>
            <w:rStyle w:val="ae"/>
            <w:sz w:val="28"/>
            <w:szCs w:val="28"/>
            <w:shd w:val="clear" w:color="auto" w:fill="FCFCFC"/>
          </w:rPr>
          <w:t>http://www.iprbookshop.ru/5748&amp;book_id=69569</w:t>
        </w:r>
      </w:hyperlink>
      <w:r>
        <w:rPr>
          <w:color w:val="000000"/>
          <w:sz w:val="28"/>
          <w:szCs w:val="28"/>
          <w:shd w:val="clear" w:color="auto" w:fill="FCFCFC"/>
        </w:rPr>
        <w:t xml:space="preserve"> </w:t>
      </w:r>
    </w:p>
    <w:p w:rsidR="00441F52" w:rsidRDefault="00441F52" w:rsidP="00441F52">
      <w:pPr>
        <w:pStyle w:val="a8"/>
        <w:numPr>
          <w:ilvl w:val="0"/>
          <w:numId w:val="46"/>
        </w:numPr>
        <w:tabs>
          <w:tab w:val="left" w:pos="426"/>
        </w:tabs>
        <w:autoSpaceDE w:val="0"/>
        <w:autoSpaceDN w:val="0"/>
        <w:adjustRightInd w:val="0"/>
        <w:spacing w:line="360" w:lineRule="auto"/>
        <w:ind w:left="0" w:firstLine="709"/>
        <w:jc w:val="both"/>
        <w:rPr>
          <w:i/>
          <w:sz w:val="28"/>
          <w:szCs w:val="28"/>
        </w:rPr>
      </w:pPr>
      <w:r>
        <w:rPr>
          <w:color w:val="000000"/>
          <w:sz w:val="28"/>
          <w:szCs w:val="28"/>
          <w:shd w:val="clear" w:color="auto" w:fill="FCFCFC"/>
        </w:rPr>
        <w:t>Архипов С.Н. Практикум по аналоговой схемотехнике устройств телекоммуникаций [Электронный ресурс]</w:t>
      </w:r>
      <w:proofErr w:type="gramStart"/>
      <w:r>
        <w:rPr>
          <w:color w:val="000000"/>
          <w:sz w:val="28"/>
          <w:szCs w:val="28"/>
          <w:shd w:val="clear" w:color="auto" w:fill="FCFCFC"/>
        </w:rPr>
        <w:t xml:space="preserve"> :</w:t>
      </w:r>
      <w:proofErr w:type="gramEnd"/>
      <w:r>
        <w:rPr>
          <w:color w:val="000000"/>
          <w:sz w:val="28"/>
          <w:szCs w:val="28"/>
          <w:shd w:val="clear" w:color="auto" w:fill="FCFCFC"/>
        </w:rPr>
        <w:t xml:space="preserve"> учебное пособие / С.Н. Архипов, М.С. </w:t>
      </w:r>
      <w:proofErr w:type="spellStart"/>
      <w:r>
        <w:rPr>
          <w:color w:val="000000"/>
          <w:sz w:val="28"/>
          <w:szCs w:val="28"/>
          <w:shd w:val="clear" w:color="auto" w:fill="FCFCFC"/>
        </w:rPr>
        <w:t>Шушнов</w:t>
      </w:r>
      <w:proofErr w:type="spellEnd"/>
      <w:r>
        <w:rPr>
          <w:color w:val="000000"/>
          <w:sz w:val="28"/>
          <w:szCs w:val="28"/>
          <w:shd w:val="clear" w:color="auto" w:fill="FCFCFC"/>
        </w:rPr>
        <w:t>. — Электрон</w:t>
      </w:r>
      <w:proofErr w:type="gramStart"/>
      <w:r>
        <w:rPr>
          <w:color w:val="000000"/>
          <w:sz w:val="28"/>
          <w:szCs w:val="28"/>
          <w:shd w:val="clear" w:color="auto" w:fill="FCFCFC"/>
        </w:rPr>
        <w:t>.</w:t>
      </w:r>
      <w:proofErr w:type="gramEnd"/>
      <w:r>
        <w:rPr>
          <w:color w:val="000000"/>
          <w:sz w:val="28"/>
          <w:szCs w:val="28"/>
          <w:shd w:val="clear" w:color="auto" w:fill="FCFCFC"/>
        </w:rPr>
        <w:t xml:space="preserve"> </w:t>
      </w:r>
      <w:proofErr w:type="gramStart"/>
      <w:r>
        <w:rPr>
          <w:color w:val="000000"/>
          <w:sz w:val="28"/>
          <w:szCs w:val="28"/>
          <w:shd w:val="clear" w:color="auto" w:fill="FCFCFC"/>
        </w:rPr>
        <w:t>т</w:t>
      </w:r>
      <w:proofErr w:type="gramEnd"/>
      <w:r>
        <w:rPr>
          <w:color w:val="000000"/>
          <w:sz w:val="28"/>
          <w:szCs w:val="28"/>
          <w:shd w:val="clear" w:color="auto" w:fill="FCFCFC"/>
        </w:rPr>
        <w:t xml:space="preserve">екстовые данные. — Новосибирск: Сибирский государственный университет телекоммуникаций и информатики, 2014. — 154 c. — 2227-8397. — Режим доступа: </w:t>
      </w:r>
      <w:hyperlink r:id="rId26" w:history="1">
        <w:r>
          <w:rPr>
            <w:rStyle w:val="ae"/>
            <w:sz w:val="28"/>
            <w:szCs w:val="28"/>
            <w:shd w:val="clear" w:color="auto" w:fill="FCFCFC"/>
          </w:rPr>
          <w:t>http://www.iprbookshop.ru/5748&amp;book_id=55491</w:t>
        </w:r>
      </w:hyperlink>
      <w:r>
        <w:rPr>
          <w:color w:val="000000"/>
          <w:sz w:val="28"/>
          <w:szCs w:val="28"/>
          <w:shd w:val="clear" w:color="auto" w:fill="FCFCFC"/>
        </w:rPr>
        <w:t xml:space="preserve"> </w:t>
      </w:r>
    </w:p>
    <w:p w:rsidR="00441F52" w:rsidRDefault="00441F52" w:rsidP="00441F52">
      <w:pPr>
        <w:pStyle w:val="a8"/>
        <w:numPr>
          <w:ilvl w:val="0"/>
          <w:numId w:val="46"/>
        </w:numPr>
        <w:tabs>
          <w:tab w:val="left" w:pos="426"/>
        </w:tabs>
        <w:autoSpaceDE w:val="0"/>
        <w:autoSpaceDN w:val="0"/>
        <w:adjustRightInd w:val="0"/>
        <w:spacing w:line="360" w:lineRule="auto"/>
        <w:ind w:left="0" w:firstLine="709"/>
        <w:jc w:val="both"/>
        <w:rPr>
          <w:i/>
          <w:sz w:val="28"/>
          <w:szCs w:val="28"/>
        </w:rPr>
      </w:pPr>
      <w:r>
        <w:rPr>
          <w:color w:val="000000"/>
          <w:sz w:val="28"/>
          <w:szCs w:val="28"/>
          <w:shd w:val="clear" w:color="auto" w:fill="FCFCFC"/>
        </w:rPr>
        <w:t>Архипов С.Н. Схемотехника телекоммуникационных устройств [Электронный ресурс]</w:t>
      </w:r>
      <w:proofErr w:type="gramStart"/>
      <w:r>
        <w:rPr>
          <w:color w:val="000000"/>
          <w:sz w:val="28"/>
          <w:szCs w:val="28"/>
          <w:shd w:val="clear" w:color="auto" w:fill="FCFCFC"/>
        </w:rPr>
        <w:t xml:space="preserve"> :</w:t>
      </w:r>
      <w:proofErr w:type="gramEnd"/>
      <w:r>
        <w:rPr>
          <w:color w:val="000000"/>
          <w:sz w:val="28"/>
          <w:szCs w:val="28"/>
          <w:shd w:val="clear" w:color="auto" w:fill="FCFCFC"/>
        </w:rPr>
        <w:t xml:space="preserve"> учебно-методическое пособие / С.Н. Архипов. — Электрон</w:t>
      </w:r>
      <w:proofErr w:type="gramStart"/>
      <w:r>
        <w:rPr>
          <w:color w:val="000000"/>
          <w:sz w:val="28"/>
          <w:szCs w:val="28"/>
          <w:shd w:val="clear" w:color="auto" w:fill="FCFCFC"/>
        </w:rPr>
        <w:t>.</w:t>
      </w:r>
      <w:proofErr w:type="gramEnd"/>
      <w:r>
        <w:rPr>
          <w:color w:val="000000"/>
          <w:sz w:val="28"/>
          <w:szCs w:val="28"/>
          <w:shd w:val="clear" w:color="auto" w:fill="FCFCFC"/>
        </w:rPr>
        <w:t xml:space="preserve"> </w:t>
      </w:r>
      <w:proofErr w:type="gramStart"/>
      <w:r>
        <w:rPr>
          <w:color w:val="000000"/>
          <w:sz w:val="28"/>
          <w:szCs w:val="28"/>
          <w:shd w:val="clear" w:color="auto" w:fill="FCFCFC"/>
        </w:rPr>
        <w:t>т</w:t>
      </w:r>
      <w:proofErr w:type="gramEnd"/>
      <w:r>
        <w:rPr>
          <w:color w:val="000000"/>
          <w:sz w:val="28"/>
          <w:szCs w:val="28"/>
          <w:shd w:val="clear" w:color="auto" w:fill="FCFCFC"/>
        </w:rPr>
        <w:t xml:space="preserve">екстовые данные. — Новосибирск: Сибирский государственный университет телекоммуникаций и информатики, 2015. — 101 c. — 2227-8397. — Режим доступа: </w:t>
      </w:r>
      <w:hyperlink r:id="rId27" w:history="1">
        <w:r>
          <w:rPr>
            <w:rStyle w:val="ae"/>
            <w:sz w:val="28"/>
            <w:szCs w:val="28"/>
            <w:shd w:val="clear" w:color="auto" w:fill="FCFCFC"/>
          </w:rPr>
          <w:t>http://www.iprbookshop.ru/5748&amp;book_id=55502</w:t>
        </w:r>
      </w:hyperlink>
      <w:r>
        <w:rPr>
          <w:color w:val="000000"/>
          <w:sz w:val="28"/>
          <w:szCs w:val="28"/>
          <w:shd w:val="clear" w:color="auto" w:fill="FCFCFC"/>
        </w:rPr>
        <w:t xml:space="preserve"> </w:t>
      </w:r>
      <w:r>
        <w:rPr>
          <w:i/>
          <w:sz w:val="28"/>
          <w:szCs w:val="28"/>
        </w:rPr>
        <w:t xml:space="preserve"> </w:t>
      </w:r>
    </w:p>
    <w:p w:rsidR="00441F52" w:rsidRDefault="00441F52" w:rsidP="00441F52">
      <w:pPr>
        <w:pStyle w:val="a8"/>
        <w:numPr>
          <w:ilvl w:val="0"/>
          <w:numId w:val="46"/>
        </w:numPr>
        <w:tabs>
          <w:tab w:val="left" w:pos="426"/>
        </w:tabs>
        <w:autoSpaceDE w:val="0"/>
        <w:autoSpaceDN w:val="0"/>
        <w:adjustRightInd w:val="0"/>
        <w:spacing w:line="360" w:lineRule="auto"/>
        <w:ind w:left="0" w:firstLine="709"/>
        <w:jc w:val="both"/>
        <w:rPr>
          <w:i/>
          <w:sz w:val="28"/>
          <w:szCs w:val="28"/>
        </w:rPr>
      </w:pPr>
      <w:proofErr w:type="spellStart"/>
      <w:r>
        <w:rPr>
          <w:color w:val="000000"/>
          <w:sz w:val="28"/>
          <w:szCs w:val="28"/>
          <w:shd w:val="clear" w:color="auto" w:fill="FCFCFC"/>
        </w:rPr>
        <w:t>Галочкин</w:t>
      </w:r>
      <w:proofErr w:type="spellEnd"/>
      <w:r>
        <w:rPr>
          <w:color w:val="000000"/>
          <w:sz w:val="28"/>
          <w:szCs w:val="28"/>
          <w:shd w:val="clear" w:color="auto" w:fill="FCFCFC"/>
        </w:rPr>
        <w:t xml:space="preserve"> В.А. Схемотехника телекоммуникационных устройств [Электронный ресурс]</w:t>
      </w:r>
      <w:proofErr w:type="gramStart"/>
      <w:r>
        <w:rPr>
          <w:color w:val="000000"/>
          <w:sz w:val="28"/>
          <w:szCs w:val="28"/>
          <w:shd w:val="clear" w:color="auto" w:fill="FCFCFC"/>
        </w:rPr>
        <w:t xml:space="preserve"> :</w:t>
      </w:r>
      <w:proofErr w:type="gramEnd"/>
      <w:r>
        <w:rPr>
          <w:color w:val="000000"/>
          <w:sz w:val="28"/>
          <w:szCs w:val="28"/>
          <w:shd w:val="clear" w:color="auto" w:fill="FCFCFC"/>
        </w:rPr>
        <w:t xml:space="preserve"> учебное пособие / В.А. </w:t>
      </w:r>
      <w:proofErr w:type="spellStart"/>
      <w:r>
        <w:rPr>
          <w:color w:val="000000"/>
          <w:sz w:val="28"/>
          <w:szCs w:val="28"/>
          <w:shd w:val="clear" w:color="auto" w:fill="FCFCFC"/>
        </w:rPr>
        <w:t>Галочкин</w:t>
      </w:r>
      <w:proofErr w:type="spellEnd"/>
      <w:r>
        <w:rPr>
          <w:color w:val="000000"/>
          <w:sz w:val="28"/>
          <w:szCs w:val="28"/>
          <w:shd w:val="clear" w:color="auto" w:fill="FCFCFC"/>
        </w:rPr>
        <w:t>. — Электрон</w:t>
      </w:r>
      <w:proofErr w:type="gramStart"/>
      <w:r>
        <w:rPr>
          <w:color w:val="000000"/>
          <w:sz w:val="28"/>
          <w:szCs w:val="28"/>
          <w:shd w:val="clear" w:color="auto" w:fill="FCFCFC"/>
        </w:rPr>
        <w:t>.</w:t>
      </w:r>
      <w:proofErr w:type="gramEnd"/>
      <w:r>
        <w:rPr>
          <w:color w:val="000000"/>
          <w:sz w:val="28"/>
          <w:szCs w:val="28"/>
          <w:shd w:val="clear" w:color="auto" w:fill="FCFCFC"/>
        </w:rPr>
        <w:t xml:space="preserve"> </w:t>
      </w:r>
      <w:proofErr w:type="gramStart"/>
      <w:r>
        <w:rPr>
          <w:color w:val="000000"/>
          <w:sz w:val="28"/>
          <w:szCs w:val="28"/>
          <w:shd w:val="clear" w:color="auto" w:fill="FCFCFC"/>
        </w:rPr>
        <w:t>т</w:t>
      </w:r>
      <w:proofErr w:type="gramEnd"/>
      <w:r>
        <w:rPr>
          <w:color w:val="000000"/>
          <w:sz w:val="28"/>
          <w:szCs w:val="28"/>
          <w:shd w:val="clear" w:color="auto" w:fill="FCFCFC"/>
        </w:rPr>
        <w:t xml:space="preserve">екстовые данные. — Самара: Поволжский государственный университет телекоммуникаций и информатики, 2015. — 448 c. — 978-5-904029-50-0. — Режим доступа: </w:t>
      </w:r>
      <w:proofErr w:type="spellStart"/>
      <w:r>
        <w:rPr>
          <w:color w:val="000000"/>
          <w:sz w:val="28"/>
          <w:szCs w:val="28"/>
          <w:shd w:val="clear" w:color="auto" w:fill="FCFCFC"/>
        </w:rPr>
        <w:t>http</w:t>
      </w:r>
      <w:proofErr w:type="spellEnd"/>
      <w:r>
        <w:rPr>
          <w:sz w:val="28"/>
          <w:szCs w:val="28"/>
        </w:rPr>
        <w:t xml:space="preserve"> </w:t>
      </w:r>
      <w:hyperlink r:id="rId28" w:history="1">
        <w:r>
          <w:rPr>
            <w:rStyle w:val="ae"/>
            <w:sz w:val="28"/>
            <w:szCs w:val="28"/>
            <w:shd w:val="clear" w:color="auto" w:fill="FCFCFC"/>
          </w:rPr>
          <w:t>http://www.iprbookshop.ru/5748&amp;book_id=71888</w:t>
        </w:r>
      </w:hyperlink>
      <w:r>
        <w:rPr>
          <w:color w:val="000000"/>
          <w:sz w:val="28"/>
          <w:szCs w:val="28"/>
          <w:shd w:val="clear" w:color="auto" w:fill="FCFCFC"/>
        </w:rPr>
        <w:t xml:space="preserve"> </w:t>
      </w:r>
    </w:p>
    <w:p w:rsidR="00441F52" w:rsidRDefault="00441F52" w:rsidP="00441F52">
      <w:pPr>
        <w:pStyle w:val="a8"/>
        <w:numPr>
          <w:ilvl w:val="0"/>
          <w:numId w:val="46"/>
        </w:numPr>
        <w:tabs>
          <w:tab w:val="left" w:pos="426"/>
        </w:tabs>
        <w:autoSpaceDE w:val="0"/>
        <w:autoSpaceDN w:val="0"/>
        <w:adjustRightInd w:val="0"/>
        <w:spacing w:line="360" w:lineRule="auto"/>
        <w:ind w:left="0" w:firstLine="709"/>
        <w:jc w:val="both"/>
        <w:rPr>
          <w:i/>
          <w:sz w:val="28"/>
          <w:szCs w:val="28"/>
        </w:rPr>
      </w:pPr>
      <w:proofErr w:type="spellStart"/>
      <w:r>
        <w:rPr>
          <w:color w:val="000000"/>
          <w:sz w:val="28"/>
          <w:szCs w:val="28"/>
          <w:shd w:val="clear" w:color="auto" w:fill="FCFCFC"/>
        </w:rPr>
        <w:t>Галочкин</w:t>
      </w:r>
      <w:proofErr w:type="spellEnd"/>
      <w:r>
        <w:rPr>
          <w:color w:val="000000"/>
          <w:sz w:val="28"/>
          <w:szCs w:val="28"/>
          <w:shd w:val="clear" w:color="auto" w:fill="FCFCFC"/>
        </w:rPr>
        <w:t xml:space="preserve"> В.А. Схемотехника аналоговых и цифровых устройств [Электронный ресурс]</w:t>
      </w:r>
      <w:proofErr w:type="gramStart"/>
      <w:r>
        <w:rPr>
          <w:color w:val="000000"/>
          <w:sz w:val="28"/>
          <w:szCs w:val="28"/>
          <w:shd w:val="clear" w:color="auto" w:fill="FCFCFC"/>
        </w:rPr>
        <w:t xml:space="preserve"> :</w:t>
      </w:r>
      <w:proofErr w:type="gramEnd"/>
      <w:r>
        <w:rPr>
          <w:color w:val="000000"/>
          <w:sz w:val="28"/>
          <w:szCs w:val="28"/>
          <w:shd w:val="clear" w:color="auto" w:fill="FCFCFC"/>
        </w:rPr>
        <w:t xml:space="preserve"> учебное пособие / В.А. </w:t>
      </w:r>
      <w:proofErr w:type="spellStart"/>
      <w:r>
        <w:rPr>
          <w:color w:val="000000"/>
          <w:sz w:val="28"/>
          <w:szCs w:val="28"/>
          <w:shd w:val="clear" w:color="auto" w:fill="FCFCFC"/>
        </w:rPr>
        <w:t>Галочкин</w:t>
      </w:r>
      <w:proofErr w:type="spellEnd"/>
      <w:r>
        <w:rPr>
          <w:color w:val="000000"/>
          <w:sz w:val="28"/>
          <w:szCs w:val="28"/>
          <w:shd w:val="clear" w:color="auto" w:fill="FCFCFC"/>
        </w:rPr>
        <w:t>. — Электрон</w:t>
      </w:r>
      <w:proofErr w:type="gramStart"/>
      <w:r>
        <w:rPr>
          <w:color w:val="000000"/>
          <w:sz w:val="28"/>
          <w:szCs w:val="28"/>
          <w:shd w:val="clear" w:color="auto" w:fill="FCFCFC"/>
        </w:rPr>
        <w:t>.</w:t>
      </w:r>
      <w:proofErr w:type="gramEnd"/>
      <w:r>
        <w:rPr>
          <w:color w:val="000000"/>
          <w:sz w:val="28"/>
          <w:szCs w:val="28"/>
          <w:shd w:val="clear" w:color="auto" w:fill="FCFCFC"/>
        </w:rPr>
        <w:t xml:space="preserve"> </w:t>
      </w:r>
      <w:proofErr w:type="gramStart"/>
      <w:r>
        <w:rPr>
          <w:color w:val="000000"/>
          <w:sz w:val="28"/>
          <w:szCs w:val="28"/>
          <w:shd w:val="clear" w:color="auto" w:fill="FCFCFC"/>
        </w:rPr>
        <w:t>т</w:t>
      </w:r>
      <w:proofErr w:type="gramEnd"/>
      <w:r>
        <w:rPr>
          <w:color w:val="000000"/>
          <w:sz w:val="28"/>
          <w:szCs w:val="28"/>
          <w:shd w:val="clear" w:color="auto" w:fill="FCFCFC"/>
        </w:rPr>
        <w:t xml:space="preserve">екстовые данные. — Самара: Поволжский государственный университет телекоммуникаций и информатики, 2016. — 441 c. — 978-5-904029-51-7. — Режим доступа: </w:t>
      </w:r>
      <w:hyperlink r:id="rId29" w:history="1">
        <w:r>
          <w:rPr>
            <w:rStyle w:val="ae"/>
            <w:sz w:val="28"/>
            <w:szCs w:val="28"/>
            <w:shd w:val="clear" w:color="auto" w:fill="FCFCFC"/>
          </w:rPr>
          <w:t>http://www.iprbookshop.ru/5748&amp;book_id=71886</w:t>
        </w:r>
      </w:hyperlink>
      <w:r>
        <w:rPr>
          <w:color w:val="000000"/>
          <w:sz w:val="28"/>
          <w:szCs w:val="28"/>
          <w:shd w:val="clear" w:color="auto" w:fill="FCFCFC"/>
        </w:rPr>
        <w:t xml:space="preserve"> </w:t>
      </w:r>
    </w:p>
    <w:p w:rsidR="00441F52" w:rsidRDefault="00441F52" w:rsidP="00441F52">
      <w:pPr>
        <w:pStyle w:val="a8"/>
        <w:numPr>
          <w:ilvl w:val="0"/>
          <w:numId w:val="46"/>
        </w:numPr>
        <w:tabs>
          <w:tab w:val="left" w:pos="426"/>
        </w:tabs>
        <w:autoSpaceDE w:val="0"/>
        <w:autoSpaceDN w:val="0"/>
        <w:adjustRightInd w:val="0"/>
        <w:spacing w:line="360" w:lineRule="auto"/>
        <w:ind w:left="0" w:firstLine="709"/>
        <w:jc w:val="both"/>
        <w:rPr>
          <w:i/>
          <w:sz w:val="28"/>
          <w:szCs w:val="28"/>
        </w:rPr>
      </w:pPr>
      <w:proofErr w:type="spellStart"/>
      <w:r>
        <w:rPr>
          <w:color w:val="000000"/>
          <w:sz w:val="28"/>
          <w:szCs w:val="28"/>
          <w:shd w:val="clear" w:color="auto" w:fill="FCFCFC"/>
        </w:rPr>
        <w:t>Галочкин</w:t>
      </w:r>
      <w:proofErr w:type="spellEnd"/>
      <w:r>
        <w:rPr>
          <w:color w:val="000000"/>
          <w:sz w:val="28"/>
          <w:szCs w:val="28"/>
          <w:shd w:val="clear" w:color="auto" w:fill="FCFCFC"/>
        </w:rPr>
        <w:t xml:space="preserve"> В.А. Схемотехника телекоммуникационных устройств. Часть 2. Схемотехника цифровых электронных устройств [Электронный </w:t>
      </w:r>
      <w:r>
        <w:rPr>
          <w:color w:val="000000"/>
          <w:sz w:val="28"/>
          <w:szCs w:val="28"/>
          <w:shd w:val="clear" w:color="auto" w:fill="FCFCFC"/>
        </w:rPr>
        <w:lastRenderedPageBreak/>
        <w:t>ресурс]</w:t>
      </w:r>
      <w:proofErr w:type="gramStart"/>
      <w:r>
        <w:rPr>
          <w:color w:val="000000"/>
          <w:sz w:val="28"/>
          <w:szCs w:val="28"/>
          <w:shd w:val="clear" w:color="auto" w:fill="FCFCFC"/>
        </w:rPr>
        <w:t xml:space="preserve"> :</w:t>
      </w:r>
      <w:proofErr w:type="gramEnd"/>
      <w:r>
        <w:rPr>
          <w:color w:val="000000"/>
          <w:sz w:val="28"/>
          <w:szCs w:val="28"/>
          <w:shd w:val="clear" w:color="auto" w:fill="FCFCFC"/>
        </w:rPr>
        <w:t xml:space="preserve"> учебное пособие / В.А. </w:t>
      </w:r>
      <w:proofErr w:type="spellStart"/>
      <w:r>
        <w:rPr>
          <w:color w:val="000000"/>
          <w:sz w:val="28"/>
          <w:szCs w:val="28"/>
          <w:shd w:val="clear" w:color="auto" w:fill="FCFCFC"/>
        </w:rPr>
        <w:t>Галочкин</w:t>
      </w:r>
      <w:proofErr w:type="spellEnd"/>
      <w:r>
        <w:rPr>
          <w:color w:val="000000"/>
          <w:sz w:val="28"/>
          <w:szCs w:val="28"/>
          <w:shd w:val="clear" w:color="auto" w:fill="FCFCFC"/>
        </w:rPr>
        <w:t>. — Электрон</w:t>
      </w:r>
      <w:proofErr w:type="gramStart"/>
      <w:r>
        <w:rPr>
          <w:color w:val="000000"/>
          <w:sz w:val="28"/>
          <w:szCs w:val="28"/>
          <w:shd w:val="clear" w:color="auto" w:fill="FCFCFC"/>
        </w:rPr>
        <w:t>.</w:t>
      </w:r>
      <w:proofErr w:type="gramEnd"/>
      <w:r>
        <w:rPr>
          <w:color w:val="000000"/>
          <w:sz w:val="28"/>
          <w:szCs w:val="28"/>
          <w:shd w:val="clear" w:color="auto" w:fill="FCFCFC"/>
        </w:rPr>
        <w:t xml:space="preserve"> </w:t>
      </w:r>
      <w:proofErr w:type="gramStart"/>
      <w:r>
        <w:rPr>
          <w:color w:val="000000"/>
          <w:sz w:val="28"/>
          <w:szCs w:val="28"/>
          <w:shd w:val="clear" w:color="auto" w:fill="FCFCFC"/>
        </w:rPr>
        <w:t>т</w:t>
      </w:r>
      <w:proofErr w:type="gramEnd"/>
      <w:r>
        <w:rPr>
          <w:color w:val="000000"/>
          <w:sz w:val="28"/>
          <w:szCs w:val="28"/>
          <w:shd w:val="clear" w:color="auto" w:fill="FCFCFC"/>
        </w:rPr>
        <w:t>екстовые данные. — Самара: Поволжский государственный университет телекоммуникаций и информатики, 2016. — 280 c. — 2227-8397. — Режим доступа:</w:t>
      </w:r>
    </w:p>
    <w:p w:rsidR="00441F52" w:rsidRDefault="0095625C" w:rsidP="00441F52">
      <w:pPr>
        <w:tabs>
          <w:tab w:val="left" w:pos="426"/>
        </w:tabs>
        <w:autoSpaceDE w:val="0"/>
        <w:autoSpaceDN w:val="0"/>
        <w:adjustRightInd w:val="0"/>
        <w:spacing w:line="360" w:lineRule="auto"/>
        <w:jc w:val="both"/>
        <w:rPr>
          <w:i/>
          <w:sz w:val="28"/>
          <w:szCs w:val="28"/>
        </w:rPr>
      </w:pPr>
      <w:hyperlink r:id="rId30" w:history="1">
        <w:r w:rsidR="00441F52">
          <w:rPr>
            <w:rStyle w:val="ae"/>
            <w:sz w:val="28"/>
            <w:szCs w:val="28"/>
            <w:shd w:val="clear" w:color="auto" w:fill="FCFCFC"/>
          </w:rPr>
          <w:t>http://www.iprbookshop.ru/5748&amp;book_id=73838</w:t>
        </w:r>
      </w:hyperlink>
      <w:r w:rsidR="00441F52">
        <w:rPr>
          <w:color w:val="000000"/>
          <w:sz w:val="28"/>
          <w:szCs w:val="28"/>
          <w:shd w:val="clear" w:color="auto" w:fill="FCFCFC"/>
        </w:rPr>
        <w:t xml:space="preserve"> </w:t>
      </w:r>
    </w:p>
    <w:p w:rsidR="00441F52" w:rsidRDefault="00441F52" w:rsidP="00441F52">
      <w:pPr>
        <w:spacing w:line="276" w:lineRule="auto"/>
        <w:ind w:firstLine="567"/>
        <w:jc w:val="center"/>
        <w:rPr>
          <w:b/>
          <w:sz w:val="28"/>
          <w:szCs w:val="28"/>
        </w:rPr>
      </w:pPr>
    </w:p>
    <w:p w:rsidR="00441F52" w:rsidRDefault="00441F52" w:rsidP="00441F52">
      <w:pPr>
        <w:spacing w:line="276" w:lineRule="auto"/>
        <w:ind w:firstLine="567"/>
        <w:jc w:val="center"/>
        <w:rPr>
          <w:b/>
          <w:sz w:val="28"/>
          <w:szCs w:val="28"/>
        </w:rPr>
      </w:pPr>
      <w:r>
        <w:rPr>
          <w:b/>
          <w:sz w:val="28"/>
          <w:szCs w:val="28"/>
        </w:rPr>
        <w:t>Дополнительная литература</w:t>
      </w:r>
    </w:p>
    <w:p w:rsidR="00441F52" w:rsidRDefault="00441F52" w:rsidP="00441F52">
      <w:pPr>
        <w:spacing w:line="276" w:lineRule="auto"/>
        <w:ind w:firstLine="567"/>
        <w:jc w:val="center"/>
        <w:rPr>
          <w:b/>
          <w:sz w:val="28"/>
          <w:szCs w:val="28"/>
        </w:rPr>
      </w:pPr>
    </w:p>
    <w:p w:rsidR="00441F52" w:rsidRPr="00441F52" w:rsidRDefault="0095625C" w:rsidP="00441F52">
      <w:pPr>
        <w:pStyle w:val="a8"/>
        <w:numPr>
          <w:ilvl w:val="0"/>
          <w:numId w:val="47"/>
        </w:numPr>
        <w:tabs>
          <w:tab w:val="left" w:pos="1134"/>
        </w:tabs>
        <w:autoSpaceDE w:val="0"/>
        <w:autoSpaceDN w:val="0"/>
        <w:adjustRightInd w:val="0"/>
        <w:spacing w:line="360" w:lineRule="auto"/>
        <w:ind w:left="0" w:firstLine="709"/>
        <w:jc w:val="both"/>
        <w:rPr>
          <w:rFonts w:eastAsia="TimesNewRomanPSMT"/>
          <w:sz w:val="28"/>
          <w:szCs w:val="28"/>
        </w:rPr>
      </w:pPr>
      <w:hyperlink r:id="rId31" w:history="1">
        <w:r w:rsidR="00441F52" w:rsidRPr="00441F52">
          <w:rPr>
            <w:rStyle w:val="ae"/>
            <w:rFonts w:eastAsia="TimesNewRomanPSMT"/>
            <w:color w:val="auto"/>
            <w:sz w:val="28"/>
            <w:szCs w:val="28"/>
            <w:u w:val="none"/>
          </w:rPr>
          <w:t xml:space="preserve">Основы схемотехники: учебно-методический комплекс / В. Г. </w:t>
        </w:r>
        <w:proofErr w:type="spellStart"/>
        <w:r w:rsidR="00441F52" w:rsidRPr="00441F52">
          <w:rPr>
            <w:rStyle w:val="ae"/>
            <w:rFonts w:eastAsia="TimesNewRomanPSMT"/>
            <w:color w:val="auto"/>
            <w:sz w:val="28"/>
            <w:szCs w:val="28"/>
            <w:u w:val="none"/>
          </w:rPr>
          <w:t>Шамшин</w:t>
        </w:r>
        <w:proofErr w:type="spellEnd"/>
        <w:r w:rsidR="00441F52" w:rsidRPr="00441F52">
          <w:rPr>
            <w:rStyle w:val="ae"/>
            <w:rFonts w:eastAsia="TimesNewRomanPSMT"/>
            <w:color w:val="auto"/>
            <w:sz w:val="28"/>
            <w:szCs w:val="28"/>
            <w:u w:val="none"/>
          </w:rPr>
          <w:t xml:space="preserve">; Дальневосточный государственный технический </w:t>
        </w:r>
        <w:proofErr w:type="spellStart"/>
        <w:r w:rsidR="00441F52" w:rsidRPr="00441F52">
          <w:rPr>
            <w:rStyle w:val="ae"/>
            <w:rFonts w:eastAsia="TimesNewRomanPSMT"/>
            <w:color w:val="auto"/>
            <w:sz w:val="28"/>
            <w:szCs w:val="28"/>
            <w:u w:val="none"/>
          </w:rPr>
          <w:t>университет.</w:t>
        </w:r>
      </w:hyperlink>
      <w:hyperlink r:id="rId32" w:history="1">
        <w:r w:rsidR="00441F52" w:rsidRPr="00441F52">
          <w:rPr>
            <w:rStyle w:val="ae"/>
            <w:rFonts w:eastAsia="TimesNewRomanPSMT"/>
            <w:color w:val="auto"/>
            <w:sz w:val="28"/>
            <w:szCs w:val="28"/>
            <w:u w:val="none"/>
          </w:rPr>
          <w:t>Владивосток</w:t>
        </w:r>
        <w:proofErr w:type="spellEnd"/>
        <w:r w:rsidR="00441F52" w:rsidRPr="00441F52">
          <w:rPr>
            <w:rStyle w:val="ae"/>
            <w:rFonts w:eastAsia="TimesNewRomanPSMT"/>
            <w:color w:val="auto"/>
            <w:sz w:val="28"/>
            <w:szCs w:val="28"/>
            <w:u w:val="none"/>
          </w:rPr>
          <w:t>: Изд-во Дальневосточного технического университета, 2007.</w:t>
        </w:r>
      </w:hyperlink>
      <w:r w:rsidR="00441F52" w:rsidRPr="00441F52">
        <w:rPr>
          <w:rFonts w:eastAsia="TimesNewRomanPSMT"/>
          <w:sz w:val="28"/>
          <w:szCs w:val="28"/>
        </w:rPr>
        <w:t xml:space="preserve"> – </w:t>
      </w:r>
      <w:r w:rsidR="00441F52" w:rsidRPr="00441F52">
        <w:rPr>
          <w:rFonts w:eastAsia="TimesNewRomanPSMT"/>
          <w:sz w:val="28"/>
          <w:szCs w:val="28"/>
          <w:lang w:val="en-US"/>
        </w:rPr>
        <w:t>265</w:t>
      </w:r>
      <w:r w:rsidR="00441F52" w:rsidRPr="00441F52">
        <w:rPr>
          <w:rFonts w:eastAsia="TimesNewRomanPSMT"/>
          <w:sz w:val="28"/>
          <w:szCs w:val="28"/>
        </w:rPr>
        <w:t xml:space="preserve"> с.</w:t>
      </w:r>
    </w:p>
    <w:p w:rsidR="00441F52" w:rsidRDefault="0095625C" w:rsidP="00441F52">
      <w:pPr>
        <w:tabs>
          <w:tab w:val="left" w:pos="1134"/>
        </w:tabs>
        <w:autoSpaceDE w:val="0"/>
        <w:autoSpaceDN w:val="0"/>
        <w:adjustRightInd w:val="0"/>
        <w:spacing w:line="360" w:lineRule="auto"/>
        <w:jc w:val="both"/>
        <w:rPr>
          <w:rFonts w:eastAsia="TimesNewRomanPSMT"/>
          <w:sz w:val="28"/>
          <w:szCs w:val="28"/>
        </w:rPr>
      </w:pPr>
      <w:hyperlink r:id="rId33" w:history="1">
        <w:r w:rsidR="00441F52">
          <w:rPr>
            <w:rStyle w:val="ae"/>
            <w:rFonts w:eastAsia="TimesNewRomanPSMT"/>
            <w:sz w:val="28"/>
            <w:szCs w:val="28"/>
          </w:rPr>
          <w:t>http://lib.dvfu.ru:8080/lib/item?id=chamo:386720&amp;theme=FEFU</w:t>
        </w:r>
      </w:hyperlink>
    </w:p>
    <w:p w:rsidR="00441F52" w:rsidRDefault="00441F52" w:rsidP="00441F52">
      <w:pPr>
        <w:pStyle w:val="a8"/>
        <w:numPr>
          <w:ilvl w:val="0"/>
          <w:numId w:val="47"/>
        </w:numPr>
        <w:tabs>
          <w:tab w:val="left" w:pos="1134"/>
        </w:tabs>
        <w:autoSpaceDE w:val="0"/>
        <w:autoSpaceDN w:val="0"/>
        <w:adjustRightInd w:val="0"/>
        <w:spacing w:line="360" w:lineRule="auto"/>
        <w:ind w:left="0" w:firstLine="709"/>
        <w:jc w:val="both"/>
        <w:rPr>
          <w:rFonts w:eastAsia="TimesNewRomanPSMT"/>
          <w:sz w:val="28"/>
          <w:szCs w:val="28"/>
        </w:rPr>
      </w:pPr>
      <w:r>
        <w:rPr>
          <w:rFonts w:eastAsia="TimesNewRomanPSMT"/>
          <w:sz w:val="28"/>
          <w:szCs w:val="28"/>
        </w:rPr>
        <w:t xml:space="preserve">Лачин В.И., Савелов Н.С. Электроника: </w:t>
      </w:r>
      <w:proofErr w:type="spellStart"/>
      <w:r>
        <w:rPr>
          <w:rFonts w:eastAsia="TimesNewRomanPSMT"/>
          <w:sz w:val="28"/>
          <w:szCs w:val="28"/>
        </w:rPr>
        <w:t>учеб</w:t>
      </w:r>
      <w:proofErr w:type="gramStart"/>
      <w:r>
        <w:rPr>
          <w:rFonts w:eastAsia="TimesNewRomanPSMT"/>
          <w:sz w:val="28"/>
          <w:szCs w:val="28"/>
        </w:rPr>
        <w:t>.п</w:t>
      </w:r>
      <w:proofErr w:type="gramEnd"/>
      <w:r>
        <w:rPr>
          <w:rFonts w:eastAsia="TimesNewRomanPSMT"/>
          <w:sz w:val="28"/>
          <w:szCs w:val="28"/>
        </w:rPr>
        <w:t>особие</w:t>
      </w:r>
      <w:proofErr w:type="spellEnd"/>
      <w:r>
        <w:rPr>
          <w:rFonts w:eastAsia="TimesNewRomanPSMT"/>
          <w:sz w:val="28"/>
          <w:szCs w:val="28"/>
        </w:rPr>
        <w:t xml:space="preserve"> для вузов. – Ростов н</w:t>
      </w:r>
      <w:proofErr w:type="gramStart"/>
      <w:r>
        <w:rPr>
          <w:rFonts w:eastAsia="TimesNewRomanPSMT"/>
          <w:sz w:val="28"/>
          <w:szCs w:val="28"/>
        </w:rPr>
        <w:t>/Д</w:t>
      </w:r>
      <w:proofErr w:type="gramEnd"/>
      <w:r>
        <w:rPr>
          <w:rFonts w:eastAsia="TimesNewRomanPSMT"/>
          <w:sz w:val="28"/>
          <w:szCs w:val="28"/>
        </w:rPr>
        <w:t>: Феникс, 2010. 703 с.</w:t>
      </w:r>
    </w:p>
    <w:p w:rsidR="00441F52" w:rsidRDefault="0095625C" w:rsidP="00441F52">
      <w:pPr>
        <w:tabs>
          <w:tab w:val="left" w:pos="1134"/>
        </w:tabs>
        <w:autoSpaceDE w:val="0"/>
        <w:autoSpaceDN w:val="0"/>
        <w:adjustRightInd w:val="0"/>
        <w:spacing w:line="360" w:lineRule="auto"/>
        <w:jc w:val="both"/>
        <w:rPr>
          <w:rFonts w:eastAsia="TimesNewRomanPSMT"/>
          <w:sz w:val="28"/>
          <w:szCs w:val="28"/>
        </w:rPr>
      </w:pPr>
      <w:hyperlink r:id="rId34" w:history="1">
        <w:r w:rsidR="00441F52">
          <w:rPr>
            <w:rStyle w:val="ae"/>
            <w:rFonts w:eastAsia="TimesNewRomanPSMT"/>
            <w:sz w:val="28"/>
            <w:szCs w:val="28"/>
          </w:rPr>
          <w:t>http://lib.dvfu.ru:8080/lib/item?id=chamo:419235&amp;theme=FEFU</w:t>
        </w:r>
      </w:hyperlink>
    </w:p>
    <w:p w:rsidR="00441F52" w:rsidRDefault="00441F52" w:rsidP="00441F52">
      <w:pPr>
        <w:numPr>
          <w:ilvl w:val="0"/>
          <w:numId w:val="47"/>
        </w:numPr>
        <w:shd w:val="clear" w:color="auto" w:fill="FFFFFF"/>
        <w:tabs>
          <w:tab w:val="left" w:pos="1134"/>
        </w:tabs>
        <w:spacing w:line="360" w:lineRule="auto"/>
        <w:ind w:left="0" w:firstLine="709"/>
        <w:jc w:val="both"/>
        <w:rPr>
          <w:sz w:val="28"/>
          <w:szCs w:val="28"/>
        </w:rPr>
      </w:pPr>
      <w:r>
        <w:rPr>
          <w:sz w:val="28"/>
          <w:szCs w:val="28"/>
        </w:rPr>
        <w:t xml:space="preserve">Быстров Ю.А., Мироненко И.Г. Электронные цепи и </w:t>
      </w:r>
      <w:proofErr w:type="spellStart"/>
      <w:r>
        <w:rPr>
          <w:sz w:val="28"/>
          <w:szCs w:val="28"/>
        </w:rPr>
        <w:t>микросхемотехника</w:t>
      </w:r>
      <w:proofErr w:type="spellEnd"/>
      <w:r>
        <w:rPr>
          <w:sz w:val="28"/>
          <w:szCs w:val="28"/>
        </w:rPr>
        <w:t>. М.: Высшая школа, 2002. – 384 с.</w:t>
      </w:r>
    </w:p>
    <w:p w:rsidR="00441F52" w:rsidRDefault="0095625C" w:rsidP="00441F52">
      <w:pPr>
        <w:shd w:val="clear" w:color="auto" w:fill="FFFFFF"/>
        <w:tabs>
          <w:tab w:val="left" w:pos="1134"/>
        </w:tabs>
        <w:spacing w:line="360" w:lineRule="auto"/>
        <w:jc w:val="both"/>
        <w:rPr>
          <w:sz w:val="28"/>
          <w:szCs w:val="28"/>
        </w:rPr>
      </w:pPr>
      <w:hyperlink r:id="rId35" w:history="1">
        <w:r w:rsidR="00441F52">
          <w:rPr>
            <w:rStyle w:val="ae"/>
            <w:sz w:val="28"/>
            <w:szCs w:val="28"/>
          </w:rPr>
          <w:t>http://lib.dvfu.ru:8080/lib/item?id=chamo:399293&amp;theme=FEFU</w:t>
        </w:r>
      </w:hyperlink>
    </w:p>
    <w:p w:rsidR="00441F52" w:rsidRDefault="00441F52" w:rsidP="00441F52">
      <w:pPr>
        <w:numPr>
          <w:ilvl w:val="0"/>
          <w:numId w:val="47"/>
        </w:numPr>
        <w:shd w:val="clear" w:color="auto" w:fill="FFFFFF"/>
        <w:tabs>
          <w:tab w:val="left" w:pos="1134"/>
        </w:tabs>
        <w:spacing w:line="360" w:lineRule="auto"/>
        <w:ind w:left="0" w:firstLine="709"/>
        <w:jc w:val="both"/>
        <w:rPr>
          <w:sz w:val="28"/>
          <w:szCs w:val="28"/>
        </w:rPr>
      </w:pPr>
      <w:r>
        <w:rPr>
          <w:sz w:val="28"/>
          <w:szCs w:val="28"/>
        </w:rPr>
        <w:t>Нефедов В.И. Основы радиоэлектроники. – М.: ВШ. 2000. – 339 с.</w:t>
      </w:r>
    </w:p>
    <w:p w:rsidR="00441F52" w:rsidRDefault="0095625C" w:rsidP="00441F52">
      <w:pPr>
        <w:shd w:val="clear" w:color="auto" w:fill="FFFFFF"/>
        <w:tabs>
          <w:tab w:val="left" w:pos="1134"/>
        </w:tabs>
        <w:spacing w:line="360" w:lineRule="auto"/>
        <w:jc w:val="both"/>
        <w:rPr>
          <w:sz w:val="28"/>
          <w:szCs w:val="28"/>
        </w:rPr>
      </w:pPr>
      <w:hyperlink r:id="rId36" w:history="1">
        <w:r w:rsidR="00441F52">
          <w:rPr>
            <w:rStyle w:val="ae"/>
            <w:sz w:val="28"/>
            <w:szCs w:val="28"/>
          </w:rPr>
          <w:t>http://lib.dvfu.ru:8080/lib/item?id=chamo:13385&amp;theme=FEFU</w:t>
        </w:r>
      </w:hyperlink>
    </w:p>
    <w:p w:rsidR="00441F52" w:rsidRDefault="00441F52" w:rsidP="00441F52">
      <w:pPr>
        <w:numPr>
          <w:ilvl w:val="0"/>
          <w:numId w:val="47"/>
        </w:numPr>
        <w:shd w:val="clear" w:color="auto" w:fill="FFFFFF"/>
        <w:tabs>
          <w:tab w:val="left" w:pos="1134"/>
        </w:tabs>
        <w:spacing w:line="360" w:lineRule="auto"/>
        <w:ind w:left="0" w:firstLine="709"/>
        <w:jc w:val="both"/>
        <w:rPr>
          <w:sz w:val="28"/>
          <w:szCs w:val="28"/>
        </w:rPr>
      </w:pPr>
      <w:proofErr w:type="spellStart"/>
      <w:r>
        <w:rPr>
          <w:sz w:val="28"/>
          <w:szCs w:val="28"/>
        </w:rPr>
        <w:t>Шамшин</w:t>
      </w:r>
      <w:proofErr w:type="spellEnd"/>
      <w:r>
        <w:rPr>
          <w:sz w:val="28"/>
          <w:szCs w:val="28"/>
        </w:rPr>
        <w:t xml:space="preserve"> В.Г. Устройства усиления электрических сигналов. – Владивосток: ДВГТУ. 2000.- 88 с.</w:t>
      </w:r>
    </w:p>
    <w:p w:rsidR="00441F52" w:rsidRDefault="0095625C" w:rsidP="00441F52">
      <w:pPr>
        <w:shd w:val="clear" w:color="auto" w:fill="FFFFFF"/>
        <w:tabs>
          <w:tab w:val="left" w:pos="1134"/>
        </w:tabs>
        <w:spacing w:line="360" w:lineRule="auto"/>
        <w:jc w:val="both"/>
        <w:rPr>
          <w:sz w:val="28"/>
          <w:szCs w:val="28"/>
        </w:rPr>
      </w:pPr>
      <w:hyperlink r:id="rId37" w:history="1">
        <w:r w:rsidR="00441F52">
          <w:rPr>
            <w:rStyle w:val="ae"/>
            <w:sz w:val="28"/>
            <w:szCs w:val="28"/>
          </w:rPr>
          <w:t>http://lib.dvfu.ru:8080/lib/item?id=chamo:413044&amp;theme=FEFU</w:t>
        </w:r>
      </w:hyperlink>
    </w:p>
    <w:p w:rsidR="00441F52" w:rsidRDefault="00441F52" w:rsidP="00441F52">
      <w:pPr>
        <w:numPr>
          <w:ilvl w:val="0"/>
          <w:numId w:val="47"/>
        </w:numPr>
        <w:shd w:val="clear" w:color="auto" w:fill="FFFFFF"/>
        <w:tabs>
          <w:tab w:val="left" w:pos="1134"/>
        </w:tabs>
        <w:spacing w:line="360" w:lineRule="auto"/>
        <w:ind w:left="0" w:firstLine="709"/>
        <w:jc w:val="both"/>
        <w:rPr>
          <w:sz w:val="28"/>
          <w:szCs w:val="28"/>
        </w:rPr>
      </w:pPr>
      <w:r>
        <w:rPr>
          <w:sz w:val="28"/>
          <w:szCs w:val="28"/>
        </w:rPr>
        <w:t>Полупроводниковые приборы: Диоды, тиристоры, оптоэлектронные приборы: справ</w:t>
      </w:r>
      <w:proofErr w:type="gramStart"/>
      <w:r>
        <w:rPr>
          <w:sz w:val="28"/>
          <w:szCs w:val="28"/>
        </w:rPr>
        <w:t>.</w:t>
      </w:r>
      <w:proofErr w:type="gramEnd"/>
      <w:r>
        <w:rPr>
          <w:sz w:val="28"/>
          <w:szCs w:val="28"/>
        </w:rPr>
        <w:t xml:space="preserve"> / </w:t>
      </w:r>
      <w:proofErr w:type="gramStart"/>
      <w:r>
        <w:rPr>
          <w:sz w:val="28"/>
          <w:szCs w:val="28"/>
        </w:rPr>
        <w:t>п</w:t>
      </w:r>
      <w:proofErr w:type="gramEnd"/>
      <w:r>
        <w:rPr>
          <w:sz w:val="28"/>
          <w:szCs w:val="28"/>
        </w:rPr>
        <w:t>од общ. ред. Н.Н. Горюнова. – М.:</w:t>
      </w:r>
      <w:proofErr w:type="spellStart"/>
      <w:r>
        <w:rPr>
          <w:sz w:val="28"/>
          <w:szCs w:val="28"/>
        </w:rPr>
        <w:t>Энергоатомиздат</w:t>
      </w:r>
      <w:proofErr w:type="spellEnd"/>
      <w:r>
        <w:rPr>
          <w:sz w:val="28"/>
          <w:szCs w:val="28"/>
        </w:rPr>
        <w:t>, 1987. 743 с.</w:t>
      </w:r>
    </w:p>
    <w:p w:rsidR="00441F52" w:rsidRDefault="0095625C" w:rsidP="00441F52">
      <w:pPr>
        <w:shd w:val="clear" w:color="auto" w:fill="FFFFFF"/>
        <w:tabs>
          <w:tab w:val="left" w:pos="1134"/>
        </w:tabs>
        <w:spacing w:line="360" w:lineRule="auto"/>
        <w:jc w:val="both"/>
        <w:rPr>
          <w:sz w:val="28"/>
          <w:szCs w:val="28"/>
        </w:rPr>
      </w:pPr>
      <w:hyperlink r:id="rId38" w:history="1">
        <w:r w:rsidR="00441F52">
          <w:rPr>
            <w:rStyle w:val="ae"/>
            <w:sz w:val="28"/>
            <w:szCs w:val="28"/>
          </w:rPr>
          <w:t>http://lib.dvfu.ru:8080/lib/item?id=chamo:413280&amp;theme=FEFU</w:t>
        </w:r>
      </w:hyperlink>
    </w:p>
    <w:p w:rsidR="00441F52" w:rsidRDefault="00441F52" w:rsidP="00441F52">
      <w:pPr>
        <w:numPr>
          <w:ilvl w:val="0"/>
          <w:numId w:val="47"/>
        </w:numPr>
        <w:shd w:val="clear" w:color="auto" w:fill="FFFFFF"/>
        <w:tabs>
          <w:tab w:val="left" w:pos="1134"/>
        </w:tabs>
        <w:spacing w:line="360" w:lineRule="auto"/>
        <w:ind w:left="0" w:firstLine="709"/>
        <w:jc w:val="both"/>
        <w:rPr>
          <w:sz w:val="28"/>
          <w:szCs w:val="28"/>
        </w:rPr>
      </w:pPr>
      <w:r>
        <w:rPr>
          <w:sz w:val="28"/>
          <w:szCs w:val="28"/>
        </w:rPr>
        <w:t xml:space="preserve">Каплун В. А., Ю. А. </w:t>
      </w:r>
      <w:proofErr w:type="spellStart"/>
      <w:r>
        <w:rPr>
          <w:sz w:val="28"/>
          <w:szCs w:val="28"/>
        </w:rPr>
        <w:t>Браммер</w:t>
      </w:r>
      <w:proofErr w:type="spellEnd"/>
      <w:r>
        <w:rPr>
          <w:sz w:val="28"/>
          <w:szCs w:val="28"/>
        </w:rPr>
        <w:t>. Радиотехнические устройства и элементы радиосистем. М, «Высшая школа», 2002 г., 293 с.</w:t>
      </w:r>
    </w:p>
    <w:p w:rsidR="00441F52" w:rsidRDefault="0095625C" w:rsidP="00441F52">
      <w:pPr>
        <w:shd w:val="clear" w:color="auto" w:fill="FFFFFF"/>
        <w:tabs>
          <w:tab w:val="left" w:pos="1134"/>
        </w:tabs>
        <w:spacing w:line="360" w:lineRule="auto"/>
        <w:jc w:val="both"/>
        <w:rPr>
          <w:sz w:val="28"/>
          <w:szCs w:val="28"/>
        </w:rPr>
      </w:pPr>
      <w:hyperlink r:id="rId39" w:history="1">
        <w:r w:rsidR="00441F52">
          <w:rPr>
            <w:rStyle w:val="ae"/>
            <w:sz w:val="28"/>
            <w:szCs w:val="28"/>
          </w:rPr>
          <w:t>http://lib.dvfu.ru:8080/lib/item?id=chamo:399047&amp;theme=FEFU</w:t>
        </w:r>
      </w:hyperlink>
    </w:p>
    <w:p w:rsidR="00441F52" w:rsidRDefault="00441F52" w:rsidP="00441F52">
      <w:pPr>
        <w:numPr>
          <w:ilvl w:val="0"/>
          <w:numId w:val="47"/>
        </w:numPr>
        <w:shd w:val="clear" w:color="auto" w:fill="FFFFFF"/>
        <w:tabs>
          <w:tab w:val="left" w:pos="1134"/>
        </w:tabs>
        <w:spacing w:line="360" w:lineRule="auto"/>
        <w:ind w:left="0" w:firstLine="709"/>
        <w:jc w:val="both"/>
        <w:rPr>
          <w:sz w:val="28"/>
          <w:szCs w:val="28"/>
        </w:rPr>
      </w:pPr>
      <w:r>
        <w:rPr>
          <w:color w:val="000000"/>
          <w:sz w:val="28"/>
          <w:szCs w:val="28"/>
          <w:shd w:val="clear" w:color="auto" w:fill="FCFCFC"/>
        </w:rPr>
        <w:lastRenderedPageBreak/>
        <w:t>Красько А.С. Схемотехника аналоговых электронных устройств [Электронный ресурс]</w:t>
      </w:r>
      <w:proofErr w:type="gramStart"/>
      <w:r>
        <w:rPr>
          <w:color w:val="000000"/>
          <w:sz w:val="28"/>
          <w:szCs w:val="28"/>
          <w:shd w:val="clear" w:color="auto" w:fill="FCFCFC"/>
        </w:rPr>
        <w:t xml:space="preserve"> :</w:t>
      </w:r>
      <w:proofErr w:type="gramEnd"/>
      <w:r>
        <w:rPr>
          <w:color w:val="000000"/>
          <w:sz w:val="28"/>
          <w:szCs w:val="28"/>
          <w:shd w:val="clear" w:color="auto" w:fill="FCFCFC"/>
        </w:rPr>
        <w:t xml:space="preserve"> учебное пособие / А.С. Красько. — Электрон</w:t>
      </w:r>
      <w:proofErr w:type="gramStart"/>
      <w:r>
        <w:rPr>
          <w:color w:val="000000"/>
          <w:sz w:val="28"/>
          <w:szCs w:val="28"/>
          <w:shd w:val="clear" w:color="auto" w:fill="FCFCFC"/>
        </w:rPr>
        <w:t>.</w:t>
      </w:r>
      <w:proofErr w:type="gramEnd"/>
      <w:r>
        <w:rPr>
          <w:color w:val="000000"/>
          <w:sz w:val="28"/>
          <w:szCs w:val="28"/>
          <w:shd w:val="clear" w:color="auto" w:fill="FCFCFC"/>
        </w:rPr>
        <w:t xml:space="preserve"> </w:t>
      </w:r>
      <w:proofErr w:type="gramStart"/>
      <w:r>
        <w:rPr>
          <w:color w:val="000000"/>
          <w:sz w:val="28"/>
          <w:szCs w:val="28"/>
          <w:shd w:val="clear" w:color="auto" w:fill="FCFCFC"/>
        </w:rPr>
        <w:t>т</w:t>
      </w:r>
      <w:proofErr w:type="gramEnd"/>
      <w:r>
        <w:rPr>
          <w:color w:val="000000"/>
          <w:sz w:val="28"/>
          <w:szCs w:val="28"/>
          <w:shd w:val="clear" w:color="auto" w:fill="FCFCFC"/>
        </w:rPr>
        <w:t xml:space="preserve">екстовые данные. — Томск: Томский государственный университет систем управления и радиоэлектроники, В-Спектр, 2006. — 180 c. — 5-902958-05-9. — Режим доступа: </w:t>
      </w:r>
      <w:hyperlink r:id="rId40" w:history="1">
        <w:r>
          <w:rPr>
            <w:rStyle w:val="ae"/>
            <w:sz w:val="28"/>
            <w:szCs w:val="28"/>
            <w:shd w:val="clear" w:color="auto" w:fill="FCFCFC"/>
          </w:rPr>
          <w:t>http://www.iprbookshop.ru/5748&amp;book_id=13978</w:t>
        </w:r>
      </w:hyperlink>
      <w:r>
        <w:rPr>
          <w:color w:val="000000"/>
          <w:sz w:val="28"/>
          <w:szCs w:val="28"/>
          <w:shd w:val="clear" w:color="auto" w:fill="FCFCFC"/>
        </w:rPr>
        <w:t xml:space="preserve">. </w:t>
      </w:r>
    </w:p>
    <w:p w:rsidR="00441F52" w:rsidRDefault="00441F52" w:rsidP="00441F52">
      <w:pPr>
        <w:numPr>
          <w:ilvl w:val="0"/>
          <w:numId w:val="47"/>
        </w:numPr>
        <w:shd w:val="clear" w:color="auto" w:fill="FFFFFF"/>
        <w:tabs>
          <w:tab w:val="left" w:pos="1134"/>
        </w:tabs>
        <w:spacing w:line="360" w:lineRule="auto"/>
        <w:ind w:left="0" w:firstLine="709"/>
        <w:jc w:val="both"/>
        <w:rPr>
          <w:sz w:val="28"/>
          <w:szCs w:val="28"/>
        </w:rPr>
      </w:pPr>
      <w:r>
        <w:rPr>
          <w:color w:val="000000"/>
          <w:sz w:val="28"/>
          <w:szCs w:val="28"/>
          <w:shd w:val="clear" w:color="auto" w:fill="FCFCFC"/>
        </w:rPr>
        <w:t>Селиванова З.М. Схемотехника электронных средств [Электронный ресурс]</w:t>
      </w:r>
      <w:proofErr w:type="gramStart"/>
      <w:r>
        <w:rPr>
          <w:color w:val="000000"/>
          <w:sz w:val="28"/>
          <w:szCs w:val="28"/>
          <w:shd w:val="clear" w:color="auto" w:fill="FCFCFC"/>
        </w:rPr>
        <w:t xml:space="preserve"> :</w:t>
      </w:r>
      <w:proofErr w:type="gramEnd"/>
      <w:r>
        <w:rPr>
          <w:color w:val="000000"/>
          <w:sz w:val="28"/>
          <w:szCs w:val="28"/>
          <w:shd w:val="clear" w:color="auto" w:fill="FCFCFC"/>
        </w:rPr>
        <w:t xml:space="preserve"> лабораторный практикум / З.М. Селиванова. — Электрон</w:t>
      </w:r>
      <w:proofErr w:type="gramStart"/>
      <w:r>
        <w:rPr>
          <w:color w:val="000000"/>
          <w:sz w:val="28"/>
          <w:szCs w:val="28"/>
          <w:shd w:val="clear" w:color="auto" w:fill="FCFCFC"/>
        </w:rPr>
        <w:t>.</w:t>
      </w:r>
      <w:proofErr w:type="gramEnd"/>
      <w:r>
        <w:rPr>
          <w:color w:val="000000"/>
          <w:sz w:val="28"/>
          <w:szCs w:val="28"/>
          <w:shd w:val="clear" w:color="auto" w:fill="FCFCFC"/>
        </w:rPr>
        <w:t xml:space="preserve"> </w:t>
      </w:r>
      <w:proofErr w:type="gramStart"/>
      <w:r>
        <w:rPr>
          <w:color w:val="000000"/>
          <w:sz w:val="28"/>
          <w:szCs w:val="28"/>
          <w:shd w:val="clear" w:color="auto" w:fill="FCFCFC"/>
        </w:rPr>
        <w:t>т</w:t>
      </w:r>
      <w:proofErr w:type="gramEnd"/>
      <w:r>
        <w:rPr>
          <w:color w:val="000000"/>
          <w:sz w:val="28"/>
          <w:szCs w:val="28"/>
          <w:shd w:val="clear" w:color="auto" w:fill="FCFCFC"/>
        </w:rPr>
        <w:t xml:space="preserve">екстовые данные. — Тамбов: Тамбовский государственный технический университет, ЭБС АСВ, 2012. — 80 c. — 2227-8397. — Режим доступа: </w:t>
      </w:r>
      <w:hyperlink r:id="rId41" w:history="1">
        <w:r>
          <w:rPr>
            <w:rStyle w:val="ae"/>
            <w:sz w:val="28"/>
            <w:szCs w:val="28"/>
            <w:shd w:val="clear" w:color="auto" w:fill="FCFCFC"/>
          </w:rPr>
          <w:t>http://www.iprbookshop.ru/5748&amp;book_id=64584</w:t>
        </w:r>
      </w:hyperlink>
      <w:r>
        <w:rPr>
          <w:color w:val="000000"/>
          <w:sz w:val="28"/>
          <w:szCs w:val="28"/>
          <w:shd w:val="clear" w:color="auto" w:fill="FCFCFC"/>
        </w:rPr>
        <w:t xml:space="preserve">. </w:t>
      </w:r>
    </w:p>
    <w:p w:rsidR="00441F52" w:rsidRDefault="00441F52" w:rsidP="00441F52">
      <w:pPr>
        <w:numPr>
          <w:ilvl w:val="0"/>
          <w:numId w:val="47"/>
        </w:numPr>
        <w:shd w:val="clear" w:color="auto" w:fill="FFFFFF"/>
        <w:tabs>
          <w:tab w:val="left" w:pos="1134"/>
        </w:tabs>
        <w:spacing w:line="360" w:lineRule="auto"/>
        <w:ind w:left="0" w:firstLine="709"/>
        <w:jc w:val="both"/>
        <w:rPr>
          <w:sz w:val="28"/>
          <w:szCs w:val="28"/>
        </w:rPr>
      </w:pPr>
      <w:r>
        <w:rPr>
          <w:color w:val="000000"/>
          <w:sz w:val="28"/>
          <w:szCs w:val="28"/>
          <w:shd w:val="clear" w:color="auto" w:fill="FCFCFC"/>
        </w:rPr>
        <w:t>Орлова М.Н. Схемотехника [Электронный ресурс]</w:t>
      </w:r>
      <w:proofErr w:type="gramStart"/>
      <w:r>
        <w:rPr>
          <w:color w:val="000000"/>
          <w:sz w:val="28"/>
          <w:szCs w:val="28"/>
          <w:shd w:val="clear" w:color="auto" w:fill="FCFCFC"/>
        </w:rPr>
        <w:t xml:space="preserve"> :</w:t>
      </w:r>
      <w:proofErr w:type="gramEnd"/>
      <w:r>
        <w:rPr>
          <w:color w:val="000000"/>
          <w:sz w:val="28"/>
          <w:szCs w:val="28"/>
          <w:shd w:val="clear" w:color="auto" w:fill="FCFCFC"/>
        </w:rPr>
        <w:t xml:space="preserve"> курс лекций / М.Н. Орлова, И.В. Борзых. — Электрон</w:t>
      </w:r>
      <w:proofErr w:type="gramStart"/>
      <w:r>
        <w:rPr>
          <w:color w:val="000000"/>
          <w:sz w:val="28"/>
          <w:szCs w:val="28"/>
          <w:shd w:val="clear" w:color="auto" w:fill="FCFCFC"/>
        </w:rPr>
        <w:t>.</w:t>
      </w:r>
      <w:proofErr w:type="gramEnd"/>
      <w:r>
        <w:rPr>
          <w:color w:val="000000"/>
          <w:sz w:val="28"/>
          <w:szCs w:val="28"/>
          <w:shd w:val="clear" w:color="auto" w:fill="FCFCFC"/>
        </w:rPr>
        <w:t xml:space="preserve"> </w:t>
      </w:r>
      <w:proofErr w:type="gramStart"/>
      <w:r>
        <w:rPr>
          <w:color w:val="000000"/>
          <w:sz w:val="28"/>
          <w:szCs w:val="28"/>
          <w:shd w:val="clear" w:color="auto" w:fill="FCFCFC"/>
        </w:rPr>
        <w:t>т</w:t>
      </w:r>
      <w:proofErr w:type="gramEnd"/>
      <w:r>
        <w:rPr>
          <w:color w:val="000000"/>
          <w:sz w:val="28"/>
          <w:szCs w:val="28"/>
          <w:shd w:val="clear" w:color="auto" w:fill="FCFCFC"/>
        </w:rPr>
        <w:t>екстовые данные. — М.</w:t>
      </w:r>
      <w:proofErr w:type="gramStart"/>
      <w:r>
        <w:rPr>
          <w:color w:val="000000"/>
          <w:sz w:val="28"/>
          <w:szCs w:val="28"/>
          <w:shd w:val="clear" w:color="auto" w:fill="FCFCFC"/>
        </w:rPr>
        <w:t xml:space="preserve"> :</w:t>
      </w:r>
      <w:proofErr w:type="gramEnd"/>
      <w:r>
        <w:rPr>
          <w:color w:val="000000"/>
          <w:sz w:val="28"/>
          <w:szCs w:val="28"/>
          <w:shd w:val="clear" w:color="auto" w:fill="FCFCFC"/>
        </w:rPr>
        <w:t xml:space="preserve"> Издательский Дом </w:t>
      </w:r>
      <w:proofErr w:type="spellStart"/>
      <w:r>
        <w:rPr>
          <w:color w:val="000000"/>
          <w:sz w:val="28"/>
          <w:szCs w:val="28"/>
          <w:shd w:val="clear" w:color="auto" w:fill="FCFCFC"/>
        </w:rPr>
        <w:t>МИСиС</w:t>
      </w:r>
      <w:proofErr w:type="spellEnd"/>
      <w:r>
        <w:rPr>
          <w:color w:val="000000"/>
          <w:sz w:val="28"/>
          <w:szCs w:val="28"/>
          <w:shd w:val="clear" w:color="auto" w:fill="FCFCFC"/>
        </w:rPr>
        <w:t xml:space="preserve">, 2016. — 83 c. — 978-5-87623-981-5. — Режим доступа: </w:t>
      </w:r>
      <w:hyperlink r:id="rId42" w:history="1">
        <w:r>
          <w:rPr>
            <w:rStyle w:val="ae"/>
            <w:sz w:val="28"/>
            <w:szCs w:val="28"/>
            <w:shd w:val="clear" w:color="auto" w:fill="FCFCFC"/>
          </w:rPr>
          <w:t>http://www.iprbookshop.ru/5748&amp;book_id=64201</w:t>
        </w:r>
      </w:hyperlink>
      <w:r>
        <w:rPr>
          <w:color w:val="000000"/>
          <w:sz w:val="28"/>
          <w:szCs w:val="28"/>
          <w:shd w:val="clear" w:color="auto" w:fill="FCFCFC"/>
        </w:rPr>
        <w:t xml:space="preserve">. </w:t>
      </w:r>
    </w:p>
    <w:p w:rsidR="00441F52" w:rsidRDefault="00441F52" w:rsidP="00441F52">
      <w:pPr>
        <w:numPr>
          <w:ilvl w:val="0"/>
          <w:numId w:val="47"/>
        </w:numPr>
        <w:shd w:val="clear" w:color="auto" w:fill="FFFFFF"/>
        <w:tabs>
          <w:tab w:val="left" w:pos="1134"/>
        </w:tabs>
        <w:spacing w:line="360" w:lineRule="auto"/>
        <w:ind w:left="0" w:firstLine="709"/>
        <w:jc w:val="both"/>
        <w:rPr>
          <w:sz w:val="28"/>
          <w:szCs w:val="28"/>
        </w:rPr>
      </w:pPr>
      <w:proofErr w:type="spellStart"/>
      <w:r>
        <w:rPr>
          <w:color w:val="000000"/>
          <w:sz w:val="28"/>
          <w:szCs w:val="28"/>
          <w:shd w:val="clear" w:color="auto" w:fill="FCFCFC"/>
        </w:rPr>
        <w:t>Фриск</w:t>
      </w:r>
      <w:proofErr w:type="spellEnd"/>
      <w:r>
        <w:rPr>
          <w:color w:val="000000"/>
          <w:sz w:val="28"/>
          <w:szCs w:val="28"/>
          <w:shd w:val="clear" w:color="auto" w:fill="FCFCFC"/>
        </w:rPr>
        <w:t xml:space="preserve"> В.В. Основы теории цепей, основы схемотехники, радиоприемные устройства [Электронный ресурс]</w:t>
      </w:r>
      <w:proofErr w:type="gramStart"/>
      <w:r>
        <w:rPr>
          <w:color w:val="000000"/>
          <w:sz w:val="28"/>
          <w:szCs w:val="28"/>
          <w:shd w:val="clear" w:color="auto" w:fill="FCFCFC"/>
        </w:rPr>
        <w:t xml:space="preserve"> :</w:t>
      </w:r>
      <w:proofErr w:type="gramEnd"/>
      <w:r>
        <w:rPr>
          <w:color w:val="000000"/>
          <w:sz w:val="28"/>
          <w:szCs w:val="28"/>
          <w:shd w:val="clear" w:color="auto" w:fill="FCFCFC"/>
        </w:rPr>
        <w:t xml:space="preserve"> лабораторный практикум на персональном компьютере / В.В. </w:t>
      </w:r>
      <w:proofErr w:type="spellStart"/>
      <w:r>
        <w:rPr>
          <w:color w:val="000000"/>
          <w:sz w:val="28"/>
          <w:szCs w:val="28"/>
          <w:shd w:val="clear" w:color="auto" w:fill="FCFCFC"/>
        </w:rPr>
        <w:t>Фриск</w:t>
      </w:r>
      <w:proofErr w:type="spellEnd"/>
      <w:r>
        <w:rPr>
          <w:color w:val="000000"/>
          <w:sz w:val="28"/>
          <w:szCs w:val="28"/>
          <w:shd w:val="clear" w:color="auto" w:fill="FCFCFC"/>
        </w:rPr>
        <w:t xml:space="preserve">, В.В. </w:t>
      </w:r>
      <w:proofErr w:type="spellStart"/>
      <w:r>
        <w:rPr>
          <w:color w:val="000000"/>
          <w:sz w:val="28"/>
          <w:szCs w:val="28"/>
          <w:shd w:val="clear" w:color="auto" w:fill="FCFCFC"/>
        </w:rPr>
        <w:t>Логвинов</w:t>
      </w:r>
      <w:proofErr w:type="spellEnd"/>
      <w:r>
        <w:rPr>
          <w:color w:val="000000"/>
          <w:sz w:val="28"/>
          <w:szCs w:val="28"/>
          <w:shd w:val="clear" w:color="auto" w:fill="FCFCFC"/>
        </w:rPr>
        <w:t>. — Электрон</w:t>
      </w:r>
      <w:proofErr w:type="gramStart"/>
      <w:r>
        <w:rPr>
          <w:color w:val="000000"/>
          <w:sz w:val="28"/>
          <w:szCs w:val="28"/>
          <w:shd w:val="clear" w:color="auto" w:fill="FCFCFC"/>
        </w:rPr>
        <w:t>.</w:t>
      </w:r>
      <w:proofErr w:type="gramEnd"/>
      <w:r>
        <w:rPr>
          <w:color w:val="000000"/>
          <w:sz w:val="28"/>
          <w:szCs w:val="28"/>
          <w:shd w:val="clear" w:color="auto" w:fill="FCFCFC"/>
        </w:rPr>
        <w:t xml:space="preserve"> </w:t>
      </w:r>
      <w:proofErr w:type="gramStart"/>
      <w:r>
        <w:rPr>
          <w:color w:val="000000"/>
          <w:sz w:val="28"/>
          <w:szCs w:val="28"/>
          <w:shd w:val="clear" w:color="auto" w:fill="FCFCFC"/>
        </w:rPr>
        <w:t>т</w:t>
      </w:r>
      <w:proofErr w:type="gramEnd"/>
      <w:r>
        <w:rPr>
          <w:color w:val="000000"/>
          <w:sz w:val="28"/>
          <w:szCs w:val="28"/>
          <w:shd w:val="clear" w:color="auto" w:fill="FCFCFC"/>
        </w:rPr>
        <w:t>екстовые данные. — М.</w:t>
      </w:r>
      <w:proofErr w:type="gramStart"/>
      <w:r>
        <w:rPr>
          <w:color w:val="000000"/>
          <w:sz w:val="28"/>
          <w:szCs w:val="28"/>
          <w:shd w:val="clear" w:color="auto" w:fill="FCFCFC"/>
        </w:rPr>
        <w:t xml:space="preserve"> :</w:t>
      </w:r>
      <w:proofErr w:type="gramEnd"/>
      <w:r>
        <w:rPr>
          <w:color w:val="000000"/>
          <w:sz w:val="28"/>
          <w:szCs w:val="28"/>
          <w:shd w:val="clear" w:color="auto" w:fill="FCFCFC"/>
        </w:rPr>
        <w:t xml:space="preserve"> СОЛОН-ПРЕСС, 2008. — 608 c. — 978-5-91359-008-4. — Режим доступа: </w:t>
      </w:r>
      <w:hyperlink r:id="rId43" w:history="1">
        <w:r>
          <w:rPr>
            <w:rStyle w:val="ae"/>
            <w:sz w:val="28"/>
            <w:szCs w:val="28"/>
            <w:shd w:val="clear" w:color="auto" w:fill="FCFCFC"/>
          </w:rPr>
          <w:t>http://www.iprbookshop.ru/5748&amp;book_id=8707</w:t>
        </w:r>
      </w:hyperlink>
      <w:r>
        <w:rPr>
          <w:color w:val="000000"/>
          <w:sz w:val="28"/>
          <w:szCs w:val="28"/>
          <w:shd w:val="clear" w:color="auto" w:fill="FCFCFC"/>
        </w:rPr>
        <w:t xml:space="preserve">. </w:t>
      </w:r>
    </w:p>
    <w:p w:rsidR="00441F52" w:rsidRDefault="00441F52" w:rsidP="00441F52">
      <w:pPr>
        <w:numPr>
          <w:ilvl w:val="0"/>
          <w:numId w:val="47"/>
        </w:numPr>
        <w:shd w:val="clear" w:color="auto" w:fill="FFFFFF"/>
        <w:tabs>
          <w:tab w:val="left" w:pos="1134"/>
        </w:tabs>
        <w:spacing w:line="360" w:lineRule="auto"/>
        <w:ind w:left="0" w:firstLine="709"/>
        <w:jc w:val="both"/>
        <w:rPr>
          <w:sz w:val="28"/>
          <w:szCs w:val="28"/>
        </w:rPr>
      </w:pPr>
      <w:proofErr w:type="spellStart"/>
      <w:r>
        <w:rPr>
          <w:color w:val="000000"/>
          <w:sz w:val="28"/>
          <w:szCs w:val="28"/>
          <w:shd w:val="clear" w:color="auto" w:fill="FCFCFC"/>
        </w:rPr>
        <w:t>Логвинов</w:t>
      </w:r>
      <w:proofErr w:type="spellEnd"/>
      <w:r>
        <w:rPr>
          <w:color w:val="000000"/>
          <w:sz w:val="28"/>
          <w:szCs w:val="28"/>
          <w:shd w:val="clear" w:color="auto" w:fill="FCFCFC"/>
        </w:rPr>
        <w:t xml:space="preserve"> В.В. Схемотехника телекоммуникационных устройств, радиоприемные устройства систем мобильной и стационарной радиосвязи, теория электрических цепей [Электронный ресурс]</w:t>
      </w:r>
      <w:proofErr w:type="gramStart"/>
      <w:r>
        <w:rPr>
          <w:color w:val="000000"/>
          <w:sz w:val="28"/>
          <w:szCs w:val="28"/>
          <w:shd w:val="clear" w:color="auto" w:fill="FCFCFC"/>
        </w:rPr>
        <w:t xml:space="preserve"> :</w:t>
      </w:r>
      <w:proofErr w:type="gramEnd"/>
      <w:r>
        <w:rPr>
          <w:color w:val="000000"/>
          <w:sz w:val="28"/>
          <w:szCs w:val="28"/>
          <w:shd w:val="clear" w:color="auto" w:fill="FCFCFC"/>
        </w:rPr>
        <w:t xml:space="preserve"> лабораторный практикум – II на персональном компьютере / В.В. </w:t>
      </w:r>
      <w:proofErr w:type="spellStart"/>
      <w:r>
        <w:rPr>
          <w:color w:val="000000"/>
          <w:sz w:val="28"/>
          <w:szCs w:val="28"/>
          <w:shd w:val="clear" w:color="auto" w:fill="FCFCFC"/>
        </w:rPr>
        <w:t>Логвинов</w:t>
      </w:r>
      <w:proofErr w:type="spellEnd"/>
      <w:r>
        <w:rPr>
          <w:color w:val="000000"/>
          <w:sz w:val="28"/>
          <w:szCs w:val="28"/>
          <w:shd w:val="clear" w:color="auto" w:fill="FCFCFC"/>
        </w:rPr>
        <w:t xml:space="preserve">, В.В. </w:t>
      </w:r>
      <w:proofErr w:type="spellStart"/>
      <w:r>
        <w:rPr>
          <w:color w:val="000000"/>
          <w:sz w:val="28"/>
          <w:szCs w:val="28"/>
          <w:shd w:val="clear" w:color="auto" w:fill="FCFCFC"/>
        </w:rPr>
        <w:t>Фриск</w:t>
      </w:r>
      <w:proofErr w:type="spellEnd"/>
      <w:r>
        <w:rPr>
          <w:color w:val="000000"/>
          <w:sz w:val="28"/>
          <w:szCs w:val="28"/>
          <w:shd w:val="clear" w:color="auto" w:fill="FCFCFC"/>
        </w:rPr>
        <w:t>. — Электрон</w:t>
      </w:r>
      <w:proofErr w:type="gramStart"/>
      <w:r>
        <w:rPr>
          <w:color w:val="000000"/>
          <w:sz w:val="28"/>
          <w:szCs w:val="28"/>
          <w:shd w:val="clear" w:color="auto" w:fill="FCFCFC"/>
        </w:rPr>
        <w:t>.</w:t>
      </w:r>
      <w:proofErr w:type="gramEnd"/>
      <w:r>
        <w:rPr>
          <w:color w:val="000000"/>
          <w:sz w:val="28"/>
          <w:szCs w:val="28"/>
          <w:shd w:val="clear" w:color="auto" w:fill="FCFCFC"/>
        </w:rPr>
        <w:t xml:space="preserve"> </w:t>
      </w:r>
      <w:proofErr w:type="gramStart"/>
      <w:r>
        <w:rPr>
          <w:color w:val="000000"/>
          <w:sz w:val="28"/>
          <w:szCs w:val="28"/>
          <w:shd w:val="clear" w:color="auto" w:fill="FCFCFC"/>
        </w:rPr>
        <w:t>т</w:t>
      </w:r>
      <w:proofErr w:type="gramEnd"/>
      <w:r>
        <w:rPr>
          <w:color w:val="000000"/>
          <w:sz w:val="28"/>
          <w:szCs w:val="28"/>
          <w:shd w:val="clear" w:color="auto" w:fill="FCFCFC"/>
        </w:rPr>
        <w:t>екстовые данные. — М.</w:t>
      </w:r>
      <w:proofErr w:type="gramStart"/>
      <w:r>
        <w:rPr>
          <w:color w:val="000000"/>
          <w:sz w:val="28"/>
          <w:szCs w:val="28"/>
          <w:shd w:val="clear" w:color="auto" w:fill="FCFCFC"/>
        </w:rPr>
        <w:t xml:space="preserve"> :</w:t>
      </w:r>
      <w:proofErr w:type="gramEnd"/>
      <w:r>
        <w:rPr>
          <w:color w:val="000000"/>
          <w:sz w:val="28"/>
          <w:szCs w:val="28"/>
          <w:shd w:val="clear" w:color="auto" w:fill="FCFCFC"/>
        </w:rPr>
        <w:t xml:space="preserve"> СОЛОН-ПРЕСС, 2011. — 656 c. — 978-5-91359-092-3. — Режим доступа: </w:t>
      </w:r>
      <w:hyperlink r:id="rId44" w:history="1">
        <w:r>
          <w:rPr>
            <w:rStyle w:val="ae"/>
            <w:sz w:val="28"/>
            <w:szCs w:val="28"/>
            <w:shd w:val="clear" w:color="auto" w:fill="FCFCFC"/>
          </w:rPr>
          <w:t>http://www.iprbookshop.ru/14513?bid=53859</w:t>
        </w:r>
      </w:hyperlink>
      <w:r>
        <w:rPr>
          <w:color w:val="000000"/>
          <w:sz w:val="28"/>
          <w:szCs w:val="28"/>
          <w:shd w:val="clear" w:color="auto" w:fill="FCFCFC"/>
        </w:rPr>
        <w:t xml:space="preserve">. </w:t>
      </w:r>
    </w:p>
    <w:p w:rsidR="00441F52" w:rsidRDefault="00441F52" w:rsidP="00441F52">
      <w:pPr>
        <w:numPr>
          <w:ilvl w:val="0"/>
          <w:numId w:val="47"/>
        </w:numPr>
        <w:shd w:val="clear" w:color="auto" w:fill="FFFFFF"/>
        <w:tabs>
          <w:tab w:val="left" w:pos="1134"/>
        </w:tabs>
        <w:spacing w:line="360" w:lineRule="auto"/>
        <w:ind w:left="0" w:firstLine="709"/>
        <w:jc w:val="both"/>
        <w:rPr>
          <w:sz w:val="28"/>
          <w:szCs w:val="28"/>
        </w:rPr>
      </w:pPr>
      <w:proofErr w:type="spellStart"/>
      <w:r>
        <w:rPr>
          <w:color w:val="000000"/>
          <w:sz w:val="28"/>
          <w:szCs w:val="28"/>
          <w:shd w:val="clear" w:color="auto" w:fill="FCFCFC"/>
        </w:rPr>
        <w:t>Фриск</w:t>
      </w:r>
      <w:proofErr w:type="spellEnd"/>
      <w:r>
        <w:rPr>
          <w:color w:val="000000"/>
          <w:sz w:val="28"/>
          <w:szCs w:val="28"/>
          <w:shd w:val="clear" w:color="auto" w:fill="FCFCFC"/>
        </w:rPr>
        <w:t xml:space="preserve"> В.В. Теория электрических цепей, </w:t>
      </w:r>
      <w:proofErr w:type="spellStart"/>
      <w:r>
        <w:rPr>
          <w:color w:val="000000"/>
          <w:sz w:val="28"/>
          <w:szCs w:val="28"/>
          <w:shd w:val="clear" w:color="auto" w:fill="FCFCFC"/>
        </w:rPr>
        <w:t>схемотехника</w:t>
      </w:r>
      <w:proofErr w:type="spellEnd"/>
      <w:r>
        <w:rPr>
          <w:color w:val="000000"/>
          <w:sz w:val="28"/>
          <w:szCs w:val="28"/>
          <w:shd w:val="clear" w:color="auto" w:fill="FCFCFC"/>
        </w:rPr>
        <w:t xml:space="preserve"> телекоммуникационных устройств, радиоприемные устройства систем мобильной связи, радиоприемные устройства систем радиосвязи и радиодоступа [Электронный ресурс]</w:t>
      </w:r>
      <w:proofErr w:type="gramStart"/>
      <w:r>
        <w:rPr>
          <w:color w:val="000000"/>
          <w:sz w:val="28"/>
          <w:szCs w:val="28"/>
          <w:shd w:val="clear" w:color="auto" w:fill="FCFCFC"/>
        </w:rPr>
        <w:t xml:space="preserve"> :</w:t>
      </w:r>
      <w:proofErr w:type="gramEnd"/>
      <w:r>
        <w:rPr>
          <w:color w:val="000000"/>
          <w:sz w:val="28"/>
          <w:szCs w:val="28"/>
          <w:shd w:val="clear" w:color="auto" w:fill="FCFCFC"/>
        </w:rPr>
        <w:t xml:space="preserve"> лабораторный практикум – III на </w:t>
      </w:r>
      <w:r>
        <w:rPr>
          <w:color w:val="000000"/>
          <w:sz w:val="28"/>
          <w:szCs w:val="28"/>
          <w:shd w:val="clear" w:color="auto" w:fill="FCFCFC"/>
        </w:rPr>
        <w:lastRenderedPageBreak/>
        <w:t xml:space="preserve">персональном компьютере / В.В. </w:t>
      </w:r>
      <w:proofErr w:type="spellStart"/>
      <w:r>
        <w:rPr>
          <w:color w:val="000000"/>
          <w:sz w:val="28"/>
          <w:szCs w:val="28"/>
          <w:shd w:val="clear" w:color="auto" w:fill="FCFCFC"/>
        </w:rPr>
        <w:t>Фриск</w:t>
      </w:r>
      <w:proofErr w:type="spellEnd"/>
      <w:r>
        <w:rPr>
          <w:color w:val="000000"/>
          <w:sz w:val="28"/>
          <w:szCs w:val="28"/>
          <w:shd w:val="clear" w:color="auto" w:fill="FCFCFC"/>
        </w:rPr>
        <w:t xml:space="preserve">, В.В. </w:t>
      </w:r>
      <w:proofErr w:type="spellStart"/>
      <w:r>
        <w:rPr>
          <w:color w:val="000000"/>
          <w:sz w:val="28"/>
          <w:szCs w:val="28"/>
          <w:shd w:val="clear" w:color="auto" w:fill="FCFCFC"/>
        </w:rPr>
        <w:t>Логвинов</w:t>
      </w:r>
      <w:proofErr w:type="spellEnd"/>
      <w:r>
        <w:rPr>
          <w:color w:val="000000"/>
          <w:sz w:val="28"/>
          <w:szCs w:val="28"/>
          <w:shd w:val="clear" w:color="auto" w:fill="FCFCFC"/>
        </w:rPr>
        <w:t>. — Электрон</w:t>
      </w:r>
      <w:proofErr w:type="gramStart"/>
      <w:r>
        <w:rPr>
          <w:color w:val="000000"/>
          <w:sz w:val="28"/>
          <w:szCs w:val="28"/>
          <w:shd w:val="clear" w:color="auto" w:fill="FCFCFC"/>
        </w:rPr>
        <w:t>.</w:t>
      </w:r>
      <w:proofErr w:type="gramEnd"/>
      <w:r>
        <w:rPr>
          <w:color w:val="000000"/>
          <w:sz w:val="28"/>
          <w:szCs w:val="28"/>
          <w:shd w:val="clear" w:color="auto" w:fill="FCFCFC"/>
        </w:rPr>
        <w:t xml:space="preserve"> </w:t>
      </w:r>
      <w:proofErr w:type="gramStart"/>
      <w:r>
        <w:rPr>
          <w:color w:val="000000"/>
          <w:sz w:val="28"/>
          <w:szCs w:val="28"/>
          <w:shd w:val="clear" w:color="auto" w:fill="FCFCFC"/>
        </w:rPr>
        <w:t>т</w:t>
      </w:r>
      <w:proofErr w:type="gramEnd"/>
      <w:r>
        <w:rPr>
          <w:color w:val="000000"/>
          <w:sz w:val="28"/>
          <w:szCs w:val="28"/>
          <w:shd w:val="clear" w:color="auto" w:fill="FCFCFC"/>
        </w:rPr>
        <w:t>екстовые данные. — М.</w:t>
      </w:r>
      <w:proofErr w:type="gramStart"/>
      <w:r>
        <w:rPr>
          <w:color w:val="000000"/>
          <w:sz w:val="28"/>
          <w:szCs w:val="28"/>
          <w:shd w:val="clear" w:color="auto" w:fill="FCFCFC"/>
        </w:rPr>
        <w:t xml:space="preserve"> :</w:t>
      </w:r>
      <w:proofErr w:type="gramEnd"/>
      <w:r>
        <w:rPr>
          <w:color w:val="000000"/>
          <w:sz w:val="28"/>
          <w:szCs w:val="28"/>
          <w:shd w:val="clear" w:color="auto" w:fill="FCFCFC"/>
        </w:rPr>
        <w:t xml:space="preserve"> СОЛОН-ПРЕСС, 2016. — 480 c. — 978-5-91359-167-8. — Режим доступа: </w:t>
      </w:r>
      <w:hyperlink r:id="rId45" w:history="1">
        <w:r>
          <w:rPr>
            <w:rStyle w:val="ae"/>
            <w:sz w:val="28"/>
            <w:szCs w:val="28"/>
            <w:shd w:val="clear" w:color="auto" w:fill="FCFCFC"/>
          </w:rPr>
          <w:t>http://www.iprbookshop.ru/14513?bid=58233</w:t>
        </w:r>
      </w:hyperlink>
      <w:r>
        <w:rPr>
          <w:color w:val="000000"/>
          <w:sz w:val="28"/>
          <w:szCs w:val="28"/>
          <w:shd w:val="clear" w:color="auto" w:fill="FCFCFC"/>
        </w:rPr>
        <w:t xml:space="preserve">. </w:t>
      </w:r>
    </w:p>
    <w:p w:rsidR="00441F52" w:rsidRDefault="00441F52" w:rsidP="00441F52">
      <w:pPr>
        <w:numPr>
          <w:ilvl w:val="0"/>
          <w:numId w:val="47"/>
        </w:numPr>
        <w:shd w:val="clear" w:color="auto" w:fill="FFFFFF"/>
        <w:tabs>
          <w:tab w:val="left" w:pos="1134"/>
        </w:tabs>
        <w:spacing w:line="360" w:lineRule="auto"/>
        <w:ind w:left="0" w:firstLine="709"/>
        <w:jc w:val="both"/>
        <w:rPr>
          <w:sz w:val="28"/>
          <w:szCs w:val="28"/>
        </w:rPr>
      </w:pPr>
      <w:proofErr w:type="spellStart"/>
      <w:r>
        <w:rPr>
          <w:color w:val="000000"/>
          <w:sz w:val="28"/>
          <w:szCs w:val="28"/>
          <w:shd w:val="clear" w:color="auto" w:fill="FCFCFC"/>
        </w:rPr>
        <w:t>Дингес</w:t>
      </w:r>
      <w:proofErr w:type="spellEnd"/>
      <w:r>
        <w:rPr>
          <w:color w:val="000000"/>
          <w:sz w:val="28"/>
          <w:szCs w:val="28"/>
          <w:shd w:val="clear" w:color="auto" w:fill="FCFCFC"/>
        </w:rPr>
        <w:t xml:space="preserve"> С.И. Схемотехника РЧ блоков систем связи с подвижными объектами [Электронный ресурс]</w:t>
      </w:r>
      <w:proofErr w:type="gramStart"/>
      <w:r>
        <w:rPr>
          <w:color w:val="000000"/>
          <w:sz w:val="28"/>
          <w:szCs w:val="28"/>
          <w:shd w:val="clear" w:color="auto" w:fill="FCFCFC"/>
        </w:rPr>
        <w:t xml:space="preserve"> :</w:t>
      </w:r>
      <w:proofErr w:type="gramEnd"/>
      <w:r>
        <w:rPr>
          <w:color w:val="000000"/>
          <w:sz w:val="28"/>
          <w:szCs w:val="28"/>
          <w:shd w:val="clear" w:color="auto" w:fill="FCFCFC"/>
        </w:rPr>
        <w:t xml:space="preserve"> учебное пособие / С.И. </w:t>
      </w:r>
      <w:proofErr w:type="spellStart"/>
      <w:r>
        <w:rPr>
          <w:color w:val="000000"/>
          <w:sz w:val="28"/>
          <w:szCs w:val="28"/>
          <w:shd w:val="clear" w:color="auto" w:fill="FCFCFC"/>
        </w:rPr>
        <w:t>Дингес</w:t>
      </w:r>
      <w:proofErr w:type="spellEnd"/>
      <w:r>
        <w:rPr>
          <w:color w:val="000000"/>
          <w:sz w:val="28"/>
          <w:szCs w:val="28"/>
          <w:shd w:val="clear" w:color="auto" w:fill="FCFCFC"/>
        </w:rPr>
        <w:t>. — Электрон</w:t>
      </w:r>
      <w:proofErr w:type="gramStart"/>
      <w:r>
        <w:rPr>
          <w:color w:val="000000"/>
          <w:sz w:val="28"/>
          <w:szCs w:val="28"/>
          <w:shd w:val="clear" w:color="auto" w:fill="FCFCFC"/>
        </w:rPr>
        <w:t>.</w:t>
      </w:r>
      <w:proofErr w:type="gramEnd"/>
      <w:r>
        <w:rPr>
          <w:color w:val="000000"/>
          <w:sz w:val="28"/>
          <w:szCs w:val="28"/>
          <w:shd w:val="clear" w:color="auto" w:fill="FCFCFC"/>
        </w:rPr>
        <w:t xml:space="preserve"> </w:t>
      </w:r>
      <w:proofErr w:type="gramStart"/>
      <w:r>
        <w:rPr>
          <w:color w:val="000000"/>
          <w:sz w:val="28"/>
          <w:szCs w:val="28"/>
          <w:shd w:val="clear" w:color="auto" w:fill="FCFCFC"/>
        </w:rPr>
        <w:t>т</w:t>
      </w:r>
      <w:proofErr w:type="gramEnd"/>
      <w:r>
        <w:rPr>
          <w:color w:val="000000"/>
          <w:sz w:val="28"/>
          <w:szCs w:val="28"/>
          <w:shd w:val="clear" w:color="auto" w:fill="FCFCFC"/>
        </w:rPr>
        <w:t>екстовые данные. — М.</w:t>
      </w:r>
      <w:proofErr w:type="gramStart"/>
      <w:r>
        <w:rPr>
          <w:color w:val="000000"/>
          <w:sz w:val="28"/>
          <w:szCs w:val="28"/>
          <w:shd w:val="clear" w:color="auto" w:fill="FCFCFC"/>
        </w:rPr>
        <w:t xml:space="preserve"> :</w:t>
      </w:r>
      <w:proofErr w:type="gramEnd"/>
      <w:r>
        <w:rPr>
          <w:color w:val="000000"/>
          <w:sz w:val="28"/>
          <w:szCs w:val="28"/>
          <w:shd w:val="clear" w:color="auto" w:fill="FCFCFC"/>
        </w:rPr>
        <w:t xml:space="preserve"> Московский технический университет связи и информатики, 2014. — 36 c. — 2227-8397. — Режим доступа: </w:t>
      </w:r>
      <w:hyperlink r:id="rId46" w:history="1">
        <w:r>
          <w:rPr>
            <w:rStyle w:val="ae"/>
            <w:sz w:val="28"/>
            <w:szCs w:val="28"/>
            <w:shd w:val="clear" w:color="auto" w:fill="FCFCFC"/>
          </w:rPr>
          <w:t>http://www.iprbookshop.ru/5748&amp;book_id=61552</w:t>
        </w:r>
      </w:hyperlink>
      <w:r>
        <w:rPr>
          <w:color w:val="000000"/>
          <w:sz w:val="28"/>
          <w:szCs w:val="28"/>
          <w:shd w:val="clear" w:color="auto" w:fill="FCFCFC"/>
        </w:rPr>
        <w:t xml:space="preserve">. </w:t>
      </w:r>
    </w:p>
    <w:p w:rsidR="00441F52" w:rsidRDefault="00441F52" w:rsidP="00441F52">
      <w:pPr>
        <w:pStyle w:val="a8"/>
        <w:tabs>
          <w:tab w:val="left" w:pos="426"/>
        </w:tabs>
        <w:autoSpaceDE w:val="0"/>
        <w:autoSpaceDN w:val="0"/>
        <w:adjustRightInd w:val="0"/>
        <w:spacing w:line="360" w:lineRule="auto"/>
        <w:ind w:left="0" w:firstLine="709"/>
        <w:jc w:val="both"/>
        <w:rPr>
          <w:sz w:val="28"/>
          <w:szCs w:val="28"/>
        </w:rPr>
      </w:pPr>
    </w:p>
    <w:p w:rsidR="007D0CB1" w:rsidRPr="00746BCD" w:rsidRDefault="00441F52" w:rsidP="00441F52">
      <w:pPr>
        <w:contextualSpacing/>
        <w:jc w:val="center"/>
        <w:rPr>
          <w:b/>
          <w:sz w:val="28"/>
          <w:szCs w:val="28"/>
          <w:lang w:eastAsia="en-US"/>
        </w:rPr>
      </w:pPr>
      <w:r>
        <w:rPr>
          <w:b/>
          <w:sz w:val="28"/>
          <w:szCs w:val="28"/>
          <w:lang w:eastAsia="en-US"/>
        </w:rPr>
        <w:t>Перечень ресурсов информационно-телекоммуникационной сети «Интернет»</w:t>
      </w:r>
    </w:p>
    <w:p w:rsidR="007D0CB1" w:rsidRPr="00746BCD" w:rsidRDefault="007D0CB1" w:rsidP="00155A8F">
      <w:pPr>
        <w:tabs>
          <w:tab w:val="left" w:pos="1134"/>
        </w:tabs>
        <w:spacing w:line="360" w:lineRule="auto"/>
        <w:ind w:firstLine="709"/>
        <w:contextualSpacing/>
        <w:jc w:val="center"/>
        <w:rPr>
          <w:b/>
          <w:sz w:val="28"/>
          <w:szCs w:val="28"/>
          <w:lang w:eastAsia="en-US"/>
        </w:rPr>
      </w:pPr>
    </w:p>
    <w:p w:rsidR="007D0CB1" w:rsidRPr="00CF6D2F" w:rsidRDefault="007D0CB1" w:rsidP="00155A8F">
      <w:pPr>
        <w:pStyle w:val="a8"/>
        <w:numPr>
          <w:ilvl w:val="0"/>
          <w:numId w:val="34"/>
        </w:numPr>
        <w:tabs>
          <w:tab w:val="left" w:pos="426"/>
          <w:tab w:val="left" w:pos="1134"/>
        </w:tabs>
        <w:spacing w:after="200" w:line="360" w:lineRule="auto"/>
        <w:ind w:left="0" w:firstLine="709"/>
        <w:jc w:val="both"/>
        <w:rPr>
          <w:sz w:val="28"/>
          <w:szCs w:val="28"/>
        </w:rPr>
      </w:pPr>
      <w:r w:rsidRPr="00CF6D2F">
        <w:rPr>
          <w:sz w:val="28"/>
          <w:szCs w:val="28"/>
        </w:rPr>
        <w:t xml:space="preserve">Научная библиотека ДВФУ </w:t>
      </w:r>
      <w:hyperlink r:id="rId47" w:history="1">
        <w:r w:rsidRPr="00CF6D2F">
          <w:rPr>
            <w:rStyle w:val="ae"/>
            <w:sz w:val="28"/>
            <w:szCs w:val="28"/>
          </w:rPr>
          <w:t>https://www.dvfu.ru/library/</w:t>
        </w:r>
      </w:hyperlink>
      <w:r w:rsidRPr="00CF6D2F">
        <w:rPr>
          <w:sz w:val="28"/>
          <w:szCs w:val="28"/>
        </w:rPr>
        <w:t xml:space="preserve"> </w:t>
      </w:r>
    </w:p>
    <w:p w:rsidR="007D0CB1" w:rsidRPr="00CF6D2F" w:rsidRDefault="007D0CB1" w:rsidP="00155A8F">
      <w:pPr>
        <w:pStyle w:val="a8"/>
        <w:numPr>
          <w:ilvl w:val="0"/>
          <w:numId w:val="34"/>
        </w:numPr>
        <w:tabs>
          <w:tab w:val="left" w:pos="426"/>
          <w:tab w:val="left" w:pos="1134"/>
        </w:tabs>
        <w:spacing w:line="360" w:lineRule="auto"/>
        <w:ind w:left="0" w:firstLine="709"/>
        <w:jc w:val="both"/>
        <w:rPr>
          <w:sz w:val="28"/>
          <w:szCs w:val="28"/>
        </w:rPr>
      </w:pPr>
      <w:r w:rsidRPr="00CF6D2F">
        <w:rPr>
          <w:sz w:val="28"/>
          <w:szCs w:val="28"/>
        </w:rPr>
        <w:t xml:space="preserve">«eLIBRARY.RU Научная электронная библиотека </w:t>
      </w:r>
      <w:hyperlink r:id="rId48" w:history="1">
        <w:r w:rsidRPr="00CF6D2F">
          <w:rPr>
            <w:rStyle w:val="ae"/>
            <w:sz w:val="28"/>
            <w:szCs w:val="28"/>
          </w:rPr>
          <w:t>http://elibrary.ru/defaultx.asp</w:t>
        </w:r>
      </w:hyperlink>
      <w:r w:rsidRPr="00CF6D2F">
        <w:rPr>
          <w:sz w:val="28"/>
          <w:szCs w:val="28"/>
        </w:rPr>
        <w:t xml:space="preserve"> </w:t>
      </w:r>
    </w:p>
    <w:p w:rsidR="007D0CB1" w:rsidRPr="00CF6D2F" w:rsidRDefault="007D0CB1" w:rsidP="00155A8F">
      <w:pPr>
        <w:pStyle w:val="a8"/>
        <w:numPr>
          <w:ilvl w:val="0"/>
          <w:numId w:val="34"/>
        </w:numPr>
        <w:tabs>
          <w:tab w:val="left" w:pos="426"/>
          <w:tab w:val="left" w:pos="1134"/>
        </w:tabs>
        <w:spacing w:after="200" w:line="360" w:lineRule="auto"/>
        <w:ind w:left="0" w:firstLine="709"/>
        <w:jc w:val="both"/>
        <w:rPr>
          <w:sz w:val="28"/>
          <w:szCs w:val="28"/>
        </w:rPr>
      </w:pPr>
      <w:r w:rsidRPr="00CF6D2F">
        <w:rPr>
          <w:sz w:val="28"/>
          <w:szCs w:val="28"/>
        </w:rPr>
        <w:t xml:space="preserve"> «ИНТУИТ» Национальный открытый университет </w:t>
      </w:r>
      <w:hyperlink r:id="rId49" w:history="1">
        <w:r w:rsidRPr="00CF6D2F">
          <w:rPr>
            <w:rStyle w:val="ae"/>
            <w:sz w:val="28"/>
            <w:szCs w:val="28"/>
          </w:rPr>
          <w:t>http://www.intuit.ru/studies/courses/3688/930/lecture/16466</w:t>
        </w:r>
      </w:hyperlink>
    </w:p>
    <w:p w:rsidR="00C808B1" w:rsidRDefault="00C808B1" w:rsidP="003B097B">
      <w:pPr>
        <w:spacing w:line="276" w:lineRule="auto"/>
        <w:ind w:firstLine="567"/>
        <w:jc w:val="center"/>
        <w:rPr>
          <w:b/>
          <w:sz w:val="28"/>
          <w:szCs w:val="28"/>
        </w:rPr>
      </w:pPr>
    </w:p>
    <w:p w:rsidR="006D23DC" w:rsidRDefault="006D23DC" w:rsidP="000F220B">
      <w:pPr>
        <w:tabs>
          <w:tab w:val="left" w:pos="426"/>
        </w:tabs>
        <w:suppressAutoHyphens/>
        <w:spacing w:line="360" w:lineRule="auto"/>
        <w:jc w:val="center"/>
        <w:rPr>
          <w:rFonts w:eastAsia="Times New Roman"/>
          <w:b/>
          <w:sz w:val="28"/>
          <w:szCs w:val="28"/>
        </w:rPr>
      </w:pPr>
      <w:r>
        <w:rPr>
          <w:rFonts w:eastAsia="Times New Roman"/>
          <w:b/>
          <w:sz w:val="28"/>
          <w:szCs w:val="28"/>
        </w:rPr>
        <w:t xml:space="preserve">Перечень информационных технологий </w:t>
      </w:r>
    </w:p>
    <w:p w:rsidR="006D23DC" w:rsidRDefault="006D23DC" w:rsidP="000F220B">
      <w:pPr>
        <w:tabs>
          <w:tab w:val="left" w:pos="426"/>
        </w:tabs>
        <w:suppressAutoHyphens/>
        <w:spacing w:line="360" w:lineRule="auto"/>
        <w:jc w:val="center"/>
        <w:rPr>
          <w:rFonts w:eastAsia="Times New Roman"/>
          <w:b/>
          <w:sz w:val="28"/>
          <w:szCs w:val="28"/>
        </w:rPr>
      </w:pPr>
      <w:r>
        <w:rPr>
          <w:rFonts w:eastAsia="Times New Roman"/>
          <w:b/>
          <w:sz w:val="28"/>
          <w:szCs w:val="28"/>
        </w:rPr>
        <w:t>и программного обеспечения</w:t>
      </w:r>
    </w:p>
    <w:p w:rsidR="006D23DC" w:rsidRPr="002801A6" w:rsidRDefault="006507E3" w:rsidP="001D069F">
      <w:pPr>
        <w:suppressAutoHyphens/>
        <w:spacing w:line="360" w:lineRule="auto"/>
        <w:ind w:firstLine="567"/>
        <w:jc w:val="both"/>
        <w:rPr>
          <w:sz w:val="28"/>
          <w:szCs w:val="28"/>
        </w:rPr>
      </w:pPr>
      <w:r>
        <w:rPr>
          <w:sz w:val="28"/>
          <w:szCs w:val="28"/>
        </w:rPr>
        <w:t xml:space="preserve">Для </w:t>
      </w:r>
      <w:r w:rsidR="00941CB5">
        <w:rPr>
          <w:sz w:val="28"/>
          <w:szCs w:val="28"/>
        </w:rPr>
        <w:t>проведения лабораторных работ по схемотехническому моделированию аналоговых устройств использу</w:t>
      </w:r>
      <w:r w:rsidR="007D0CB1" w:rsidRPr="007D0CB1">
        <w:rPr>
          <w:sz w:val="28"/>
          <w:szCs w:val="28"/>
        </w:rPr>
        <w:t xml:space="preserve">ются многофункциональные измерительные станции </w:t>
      </w:r>
      <w:r w:rsidR="007D0CB1">
        <w:rPr>
          <w:sz w:val="28"/>
          <w:szCs w:val="28"/>
          <w:lang w:val="en-US"/>
        </w:rPr>
        <w:t>NI</w:t>
      </w:r>
      <w:r w:rsidR="007D0CB1" w:rsidRPr="007D0CB1">
        <w:rPr>
          <w:sz w:val="28"/>
          <w:szCs w:val="28"/>
        </w:rPr>
        <w:t xml:space="preserve"> </w:t>
      </w:r>
      <w:r w:rsidR="007D0CB1">
        <w:rPr>
          <w:sz w:val="28"/>
          <w:szCs w:val="28"/>
          <w:lang w:val="en-US"/>
        </w:rPr>
        <w:t>Elvis</w:t>
      </w:r>
      <w:r w:rsidR="007D0CB1" w:rsidRPr="007D0CB1">
        <w:rPr>
          <w:sz w:val="28"/>
          <w:szCs w:val="28"/>
        </w:rPr>
        <w:t xml:space="preserve"> </w:t>
      </w:r>
      <w:r w:rsidR="007D0CB1">
        <w:rPr>
          <w:sz w:val="28"/>
          <w:szCs w:val="28"/>
          <w:lang w:val="en-US"/>
        </w:rPr>
        <w:t>II</w:t>
      </w:r>
      <w:r w:rsidR="007D0CB1" w:rsidRPr="007D0CB1">
        <w:rPr>
          <w:sz w:val="28"/>
          <w:szCs w:val="28"/>
        </w:rPr>
        <w:t xml:space="preserve">+. </w:t>
      </w:r>
      <w:r w:rsidR="007D0CB1">
        <w:rPr>
          <w:sz w:val="28"/>
          <w:szCs w:val="28"/>
        </w:rPr>
        <w:t xml:space="preserve">Сборка схем производится на макетных платах для </w:t>
      </w:r>
      <w:proofErr w:type="spellStart"/>
      <w:r w:rsidR="007D0CB1">
        <w:rPr>
          <w:sz w:val="28"/>
          <w:szCs w:val="28"/>
        </w:rPr>
        <w:t>прототипирования</w:t>
      </w:r>
      <w:proofErr w:type="spellEnd"/>
      <w:r w:rsidR="007D0CB1">
        <w:rPr>
          <w:sz w:val="28"/>
          <w:szCs w:val="28"/>
        </w:rPr>
        <w:t xml:space="preserve"> типа </w:t>
      </w:r>
      <w:proofErr w:type="spellStart"/>
      <w:r w:rsidR="007D0CB1">
        <w:rPr>
          <w:sz w:val="28"/>
          <w:szCs w:val="28"/>
          <w:lang w:val="en-US"/>
        </w:rPr>
        <w:t>BreadBoard</w:t>
      </w:r>
      <w:proofErr w:type="spellEnd"/>
      <w:r w:rsidR="007D0CB1">
        <w:rPr>
          <w:sz w:val="28"/>
          <w:szCs w:val="28"/>
        </w:rPr>
        <w:t xml:space="preserve">. Управление встроенными устройствами NI </w:t>
      </w:r>
      <w:proofErr w:type="spellStart"/>
      <w:r w:rsidR="007D0CB1">
        <w:rPr>
          <w:sz w:val="28"/>
          <w:szCs w:val="28"/>
        </w:rPr>
        <w:t>Elvis</w:t>
      </w:r>
      <w:proofErr w:type="spellEnd"/>
      <w:r w:rsidR="007D0CB1">
        <w:rPr>
          <w:sz w:val="28"/>
          <w:szCs w:val="28"/>
        </w:rPr>
        <w:t xml:space="preserve"> II+ осуществляется с персонального компьютера под управлением ОС </w:t>
      </w:r>
      <w:proofErr w:type="spellStart"/>
      <w:r w:rsidR="007D0CB1">
        <w:rPr>
          <w:sz w:val="28"/>
          <w:szCs w:val="28"/>
        </w:rPr>
        <w:t>Windows</w:t>
      </w:r>
      <w:proofErr w:type="spellEnd"/>
      <w:r w:rsidR="007D0CB1">
        <w:rPr>
          <w:sz w:val="28"/>
          <w:szCs w:val="28"/>
        </w:rPr>
        <w:t xml:space="preserve"> 7 при помощи специализированного программного обеспечения, поставляемого вместе с оборудованием (в частности, из всех программ требуется NI </w:t>
      </w:r>
      <w:proofErr w:type="spellStart"/>
      <w:r w:rsidR="007D0CB1">
        <w:rPr>
          <w:sz w:val="28"/>
          <w:szCs w:val="28"/>
        </w:rPr>
        <w:t>Elvis</w:t>
      </w:r>
      <w:proofErr w:type="spellEnd"/>
      <w:r w:rsidR="007D0CB1">
        <w:rPr>
          <w:sz w:val="28"/>
          <w:szCs w:val="28"/>
        </w:rPr>
        <w:t xml:space="preserve"> </w:t>
      </w:r>
      <w:proofErr w:type="spellStart"/>
      <w:r w:rsidR="007D0CB1">
        <w:rPr>
          <w:sz w:val="28"/>
          <w:szCs w:val="28"/>
        </w:rPr>
        <w:t>Instrument</w:t>
      </w:r>
      <w:proofErr w:type="spellEnd"/>
      <w:r w:rsidR="007D0CB1">
        <w:rPr>
          <w:sz w:val="28"/>
          <w:szCs w:val="28"/>
        </w:rPr>
        <w:t xml:space="preserve"> </w:t>
      </w:r>
      <w:proofErr w:type="spellStart"/>
      <w:r w:rsidR="007D0CB1">
        <w:rPr>
          <w:sz w:val="28"/>
          <w:szCs w:val="28"/>
        </w:rPr>
        <w:t>Launcher</w:t>
      </w:r>
      <w:proofErr w:type="spellEnd"/>
      <w:r w:rsidR="007D0CB1">
        <w:rPr>
          <w:sz w:val="28"/>
          <w:szCs w:val="28"/>
        </w:rPr>
        <w:t>).</w:t>
      </w:r>
      <w:r w:rsidR="002801A6">
        <w:rPr>
          <w:sz w:val="28"/>
          <w:szCs w:val="28"/>
        </w:rPr>
        <w:t xml:space="preserve"> </w:t>
      </w:r>
      <w:r w:rsidR="00941CB5">
        <w:rPr>
          <w:sz w:val="28"/>
          <w:szCs w:val="28"/>
        </w:rPr>
        <w:t xml:space="preserve">Для оформления отчетов по лабораторным работам </w:t>
      </w:r>
      <w:r>
        <w:rPr>
          <w:sz w:val="28"/>
          <w:szCs w:val="28"/>
        </w:rPr>
        <w:t>может использоваться</w:t>
      </w:r>
      <w:r w:rsidR="007D0CB1" w:rsidRPr="007D0CB1">
        <w:rPr>
          <w:sz w:val="28"/>
          <w:szCs w:val="28"/>
        </w:rPr>
        <w:t xml:space="preserve"> </w:t>
      </w:r>
      <w:r>
        <w:rPr>
          <w:sz w:val="28"/>
          <w:szCs w:val="28"/>
        </w:rPr>
        <w:lastRenderedPageBreak/>
        <w:t>стандартное</w:t>
      </w:r>
      <w:r w:rsidR="00FB15D9" w:rsidRPr="007B347B">
        <w:rPr>
          <w:sz w:val="28"/>
          <w:szCs w:val="28"/>
        </w:rPr>
        <w:t xml:space="preserve"> программное обеспечение компьютерных учебных классов (</w:t>
      </w:r>
      <w:proofErr w:type="spellStart"/>
      <w:r w:rsidR="00FB15D9" w:rsidRPr="007B347B">
        <w:rPr>
          <w:sz w:val="28"/>
          <w:szCs w:val="28"/>
        </w:rPr>
        <w:t>Windows</w:t>
      </w:r>
      <w:proofErr w:type="spellEnd"/>
      <w:r w:rsidR="002801A6">
        <w:rPr>
          <w:sz w:val="28"/>
          <w:szCs w:val="28"/>
        </w:rPr>
        <w:t xml:space="preserve"> XP</w:t>
      </w:r>
      <w:r w:rsidR="00FB15D9" w:rsidRPr="007B347B">
        <w:rPr>
          <w:sz w:val="28"/>
          <w:szCs w:val="28"/>
        </w:rPr>
        <w:t xml:space="preserve">, </w:t>
      </w:r>
      <w:r w:rsidR="002801A6">
        <w:rPr>
          <w:sz w:val="28"/>
          <w:szCs w:val="28"/>
          <w:lang w:val="en-US"/>
        </w:rPr>
        <w:t>Windows</w:t>
      </w:r>
      <w:r w:rsidR="002801A6" w:rsidRPr="002801A6">
        <w:rPr>
          <w:sz w:val="28"/>
          <w:szCs w:val="28"/>
        </w:rPr>
        <w:t xml:space="preserve"> 7, </w:t>
      </w:r>
      <w:proofErr w:type="spellStart"/>
      <w:r w:rsidR="00FB15D9" w:rsidRPr="007B347B">
        <w:rPr>
          <w:sz w:val="28"/>
          <w:szCs w:val="28"/>
        </w:rPr>
        <w:t>Microsoft</w:t>
      </w:r>
      <w:proofErr w:type="spellEnd"/>
      <w:r w:rsidR="007D0CB1" w:rsidRPr="007D0CB1">
        <w:rPr>
          <w:sz w:val="28"/>
          <w:szCs w:val="28"/>
        </w:rPr>
        <w:t xml:space="preserve"> </w:t>
      </w:r>
      <w:proofErr w:type="spellStart"/>
      <w:r w:rsidR="00FB15D9" w:rsidRPr="007B347B">
        <w:rPr>
          <w:sz w:val="28"/>
          <w:szCs w:val="28"/>
        </w:rPr>
        <w:t>Office</w:t>
      </w:r>
      <w:proofErr w:type="spellEnd"/>
      <w:r w:rsidR="00FB15D9" w:rsidRPr="007B347B">
        <w:rPr>
          <w:sz w:val="28"/>
          <w:szCs w:val="28"/>
        </w:rPr>
        <w:t xml:space="preserve"> и др.)</w:t>
      </w:r>
      <w:r w:rsidR="00F14696">
        <w:rPr>
          <w:sz w:val="28"/>
          <w:szCs w:val="28"/>
        </w:rPr>
        <w:t>.</w:t>
      </w:r>
    </w:p>
    <w:p w:rsidR="006D23DC" w:rsidRDefault="006D23DC" w:rsidP="006D23DC">
      <w:pPr>
        <w:tabs>
          <w:tab w:val="left" w:pos="426"/>
        </w:tabs>
        <w:suppressAutoHyphens/>
        <w:spacing w:line="276" w:lineRule="auto"/>
        <w:rPr>
          <w:rFonts w:eastAsia="Times New Roman"/>
          <w:b/>
          <w:caps/>
          <w:sz w:val="28"/>
          <w:szCs w:val="28"/>
        </w:rPr>
      </w:pPr>
    </w:p>
    <w:p w:rsidR="006D23DC" w:rsidRDefault="006D23DC" w:rsidP="005C6FE3">
      <w:pPr>
        <w:numPr>
          <w:ilvl w:val="0"/>
          <w:numId w:val="1"/>
        </w:numPr>
        <w:tabs>
          <w:tab w:val="left" w:pos="426"/>
        </w:tabs>
        <w:suppressAutoHyphens/>
        <w:spacing w:line="276" w:lineRule="auto"/>
        <w:ind w:left="0" w:firstLine="0"/>
        <w:jc w:val="center"/>
        <w:rPr>
          <w:rFonts w:eastAsia="Times New Roman"/>
          <w:b/>
          <w:caps/>
          <w:sz w:val="28"/>
          <w:szCs w:val="28"/>
        </w:rPr>
      </w:pPr>
      <w:r>
        <w:rPr>
          <w:rFonts w:eastAsia="Times New Roman"/>
          <w:b/>
          <w:caps/>
          <w:sz w:val="28"/>
          <w:szCs w:val="28"/>
        </w:rPr>
        <w:t>МЕТОДИЧЕСКИЕ УКАЗАНИЯ ПО ОСВОЕНИЮ ДИСЦИПЛИНЫ</w:t>
      </w:r>
    </w:p>
    <w:p w:rsidR="006D23DC" w:rsidRDefault="006D23DC" w:rsidP="006D23DC">
      <w:pPr>
        <w:autoSpaceDE w:val="0"/>
        <w:autoSpaceDN w:val="0"/>
        <w:adjustRightInd w:val="0"/>
        <w:spacing w:line="276" w:lineRule="auto"/>
        <w:ind w:firstLine="567"/>
        <w:jc w:val="both"/>
        <w:rPr>
          <w:i/>
          <w:color w:val="000000"/>
          <w:sz w:val="28"/>
          <w:szCs w:val="28"/>
          <w:lang w:eastAsia="en-US"/>
        </w:rPr>
      </w:pPr>
    </w:p>
    <w:p w:rsidR="002801A6" w:rsidRDefault="002801A6" w:rsidP="00B1533D">
      <w:pPr>
        <w:suppressAutoHyphens/>
        <w:spacing w:line="360" w:lineRule="auto"/>
        <w:ind w:firstLine="709"/>
        <w:jc w:val="both"/>
        <w:rPr>
          <w:sz w:val="28"/>
          <w:szCs w:val="28"/>
        </w:rPr>
      </w:pPr>
      <w:r>
        <w:rPr>
          <w:sz w:val="28"/>
          <w:szCs w:val="28"/>
        </w:rPr>
        <w:t>В процессе обучения студент должен не только освоить учебную программу, но и приобрести навыки самостоятельной работы. Студент должен уметь планировать и выполнять свою работу. Удельный вес самостоятельной работы обычно составляет по времени до 25-30% от всего времени изучаемого цикла. Это отражено в учебных планах и графиках учебного процесса, с которыми каждый студент может ознакомиться у преподавателя дисциплины или на кафедре.</w:t>
      </w:r>
    </w:p>
    <w:p w:rsidR="002801A6" w:rsidRDefault="002801A6" w:rsidP="00B1533D">
      <w:pPr>
        <w:suppressAutoHyphens/>
        <w:spacing w:line="360" w:lineRule="auto"/>
        <w:ind w:firstLine="709"/>
        <w:jc w:val="both"/>
        <w:rPr>
          <w:sz w:val="28"/>
          <w:szCs w:val="28"/>
        </w:rPr>
      </w:pPr>
      <w:r>
        <w:rPr>
          <w:sz w:val="28"/>
          <w:szCs w:val="28"/>
        </w:rPr>
        <w:t>Главное в период обучения своей специальности – это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w:t>
      </w:r>
    </w:p>
    <w:p w:rsidR="002801A6" w:rsidRDefault="002801A6" w:rsidP="00B1533D">
      <w:pPr>
        <w:suppressAutoHyphens/>
        <w:spacing w:line="360" w:lineRule="auto"/>
        <w:ind w:firstLine="709"/>
        <w:jc w:val="both"/>
        <w:rPr>
          <w:sz w:val="28"/>
          <w:szCs w:val="28"/>
        </w:rPr>
      </w:pPr>
      <w:r>
        <w:rPr>
          <w:sz w:val="28"/>
          <w:szCs w:val="28"/>
        </w:rPr>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следующий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w:t>
      </w:r>
      <w:proofErr w:type="gramStart"/>
      <w:r>
        <w:rPr>
          <w:sz w:val="28"/>
          <w:szCs w:val="28"/>
        </w:rPr>
        <w:t>условием</w:t>
      </w:r>
      <w:proofErr w:type="gramEnd"/>
      <w:r>
        <w:rPr>
          <w:sz w:val="28"/>
          <w:szCs w:val="28"/>
        </w:rPr>
        <w:t xml:space="preserve"> как успешной учебы, так и последующей работы. Если что-то осталось невыполненным, необходимо изыскать время для завершения этой части работы, не уменьшая объема недельного плана.</w:t>
      </w:r>
    </w:p>
    <w:p w:rsidR="002801A6" w:rsidRDefault="002801A6" w:rsidP="00B1533D">
      <w:pPr>
        <w:suppressAutoHyphens/>
        <w:spacing w:line="360" w:lineRule="auto"/>
        <w:ind w:firstLine="709"/>
        <w:jc w:val="both"/>
        <w:rPr>
          <w:sz w:val="28"/>
          <w:szCs w:val="28"/>
        </w:rPr>
      </w:pPr>
      <w:r>
        <w:rPr>
          <w:sz w:val="28"/>
          <w:szCs w:val="28"/>
        </w:rPr>
        <w:t xml:space="preserve">Конспектирование лекционного материала должно производиться кратко, схематично, последовательно. Фиксируются основные положения, выводы, формулировки, обобщения; помечаются важные мысли, выделяются ключевые слова, термины. Термины, понятия проверяются с помощью энциклопедий, словарей, справочников с выписыванием толкований в </w:t>
      </w:r>
      <w:r>
        <w:rPr>
          <w:sz w:val="28"/>
          <w:szCs w:val="28"/>
        </w:rPr>
        <w:lastRenderedPageBreak/>
        <w:t>тетрадь. Необходимо обозначить вопросы, термины, материал, который вызывает трудности, пометить и попытаться найти ответ в рекомендуемой литературе. Только если самостоятельно не удается разобраться в материале, необходимо сформулировать вопрос и задать преподавателю на консультации, на практических работах.</w:t>
      </w:r>
    </w:p>
    <w:p w:rsidR="002801A6" w:rsidRDefault="002801A6" w:rsidP="00B1533D">
      <w:pPr>
        <w:pStyle w:val="Default"/>
        <w:spacing w:line="360" w:lineRule="auto"/>
        <w:ind w:firstLine="709"/>
        <w:jc w:val="both"/>
        <w:rPr>
          <w:sz w:val="28"/>
          <w:szCs w:val="28"/>
        </w:rPr>
      </w:pPr>
      <w:r>
        <w:rPr>
          <w:sz w:val="28"/>
          <w:szCs w:val="28"/>
        </w:rPr>
        <w:t>Материал лекций необходимо закреплять самостоятельно. В первую очередь, на следующий день необходимо еще раз проработать материал лекции. Практика показывает, что если не сделать этого в течение двух-трех дней, то большая часть материала забудется. В дальнейшем процесс забывания идет по экспоненте. При изучении материала обязательно использование учебников и других материалов по дисциплине. Необходимо найти контрольные вопросы по соответствующей теме, ответить на них. В случае если по теме есть задачи, то их необходимо решить и сверить с правильными вариантами ответов (при наличии). В случае затруднений необходимо проконсультироваться у преподавателя.</w:t>
      </w:r>
    </w:p>
    <w:p w:rsidR="002801A6" w:rsidRDefault="002801A6" w:rsidP="00B1533D">
      <w:pPr>
        <w:pStyle w:val="Default"/>
        <w:spacing w:line="360" w:lineRule="auto"/>
        <w:ind w:firstLine="709"/>
        <w:jc w:val="both"/>
        <w:rPr>
          <w:sz w:val="28"/>
          <w:szCs w:val="28"/>
        </w:rPr>
      </w:pPr>
      <w:r>
        <w:rPr>
          <w:sz w:val="28"/>
          <w:szCs w:val="28"/>
        </w:rPr>
        <w:t xml:space="preserve">Во всех различных ситуациях, приводящих к ошибочным действиям, некорректным выводам и/или ответам необходимо проанализировать причины, приведшие к ошибкам. Работа над ошибками является одним из условий процесса совершенствования знаний и навыков, </w:t>
      </w:r>
      <w:proofErr w:type="gramStart"/>
      <w:r>
        <w:rPr>
          <w:sz w:val="28"/>
          <w:szCs w:val="28"/>
        </w:rPr>
        <w:t>а</w:t>
      </w:r>
      <w:proofErr w:type="gramEnd"/>
      <w:r>
        <w:rPr>
          <w:sz w:val="28"/>
          <w:szCs w:val="28"/>
        </w:rPr>
        <w:t xml:space="preserve"> следовательно, успешной учебы и работы.</w:t>
      </w:r>
    </w:p>
    <w:p w:rsidR="002801A6" w:rsidRPr="00CF6D2F" w:rsidRDefault="002801A6" w:rsidP="00B1533D">
      <w:pPr>
        <w:widowControl w:val="0"/>
        <w:spacing w:line="360" w:lineRule="auto"/>
        <w:ind w:firstLine="709"/>
        <w:jc w:val="both"/>
        <w:rPr>
          <w:sz w:val="28"/>
          <w:szCs w:val="28"/>
        </w:rPr>
      </w:pPr>
      <w:r w:rsidRPr="00CF6D2F">
        <w:rPr>
          <w:sz w:val="28"/>
          <w:szCs w:val="28"/>
        </w:rPr>
        <w:t xml:space="preserve">Примерное распределение </w:t>
      </w:r>
      <w:r w:rsidR="000269B2">
        <w:rPr>
          <w:sz w:val="28"/>
          <w:szCs w:val="28"/>
        </w:rPr>
        <w:t>времени</w:t>
      </w:r>
      <w:r w:rsidRPr="00CF6D2F">
        <w:rPr>
          <w:sz w:val="28"/>
          <w:szCs w:val="28"/>
        </w:rPr>
        <w:t xml:space="preserve"> самостоятельной работы, </w:t>
      </w:r>
      <w:r w:rsidR="000269B2">
        <w:rPr>
          <w:sz w:val="28"/>
          <w:szCs w:val="28"/>
        </w:rPr>
        <w:t>которое</w:t>
      </w:r>
      <w:r w:rsidRPr="00CF6D2F">
        <w:rPr>
          <w:sz w:val="28"/>
          <w:szCs w:val="28"/>
        </w:rPr>
        <w:t xml:space="preserve"> студент должен отводить на тот или иной вид занятий: закрепление лекционного материала – </w:t>
      </w:r>
      <w:r w:rsidR="000269B2">
        <w:rPr>
          <w:sz w:val="28"/>
          <w:szCs w:val="28"/>
        </w:rPr>
        <w:t>15%</w:t>
      </w:r>
      <w:r w:rsidRPr="00CF6D2F">
        <w:rPr>
          <w:sz w:val="28"/>
          <w:szCs w:val="28"/>
        </w:rPr>
        <w:t>, подготовка к практическим занятиям –</w:t>
      </w:r>
      <w:r w:rsidR="000269B2">
        <w:rPr>
          <w:sz w:val="28"/>
          <w:szCs w:val="28"/>
        </w:rPr>
        <w:t xml:space="preserve"> 30%</w:t>
      </w:r>
      <w:r w:rsidRPr="00CF6D2F">
        <w:rPr>
          <w:sz w:val="28"/>
          <w:szCs w:val="28"/>
        </w:rPr>
        <w:t xml:space="preserve">, подготовка к лабораторным работам </w:t>
      </w:r>
      <w:r w:rsidR="000269B2">
        <w:rPr>
          <w:sz w:val="28"/>
          <w:szCs w:val="28"/>
        </w:rPr>
        <w:t>–</w:t>
      </w:r>
      <w:r w:rsidRPr="00CF6D2F">
        <w:rPr>
          <w:sz w:val="28"/>
          <w:szCs w:val="28"/>
        </w:rPr>
        <w:t xml:space="preserve"> </w:t>
      </w:r>
      <w:r w:rsidR="000269B2">
        <w:rPr>
          <w:sz w:val="28"/>
          <w:szCs w:val="28"/>
        </w:rPr>
        <w:t>30%</w:t>
      </w:r>
      <w:r w:rsidRPr="00CF6D2F">
        <w:rPr>
          <w:sz w:val="28"/>
          <w:szCs w:val="28"/>
        </w:rPr>
        <w:t xml:space="preserve">, подготовка к экзамену – </w:t>
      </w:r>
      <w:r w:rsidR="000269B2">
        <w:rPr>
          <w:sz w:val="28"/>
          <w:szCs w:val="28"/>
        </w:rPr>
        <w:t>25%</w:t>
      </w:r>
      <w:r w:rsidRPr="00CF6D2F">
        <w:rPr>
          <w:sz w:val="28"/>
          <w:szCs w:val="28"/>
        </w:rPr>
        <w:t>. Тем не менее, учитывая особенности каждого студента, указанные часы могут варьироваться.</w:t>
      </w:r>
    </w:p>
    <w:p w:rsidR="002801A6" w:rsidRPr="00CF6D2F" w:rsidRDefault="002801A6" w:rsidP="00B1533D">
      <w:pPr>
        <w:pStyle w:val="a8"/>
        <w:widowControl w:val="0"/>
        <w:spacing w:line="360" w:lineRule="auto"/>
        <w:ind w:left="0" w:firstLine="709"/>
        <w:contextualSpacing w:val="0"/>
        <w:jc w:val="both"/>
        <w:rPr>
          <w:sz w:val="28"/>
          <w:szCs w:val="28"/>
        </w:rPr>
      </w:pPr>
      <w:r w:rsidRPr="00CF6D2F">
        <w:rPr>
          <w:sz w:val="28"/>
          <w:szCs w:val="28"/>
        </w:rPr>
        <w:t>Дисциплину рекомендуется изучать по плану занятий. Обучающийся должен своевременно выполнять текущие лабораторные работы и защищать их во время занятий или на кон</w:t>
      </w:r>
      <w:r w:rsidR="000269B2">
        <w:rPr>
          <w:sz w:val="28"/>
          <w:szCs w:val="28"/>
        </w:rPr>
        <w:t>сультации.</w:t>
      </w:r>
    </w:p>
    <w:p w:rsidR="002801A6" w:rsidRPr="00CF6D2F" w:rsidRDefault="002801A6" w:rsidP="00B1533D">
      <w:pPr>
        <w:pStyle w:val="a8"/>
        <w:widowControl w:val="0"/>
        <w:spacing w:line="360" w:lineRule="auto"/>
        <w:ind w:left="0" w:firstLine="709"/>
        <w:contextualSpacing w:val="0"/>
        <w:jc w:val="both"/>
        <w:rPr>
          <w:sz w:val="28"/>
          <w:szCs w:val="28"/>
        </w:rPr>
      </w:pPr>
      <w:r w:rsidRPr="00CF6D2F">
        <w:rPr>
          <w:sz w:val="28"/>
          <w:szCs w:val="28"/>
        </w:rPr>
        <w:t xml:space="preserve">При подготовке к лекциям обучающийся изучает план лекционного </w:t>
      </w:r>
      <w:r w:rsidRPr="00CF6D2F">
        <w:rPr>
          <w:sz w:val="28"/>
          <w:szCs w:val="28"/>
        </w:rPr>
        <w:lastRenderedPageBreak/>
        <w:t xml:space="preserve">материала, рекомендованную и дополнительную литературу. </w:t>
      </w:r>
    </w:p>
    <w:p w:rsidR="002801A6" w:rsidRPr="00CF6D2F" w:rsidRDefault="000269B2" w:rsidP="00B1533D">
      <w:pPr>
        <w:pStyle w:val="a8"/>
        <w:widowControl w:val="0"/>
        <w:spacing w:line="360" w:lineRule="auto"/>
        <w:ind w:left="0" w:firstLine="709"/>
        <w:contextualSpacing w:val="0"/>
        <w:jc w:val="both"/>
        <w:rPr>
          <w:sz w:val="28"/>
          <w:szCs w:val="28"/>
        </w:rPr>
      </w:pPr>
      <w:r>
        <w:rPr>
          <w:sz w:val="28"/>
          <w:szCs w:val="28"/>
        </w:rPr>
        <w:t>В</w:t>
      </w:r>
      <w:r w:rsidR="002801A6" w:rsidRPr="00CF6D2F">
        <w:rPr>
          <w:sz w:val="28"/>
          <w:szCs w:val="28"/>
        </w:rPr>
        <w:t>ыполнение лабораторных работ опирается на лекционный материал</w:t>
      </w:r>
      <w:r>
        <w:rPr>
          <w:sz w:val="28"/>
          <w:szCs w:val="28"/>
        </w:rPr>
        <w:t>.</w:t>
      </w:r>
      <w:r w:rsidR="002801A6" w:rsidRPr="00CF6D2F">
        <w:rPr>
          <w:sz w:val="28"/>
          <w:szCs w:val="28"/>
        </w:rPr>
        <w:t xml:space="preserve"> </w:t>
      </w:r>
      <w:r w:rsidR="00B1533D">
        <w:rPr>
          <w:sz w:val="28"/>
          <w:szCs w:val="28"/>
        </w:rPr>
        <w:t xml:space="preserve">Лабораторные работы являются достаточно объемными и рассчитаны на несколько аудиторных занятий. Распределение </w:t>
      </w:r>
      <w:proofErr w:type="gramStart"/>
      <w:r w:rsidR="00B1533D">
        <w:rPr>
          <w:sz w:val="28"/>
          <w:szCs w:val="28"/>
        </w:rPr>
        <w:t>работ</w:t>
      </w:r>
      <w:proofErr w:type="gramEnd"/>
      <w:r w:rsidR="00B1533D">
        <w:rPr>
          <w:sz w:val="28"/>
          <w:szCs w:val="28"/>
        </w:rPr>
        <w:t xml:space="preserve"> по рейтинговым блокам следующее: в</w:t>
      </w:r>
      <w:r w:rsidR="002801A6" w:rsidRPr="00CF6D2F">
        <w:rPr>
          <w:sz w:val="28"/>
          <w:szCs w:val="28"/>
        </w:rPr>
        <w:t xml:space="preserve"> первом </w:t>
      </w:r>
      <w:r w:rsidR="00B1533D">
        <w:rPr>
          <w:sz w:val="28"/>
          <w:szCs w:val="28"/>
        </w:rPr>
        <w:t xml:space="preserve">и втором </w:t>
      </w:r>
      <w:r w:rsidR="002801A6" w:rsidRPr="00CF6D2F">
        <w:rPr>
          <w:sz w:val="28"/>
          <w:szCs w:val="28"/>
        </w:rPr>
        <w:t>рейтингов</w:t>
      </w:r>
      <w:r w:rsidR="00B1533D">
        <w:rPr>
          <w:sz w:val="28"/>
          <w:szCs w:val="28"/>
        </w:rPr>
        <w:t>ых</w:t>
      </w:r>
      <w:r w:rsidR="002801A6" w:rsidRPr="00CF6D2F">
        <w:rPr>
          <w:sz w:val="28"/>
          <w:szCs w:val="28"/>
        </w:rPr>
        <w:t xml:space="preserve"> блок</w:t>
      </w:r>
      <w:r w:rsidR="00B1533D">
        <w:rPr>
          <w:sz w:val="28"/>
          <w:szCs w:val="28"/>
        </w:rPr>
        <w:t>ах</w:t>
      </w:r>
      <w:r w:rsidR="002801A6" w:rsidRPr="00CF6D2F">
        <w:rPr>
          <w:sz w:val="28"/>
          <w:szCs w:val="28"/>
        </w:rPr>
        <w:t xml:space="preserve"> студент должен подготовить </w:t>
      </w:r>
      <w:r w:rsidR="00B1533D">
        <w:rPr>
          <w:sz w:val="28"/>
          <w:szCs w:val="28"/>
        </w:rPr>
        <w:t xml:space="preserve">по </w:t>
      </w:r>
      <w:r w:rsidR="002801A6" w:rsidRPr="00CF6D2F">
        <w:rPr>
          <w:sz w:val="28"/>
          <w:szCs w:val="28"/>
        </w:rPr>
        <w:t>2 лабораторные работы</w:t>
      </w:r>
      <w:r w:rsidR="00B1533D">
        <w:rPr>
          <w:sz w:val="28"/>
          <w:szCs w:val="28"/>
        </w:rPr>
        <w:t xml:space="preserve">. </w:t>
      </w:r>
      <w:r w:rsidR="002801A6" w:rsidRPr="00CF6D2F">
        <w:rPr>
          <w:sz w:val="28"/>
          <w:szCs w:val="28"/>
        </w:rPr>
        <w:t>Таким образом, студент должен сдать</w:t>
      </w:r>
      <w:r w:rsidR="00B1533D">
        <w:rPr>
          <w:sz w:val="28"/>
          <w:szCs w:val="28"/>
        </w:rPr>
        <w:t xml:space="preserve"> и защитить отчеты,</w:t>
      </w:r>
      <w:r w:rsidR="002801A6" w:rsidRPr="00CF6D2F">
        <w:rPr>
          <w:sz w:val="28"/>
          <w:szCs w:val="28"/>
        </w:rPr>
        <w:t xml:space="preserve"> соответственно</w:t>
      </w:r>
      <w:r w:rsidR="00B1533D">
        <w:rPr>
          <w:sz w:val="28"/>
          <w:szCs w:val="28"/>
        </w:rPr>
        <w:t xml:space="preserve">, </w:t>
      </w:r>
      <w:proofErr w:type="gramStart"/>
      <w:r w:rsidR="00B1533D">
        <w:rPr>
          <w:sz w:val="28"/>
          <w:szCs w:val="28"/>
        </w:rPr>
        <w:t>по</w:t>
      </w:r>
      <w:proofErr w:type="gramEnd"/>
      <w:r w:rsidR="002801A6" w:rsidRPr="00CF6D2F">
        <w:rPr>
          <w:sz w:val="28"/>
          <w:szCs w:val="28"/>
        </w:rPr>
        <w:t>:</w:t>
      </w:r>
    </w:p>
    <w:p w:rsidR="002801A6" w:rsidRPr="00CF6D2F" w:rsidRDefault="002801A6" w:rsidP="00B1533D">
      <w:pPr>
        <w:widowControl w:val="0"/>
        <w:numPr>
          <w:ilvl w:val="0"/>
          <w:numId w:val="35"/>
        </w:numPr>
        <w:tabs>
          <w:tab w:val="left" w:pos="993"/>
        </w:tabs>
        <w:suppressAutoHyphens/>
        <w:spacing w:line="360" w:lineRule="auto"/>
        <w:ind w:left="0" w:firstLine="709"/>
        <w:jc w:val="both"/>
        <w:rPr>
          <w:sz w:val="28"/>
          <w:szCs w:val="28"/>
        </w:rPr>
      </w:pPr>
      <w:r w:rsidRPr="00CF6D2F">
        <w:rPr>
          <w:sz w:val="28"/>
          <w:szCs w:val="28"/>
        </w:rPr>
        <w:t xml:space="preserve">к концу </w:t>
      </w:r>
      <w:r w:rsidR="00B1533D">
        <w:rPr>
          <w:sz w:val="28"/>
          <w:szCs w:val="28"/>
        </w:rPr>
        <w:t>1-го</w:t>
      </w:r>
      <w:r w:rsidRPr="00CF6D2F">
        <w:rPr>
          <w:sz w:val="28"/>
          <w:szCs w:val="28"/>
        </w:rPr>
        <w:t xml:space="preserve"> рейтингового блока</w:t>
      </w:r>
      <w:r w:rsidR="00B1533D">
        <w:rPr>
          <w:sz w:val="28"/>
          <w:szCs w:val="28"/>
        </w:rPr>
        <w:t xml:space="preserve"> –</w:t>
      </w:r>
      <w:r w:rsidRPr="00CF6D2F">
        <w:rPr>
          <w:sz w:val="28"/>
          <w:szCs w:val="28"/>
        </w:rPr>
        <w:t xml:space="preserve"> </w:t>
      </w:r>
      <w:r w:rsidR="00B1533D">
        <w:rPr>
          <w:sz w:val="28"/>
          <w:szCs w:val="28"/>
        </w:rPr>
        <w:t xml:space="preserve">по </w:t>
      </w:r>
      <w:r w:rsidRPr="00CF6D2F">
        <w:rPr>
          <w:sz w:val="28"/>
          <w:szCs w:val="28"/>
        </w:rPr>
        <w:t>1 и 2 лабораторны</w:t>
      </w:r>
      <w:r w:rsidR="00B1533D">
        <w:rPr>
          <w:sz w:val="28"/>
          <w:szCs w:val="28"/>
        </w:rPr>
        <w:t>м</w:t>
      </w:r>
      <w:r w:rsidRPr="00CF6D2F">
        <w:rPr>
          <w:sz w:val="28"/>
          <w:szCs w:val="28"/>
        </w:rPr>
        <w:t xml:space="preserve"> работ</w:t>
      </w:r>
      <w:r w:rsidR="00B1533D">
        <w:rPr>
          <w:sz w:val="28"/>
          <w:szCs w:val="28"/>
        </w:rPr>
        <w:t>ам</w:t>
      </w:r>
      <w:r w:rsidRPr="00CF6D2F">
        <w:rPr>
          <w:sz w:val="28"/>
          <w:szCs w:val="28"/>
        </w:rPr>
        <w:t>;</w:t>
      </w:r>
    </w:p>
    <w:p w:rsidR="002801A6" w:rsidRPr="00CF6D2F" w:rsidRDefault="002801A6" w:rsidP="00B1533D">
      <w:pPr>
        <w:widowControl w:val="0"/>
        <w:numPr>
          <w:ilvl w:val="0"/>
          <w:numId w:val="35"/>
        </w:numPr>
        <w:tabs>
          <w:tab w:val="left" w:pos="993"/>
        </w:tabs>
        <w:suppressAutoHyphens/>
        <w:spacing w:line="360" w:lineRule="auto"/>
        <w:ind w:left="0" w:firstLine="709"/>
        <w:jc w:val="both"/>
        <w:rPr>
          <w:sz w:val="28"/>
          <w:szCs w:val="28"/>
        </w:rPr>
      </w:pPr>
      <w:r w:rsidRPr="00CF6D2F">
        <w:rPr>
          <w:sz w:val="28"/>
          <w:szCs w:val="28"/>
        </w:rPr>
        <w:t xml:space="preserve">к концу </w:t>
      </w:r>
      <w:r w:rsidR="00B1533D">
        <w:rPr>
          <w:sz w:val="28"/>
          <w:szCs w:val="28"/>
        </w:rPr>
        <w:t>2-го</w:t>
      </w:r>
      <w:r w:rsidRPr="00CF6D2F">
        <w:rPr>
          <w:sz w:val="28"/>
          <w:szCs w:val="28"/>
        </w:rPr>
        <w:t xml:space="preserve"> рейтингового блока </w:t>
      </w:r>
      <w:r w:rsidR="00B1533D">
        <w:rPr>
          <w:sz w:val="28"/>
          <w:szCs w:val="28"/>
        </w:rPr>
        <w:t xml:space="preserve">– по 3 и </w:t>
      </w:r>
      <w:r w:rsidRPr="00CF6D2F">
        <w:rPr>
          <w:sz w:val="28"/>
          <w:szCs w:val="28"/>
        </w:rPr>
        <w:t>4 лабораторны</w:t>
      </w:r>
      <w:r w:rsidR="00B1533D">
        <w:rPr>
          <w:sz w:val="28"/>
          <w:szCs w:val="28"/>
        </w:rPr>
        <w:t>м</w:t>
      </w:r>
      <w:r w:rsidRPr="00CF6D2F">
        <w:rPr>
          <w:sz w:val="28"/>
          <w:szCs w:val="28"/>
        </w:rPr>
        <w:t xml:space="preserve"> работ</w:t>
      </w:r>
      <w:r w:rsidR="00B1533D">
        <w:rPr>
          <w:sz w:val="28"/>
          <w:szCs w:val="28"/>
        </w:rPr>
        <w:t>ам</w:t>
      </w:r>
      <w:r w:rsidRPr="00CF6D2F">
        <w:rPr>
          <w:sz w:val="28"/>
          <w:szCs w:val="28"/>
        </w:rPr>
        <w:t>.</w:t>
      </w:r>
    </w:p>
    <w:p w:rsidR="002801A6" w:rsidRPr="00CF6D2F" w:rsidRDefault="002801A6" w:rsidP="00B1533D">
      <w:pPr>
        <w:widowControl w:val="0"/>
        <w:spacing w:line="360" w:lineRule="auto"/>
        <w:ind w:firstLine="708"/>
        <w:jc w:val="both"/>
        <w:rPr>
          <w:sz w:val="28"/>
          <w:szCs w:val="28"/>
        </w:rPr>
      </w:pPr>
      <w:r w:rsidRPr="00CF6D2F">
        <w:rPr>
          <w:sz w:val="28"/>
          <w:szCs w:val="28"/>
        </w:rPr>
        <w:t>Для подготовки к практическим занятиям и лабораторным работам требуется изучение лекционного материала, уверенное знание ответов на контрольные воп</w:t>
      </w:r>
      <w:r w:rsidR="00B1533D">
        <w:rPr>
          <w:sz w:val="28"/>
          <w:szCs w:val="28"/>
        </w:rPr>
        <w:t>росы для закрепления материала.</w:t>
      </w:r>
    </w:p>
    <w:p w:rsidR="002801A6" w:rsidRPr="00CF6D2F" w:rsidRDefault="002801A6" w:rsidP="00B1533D">
      <w:pPr>
        <w:pStyle w:val="a8"/>
        <w:widowControl w:val="0"/>
        <w:spacing w:line="360" w:lineRule="auto"/>
        <w:ind w:left="0" w:firstLine="709"/>
        <w:contextualSpacing w:val="0"/>
        <w:jc w:val="both"/>
        <w:rPr>
          <w:sz w:val="28"/>
          <w:szCs w:val="28"/>
        </w:rPr>
      </w:pPr>
      <w:r w:rsidRPr="00CF6D2F">
        <w:rPr>
          <w:sz w:val="28"/>
          <w:szCs w:val="28"/>
        </w:rPr>
        <w:t xml:space="preserve">К экзамену обучающийся должен отчитаться по всем лабораторным </w:t>
      </w:r>
      <w:r w:rsidR="00B1533D">
        <w:rPr>
          <w:sz w:val="28"/>
          <w:szCs w:val="28"/>
        </w:rPr>
        <w:t>работам</w:t>
      </w:r>
      <w:r w:rsidRPr="00CF6D2F">
        <w:rPr>
          <w:sz w:val="28"/>
          <w:szCs w:val="28"/>
        </w:rPr>
        <w:t>. Темы, рассмотренные на лекционных занятиях, но не отраженные в лабораторных работах</w:t>
      </w:r>
      <w:r w:rsidR="00B1533D">
        <w:rPr>
          <w:sz w:val="28"/>
          <w:szCs w:val="28"/>
        </w:rPr>
        <w:t>,</w:t>
      </w:r>
      <w:r w:rsidRPr="00CF6D2F">
        <w:rPr>
          <w:sz w:val="28"/>
          <w:szCs w:val="28"/>
        </w:rPr>
        <w:t xml:space="preserve"> закрепляются </w:t>
      </w:r>
      <w:proofErr w:type="gramStart"/>
      <w:r w:rsidRPr="00CF6D2F">
        <w:rPr>
          <w:sz w:val="28"/>
          <w:szCs w:val="28"/>
        </w:rPr>
        <w:t>обучающимся</w:t>
      </w:r>
      <w:proofErr w:type="gramEnd"/>
      <w:r w:rsidRPr="00CF6D2F">
        <w:rPr>
          <w:sz w:val="28"/>
          <w:szCs w:val="28"/>
        </w:rPr>
        <w:t xml:space="preserve"> во время самостоятельной работы.</w:t>
      </w:r>
    </w:p>
    <w:p w:rsidR="002801A6" w:rsidRPr="00CF6D2F" w:rsidRDefault="002801A6" w:rsidP="00B1533D">
      <w:pPr>
        <w:pStyle w:val="a8"/>
        <w:widowControl w:val="0"/>
        <w:spacing w:line="360" w:lineRule="auto"/>
        <w:ind w:left="0" w:firstLine="709"/>
        <w:contextualSpacing w:val="0"/>
        <w:jc w:val="both"/>
        <w:rPr>
          <w:sz w:val="28"/>
          <w:szCs w:val="28"/>
        </w:rPr>
      </w:pPr>
      <w:r w:rsidRPr="00CF6D2F">
        <w:rPr>
          <w:sz w:val="28"/>
          <w:szCs w:val="28"/>
        </w:rPr>
        <w:t xml:space="preserve">При подготовке к экзамену необходимо повторить учебный материал, используя конспект лекций, основную и дополнительную литературу, при необходимости посещать консультации. </w:t>
      </w:r>
      <w:proofErr w:type="gramStart"/>
      <w:r w:rsidR="00B1533D">
        <w:rPr>
          <w:sz w:val="28"/>
          <w:szCs w:val="28"/>
        </w:rPr>
        <w:t>Э</w:t>
      </w:r>
      <w:r w:rsidRPr="00CF6D2F">
        <w:rPr>
          <w:sz w:val="28"/>
          <w:szCs w:val="28"/>
        </w:rPr>
        <w:t>кзамен</w:t>
      </w:r>
      <w:proofErr w:type="gramEnd"/>
      <w:r w:rsidRPr="00CF6D2F">
        <w:rPr>
          <w:sz w:val="28"/>
          <w:szCs w:val="28"/>
        </w:rPr>
        <w:t xml:space="preserve"> </w:t>
      </w:r>
      <w:r w:rsidR="00B1533D">
        <w:rPr>
          <w:sz w:val="28"/>
          <w:szCs w:val="28"/>
        </w:rPr>
        <w:t>может быть принять как в форме теста, так и засчитываться по результатам рейтинга.</w:t>
      </w:r>
    </w:p>
    <w:p w:rsidR="00FB15D9" w:rsidRPr="00FB15D9" w:rsidRDefault="00FB15D9" w:rsidP="00FB15D9">
      <w:pPr>
        <w:tabs>
          <w:tab w:val="left" w:pos="426"/>
        </w:tabs>
        <w:suppressAutoHyphens/>
        <w:spacing w:line="360" w:lineRule="auto"/>
        <w:ind w:firstLine="567"/>
        <w:jc w:val="both"/>
        <w:rPr>
          <w:rFonts w:eastAsia="Times New Roman"/>
          <w:sz w:val="28"/>
          <w:szCs w:val="28"/>
        </w:rPr>
      </w:pPr>
    </w:p>
    <w:p w:rsidR="006D23DC" w:rsidRDefault="006D23DC" w:rsidP="005C6FE3">
      <w:pPr>
        <w:numPr>
          <w:ilvl w:val="0"/>
          <w:numId w:val="1"/>
        </w:numPr>
        <w:tabs>
          <w:tab w:val="left" w:pos="426"/>
        </w:tabs>
        <w:suppressAutoHyphens/>
        <w:spacing w:line="276" w:lineRule="auto"/>
        <w:ind w:left="0" w:firstLine="0"/>
        <w:jc w:val="center"/>
        <w:rPr>
          <w:rFonts w:eastAsia="Times New Roman"/>
          <w:b/>
          <w:caps/>
          <w:sz w:val="28"/>
          <w:szCs w:val="28"/>
        </w:rPr>
      </w:pPr>
      <w:r>
        <w:rPr>
          <w:rFonts w:eastAsia="Times New Roman"/>
          <w:b/>
          <w:caps/>
          <w:sz w:val="28"/>
          <w:szCs w:val="28"/>
        </w:rPr>
        <w:t>мАТЕРИАЛЬНО-ТЕХНИЧЕСКОЕ ОБЕСПЕЧЕНИЕ ДИСЦИПЛИНЫ</w:t>
      </w:r>
    </w:p>
    <w:p w:rsidR="006D23DC" w:rsidRDefault="006D23DC" w:rsidP="006D23DC">
      <w:pPr>
        <w:tabs>
          <w:tab w:val="left" w:pos="426"/>
        </w:tabs>
        <w:suppressAutoHyphens/>
        <w:spacing w:line="276" w:lineRule="auto"/>
        <w:rPr>
          <w:rFonts w:eastAsia="Times New Roman"/>
          <w:b/>
          <w:caps/>
          <w:sz w:val="28"/>
          <w:szCs w:val="28"/>
        </w:rPr>
      </w:pPr>
    </w:p>
    <w:p w:rsidR="00B1533D" w:rsidRPr="00CF6D2F" w:rsidRDefault="00B1533D" w:rsidP="000826CF">
      <w:pPr>
        <w:tabs>
          <w:tab w:val="left" w:pos="708"/>
          <w:tab w:val="center" w:pos="4677"/>
          <w:tab w:val="right" w:pos="9355"/>
        </w:tabs>
        <w:suppressAutoHyphens/>
        <w:spacing w:line="360" w:lineRule="auto"/>
        <w:ind w:firstLine="567"/>
        <w:jc w:val="both"/>
        <w:rPr>
          <w:color w:val="000000"/>
          <w:sz w:val="28"/>
          <w:szCs w:val="28"/>
        </w:rPr>
      </w:pPr>
      <w:r>
        <w:rPr>
          <w:color w:val="000000"/>
          <w:sz w:val="28"/>
          <w:szCs w:val="28"/>
        </w:rPr>
        <w:t>Лекции и практические занятия проводятся в м</w:t>
      </w:r>
      <w:r w:rsidRPr="00CF6D2F">
        <w:rPr>
          <w:color w:val="000000"/>
          <w:sz w:val="28"/>
          <w:szCs w:val="28"/>
        </w:rPr>
        <w:t>ультимедийн</w:t>
      </w:r>
      <w:r>
        <w:rPr>
          <w:color w:val="000000"/>
          <w:sz w:val="28"/>
          <w:szCs w:val="28"/>
        </w:rPr>
        <w:t>ой</w:t>
      </w:r>
      <w:r w:rsidRPr="00CF6D2F">
        <w:rPr>
          <w:color w:val="000000"/>
          <w:sz w:val="28"/>
          <w:szCs w:val="28"/>
        </w:rPr>
        <w:t xml:space="preserve"> аудитори</w:t>
      </w:r>
      <w:r>
        <w:rPr>
          <w:color w:val="000000"/>
          <w:sz w:val="28"/>
          <w:szCs w:val="28"/>
        </w:rPr>
        <w:t>и со следующим оснащением</w:t>
      </w:r>
      <w:r w:rsidRPr="00CF6D2F">
        <w:rPr>
          <w:color w:val="000000"/>
          <w:sz w:val="28"/>
          <w:szCs w:val="28"/>
        </w:rPr>
        <w:t>:</w:t>
      </w:r>
    </w:p>
    <w:p w:rsidR="00B1533D" w:rsidRDefault="00B1533D" w:rsidP="000826CF">
      <w:pPr>
        <w:tabs>
          <w:tab w:val="left" w:pos="426"/>
        </w:tabs>
        <w:suppressAutoHyphens/>
        <w:spacing w:line="360" w:lineRule="auto"/>
        <w:ind w:firstLine="567"/>
        <w:jc w:val="both"/>
        <w:rPr>
          <w:color w:val="000000"/>
          <w:sz w:val="28"/>
          <w:szCs w:val="28"/>
        </w:rPr>
      </w:pPr>
      <w:r w:rsidRPr="00CF6D2F">
        <w:rPr>
          <w:color w:val="000000"/>
          <w:sz w:val="28"/>
          <w:szCs w:val="28"/>
        </w:rPr>
        <w:t xml:space="preserve">Проектор 3-chip DLP, 10 600 ANSI-лм, WUXGA 1 920х1 200 (16:10)  PT-DZ110XE </w:t>
      </w:r>
      <w:proofErr w:type="spellStart"/>
      <w:r w:rsidRPr="00CF6D2F">
        <w:rPr>
          <w:color w:val="000000"/>
          <w:sz w:val="28"/>
          <w:szCs w:val="28"/>
        </w:rPr>
        <w:t>Panasonic</w:t>
      </w:r>
      <w:proofErr w:type="spellEnd"/>
      <w:r w:rsidRPr="00CF6D2F">
        <w:rPr>
          <w:color w:val="000000"/>
          <w:sz w:val="28"/>
          <w:szCs w:val="28"/>
        </w:rPr>
        <w:t xml:space="preserve">; экран 316х500 см, 16:10 c эл. приводом; крепление </w:t>
      </w:r>
      <w:proofErr w:type="spellStart"/>
      <w:r w:rsidRPr="00CF6D2F">
        <w:rPr>
          <w:color w:val="000000"/>
          <w:sz w:val="28"/>
          <w:szCs w:val="28"/>
        </w:rPr>
        <w:t>настенно</w:t>
      </w:r>
      <w:proofErr w:type="spellEnd"/>
      <w:r w:rsidRPr="00CF6D2F">
        <w:rPr>
          <w:color w:val="000000"/>
          <w:sz w:val="28"/>
          <w:szCs w:val="28"/>
        </w:rPr>
        <w:t xml:space="preserve">-потолочное </w:t>
      </w:r>
      <w:proofErr w:type="spellStart"/>
      <w:r w:rsidRPr="00CF6D2F">
        <w:rPr>
          <w:color w:val="000000"/>
          <w:sz w:val="28"/>
          <w:szCs w:val="28"/>
        </w:rPr>
        <w:t>Elpro</w:t>
      </w:r>
      <w:proofErr w:type="spellEnd"/>
      <w:r w:rsidRPr="00CF6D2F">
        <w:rPr>
          <w:color w:val="000000"/>
          <w:sz w:val="28"/>
          <w:szCs w:val="28"/>
        </w:rPr>
        <w:t xml:space="preserve"> </w:t>
      </w:r>
      <w:proofErr w:type="spellStart"/>
      <w:r w:rsidRPr="00CF6D2F">
        <w:rPr>
          <w:color w:val="000000"/>
          <w:sz w:val="28"/>
          <w:szCs w:val="28"/>
        </w:rPr>
        <w:t>Large</w:t>
      </w:r>
      <w:proofErr w:type="spellEnd"/>
      <w:r w:rsidRPr="00CF6D2F">
        <w:rPr>
          <w:color w:val="000000"/>
          <w:sz w:val="28"/>
          <w:szCs w:val="28"/>
        </w:rPr>
        <w:t xml:space="preserve"> </w:t>
      </w:r>
      <w:proofErr w:type="spellStart"/>
      <w:r w:rsidRPr="00CF6D2F">
        <w:rPr>
          <w:color w:val="000000"/>
          <w:sz w:val="28"/>
          <w:szCs w:val="28"/>
        </w:rPr>
        <w:t>Electrol</w:t>
      </w:r>
      <w:proofErr w:type="spellEnd"/>
      <w:r w:rsidRPr="00CF6D2F">
        <w:rPr>
          <w:color w:val="000000"/>
          <w:sz w:val="28"/>
          <w:szCs w:val="28"/>
        </w:rPr>
        <w:t xml:space="preserve"> </w:t>
      </w:r>
      <w:proofErr w:type="spellStart"/>
      <w:r w:rsidRPr="00CF6D2F">
        <w:rPr>
          <w:color w:val="000000"/>
          <w:sz w:val="28"/>
          <w:szCs w:val="28"/>
        </w:rPr>
        <w:t>Projecta</w:t>
      </w:r>
      <w:proofErr w:type="spellEnd"/>
      <w:r w:rsidRPr="00CF6D2F">
        <w:rPr>
          <w:color w:val="000000"/>
          <w:sz w:val="28"/>
          <w:szCs w:val="28"/>
        </w:rPr>
        <w:t xml:space="preserve">; подсистема видеоисточников документ-камера CP355AF </w:t>
      </w:r>
      <w:proofErr w:type="spellStart"/>
      <w:r w:rsidRPr="00CF6D2F">
        <w:rPr>
          <w:color w:val="000000"/>
          <w:sz w:val="28"/>
          <w:szCs w:val="28"/>
        </w:rPr>
        <w:t>Avervision</w:t>
      </w:r>
      <w:proofErr w:type="spellEnd"/>
      <w:r w:rsidRPr="00CF6D2F">
        <w:rPr>
          <w:color w:val="000000"/>
          <w:sz w:val="28"/>
          <w:szCs w:val="28"/>
        </w:rPr>
        <w:t xml:space="preserve">; подсистема </w:t>
      </w:r>
      <w:proofErr w:type="spellStart"/>
      <w:r w:rsidRPr="00CF6D2F">
        <w:rPr>
          <w:color w:val="000000"/>
          <w:sz w:val="28"/>
          <w:szCs w:val="28"/>
        </w:rPr>
        <w:lastRenderedPageBreak/>
        <w:t>видеокоммутации</w:t>
      </w:r>
      <w:proofErr w:type="spellEnd"/>
      <w:r w:rsidRPr="00CF6D2F">
        <w:rPr>
          <w:color w:val="000000"/>
          <w:sz w:val="28"/>
          <w:szCs w:val="28"/>
        </w:rPr>
        <w:t xml:space="preserve">; подсистема </w:t>
      </w:r>
      <w:proofErr w:type="spellStart"/>
      <w:r w:rsidRPr="00CF6D2F">
        <w:rPr>
          <w:color w:val="000000"/>
          <w:sz w:val="28"/>
          <w:szCs w:val="28"/>
        </w:rPr>
        <w:t>аудиокоммутации</w:t>
      </w:r>
      <w:proofErr w:type="spellEnd"/>
      <w:r w:rsidRPr="00CF6D2F">
        <w:rPr>
          <w:color w:val="000000"/>
          <w:sz w:val="28"/>
          <w:szCs w:val="28"/>
        </w:rPr>
        <w:t xml:space="preserve"> и звукоусиления; подсис</w:t>
      </w:r>
      <w:r>
        <w:rPr>
          <w:color w:val="000000"/>
          <w:sz w:val="28"/>
          <w:szCs w:val="28"/>
        </w:rPr>
        <w:t>тема интерактивного управления.</w:t>
      </w:r>
    </w:p>
    <w:p w:rsidR="00B1533D" w:rsidRPr="00B1533D" w:rsidRDefault="00B1533D" w:rsidP="000826CF">
      <w:pPr>
        <w:pStyle w:val="a8"/>
        <w:tabs>
          <w:tab w:val="left" w:pos="993"/>
        </w:tabs>
        <w:suppressAutoHyphens/>
        <w:spacing w:line="360" w:lineRule="auto"/>
        <w:ind w:left="0" w:firstLine="709"/>
        <w:jc w:val="both"/>
        <w:rPr>
          <w:sz w:val="28"/>
          <w:szCs w:val="28"/>
        </w:rPr>
      </w:pPr>
      <w:r w:rsidRPr="00B1533D">
        <w:rPr>
          <w:color w:val="000000"/>
          <w:sz w:val="28"/>
          <w:szCs w:val="28"/>
        </w:rPr>
        <w:t xml:space="preserve">Лабораторные работы проводятся на специализированных многофункциональных измерительных станциях NI </w:t>
      </w:r>
      <w:proofErr w:type="spellStart"/>
      <w:r w:rsidRPr="00B1533D">
        <w:rPr>
          <w:color w:val="000000"/>
          <w:sz w:val="28"/>
          <w:szCs w:val="28"/>
        </w:rPr>
        <w:t>Elvis</w:t>
      </w:r>
      <w:proofErr w:type="spellEnd"/>
      <w:r w:rsidRPr="00B1533D">
        <w:rPr>
          <w:color w:val="000000"/>
          <w:sz w:val="28"/>
          <w:szCs w:val="28"/>
        </w:rPr>
        <w:t xml:space="preserve"> II+ от </w:t>
      </w:r>
      <w:proofErr w:type="spellStart"/>
      <w:r w:rsidRPr="00B1533D">
        <w:rPr>
          <w:color w:val="000000"/>
          <w:sz w:val="28"/>
          <w:szCs w:val="28"/>
        </w:rPr>
        <w:t>National</w:t>
      </w:r>
      <w:proofErr w:type="spellEnd"/>
      <w:r w:rsidRPr="00B1533D">
        <w:rPr>
          <w:color w:val="000000"/>
          <w:sz w:val="28"/>
          <w:szCs w:val="28"/>
        </w:rPr>
        <w:t xml:space="preserve"> </w:t>
      </w:r>
      <w:proofErr w:type="spellStart"/>
      <w:r w:rsidRPr="00B1533D">
        <w:rPr>
          <w:color w:val="000000"/>
          <w:sz w:val="28"/>
          <w:szCs w:val="28"/>
        </w:rPr>
        <w:t>Instruments</w:t>
      </w:r>
      <w:proofErr w:type="spellEnd"/>
      <w:r w:rsidRPr="00B1533D">
        <w:rPr>
          <w:color w:val="000000"/>
          <w:sz w:val="28"/>
          <w:szCs w:val="28"/>
        </w:rPr>
        <w:t xml:space="preserve">. Управление осуществляется с моноблоков </w:t>
      </w:r>
      <w:r w:rsidRPr="00B1533D">
        <w:rPr>
          <w:sz w:val="28"/>
          <w:szCs w:val="28"/>
          <w:lang w:val="en-US"/>
        </w:rPr>
        <w:t>Lenovo</w:t>
      </w:r>
      <w:r w:rsidRPr="00B1533D">
        <w:rPr>
          <w:sz w:val="28"/>
          <w:szCs w:val="28"/>
        </w:rPr>
        <w:t xml:space="preserve"> С360</w:t>
      </w:r>
      <w:r w:rsidRPr="00B1533D">
        <w:rPr>
          <w:sz w:val="28"/>
          <w:szCs w:val="28"/>
          <w:lang w:val="en-US"/>
        </w:rPr>
        <w:t>G</w:t>
      </w:r>
      <w:r w:rsidRPr="00B1533D">
        <w:rPr>
          <w:sz w:val="28"/>
          <w:szCs w:val="28"/>
        </w:rPr>
        <w:t>-</w:t>
      </w:r>
      <w:r w:rsidRPr="00B1533D">
        <w:rPr>
          <w:sz w:val="28"/>
          <w:szCs w:val="28"/>
          <w:lang w:val="en-US"/>
        </w:rPr>
        <w:t>I</w:t>
      </w:r>
      <w:r w:rsidRPr="00B1533D">
        <w:rPr>
          <w:sz w:val="28"/>
          <w:szCs w:val="28"/>
        </w:rPr>
        <w:t>34164</w:t>
      </w:r>
      <w:r w:rsidRPr="00B1533D">
        <w:rPr>
          <w:sz w:val="28"/>
          <w:szCs w:val="28"/>
          <w:lang w:val="en-US"/>
        </w:rPr>
        <w:t>G</w:t>
      </w:r>
      <w:r w:rsidRPr="00B1533D">
        <w:rPr>
          <w:sz w:val="28"/>
          <w:szCs w:val="28"/>
        </w:rPr>
        <w:t>500</w:t>
      </w:r>
      <w:r w:rsidRPr="00B1533D">
        <w:rPr>
          <w:sz w:val="28"/>
          <w:szCs w:val="28"/>
          <w:lang w:val="en-US"/>
        </w:rPr>
        <w:t>UDK</w:t>
      </w:r>
      <w:r w:rsidRPr="00B1533D">
        <w:rPr>
          <w:sz w:val="28"/>
          <w:szCs w:val="28"/>
        </w:rPr>
        <w:t>, подключенных к общекорпоративной компьютерной сети ДВФУ и сети Интернет. На моноблок</w:t>
      </w:r>
      <w:r>
        <w:rPr>
          <w:sz w:val="28"/>
          <w:szCs w:val="28"/>
        </w:rPr>
        <w:t>и</w:t>
      </w:r>
      <w:r w:rsidRPr="00B1533D">
        <w:rPr>
          <w:sz w:val="28"/>
          <w:szCs w:val="28"/>
        </w:rPr>
        <w:t xml:space="preserve"> установлена</w:t>
      </w:r>
      <w:r>
        <w:rPr>
          <w:sz w:val="28"/>
          <w:szCs w:val="28"/>
        </w:rPr>
        <w:t xml:space="preserve"> о</w:t>
      </w:r>
      <w:r w:rsidRPr="00B1533D">
        <w:rPr>
          <w:sz w:val="28"/>
          <w:szCs w:val="28"/>
        </w:rPr>
        <w:t xml:space="preserve">перационная система </w:t>
      </w:r>
      <w:r w:rsidRPr="00B1533D">
        <w:rPr>
          <w:sz w:val="28"/>
          <w:szCs w:val="28"/>
          <w:lang w:val="en-US"/>
        </w:rPr>
        <w:t>Windows</w:t>
      </w:r>
      <w:r w:rsidRPr="00B1533D">
        <w:rPr>
          <w:sz w:val="28"/>
          <w:szCs w:val="28"/>
        </w:rPr>
        <w:t xml:space="preserve"> 7</w:t>
      </w:r>
      <w:r>
        <w:rPr>
          <w:sz w:val="28"/>
          <w:szCs w:val="28"/>
        </w:rPr>
        <w:t xml:space="preserve"> и установлено специализированное программное обеспечение для управления измерительными станциями NI </w:t>
      </w:r>
      <w:proofErr w:type="spellStart"/>
      <w:r>
        <w:rPr>
          <w:sz w:val="28"/>
          <w:szCs w:val="28"/>
        </w:rPr>
        <w:t>Elvis</w:t>
      </w:r>
      <w:proofErr w:type="spellEnd"/>
      <w:r>
        <w:rPr>
          <w:sz w:val="28"/>
          <w:szCs w:val="28"/>
        </w:rPr>
        <w:t xml:space="preserve"> II+ - NI </w:t>
      </w:r>
      <w:proofErr w:type="spellStart"/>
      <w:r>
        <w:rPr>
          <w:sz w:val="28"/>
          <w:szCs w:val="28"/>
        </w:rPr>
        <w:t>Elvis</w:t>
      </w:r>
      <w:proofErr w:type="spellEnd"/>
      <w:r>
        <w:rPr>
          <w:sz w:val="28"/>
          <w:szCs w:val="28"/>
        </w:rPr>
        <w:t xml:space="preserve"> </w:t>
      </w:r>
      <w:proofErr w:type="spellStart"/>
      <w:r>
        <w:rPr>
          <w:sz w:val="28"/>
          <w:szCs w:val="28"/>
        </w:rPr>
        <w:t>Instrument</w:t>
      </w:r>
      <w:proofErr w:type="spellEnd"/>
      <w:r>
        <w:rPr>
          <w:sz w:val="28"/>
          <w:szCs w:val="28"/>
        </w:rPr>
        <w:t xml:space="preserve"> </w:t>
      </w:r>
      <w:proofErr w:type="spellStart"/>
      <w:r>
        <w:rPr>
          <w:sz w:val="28"/>
          <w:szCs w:val="28"/>
        </w:rPr>
        <w:t>Launcher</w:t>
      </w:r>
      <w:proofErr w:type="spellEnd"/>
      <w:r w:rsidRPr="00B1533D">
        <w:rPr>
          <w:sz w:val="28"/>
          <w:szCs w:val="28"/>
        </w:rPr>
        <w:t>.</w:t>
      </w:r>
      <w:r w:rsidR="000826CF">
        <w:rPr>
          <w:sz w:val="28"/>
          <w:szCs w:val="28"/>
        </w:rPr>
        <w:t xml:space="preserve"> Сборка схем производится из стандартных деталей: резисторов, катушек индуктивностей, конденсаторов, дискретных полупроводниковых приборов и микросхем общего и специального назначения.</w:t>
      </w:r>
    </w:p>
    <w:p w:rsidR="006D23DC" w:rsidRDefault="00B1533D" w:rsidP="00B1533D">
      <w:pPr>
        <w:tabs>
          <w:tab w:val="left" w:pos="426"/>
        </w:tabs>
        <w:suppressAutoHyphens/>
        <w:spacing w:line="276" w:lineRule="auto"/>
        <w:ind w:firstLine="567"/>
        <w:jc w:val="both"/>
        <w:rPr>
          <w:i/>
          <w:color w:val="000000"/>
          <w:sz w:val="28"/>
          <w:szCs w:val="28"/>
          <w:lang w:eastAsia="en-US"/>
        </w:rPr>
      </w:pPr>
      <w:r w:rsidRPr="00CF6D2F">
        <w:rPr>
          <w:color w:val="000000"/>
          <w:sz w:val="28"/>
          <w:szCs w:val="28"/>
        </w:rPr>
        <w:br w:type="page"/>
      </w:r>
    </w:p>
    <w:p w:rsidR="006D23DC" w:rsidRDefault="006D23DC" w:rsidP="006D23DC">
      <w:pPr>
        <w:spacing w:after="200" w:line="276" w:lineRule="auto"/>
        <w:rPr>
          <w:i/>
          <w:color w:val="000000"/>
          <w:sz w:val="28"/>
          <w:szCs w:val="28"/>
          <w:lang w:eastAsia="en-US"/>
        </w:rPr>
      </w:pPr>
    </w:p>
    <w:p w:rsidR="006D23DC" w:rsidRDefault="006D23DC" w:rsidP="006D23DC">
      <w:pPr>
        <w:tabs>
          <w:tab w:val="left" w:pos="426"/>
        </w:tabs>
        <w:suppressAutoHyphens/>
        <w:spacing w:line="276" w:lineRule="auto"/>
        <w:ind w:firstLine="567"/>
        <w:jc w:val="right"/>
        <w:rPr>
          <w:rFonts w:eastAsia="Times New Roman"/>
          <w:sz w:val="28"/>
          <w:szCs w:val="28"/>
        </w:rPr>
      </w:pPr>
      <w:r>
        <w:rPr>
          <w:rFonts w:eastAsia="Times New Roman"/>
          <w:sz w:val="28"/>
          <w:szCs w:val="28"/>
        </w:rPr>
        <w:t>Приложение 1</w:t>
      </w:r>
    </w:p>
    <w:p w:rsidR="006D23DC" w:rsidRDefault="00810D6E" w:rsidP="006D23DC">
      <w:pPr>
        <w:pStyle w:val="a6"/>
        <w:tabs>
          <w:tab w:val="left" w:pos="708"/>
        </w:tabs>
        <w:suppressAutoHyphens/>
        <w:jc w:val="right"/>
        <w:rPr>
          <w:sz w:val="28"/>
          <w:szCs w:val="28"/>
        </w:rPr>
      </w:pPr>
      <w:r>
        <w:rPr>
          <w:noProof/>
        </w:rPr>
        <w:drawing>
          <wp:anchor distT="0" distB="0" distL="114300" distR="114300" simplePos="0" relativeHeight="251655680"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8"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9"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6D23DC" w:rsidRDefault="006D23DC" w:rsidP="006D23DC">
      <w:pPr>
        <w:pStyle w:val="a6"/>
        <w:tabs>
          <w:tab w:val="left" w:pos="708"/>
        </w:tabs>
        <w:suppressAutoHyphens/>
        <w:jc w:val="right"/>
        <w:rPr>
          <w:b/>
          <w:sz w:val="20"/>
          <w:szCs w:val="20"/>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6D23DC" w:rsidP="006D23DC">
      <w:pPr>
        <w:shd w:val="clear" w:color="auto" w:fill="FFFFFF"/>
        <w:jc w:val="center"/>
        <w:rPr>
          <w:sz w:val="22"/>
          <w:szCs w:val="22"/>
        </w:rPr>
      </w:pPr>
      <w:r>
        <w:rPr>
          <w:sz w:val="22"/>
          <w:szCs w:val="22"/>
        </w:rPr>
        <w:t>высшего 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95625C" w:rsidP="006D23DC">
      <w:pPr>
        <w:rPr>
          <w:sz w:val="20"/>
          <w:szCs w:val="20"/>
        </w:rPr>
      </w:pPr>
      <w:r>
        <w:rPr>
          <w:noProof/>
        </w:rPr>
        <w:pict>
          <v:line id="_x0000_s1029" style="position:absolute;flip:y;z-index:251659776;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7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m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oPp3eykCAABIBAAADgAAAAAAAAAAAAAAAAAuAgAAZHJzL2Uy&#10;b0RvYy54bWxQSwECLQAUAAYACAAAACEAc7fX5N4AAAAJAQAADwAAAAAAAAAAAAAAAACDBAAAZHJz&#10;L2Rvd25yZXYueG1sUEsFBgAAAAAEAAQA8wAAAI4FAAAAAA==&#10;" strokeweight="4.5pt">
            <v:stroke linestyle="thickThin"/>
          </v:line>
        </w:pict>
      </w:r>
    </w:p>
    <w:p w:rsidR="006D23DC" w:rsidRDefault="00E00E7B" w:rsidP="006D23DC">
      <w:pPr>
        <w:jc w:val="center"/>
        <w:rPr>
          <w:b/>
          <w:bCs/>
          <w:caps/>
          <w:sz w:val="22"/>
          <w:szCs w:val="22"/>
        </w:rPr>
      </w:pPr>
      <w:r>
        <w:rPr>
          <w:b/>
          <w:bCs/>
          <w:caps/>
          <w:sz w:val="22"/>
          <w:szCs w:val="22"/>
        </w:rPr>
        <w:t>Инженерная школа</w:t>
      </w:r>
    </w:p>
    <w:p w:rsidR="006D23DC" w:rsidRDefault="006D23DC" w:rsidP="006D23DC">
      <w:pPr>
        <w:tabs>
          <w:tab w:val="left" w:pos="709"/>
        </w:tabs>
        <w:suppressAutoHyphens/>
        <w:spacing w:line="276" w:lineRule="auto"/>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jc w:val="center"/>
        <w:rPr>
          <w:rFonts w:eastAsia="Times New Roman"/>
          <w:b/>
          <w:caps/>
          <w:sz w:val="28"/>
          <w:szCs w:val="28"/>
        </w:rPr>
      </w:pPr>
      <w:r>
        <w:rPr>
          <w:rFonts w:eastAsia="Times New Roman"/>
          <w:b/>
          <w:caps/>
          <w:sz w:val="28"/>
          <w:szCs w:val="28"/>
        </w:rPr>
        <w:t xml:space="preserve">УЧЕБНО-МЕТОДИЧЕСКОЕ обеспечение самостоятельной работы </w:t>
      </w:r>
      <w:proofErr w:type="gramStart"/>
      <w:r>
        <w:rPr>
          <w:rFonts w:eastAsia="Times New Roman"/>
          <w:b/>
          <w:caps/>
          <w:sz w:val="28"/>
          <w:szCs w:val="28"/>
        </w:rPr>
        <w:t>ОБУЧАЮЩИХСЯ</w:t>
      </w:r>
      <w:proofErr w:type="gramEnd"/>
    </w:p>
    <w:p w:rsidR="002D4BDA" w:rsidRDefault="002D4BDA" w:rsidP="002D4BDA">
      <w:pPr>
        <w:tabs>
          <w:tab w:val="left" w:pos="709"/>
        </w:tabs>
        <w:suppressAutoHyphens/>
        <w:spacing w:line="276" w:lineRule="auto"/>
        <w:jc w:val="center"/>
        <w:rPr>
          <w:rFonts w:eastAsia="Times New Roman"/>
          <w:b/>
          <w:sz w:val="28"/>
          <w:szCs w:val="28"/>
        </w:rPr>
      </w:pPr>
      <w:r>
        <w:rPr>
          <w:rFonts w:eastAsia="Times New Roman"/>
          <w:b/>
          <w:sz w:val="28"/>
          <w:szCs w:val="28"/>
        </w:rPr>
        <w:t>по дисциплине «</w:t>
      </w:r>
      <w:r w:rsidR="004A6DD5" w:rsidRPr="00FA0D85">
        <w:rPr>
          <w:rFonts w:eastAsia="Times New Roman"/>
          <w:b/>
          <w:sz w:val="28"/>
          <w:szCs w:val="28"/>
        </w:rPr>
        <w:t>Схемотехника</w:t>
      </w:r>
      <w:r w:rsidR="00614E74">
        <w:rPr>
          <w:rFonts w:eastAsia="Times New Roman"/>
          <w:b/>
          <w:sz w:val="28"/>
          <w:szCs w:val="28"/>
        </w:rPr>
        <w:t xml:space="preserve"> систем радиосвязи</w:t>
      </w:r>
      <w:r>
        <w:rPr>
          <w:rFonts w:eastAsia="Times New Roman"/>
          <w:b/>
          <w:sz w:val="28"/>
          <w:szCs w:val="28"/>
        </w:rPr>
        <w:t>»</w:t>
      </w:r>
    </w:p>
    <w:p w:rsidR="00614E74" w:rsidRDefault="002D4BDA" w:rsidP="002D4BDA">
      <w:pPr>
        <w:spacing w:after="60"/>
        <w:jc w:val="center"/>
        <w:outlineLvl w:val="5"/>
        <w:rPr>
          <w:rFonts w:eastAsia="Times New Roman"/>
          <w:b/>
          <w:bCs/>
          <w:sz w:val="28"/>
          <w:szCs w:val="28"/>
        </w:rPr>
      </w:pPr>
      <w:r>
        <w:rPr>
          <w:rFonts w:eastAsia="Times New Roman"/>
          <w:b/>
          <w:bCs/>
          <w:sz w:val="28"/>
          <w:szCs w:val="28"/>
        </w:rPr>
        <w:t>Направление подготовки</w:t>
      </w:r>
    </w:p>
    <w:p w:rsidR="002D4BDA" w:rsidRDefault="002D4BDA" w:rsidP="002D4BDA">
      <w:pPr>
        <w:spacing w:after="60"/>
        <w:jc w:val="center"/>
        <w:outlineLvl w:val="5"/>
        <w:rPr>
          <w:rFonts w:eastAsia="Times New Roman"/>
          <w:b/>
          <w:bCs/>
          <w:sz w:val="28"/>
          <w:szCs w:val="28"/>
        </w:rPr>
      </w:pPr>
      <w:r>
        <w:rPr>
          <w:rFonts w:eastAsia="Times New Roman"/>
          <w:b/>
          <w:bCs/>
          <w:sz w:val="28"/>
          <w:szCs w:val="28"/>
        </w:rPr>
        <w:t>11.0</w:t>
      </w:r>
      <w:r w:rsidR="00A04A47">
        <w:rPr>
          <w:rFonts w:eastAsia="Times New Roman"/>
          <w:b/>
          <w:bCs/>
          <w:sz w:val="28"/>
          <w:szCs w:val="28"/>
        </w:rPr>
        <w:t>3</w:t>
      </w:r>
      <w:r>
        <w:rPr>
          <w:rFonts w:eastAsia="Times New Roman"/>
          <w:b/>
          <w:bCs/>
          <w:sz w:val="28"/>
          <w:szCs w:val="28"/>
        </w:rPr>
        <w:t>.0</w:t>
      </w:r>
      <w:r w:rsidR="00614E74">
        <w:rPr>
          <w:rFonts w:eastAsia="Times New Roman"/>
          <w:b/>
          <w:bCs/>
          <w:sz w:val="28"/>
          <w:szCs w:val="28"/>
        </w:rPr>
        <w:t>2</w:t>
      </w:r>
      <w:r>
        <w:rPr>
          <w:rFonts w:eastAsia="Times New Roman"/>
          <w:b/>
          <w:bCs/>
          <w:sz w:val="28"/>
          <w:szCs w:val="28"/>
        </w:rPr>
        <w:t xml:space="preserve"> </w:t>
      </w:r>
      <w:r w:rsidR="00614E74">
        <w:rPr>
          <w:rFonts w:eastAsia="Times New Roman"/>
          <w:b/>
          <w:bCs/>
          <w:sz w:val="28"/>
          <w:szCs w:val="28"/>
        </w:rPr>
        <w:t>Инфокоммуникационные технологии и системы связи</w:t>
      </w:r>
    </w:p>
    <w:p w:rsidR="002D4BDA" w:rsidRDefault="002D4BDA" w:rsidP="002D4BDA">
      <w:pPr>
        <w:jc w:val="center"/>
        <w:outlineLvl w:val="5"/>
        <w:rPr>
          <w:rFonts w:eastAsia="Times New Roman"/>
          <w:b/>
          <w:bCs/>
          <w:sz w:val="28"/>
          <w:szCs w:val="28"/>
        </w:rPr>
      </w:pPr>
      <w:r>
        <w:rPr>
          <w:rFonts w:eastAsia="Times New Roman"/>
          <w:b/>
          <w:bCs/>
          <w:sz w:val="28"/>
          <w:szCs w:val="28"/>
        </w:rPr>
        <w:t>Форма подготовки очная</w:t>
      </w:r>
      <w:r w:rsidR="00441F52">
        <w:rPr>
          <w:rFonts w:eastAsia="Times New Roman"/>
          <w:b/>
          <w:bCs/>
          <w:sz w:val="28"/>
          <w:szCs w:val="28"/>
        </w:rPr>
        <w:t>/заочная</w:t>
      </w: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b/>
          <w:caps/>
          <w:sz w:val="28"/>
          <w:szCs w:val="28"/>
        </w:rPr>
      </w:pPr>
      <w:r>
        <w:rPr>
          <w:rFonts w:eastAsia="Times New Roman"/>
          <w:b/>
          <w:sz w:val="28"/>
          <w:szCs w:val="28"/>
        </w:rPr>
        <w:t>Владивосток</w:t>
      </w:r>
    </w:p>
    <w:p w:rsidR="006D23DC" w:rsidRDefault="006D23DC" w:rsidP="006D23DC">
      <w:pPr>
        <w:tabs>
          <w:tab w:val="left" w:pos="709"/>
        </w:tabs>
        <w:suppressAutoHyphens/>
        <w:spacing w:line="276" w:lineRule="auto"/>
        <w:jc w:val="center"/>
        <w:rPr>
          <w:rFonts w:eastAsia="Times New Roman"/>
          <w:b/>
          <w:caps/>
          <w:sz w:val="28"/>
          <w:szCs w:val="28"/>
        </w:rPr>
      </w:pPr>
      <w:r>
        <w:rPr>
          <w:rFonts w:eastAsia="Times New Roman"/>
          <w:b/>
          <w:caps/>
          <w:sz w:val="28"/>
          <w:szCs w:val="28"/>
        </w:rPr>
        <w:t>20</w:t>
      </w:r>
      <w:r w:rsidR="00614E74">
        <w:rPr>
          <w:rFonts w:eastAsia="Times New Roman"/>
          <w:b/>
          <w:caps/>
          <w:sz w:val="28"/>
          <w:szCs w:val="28"/>
        </w:rPr>
        <w:t>1</w:t>
      </w:r>
      <w:r w:rsidR="00155A8F">
        <w:rPr>
          <w:rFonts w:eastAsia="Times New Roman"/>
          <w:b/>
          <w:caps/>
          <w:sz w:val="28"/>
          <w:szCs w:val="28"/>
        </w:rPr>
        <w:t>7</w:t>
      </w:r>
    </w:p>
    <w:p w:rsidR="006D23DC" w:rsidRDefault="006D23DC" w:rsidP="006D23DC">
      <w:pPr>
        <w:spacing w:after="200" w:line="276" w:lineRule="auto"/>
        <w:rPr>
          <w:rFonts w:eastAsia="Times New Roman"/>
          <w:b/>
          <w:sz w:val="28"/>
          <w:szCs w:val="28"/>
        </w:rPr>
      </w:pPr>
      <w:r>
        <w:rPr>
          <w:rFonts w:eastAsia="Times New Roman"/>
          <w:b/>
          <w:sz w:val="28"/>
          <w:szCs w:val="28"/>
        </w:rPr>
        <w:br w:type="page"/>
      </w:r>
    </w:p>
    <w:p w:rsidR="00400B64" w:rsidRPr="007B347B" w:rsidRDefault="00400B64" w:rsidP="00400B64">
      <w:pPr>
        <w:spacing w:after="200" w:line="276" w:lineRule="auto"/>
        <w:jc w:val="center"/>
        <w:rPr>
          <w:b/>
          <w:sz w:val="28"/>
          <w:szCs w:val="28"/>
        </w:rPr>
      </w:pPr>
      <w:r w:rsidRPr="007B347B">
        <w:rPr>
          <w:b/>
          <w:sz w:val="28"/>
          <w:szCs w:val="28"/>
        </w:rPr>
        <w:lastRenderedPageBreak/>
        <w:t>План-график выполнения самостоятельной работы по дисциплине</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4"/>
        <w:gridCol w:w="1644"/>
        <w:gridCol w:w="4077"/>
        <w:gridCol w:w="1701"/>
        <w:gridCol w:w="1452"/>
      </w:tblGrid>
      <w:tr w:rsidR="00400B64" w:rsidRPr="007B347B" w:rsidTr="00737B11">
        <w:trPr>
          <w:trHeight w:val="1179"/>
        </w:trPr>
        <w:tc>
          <w:tcPr>
            <w:tcW w:w="624" w:type="dxa"/>
          </w:tcPr>
          <w:p w:rsidR="00400B64" w:rsidRPr="007B347B" w:rsidRDefault="00400B64" w:rsidP="00FB15D9">
            <w:pPr>
              <w:rPr>
                <w:b/>
                <w:lang w:eastAsia="en-US"/>
              </w:rPr>
            </w:pPr>
            <w:r w:rsidRPr="007B347B">
              <w:rPr>
                <w:b/>
                <w:lang w:eastAsia="en-US"/>
              </w:rPr>
              <w:t>№</w:t>
            </w:r>
          </w:p>
          <w:p w:rsidR="00400B64" w:rsidRPr="007B347B" w:rsidRDefault="00400B64" w:rsidP="00FB15D9">
            <w:pPr>
              <w:rPr>
                <w:b/>
                <w:lang w:eastAsia="en-US"/>
              </w:rPr>
            </w:pPr>
            <w:proofErr w:type="gramStart"/>
            <w:r w:rsidRPr="007B347B">
              <w:rPr>
                <w:b/>
                <w:lang w:eastAsia="en-US"/>
              </w:rPr>
              <w:t>п</w:t>
            </w:r>
            <w:proofErr w:type="gramEnd"/>
            <w:r w:rsidRPr="007B347B">
              <w:rPr>
                <w:b/>
                <w:lang w:eastAsia="en-US"/>
              </w:rPr>
              <w:t>/п</w:t>
            </w:r>
          </w:p>
        </w:tc>
        <w:tc>
          <w:tcPr>
            <w:tcW w:w="1644" w:type="dxa"/>
          </w:tcPr>
          <w:p w:rsidR="00400B64" w:rsidRPr="007B347B" w:rsidRDefault="00400B64" w:rsidP="00FB15D9">
            <w:pPr>
              <w:rPr>
                <w:b/>
                <w:lang w:eastAsia="en-US"/>
              </w:rPr>
            </w:pPr>
            <w:r w:rsidRPr="007B347B">
              <w:rPr>
                <w:b/>
                <w:lang w:eastAsia="en-US"/>
              </w:rPr>
              <w:t>Дата/сроки выполнения</w:t>
            </w:r>
          </w:p>
        </w:tc>
        <w:tc>
          <w:tcPr>
            <w:tcW w:w="4077" w:type="dxa"/>
          </w:tcPr>
          <w:p w:rsidR="00400B64" w:rsidRPr="007B347B" w:rsidRDefault="00400B64" w:rsidP="00FB15D9">
            <w:pPr>
              <w:rPr>
                <w:b/>
                <w:lang w:eastAsia="en-US"/>
              </w:rPr>
            </w:pPr>
            <w:r w:rsidRPr="007B347B">
              <w:rPr>
                <w:b/>
                <w:lang w:eastAsia="en-US"/>
              </w:rPr>
              <w:t>Вид самостоятельной работы</w:t>
            </w:r>
          </w:p>
        </w:tc>
        <w:tc>
          <w:tcPr>
            <w:tcW w:w="1701" w:type="dxa"/>
          </w:tcPr>
          <w:p w:rsidR="00400B64" w:rsidRPr="007B347B" w:rsidRDefault="00400B64" w:rsidP="00FB15D9">
            <w:pPr>
              <w:rPr>
                <w:b/>
                <w:lang w:eastAsia="en-US"/>
              </w:rPr>
            </w:pPr>
            <w:r w:rsidRPr="007B347B">
              <w:rPr>
                <w:b/>
                <w:lang w:eastAsia="en-US"/>
              </w:rPr>
              <w:t>Примерные нормы времени на выполнение</w:t>
            </w:r>
          </w:p>
        </w:tc>
        <w:tc>
          <w:tcPr>
            <w:tcW w:w="1452" w:type="dxa"/>
          </w:tcPr>
          <w:p w:rsidR="00400B64" w:rsidRPr="007B347B" w:rsidRDefault="00400B64" w:rsidP="00FB15D9">
            <w:pPr>
              <w:rPr>
                <w:b/>
                <w:lang w:eastAsia="en-US"/>
              </w:rPr>
            </w:pPr>
            <w:r w:rsidRPr="007B347B">
              <w:rPr>
                <w:b/>
                <w:lang w:eastAsia="en-US"/>
              </w:rPr>
              <w:t>Форма контроля</w:t>
            </w:r>
          </w:p>
        </w:tc>
      </w:tr>
      <w:tr w:rsidR="00400B64" w:rsidRPr="007B347B" w:rsidTr="00737B11">
        <w:tc>
          <w:tcPr>
            <w:tcW w:w="624" w:type="dxa"/>
          </w:tcPr>
          <w:p w:rsidR="00400B64" w:rsidRPr="007B347B" w:rsidRDefault="00400B64" w:rsidP="00FB15D9">
            <w:pPr>
              <w:spacing w:line="23" w:lineRule="atLeast"/>
              <w:rPr>
                <w:lang w:eastAsia="en-US"/>
              </w:rPr>
            </w:pPr>
            <w:r w:rsidRPr="007B347B">
              <w:rPr>
                <w:lang w:eastAsia="en-US"/>
              </w:rPr>
              <w:t>1</w:t>
            </w:r>
          </w:p>
        </w:tc>
        <w:tc>
          <w:tcPr>
            <w:tcW w:w="1644" w:type="dxa"/>
          </w:tcPr>
          <w:p w:rsidR="00400B64" w:rsidRPr="007B347B" w:rsidRDefault="00400B64" w:rsidP="000826CF">
            <w:pPr>
              <w:spacing w:line="23" w:lineRule="atLeast"/>
              <w:jc w:val="center"/>
              <w:rPr>
                <w:lang w:eastAsia="en-US"/>
              </w:rPr>
            </w:pPr>
            <w:r w:rsidRPr="007B347B">
              <w:rPr>
                <w:lang w:eastAsia="en-US"/>
              </w:rPr>
              <w:t>1-</w:t>
            </w:r>
            <w:r w:rsidR="000826CF">
              <w:rPr>
                <w:lang w:eastAsia="en-US"/>
              </w:rPr>
              <w:t>4</w:t>
            </w:r>
            <w:r w:rsidRPr="007B347B">
              <w:rPr>
                <w:lang w:eastAsia="en-US"/>
              </w:rPr>
              <w:t xml:space="preserve"> недели</w:t>
            </w:r>
          </w:p>
        </w:tc>
        <w:tc>
          <w:tcPr>
            <w:tcW w:w="4077" w:type="dxa"/>
          </w:tcPr>
          <w:p w:rsidR="001D069F" w:rsidRPr="007B347B" w:rsidRDefault="00441F52" w:rsidP="00441F52">
            <w:pPr>
              <w:spacing w:line="23" w:lineRule="atLeast"/>
              <w:rPr>
                <w:lang w:eastAsia="en-US"/>
              </w:rPr>
            </w:pPr>
            <w:r>
              <w:rPr>
                <w:lang w:eastAsia="en-US"/>
              </w:rPr>
              <w:t xml:space="preserve">Изучение первой половины первого раздела лекционного курса. </w:t>
            </w:r>
            <w:r w:rsidR="00400B64" w:rsidRPr="007B347B">
              <w:rPr>
                <w:lang w:eastAsia="en-US"/>
              </w:rPr>
              <w:t xml:space="preserve">Подготовка отчета по лабораторной работе </w:t>
            </w:r>
            <w:r w:rsidR="001D069F">
              <w:rPr>
                <w:lang w:eastAsia="en-US"/>
              </w:rPr>
              <w:t>№</w:t>
            </w:r>
            <w:r w:rsidR="00400B64" w:rsidRPr="007B347B">
              <w:rPr>
                <w:lang w:eastAsia="en-US"/>
              </w:rPr>
              <w:t>1</w:t>
            </w:r>
          </w:p>
        </w:tc>
        <w:tc>
          <w:tcPr>
            <w:tcW w:w="1701" w:type="dxa"/>
          </w:tcPr>
          <w:p w:rsidR="00400B64" w:rsidRPr="007B347B" w:rsidRDefault="00155A8F" w:rsidP="00FB15D9">
            <w:pPr>
              <w:spacing w:line="23" w:lineRule="atLeast"/>
              <w:rPr>
                <w:lang w:eastAsia="en-US"/>
              </w:rPr>
            </w:pPr>
            <w:r>
              <w:rPr>
                <w:lang w:eastAsia="en-US"/>
              </w:rPr>
              <w:t>13</w:t>
            </w:r>
            <w:r w:rsidR="00441F52">
              <w:rPr>
                <w:lang w:eastAsia="en-US"/>
              </w:rPr>
              <w:t>/32</w:t>
            </w:r>
            <w:r w:rsidR="00400B64" w:rsidRPr="007B347B">
              <w:rPr>
                <w:lang w:eastAsia="en-US"/>
              </w:rPr>
              <w:t xml:space="preserve"> час.</w:t>
            </w:r>
          </w:p>
        </w:tc>
        <w:tc>
          <w:tcPr>
            <w:tcW w:w="1452" w:type="dxa"/>
          </w:tcPr>
          <w:p w:rsidR="00400B64" w:rsidRPr="007B347B" w:rsidRDefault="004A6DD5" w:rsidP="000826CF">
            <w:pPr>
              <w:spacing w:line="23" w:lineRule="atLeast"/>
              <w:rPr>
                <w:lang w:eastAsia="en-US"/>
              </w:rPr>
            </w:pPr>
            <w:r w:rsidRPr="007B347B">
              <w:rPr>
                <w:lang w:eastAsia="en-US"/>
              </w:rPr>
              <w:t>Защита отчета</w:t>
            </w:r>
          </w:p>
        </w:tc>
      </w:tr>
      <w:tr w:rsidR="00400B64" w:rsidRPr="007B347B" w:rsidTr="00737B11">
        <w:tc>
          <w:tcPr>
            <w:tcW w:w="624" w:type="dxa"/>
          </w:tcPr>
          <w:p w:rsidR="00400B64" w:rsidRPr="007B347B" w:rsidRDefault="00400B64" w:rsidP="00FB15D9">
            <w:pPr>
              <w:spacing w:line="23" w:lineRule="atLeast"/>
              <w:rPr>
                <w:lang w:eastAsia="en-US"/>
              </w:rPr>
            </w:pPr>
            <w:r w:rsidRPr="007B347B">
              <w:rPr>
                <w:lang w:eastAsia="en-US"/>
              </w:rPr>
              <w:t>2</w:t>
            </w:r>
          </w:p>
        </w:tc>
        <w:tc>
          <w:tcPr>
            <w:tcW w:w="1644" w:type="dxa"/>
          </w:tcPr>
          <w:p w:rsidR="00400B64" w:rsidRPr="007B347B" w:rsidRDefault="000826CF" w:rsidP="000826CF">
            <w:pPr>
              <w:spacing w:line="23" w:lineRule="atLeast"/>
              <w:jc w:val="center"/>
              <w:rPr>
                <w:lang w:eastAsia="en-US"/>
              </w:rPr>
            </w:pPr>
            <w:r>
              <w:rPr>
                <w:lang w:eastAsia="en-US"/>
              </w:rPr>
              <w:t>5</w:t>
            </w:r>
            <w:r w:rsidR="001D069F" w:rsidRPr="007B347B">
              <w:rPr>
                <w:lang w:eastAsia="en-US"/>
              </w:rPr>
              <w:t>-</w:t>
            </w:r>
            <w:r>
              <w:rPr>
                <w:lang w:eastAsia="en-US"/>
              </w:rPr>
              <w:t>9</w:t>
            </w:r>
            <w:r w:rsidR="001D069F" w:rsidRPr="007B347B">
              <w:rPr>
                <w:lang w:eastAsia="en-US"/>
              </w:rPr>
              <w:t xml:space="preserve"> недели</w:t>
            </w:r>
          </w:p>
        </w:tc>
        <w:tc>
          <w:tcPr>
            <w:tcW w:w="4077" w:type="dxa"/>
          </w:tcPr>
          <w:p w:rsidR="001D069F" w:rsidRPr="007B347B" w:rsidRDefault="00441F52" w:rsidP="00441F52">
            <w:pPr>
              <w:spacing w:line="23" w:lineRule="atLeast"/>
              <w:rPr>
                <w:lang w:eastAsia="en-US"/>
              </w:rPr>
            </w:pPr>
            <w:r>
              <w:rPr>
                <w:lang w:eastAsia="en-US"/>
              </w:rPr>
              <w:t xml:space="preserve">Изучение второй половины первого раздела лекционного курса. </w:t>
            </w:r>
            <w:r w:rsidR="00400B64" w:rsidRPr="007B347B">
              <w:rPr>
                <w:lang w:eastAsia="en-US"/>
              </w:rPr>
              <w:t xml:space="preserve">Подготовка отчета по лабораторной работе </w:t>
            </w:r>
            <w:r w:rsidR="000826CF">
              <w:rPr>
                <w:lang w:eastAsia="en-US"/>
              </w:rPr>
              <w:t>№2</w:t>
            </w:r>
          </w:p>
        </w:tc>
        <w:tc>
          <w:tcPr>
            <w:tcW w:w="1701" w:type="dxa"/>
          </w:tcPr>
          <w:p w:rsidR="00400B64" w:rsidRPr="007B347B" w:rsidRDefault="00155A8F" w:rsidP="00FB15D9">
            <w:pPr>
              <w:spacing w:line="23" w:lineRule="atLeast"/>
              <w:rPr>
                <w:lang w:eastAsia="en-US"/>
              </w:rPr>
            </w:pPr>
            <w:r>
              <w:rPr>
                <w:lang w:eastAsia="en-US"/>
              </w:rPr>
              <w:t>13</w:t>
            </w:r>
            <w:r w:rsidR="00441F52">
              <w:rPr>
                <w:lang w:eastAsia="en-US"/>
              </w:rPr>
              <w:t>/32</w:t>
            </w:r>
            <w:r w:rsidR="00400B64" w:rsidRPr="007B347B">
              <w:rPr>
                <w:lang w:eastAsia="en-US"/>
              </w:rPr>
              <w:t xml:space="preserve"> час.</w:t>
            </w:r>
          </w:p>
        </w:tc>
        <w:tc>
          <w:tcPr>
            <w:tcW w:w="1452" w:type="dxa"/>
          </w:tcPr>
          <w:p w:rsidR="004425A2" w:rsidRPr="007B347B" w:rsidRDefault="00400B64" w:rsidP="000826CF">
            <w:pPr>
              <w:spacing w:line="23" w:lineRule="atLeast"/>
              <w:rPr>
                <w:lang w:eastAsia="en-US"/>
              </w:rPr>
            </w:pPr>
            <w:r w:rsidRPr="007B347B">
              <w:rPr>
                <w:lang w:eastAsia="en-US"/>
              </w:rPr>
              <w:t>Защита отчета</w:t>
            </w:r>
          </w:p>
        </w:tc>
      </w:tr>
      <w:tr w:rsidR="00400B64" w:rsidRPr="007B347B" w:rsidTr="00737B11">
        <w:tc>
          <w:tcPr>
            <w:tcW w:w="624" w:type="dxa"/>
          </w:tcPr>
          <w:p w:rsidR="00400B64" w:rsidRPr="007B347B" w:rsidRDefault="00400B64" w:rsidP="00FB15D9">
            <w:pPr>
              <w:spacing w:line="23" w:lineRule="atLeast"/>
              <w:rPr>
                <w:lang w:eastAsia="en-US"/>
              </w:rPr>
            </w:pPr>
            <w:r w:rsidRPr="007B347B">
              <w:rPr>
                <w:lang w:eastAsia="en-US"/>
              </w:rPr>
              <w:t>3</w:t>
            </w:r>
          </w:p>
        </w:tc>
        <w:tc>
          <w:tcPr>
            <w:tcW w:w="1644" w:type="dxa"/>
          </w:tcPr>
          <w:p w:rsidR="00400B64" w:rsidRPr="007B347B" w:rsidRDefault="000826CF" w:rsidP="000826CF">
            <w:pPr>
              <w:spacing w:line="23" w:lineRule="atLeast"/>
              <w:jc w:val="center"/>
              <w:rPr>
                <w:lang w:eastAsia="en-US"/>
              </w:rPr>
            </w:pPr>
            <w:r>
              <w:rPr>
                <w:lang w:eastAsia="en-US"/>
              </w:rPr>
              <w:t>10</w:t>
            </w:r>
            <w:r w:rsidR="001D069F" w:rsidRPr="007B347B">
              <w:rPr>
                <w:lang w:eastAsia="en-US"/>
              </w:rPr>
              <w:t>-</w:t>
            </w:r>
            <w:r>
              <w:rPr>
                <w:lang w:eastAsia="en-US"/>
              </w:rPr>
              <w:t>13</w:t>
            </w:r>
            <w:r w:rsidR="001D069F" w:rsidRPr="007B347B">
              <w:rPr>
                <w:lang w:eastAsia="en-US"/>
              </w:rPr>
              <w:t xml:space="preserve"> недели</w:t>
            </w:r>
          </w:p>
        </w:tc>
        <w:tc>
          <w:tcPr>
            <w:tcW w:w="4077" w:type="dxa"/>
          </w:tcPr>
          <w:p w:rsidR="001D069F" w:rsidRPr="007B347B" w:rsidRDefault="00441F52" w:rsidP="00441F52">
            <w:pPr>
              <w:spacing w:line="23" w:lineRule="atLeast"/>
              <w:rPr>
                <w:lang w:eastAsia="en-US"/>
              </w:rPr>
            </w:pPr>
            <w:r>
              <w:rPr>
                <w:lang w:eastAsia="en-US"/>
              </w:rPr>
              <w:t xml:space="preserve">Изучение первой половины второго раздела лекционного курса. </w:t>
            </w:r>
            <w:r w:rsidR="00400B64" w:rsidRPr="007B347B">
              <w:rPr>
                <w:lang w:eastAsia="en-US"/>
              </w:rPr>
              <w:t xml:space="preserve">Подготовка отчета по лабораторной работе </w:t>
            </w:r>
            <w:r w:rsidR="000826CF">
              <w:rPr>
                <w:lang w:eastAsia="en-US"/>
              </w:rPr>
              <w:t>№3</w:t>
            </w:r>
          </w:p>
        </w:tc>
        <w:tc>
          <w:tcPr>
            <w:tcW w:w="1701" w:type="dxa"/>
          </w:tcPr>
          <w:p w:rsidR="00400B64" w:rsidRPr="007B347B" w:rsidRDefault="00155A8F" w:rsidP="00FB15D9">
            <w:pPr>
              <w:spacing w:line="23" w:lineRule="atLeast"/>
              <w:rPr>
                <w:lang w:eastAsia="en-US"/>
              </w:rPr>
            </w:pPr>
            <w:r>
              <w:rPr>
                <w:lang w:eastAsia="en-US"/>
              </w:rPr>
              <w:t>14</w:t>
            </w:r>
            <w:r w:rsidR="00441F52">
              <w:rPr>
                <w:lang w:eastAsia="en-US"/>
              </w:rPr>
              <w:t>/43</w:t>
            </w:r>
            <w:r w:rsidR="00400B64" w:rsidRPr="007B347B">
              <w:rPr>
                <w:lang w:eastAsia="en-US"/>
              </w:rPr>
              <w:t xml:space="preserve"> час.</w:t>
            </w:r>
          </w:p>
        </w:tc>
        <w:tc>
          <w:tcPr>
            <w:tcW w:w="1452" w:type="dxa"/>
          </w:tcPr>
          <w:p w:rsidR="004425A2" w:rsidRPr="007B347B" w:rsidRDefault="004A6DD5" w:rsidP="000826CF">
            <w:pPr>
              <w:spacing w:line="23" w:lineRule="atLeast"/>
              <w:rPr>
                <w:lang w:eastAsia="en-US"/>
              </w:rPr>
            </w:pPr>
            <w:r w:rsidRPr="007B347B">
              <w:rPr>
                <w:lang w:eastAsia="en-US"/>
              </w:rPr>
              <w:t>Защита отчета</w:t>
            </w:r>
          </w:p>
        </w:tc>
      </w:tr>
      <w:tr w:rsidR="00400B64" w:rsidRPr="007B347B" w:rsidTr="00737B11">
        <w:tc>
          <w:tcPr>
            <w:tcW w:w="624" w:type="dxa"/>
          </w:tcPr>
          <w:p w:rsidR="00400B64" w:rsidRPr="007B347B" w:rsidRDefault="00400B64" w:rsidP="00FB15D9">
            <w:pPr>
              <w:spacing w:line="23" w:lineRule="atLeast"/>
              <w:rPr>
                <w:lang w:eastAsia="en-US"/>
              </w:rPr>
            </w:pPr>
            <w:r w:rsidRPr="007B347B">
              <w:rPr>
                <w:lang w:eastAsia="en-US"/>
              </w:rPr>
              <w:t>4</w:t>
            </w:r>
          </w:p>
        </w:tc>
        <w:tc>
          <w:tcPr>
            <w:tcW w:w="1644" w:type="dxa"/>
          </w:tcPr>
          <w:p w:rsidR="00400B64" w:rsidRPr="007B347B" w:rsidRDefault="000826CF" w:rsidP="000826CF">
            <w:pPr>
              <w:spacing w:line="23" w:lineRule="atLeast"/>
              <w:jc w:val="center"/>
              <w:rPr>
                <w:lang w:eastAsia="en-US"/>
              </w:rPr>
            </w:pPr>
            <w:r>
              <w:rPr>
                <w:lang w:eastAsia="en-US"/>
              </w:rPr>
              <w:t>14</w:t>
            </w:r>
            <w:r w:rsidR="001D069F" w:rsidRPr="007B347B">
              <w:rPr>
                <w:lang w:eastAsia="en-US"/>
              </w:rPr>
              <w:t>-</w:t>
            </w:r>
            <w:r>
              <w:rPr>
                <w:lang w:eastAsia="en-US"/>
              </w:rPr>
              <w:t>17</w:t>
            </w:r>
            <w:r w:rsidR="001D069F" w:rsidRPr="007B347B">
              <w:rPr>
                <w:lang w:eastAsia="en-US"/>
              </w:rPr>
              <w:t xml:space="preserve"> недели</w:t>
            </w:r>
          </w:p>
        </w:tc>
        <w:tc>
          <w:tcPr>
            <w:tcW w:w="4077" w:type="dxa"/>
          </w:tcPr>
          <w:p w:rsidR="004425A2" w:rsidRPr="007B347B" w:rsidRDefault="00441F52" w:rsidP="00441F52">
            <w:pPr>
              <w:spacing w:line="23" w:lineRule="atLeast"/>
              <w:rPr>
                <w:lang w:eastAsia="en-US"/>
              </w:rPr>
            </w:pPr>
            <w:r>
              <w:rPr>
                <w:lang w:eastAsia="en-US"/>
              </w:rPr>
              <w:t xml:space="preserve">Изучение второй половины второго раздела лекционного курса. </w:t>
            </w:r>
            <w:r w:rsidR="00400B64" w:rsidRPr="007B347B">
              <w:rPr>
                <w:lang w:eastAsia="en-US"/>
              </w:rPr>
              <w:t xml:space="preserve">Подготовка отчета по лабораторной работе </w:t>
            </w:r>
            <w:r w:rsidR="000826CF">
              <w:rPr>
                <w:lang w:eastAsia="en-US"/>
              </w:rPr>
              <w:t>№4</w:t>
            </w:r>
          </w:p>
        </w:tc>
        <w:tc>
          <w:tcPr>
            <w:tcW w:w="1701" w:type="dxa"/>
          </w:tcPr>
          <w:p w:rsidR="00400B64" w:rsidRPr="007B347B" w:rsidRDefault="00155A8F" w:rsidP="00FB15D9">
            <w:pPr>
              <w:spacing w:line="23" w:lineRule="atLeast"/>
              <w:rPr>
                <w:lang w:eastAsia="en-US"/>
              </w:rPr>
            </w:pPr>
            <w:r>
              <w:rPr>
                <w:lang w:eastAsia="en-US"/>
              </w:rPr>
              <w:t>14</w:t>
            </w:r>
            <w:r w:rsidR="00441F52">
              <w:rPr>
                <w:lang w:eastAsia="en-US"/>
              </w:rPr>
              <w:t>/44</w:t>
            </w:r>
            <w:r w:rsidR="00400B64" w:rsidRPr="007B347B">
              <w:rPr>
                <w:lang w:eastAsia="en-US"/>
              </w:rPr>
              <w:t xml:space="preserve"> час.</w:t>
            </w:r>
          </w:p>
        </w:tc>
        <w:tc>
          <w:tcPr>
            <w:tcW w:w="1452" w:type="dxa"/>
          </w:tcPr>
          <w:p w:rsidR="004425A2" w:rsidRPr="007B347B" w:rsidRDefault="004A6DD5" w:rsidP="000826CF">
            <w:pPr>
              <w:spacing w:line="23" w:lineRule="atLeast"/>
              <w:rPr>
                <w:lang w:eastAsia="en-US"/>
              </w:rPr>
            </w:pPr>
            <w:r w:rsidRPr="007B347B">
              <w:rPr>
                <w:lang w:eastAsia="en-US"/>
              </w:rPr>
              <w:t>Защита отчета</w:t>
            </w:r>
          </w:p>
        </w:tc>
      </w:tr>
      <w:tr w:rsidR="00AC6153" w:rsidRPr="007B347B" w:rsidTr="00737B11">
        <w:tc>
          <w:tcPr>
            <w:tcW w:w="624" w:type="dxa"/>
          </w:tcPr>
          <w:p w:rsidR="00AC6153" w:rsidRDefault="00737B11" w:rsidP="004A6DD5">
            <w:pPr>
              <w:spacing w:line="23" w:lineRule="atLeast"/>
              <w:rPr>
                <w:lang w:eastAsia="en-US"/>
              </w:rPr>
            </w:pPr>
            <w:r>
              <w:rPr>
                <w:lang w:eastAsia="en-US"/>
              </w:rPr>
              <w:t>5</w:t>
            </w:r>
          </w:p>
        </w:tc>
        <w:tc>
          <w:tcPr>
            <w:tcW w:w="1644" w:type="dxa"/>
          </w:tcPr>
          <w:p w:rsidR="00AC6153" w:rsidRPr="007B347B" w:rsidRDefault="000826CF" w:rsidP="000826CF">
            <w:pPr>
              <w:spacing w:line="23" w:lineRule="atLeast"/>
              <w:jc w:val="center"/>
              <w:rPr>
                <w:lang w:eastAsia="en-US"/>
              </w:rPr>
            </w:pPr>
            <w:r>
              <w:rPr>
                <w:lang w:eastAsia="en-US"/>
              </w:rPr>
              <w:t>18 неделя</w:t>
            </w:r>
          </w:p>
        </w:tc>
        <w:tc>
          <w:tcPr>
            <w:tcW w:w="4077" w:type="dxa"/>
          </w:tcPr>
          <w:p w:rsidR="00AC6153" w:rsidRPr="007B347B" w:rsidRDefault="00AC6153" w:rsidP="004A6DD5">
            <w:pPr>
              <w:spacing w:line="23" w:lineRule="atLeast"/>
              <w:rPr>
                <w:lang w:eastAsia="en-US"/>
              </w:rPr>
            </w:pPr>
            <w:r>
              <w:rPr>
                <w:lang w:eastAsia="en-US"/>
              </w:rPr>
              <w:t>Подготовка к экзамену</w:t>
            </w:r>
          </w:p>
        </w:tc>
        <w:tc>
          <w:tcPr>
            <w:tcW w:w="1701" w:type="dxa"/>
          </w:tcPr>
          <w:p w:rsidR="00AC6153" w:rsidRDefault="00155A8F" w:rsidP="004A6DD5">
            <w:pPr>
              <w:spacing w:line="23" w:lineRule="atLeast"/>
              <w:rPr>
                <w:lang w:eastAsia="en-US"/>
              </w:rPr>
            </w:pPr>
            <w:r>
              <w:rPr>
                <w:lang w:eastAsia="en-US"/>
              </w:rPr>
              <w:t>36</w:t>
            </w:r>
            <w:r w:rsidR="00441F52">
              <w:rPr>
                <w:lang w:eastAsia="en-US"/>
              </w:rPr>
              <w:t>/9</w:t>
            </w:r>
            <w:r w:rsidR="000826CF">
              <w:rPr>
                <w:lang w:eastAsia="en-US"/>
              </w:rPr>
              <w:t xml:space="preserve"> час.</w:t>
            </w:r>
          </w:p>
        </w:tc>
        <w:tc>
          <w:tcPr>
            <w:tcW w:w="1452" w:type="dxa"/>
          </w:tcPr>
          <w:p w:rsidR="00AC6153" w:rsidRPr="007B347B" w:rsidRDefault="000826CF" w:rsidP="004A6DD5">
            <w:pPr>
              <w:spacing w:line="23" w:lineRule="atLeast"/>
              <w:rPr>
                <w:lang w:eastAsia="en-US"/>
              </w:rPr>
            </w:pPr>
            <w:r>
              <w:rPr>
                <w:lang w:eastAsia="en-US"/>
              </w:rPr>
              <w:t>Экзамен</w:t>
            </w:r>
            <w:r w:rsidR="00737B11">
              <w:rPr>
                <w:lang w:eastAsia="en-US"/>
              </w:rPr>
              <w:t>, представление Портфолио</w:t>
            </w:r>
          </w:p>
        </w:tc>
      </w:tr>
      <w:tr w:rsidR="004A6DD5" w:rsidRPr="007B347B" w:rsidTr="00737B11">
        <w:trPr>
          <w:trHeight w:val="451"/>
        </w:trPr>
        <w:tc>
          <w:tcPr>
            <w:tcW w:w="6345" w:type="dxa"/>
            <w:gridSpan w:val="3"/>
          </w:tcPr>
          <w:p w:rsidR="004A6DD5" w:rsidRPr="007B347B" w:rsidRDefault="004A6DD5" w:rsidP="00FB15D9">
            <w:pPr>
              <w:spacing w:line="23" w:lineRule="atLeast"/>
              <w:ind w:left="4248"/>
              <w:rPr>
                <w:lang w:eastAsia="en-US"/>
              </w:rPr>
            </w:pPr>
            <w:r w:rsidRPr="007B347B">
              <w:rPr>
                <w:lang w:eastAsia="en-US"/>
              </w:rPr>
              <w:t>Итого</w:t>
            </w:r>
          </w:p>
        </w:tc>
        <w:tc>
          <w:tcPr>
            <w:tcW w:w="1701" w:type="dxa"/>
          </w:tcPr>
          <w:p w:rsidR="004A6DD5" w:rsidRPr="007B347B" w:rsidRDefault="00155A8F" w:rsidP="00155A8F">
            <w:pPr>
              <w:spacing w:line="23" w:lineRule="atLeast"/>
              <w:rPr>
                <w:lang w:eastAsia="en-US"/>
              </w:rPr>
            </w:pPr>
            <w:r>
              <w:rPr>
                <w:lang w:eastAsia="en-US"/>
              </w:rPr>
              <w:t>90</w:t>
            </w:r>
            <w:r w:rsidR="002B3F97">
              <w:rPr>
                <w:lang w:eastAsia="en-US"/>
              </w:rPr>
              <w:t>/160</w:t>
            </w:r>
            <w:r w:rsidR="004A6DD5" w:rsidRPr="007B347B">
              <w:rPr>
                <w:lang w:eastAsia="en-US"/>
              </w:rPr>
              <w:t xml:space="preserve"> час.</w:t>
            </w:r>
          </w:p>
        </w:tc>
        <w:tc>
          <w:tcPr>
            <w:tcW w:w="1452" w:type="dxa"/>
          </w:tcPr>
          <w:p w:rsidR="004A6DD5" w:rsidRPr="007B347B" w:rsidRDefault="004A6DD5" w:rsidP="00FB15D9">
            <w:pPr>
              <w:spacing w:line="23" w:lineRule="atLeast"/>
              <w:rPr>
                <w:lang w:eastAsia="en-US"/>
              </w:rPr>
            </w:pPr>
          </w:p>
        </w:tc>
      </w:tr>
    </w:tbl>
    <w:p w:rsidR="00400B64" w:rsidRDefault="00400B64" w:rsidP="00400B64">
      <w:pPr>
        <w:pStyle w:val="Default"/>
        <w:spacing w:line="276" w:lineRule="auto"/>
        <w:ind w:firstLine="567"/>
        <w:jc w:val="both"/>
        <w:rPr>
          <w:color w:val="auto"/>
          <w:sz w:val="28"/>
          <w:szCs w:val="28"/>
        </w:rPr>
      </w:pPr>
    </w:p>
    <w:p w:rsidR="00441F52" w:rsidRDefault="00441F52" w:rsidP="00400B64">
      <w:pPr>
        <w:pStyle w:val="Default"/>
        <w:spacing w:line="276" w:lineRule="auto"/>
        <w:ind w:firstLine="567"/>
        <w:jc w:val="both"/>
        <w:rPr>
          <w:color w:val="auto"/>
          <w:sz w:val="28"/>
          <w:szCs w:val="28"/>
        </w:rPr>
      </w:pPr>
    </w:p>
    <w:p w:rsidR="00400B64" w:rsidRPr="007B347B" w:rsidRDefault="00400B64" w:rsidP="00400B64">
      <w:pPr>
        <w:keepNext/>
        <w:keepLines/>
        <w:widowControl w:val="0"/>
        <w:suppressAutoHyphens/>
        <w:spacing w:before="240" w:after="120" w:line="276" w:lineRule="auto"/>
        <w:jc w:val="center"/>
        <w:rPr>
          <w:b/>
          <w:sz w:val="28"/>
          <w:szCs w:val="28"/>
        </w:rPr>
      </w:pPr>
      <w:r w:rsidRPr="007B347B">
        <w:rPr>
          <w:b/>
          <w:sz w:val="28"/>
          <w:szCs w:val="28"/>
        </w:rPr>
        <w:t>Характеристика заданий для самостоятельной работы обучающихся и методические рекомендации по их выполнению</w:t>
      </w:r>
    </w:p>
    <w:p w:rsidR="00400B64" w:rsidRPr="007B347B" w:rsidRDefault="00400B64" w:rsidP="00400B64">
      <w:pPr>
        <w:pStyle w:val="Default"/>
        <w:spacing w:line="360" w:lineRule="auto"/>
        <w:ind w:firstLine="709"/>
        <w:jc w:val="both"/>
        <w:rPr>
          <w:color w:val="auto"/>
          <w:sz w:val="28"/>
          <w:szCs w:val="28"/>
        </w:rPr>
      </w:pPr>
    </w:p>
    <w:p w:rsidR="00400B64" w:rsidRDefault="00400B64" w:rsidP="00400B64">
      <w:pPr>
        <w:pStyle w:val="Default"/>
        <w:spacing w:line="360" w:lineRule="auto"/>
        <w:ind w:firstLine="709"/>
        <w:jc w:val="both"/>
        <w:rPr>
          <w:sz w:val="28"/>
          <w:szCs w:val="28"/>
        </w:rPr>
      </w:pPr>
      <w:r w:rsidRPr="007B347B">
        <w:rPr>
          <w:color w:val="auto"/>
          <w:sz w:val="28"/>
          <w:szCs w:val="28"/>
        </w:rPr>
        <w:t>Задания и методические рекомендации для самостоятельной работы обеспечивают подготовку отчетов к лабораторным работам. Их полное содержание приведено в программе и методических указаниях</w:t>
      </w:r>
      <w:r w:rsidRPr="007B347B">
        <w:rPr>
          <w:sz w:val="28"/>
          <w:szCs w:val="28"/>
        </w:rPr>
        <w:t>.</w:t>
      </w:r>
      <w:r w:rsidR="000F220B">
        <w:rPr>
          <w:sz w:val="28"/>
          <w:szCs w:val="28"/>
        </w:rPr>
        <w:t xml:space="preserve"> Методические указания к лабораторным работам в электронном виде </w:t>
      </w:r>
      <w:r w:rsidR="004425A2">
        <w:rPr>
          <w:sz w:val="28"/>
          <w:szCs w:val="28"/>
        </w:rPr>
        <w:t xml:space="preserve">и печатном виде </w:t>
      </w:r>
      <w:r w:rsidR="000F220B">
        <w:rPr>
          <w:sz w:val="28"/>
          <w:szCs w:val="28"/>
        </w:rPr>
        <w:t xml:space="preserve">берутся у </w:t>
      </w:r>
      <w:r w:rsidR="004425A2">
        <w:rPr>
          <w:sz w:val="28"/>
          <w:szCs w:val="28"/>
        </w:rPr>
        <w:t xml:space="preserve">ведущего </w:t>
      </w:r>
      <w:r w:rsidR="000F220B">
        <w:rPr>
          <w:sz w:val="28"/>
          <w:szCs w:val="28"/>
        </w:rPr>
        <w:t>преподавателя.</w:t>
      </w:r>
    </w:p>
    <w:p w:rsidR="00441F52" w:rsidRDefault="00441F52" w:rsidP="00441F52">
      <w:pPr>
        <w:pStyle w:val="Default"/>
        <w:spacing w:line="360" w:lineRule="auto"/>
        <w:ind w:firstLine="709"/>
        <w:jc w:val="both"/>
        <w:rPr>
          <w:color w:val="auto"/>
          <w:sz w:val="28"/>
          <w:szCs w:val="28"/>
        </w:rPr>
      </w:pPr>
      <w:r>
        <w:rPr>
          <w:color w:val="auto"/>
          <w:sz w:val="28"/>
          <w:szCs w:val="28"/>
        </w:rPr>
        <w:t>Для студентов заочной формы обучения вследствие малого количества часов аудиторной нагрузки наличествует определенная специфика самостоятельной работы.</w:t>
      </w:r>
    </w:p>
    <w:p w:rsidR="00441F52" w:rsidRDefault="00441F52" w:rsidP="00441F52">
      <w:pPr>
        <w:pStyle w:val="Default"/>
        <w:spacing w:line="360" w:lineRule="auto"/>
        <w:ind w:firstLine="709"/>
        <w:jc w:val="both"/>
        <w:rPr>
          <w:color w:val="auto"/>
          <w:sz w:val="28"/>
          <w:szCs w:val="28"/>
        </w:rPr>
      </w:pPr>
      <w:r>
        <w:rPr>
          <w:color w:val="auto"/>
          <w:sz w:val="28"/>
          <w:szCs w:val="28"/>
        </w:rPr>
        <w:lastRenderedPageBreak/>
        <w:t xml:space="preserve">В первом приближении для подготовки к экзамену/зачету по дисциплине можно пользоваться следующей схемой: в разделе вопросов для промежуточной аттестации выбирается ряд вопросов (рекомендуемое количество – 1-5 вопросов по сходной тематике), затем в разделе основной литературы выбираются 2-3 источника, в которых производится поиск требуемых материалов, затем по ним происходит подготовка. Далее выбирается следующая группа вопросов и вышеописанные действия повторяются. Таким </w:t>
      </w:r>
      <w:proofErr w:type="gramStart"/>
      <w:r>
        <w:rPr>
          <w:color w:val="auto"/>
          <w:sz w:val="28"/>
          <w:szCs w:val="28"/>
        </w:rPr>
        <w:t>образом</w:t>
      </w:r>
      <w:proofErr w:type="gramEnd"/>
      <w:r>
        <w:rPr>
          <w:color w:val="auto"/>
          <w:sz w:val="28"/>
          <w:szCs w:val="28"/>
        </w:rPr>
        <w:t xml:space="preserve"> можно подготовиться ко всем вопросам промежуточной аттестации.</w:t>
      </w:r>
    </w:p>
    <w:p w:rsidR="00441F52" w:rsidRDefault="00441F52" w:rsidP="00441F52">
      <w:pPr>
        <w:pStyle w:val="Default"/>
        <w:spacing w:line="360" w:lineRule="auto"/>
        <w:ind w:firstLine="709"/>
        <w:jc w:val="both"/>
        <w:rPr>
          <w:color w:val="auto"/>
          <w:sz w:val="28"/>
          <w:szCs w:val="28"/>
        </w:rPr>
      </w:pPr>
      <w:r>
        <w:rPr>
          <w:color w:val="auto"/>
          <w:sz w:val="28"/>
          <w:szCs w:val="28"/>
        </w:rPr>
        <w:t>Не рекомендуется пользоваться лишь одним учебником для подготовки, поскольку различные авторы преподносят один и тот же материал по-разному. В результате студент получает возможность сформировать более целостную картину рассматриваемого объекта, явления, процесса. Поэтому рекомендуемое число различных учебников начинается от 2-3. При желании получить более глубокие и разносторонние знания можно пользоваться и большим числом источников, а также источниками, указанными в дополнительном списке. Дополнительными источниками также необходимо пользоваться в тех случаях, когда не удается найти искомые материалы в списке основной литературы. Кроме того, в таких случаях рекомендуется обраться к преподавателю по указанному адресу электронной почты за консультацией.</w:t>
      </w:r>
    </w:p>
    <w:p w:rsidR="00441F52" w:rsidRDefault="00441F52" w:rsidP="00441F52">
      <w:pPr>
        <w:pStyle w:val="Default"/>
        <w:spacing w:line="360" w:lineRule="auto"/>
        <w:ind w:firstLine="709"/>
        <w:jc w:val="both"/>
        <w:rPr>
          <w:color w:val="auto"/>
          <w:sz w:val="28"/>
          <w:szCs w:val="28"/>
        </w:rPr>
      </w:pPr>
      <w:r>
        <w:rPr>
          <w:color w:val="auto"/>
          <w:sz w:val="28"/>
          <w:szCs w:val="28"/>
        </w:rPr>
        <w:t xml:space="preserve">Кроме теоретической подготовки, рекомендуется также </w:t>
      </w:r>
      <w:proofErr w:type="spellStart"/>
      <w:r>
        <w:rPr>
          <w:color w:val="auto"/>
          <w:sz w:val="28"/>
          <w:szCs w:val="28"/>
        </w:rPr>
        <w:t>прорешать</w:t>
      </w:r>
      <w:proofErr w:type="spellEnd"/>
      <w:r>
        <w:rPr>
          <w:color w:val="auto"/>
          <w:sz w:val="28"/>
          <w:szCs w:val="28"/>
        </w:rPr>
        <w:t xml:space="preserve"> типовые расчетные задания по всем разделам курса, если таковые предусмотрены программой. Если по дисциплине в списке основной литературы указан задачник, то его также в обязательном порядке необходимо использовать при подготовке.</w:t>
      </w:r>
    </w:p>
    <w:p w:rsidR="00441F52" w:rsidRDefault="00441F52" w:rsidP="00441F52">
      <w:pPr>
        <w:pStyle w:val="Default"/>
        <w:spacing w:line="360" w:lineRule="auto"/>
        <w:ind w:firstLine="709"/>
        <w:jc w:val="both"/>
        <w:rPr>
          <w:color w:val="auto"/>
          <w:sz w:val="28"/>
          <w:szCs w:val="28"/>
        </w:rPr>
      </w:pPr>
      <w:r>
        <w:rPr>
          <w:color w:val="auto"/>
          <w:sz w:val="28"/>
          <w:szCs w:val="28"/>
        </w:rPr>
        <w:t xml:space="preserve">Как уже указывалось, подготовка должна проводиться по укрупненным группам вопросов, сгруппированных по темам. К следующей теме необходимо переходить только после того, как появляется твердая уверенность в том, что основные знания по изучаемой в данный момент теме </w:t>
      </w:r>
      <w:r>
        <w:rPr>
          <w:color w:val="auto"/>
          <w:sz w:val="28"/>
          <w:szCs w:val="28"/>
        </w:rPr>
        <w:lastRenderedPageBreak/>
        <w:t>закреплены на достаточном уровне и получены навыки практического решения соответствующих задач.</w:t>
      </w:r>
    </w:p>
    <w:p w:rsidR="00441F52" w:rsidRDefault="00441F52" w:rsidP="00441F52">
      <w:pPr>
        <w:pStyle w:val="Default"/>
        <w:spacing w:line="360" w:lineRule="auto"/>
        <w:ind w:firstLine="709"/>
        <w:jc w:val="both"/>
        <w:rPr>
          <w:color w:val="auto"/>
          <w:sz w:val="28"/>
          <w:szCs w:val="28"/>
        </w:rPr>
      </w:pPr>
      <w:r>
        <w:rPr>
          <w:color w:val="auto"/>
          <w:sz w:val="28"/>
          <w:szCs w:val="28"/>
        </w:rPr>
        <w:t xml:space="preserve">Для получения первичных знаний по изучаемой теме можно пользоваться любыми информационными материалами, находящимися в свободном доступе, например, материалами онлайн-энциклопедии </w:t>
      </w:r>
      <w:proofErr w:type="spellStart"/>
      <w:r>
        <w:rPr>
          <w:color w:val="auto"/>
          <w:sz w:val="28"/>
          <w:szCs w:val="28"/>
        </w:rPr>
        <w:t>Wikipedia</w:t>
      </w:r>
      <w:proofErr w:type="spellEnd"/>
      <w:r>
        <w:rPr>
          <w:color w:val="auto"/>
          <w:sz w:val="28"/>
          <w:szCs w:val="28"/>
        </w:rPr>
        <w:t xml:space="preserve">, различными </w:t>
      </w:r>
      <w:proofErr w:type="gramStart"/>
      <w:r>
        <w:rPr>
          <w:color w:val="auto"/>
          <w:sz w:val="28"/>
          <w:szCs w:val="28"/>
        </w:rPr>
        <w:t>интернет-статьями</w:t>
      </w:r>
      <w:proofErr w:type="gramEnd"/>
      <w:r>
        <w:rPr>
          <w:color w:val="auto"/>
          <w:sz w:val="28"/>
          <w:szCs w:val="28"/>
        </w:rPr>
        <w:t xml:space="preserve"> и пр. Но при этом к полученным материалам всегда необходимо относиться осторожно и по возможности проверять приводимые в них формулы и количественные данные при помощи сопоставления с другими источниками. Далее полученные знания необходимо углублять при помощи литературы (рекомендуемое число различных учебников – 2-3). Так реализуется многоуровневый ступенчатый процесс самообучения, когда студент может сам решить, на каком уровне углубления в материал можно остановиться. Это решение может быть основано на личных предпочтениях, желаемой потенциальной оценке по дисциплине за промежуточную аттестацию, а также на области профессиональных, творческих интересов.</w:t>
      </w:r>
    </w:p>
    <w:p w:rsidR="00441F52" w:rsidRPr="007B347B" w:rsidRDefault="00441F52" w:rsidP="00441F52">
      <w:pPr>
        <w:pStyle w:val="Default"/>
        <w:spacing w:line="360" w:lineRule="auto"/>
        <w:ind w:firstLine="709"/>
        <w:jc w:val="both"/>
        <w:rPr>
          <w:sz w:val="28"/>
          <w:szCs w:val="28"/>
        </w:rPr>
      </w:pPr>
      <w:r>
        <w:rPr>
          <w:color w:val="auto"/>
          <w:sz w:val="28"/>
          <w:szCs w:val="28"/>
        </w:rPr>
        <w:t>Одними из основных информационных материалов при подготовке ко всем разделам дисциплины могут стать учебники и/или учебные пособия, а также методические указания по дисциплине (при их наличии), подготовленные ведущим преподавателем. Данные материалы можно получить на выпускающей кафедре либо у ведущего преподавателя.</w:t>
      </w:r>
    </w:p>
    <w:p w:rsidR="00400B64" w:rsidRPr="007B347B" w:rsidRDefault="00400B64" w:rsidP="00400B64">
      <w:pPr>
        <w:pStyle w:val="Default"/>
        <w:spacing w:line="360" w:lineRule="auto"/>
        <w:ind w:firstLine="709"/>
        <w:jc w:val="both"/>
        <w:rPr>
          <w:color w:val="auto"/>
          <w:sz w:val="28"/>
          <w:szCs w:val="28"/>
        </w:rPr>
      </w:pPr>
    </w:p>
    <w:p w:rsidR="00400B64" w:rsidRPr="007B347B" w:rsidRDefault="00400B64" w:rsidP="00400B64">
      <w:pPr>
        <w:keepNext/>
        <w:keepLines/>
        <w:widowControl w:val="0"/>
        <w:suppressAutoHyphens/>
        <w:spacing w:before="240" w:after="120" w:line="276" w:lineRule="auto"/>
        <w:jc w:val="center"/>
        <w:rPr>
          <w:b/>
          <w:sz w:val="28"/>
          <w:szCs w:val="28"/>
        </w:rPr>
      </w:pPr>
      <w:r w:rsidRPr="007B347B">
        <w:rPr>
          <w:b/>
          <w:sz w:val="28"/>
          <w:szCs w:val="28"/>
        </w:rPr>
        <w:t>Требования к представлению и оформлению результатов самостоятельной работы</w:t>
      </w:r>
    </w:p>
    <w:p w:rsidR="00400B64" w:rsidRPr="007B347B" w:rsidRDefault="00400B64" w:rsidP="00400B64">
      <w:pPr>
        <w:pStyle w:val="Default"/>
        <w:spacing w:line="360" w:lineRule="auto"/>
        <w:ind w:firstLine="709"/>
        <w:jc w:val="both"/>
        <w:rPr>
          <w:color w:val="auto"/>
          <w:sz w:val="28"/>
          <w:szCs w:val="28"/>
        </w:rPr>
      </w:pPr>
    </w:p>
    <w:p w:rsidR="00400B64" w:rsidRPr="007B347B" w:rsidRDefault="00400B64" w:rsidP="00400B64">
      <w:pPr>
        <w:pStyle w:val="Default"/>
        <w:spacing w:line="360" w:lineRule="auto"/>
        <w:ind w:firstLine="709"/>
        <w:jc w:val="both"/>
        <w:rPr>
          <w:color w:val="auto"/>
          <w:sz w:val="28"/>
          <w:szCs w:val="28"/>
        </w:rPr>
      </w:pPr>
      <w:r w:rsidRPr="007B347B">
        <w:rPr>
          <w:color w:val="auto"/>
          <w:sz w:val="28"/>
          <w:szCs w:val="28"/>
        </w:rPr>
        <w:t>Результаты самостоятельной работы отражаются в письменных работах (отчетах по лабораторным работам).</w:t>
      </w:r>
    </w:p>
    <w:p w:rsidR="00400B64" w:rsidRPr="007B347B" w:rsidRDefault="00400B64" w:rsidP="00400B64">
      <w:pPr>
        <w:pStyle w:val="Default"/>
        <w:spacing w:line="360" w:lineRule="auto"/>
        <w:ind w:firstLine="709"/>
        <w:jc w:val="both"/>
        <w:rPr>
          <w:color w:val="auto"/>
          <w:sz w:val="28"/>
          <w:szCs w:val="28"/>
        </w:rPr>
      </w:pPr>
      <w:r w:rsidRPr="007B347B">
        <w:rPr>
          <w:color w:val="auto"/>
          <w:sz w:val="28"/>
          <w:szCs w:val="28"/>
        </w:rPr>
        <w:t>К представлению и оформлению отчетов по лабораторным работам предъявляются следующие требования.</w:t>
      </w:r>
    </w:p>
    <w:p w:rsidR="00400B64" w:rsidRPr="007B347B" w:rsidRDefault="00400B64" w:rsidP="00400B64">
      <w:pPr>
        <w:pStyle w:val="Az1"/>
        <w:rPr>
          <w:rFonts w:ascii="Times New Roman" w:hAnsi="Times New Roman" w:cs="Times New Roman"/>
          <w:b w:val="0"/>
          <w:noProof/>
        </w:rPr>
      </w:pPr>
      <w:r w:rsidRPr="007B347B">
        <w:rPr>
          <w:rFonts w:ascii="Times New Roman" w:hAnsi="Times New Roman" w:cs="Times New Roman"/>
          <w:b w:val="0"/>
          <w:noProof/>
        </w:rPr>
        <w:lastRenderedPageBreak/>
        <w:t>Структура отчета по лабораторной работе</w:t>
      </w:r>
    </w:p>
    <w:p w:rsidR="00400B64" w:rsidRPr="00737B11" w:rsidRDefault="00400B64" w:rsidP="00400B64">
      <w:pPr>
        <w:pStyle w:val="36"/>
        <w:spacing w:before="0" w:after="0" w:line="360" w:lineRule="auto"/>
        <w:rPr>
          <w:rFonts w:ascii="Times New Roman" w:hAnsi="Times New Roman"/>
        </w:rPr>
      </w:pPr>
      <w:r w:rsidRPr="00737B11">
        <w:rPr>
          <w:rFonts w:ascii="Times New Roman" w:hAnsi="Times New Roman"/>
        </w:rPr>
        <w:t xml:space="preserve">Отчеты по лабораторным работам представляются в электронной форме, подготовленные как текстовые документы в редакторе </w:t>
      </w:r>
      <w:r w:rsidRPr="00737B11">
        <w:rPr>
          <w:rFonts w:ascii="Times New Roman" w:hAnsi="Times New Roman"/>
          <w:lang w:val="en-US"/>
        </w:rPr>
        <w:t>MSWord</w:t>
      </w:r>
      <w:r w:rsidRPr="00737B11">
        <w:rPr>
          <w:rFonts w:ascii="Times New Roman" w:hAnsi="Times New Roman"/>
        </w:rPr>
        <w:t>.</w:t>
      </w:r>
    </w:p>
    <w:p w:rsidR="00400B64" w:rsidRPr="00737B11" w:rsidRDefault="00400B64" w:rsidP="00400B64">
      <w:pPr>
        <w:pStyle w:val="37"/>
        <w:spacing w:before="0" w:after="0"/>
        <w:rPr>
          <w:rFonts w:ascii="Times New Roman" w:hAnsi="Times New Roman"/>
        </w:rPr>
      </w:pPr>
      <w:r w:rsidRPr="00737B11">
        <w:rPr>
          <w:rFonts w:ascii="Times New Roman" w:hAnsi="Times New Roman"/>
        </w:rPr>
        <w:t>Отчет по работе должен быть обобщающим документом, включать всю информацию по выполнению заданий, в том числе, построенные диаграммы, таблицы, приложения, список литературы и (или) расчеты, сопровождая необходимыми пояснениями и иллюстрациями в виде схем, экранных форм («скриншотов») и т. д.</w:t>
      </w:r>
    </w:p>
    <w:p w:rsidR="00400B64" w:rsidRPr="00737B11" w:rsidRDefault="00400B64" w:rsidP="00400B64">
      <w:pPr>
        <w:pStyle w:val="35"/>
        <w:spacing w:before="0" w:after="0" w:line="360" w:lineRule="auto"/>
        <w:rPr>
          <w:rFonts w:ascii="Times New Roman" w:hAnsi="Times New Roman"/>
        </w:rPr>
      </w:pPr>
      <w:r w:rsidRPr="00737B11">
        <w:rPr>
          <w:rFonts w:ascii="Times New Roman" w:hAnsi="Times New Roman"/>
        </w:rPr>
        <w:t>Структурно отчет по лабораторной работе, как текстовый документ, комплектуется по следующей схеме:</w:t>
      </w:r>
    </w:p>
    <w:p w:rsidR="00400B64" w:rsidRPr="00737B11" w:rsidRDefault="00400B64" w:rsidP="001C572B">
      <w:pPr>
        <w:pStyle w:val="1"/>
        <w:keepLines/>
        <w:widowControl w:val="0"/>
        <w:numPr>
          <w:ilvl w:val="0"/>
          <w:numId w:val="10"/>
        </w:numPr>
        <w:tabs>
          <w:tab w:val="clear" w:pos="1429"/>
          <w:tab w:val="left" w:pos="993"/>
        </w:tabs>
        <w:spacing w:line="360" w:lineRule="auto"/>
        <w:ind w:left="0" w:firstLine="709"/>
        <w:contextualSpacing w:val="0"/>
        <w:jc w:val="both"/>
        <w:rPr>
          <w:sz w:val="28"/>
          <w:szCs w:val="28"/>
        </w:rPr>
      </w:pPr>
      <w:r w:rsidRPr="00737B11">
        <w:rPr>
          <w:bCs/>
          <w:sz w:val="28"/>
          <w:szCs w:val="28"/>
        </w:rPr>
        <w:t>Титульный лист</w:t>
      </w:r>
      <w:r w:rsidR="00737B11">
        <w:rPr>
          <w:bCs/>
          <w:sz w:val="28"/>
          <w:szCs w:val="28"/>
        </w:rPr>
        <w:t xml:space="preserve"> </w:t>
      </w:r>
      <w:r w:rsidRPr="00737B11">
        <w:rPr>
          <w:sz w:val="28"/>
          <w:szCs w:val="28"/>
        </w:rPr>
        <w:t xml:space="preserve">– </w:t>
      </w:r>
      <w:r w:rsidRPr="00737B11">
        <w:rPr>
          <w:iCs/>
          <w:sz w:val="28"/>
          <w:szCs w:val="28"/>
        </w:rPr>
        <w:t>обязательная</w:t>
      </w:r>
      <w:r w:rsidRPr="00737B11">
        <w:rPr>
          <w:sz w:val="28"/>
          <w:szCs w:val="28"/>
        </w:rPr>
        <w:t xml:space="preserve"> компонента отчета, первая страница отчета, по принятой для лабораторных работ форме (титульный лист отчета должен размещаться в общем файле, где представлен текст отчета);</w:t>
      </w:r>
    </w:p>
    <w:p w:rsidR="00400B64" w:rsidRPr="00737B11" w:rsidRDefault="00400B64" w:rsidP="001C572B">
      <w:pPr>
        <w:pStyle w:val="1"/>
        <w:numPr>
          <w:ilvl w:val="0"/>
          <w:numId w:val="10"/>
        </w:numPr>
        <w:tabs>
          <w:tab w:val="clear" w:pos="1429"/>
          <w:tab w:val="left" w:pos="993"/>
        </w:tabs>
        <w:spacing w:line="360" w:lineRule="auto"/>
        <w:ind w:left="0" w:firstLine="709"/>
        <w:contextualSpacing w:val="0"/>
        <w:jc w:val="both"/>
        <w:rPr>
          <w:sz w:val="28"/>
          <w:szCs w:val="28"/>
        </w:rPr>
      </w:pPr>
      <w:proofErr w:type="gramStart"/>
      <w:r w:rsidRPr="00737B11">
        <w:rPr>
          <w:bCs/>
          <w:sz w:val="28"/>
          <w:szCs w:val="28"/>
        </w:rPr>
        <w:t>Исходные данные к выполнению заданий</w:t>
      </w:r>
      <w:r w:rsidR="00737B11">
        <w:rPr>
          <w:bCs/>
          <w:sz w:val="28"/>
          <w:szCs w:val="28"/>
        </w:rPr>
        <w:t xml:space="preserve"> </w:t>
      </w:r>
      <w:r w:rsidRPr="00737B11">
        <w:rPr>
          <w:sz w:val="28"/>
          <w:szCs w:val="28"/>
        </w:rPr>
        <w:t xml:space="preserve">– </w:t>
      </w:r>
      <w:r w:rsidRPr="00737B11">
        <w:rPr>
          <w:iCs/>
          <w:sz w:val="28"/>
          <w:szCs w:val="28"/>
        </w:rPr>
        <w:t>обязательная</w:t>
      </w:r>
      <w:r w:rsidRPr="00737B11">
        <w:rPr>
          <w:sz w:val="28"/>
          <w:szCs w:val="28"/>
        </w:rPr>
        <w:t xml:space="preserve"> компонента отчета, с новой страницы, содержат указание варианта, темы и т.д.);</w:t>
      </w:r>
      <w:proofErr w:type="gramEnd"/>
    </w:p>
    <w:p w:rsidR="00400B64" w:rsidRPr="00737B11" w:rsidRDefault="00400B64" w:rsidP="001C572B">
      <w:pPr>
        <w:pStyle w:val="1"/>
        <w:widowControl w:val="0"/>
        <w:numPr>
          <w:ilvl w:val="0"/>
          <w:numId w:val="10"/>
        </w:numPr>
        <w:tabs>
          <w:tab w:val="clear" w:pos="1429"/>
          <w:tab w:val="left" w:pos="993"/>
        </w:tabs>
        <w:spacing w:line="360" w:lineRule="auto"/>
        <w:ind w:left="0" w:firstLine="709"/>
        <w:contextualSpacing w:val="0"/>
        <w:jc w:val="both"/>
        <w:rPr>
          <w:sz w:val="28"/>
          <w:szCs w:val="28"/>
        </w:rPr>
      </w:pPr>
      <w:proofErr w:type="gramStart"/>
      <w:r w:rsidRPr="00737B11">
        <w:rPr>
          <w:bCs/>
          <w:sz w:val="28"/>
          <w:szCs w:val="28"/>
        </w:rPr>
        <w:t>Основная часть</w:t>
      </w:r>
      <w:r w:rsidR="00737B11">
        <w:rPr>
          <w:bCs/>
          <w:sz w:val="28"/>
          <w:szCs w:val="28"/>
        </w:rPr>
        <w:t xml:space="preserve"> </w:t>
      </w:r>
      <w:r w:rsidRPr="00737B11">
        <w:rPr>
          <w:sz w:val="28"/>
          <w:szCs w:val="28"/>
        </w:rPr>
        <w:t xml:space="preserve">– материалы выполнения заданий, разбивается по рубрикам, соответствующих заданиям работы, с иерархической структурой: разделы – подразделы – пункты – подпункты и т. д. </w:t>
      </w:r>
      <w:proofErr w:type="gramEnd"/>
    </w:p>
    <w:p w:rsidR="00400B64" w:rsidRPr="00737B11" w:rsidRDefault="00400B64" w:rsidP="00400B64">
      <w:pPr>
        <w:suppressAutoHyphens/>
        <w:spacing w:line="360" w:lineRule="auto"/>
        <w:ind w:firstLine="709"/>
        <w:jc w:val="both"/>
        <w:rPr>
          <w:color w:val="000000"/>
          <w:sz w:val="28"/>
          <w:szCs w:val="28"/>
        </w:rPr>
      </w:pPr>
      <w:r w:rsidRPr="00737B11">
        <w:rPr>
          <w:color w:val="000000"/>
          <w:sz w:val="28"/>
          <w:szCs w:val="28"/>
        </w:rPr>
        <w:t>Рекомендуется в основной части отчета заголовки рубрик (подрубрик) давать</w:t>
      </w:r>
      <w:r w:rsidR="00737B11">
        <w:rPr>
          <w:color w:val="000000"/>
          <w:sz w:val="28"/>
          <w:szCs w:val="28"/>
        </w:rPr>
        <w:t>,</w:t>
      </w:r>
      <w:r w:rsidRPr="00737B11">
        <w:rPr>
          <w:color w:val="000000"/>
          <w:sz w:val="28"/>
          <w:szCs w:val="28"/>
        </w:rPr>
        <w:t xml:space="preserve"> исходя из формулировок заданий, в форме отглагольных существительных;</w:t>
      </w:r>
    </w:p>
    <w:p w:rsidR="00400B64" w:rsidRPr="00737B11" w:rsidRDefault="00400B64" w:rsidP="001C572B">
      <w:pPr>
        <w:pStyle w:val="1"/>
        <w:numPr>
          <w:ilvl w:val="0"/>
          <w:numId w:val="10"/>
        </w:numPr>
        <w:tabs>
          <w:tab w:val="clear" w:pos="1429"/>
          <w:tab w:val="left" w:pos="993"/>
        </w:tabs>
        <w:spacing w:line="360" w:lineRule="auto"/>
        <w:ind w:left="0" w:firstLine="709"/>
        <w:contextualSpacing w:val="0"/>
        <w:jc w:val="both"/>
        <w:rPr>
          <w:sz w:val="28"/>
          <w:szCs w:val="28"/>
        </w:rPr>
      </w:pPr>
      <w:r w:rsidRPr="00737B11">
        <w:rPr>
          <w:bCs/>
          <w:sz w:val="28"/>
          <w:szCs w:val="28"/>
        </w:rPr>
        <w:t>Выводы</w:t>
      </w:r>
      <w:r w:rsidR="00737B11">
        <w:rPr>
          <w:bCs/>
          <w:sz w:val="28"/>
          <w:szCs w:val="28"/>
        </w:rPr>
        <w:t xml:space="preserve"> </w:t>
      </w:r>
      <w:r w:rsidRPr="00737B11">
        <w:rPr>
          <w:bCs/>
          <w:sz w:val="28"/>
          <w:szCs w:val="28"/>
        </w:rPr>
        <w:t>– обязательная</w:t>
      </w:r>
      <w:r w:rsidRPr="00737B11">
        <w:rPr>
          <w:sz w:val="28"/>
          <w:szCs w:val="28"/>
        </w:rPr>
        <w:t xml:space="preserve"> компонента отчета, содержит обобщающие выводы по работе (какие задачи решены, оценка результатов, что освоено при выполнении работы);</w:t>
      </w:r>
    </w:p>
    <w:p w:rsidR="00400B64" w:rsidRPr="00737B11" w:rsidRDefault="00400B64" w:rsidP="001C572B">
      <w:pPr>
        <w:pStyle w:val="1"/>
        <w:numPr>
          <w:ilvl w:val="0"/>
          <w:numId w:val="10"/>
        </w:numPr>
        <w:tabs>
          <w:tab w:val="left" w:pos="993"/>
        </w:tabs>
        <w:suppressAutoHyphens/>
        <w:spacing w:line="360" w:lineRule="auto"/>
        <w:ind w:left="0" w:firstLine="709"/>
        <w:contextualSpacing w:val="0"/>
        <w:jc w:val="both"/>
        <w:rPr>
          <w:sz w:val="28"/>
          <w:szCs w:val="28"/>
        </w:rPr>
      </w:pPr>
      <w:r w:rsidRPr="00737B11">
        <w:rPr>
          <w:bCs/>
          <w:sz w:val="28"/>
          <w:szCs w:val="28"/>
        </w:rPr>
        <w:t>Список литературы</w:t>
      </w:r>
      <w:r w:rsidR="00737B11">
        <w:rPr>
          <w:bCs/>
          <w:sz w:val="28"/>
          <w:szCs w:val="28"/>
        </w:rPr>
        <w:t xml:space="preserve"> </w:t>
      </w:r>
      <w:r w:rsidRPr="00737B11">
        <w:rPr>
          <w:bCs/>
          <w:sz w:val="28"/>
          <w:szCs w:val="28"/>
        </w:rPr>
        <w:t>– обязательная</w:t>
      </w:r>
      <w:r w:rsidRPr="00737B11">
        <w:rPr>
          <w:sz w:val="28"/>
          <w:szCs w:val="28"/>
        </w:rPr>
        <w:t xml:space="preserve"> компонента отчета, с новой страницы, содержит список источников, использованных при выполнении работы, включая электронные источники (список нумерованный, в соответствии с правилами описания библиографии);</w:t>
      </w:r>
    </w:p>
    <w:p w:rsidR="00400B64" w:rsidRPr="00737B11" w:rsidRDefault="00400B64" w:rsidP="001C572B">
      <w:pPr>
        <w:pStyle w:val="1"/>
        <w:widowControl w:val="0"/>
        <w:numPr>
          <w:ilvl w:val="0"/>
          <w:numId w:val="10"/>
        </w:numPr>
        <w:tabs>
          <w:tab w:val="left" w:pos="993"/>
        </w:tabs>
        <w:spacing w:line="360" w:lineRule="auto"/>
        <w:ind w:left="0" w:firstLine="709"/>
        <w:contextualSpacing w:val="0"/>
        <w:jc w:val="both"/>
        <w:rPr>
          <w:sz w:val="28"/>
          <w:szCs w:val="28"/>
        </w:rPr>
      </w:pPr>
      <w:r w:rsidRPr="00737B11">
        <w:rPr>
          <w:bCs/>
          <w:sz w:val="28"/>
          <w:szCs w:val="28"/>
        </w:rPr>
        <w:t>Приложения</w:t>
      </w:r>
      <w:r w:rsidR="00737B11">
        <w:rPr>
          <w:bCs/>
          <w:sz w:val="28"/>
          <w:szCs w:val="28"/>
        </w:rPr>
        <w:t xml:space="preserve"> </w:t>
      </w:r>
      <w:r w:rsidRPr="00737B11">
        <w:rPr>
          <w:bCs/>
          <w:sz w:val="28"/>
          <w:szCs w:val="28"/>
        </w:rPr>
        <w:t>– необязательная компонента</w:t>
      </w:r>
      <w:r w:rsidRPr="00737B11">
        <w:rPr>
          <w:sz w:val="28"/>
          <w:szCs w:val="28"/>
        </w:rPr>
        <w:t xml:space="preserve"> отчета, с новой страницы, содержит дополнительные материалы к основной части отчета.</w:t>
      </w:r>
    </w:p>
    <w:p w:rsidR="00400B64" w:rsidRPr="00737B11" w:rsidRDefault="00400B64" w:rsidP="00400B64">
      <w:pPr>
        <w:pStyle w:val="Az1"/>
        <w:rPr>
          <w:rFonts w:ascii="Times New Roman" w:hAnsi="Times New Roman" w:cs="Times New Roman"/>
          <w:b w:val="0"/>
          <w:noProof/>
        </w:rPr>
      </w:pPr>
      <w:r w:rsidRPr="00737B11">
        <w:rPr>
          <w:rFonts w:ascii="Times New Roman" w:hAnsi="Times New Roman" w:cs="Times New Roman"/>
          <w:b w:val="0"/>
          <w:noProof/>
        </w:rPr>
        <w:lastRenderedPageBreak/>
        <w:t>Оформление отчета по лабораторной работе</w:t>
      </w:r>
    </w:p>
    <w:p w:rsidR="00400B64" w:rsidRPr="00737B11" w:rsidRDefault="00400B64" w:rsidP="00400B64">
      <w:pPr>
        <w:pStyle w:val="32"/>
        <w:tabs>
          <w:tab w:val="left" w:pos="993"/>
        </w:tabs>
        <w:spacing w:before="0"/>
        <w:ind w:firstLine="709"/>
        <w:rPr>
          <w:rFonts w:ascii="Times New Roman" w:hAnsi="Times New Roman"/>
        </w:rPr>
      </w:pPr>
      <w:r w:rsidRPr="00737B11">
        <w:rPr>
          <w:rFonts w:ascii="Times New Roman" w:hAnsi="Times New Roman"/>
        </w:rPr>
        <w:t>Лабораторная работа относится к категории «</w:t>
      </w:r>
      <w:r w:rsidRPr="00737B11">
        <w:rPr>
          <w:rFonts w:ascii="Times New Roman" w:hAnsi="Times New Roman"/>
          <w:bCs/>
          <w:iCs/>
        </w:rPr>
        <w:t>письменная работа</w:t>
      </w:r>
      <w:r w:rsidRPr="00737B11">
        <w:rPr>
          <w:rFonts w:ascii="Times New Roman" w:hAnsi="Times New Roman"/>
          <w:b/>
          <w:bCs/>
          <w:iCs/>
        </w:rPr>
        <w:t>»</w:t>
      </w:r>
      <w:r w:rsidRPr="00737B11">
        <w:rPr>
          <w:rFonts w:ascii="Times New Roman" w:hAnsi="Times New Roman"/>
        </w:rPr>
        <w:t xml:space="preserve">, оформляется </w:t>
      </w:r>
      <w:r w:rsidRPr="00737B11">
        <w:rPr>
          <w:rFonts w:ascii="Times New Roman" w:hAnsi="Times New Roman"/>
          <w:bCs/>
        </w:rPr>
        <w:t>по правилам оформления письменных работ студентами ДВФУ</w:t>
      </w:r>
      <w:r w:rsidRPr="00737B11">
        <w:rPr>
          <w:rFonts w:ascii="Times New Roman" w:hAnsi="Times New Roman"/>
        </w:rPr>
        <w:t>.</w:t>
      </w:r>
    </w:p>
    <w:p w:rsidR="00400B64" w:rsidRPr="00737B11" w:rsidRDefault="00400B64" w:rsidP="00400B64">
      <w:pPr>
        <w:tabs>
          <w:tab w:val="left" w:pos="993"/>
        </w:tabs>
        <w:suppressAutoHyphens/>
        <w:spacing w:line="360" w:lineRule="auto"/>
        <w:ind w:firstLine="709"/>
        <w:jc w:val="both"/>
        <w:rPr>
          <w:sz w:val="28"/>
          <w:szCs w:val="28"/>
        </w:rPr>
      </w:pPr>
      <w:r w:rsidRPr="00737B11">
        <w:rPr>
          <w:sz w:val="28"/>
          <w:szCs w:val="28"/>
        </w:rPr>
        <w:t>Необходимо обратить внимание на следующие аспекты в оформлении отчетов работ:</w:t>
      </w:r>
    </w:p>
    <w:p w:rsidR="00400B64" w:rsidRPr="00737B11" w:rsidRDefault="00400B64" w:rsidP="001C572B">
      <w:pPr>
        <w:numPr>
          <w:ilvl w:val="0"/>
          <w:numId w:val="8"/>
        </w:numPr>
        <w:tabs>
          <w:tab w:val="left" w:pos="993"/>
        </w:tabs>
        <w:spacing w:line="360" w:lineRule="auto"/>
        <w:ind w:left="0" w:firstLine="709"/>
        <w:jc w:val="both"/>
        <w:rPr>
          <w:sz w:val="28"/>
          <w:szCs w:val="28"/>
        </w:rPr>
      </w:pPr>
      <w:r w:rsidRPr="00737B11">
        <w:rPr>
          <w:iCs/>
          <w:sz w:val="28"/>
          <w:szCs w:val="28"/>
        </w:rPr>
        <w:t>набор текста</w:t>
      </w:r>
      <w:r w:rsidRPr="00737B11">
        <w:rPr>
          <w:sz w:val="28"/>
          <w:szCs w:val="28"/>
        </w:rPr>
        <w:t xml:space="preserve">; </w:t>
      </w:r>
    </w:p>
    <w:p w:rsidR="00400B64" w:rsidRPr="00737B11" w:rsidRDefault="00400B64" w:rsidP="001C572B">
      <w:pPr>
        <w:numPr>
          <w:ilvl w:val="0"/>
          <w:numId w:val="8"/>
        </w:numPr>
        <w:tabs>
          <w:tab w:val="left" w:pos="993"/>
        </w:tabs>
        <w:spacing w:line="360" w:lineRule="auto"/>
        <w:ind w:left="0" w:firstLine="709"/>
        <w:jc w:val="both"/>
        <w:rPr>
          <w:sz w:val="28"/>
          <w:szCs w:val="28"/>
        </w:rPr>
      </w:pPr>
      <w:r w:rsidRPr="00737B11">
        <w:rPr>
          <w:iCs/>
          <w:sz w:val="28"/>
          <w:szCs w:val="28"/>
        </w:rPr>
        <w:t>структурирование работы</w:t>
      </w:r>
      <w:r w:rsidRPr="00737B11">
        <w:rPr>
          <w:sz w:val="28"/>
          <w:szCs w:val="28"/>
        </w:rPr>
        <w:t>;</w:t>
      </w:r>
    </w:p>
    <w:p w:rsidR="00400B64" w:rsidRPr="00737B11" w:rsidRDefault="00400B64" w:rsidP="001C572B">
      <w:pPr>
        <w:numPr>
          <w:ilvl w:val="0"/>
          <w:numId w:val="8"/>
        </w:numPr>
        <w:tabs>
          <w:tab w:val="left" w:pos="993"/>
        </w:tabs>
        <w:spacing w:line="360" w:lineRule="auto"/>
        <w:ind w:left="0" w:firstLine="709"/>
        <w:jc w:val="both"/>
        <w:rPr>
          <w:sz w:val="28"/>
          <w:szCs w:val="28"/>
        </w:rPr>
      </w:pPr>
      <w:r w:rsidRPr="00737B11">
        <w:rPr>
          <w:iCs/>
          <w:sz w:val="28"/>
          <w:szCs w:val="28"/>
        </w:rPr>
        <w:t>оформление заголовков</w:t>
      </w:r>
      <w:r w:rsidRPr="00737B11">
        <w:rPr>
          <w:sz w:val="28"/>
          <w:szCs w:val="28"/>
        </w:rPr>
        <w:t xml:space="preserve"> всех видов (рубрик-подрубрик-пунктов-подпунктов, рисунков, таблиц, приложений);</w:t>
      </w:r>
    </w:p>
    <w:p w:rsidR="00400B64" w:rsidRPr="00737B11" w:rsidRDefault="00400B64" w:rsidP="001C572B">
      <w:pPr>
        <w:numPr>
          <w:ilvl w:val="0"/>
          <w:numId w:val="8"/>
        </w:numPr>
        <w:tabs>
          <w:tab w:val="left" w:pos="993"/>
        </w:tabs>
        <w:spacing w:line="360" w:lineRule="auto"/>
        <w:ind w:left="0" w:firstLine="709"/>
        <w:jc w:val="both"/>
        <w:rPr>
          <w:sz w:val="28"/>
          <w:szCs w:val="28"/>
        </w:rPr>
      </w:pPr>
      <w:r w:rsidRPr="00737B11">
        <w:rPr>
          <w:iCs/>
          <w:sz w:val="28"/>
          <w:szCs w:val="28"/>
        </w:rPr>
        <w:t>оформление перечислений</w:t>
      </w:r>
      <w:r w:rsidRPr="00737B11">
        <w:rPr>
          <w:sz w:val="28"/>
          <w:szCs w:val="28"/>
        </w:rPr>
        <w:t xml:space="preserve"> (списков с нумерацией или маркировкой);</w:t>
      </w:r>
    </w:p>
    <w:p w:rsidR="00400B64" w:rsidRPr="00737B11" w:rsidRDefault="00400B64" w:rsidP="001C572B">
      <w:pPr>
        <w:numPr>
          <w:ilvl w:val="0"/>
          <w:numId w:val="8"/>
        </w:numPr>
        <w:tabs>
          <w:tab w:val="left" w:pos="993"/>
        </w:tabs>
        <w:spacing w:line="360" w:lineRule="auto"/>
        <w:ind w:left="0" w:firstLine="709"/>
        <w:jc w:val="both"/>
        <w:rPr>
          <w:sz w:val="28"/>
          <w:szCs w:val="28"/>
        </w:rPr>
      </w:pPr>
      <w:r w:rsidRPr="00737B11">
        <w:rPr>
          <w:iCs/>
          <w:sz w:val="28"/>
          <w:szCs w:val="28"/>
        </w:rPr>
        <w:t>оформление таблиц</w:t>
      </w:r>
      <w:r w:rsidRPr="00737B11">
        <w:rPr>
          <w:sz w:val="28"/>
          <w:szCs w:val="28"/>
        </w:rPr>
        <w:t>;</w:t>
      </w:r>
    </w:p>
    <w:p w:rsidR="00400B64" w:rsidRPr="00737B11" w:rsidRDefault="00400B64" w:rsidP="001C572B">
      <w:pPr>
        <w:numPr>
          <w:ilvl w:val="0"/>
          <w:numId w:val="8"/>
        </w:numPr>
        <w:tabs>
          <w:tab w:val="left" w:pos="993"/>
        </w:tabs>
        <w:spacing w:line="360" w:lineRule="auto"/>
        <w:ind w:left="0" w:firstLine="709"/>
        <w:jc w:val="both"/>
        <w:rPr>
          <w:sz w:val="28"/>
          <w:szCs w:val="28"/>
        </w:rPr>
      </w:pPr>
      <w:r w:rsidRPr="00737B11">
        <w:rPr>
          <w:iCs/>
          <w:sz w:val="28"/>
          <w:szCs w:val="28"/>
        </w:rPr>
        <w:t>оформление иллюстраций</w:t>
      </w:r>
      <w:r w:rsidRPr="00737B11">
        <w:rPr>
          <w:sz w:val="28"/>
          <w:szCs w:val="28"/>
        </w:rPr>
        <w:t xml:space="preserve"> (графики, рисунки, фотографии, схемы, «скриншоты»); </w:t>
      </w:r>
    </w:p>
    <w:p w:rsidR="00400B64" w:rsidRPr="00737B11" w:rsidRDefault="00400B64" w:rsidP="001C572B">
      <w:pPr>
        <w:numPr>
          <w:ilvl w:val="0"/>
          <w:numId w:val="8"/>
        </w:numPr>
        <w:tabs>
          <w:tab w:val="left" w:pos="993"/>
        </w:tabs>
        <w:spacing w:line="360" w:lineRule="auto"/>
        <w:ind w:left="0" w:firstLine="709"/>
        <w:jc w:val="both"/>
        <w:rPr>
          <w:sz w:val="28"/>
          <w:szCs w:val="28"/>
        </w:rPr>
      </w:pPr>
      <w:r w:rsidRPr="00737B11">
        <w:rPr>
          <w:iCs/>
          <w:sz w:val="28"/>
          <w:szCs w:val="28"/>
        </w:rPr>
        <w:t>набор и оформление математических выражений</w:t>
      </w:r>
      <w:r w:rsidRPr="00737B11">
        <w:rPr>
          <w:sz w:val="28"/>
          <w:szCs w:val="28"/>
        </w:rPr>
        <w:t xml:space="preserve"> (формул);</w:t>
      </w:r>
    </w:p>
    <w:p w:rsidR="00400B64" w:rsidRPr="00737B11" w:rsidRDefault="00400B64" w:rsidP="001C572B">
      <w:pPr>
        <w:numPr>
          <w:ilvl w:val="0"/>
          <w:numId w:val="8"/>
        </w:numPr>
        <w:tabs>
          <w:tab w:val="left" w:pos="993"/>
        </w:tabs>
        <w:spacing w:line="360" w:lineRule="auto"/>
        <w:ind w:left="0" w:firstLine="709"/>
        <w:jc w:val="both"/>
        <w:rPr>
          <w:sz w:val="28"/>
          <w:szCs w:val="28"/>
        </w:rPr>
      </w:pPr>
      <w:r w:rsidRPr="00737B11">
        <w:rPr>
          <w:iCs/>
          <w:sz w:val="28"/>
          <w:szCs w:val="28"/>
        </w:rPr>
        <w:t>оформление списков литературы</w:t>
      </w:r>
      <w:r w:rsidRPr="00737B11">
        <w:rPr>
          <w:sz w:val="28"/>
          <w:szCs w:val="28"/>
        </w:rPr>
        <w:t xml:space="preserve"> (библиографических описаний) и </w:t>
      </w:r>
      <w:r w:rsidRPr="00737B11">
        <w:rPr>
          <w:iCs/>
          <w:sz w:val="28"/>
          <w:szCs w:val="28"/>
        </w:rPr>
        <w:t>ссылок на источники</w:t>
      </w:r>
      <w:r w:rsidRPr="00737B11">
        <w:rPr>
          <w:sz w:val="28"/>
          <w:szCs w:val="28"/>
        </w:rPr>
        <w:t>,</w:t>
      </w:r>
      <w:r w:rsidRPr="00737B11">
        <w:rPr>
          <w:iCs/>
          <w:sz w:val="28"/>
          <w:szCs w:val="28"/>
        </w:rPr>
        <w:t xml:space="preserve"> цитирования</w:t>
      </w:r>
      <w:r w:rsidRPr="00737B11">
        <w:rPr>
          <w:sz w:val="28"/>
          <w:szCs w:val="28"/>
        </w:rPr>
        <w:t>.</w:t>
      </w:r>
    </w:p>
    <w:p w:rsidR="00400B64" w:rsidRPr="00737B11" w:rsidRDefault="00400B64" w:rsidP="00400B64">
      <w:pPr>
        <w:pStyle w:val="Az1"/>
        <w:rPr>
          <w:rFonts w:ascii="Times New Roman" w:hAnsi="Times New Roman" w:cs="Times New Roman"/>
          <w:b w:val="0"/>
          <w:noProof/>
        </w:rPr>
      </w:pPr>
      <w:r w:rsidRPr="00737B11">
        <w:rPr>
          <w:rFonts w:ascii="Times New Roman" w:hAnsi="Times New Roman" w:cs="Times New Roman"/>
          <w:b w:val="0"/>
          <w:noProof/>
        </w:rPr>
        <w:t>Набор текста</w:t>
      </w:r>
    </w:p>
    <w:p w:rsidR="00400B64" w:rsidRPr="00737B11" w:rsidRDefault="00400B64" w:rsidP="00400B64">
      <w:pPr>
        <w:suppressAutoHyphens/>
        <w:spacing w:line="360" w:lineRule="auto"/>
        <w:ind w:firstLine="709"/>
        <w:jc w:val="both"/>
        <w:rPr>
          <w:sz w:val="28"/>
          <w:szCs w:val="28"/>
        </w:rPr>
      </w:pPr>
      <w:r w:rsidRPr="00737B11">
        <w:rPr>
          <w:sz w:val="28"/>
          <w:szCs w:val="28"/>
        </w:rPr>
        <w:t>Набор текста осуществляется на компьютере, в соответствии со следующими требованиями:</w:t>
      </w:r>
    </w:p>
    <w:p w:rsidR="00400B64" w:rsidRPr="00737B11" w:rsidRDefault="00400B64" w:rsidP="001C572B">
      <w:pPr>
        <w:numPr>
          <w:ilvl w:val="1"/>
          <w:numId w:val="9"/>
        </w:numPr>
        <w:tabs>
          <w:tab w:val="left" w:pos="993"/>
        </w:tabs>
        <w:spacing w:line="360" w:lineRule="auto"/>
        <w:ind w:left="0" w:firstLine="709"/>
        <w:jc w:val="both"/>
        <w:rPr>
          <w:sz w:val="28"/>
          <w:szCs w:val="28"/>
        </w:rPr>
      </w:pPr>
      <w:r w:rsidRPr="00737B11">
        <w:rPr>
          <w:bCs/>
          <w:iCs/>
          <w:sz w:val="28"/>
          <w:szCs w:val="28"/>
        </w:rPr>
        <w:t>печать</w:t>
      </w:r>
      <w:r w:rsidRPr="00737B11">
        <w:rPr>
          <w:sz w:val="28"/>
          <w:szCs w:val="28"/>
        </w:rPr>
        <w:t xml:space="preserve"> – </w:t>
      </w:r>
      <w:r w:rsidRPr="00737B11">
        <w:rPr>
          <w:bCs/>
          <w:color w:val="000000"/>
          <w:sz w:val="28"/>
          <w:szCs w:val="28"/>
        </w:rPr>
        <w:t>на одной стороне листа белой бумаги формата А</w:t>
      </w:r>
      <w:proofErr w:type="gramStart"/>
      <w:r w:rsidRPr="00737B11">
        <w:rPr>
          <w:bCs/>
          <w:color w:val="000000"/>
          <w:sz w:val="28"/>
          <w:szCs w:val="28"/>
        </w:rPr>
        <w:t>4</w:t>
      </w:r>
      <w:proofErr w:type="gramEnd"/>
      <w:r w:rsidRPr="00737B11">
        <w:rPr>
          <w:sz w:val="28"/>
          <w:szCs w:val="28"/>
        </w:rPr>
        <w:t xml:space="preserve"> (размер 210 на 297 мм.)</w:t>
      </w:r>
      <w:r w:rsidRPr="00737B11">
        <w:rPr>
          <w:snapToGrid w:val="0"/>
          <w:sz w:val="28"/>
          <w:szCs w:val="28"/>
        </w:rPr>
        <w:t>;</w:t>
      </w:r>
    </w:p>
    <w:p w:rsidR="00400B64" w:rsidRPr="00737B11" w:rsidRDefault="00400B64" w:rsidP="001C572B">
      <w:pPr>
        <w:numPr>
          <w:ilvl w:val="1"/>
          <w:numId w:val="9"/>
        </w:numPr>
        <w:tabs>
          <w:tab w:val="left" w:pos="993"/>
        </w:tabs>
        <w:spacing w:line="360" w:lineRule="auto"/>
        <w:ind w:left="0" w:firstLine="709"/>
        <w:jc w:val="both"/>
        <w:rPr>
          <w:bCs/>
          <w:sz w:val="28"/>
          <w:szCs w:val="28"/>
        </w:rPr>
      </w:pPr>
      <w:r w:rsidRPr="00737B11">
        <w:rPr>
          <w:bCs/>
          <w:iCs/>
          <w:sz w:val="28"/>
          <w:szCs w:val="28"/>
        </w:rPr>
        <w:t>интервал межстрочный</w:t>
      </w:r>
      <w:r w:rsidRPr="00737B11">
        <w:rPr>
          <w:sz w:val="28"/>
          <w:szCs w:val="28"/>
        </w:rPr>
        <w:t xml:space="preserve"> – </w:t>
      </w:r>
      <w:r w:rsidRPr="00737B11">
        <w:rPr>
          <w:bCs/>
          <w:color w:val="000000"/>
          <w:sz w:val="28"/>
          <w:szCs w:val="28"/>
        </w:rPr>
        <w:t>полуторный</w:t>
      </w:r>
      <w:r w:rsidRPr="00737B11">
        <w:rPr>
          <w:bCs/>
          <w:sz w:val="28"/>
          <w:szCs w:val="28"/>
        </w:rPr>
        <w:t>;</w:t>
      </w:r>
    </w:p>
    <w:p w:rsidR="00400B64" w:rsidRPr="00737B11" w:rsidRDefault="00400B64" w:rsidP="001C572B">
      <w:pPr>
        <w:numPr>
          <w:ilvl w:val="1"/>
          <w:numId w:val="9"/>
        </w:numPr>
        <w:tabs>
          <w:tab w:val="left" w:pos="993"/>
        </w:tabs>
        <w:spacing w:line="360" w:lineRule="auto"/>
        <w:ind w:left="0" w:firstLine="709"/>
        <w:jc w:val="both"/>
        <w:rPr>
          <w:bCs/>
          <w:sz w:val="28"/>
          <w:szCs w:val="28"/>
        </w:rPr>
      </w:pPr>
      <w:r w:rsidRPr="00737B11">
        <w:rPr>
          <w:bCs/>
          <w:iCs/>
          <w:sz w:val="28"/>
          <w:szCs w:val="28"/>
        </w:rPr>
        <w:t>шрифт</w:t>
      </w:r>
      <w:r w:rsidRPr="00737B11">
        <w:rPr>
          <w:sz w:val="28"/>
          <w:szCs w:val="28"/>
        </w:rPr>
        <w:t xml:space="preserve"> – </w:t>
      </w:r>
      <w:proofErr w:type="spellStart"/>
      <w:r w:rsidRPr="00737B11">
        <w:rPr>
          <w:bCs/>
          <w:color w:val="000000"/>
          <w:sz w:val="28"/>
          <w:szCs w:val="28"/>
        </w:rPr>
        <w:t>TimesNewRoman</w:t>
      </w:r>
      <w:proofErr w:type="spellEnd"/>
      <w:r w:rsidRPr="00737B11">
        <w:rPr>
          <w:bCs/>
          <w:sz w:val="28"/>
          <w:szCs w:val="28"/>
        </w:rPr>
        <w:t>;</w:t>
      </w:r>
    </w:p>
    <w:p w:rsidR="00400B64" w:rsidRPr="00737B11" w:rsidRDefault="00400B64" w:rsidP="001C572B">
      <w:pPr>
        <w:numPr>
          <w:ilvl w:val="1"/>
          <w:numId w:val="9"/>
        </w:numPr>
        <w:tabs>
          <w:tab w:val="left" w:pos="993"/>
        </w:tabs>
        <w:spacing w:line="360" w:lineRule="auto"/>
        <w:ind w:left="0" w:firstLine="709"/>
        <w:jc w:val="both"/>
        <w:rPr>
          <w:sz w:val="28"/>
          <w:szCs w:val="28"/>
        </w:rPr>
      </w:pPr>
      <w:r w:rsidRPr="00737B11">
        <w:rPr>
          <w:bCs/>
          <w:iCs/>
          <w:sz w:val="28"/>
          <w:szCs w:val="28"/>
        </w:rPr>
        <w:t xml:space="preserve">размер шрифта </w:t>
      </w:r>
      <w:r w:rsidRPr="00737B11">
        <w:rPr>
          <w:sz w:val="28"/>
          <w:szCs w:val="28"/>
        </w:rPr>
        <w:t xml:space="preserve">- </w:t>
      </w:r>
      <w:r w:rsidRPr="00737B11">
        <w:rPr>
          <w:bCs/>
          <w:color w:val="000000"/>
          <w:sz w:val="28"/>
          <w:szCs w:val="28"/>
        </w:rPr>
        <w:t>14 пт.</w:t>
      </w:r>
      <w:r w:rsidRPr="00737B11">
        <w:rPr>
          <w:sz w:val="28"/>
          <w:szCs w:val="28"/>
        </w:rPr>
        <w:t>, в том числе в заголовках (</w:t>
      </w:r>
      <w:r w:rsidRPr="00737B11">
        <w:rPr>
          <w:bCs/>
          <w:color w:val="000000"/>
          <w:sz w:val="28"/>
          <w:szCs w:val="28"/>
        </w:rPr>
        <w:t>в таблицах допускается 10-12 пт.</w:t>
      </w:r>
      <w:r w:rsidRPr="00737B11">
        <w:rPr>
          <w:sz w:val="28"/>
          <w:szCs w:val="28"/>
        </w:rPr>
        <w:t>);</w:t>
      </w:r>
    </w:p>
    <w:p w:rsidR="00400B64" w:rsidRPr="00737B11" w:rsidRDefault="00400B64" w:rsidP="001C572B">
      <w:pPr>
        <w:numPr>
          <w:ilvl w:val="1"/>
          <w:numId w:val="9"/>
        </w:numPr>
        <w:tabs>
          <w:tab w:val="left" w:pos="993"/>
        </w:tabs>
        <w:spacing w:line="360" w:lineRule="auto"/>
        <w:ind w:left="0" w:firstLine="709"/>
        <w:jc w:val="both"/>
        <w:rPr>
          <w:sz w:val="28"/>
          <w:szCs w:val="28"/>
        </w:rPr>
      </w:pPr>
      <w:r w:rsidRPr="00737B11">
        <w:rPr>
          <w:bCs/>
          <w:iCs/>
          <w:sz w:val="28"/>
          <w:szCs w:val="28"/>
        </w:rPr>
        <w:t>выравнивание текста</w:t>
      </w:r>
      <w:r w:rsidRPr="00737B11">
        <w:rPr>
          <w:sz w:val="28"/>
          <w:szCs w:val="28"/>
        </w:rPr>
        <w:t xml:space="preserve"> – «</w:t>
      </w:r>
      <w:r w:rsidRPr="00737B11">
        <w:rPr>
          <w:bCs/>
          <w:color w:val="000000"/>
          <w:sz w:val="28"/>
          <w:szCs w:val="28"/>
        </w:rPr>
        <w:t>по ширине</w:t>
      </w:r>
      <w:r w:rsidRPr="00737B11">
        <w:rPr>
          <w:sz w:val="28"/>
          <w:szCs w:val="28"/>
        </w:rPr>
        <w:t>»;</w:t>
      </w:r>
    </w:p>
    <w:p w:rsidR="00400B64" w:rsidRPr="00737B11" w:rsidRDefault="00400B64" w:rsidP="001C572B">
      <w:pPr>
        <w:numPr>
          <w:ilvl w:val="1"/>
          <w:numId w:val="9"/>
        </w:numPr>
        <w:tabs>
          <w:tab w:val="left" w:pos="993"/>
        </w:tabs>
        <w:spacing w:line="360" w:lineRule="auto"/>
        <w:ind w:left="0" w:firstLine="709"/>
        <w:jc w:val="both"/>
        <w:rPr>
          <w:sz w:val="28"/>
          <w:szCs w:val="28"/>
        </w:rPr>
      </w:pPr>
      <w:r w:rsidRPr="00737B11">
        <w:rPr>
          <w:bCs/>
          <w:iCs/>
          <w:sz w:val="28"/>
          <w:szCs w:val="28"/>
        </w:rPr>
        <w:t xml:space="preserve">поля страницы </w:t>
      </w:r>
      <w:proofErr w:type="gramStart"/>
      <w:r w:rsidRPr="00737B11">
        <w:rPr>
          <w:sz w:val="28"/>
          <w:szCs w:val="28"/>
        </w:rPr>
        <w:noBreakHyphen/>
      </w:r>
      <w:r w:rsidRPr="00737B11">
        <w:rPr>
          <w:bCs/>
          <w:color w:val="000000"/>
          <w:sz w:val="28"/>
          <w:szCs w:val="28"/>
        </w:rPr>
        <w:t>л</w:t>
      </w:r>
      <w:proofErr w:type="gramEnd"/>
      <w:r w:rsidRPr="00737B11">
        <w:rPr>
          <w:bCs/>
          <w:color w:val="000000"/>
          <w:sz w:val="28"/>
          <w:szCs w:val="28"/>
        </w:rPr>
        <w:t>евое – 25-30 мм.</w:t>
      </w:r>
      <w:r w:rsidRPr="00737B11">
        <w:rPr>
          <w:sz w:val="28"/>
          <w:szCs w:val="28"/>
        </w:rPr>
        <w:t xml:space="preserve">, </w:t>
      </w:r>
      <w:r w:rsidRPr="00737B11">
        <w:rPr>
          <w:bCs/>
          <w:color w:val="000000"/>
          <w:sz w:val="28"/>
          <w:szCs w:val="28"/>
        </w:rPr>
        <w:t>правое – 10 мм.</w:t>
      </w:r>
      <w:r w:rsidRPr="00737B11">
        <w:rPr>
          <w:sz w:val="28"/>
          <w:szCs w:val="28"/>
        </w:rPr>
        <w:t xml:space="preserve">, </w:t>
      </w:r>
      <w:r w:rsidRPr="00737B11">
        <w:rPr>
          <w:bCs/>
          <w:color w:val="000000"/>
          <w:sz w:val="28"/>
          <w:szCs w:val="28"/>
        </w:rPr>
        <w:t>верхнее и нижнее – 20 мм.</w:t>
      </w:r>
      <w:r w:rsidRPr="00737B11">
        <w:rPr>
          <w:sz w:val="28"/>
          <w:szCs w:val="28"/>
        </w:rPr>
        <w:t>;</w:t>
      </w:r>
    </w:p>
    <w:p w:rsidR="00400B64" w:rsidRPr="00737B11" w:rsidRDefault="00400B64" w:rsidP="001C572B">
      <w:pPr>
        <w:numPr>
          <w:ilvl w:val="1"/>
          <w:numId w:val="9"/>
        </w:numPr>
        <w:tabs>
          <w:tab w:val="left" w:pos="993"/>
        </w:tabs>
        <w:spacing w:line="360" w:lineRule="auto"/>
        <w:ind w:left="0" w:firstLine="709"/>
        <w:jc w:val="both"/>
        <w:rPr>
          <w:sz w:val="28"/>
          <w:szCs w:val="28"/>
        </w:rPr>
      </w:pPr>
      <w:r w:rsidRPr="00737B11">
        <w:rPr>
          <w:bCs/>
          <w:iCs/>
          <w:sz w:val="28"/>
          <w:szCs w:val="28"/>
        </w:rPr>
        <w:lastRenderedPageBreak/>
        <w:t>нумерация страниц</w:t>
      </w:r>
      <w:r w:rsidRPr="00737B11">
        <w:rPr>
          <w:sz w:val="28"/>
          <w:szCs w:val="28"/>
        </w:rPr>
        <w:t xml:space="preserve"> – </w:t>
      </w:r>
      <w:r w:rsidRPr="00737B11">
        <w:rPr>
          <w:bCs/>
          <w:color w:val="000000"/>
          <w:sz w:val="28"/>
          <w:szCs w:val="28"/>
        </w:rPr>
        <w:t>в правом нижнем углу страницы</w:t>
      </w:r>
      <w:r w:rsidRPr="00737B11">
        <w:rPr>
          <w:sz w:val="28"/>
          <w:szCs w:val="28"/>
        </w:rPr>
        <w:t xml:space="preserve"> (для страниц с книжной ориентацией), </w:t>
      </w:r>
      <w:r w:rsidRPr="00737B11">
        <w:rPr>
          <w:bCs/>
          <w:color w:val="000000"/>
          <w:sz w:val="28"/>
          <w:szCs w:val="28"/>
        </w:rPr>
        <w:t>сквозная</w:t>
      </w:r>
      <w:r w:rsidRPr="00737B11">
        <w:rPr>
          <w:sz w:val="28"/>
          <w:szCs w:val="28"/>
        </w:rPr>
        <w:t>, от титульного листа до последней страницы, арабскими цифрами (</w:t>
      </w:r>
      <w:r w:rsidRPr="00737B11">
        <w:rPr>
          <w:iCs/>
          <w:sz w:val="28"/>
          <w:szCs w:val="28"/>
        </w:rPr>
        <w:t>первой страницей</w:t>
      </w:r>
      <w:r w:rsidRPr="00737B11">
        <w:rPr>
          <w:sz w:val="28"/>
          <w:szCs w:val="28"/>
        </w:rPr>
        <w:t xml:space="preserve"> считается титульный лист, на котором номер не ставиться, на следующей странице проставляется цифра «2» и т. д.). </w:t>
      </w:r>
    </w:p>
    <w:p w:rsidR="00400B64" w:rsidRPr="00737B11" w:rsidRDefault="00400B64" w:rsidP="001C572B">
      <w:pPr>
        <w:numPr>
          <w:ilvl w:val="1"/>
          <w:numId w:val="9"/>
        </w:numPr>
        <w:tabs>
          <w:tab w:val="left" w:pos="993"/>
        </w:tabs>
        <w:spacing w:line="360" w:lineRule="auto"/>
        <w:ind w:left="0" w:firstLine="709"/>
        <w:jc w:val="both"/>
        <w:rPr>
          <w:sz w:val="28"/>
          <w:szCs w:val="28"/>
        </w:rPr>
      </w:pPr>
      <w:r w:rsidRPr="00737B11">
        <w:rPr>
          <w:bCs/>
          <w:iCs/>
          <w:sz w:val="28"/>
          <w:szCs w:val="28"/>
        </w:rPr>
        <w:t xml:space="preserve">режим </w:t>
      </w:r>
      <w:r w:rsidRPr="00737B11">
        <w:rPr>
          <w:bCs/>
          <w:color w:val="000000"/>
          <w:sz w:val="28"/>
          <w:szCs w:val="28"/>
        </w:rPr>
        <w:t>автоматического переноса слов</w:t>
      </w:r>
      <w:r w:rsidRPr="00737B11">
        <w:rPr>
          <w:sz w:val="28"/>
          <w:szCs w:val="28"/>
        </w:rPr>
        <w:t xml:space="preserve">, за исключением </w:t>
      </w:r>
      <w:r w:rsidRPr="00737B11">
        <w:rPr>
          <w:iCs/>
          <w:sz w:val="28"/>
          <w:szCs w:val="28"/>
        </w:rPr>
        <w:t>титульного листа</w:t>
      </w:r>
      <w:r w:rsidRPr="00737B11">
        <w:rPr>
          <w:sz w:val="28"/>
          <w:szCs w:val="28"/>
        </w:rPr>
        <w:t xml:space="preserve"> и </w:t>
      </w:r>
      <w:r w:rsidRPr="00737B11">
        <w:rPr>
          <w:iCs/>
          <w:sz w:val="28"/>
          <w:szCs w:val="28"/>
        </w:rPr>
        <w:t>заголовков всех уровней</w:t>
      </w:r>
      <w:r w:rsidRPr="00737B11">
        <w:rPr>
          <w:sz w:val="28"/>
          <w:szCs w:val="28"/>
        </w:rPr>
        <w:t xml:space="preserve"> (перенос слов для отдельного абзаца блокируется средствами </w:t>
      </w:r>
      <w:r w:rsidRPr="00737B11">
        <w:rPr>
          <w:sz w:val="28"/>
          <w:szCs w:val="28"/>
          <w:lang w:val="en-US"/>
        </w:rPr>
        <w:t>MSWord</w:t>
      </w:r>
      <w:r w:rsidRPr="00737B11">
        <w:rPr>
          <w:sz w:val="28"/>
          <w:szCs w:val="28"/>
        </w:rPr>
        <w:t xml:space="preserve"> с помощью команды «</w:t>
      </w:r>
      <w:r w:rsidRPr="00737B11">
        <w:rPr>
          <w:iCs/>
          <w:sz w:val="28"/>
          <w:szCs w:val="28"/>
        </w:rPr>
        <w:t>Формат</w:t>
      </w:r>
      <w:r w:rsidRPr="00737B11">
        <w:rPr>
          <w:sz w:val="28"/>
          <w:szCs w:val="28"/>
        </w:rPr>
        <w:t xml:space="preserve">» – </w:t>
      </w:r>
      <w:r w:rsidRPr="00737B11">
        <w:rPr>
          <w:iCs/>
          <w:sz w:val="28"/>
          <w:szCs w:val="28"/>
        </w:rPr>
        <w:t xml:space="preserve">абзац </w:t>
      </w:r>
      <w:r w:rsidRPr="00737B11">
        <w:rPr>
          <w:sz w:val="28"/>
          <w:szCs w:val="28"/>
        </w:rPr>
        <w:t>при выборе опции «</w:t>
      </w:r>
      <w:r w:rsidRPr="00737B11">
        <w:rPr>
          <w:iCs/>
          <w:sz w:val="28"/>
          <w:szCs w:val="28"/>
        </w:rPr>
        <w:t>запретить автоматический перенос слов</w:t>
      </w:r>
      <w:r w:rsidRPr="00737B11">
        <w:rPr>
          <w:sz w:val="28"/>
          <w:szCs w:val="28"/>
        </w:rPr>
        <w:t>»).</w:t>
      </w:r>
    </w:p>
    <w:p w:rsidR="00400B64" w:rsidRPr="00737B11" w:rsidRDefault="00400B64" w:rsidP="00737B11">
      <w:pPr>
        <w:tabs>
          <w:tab w:val="left" w:pos="0"/>
        </w:tabs>
        <w:spacing w:line="360" w:lineRule="auto"/>
        <w:ind w:firstLine="709"/>
        <w:jc w:val="both"/>
        <w:rPr>
          <w:sz w:val="28"/>
          <w:szCs w:val="28"/>
        </w:rPr>
      </w:pPr>
      <w:r w:rsidRPr="00737B11">
        <w:rPr>
          <w:sz w:val="28"/>
          <w:szCs w:val="28"/>
        </w:rPr>
        <w:t>Если рисунок или таблица размещены на листе формата больше А</w:t>
      </w:r>
      <w:proofErr w:type="gramStart"/>
      <w:r w:rsidRPr="00737B11">
        <w:rPr>
          <w:sz w:val="28"/>
          <w:szCs w:val="28"/>
        </w:rPr>
        <w:t>4</w:t>
      </w:r>
      <w:proofErr w:type="gramEnd"/>
      <w:r w:rsidRPr="00737B11">
        <w:rPr>
          <w:sz w:val="28"/>
          <w:szCs w:val="28"/>
        </w:rPr>
        <w:t xml:space="preserve">, их следует учитывать, как одну страницу. Номер страницы в этих случаях допускается не проставлять. </w:t>
      </w:r>
    </w:p>
    <w:p w:rsidR="00400B64" w:rsidRDefault="00400B64" w:rsidP="00737B11">
      <w:pPr>
        <w:tabs>
          <w:tab w:val="left" w:pos="0"/>
        </w:tabs>
        <w:spacing w:line="360" w:lineRule="auto"/>
        <w:ind w:firstLine="709"/>
        <w:jc w:val="both"/>
        <w:rPr>
          <w:sz w:val="28"/>
          <w:szCs w:val="28"/>
        </w:rPr>
      </w:pPr>
      <w:proofErr w:type="gramStart"/>
      <w:r w:rsidRPr="00737B11">
        <w:rPr>
          <w:sz w:val="28"/>
          <w:szCs w:val="28"/>
        </w:rPr>
        <w:t xml:space="preserve">Список литературы и все </w:t>
      </w:r>
      <w:r w:rsidRPr="00737B11">
        <w:rPr>
          <w:iCs/>
          <w:sz w:val="28"/>
          <w:szCs w:val="28"/>
        </w:rPr>
        <w:t>приложения</w:t>
      </w:r>
      <w:r w:rsidRPr="00737B11">
        <w:rPr>
          <w:sz w:val="28"/>
          <w:szCs w:val="28"/>
        </w:rPr>
        <w:t xml:space="preserve"> включаются в общую в сквозную нумерацию страниц работы.</w:t>
      </w:r>
      <w:proofErr w:type="gramEnd"/>
    </w:p>
    <w:p w:rsidR="00737B11" w:rsidRPr="00737B11" w:rsidRDefault="00737B11" w:rsidP="00737B11">
      <w:pPr>
        <w:tabs>
          <w:tab w:val="left" w:pos="0"/>
        </w:tabs>
        <w:spacing w:line="360" w:lineRule="auto"/>
        <w:ind w:firstLine="709"/>
        <w:jc w:val="both"/>
        <w:rPr>
          <w:sz w:val="28"/>
          <w:szCs w:val="28"/>
        </w:rPr>
      </w:pPr>
    </w:p>
    <w:p w:rsidR="00400B64" w:rsidRPr="00737B11" w:rsidRDefault="00400B64" w:rsidP="000869ED">
      <w:pPr>
        <w:pStyle w:val="Az1"/>
        <w:spacing w:before="0" w:after="0" w:line="324" w:lineRule="auto"/>
        <w:rPr>
          <w:rFonts w:ascii="Times New Roman" w:hAnsi="Times New Roman" w:cs="Times New Roman"/>
          <w:b w:val="0"/>
          <w:noProof/>
        </w:rPr>
      </w:pPr>
      <w:r w:rsidRPr="00737B11">
        <w:rPr>
          <w:rFonts w:ascii="Times New Roman" w:hAnsi="Times New Roman" w:cs="Times New Roman"/>
          <w:b w:val="0"/>
          <w:noProof/>
        </w:rPr>
        <w:t>Рекомендации по оформлению графического материала,</w:t>
      </w:r>
      <w:r w:rsidRPr="00737B11">
        <w:rPr>
          <w:rFonts w:ascii="Times New Roman" w:hAnsi="Times New Roman" w:cs="Times New Roman"/>
          <w:b w:val="0"/>
          <w:noProof/>
        </w:rPr>
        <w:br/>
        <w:t>полученного с экранов в виде «скриншотов»</w:t>
      </w:r>
    </w:p>
    <w:p w:rsidR="00400B64" w:rsidRPr="00737B11" w:rsidRDefault="00400B64" w:rsidP="000869ED">
      <w:pPr>
        <w:pStyle w:val="31"/>
        <w:spacing w:before="0" w:line="324" w:lineRule="auto"/>
        <w:ind w:firstLine="709"/>
        <w:rPr>
          <w:rFonts w:ascii="Times New Roman" w:hAnsi="Times New Roman"/>
        </w:rPr>
      </w:pPr>
      <w:r w:rsidRPr="00737B11">
        <w:rPr>
          <w:rFonts w:ascii="Times New Roman" w:hAnsi="Times New Roman"/>
        </w:rPr>
        <w:t>Графические копии экрана («скриншоты»), отражающие графики, диаграммы моделей, схемы, экранные формы и т. п. должны отвечать требованиям визуальной наглядности представления иллюстративного материала, как по размерам графических объектов, так и разрешающей способности отображения текстов, цветовому оформлению и другим важным пользовательским параметрам.</w:t>
      </w:r>
    </w:p>
    <w:p w:rsidR="00400B64" w:rsidRPr="00737B11" w:rsidRDefault="00400B64" w:rsidP="000869ED">
      <w:pPr>
        <w:tabs>
          <w:tab w:val="left" w:pos="0"/>
        </w:tabs>
        <w:spacing w:line="324" w:lineRule="auto"/>
        <w:ind w:firstLine="709"/>
        <w:jc w:val="both"/>
        <w:rPr>
          <w:sz w:val="28"/>
          <w:szCs w:val="28"/>
        </w:rPr>
      </w:pPr>
      <w:r w:rsidRPr="00737B11">
        <w:rPr>
          <w:sz w:val="28"/>
          <w:szCs w:val="28"/>
        </w:rPr>
        <w:t>Рекомендуется в среде программного приложения настроить «</w:t>
      </w:r>
      <w:r w:rsidRPr="00737B11">
        <w:rPr>
          <w:iCs/>
          <w:sz w:val="28"/>
          <w:szCs w:val="28"/>
        </w:rPr>
        <w:t>экран</w:t>
      </w:r>
      <w:r w:rsidRPr="00737B11">
        <w:rPr>
          <w:sz w:val="28"/>
          <w:szCs w:val="28"/>
        </w:rPr>
        <w:t xml:space="preserve">» на параметры масштабирования и размещения снимаемых для иллюстрации объектов. При этом необходимо убрать «лишние» окна, команды, выделения объектов и т. п. </w:t>
      </w:r>
    </w:p>
    <w:p w:rsidR="00400B64" w:rsidRPr="00737B11" w:rsidRDefault="00400B64" w:rsidP="000869ED">
      <w:pPr>
        <w:tabs>
          <w:tab w:val="left" w:pos="0"/>
        </w:tabs>
        <w:spacing w:line="324" w:lineRule="auto"/>
        <w:ind w:firstLine="709"/>
        <w:jc w:val="both"/>
        <w:rPr>
          <w:sz w:val="28"/>
          <w:szCs w:val="28"/>
        </w:rPr>
      </w:pPr>
      <w:r w:rsidRPr="00737B11">
        <w:rPr>
          <w:sz w:val="28"/>
          <w:szCs w:val="28"/>
        </w:rPr>
        <w:t>В перенесенных в отчет «</w:t>
      </w:r>
      <w:r w:rsidRPr="00737B11">
        <w:rPr>
          <w:iCs/>
          <w:sz w:val="28"/>
          <w:szCs w:val="28"/>
        </w:rPr>
        <w:t>скриншотах»</w:t>
      </w:r>
      <w:r w:rsidRPr="00737B11">
        <w:rPr>
          <w:sz w:val="28"/>
          <w:szCs w:val="28"/>
        </w:rPr>
        <w:t xml:space="preserve"> рекомендуется «срезать» ненужные области, путем редактирования «изображений», а при необходимости отмасштабировать их для заполнения страницы отчета «по ширине».</w:t>
      </w:r>
    </w:p>
    <w:p w:rsidR="00400B64" w:rsidRPr="00737B11" w:rsidRDefault="00400B64" w:rsidP="000869ED">
      <w:pPr>
        <w:tabs>
          <w:tab w:val="left" w:pos="0"/>
        </w:tabs>
        <w:spacing w:line="324" w:lineRule="auto"/>
        <w:ind w:firstLine="709"/>
        <w:jc w:val="both"/>
        <w:rPr>
          <w:sz w:val="28"/>
          <w:szCs w:val="28"/>
        </w:rPr>
      </w:pPr>
      <w:r w:rsidRPr="00737B11">
        <w:rPr>
          <w:sz w:val="28"/>
          <w:szCs w:val="28"/>
        </w:rPr>
        <w:lastRenderedPageBreak/>
        <w:t>«</w:t>
      </w:r>
      <w:r w:rsidRPr="00737B11">
        <w:rPr>
          <w:iCs/>
          <w:sz w:val="28"/>
          <w:szCs w:val="28"/>
        </w:rPr>
        <w:t>Скриншоты</w:t>
      </w:r>
      <w:r w:rsidRPr="00737B11">
        <w:rPr>
          <w:sz w:val="28"/>
          <w:szCs w:val="28"/>
        </w:rPr>
        <w:t>» в отчете оформляются как рисунки, с заголовками, помещаемыми ниже области рисунков, а в тексте должны быть ссылки на указанные рисунки.</w:t>
      </w:r>
    </w:p>
    <w:p w:rsidR="00400B64" w:rsidRPr="00737B11" w:rsidRDefault="00400B64" w:rsidP="000869ED">
      <w:pPr>
        <w:tabs>
          <w:tab w:val="left" w:pos="0"/>
        </w:tabs>
        <w:spacing w:line="324" w:lineRule="auto"/>
        <w:ind w:firstLine="567"/>
        <w:jc w:val="both"/>
        <w:rPr>
          <w:sz w:val="28"/>
          <w:szCs w:val="28"/>
        </w:rPr>
      </w:pPr>
    </w:p>
    <w:p w:rsidR="00400B64" w:rsidRPr="00737B11" w:rsidRDefault="00400B64" w:rsidP="000869ED">
      <w:pPr>
        <w:keepNext/>
        <w:keepLines/>
        <w:widowControl w:val="0"/>
        <w:suppressAutoHyphens/>
        <w:spacing w:line="324" w:lineRule="auto"/>
        <w:jc w:val="center"/>
        <w:rPr>
          <w:b/>
          <w:sz w:val="28"/>
          <w:szCs w:val="28"/>
        </w:rPr>
      </w:pPr>
      <w:r w:rsidRPr="00737B11">
        <w:rPr>
          <w:b/>
          <w:sz w:val="28"/>
          <w:szCs w:val="28"/>
        </w:rPr>
        <w:t>Критерии оценки выполнения самостоятельной работы</w:t>
      </w:r>
    </w:p>
    <w:p w:rsidR="00400B64" w:rsidRPr="00737B11" w:rsidRDefault="00400B64" w:rsidP="000869ED">
      <w:pPr>
        <w:keepNext/>
        <w:keepLines/>
        <w:widowControl w:val="0"/>
        <w:tabs>
          <w:tab w:val="left" w:pos="0"/>
          <w:tab w:val="left" w:pos="993"/>
        </w:tabs>
        <w:spacing w:line="324" w:lineRule="auto"/>
        <w:ind w:firstLine="709"/>
        <w:jc w:val="both"/>
        <w:rPr>
          <w:sz w:val="28"/>
          <w:szCs w:val="28"/>
        </w:rPr>
      </w:pPr>
      <w:r w:rsidRPr="00737B11">
        <w:rPr>
          <w:sz w:val="28"/>
          <w:szCs w:val="28"/>
        </w:rPr>
        <w:t>Оценивание лабораторных работ проводится по критериям:</w:t>
      </w:r>
    </w:p>
    <w:p w:rsidR="00400B64" w:rsidRPr="00737B11" w:rsidRDefault="00400B64" w:rsidP="000869ED">
      <w:pPr>
        <w:numPr>
          <w:ilvl w:val="0"/>
          <w:numId w:val="11"/>
        </w:numPr>
        <w:tabs>
          <w:tab w:val="left" w:pos="0"/>
          <w:tab w:val="left" w:pos="993"/>
        </w:tabs>
        <w:spacing w:line="324" w:lineRule="auto"/>
        <w:ind w:left="0" w:firstLine="709"/>
        <w:jc w:val="both"/>
        <w:rPr>
          <w:sz w:val="28"/>
          <w:szCs w:val="28"/>
        </w:rPr>
      </w:pPr>
      <w:r w:rsidRPr="00737B11">
        <w:rPr>
          <w:sz w:val="28"/>
          <w:szCs w:val="28"/>
        </w:rPr>
        <w:t>полнота</w:t>
      </w:r>
      <w:r w:rsidR="000F220B" w:rsidRPr="00737B11">
        <w:rPr>
          <w:sz w:val="28"/>
          <w:szCs w:val="28"/>
        </w:rPr>
        <w:t xml:space="preserve"> и качество выполненных заданий</w:t>
      </w:r>
      <w:r w:rsidRPr="00737B11">
        <w:rPr>
          <w:sz w:val="28"/>
          <w:szCs w:val="28"/>
        </w:rPr>
        <w:t>;</w:t>
      </w:r>
    </w:p>
    <w:p w:rsidR="00400B64" w:rsidRPr="00737B11" w:rsidRDefault="00400B64" w:rsidP="00737B11">
      <w:pPr>
        <w:numPr>
          <w:ilvl w:val="0"/>
          <w:numId w:val="11"/>
        </w:numPr>
        <w:tabs>
          <w:tab w:val="left" w:pos="0"/>
          <w:tab w:val="left" w:pos="993"/>
        </w:tabs>
        <w:spacing w:line="324" w:lineRule="auto"/>
        <w:ind w:left="0" w:firstLine="709"/>
        <w:jc w:val="both"/>
        <w:rPr>
          <w:sz w:val="28"/>
          <w:szCs w:val="28"/>
        </w:rPr>
      </w:pPr>
      <w:r w:rsidRPr="00737B11">
        <w:rPr>
          <w:sz w:val="28"/>
          <w:szCs w:val="28"/>
        </w:rPr>
        <w:t>владение методами и приемами компьютерного моделирования в исследуемых вопросах, применение специализированных программных средств;</w:t>
      </w:r>
    </w:p>
    <w:p w:rsidR="00400B64" w:rsidRPr="00737B11" w:rsidRDefault="00400B64" w:rsidP="00737B11">
      <w:pPr>
        <w:numPr>
          <w:ilvl w:val="0"/>
          <w:numId w:val="11"/>
        </w:numPr>
        <w:tabs>
          <w:tab w:val="left" w:pos="0"/>
          <w:tab w:val="left" w:pos="993"/>
        </w:tabs>
        <w:spacing w:line="324" w:lineRule="auto"/>
        <w:ind w:left="0" w:firstLine="709"/>
        <w:jc w:val="both"/>
        <w:rPr>
          <w:sz w:val="28"/>
          <w:szCs w:val="28"/>
        </w:rPr>
      </w:pPr>
      <w:r w:rsidRPr="00737B11">
        <w:rPr>
          <w:sz w:val="28"/>
          <w:szCs w:val="28"/>
        </w:rPr>
        <w:t>качество оформления отчета, использование правил и стандартов оформления текстовых и электронных документов;</w:t>
      </w:r>
    </w:p>
    <w:p w:rsidR="00400B64" w:rsidRPr="00737B11" w:rsidRDefault="00400B64" w:rsidP="00737B11">
      <w:pPr>
        <w:numPr>
          <w:ilvl w:val="0"/>
          <w:numId w:val="11"/>
        </w:numPr>
        <w:tabs>
          <w:tab w:val="left" w:pos="0"/>
          <w:tab w:val="left" w:pos="993"/>
        </w:tabs>
        <w:spacing w:line="324" w:lineRule="auto"/>
        <w:ind w:left="0" w:firstLine="709"/>
        <w:jc w:val="both"/>
        <w:rPr>
          <w:sz w:val="28"/>
          <w:szCs w:val="28"/>
        </w:rPr>
      </w:pPr>
      <w:r w:rsidRPr="00737B11">
        <w:rPr>
          <w:sz w:val="28"/>
          <w:szCs w:val="28"/>
        </w:rPr>
        <w:t xml:space="preserve">использование данных отечественной и зарубежной литературы, источников </w:t>
      </w:r>
      <w:r w:rsidR="000F220B" w:rsidRPr="00737B11">
        <w:rPr>
          <w:sz w:val="28"/>
          <w:szCs w:val="28"/>
        </w:rPr>
        <w:t xml:space="preserve">сети </w:t>
      </w:r>
      <w:r w:rsidRPr="00737B11">
        <w:rPr>
          <w:sz w:val="28"/>
          <w:szCs w:val="28"/>
        </w:rPr>
        <w:t xml:space="preserve">Интернет, информации </w:t>
      </w:r>
      <w:proofErr w:type="spellStart"/>
      <w:r w:rsidRPr="00737B11">
        <w:rPr>
          <w:sz w:val="28"/>
          <w:szCs w:val="28"/>
        </w:rPr>
        <w:t>нормативно­правового</w:t>
      </w:r>
      <w:proofErr w:type="spellEnd"/>
      <w:r w:rsidRPr="00737B11">
        <w:rPr>
          <w:sz w:val="28"/>
          <w:szCs w:val="28"/>
        </w:rPr>
        <w:t xml:space="preserve"> характера и передовой практики;</w:t>
      </w:r>
    </w:p>
    <w:p w:rsidR="004425A2" w:rsidRPr="00737B11" w:rsidRDefault="00400B64" w:rsidP="00737B11">
      <w:pPr>
        <w:pStyle w:val="Default"/>
        <w:numPr>
          <w:ilvl w:val="0"/>
          <w:numId w:val="11"/>
        </w:numPr>
        <w:tabs>
          <w:tab w:val="left" w:pos="993"/>
        </w:tabs>
        <w:spacing w:line="324" w:lineRule="auto"/>
        <w:ind w:left="0" w:firstLine="709"/>
        <w:jc w:val="both"/>
        <w:rPr>
          <w:sz w:val="28"/>
          <w:szCs w:val="28"/>
        </w:rPr>
      </w:pPr>
      <w:r w:rsidRPr="00737B11">
        <w:rPr>
          <w:sz w:val="28"/>
          <w:szCs w:val="28"/>
        </w:rPr>
        <w:t>отсутствие фактических ошибок, связанных с пониманием проблемы.</w:t>
      </w:r>
    </w:p>
    <w:p w:rsidR="00737B11" w:rsidRDefault="00737B11" w:rsidP="00737B11">
      <w:pPr>
        <w:pStyle w:val="Default"/>
        <w:tabs>
          <w:tab w:val="left" w:pos="993"/>
        </w:tabs>
        <w:spacing w:line="324" w:lineRule="auto"/>
        <w:ind w:left="709"/>
        <w:jc w:val="both"/>
        <w:rPr>
          <w:sz w:val="28"/>
          <w:szCs w:val="28"/>
        </w:rPr>
      </w:pPr>
    </w:p>
    <w:p w:rsidR="00441F52" w:rsidRDefault="00441F52" w:rsidP="00441F52">
      <w:pPr>
        <w:keepNext/>
        <w:keepLines/>
        <w:widowControl w:val="0"/>
        <w:suppressAutoHyphens/>
        <w:spacing w:line="324" w:lineRule="auto"/>
        <w:jc w:val="center"/>
        <w:rPr>
          <w:b/>
          <w:sz w:val="28"/>
          <w:szCs w:val="28"/>
        </w:rPr>
      </w:pPr>
      <w:r>
        <w:rPr>
          <w:b/>
          <w:sz w:val="28"/>
          <w:szCs w:val="28"/>
        </w:rPr>
        <w:t>Критерии оценки курсовых работ</w:t>
      </w:r>
    </w:p>
    <w:p w:rsidR="00441F52" w:rsidRDefault="00441F52" w:rsidP="00441F52">
      <w:pPr>
        <w:keepNext/>
        <w:keepLines/>
        <w:widowControl w:val="0"/>
        <w:tabs>
          <w:tab w:val="left" w:pos="0"/>
          <w:tab w:val="left" w:pos="993"/>
        </w:tabs>
        <w:spacing w:line="324" w:lineRule="auto"/>
        <w:ind w:firstLine="709"/>
        <w:jc w:val="both"/>
        <w:rPr>
          <w:sz w:val="28"/>
          <w:szCs w:val="28"/>
        </w:rPr>
      </w:pPr>
      <w:r>
        <w:rPr>
          <w:sz w:val="28"/>
          <w:szCs w:val="28"/>
        </w:rPr>
        <w:t>Оценивание курсовых работ проводится по критериям:</w:t>
      </w:r>
    </w:p>
    <w:p w:rsidR="00441F52" w:rsidRDefault="00441F52" w:rsidP="00441F52">
      <w:pPr>
        <w:numPr>
          <w:ilvl w:val="0"/>
          <w:numId w:val="11"/>
        </w:numPr>
        <w:tabs>
          <w:tab w:val="left" w:pos="0"/>
          <w:tab w:val="left" w:pos="993"/>
        </w:tabs>
        <w:spacing w:line="324" w:lineRule="auto"/>
        <w:ind w:left="0" w:firstLine="709"/>
        <w:jc w:val="both"/>
        <w:rPr>
          <w:sz w:val="28"/>
          <w:szCs w:val="28"/>
        </w:rPr>
      </w:pPr>
      <w:r>
        <w:rPr>
          <w:sz w:val="28"/>
          <w:szCs w:val="28"/>
        </w:rPr>
        <w:t>полнота и качество выполненных заданий;</w:t>
      </w:r>
    </w:p>
    <w:p w:rsidR="00441F52" w:rsidRDefault="00441F52" w:rsidP="00441F52">
      <w:pPr>
        <w:numPr>
          <w:ilvl w:val="0"/>
          <w:numId w:val="11"/>
        </w:numPr>
        <w:tabs>
          <w:tab w:val="left" w:pos="0"/>
          <w:tab w:val="left" w:pos="993"/>
        </w:tabs>
        <w:spacing w:line="324" w:lineRule="auto"/>
        <w:ind w:left="0" w:firstLine="709"/>
        <w:jc w:val="both"/>
        <w:rPr>
          <w:sz w:val="28"/>
          <w:szCs w:val="28"/>
        </w:rPr>
      </w:pPr>
      <w:r>
        <w:rPr>
          <w:sz w:val="28"/>
          <w:szCs w:val="28"/>
        </w:rPr>
        <w:t>владение методами и приемами компьютерного моделирования в исследуемых вопросах, применение специализированных программных средств (если необходимо);</w:t>
      </w:r>
    </w:p>
    <w:p w:rsidR="00441F52" w:rsidRDefault="00441F52" w:rsidP="00441F52">
      <w:pPr>
        <w:numPr>
          <w:ilvl w:val="0"/>
          <w:numId w:val="11"/>
        </w:numPr>
        <w:tabs>
          <w:tab w:val="left" w:pos="0"/>
          <w:tab w:val="left" w:pos="993"/>
        </w:tabs>
        <w:spacing w:line="324" w:lineRule="auto"/>
        <w:ind w:left="0" w:firstLine="709"/>
        <w:jc w:val="both"/>
        <w:rPr>
          <w:sz w:val="28"/>
          <w:szCs w:val="28"/>
        </w:rPr>
      </w:pPr>
      <w:r>
        <w:rPr>
          <w:sz w:val="28"/>
          <w:szCs w:val="28"/>
        </w:rPr>
        <w:t>качество оформления расчетно-графического материала, использование правил и стандартов оформления текстовых и электронных документов;</w:t>
      </w:r>
    </w:p>
    <w:p w:rsidR="00441F52" w:rsidRDefault="00441F52" w:rsidP="00441F52">
      <w:pPr>
        <w:numPr>
          <w:ilvl w:val="0"/>
          <w:numId w:val="11"/>
        </w:numPr>
        <w:tabs>
          <w:tab w:val="left" w:pos="0"/>
          <w:tab w:val="left" w:pos="993"/>
        </w:tabs>
        <w:spacing w:line="324" w:lineRule="auto"/>
        <w:ind w:left="0" w:firstLine="709"/>
        <w:jc w:val="both"/>
        <w:rPr>
          <w:sz w:val="28"/>
          <w:szCs w:val="28"/>
        </w:rPr>
      </w:pPr>
      <w:r>
        <w:rPr>
          <w:sz w:val="28"/>
          <w:szCs w:val="28"/>
        </w:rPr>
        <w:t>использование данных отечественной и зарубежной литературы, источников сети Интернет, информации нормативно</w:t>
      </w:r>
      <w:r>
        <w:rPr>
          <w:sz w:val="28"/>
          <w:szCs w:val="28"/>
        </w:rPr>
        <w:softHyphen/>
        <w:t>-правового характера и передовой практики;</w:t>
      </w:r>
    </w:p>
    <w:p w:rsidR="00441F52" w:rsidRDefault="00441F52" w:rsidP="00441F52">
      <w:pPr>
        <w:pStyle w:val="Default"/>
        <w:numPr>
          <w:ilvl w:val="0"/>
          <w:numId w:val="11"/>
        </w:numPr>
        <w:tabs>
          <w:tab w:val="left" w:pos="993"/>
        </w:tabs>
        <w:spacing w:line="324" w:lineRule="auto"/>
        <w:ind w:left="0" w:firstLine="709"/>
        <w:jc w:val="both"/>
        <w:rPr>
          <w:sz w:val="28"/>
          <w:szCs w:val="28"/>
        </w:rPr>
      </w:pPr>
      <w:r w:rsidRPr="00441F52">
        <w:rPr>
          <w:sz w:val="28"/>
          <w:szCs w:val="28"/>
        </w:rPr>
        <w:t>отсутствие фактических ошибок, связанных с пониманием задачи, проблемы;</w:t>
      </w:r>
    </w:p>
    <w:p w:rsidR="00441F52" w:rsidRPr="00441F52" w:rsidRDefault="00441F52" w:rsidP="00441F52">
      <w:pPr>
        <w:pStyle w:val="Default"/>
        <w:numPr>
          <w:ilvl w:val="0"/>
          <w:numId w:val="11"/>
        </w:numPr>
        <w:tabs>
          <w:tab w:val="left" w:pos="993"/>
        </w:tabs>
        <w:spacing w:line="324" w:lineRule="auto"/>
        <w:ind w:left="0" w:firstLine="709"/>
        <w:jc w:val="both"/>
        <w:rPr>
          <w:sz w:val="28"/>
          <w:szCs w:val="28"/>
        </w:rPr>
      </w:pPr>
      <w:r w:rsidRPr="00441F52">
        <w:rPr>
          <w:sz w:val="28"/>
          <w:szCs w:val="28"/>
        </w:rPr>
        <w:lastRenderedPageBreak/>
        <w:t>отсутствие значительных ошибок в приводимых количественных результатах.</w:t>
      </w:r>
    </w:p>
    <w:p w:rsidR="00441F52" w:rsidRPr="00737B11" w:rsidRDefault="00441F52" w:rsidP="00737B11">
      <w:pPr>
        <w:pStyle w:val="Default"/>
        <w:tabs>
          <w:tab w:val="left" w:pos="993"/>
        </w:tabs>
        <w:spacing w:line="324" w:lineRule="auto"/>
        <w:ind w:left="709"/>
        <w:jc w:val="both"/>
        <w:rPr>
          <w:sz w:val="28"/>
          <w:szCs w:val="28"/>
        </w:rPr>
      </w:pPr>
    </w:p>
    <w:p w:rsidR="00737B11" w:rsidRPr="00737B11" w:rsidRDefault="00737B11" w:rsidP="00737B11">
      <w:pPr>
        <w:pStyle w:val="aff0"/>
        <w:spacing w:line="324" w:lineRule="auto"/>
        <w:ind w:firstLine="0"/>
        <w:jc w:val="center"/>
        <w:rPr>
          <w:rFonts w:eastAsia="Arial Unicode MS"/>
          <w:b/>
          <w:bCs/>
          <w:color w:val="000000"/>
          <w:sz w:val="28"/>
          <w:szCs w:val="28"/>
        </w:rPr>
      </w:pPr>
      <w:r w:rsidRPr="00737B11">
        <w:rPr>
          <w:rFonts w:eastAsia="Arial Unicode MS"/>
          <w:b/>
          <w:bCs/>
          <w:color w:val="000000"/>
          <w:sz w:val="28"/>
          <w:szCs w:val="28"/>
        </w:rPr>
        <w:t>Методические указания по подготовке к экзамену</w:t>
      </w:r>
    </w:p>
    <w:p w:rsidR="00737B11" w:rsidRPr="00737B11" w:rsidRDefault="00737B11" w:rsidP="00737B11">
      <w:pPr>
        <w:pStyle w:val="a8"/>
        <w:widowControl w:val="0"/>
        <w:spacing w:line="324" w:lineRule="auto"/>
        <w:ind w:left="0" w:firstLine="709"/>
        <w:contextualSpacing w:val="0"/>
        <w:jc w:val="both"/>
        <w:rPr>
          <w:sz w:val="28"/>
          <w:szCs w:val="28"/>
        </w:rPr>
      </w:pPr>
      <w:r w:rsidRPr="00737B11">
        <w:rPr>
          <w:sz w:val="28"/>
          <w:szCs w:val="28"/>
        </w:rPr>
        <w:t xml:space="preserve">К концу семестра обучающийся должен отчитаться по всем лабораторным работам, т.е. </w:t>
      </w:r>
      <w:proofErr w:type="gramStart"/>
      <w:r w:rsidRPr="00737B11">
        <w:rPr>
          <w:sz w:val="28"/>
          <w:szCs w:val="28"/>
        </w:rPr>
        <w:t>предоставить отчеты</w:t>
      </w:r>
      <w:proofErr w:type="gramEnd"/>
      <w:r w:rsidRPr="00737B11">
        <w:rPr>
          <w:sz w:val="28"/>
          <w:szCs w:val="28"/>
        </w:rPr>
        <w:t xml:space="preserve">, получить вопросы по каждой лабораторной в соответствии с темой и ответить на них. Темы, рассмотренные на лекционных занятиях, но не затронутые на практических занятиях и в лабораторных работах, разбираются </w:t>
      </w:r>
      <w:proofErr w:type="gramStart"/>
      <w:r w:rsidRPr="00737B11">
        <w:rPr>
          <w:sz w:val="28"/>
          <w:szCs w:val="28"/>
        </w:rPr>
        <w:t>обучающимися</w:t>
      </w:r>
      <w:proofErr w:type="gramEnd"/>
      <w:r w:rsidRPr="00737B11">
        <w:rPr>
          <w:sz w:val="28"/>
          <w:szCs w:val="28"/>
        </w:rPr>
        <w:t xml:space="preserve"> во время самостоятельной работы.</w:t>
      </w:r>
    </w:p>
    <w:p w:rsidR="00737B11" w:rsidRPr="00737B11" w:rsidRDefault="00737B11" w:rsidP="00737B11">
      <w:pPr>
        <w:pStyle w:val="a8"/>
        <w:widowControl w:val="0"/>
        <w:spacing w:line="324" w:lineRule="auto"/>
        <w:ind w:left="0" w:firstLine="709"/>
        <w:contextualSpacing w:val="0"/>
        <w:jc w:val="both"/>
        <w:rPr>
          <w:sz w:val="28"/>
          <w:szCs w:val="28"/>
        </w:rPr>
      </w:pPr>
      <w:r w:rsidRPr="00737B11">
        <w:rPr>
          <w:sz w:val="28"/>
          <w:szCs w:val="28"/>
        </w:rPr>
        <w:t>При подготовке к экзамену необходимо представить Портфолио и повторить учебный материал, используя конспект лекций, основную и дополнительную литературу, при необходимости посетить консультации.</w:t>
      </w:r>
    </w:p>
    <w:p w:rsidR="000869ED" w:rsidRDefault="00737B11" w:rsidP="00737B11">
      <w:pPr>
        <w:pStyle w:val="Default"/>
        <w:spacing w:line="324" w:lineRule="auto"/>
        <w:ind w:firstLine="567"/>
        <w:jc w:val="both"/>
        <w:rPr>
          <w:rFonts w:eastAsia="Times New Roman"/>
          <w:b/>
          <w:sz w:val="28"/>
          <w:szCs w:val="28"/>
        </w:rPr>
      </w:pPr>
      <w:r>
        <w:rPr>
          <w:sz w:val="28"/>
          <w:szCs w:val="28"/>
        </w:rPr>
        <w:t>Структура Портфолио: 1. Н</w:t>
      </w:r>
      <w:r w:rsidRPr="00737B11">
        <w:rPr>
          <w:sz w:val="28"/>
          <w:szCs w:val="28"/>
        </w:rPr>
        <w:t xml:space="preserve">азвание </w:t>
      </w:r>
      <w:r>
        <w:rPr>
          <w:sz w:val="28"/>
          <w:szCs w:val="28"/>
        </w:rPr>
        <w:t>Портфолио; 2. Конспект</w:t>
      </w:r>
      <w:r w:rsidR="000869ED">
        <w:rPr>
          <w:sz w:val="28"/>
          <w:szCs w:val="28"/>
        </w:rPr>
        <w:t xml:space="preserve"> лекций</w:t>
      </w:r>
      <w:r w:rsidRPr="00737B11">
        <w:rPr>
          <w:sz w:val="28"/>
          <w:szCs w:val="28"/>
        </w:rPr>
        <w:t>;</w:t>
      </w:r>
      <w:r>
        <w:rPr>
          <w:sz w:val="28"/>
          <w:szCs w:val="28"/>
        </w:rPr>
        <w:t xml:space="preserve"> 3</w:t>
      </w:r>
      <w:r w:rsidRPr="00737B11">
        <w:rPr>
          <w:sz w:val="28"/>
          <w:szCs w:val="28"/>
        </w:rPr>
        <w:t>.</w:t>
      </w:r>
      <w:r>
        <w:rPr>
          <w:sz w:val="28"/>
          <w:szCs w:val="28"/>
        </w:rPr>
        <w:t> Отчеты по л</w:t>
      </w:r>
      <w:r w:rsidRPr="00737B11">
        <w:rPr>
          <w:sz w:val="28"/>
          <w:szCs w:val="28"/>
        </w:rPr>
        <w:t>абораторны</w:t>
      </w:r>
      <w:r>
        <w:rPr>
          <w:sz w:val="28"/>
          <w:szCs w:val="28"/>
        </w:rPr>
        <w:t>м</w:t>
      </w:r>
      <w:r w:rsidRPr="00737B11">
        <w:rPr>
          <w:sz w:val="28"/>
          <w:szCs w:val="28"/>
        </w:rPr>
        <w:t xml:space="preserve"> работ</w:t>
      </w:r>
      <w:r>
        <w:rPr>
          <w:sz w:val="28"/>
          <w:szCs w:val="28"/>
        </w:rPr>
        <w:t>ам</w:t>
      </w:r>
      <w:r w:rsidR="000869ED">
        <w:rPr>
          <w:sz w:val="28"/>
          <w:szCs w:val="28"/>
        </w:rPr>
        <w:t>; 4. Курсовая работа (задания на курсовую работу приведены в разделе оценочных сре</w:t>
      </w:r>
      <w:proofErr w:type="gramStart"/>
      <w:r w:rsidR="000869ED">
        <w:rPr>
          <w:sz w:val="28"/>
          <w:szCs w:val="28"/>
        </w:rPr>
        <w:t>дств дл</w:t>
      </w:r>
      <w:proofErr w:type="gramEnd"/>
      <w:r w:rsidR="000869ED">
        <w:rPr>
          <w:sz w:val="28"/>
          <w:szCs w:val="28"/>
        </w:rPr>
        <w:t>я текущей аттестации).</w:t>
      </w:r>
    </w:p>
    <w:p w:rsidR="006D23DC" w:rsidRDefault="006D23DC" w:rsidP="00737B11">
      <w:pPr>
        <w:pStyle w:val="Default"/>
        <w:spacing w:line="324" w:lineRule="auto"/>
        <w:ind w:firstLine="567"/>
        <w:jc w:val="both"/>
        <w:rPr>
          <w:rFonts w:eastAsia="Times New Roman"/>
          <w:b/>
          <w:sz w:val="28"/>
          <w:szCs w:val="28"/>
        </w:rPr>
      </w:pPr>
      <w:r>
        <w:rPr>
          <w:rFonts w:eastAsia="Times New Roman"/>
          <w:b/>
          <w:sz w:val="28"/>
          <w:szCs w:val="28"/>
        </w:rPr>
        <w:br w:type="page"/>
      </w:r>
    </w:p>
    <w:p w:rsidR="006D23DC" w:rsidRDefault="006D23DC" w:rsidP="006D23DC">
      <w:pPr>
        <w:tabs>
          <w:tab w:val="left" w:pos="426"/>
        </w:tabs>
        <w:suppressAutoHyphens/>
        <w:spacing w:line="276" w:lineRule="auto"/>
        <w:ind w:firstLine="567"/>
        <w:jc w:val="right"/>
        <w:rPr>
          <w:rFonts w:eastAsia="Times New Roman"/>
          <w:sz w:val="28"/>
          <w:szCs w:val="28"/>
        </w:rPr>
      </w:pPr>
      <w:r>
        <w:rPr>
          <w:rFonts w:eastAsia="Times New Roman"/>
          <w:sz w:val="28"/>
          <w:szCs w:val="28"/>
        </w:rPr>
        <w:lastRenderedPageBreak/>
        <w:t>Приложение 2</w:t>
      </w:r>
    </w:p>
    <w:p w:rsidR="006D23DC" w:rsidRDefault="00810D6E" w:rsidP="006D23DC">
      <w:pPr>
        <w:pStyle w:val="a6"/>
        <w:tabs>
          <w:tab w:val="left" w:pos="708"/>
        </w:tabs>
        <w:suppressAutoHyphens/>
        <w:jc w:val="right"/>
        <w:rPr>
          <w:sz w:val="28"/>
          <w:szCs w:val="28"/>
        </w:rPr>
      </w:pPr>
      <w:r>
        <w:rPr>
          <w:noProof/>
        </w:rPr>
        <w:drawing>
          <wp:anchor distT="0" distB="0" distL="114300" distR="114300" simplePos="0" relativeHeight="251656704"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7"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9"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6D23DC" w:rsidRDefault="006D23DC" w:rsidP="006D23DC">
      <w:pPr>
        <w:pStyle w:val="a6"/>
        <w:tabs>
          <w:tab w:val="left" w:pos="708"/>
        </w:tabs>
        <w:suppressAutoHyphens/>
        <w:jc w:val="right"/>
        <w:rPr>
          <w:b/>
          <w:sz w:val="20"/>
          <w:szCs w:val="20"/>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6D23DC" w:rsidP="006D23DC">
      <w:pPr>
        <w:shd w:val="clear" w:color="auto" w:fill="FFFFFF"/>
        <w:jc w:val="center"/>
        <w:rPr>
          <w:sz w:val="22"/>
          <w:szCs w:val="22"/>
        </w:rPr>
      </w:pPr>
      <w:r>
        <w:rPr>
          <w:sz w:val="22"/>
          <w:szCs w:val="22"/>
        </w:rPr>
        <w:t>высшего 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95625C" w:rsidP="006D23DC">
      <w:pPr>
        <w:rPr>
          <w:sz w:val="20"/>
          <w:szCs w:val="20"/>
        </w:rPr>
      </w:pPr>
      <w:r>
        <w:rPr>
          <w:noProof/>
        </w:rPr>
        <w:pict>
          <v:line id="_x0000_s1028" style="position:absolute;flip:y;z-index:251660800;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Bh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k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sAxQYSkCAABIBAAADgAAAAAAAAAAAAAAAAAuAgAAZHJzL2Uy&#10;b0RvYy54bWxQSwECLQAUAAYACAAAACEAc7fX5N4AAAAJAQAADwAAAAAAAAAAAAAAAACDBAAAZHJz&#10;L2Rvd25yZXYueG1sUEsFBgAAAAAEAAQA8wAAAI4FAAAAAA==&#10;" strokeweight="4.5pt">
            <v:stroke linestyle="thickThin"/>
          </v:line>
        </w:pict>
      </w:r>
    </w:p>
    <w:p w:rsidR="006D23DC" w:rsidRDefault="00AC6153" w:rsidP="006D23DC">
      <w:pPr>
        <w:jc w:val="center"/>
        <w:rPr>
          <w:b/>
          <w:bCs/>
          <w:caps/>
          <w:sz w:val="22"/>
          <w:szCs w:val="22"/>
        </w:rPr>
      </w:pPr>
      <w:r>
        <w:rPr>
          <w:b/>
          <w:bCs/>
          <w:caps/>
          <w:sz w:val="22"/>
          <w:szCs w:val="22"/>
        </w:rPr>
        <w:t>Инженерная школа</w:t>
      </w:r>
    </w:p>
    <w:p w:rsidR="006D23DC" w:rsidRDefault="006D23DC" w:rsidP="006D23DC">
      <w:pPr>
        <w:tabs>
          <w:tab w:val="left" w:pos="709"/>
        </w:tabs>
        <w:suppressAutoHyphens/>
        <w:spacing w:line="276" w:lineRule="auto"/>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jc w:val="center"/>
        <w:rPr>
          <w:rFonts w:eastAsia="Times New Roman"/>
          <w:b/>
          <w:caps/>
          <w:sz w:val="28"/>
          <w:szCs w:val="28"/>
        </w:rPr>
      </w:pPr>
      <w:r>
        <w:rPr>
          <w:rFonts w:eastAsia="Times New Roman"/>
          <w:b/>
          <w:caps/>
          <w:sz w:val="28"/>
          <w:szCs w:val="28"/>
        </w:rPr>
        <w:t xml:space="preserve">ФОНД ОЦЕНОЧНЫХ СРЕДСТВ </w:t>
      </w:r>
    </w:p>
    <w:p w:rsidR="00010118" w:rsidRDefault="00010118" w:rsidP="00010118">
      <w:pPr>
        <w:tabs>
          <w:tab w:val="left" w:pos="709"/>
        </w:tabs>
        <w:suppressAutoHyphens/>
        <w:spacing w:line="276" w:lineRule="auto"/>
        <w:jc w:val="center"/>
        <w:rPr>
          <w:rFonts w:eastAsia="Times New Roman"/>
          <w:b/>
          <w:sz w:val="28"/>
          <w:szCs w:val="28"/>
        </w:rPr>
      </w:pPr>
      <w:r>
        <w:rPr>
          <w:rFonts w:eastAsia="Times New Roman"/>
          <w:b/>
          <w:sz w:val="28"/>
          <w:szCs w:val="28"/>
        </w:rPr>
        <w:t>по дисциплине «</w:t>
      </w:r>
      <w:r w:rsidRPr="00FA0D85">
        <w:rPr>
          <w:rFonts w:eastAsia="Times New Roman"/>
          <w:b/>
          <w:sz w:val="28"/>
          <w:szCs w:val="28"/>
        </w:rPr>
        <w:t>Схемотехника</w:t>
      </w:r>
      <w:r>
        <w:rPr>
          <w:rFonts w:eastAsia="Times New Roman"/>
          <w:b/>
          <w:sz w:val="28"/>
          <w:szCs w:val="28"/>
        </w:rPr>
        <w:t xml:space="preserve"> систем радиосвязи»</w:t>
      </w:r>
    </w:p>
    <w:p w:rsidR="00010118" w:rsidRDefault="00010118" w:rsidP="00010118">
      <w:pPr>
        <w:spacing w:after="60"/>
        <w:jc w:val="center"/>
        <w:outlineLvl w:val="5"/>
        <w:rPr>
          <w:rFonts w:eastAsia="Times New Roman"/>
          <w:b/>
          <w:bCs/>
          <w:sz w:val="28"/>
          <w:szCs w:val="28"/>
        </w:rPr>
      </w:pPr>
      <w:r>
        <w:rPr>
          <w:rFonts w:eastAsia="Times New Roman"/>
          <w:b/>
          <w:bCs/>
          <w:sz w:val="28"/>
          <w:szCs w:val="28"/>
        </w:rPr>
        <w:t>Направление подготовки</w:t>
      </w:r>
    </w:p>
    <w:p w:rsidR="00010118" w:rsidRDefault="00010118" w:rsidP="00010118">
      <w:pPr>
        <w:spacing w:after="60"/>
        <w:jc w:val="center"/>
        <w:outlineLvl w:val="5"/>
        <w:rPr>
          <w:rFonts w:eastAsia="Times New Roman"/>
          <w:b/>
          <w:bCs/>
          <w:sz w:val="28"/>
          <w:szCs w:val="28"/>
        </w:rPr>
      </w:pPr>
      <w:r>
        <w:rPr>
          <w:rFonts w:eastAsia="Times New Roman"/>
          <w:b/>
          <w:bCs/>
          <w:sz w:val="28"/>
          <w:szCs w:val="28"/>
        </w:rPr>
        <w:t>11.03.02 Инфокоммуникационные технологии и системы связи</w:t>
      </w:r>
    </w:p>
    <w:p w:rsidR="00010118" w:rsidRDefault="00010118" w:rsidP="00010118">
      <w:pPr>
        <w:jc w:val="center"/>
        <w:outlineLvl w:val="5"/>
        <w:rPr>
          <w:rFonts w:eastAsia="Times New Roman"/>
          <w:b/>
          <w:bCs/>
          <w:sz w:val="28"/>
          <w:szCs w:val="28"/>
        </w:rPr>
      </w:pPr>
      <w:r>
        <w:rPr>
          <w:rFonts w:eastAsia="Times New Roman"/>
          <w:b/>
          <w:bCs/>
          <w:sz w:val="28"/>
          <w:szCs w:val="28"/>
        </w:rPr>
        <w:t>Форма подготовки очная</w:t>
      </w:r>
      <w:r w:rsidR="00441F52">
        <w:rPr>
          <w:rFonts w:eastAsia="Times New Roman"/>
          <w:b/>
          <w:bCs/>
          <w:sz w:val="28"/>
          <w:szCs w:val="28"/>
        </w:rPr>
        <w:t>/заочная</w:t>
      </w: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b/>
          <w:caps/>
          <w:sz w:val="28"/>
          <w:szCs w:val="28"/>
        </w:rPr>
      </w:pPr>
      <w:r>
        <w:rPr>
          <w:rFonts w:eastAsia="Times New Roman"/>
          <w:b/>
          <w:sz w:val="28"/>
          <w:szCs w:val="28"/>
        </w:rPr>
        <w:t>Владивосток</w:t>
      </w:r>
    </w:p>
    <w:p w:rsidR="006D23DC" w:rsidRDefault="006D23DC" w:rsidP="006D23DC">
      <w:pPr>
        <w:tabs>
          <w:tab w:val="left" w:pos="709"/>
        </w:tabs>
        <w:suppressAutoHyphens/>
        <w:spacing w:line="276" w:lineRule="auto"/>
        <w:jc w:val="center"/>
        <w:rPr>
          <w:rFonts w:eastAsia="Times New Roman"/>
          <w:b/>
          <w:caps/>
          <w:sz w:val="28"/>
          <w:szCs w:val="28"/>
        </w:rPr>
      </w:pPr>
      <w:r>
        <w:rPr>
          <w:rFonts w:eastAsia="Times New Roman"/>
          <w:b/>
          <w:caps/>
          <w:sz w:val="28"/>
          <w:szCs w:val="28"/>
        </w:rPr>
        <w:t>201</w:t>
      </w:r>
      <w:r w:rsidR="00155A8F">
        <w:rPr>
          <w:rFonts w:eastAsia="Times New Roman"/>
          <w:b/>
          <w:caps/>
          <w:sz w:val="28"/>
          <w:szCs w:val="28"/>
        </w:rPr>
        <w:t>7</w:t>
      </w:r>
    </w:p>
    <w:p w:rsidR="007C260D" w:rsidRDefault="007C260D" w:rsidP="007C260D">
      <w:pPr>
        <w:tabs>
          <w:tab w:val="left" w:pos="993"/>
        </w:tabs>
        <w:autoSpaceDE w:val="0"/>
        <w:autoSpaceDN w:val="0"/>
        <w:adjustRightInd w:val="0"/>
        <w:spacing w:line="276" w:lineRule="auto"/>
        <w:jc w:val="center"/>
        <w:rPr>
          <w:b/>
          <w:sz w:val="28"/>
          <w:szCs w:val="28"/>
        </w:rPr>
      </w:pPr>
      <w:r>
        <w:rPr>
          <w:rFonts w:eastAsia="Times New Roman"/>
          <w:b/>
          <w:sz w:val="28"/>
          <w:szCs w:val="28"/>
        </w:rPr>
        <w:br w:type="page"/>
      </w:r>
      <w:r w:rsidRPr="0013292B">
        <w:rPr>
          <w:b/>
          <w:sz w:val="28"/>
          <w:szCs w:val="28"/>
        </w:rPr>
        <w:lastRenderedPageBreak/>
        <w:t>Паспорт ФОС</w:t>
      </w:r>
    </w:p>
    <w:p w:rsidR="00994941" w:rsidRDefault="00994941" w:rsidP="007C260D">
      <w:pPr>
        <w:tabs>
          <w:tab w:val="left" w:pos="993"/>
        </w:tabs>
        <w:autoSpaceDE w:val="0"/>
        <w:autoSpaceDN w:val="0"/>
        <w:adjustRightInd w:val="0"/>
        <w:spacing w:line="276" w:lineRule="auto"/>
        <w:jc w:val="center"/>
        <w:rPr>
          <w:b/>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1134"/>
        <w:gridCol w:w="6094"/>
      </w:tblGrid>
      <w:tr w:rsidR="00994941" w:rsidRPr="00383BFF" w:rsidTr="00746BCD">
        <w:trPr>
          <w:jc w:val="center"/>
        </w:trPr>
        <w:tc>
          <w:tcPr>
            <w:tcW w:w="1251" w:type="pct"/>
          </w:tcPr>
          <w:p w:rsidR="00994941" w:rsidRPr="00383BFF" w:rsidRDefault="00994941" w:rsidP="00746BCD">
            <w:pPr>
              <w:widowControl w:val="0"/>
              <w:suppressAutoHyphens/>
              <w:spacing w:line="276" w:lineRule="auto"/>
              <w:jc w:val="center"/>
              <w:rPr>
                <w:b/>
              </w:rPr>
            </w:pPr>
            <w:r w:rsidRPr="00383BFF">
              <w:rPr>
                <w:b/>
              </w:rPr>
              <w:t>Код и формулировка компетенции</w:t>
            </w:r>
          </w:p>
        </w:tc>
        <w:tc>
          <w:tcPr>
            <w:tcW w:w="3749" w:type="pct"/>
            <w:gridSpan w:val="2"/>
          </w:tcPr>
          <w:p w:rsidR="00994941" w:rsidRPr="00383BFF" w:rsidRDefault="00994941" w:rsidP="00746BCD">
            <w:pPr>
              <w:keepNext/>
              <w:keepLines/>
              <w:widowControl w:val="0"/>
              <w:suppressAutoHyphens/>
              <w:spacing w:line="276" w:lineRule="auto"/>
              <w:ind w:firstLine="284"/>
              <w:jc w:val="center"/>
              <w:rPr>
                <w:b/>
              </w:rPr>
            </w:pPr>
            <w:r w:rsidRPr="00383BFF">
              <w:rPr>
                <w:b/>
              </w:rPr>
              <w:t>Этапы формирования компетенции</w:t>
            </w:r>
          </w:p>
        </w:tc>
      </w:tr>
      <w:tr w:rsidR="00994941" w:rsidRPr="00383BFF" w:rsidTr="00746BCD">
        <w:trPr>
          <w:trHeight w:val="737"/>
          <w:jc w:val="center"/>
        </w:trPr>
        <w:tc>
          <w:tcPr>
            <w:tcW w:w="1251" w:type="pct"/>
            <w:vMerge w:val="restart"/>
            <w:tcBorders>
              <w:top w:val="single" w:sz="6" w:space="0" w:color="000000"/>
              <w:left w:val="single" w:sz="6" w:space="0" w:color="000000"/>
              <w:right w:val="single" w:sz="6" w:space="0" w:color="000000"/>
            </w:tcBorders>
          </w:tcPr>
          <w:p w:rsidR="00994941" w:rsidRPr="00BC7219" w:rsidRDefault="00994941" w:rsidP="00746BCD">
            <w:pPr>
              <w:spacing w:line="276" w:lineRule="auto"/>
              <w:jc w:val="both"/>
            </w:pPr>
            <w:r w:rsidRPr="00BC7219">
              <w:t>ПК-1</w:t>
            </w:r>
            <w:r w:rsidR="007B519A" w:rsidRPr="00155A8F">
              <w:t>7</w:t>
            </w:r>
            <w:r w:rsidRPr="00BC7219">
              <w:t>,</w:t>
            </w:r>
          </w:p>
          <w:p w:rsidR="00994941" w:rsidRPr="00383BFF" w:rsidRDefault="00994941" w:rsidP="00746BCD">
            <w:pPr>
              <w:spacing w:line="276" w:lineRule="auto"/>
              <w:jc w:val="both"/>
            </w:pPr>
            <w:r w:rsidRPr="00BC7219">
              <w:t>готовность изучать научно-техническую информацию, отечественный и зарубежный опыт по тематике исследования</w:t>
            </w:r>
          </w:p>
        </w:tc>
        <w:tc>
          <w:tcPr>
            <w:tcW w:w="58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994941" w:rsidRPr="00383BFF" w:rsidRDefault="00994941" w:rsidP="00746BCD">
            <w:pPr>
              <w:spacing w:line="276" w:lineRule="auto"/>
            </w:pPr>
            <w:r w:rsidRPr="00383BFF">
              <w:t>Знает</w:t>
            </w:r>
          </w:p>
        </w:tc>
        <w:tc>
          <w:tcPr>
            <w:tcW w:w="316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994941" w:rsidRDefault="00994941" w:rsidP="00746BCD">
            <w:pPr>
              <w:pStyle w:val="Default"/>
              <w:spacing w:line="276" w:lineRule="auto"/>
              <w:ind w:firstLine="459"/>
              <w:jc w:val="both"/>
            </w:pPr>
            <w:r>
              <w:t>Способы выбора современной элементной базы для построения электрических устройств с заданными характеристиками;</w:t>
            </w:r>
          </w:p>
          <w:p w:rsidR="00994941" w:rsidRDefault="00994941" w:rsidP="00746BCD">
            <w:pPr>
              <w:pStyle w:val="Default"/>
              <w:spacing w:line="276" w:lineRule="auto"/>
              <w:ind w:firstLine="459"/>
              <w:jc w:val="both"/>
            </w:pPr>
            <w:r>
              <w:t>Методы расчета схемотехнических узлов проектируемых устрой</w:t>
            </w:r>
            <w:proofErr w:type="gramStart"/>
            <w:r>
              <w:t>ств дл</w:t>
            </w:r>
            <w:proofErr w:type="gramEnd"/>
            <w:r>
              <w:t>я генерации, усиления и обработки электрических сигналов;</w:t>
            </w:r>
          </w:p>
          <w:p w:rsidR="00994941" w:rsidRDefault="00994941" w:rsidP="00746BCD">
            <w:pPr>
              <w:pStyle w:val="Default"/>
              <w:spacing w:line="276" w:lineRule="auto"/>
              <w:ind w:firstLine="459"/>
              <w:jc w:val="both"/>
            </w:pPr>
            <w:proofErr w:type="gramStart"/>
            <w:r>
              <w:t>Экспериментальные методы исследования характеристик устройств аналоговой и цифровой схемотехники;</w:t>
            </w:r>
            <w:proofErr w:type="gramEnd"/>
          </w:p>
          <w:p w:rsidR="00994941" w:rsidRDefault="00994941" w:rsidP="00746BCD">
            <w:pPr>
              <w:pStyle w:val="Default"/>
              <w:spacing w:line="276" w:lineRule="auto"/>
              <w:ind w:firstLine="459"/>
              <w:jc w:val="both"/>
            </w:pPr>
            <w:r>
              <w:t>Способы численного анализа характеристик электрических цепей;</w:t>
            </w:r>
          </w:p>
          <w:p w:rsidR="00994941" w:rsidRPr="00383BFF" w:rsidRDefault="00994941" w:rsidP="00746BCD">
            <w:pPr>
              <w:pStyle w:val="Default"/>
              <w:spacing w:line="276" w:lineRule="auto"/>
              <w:ind w:firstLine="459"/>
              <w:jc w:val="both"/>
            </w:pPr>
            <w:r>
              <w:t>Основные способы поиска и анализа справочной информации.</w:t>
            </w:r>
          </w:p>
        </w:tc>
      </w:tr>
      <w:tr w:rsidR="00994941" w:rsidRPr="00383BFF" w:rsidTr="00746BCD">
        <w:trPr>
          <w:trHeight w:val="737"/>
          <w:jc w:val="center"/>
        </w:trPr>
        <w:tc>
          <w:tcPr>
            <w:tcW w:w="1251" w:type="pct"/>
            <w:vMerge/>
            <w:tcBorders>
              <w:left w:val="single" w:sz="6" w:space="0" w:color="000000"/>
              <w:right w:val="single" w:sz="6" w:space="0" w:color="000000"/>
            </w:tcBorders>
          </w:tcPr>
          <w:p w:rsidR="00994941" w:rsidRPr="00383BFF" w:rsidRDefault="00994941" w:rsidP="00746BCD">
            <w:pPr>
              <w:spacing w:line="276" w:lineRule="auto"/>
              <w:ind w:firstLine="284"/>
              <w:jc w:val="both"/>
            </w:pPr>
          </w:p>
        </w:tc>
        <w:tc>
          <w:tcPr>
            <w:tcW w:w="58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994941" w:rsidRPr="00383BFF" w:rsidRDefault="00994941" w:rsidP="00746BCD">
            <w:pPr>
              <w:spacing w:line="276" w:lineRule="auto"/>
            </w:pPr>
            <w:r w:rsidRPr="00383BFF">
              <w:t>Умеет</w:t>
            </w:r>
          </w:p>
        </w:tc>
        <w:tc>
          <w:tcPr>
            <w:tcW w:w="316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994941" w:rsidRDefault="00994941" w:rsidP="00746BCD">
            <w:pPr>
              <w:spacing w:line="276" w:lineRule="auto"/>
              <w:ind w:firstLine="459"/>
              <w:jc w:val="both"/>
            </w:pPr>
            <w:r>
              <w:t>Выбирать активные и пассивные элементы для конструирования различных электронных устройств;</w:t>
            </w:r>
          </w:p>
          <w:p w:rsidR="00994941" w:rsidRPr="007E61F3" w:rsidRDefault="00994941" w:rsidP="00746BCD">
            <w:pPr>
              <w:spacing w:line="276" w:lineRule="auto"/>
              <w:ind w:firstLine="459"/>
              <w:jc w:val="both"/>
            </w:pPr>
            <w:r>
              <w:t>Рассчитывать основные узлы проектируемых устройств в части генерации и усиления электрических сигналов;</w:t>
            </w:r>
          </w:p>
          <w:p w:rsidR="00994941" w:rsidRDefault="00994941" w:rsidP="00746BCD">
            <w:pPr>
              <w:spacing w:line="276" w:lineRule="auto"/>
              <w:ind w:firstLine="459"/>
              <w:jc w:val="both"/>
            </w:pPr>
            <w:r>
              <w:t>Анализировать теоретически при помощи математических моделей и на практике с использованием соответствующих измерительных приборов различные характеристики узлов аналоговой и цифровой схемотехники;</w:t>
            </w:r>
          </w:p>
          <w:p w:rsidR="00994941" w:rsidRPr="00383BFF" w:rsidRDefault="00994941" w:rsidP="00746BCD">
            <w:pPr>
              <w:spacing w:line="276" w:lineRule="auto"/>
              <w:ind w:firstLine="459"/>
              <w:jc w:val="both"/>
            </w:pPr>
            <w:r>
              <w:t>Проводить поиск научно-технической информации по заданной теме.</w:t>
            </w:r>
          </w:p>
        </w:tc>
      </w:tr>
      <w:tr w:rsidR="00994941" w:rsidRPr="00383BFF" w:rsidTr="00746BCD">
        <w:trPr>
          <w:trHeight w:val="737"/>
          <w:jc w:val="center"/>
        </w:trPr>
        <w:tc>
          <w:tcPr>
            <w:tcW w:w="1251" w:type="pct"/>
            <w:vMerge/>
            <w:tcBorders>
              <w:left w:val="single" w:sz="6" w:space="0" w:color="000000"/>
              <w:right w:val="single" w:sz="6" w:space="0" w:color="000000"/>
            </w:tcBorders>
          </w:tcPr>
          <w:p w:rsidR="00994941" w:rsidRPr="00383BFF" w:rsidRDefault="00994941" w:rsidP="00746BCD">
            <w:pPr>
              <w:spacing w:line="276" w:lineRule="auto"/>
              <w:ind w:firstLine="284"/>
              <w:jc w:val="both"/>
            </w:pPr>
          </w:p>
        </w:tc>
        <w:tc>
          <w:tcPr>
            <w:tcW w:w="58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994941" w:rsidRPr="00383BFF" w:rsidRDefault="00994941" w:rsidP="00746BCD">
            <w:pPr>
              <w:spacing w:line="276" w:lineRule="auto"/>
            </w:pPr>
            <w:r w:rsidRPr="00383BFF">
              <w:t>Владеет</w:t>
            </w:r>
          </w:p>
        </w:tc>
        <w:tc>
          <w:tcPr>
            <w:tcW w:w="316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994941" w:rsidRPr="00AD0182" w:rsidRDefault="00994941" w:rsidP="00746BCD">
            <w:pPr>
              <w:spacing w:line="276" w:lineRule="auto"/>
              <w:ind w:firstLine="459"/>
              <w:jc w:val="both"/>
            </w:pPr>
            <w:r w:rsidRPr="00AD0182">
              <w:t>Навыками составления и расчета электрических схем различного назначения и математическими способами описания основных процессов в них на основе физических законов;</w:t>
            </w:r>
          </w:p>
          <w:p w:rsidR="00994941" w:rsidRDefault="00994941" w:rsidP="00746BCD">
            <w:pPr>
              <w:spacing w:line="276" w:lineRule="auto"/>
              <w:ind w:firstLine="459"/>
              <w:jc w:val="both"/>
            </w:pPr>
            <w:r>
              <w:t>Навыками выбора методов и средств измерений для экспериментальных исследований параметров узлов аналоговой и цифровой схемотехники;</w:t>
            </w:r>
          </w:p>
          <w:p w:rsidR="00994941" w:rsidRDefault="00994941" w:rsidP="00746BCD">
            <w:pPr>
              <w:spacing w:line="276" w:lineRule="auto"/>
              <w:ind w:firstLine="459"/>
              <w:jc w:val="both"/>
            </w:pPr>
            <w:r>
              <w:t>Навыками моделирования электрических схем для генерации и усиления сигналов в современных программных пакетах схемотехнического моделирования;</w:t>
            </w:r>
          </w:p>
          <w:p w:rsidR="00994941" w:rsidRPr="00AD0182" w:rsidRDefault="00994941" w:rsidP="00746BCD">
            <w:pPr>
              <w:spacing w:line="276" w:lineRule="auto"/>
              <w:ind w:firstLine="459"/>
              <w:jc w:val="both"/>
            </w:pPr>
            <w:r>
              <w:t>Навыками поиска, анализа и систематизации научно-технической информации по конкретной тематике исследования.</w:t>
            </w:r>
          </w:p>
        </w:tc>
      </w:tr>
    </w:tbl>
    <w:p w:rsidR="00994941" w:rsidRDefault="00994941" w:rsidP="007C260D">
      <w:pPr>
        <w:tabs>
          <w:tab w:val="left" w:pos="993"/>
        </w:tabs>
        <w:autoSpaceDE w:val="0"/>
        <w:autoSpaceDN w:val="0"/>
        <w:adjustRightInd w:val="0"/>
        <w:spacing w:line="276" w:lineRule="auto"/>
        <w:jc w:val="center"/>
        <w:rPr>
          <w:b/>
          <w:sz w:val="28"/>
          <w:szCs w:val="28"/>
        </w:rPr>
      </w:pPr>
    </w:p>
    <w:p w:rsidR="00994941" w:rsidRDefault="00994941" w:rsidP="007C260D">
      <w:pPr>
        <w:tabs>
          <w:tab w:val="left" w:pos="993"/>
        </w:tabs>
        <w:autoSpaceDE w:val="0"/>
        <w:autoSpaceDN w:val="0"/>
        <w:adjustRightInd w:val="0"/>
        <w:spacing w:line="276" w:lineRule="auto"/>
        <w:jc w:val="center"/>
        <w:rPr>
          <w:b/>
          <w:sz w:val="28"/>
          <w:szCs w:val="28"/>
        </w:rPr>
      </w:pPr>
    </w:p>
    <w:tbl>
      <w:tblPr>
        <w:tblW w:w="9639"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628"/>
        <w:gridCol w:w="2792"/>
        <w:gridCol w:w="1015"/>
        <w:gridCol w:w="1142"/>
        <w:gridCol w:w="2285"/>
        <w:gridCol w:w="1777"/>
      </w:tblGrid>
      <w:tr w:rsidR="00994941" w:rsidRPr="00383BFF" w:rsidTr="00746BCD">
        <w:trPr>
          <w:trHeight w:val="315"/>
        </w:trPr>
        <w:tc>
          <w:tcPr>
            <w:tcW w:w="628" w:type="dxa"/>
            <w:vMerge w:val="restart"/>
            <w:tcBorders>
              <w:top w:val="single" w:sz="4" w:space="0" w:color="000000"/>
            </w:tcBorders>
          </w:tcPr>
          <w:p w:rsidR="00994941" w:rsidRPr="00383BFF" w:rsidRDefault="00994941" w:rsidP="00746BCD">
            <w:pPr>
              <w:keepNext/>
              <w:keepLines/>
              <w:widowControl w:val="0"/>
              <w:snapToGrid w:val="0"/>
              <w:spacing w:line="23" w:lineRule="atLeast"/>
              <w:jc w:val="center"/>
              <w:rPr>
                <w:lang w:eastAsia="ar-SA"/>
              </w:rPr>
            </w:pPr>
            <w:r w:rsidRPr="00383BFF">
              <w:rPr>
                <w:b/>
                <w:lang w:eastAsia="ar-SA"/>
              </w:rPr>
              <w:t xml:space="preserve">№ </w:t>
            </w:r>
            <w:proofErr w:type="gramStart"/>
            <w:r w:rsidRPr="00383BFF">
              <w:rPr>
                <w:b/>
                <w:lang w:eastAsia="ar-SA"/>
              </w:rPr>
              <w:t>п</w:t>
            </w:r>
            <w:proofErr w:type="gramEnd"/>
            <w:r w:rsidRPr="00383BFF">
              <w:rPr>
                <w:b/>
                <w:lang w:eastAsia="ar-SA"/>
              </w:rPr>
              <w:t>/п</w:t>
            </w:r>
          </w:p>
        </w:tc>
        <w:tc>
          <w:tcPr>
            <w:tcW w:w="2792" w:type="dxa"/>
            <w:vMerge w:val="restart"/>
            <w:tcBorders>
              <w:top w:val="single" w:sz="4" w:space="0" w:color="000000"/>
            </w:tcBorders>
          </w:tcPr>
          <w:p w:rsidR="00994941" w:rsidRPr="00383BFF" w:rsidRDefault="00994941" w:rsidP="00746BCD">
            <w:pPr>
              <w:keepNext/>
              <w:keepLines/>
              <w:widowControl w:val="0"/>
              <w:snapToGrid w:val="0"/>
              <w:spacing w:line="23" w:lineRule="atLeast"/>
              <w:jc w:val="center"/>
              <w:rPr>
                <w:lang w:eastAsia="ar-SA"/>
              </w:rPr>
            </w:pPr>
            <w:r w:rsidRPr="00383BFF">
              <w:rPr>
                <w:b/>
                <w:lang w:eastAsia="ar-SA"/>
              </w:rPr>
              <w:t>Контролируемые разделы / темы дисциплины</w:t>
            </w:r>
          </w:p>
        </w:tc>
        <w:tc>
          <w:tcPr>
            <w:tcW w:w="2157" w:type="dxa"/>
            <w:gridSpan w:val="2"/>
            <w:vMerge w:val="restart"/>
            <w:tcBorders>
              <w:top w:val="single" w:sz="4" w:space="0" w:color="000000"/>
            </w:tcBorders>
          </w:tcPr>
          <w:p w:rsidR="00994941" w:rsidRPr="00383BFF" w:rsidRDefault="00994941" w:rsidP="00746BCD">
            <w:pPr>
              <w:keepNext/>
              <w:keepLines/>
              <w:widowControl w:val="0"/>
              <w:snapToGrid w:val="0"/>
              <w:spacing w:line="23" w:lineRule="atLeast"/>
              <w:jc w:val="center"/>
              <w:rPr>
                <w:lang w:eastAsia="ar-SA"/>
              </w:rPr>
            </w:pPr>
            <w:r w:rsidRPr="00383BFF">
              <w:rPr>
                <w:b/>
                <w:lang w:eastAsia="ar-SA"/>
              </w:rPr>
              <w:t>Коды и этапы формирования компетенций</w:t>
            </w:r>
          </w:p>
        </w:tc>
        <w:tc>
          <w:tcPr>
            <w:tcW w:w="4062" w:type="dxa"/>
            <w:gridSpan w:val="2"/>
            <w:tcBorders>
              <w:top w:val="single" w:sz="4" w:space="0" w:color="000000"/>
            </w:tcBorders>
          </w:tcPr>
          <w:p w:rsidR="00994941" w:rsidRPr="00383BFF" w:rsidRDefault="00994941" w:rsidP="00746BCD">
            <w:pPr>
              <w:keepNext/>
              <w:keepLines/>
              <w:widowControl w:val="0"/>
              <w:snapToGrid w:val="0"/>
              <w:spacing w:line="23" w:lineRule="atLeast"/>
              <w:jc w:val="center"/>
              <w:rPr>
                <w:lang w:eastAsia="ar-SA"/>
              </w:rPr>
            </w:pPr>
            <w:r w:rsidRPr="00383BFF">
              <w:rPr>
                <w:b/>
                <w:lang w:eastAsia="ar-SA"/>
              </w:rPr>
              <w:t>Оценочные средства</w:t>
            </w:r>
          </w:p>
        </w:tc>
      </w:tr>
      <w:tr w:rsidR="00994941" w:rsidRPr="00383BFF" w:rsidTr="00746BCD">
        <w:trPr>
          <w:trHeight w:val="562"/>
        </w:trPr>
        <w:tc>
          <w:tcPr>
            <w:tcW w:w="628" w:type="dxa"/>
            <w:vMerge/>
            <w:tcBorders>
              <w:top w:val="single" w:sz="4" w:space="0" w:color="000000"/>
            </w:tcBorders>
          </w:tcPr>
          <w:p w:rsidR="00994941" w:rsidRPr="00383BFF" w:rsidRDefault="00994941" w:rsidP="00746BCD">
            <w:pPr>
              <w:spacing w:line="23" w:lineRule="atLeast"/>
              <w:rPr>
                <w:lang w:eastAsia="ar-SA"/>
              </w:rPr>
            </w:pPr>
          </w:p>
        </w:tc>
        <w:tc>
          <w:tcPr>
            <w:tcW w:w="2792" w:type="dxa"/>
            <w:vMerge/>
            <w:tcBorders>
              <w:top w:val="single" w:sz="4" w:space="0" w:color="000000"/>
            </w:tcBorders>
          </w:tcPr>
          <w:p w:rsidR="00994941" w:rsidRPr="00383BFF" w:rsidRDefault="00994941" w:rsidP="00746BCD">
            <w:pPr>
              <w:spacing w:line="23" w:lineRule="atLeast"/>
              <w:rPr>
                <w:lang w:eastAsia="ar-SA"/>
              </w:rPr>
            </w:pPr>
          </w:p>
        </w:tc>
        <w:tc>
          <w:tcPr>
            <w:tcW w:w="2157" w:type="dxa"/>
            <w:gridSpan w:val="2"/>
            <w:vMerge/>
            <w:tcBorders>
              <w:top w:val="single" w:sz="4" w:space="0" w:color="000000"/>
            </w:tcBorders>
          </w:tcPr>
          <w:p w:rsidR="00994941" w:rsidRPr="00383BFF" w:rsidRDefault="00994941" w:rsidP="00746BCD">
            <w:pPr>
              <w:spacing w:line="23" w:lineRule="atLeast"/>
              <w:rPr>
                <w:lang w:eastAsia="ar-SA"/>
              </w:rPr>
            </w:pPr>
          </w:p>
        </w:tc>
        <w:tc>
          <w:tcPr>
            <w:tcW w:w="2285" w:type="dxa"/>
            <w:tcBorders>
              <w:top w:val="single" w:sz="4" w:space="0" w:color="000000"/>
            </w:tcBorders>
          </w:tcPr>
          <w:p w:rsidR="00994941" w:rsidRPr="00383BFF" w:rsidRDefault="00994941" w:rsidP="00746BCD">
            <w:pPr>
              <w:keepNext/>
              <w:keepLines/>
              <w:widowControl w:val="0"/>
              <w:snapToGrid w:val="0"/>
              <w:spacing w:line="23" w:lineRule="atLeast"/>
              <w:jc w:val="center"/>
              <w:rPr>
                <w:lang w:eastAsia="ar-SA"/>
              </w:rPr>
            </w:pPr>
            <w:r w:rsidRPr="00383BFF">
              <w:rPr>
                <w:b/>
                <w:lang w:eastAsia="ar-SA"/>
              </w:rPr>
              <w:t>текущий контроль</w:t>
            </w:r>
          </w:p>
        </w:tc>
        <w:tc>
          <w:tcPr>
            <w:tcW w:w="1777" w:type="dxa"/>
            <w:tcBorders>
              <w:top w:val="single" w:sz="4" w:space="0" w:color="000000"/>
            </w:tcBorders>
          </w:tcPr>
          <w:p w:rsidR="00994941" w:rsidRPr="00383BFF" w:rsidRDefault="00994941" w:rsidP="00746BCD">
            <w:pPr>
              <w:keepNext/>
              <w:keepLines/>
              <w:widowControl w:val="0"/>
              <w:snapToGrid w:val="0"/>
              <w:spacing w:line="23" w:lineRule="atLeast"/>
              <w:jc w:val="center"/>
              <w:rPr>
                <w:lang w:eastAsia="ar-SA"/>
              </w:rPr>
            </w:pPr>
            <w:r w:rsidRPr="00383BFF">
              <w:rPr>
                <w:b/>
                <w:lang w:eastAsia="ar-SA"/>
              </w:rPr>
              <w:t>промежуточная аттестация</w:t>
            </w:r>
          </w:p>
        </w:tc>
      </w:tr>
      <w:tr w:rsidR="00994941" w:rsidRPr="00383BFF" w:rsidTr="00746BCD">
        <w:trPr>
          <w:trHeight w:val="635"/>
        </w:trPr>
        <w:tc>
          <w:tcPr>
            <w:tcW w:w="628" w:type="dxa"/>
            <w:vMerge w:val="restart"/>
            <w:tcBorders>
              <w:bottom w:val="single" w:sz="4" w:space="0" w:color="000000"/>
            </w:tcBorders>
          </w:tcPr>
          <w:p w:rsidR="00994941" w:rsidRPr="00383BFF" w:rsidRDefault="00994941" w:rsidP="00746BCD">
            <w:pPr>
              <w:snapToGrid w:val="0"/>
              <w:spacing w:line="23" w:lineRule="atLeast"/>
              <w:rPr>
                <w:lang w:eastAsia="ar-SA"/>
              </w:rPr>
            </w:pPr>
            <w:r w:rsidRPr="00383BFF">
              <w:rPr>
                <w:lang w:eastAsia="ar-SA"/>
              </w:rPr>
              <w:t>1</w:t>
            </w:r>
          </w:p>
        </w:tc>
        <w:tc>
          <w:tcPr>
            <w:tcW w:w="2792" w:type="dxa"/>
            <w:vMerge w:val="restart"/>
            <w:tcBorders>
              <w:bottom w:val="single" w:sz="4" w:space="0" w:color="000000"/>
            </w:tcBorders>
          </w:tcPr>
          <w:p w:rsidR="00994941" w:rsidRDefault="00994941" w:rsidP="00746BCD">
            <w:r w:rsidRPr="004A6DD5">
              <w:t>Тема 1. Усиление сигнала. Основные определения. Усилительный каскад</w:t>
            </w:r>
          </w:p>
          <w:p w:rsidR="00994941" w:rsidRPr="00383BFF" w:rsidRDefault="00994941" w:rsidP="00746BCD"/>
        </w:tc>
        <w:tc>
          <w:tcPr>
            <w:tcW w:w="1015" w:type="dxa"/>
            <w:vMerge w:val="restart"/>
            <w:tcBorders>
              <w:bottom w:val="single" w:sz="4" w:space="0" w:color="000000"/>
            </w:tcBorders>
          </w:tcPr>
          <w:p w:rsidR="00994941" w:rsidRPr="007B519A" w:rsidRDefault="00994941" w:rsidP="007B519A">
            <w:pPr>
              <w:snapToGrid w:val="0"/>
              <w:spacing w:line="23" w:lineRule="atLeast"/>
              <w:rPr>
                <w:lang w:val="en-US" w:eastAsia="ar-SA"/>
              </w:rPr>
            </w:pPr>
            <w:r>
              <w:rPr>
                <w:lang w:eastAsia="ar-SA"/>
              </w:rPr>
              <w:t>ПК-1</w:t>
            </w:r>
            <w:r w:rsidR="007B519A">
              <w:rPr>
                <w:lang w:val="en-US" w:eastAsia="ar-SA"/>
              </w:rPr>
              <w:t>7</w:t>
            </w:r>
          </w:p>
        </w:tc>
        <w:tc>
          <w:tcPr>
            <w:tcW w:w="1142" w:type="dxa"/>
          </w:tcPr>
          <w:p w:rsidR="00994941" w:rsidRPr="00383BFF" w:rsidRDefault="00994941" w:rsidP="00746BCD">
            <w:pPr>
              <w:snapToGrid w:val="0"/>
              <w:spacing w:line="23" w:lineRule="atLeast"/>
              <w:rPr>
                <w:lang w:eastAsia="ar-SA"/>
              </w:rPr>
            </w:pPr>
            <w:r w:rsidRPr="00383BFF">
              <w:rPr>
                <w:lang w:eastAsia="ar-SA"/>
              </w:rPr>
              <w:t xml:space="preserve">знает </w:t>
            </w:r>
          </w:p>
        </w:tc>
        <w:tc>
          <w:tcPr>
            <w:tcW w:w="2285" w:type="dxa"/>
          </w:tcPr>
          <w:p w:rsidR="00994941" w:rsidRPr="00383BFF" w:rsidRDefault="00994941" w:rsidP="00746BCD">
            <w:pPr>
              <w:widowControl w:val="0"/>
              <w:snapToGrid w:val="0"/>
              <w:spacing w:line="23" w:lineRule="atLeast"/>
              <w:jc w:val="both"/>
              <w:rPr>
                <w:lang w:eastAsia="ar-SA"/>
              </w:rPr>
            </w:pPr>
            <w:r w:rsidRPr="00CF6D2F">
              <w:rPr>
                <w:color w:val="000000"/>
              </w:rPr>
              <w:t xml:space="preserve">Дискуссия </w:t>
            </w:r>
            <w:r>
              <w:rPr>
                <w:color w:val="000000"/>
              </w:rPr>
              <w:t>(</w:t>
            </w:r>
            <w:r w:rsidRPr="00CF6D2F">
              <w:rPr>
                <w:color w:val="000000"/>
              </w:rPr>
              <w:t>УО-4</w:t>
            </w:r>
            <w:r>
              <w:rPr>
                <w:color w:val="000000"/>
              </w:rPr>
              <w:t>)</w:t>
            </w:r>
          </w:p>
        </w:tc>
        <w:tc>
          <w:tcPr>
            <w:tcW w:w="1777" w:type="dxa"/>
          </w:tcPr>
          <w:p w:rsidR="00994941" w:rsidRPr="00383BFF" w:rsidRDefault="00994941" w:rsidP="00746BCD">
            <w:pPr>
              <w:snapToGrid w:val="0"/>
              <w:spacing w:line="23" w:lineRule="atLeast"/>
              <w:rPr>
                <w:lang w:eastAsia="ar-SA"/>
              </w:rPr>
            </w:pPr>
            <w:r>
              <w:rPr>
                <w:lang w:eastAsia="ar-SA"/>
              </w:rPr>
              <w:t>Портфолио (ПР-8)</w:t>
            </w:r>
          </w:p>
        </w:tc>
      </w:tr>
      <w:tr w:rsidR="00994941" w:rsidRPr="00383BFF" w:rsidTr="00746BCD">
        <w:trPr>
          <w:trHeight w:val="635"/>
        </w:trPr>
        <w:tc>
          <w:tcPr>
            <w:tcW w:w="628" w:type="dxa"/>
            <w:vMerge/>
            <w:tcBorders>
              <w:bottom w:val="single" w:sz="4" w:space="0" w:color="000000"/>
            </w:tcBorders>
          </w:tcPr>
          <w:p w:rsidR="00994941" w:rsidRPr="00383BFF" w:rsidRDefault="00994941" w:rsidP="00746BCD">
            <w:pPr>
              <w:spacing w:line="23" w:lineRule="atLeast"/>
              <w:rPr>
                <w:lang w:eastAsia="ar-SA"/>
              </w:rPr>
            </w:pPr>
          </w:p>
        </w:tc>
        <w:tc>
          <w:tcPr>
            <w:tcW w:w="2792" w:type="dxa"/>
            <w:vMerge/>
            <w:tcBorders>
              <w:bottom w:val="single" w:sz="4" w:space="0" w:color="000000"/>
            </w:tcBorders>
          </w:tcPr>
          <w:p w:rsidR="00994941" w:rsidRPr="00383BFF" w:rsidRDefault="00994941" w:rsidP="00746BCD"/>
        </w:tc>
        <w:tc>
          <w:tcPr>
            <w:tcW w:w="1015" w:type="dxa"/>
            <w:vMerge/>
            <w:tcBorders>
              <w:bottom w:val="single" w:sz="4" w:space="0" w:color="000000"/>
            </w:tcBorders>
          </w:tcPr>
          <w:p w:rsidR="00994941" w:rsidRPr="00383BFF" w:rsidRDefault="00994941" w:rsidP="00746BCD">
            <w:pPr>
              <w:spacing w:line="23" w:lineRule="atLeast"/>
              <w:rPr>
                <w:lang w:eastAsia="ar-SA"/>
              </w:rPr>
            </w:pPr>
          </w:p>
        </w:tc>
        <w:tc>
          <w:tcPr>
            <w:tcW w:w="1142" w:type="dxa"/>
          </w:tcPr>
          <w:p w:rsidR="00994941" w:rsidRPr="00383BFF" w:rsidRDefault="00994941" w:rsidP="00746BCD">
            <w:pPr>
              <w:snapToGrid w:val="0"/>
              <w:spacing w:line="23" w:lineRule="atLeast"/>
              <w:rPr>
                <w:lang w:eastAsia="ar-SA"/>
              </w:rPr>
            </w:pPr>
            <w:r w:rsidRPr="00383BFF">
              <w:rPr>
                <w:lang w:eastAsia="ar-SA"/>
              </w:rPr>
              <w:t>умеет</w:t>
            </w:r>
          </w:p>
        </w:tc>
        <w:tc>
          <w:tcPr>
            <w:tcW w:w="2285" w:type="dxa"/>
          </w:tcPr>
          <w:p w:rsidR="00994941" w:rsidRPr="00383BFF" w:rsidRDefault="00994941" w:rsidP="00746BCD">
            <w:r w:rsidRPr="00383BFF">
              <w:t>Лабораторная работа (ПР-6)</w:t>
            </w:r>
          </w:p>
        </w:tc>
        <w:tc>
          <w:tcPr>
            <w:tcW w:w="1777" w:type="dxa"/>
          </w:tcPr>
          <w:p w:rsidR="00994941" w:rsidRPr="00383BFF" w:rsidRDefault="00994941" w:rsidP="00746BCD">
            <w:pPr>
              <w:spacing w:line="23" w:lineRule="atLeast"/>
            </w:pPr>
            <w:r>
              <w:rPr>
                <w:lang w:eastAsia="ar-SA"/>
              </w:rPr>
              <w:t>Портфолио (ПР-8)</w:t>
            </w:r>
          </w:p>
        </w:tc>
      </w:tr>
      <w:tr w:rsidR="00994941" w:rsidRPr="00383BFF" w:rsidTr="00746BCD">
        <w:trPr>
          <w:trHeight w:val="635"/>
        </w:trPr>
        <w:tc>
          <w:tcPr>
            <w:tcW w:w="628" w:type="dxa"/>
            <w:vMerge/>
            <w:tcBorders>
              <w:bottom w:val="single" w:sz="4" w:space="0" w:color="000000"/>
            </w:tcBorders>
          </w:tcPr>
          <w:p w:rsidR="00994941" w:rsidRPr="00383BFF" w:rsidRDefault="00994941" w:rsidP="00746BCD">
            <w:pPr>
              <w:spacing w:line="23" w:lineRule="atLeast"/>
              <w:rPr>
                <w:lang w:eastAsia="ar-SA"/>
              </w:rPr>
            </w:pPr>
          </w:p>
        </w:tc>
        <w:tc>
          <w:tcPr>
            <w:tcW w:w="2792" w:type="dxa"/>
            <w:vMerge/>
            <w:tcBorders>
              <w:bottom w:val="single" w:sz="4" w:space="0" w:color="000000"/>
            </w:tcBorders>
          </w:tcPr>
          <w:p w:rsidR="00994941" w:rsidRPr="00383BFF" w:rsidRDefault="00994941" w:rsidP="00746BCD"/>
        </w:tc>
        <w:tc>
          <w:tcPr>
            <w:tcW w:w="1015" w:type="dxa"/>
            <w:vMerge/>
            <w:tcBorders>
              <w:bottom w:val="single" w:sz="4" w:space="0" w:color="000000"/>
            </w:tcBorders>
          </w:tcPr>
          <w:p w:rsidR="00994941" w:rsidRPr="00383BFF" w:rsidRDefault="00994941" w:rsidP="00746BCD">
            <w:pPr>
              <w:spacing w:line="23" w:lineRule="atLeast"/>
              <w:rPr>
                <w:lang w:eastAsia="ar-SA"/>
              </w:rPr>
            </w:pPr>
          </w:p>
        </w:tc>
        <w:tc>
          <w:tcPr>
            <w:tcW w:w="1142" w:type="dxa"/>
            <w:tcBorders>
              <w:bottom w:val="single" w:sz="4" w:space="0" w:color="000000"/>
            </w:tcBorders>
          </w:tcPr>
          <w:p w:rsidR="00994941" w:rsidRPr="00383BFF" w:rsidRDefault="00994941" w:rsidP="00746BCD">
            <w:pPr>
              <w:snapToGrid w:val="0"/>
              <w:spacing w:line="23" w:lineRule="atLeast"/>
              <w:rPr>
                <w:lang w:eastAsia="ar-SA"/>
              </w:rPr>
            </w:pPr>
            <w:r w:rsidRPr="00383BFF">
              <w:rPr>
                <w:lang w:eastAsia="ar-SA"/>
              </w:rPr>
              <w:t>владеет</w:t>
            </w:r>
          </w:p>
        </w:tc>
        <w:tc>
          <w:tcPr>
            <w:tcW w:w="2285" w:type="dxa"/>
            <w:tcBorders>
              <w:bottom w:val="single" w:sz="4" w:space="0" w:color="000000"/>
            </w:tcBorders>
          </w:tcPr>
          <w:p w:rsidR="00994941" w:rsidRPr="00383BFF" w:rsidRDefault="00994941" w:rsidP="00746BCD">
            <w:r w:rsidRPr="00383BFF">
              <w:t>Лабораторная работа (ПР-6)</w:t>
            </w:r>
          </w:p>
        </w:tc>
        <w:tc>
          <w:tcPr>
            <w:tcW w:w="1777" w:type="dxa"/>
            <w:tcBorders>
              <w:bottom w:val="single" w:sz="4" w:space="0" w:color="000000"/>
            </w:tcBorders>
          </w:tcPr>
          <w:p w:rsidR="00994941" w:rsidRPr="00383BFF" w:rsidRDefault="00994941" w:rsidP="00746BCD">
            <w:pPr>
              <w:spacing w:line="23" w:lineRule="atLeast"/>
            </w:pPr>
            <w:r>
              <w:rPr>
                <w:lang w:eastAsia="ar-SA"/>
              </w:rPr>
              <w:t>Портфолио (ПР-8)</w:t>
            </w:r>
          </w:p>
        </w:tc>
      </w:tr>
      <w:tr w:rsidR="00994941" w:rsidRPr="00383BFF" w:rsidTr="00746BCD">
        <w:trPr>
          <w:trHeight w:val="635"/>
        </w:trPr>
        <w:tc>
          <w:tcPr>
            <w:tcW w:w="628" w:type="dxa"/>
            <w:vMerge w:val="restart"/>
            <w:tcBorders>
              <w:bottom w:val="single" w:sz="4" w:space="0" w:color="000000"/>
            </w:tcBorders>
          </w:tcPr>
          <w:p w:rsidR="00994941" w:rsidRPr="00383BFF" w:rsidRDefault="00994941" w:rsidP="00746BCD">
            <w:pPr>
              <w:snapToGrid w:val="0"/>
              <w:spacing w:line="23" w:lineRule="atLeast"/>
              <w:jc w:val="center"/>
              <w:rPr>
                <w:lang w:eastAsia="ar-SA"/>
              </w:rPr>
            </w:pPr>
            <w:r w:rsidRPr="00383BFF">
              <w:rPr>
                <w:lang w:eastAsia="ar-SA"/>
              </w:rPr>
              <w:t>2</w:t>
            </w:r>
          </w:p>
        </w:tc>
        <w:tc>
          <w:tcPr>
            <w:tcW w:w="2792" w:type="dxa"/>
            <w:vMerge w:val="restart"/>
            <w:tcBorders>
              <w:bottom w:val="single" w:sz="4" w:space="0" w:color="000000"/>
            </w:tcBorders>
          </w:tcPr>
          <w:p w:rsidR="00994941" w:rsidRDefault="00994941" w:rsidP="00746BCD">
            <w:r w:rsidRPr="004A6DD5">
              <w:t>Тема 2. Усилительные каскады на биполярных транзисторах</w:t>
            </w:r>
          </w:p>
          <w:p w:rsidR="00994941" w:rsidRPr="00383BFF" w:rsidRDefault="00994941" w:rsidP="00746BCD"/>
        </w:tc>
        <w:tc>
          <w:tcPr>
            <w:tcW w:w="1015" w:type="dxa"/>
            <w:vMerge w:val="restart"/>
            <w:tcBorders>
              <w:bottom w:val="single" w:sz="4" w:space="0" w:color="000000"/>
            </w:tcBorders>
          </w:tcPr>
          <w:p w:rsidR="00994941" w:rsidRPr="007B519A" w:rsidRDefault="00994941" w:rsidP="007B519A">
            <w:pPr>
              <w:snapToGrid w:val="0"/>
              <w:spacing w:line="23" w:lineRule="atLeast"/>
              <w:jc w:val="both"/>
              <w:rPr>
                <w:lang w:val="en-US" w:eastAsia="ar-SA"/>
              </w:rPr>
            </w:pPr>
            <w:r>
              <w:rPr>
                <w:lang w:eastAsia="ar-SA"/>
              </w:rPr>
              <w:t>ПК-1</w:t>
            </w:r>
            <w:r w:rsidR="007B519A">
              <w:rPr>
                <w:lang w:val="en-US" w:eastAsia="ar-SA"/>
              </w:rPr>
              <w:t>7</w:t>
            </w:r>
          </w:p>
        </w:tc>
        <w:tc>
          <w:tcPr>
            <w:tcW w:w="1142" w:type="dxa"/>
            <w:tcBorders>
              <w:bottom w:val="single" w:sz="4" w:space="0" w:color="000000"/>
            </w:tcBorders>
          </w:tcPr>
          <w:p w:rsidR="00994941" w:rsidRPr="00383BFF" w:rsidRDefault="00994941" w:rsidP="00746BCD">
            <w:pPr>
              <w:snapToGrid w:val="0"/>
              <w:spacing w:line="23" w:lineRule="atLeast"/>
              <w:rPr>
                <w:lang w:eastAsia="ar-SA"/>
              </w:rPr>
            </w:pPr>
            <w:r w:rsidRPr="00383BFF">
              <w:rPr>
                <w:lang w:eastAsia="ar-SA"/>
              </w:rPr>
              <w:t xml:space="preserve">знает </w:t>
            </w:r>
          </w:p>
        </w:tc>
        <w:tc>
          <w:tcPr>
            <w:tcW w:w="2285" w:type="dxa"/>
            <w:tcBorders>
              <w:bottom w:val="single" w:sz="4" w:space="0" w:color="000000"/>
            </w:tcBorders>
          </w:tcPr>
          <w:p w:rsidR="00994941" w:rsidRPr="00383BFF" w:rsidRDefault="00994941" w:rsidP="00746BCD">
            <w:r w:rsidRPr="00CF6D2F">
              <w:rPr>
                <w:color w:val="000000"/>
              </w:rPr>
              <w:t xml:space="preserve">Дискуссия </w:t>
            </w:r>
            <w:r>
              <w:rPr>
                <w:color w:val="000000"/>
              </w:rPr>
              <w:t>(</w:t>
            </w:r>
            <w:r w:rsidRPr="00CF6D2F">
              <w:rPr>
                <w:color w:val="000000"/>
              </w:rPr>
              <w:t>УО-4</w:t>
            </w:r>
            <w:r>
              <w:rPr>
                <w:color w:val="000000"/>
              </w:rPr>
              <w:t>)</w:t>
            </w:r>
          </w:p>
        </w:tc>
        <w:tc>
          <w:tcPr>
            <w:tcW w:w="1777" w:type="dxa"/>
            <w:tcBorders>
              <w:bottom w:val="single" w:sz="4" w:space="0" w:color="000000"/>
            </w:tcBorders>
          </w:tcPr>
          <w:p w:rsidR="00994941" w:rsidRPr="00383BFF" w:rsidRDefault="00994941" w:rsidP="00746BCD">
            <w:pPr>
              <w:snapToGrid w:val="0"/>
              <w:spacing w:line="23" w:lineRule="atLeast"/>
              <w:rPr>
                <w:lang w:eastAsia="ar-SA"/>
              </w:rPr>
            </w:pPr>
            <w:r>
              <w:rPr>
                <w:lang w:eastAsia="ar-SA"/>
              </w:rPr>
              <w:t>Портфолио (ПР-8)</w:t>
            </w:r>
          </w:p>
        </w:tc>
      </w:tr>
      <w:tr w:rsidR="00994941" w:rsidRPr="00383BFF" w:rsidTr="00746BCD">
        <w:trPr>
          <w:trHeight w:val="635"/>
        </w:trPr>
        <w:tc>
          <w:tcPr>
            <w:tcW w:w="628" w:type="dxa"/>
            <w:vMerge/>
            <w:tcBorders>
              <w:bottom w:val="single" w:sz="4" w:space="0" w:color="000000"/>
            </w:tcBorders>
          </w:tcPr>
          <w:p w:rsidR="00994941" w:rsidRPr="00383BFF" w:rsidRDefault="00994941" w:rsidP="00746BCD">
            <w:pPr>
              <w:spacing w:line="23" w:lineRule="atLeast"/>
              <w:rPr>
                <w:lang w:eastAsia="ar-SA"/>
              </w:rPr>
            </w:pPr>
          </w:p>
        </w:tc>
        <w:tc>
          <w:tcPr>
            <w:tcW w:w="2792" w:type="dxa"/>
            <w:vMerge/>
            <w:tcBorders>
              <w:bottom w:val="single" w:sz="4" w:space="0" w:color="000000"/>
            </w:tcBorders>
          </w:tcPr>
          <w:p w:rsidR="00994941" w:rsidRPr="00383BFF" w:rsidRDefault="00994941" w:rsidP="00746BCD"/>
        </w:tc>
        <w:tc>
          <w:tcPr>
            <w:tcW w:w="1015" w:type="dxa"/>
            <w:vMerge/>
            <w:tcBorders>
              <w:bottom w:val="single" w:sz="4" w:space="0" w:color="000000"/>
            </w:tcBorders>
          </w:tcPr>
          <w:p w:rsidR="00994941" w:rsidRPr="00383BFF" w:rsidRDefault="00994941" w:rsidP="00746BCD">
            <w:pPr>
              <w:spacing w:line="23" w:lineRule="atLeast"/>
              <w:rPr>
                <w:lang w:eastAsia="ar-SA"/>
              </w:rPr>
            </w:pPr>
          </w:p>
        </w:tc>
        <w:tc>
          <w:tcPr>
            <w:tcW w:w="1142" w:type="dxa"/>
            <w:tcBorders>
              <w:bottom w:val="single" w:sz="4" w:space="0" w:color="000000"/>
            </w:tcBorders>
          </w:tcPr>
          <w:p w:rsidR="00994941" w:rsidRPr="00383BFF" w:rsidRDefault="00994941" w:rsidP="00746BCD">
            <w:pPr>
              <w:snapToGrid w:val="0"/>
              <w:spacing w:line="23" w:lineRule="atLeast"/>
              <w:rPr>
                <w:lang w:eastAsia="ar-SA"/>
              </w:rPr>
            </w:pPr>
            <w:r w:rsidRPr="00383BFF">
              <w:rPr>
                <w:lang w:eastAsia="ar-SA"/>
              </w:rPr>
              <w:t>умеет</w:t>
            </w:r>
          </w:p>
        </w:tc>
        <w:tc>
          <w:tcPr>
            <w:tcW w:w="2285" w:type="dxa"/>
            <w:tcBorders>
              <w:bottom w:val="single" w:sz="4" w:space="0" w:color="000000"/>
            </w:tcBorders>
          </w:tcPr>
          <w:p w:rsidR="00994941" w:rsidRPr="00383BFF" w:rsidRDefault="00994941" w:rsidP="00746BCD">
            <w:r w:rsidRPr="00383BFF">
              <w:t>Лабораторная работа (ПР-6)</w:t>
            </w:r>
          </w:p>
        </w:tc>
        <w:tc>
          <w:tcPr>
            <w:tcW w:w="1777" w:type="dxa"/>
            <w:tcBorders>
              <w:bottom w:val="single" w:sz="4" w:space="0" w:color="000000"/>
            </w:tcBorders>
          </w:tcPr>
          <w:p w:rsidR="00994941" w:rsidRPr="00383BFF" w:rsidRDefault="00994941" w:rsidP="00746BCD">
            <w:pPr>
              <w:spacing w:line="23" w:lineRule="atLeast"/>
            </w:pPr>
            <w:r>
              <w:rPr>
                <w:lang w:eastAsia="ar-SA"/>
              </w:rPr>
              <w:t>Портфолио (ПР-8)</w:t>
            </w:r>
          </w:p>
        </w:tc>
      </w:tr>
      <w:tr w:rsidR="00994941" w:rsidRPr="00383BFF" w:rsidTr="00746BCD">
        <w:trPr>
          <w:trHeight w:val="635"/>
        </w:trPr>
        <w:tc>
          <w:tcPr>
            <w:tcW w:w="628" w:type="dxa"/>
            <w:vMerge/>
            <w:tcBorders>
              <w:bottom w:val="single" w:sz="4" w:space="0" w:color="000000"/>
            </w:tcBorders>
          </w:tcPr>
          <w:p w:rsidR="00994941" w:rsidRPr="00383BFF" w:rsidRDefault="00994941" w:rsidP="00746BCD">
            <w:pPr>
              <w:spacing w:line="23" w:lineRule="atLeast"/>
              <w:rPr>
                <w:lang w:eastAsia="ar-SA"/>
              </w:rPr>
            </w:pPr>
          </w:p>
        </w:tc>
        <w:tc>
          <w:tcPr>
            <w:tcW w:w="2792" w:type="dxa"/>
            <w:vMerge/>
            <w:tcBorders>
              <w:bottom w:val="single" w:sz="4" w:space="0" w:color="000000"/>
            </w:tcBorders>
          </w:tcPr>
          <w:p w:rsidR="00994941" w:rsidRPr="00383BFF" w:rsidRDefault="00994941" w:rsidP="00746BCD"/>
        </w:tc>
        <w:tc>
          <w:tcPr>
            <w:tcW w:w="1015" w:type="dxa"/>
            <w:vMerge/>
            <w:tcBorders>
              <w:bottom w:val="single" w:sz="4" w:space="0" w:color="000000"/>
            </w:tcBorders>
          </w:tcPr>
          <w:p w:rsidR="00994941" w:rsidRPr="00383BFF" w:rsidRDefault="00994941" w:rsidP="00746BCD">
            <w:pPr>
              <w:spacing w:line="23" w:lineRule="atLeast"/>
              <w:rPr>
                <w:lang w:eastAsia="ar-SA"/>
              </w:rPr>
            </w:pPr>
          </w:p>
        </w:tc>
        <w:tc>
          <w:tcPr>
            <w:tcW w:w="1142" w:type="dxa"/>
            <w:tcBorders>
              <w:bottom w:val="single" w:sz="4" w:space="0" w:color="000000"/>
            </w:tcBorders>
          </w:tcPr>
          <w:p w:rsidR="00994941" w:rsidRPr="00383BFF" w:rsidRDefault="00994941" w:rsidP="00746BCD">
            <w:pPr>
              <w:snapToGrid w:val="0"/>
              <w:spacing w:line="23" w:lineRule="atLeast"/>
              <w:rPr>
                <w:lang w:eastAsia="ar-SA"/>
              </w:rPr>
            </w:pPr>
            <w:r w:rsidRPr="00383BFF">
              <w:rPr>
                <w:lang w:eastAsia="ar-SA"/>
              </w:rPr>
              <w:t>владеет</w:t>
            </w:r>
          </w:p>
        </w:tc>
        <w:tc>
          <w:tcPr>
            <w:tcW w:w="2285" w:type="dxa"/>
            <w:tcBorders>
              <w:bottom w:val="single" w:sz="4" w:space="0" w:color="000000"/>
            </w:tcBorders>
          </w:tcPr>
          <w:p w:rsidR="00994941" w:rsidRPr="00383BFF" w:rsidRDefault="00994941" w:rsidP="00746BCD">
            <w:r w:rsidRPr="00383BFF">
              <w:t>Лабораторная работа (ПР-6)</w:t>
            </w:r>
          </w:p>
        </w:tc>
        <w:tc>
          <w:tcPr>
            <w:tcW w:w="1777" w:type="dxa"/>
            <w:tcBorders>
              <w:bottom w:val="single" w:sz="4" w:space="0" w:color="000000"/>
            </w:tcBorders>
          </w:tcPr>
          <w:p w:rsidR="00994941" w:rsidRPr="00383BFF" w:rsidRDefault="00994941" w:rsidP="00746BCD">
            <w:pPr>
              <w:spacing w:line="23" w:lineRule="atLeast"/>
            </w:pPr>
            <w:r>
              <w:rPr>
                <w:lang w:eastAsia="ar-SA"/>
              </w:rPr>
              <w:t>Портфолио (ПР-8)</w:t>
            </w:r>
          </w:p>
        </w:tc>
      </w:tr>
      <w:tr w:rsidR="00994941" w:rsidRPr="00383BFF" w:rsidTr="00746BCD">
        <w:trPr>
          <w:trHeight w:val="635"/>
        </w:trPr>
        <w:tc>
          <w:tcPr>
            <w:tcW w:w="628" w:type="dxa"/>
            <w:vMerge w:val="restart"/>
            <w:tcBorders>
              <w:bottom w:val="single" w:sz="4" w:space="0" w:color="000000"/>
            </w:tcBorders>
          </w:tcPr>
          <w:p w:rsidR="00994941" w:rsidRPr="00383BFF" w:rsidRDefault="00994941" w:rsidP="00746BCD">
            <w:pPr>
              <w:snapToGrid w:val="0"/>
              <w:spacing w:line="23" w:lineRule="atLeast"/>
              <w:jc w:val="center"/>
              <w:rPr>
                <w:lang w:eastAsia="ar-SA"/>
              </w:rPr>
            </w:pPr>
            <w:r w:rsidRPr="00383BFF">
              <w:rPr>
                <w:lang w:eastAsia="ar-SA"/>
              </w:rPr>
              <w:t>3</w:t>
            </w:r>
          </w:p>
        </w:tc>
        <w:tc>
          <w:tcPr>
            <w:tcW w:w="2792" w:type="dxa"/>
            <w:vMerge w:val="restart"/>
            <w:tcBorders>
              <w:bottom w:val="single" w:sz="4" w:space="0" w:color="000000"/>
            </w:tcBorders>
          </w:tcPr>
          <w:p w:rsidR="00994941" w:rsidRDefault="00994941" w:rsidP="00746BCD">
            <w:r w:rsidRPr="004A6DD5">
              <w:t>Тема 3. Основные показатели и характеристики усилительного каскада</w:t>
            </w:r>
          </w:p>
          <w:p w:rsidR="00994941" w:rsidRPr="00383BFF" w:rsidRDefault="00994941" w:rsidP="00746BCD"/>
        </w:tc>
        <w:tc>
          <w:tcPr>
            <w:tcW w:w="1015" w:type="dxa"/>
            <w:vMerge w:val="restart"/>
            <w:tcBorders>
              <w:bottom w:val="single" w:sz="4" w:space="0" w:color="000000"/>
            </w:tcBorders>
          </w:tcPr>
          <w:p w:rsidR="00994941" w:rsidRPr="007B519A" w:rsidRDefault="00994941" w:rsidP="007B519A">
            <w:pPr>
              <w:snapToGrid w:val="0"/>
              <w:spacing w:line="23" w:lineRule="atLeast"/>
              <w:jc w:val="both"/>
              <w:rPr>
                <w:lang w:val="en-US" w:eastAsia="ar-SA"/>
              </w:rPr>
            </w:pPr>
            <w:r>
              <w:rPr>
                <w:lang w:eastAsia="ar-SA"/>
              </w:rPr>
              <w:t>ПК-1</w:t>
            </w:r>
            <w:r w:rsidR="007B519A">
              <w:rPr>
                <w:lang w:val="en-US" w:eastAsia="ar-SA"/>
              </w:rPr>
              <w:t>7</w:t>
            </w:r>
          </w:p>
        </w:tc>
        <w:tc>
          <w:tcPr>
            <w:tcW w:w="1142" w:type="dxa"/>
            <w:tcBorders>
              <w:bottom w:val="single" w:sz="4" w:space="0" w:color="000000"/>
            </w:tcBorders>
          </w:tcPr>
          <w:p w:rsidR="00994941" w:rsidRPr="00383BFF" w:rsidRDefault="00994941" w:rsidP="00746BCD">
            <w:pPr>
              <w:snapToGrid w:val="0"/>
              <w:spacing w:line="23" w:lineRule="atLeast"/>
              <w:rPr>
                <w:lang w:eastAsia="ar-SA"/>
              </w:rPr>
            </w:pPr>
            <w:r w:rsidRPr="00383BFF">
              <w:rPr>
                <w:lang w:eastAsia="ar-SA"/>
              </w:rPr>
              <w:t xml:space="preserve">знает </w:t>
            </w:r>
          </w:p>
        </w:tc>
        <w:tc>
          <w:tcPr>
            <w:tcW w:w="2285" w:type="dxa"/>
            <w:tcBorders>
              <w:bottom w:val="single" w:sz="4" w:space="0" w:color="000000"/>
            </w:tcBorders>
          </w:tcPr>
          <w:p w:rsidR="00994941" w:rsidRPr="00383BFF" w:rsidRDefault="00994941" w:rsidP="00746BCD">
            <w:pPr>
              <w:widowControl w:val="0"/>
              <w:snapToGrid w:val="0"/>
              <w:spacing w:line="23" w:lineRule="atLeast"/>
              <w:jc w:val="both"/>
              <w:rPr>
                <w:lang w:eastAsia="ar-SA"/>
              </w:rPr>
            </w:pPr>
            <w:r w:rsidRPr="00CF6D2F">
              <w:rPr>
                <w:color w:val="000000"/>
              </w:rPr>
              <w:t xml:space="preserve">Дискуссия </w:t>
            </w:r>
            <w:r>
              <w:rPr>
                <w:color w:val="000000"/>
              </w:rPr>
              <w:t>(</w:t>
            </w:r>
            <w:r w:rsidRPr="00CF6D2F">
              <w:rPr>
                <w:color w:val="000000"/>
              </w:rPr>
              <w:t>УО-4</w:t>
            </w:r>
            <w:r>
              <w:rPr>
                <w:color w:val="000000"/>
              </w:rPr>
              <w:t>)</w:t>
            </w:r>
          </w:p>
        </w:tc>
        <w:tc>
          <w:tcPr>
            <w:tcW w:w="1777" w:type="dxa"/>
            <w:tcBorders>
              <w:bottom w:val="single" w:sz="4" w:space="0" w:color="000000"/>
            </w:tcBorders>
          </w:tcPr>
          <w:p w:rsidR="00994941" w:rsidRPr="00383BFF" w:rsidRDefault="00994941" w:rsidP="00746BCD">
            <w:pPr>
              <w:snapToGrid w:val="0"/>
              <w:spacing w:line="23" w:lineRule="atLeast"/>
              <w:rPr>
                <w:lang w:eastAsia="ar-SA"/>
              </w:rPr>
            </w:pPr>
            <w:r>
              <w:rPr>
                <w:lang w:eastAsia="ar-SA"/>
              </w:rPr>
              <w:t>Портфолио (ПР-8)</w:t>
            </w:r>
          </w:p>
        </w:tc>
      </w:tr>
      <w:tr w:rsidR="00994941" w:rsidRPr="00383BFF" w:rsidTr="00746BCD">
        <w:trPr>
          <w:trHeight w:val="635"/>
        </w:trPr>
        <w:tc>
          <w:tcPr>
            <w:tcW w:w="628" w:type="dxa"/>
            <w:vMerge/>
            <w:tcBorders>
              <w:bottom w:val="single" w:sz="4" w:space="0" w:color="000000"/>
            </w:tcBorders>
          </w:tcPr>
          <w:p w:rsidR="00994941" w:rsidRPr="00383BFF" w:rsidRDefault="00994941" w:rsidP="00746BCD">
            <w:pPr>
              <w:spacing w:line="23" w:lineRule="atLeast"/>
              <w:rPr>
                <w:lang w:eastAsia="ar-SA"/>
              </w:rPr>
            </w:pPr>
          </w:p>
        </w:tc>
        <w:tc>
          <w:tcPr>
            <w:tcW w:w="2792" w:type="dxa"/>
            <w:vMerge/>
            <w:tcBorders>
              <w:bottom w:val="single" w:sz="4" w:space="0" w:color="000000"/>
            </w:tcBorders>
          </w:tcPr>
          <w:p w:rsidR="00994941" w:rsidRPr="00383BFF" w:rsidRDefault="00994941" w:rsidP="00746BCD"/>
        </w:tc>
        <w:tc>
          <w:tcPr>
            <w:tcW w:w="1015" w:type="dxa"/>
            <w:vMerge/>
            <w:tcBorders>
              <w:bottom w:val="single" w:sz="4" w:space="0" w:color="000000"/>
            </w:tcBorders>
          </w:tcPr>
          <w:p w:rsidR="00994941" w:rsidRPr="00383BFF" w:rsidRDefault="00994941" w:rsidP="00746BCD">
            <w:pPr>
              <w:spacing w:line="23" w:lineRule="atLeast"/>
              <w:rPr>
                <w:lang w:eastAsia="ar-SA"/>
              </w:rPr>
            </w:pPr>
          </w:p>
        </w:tc>
        <w:tc>
          <w:tcPr>
            <w:tcW w:w="1142" w:type="dxa"/>
            <w:tcBorders>
              <w:bottom w:val="single" w:sz="4" w:space="0" w:color="000000"/>
            </w:tcBorders>
          </w:tcPr>
          <w:p w:rsidR="00994941" w:rsidRPr="00383BFF" w:rsidRDefault="00994941" w:rsidP="00746BCD">
            <w:pPr>
              <w:snapToGrid w:val="0"/>
              <w:spacing w:line="23" w:lineRule="atLeast"/>
              <w:rPr>
                <w:lang w:eastAsia="ar-SA"/>
              </w:rPr>
            </w:pPr>
            <w:r w:rsidRPr="00383BFF">
              <w:rPr>
                <w:lang w:eastAsia="ar-SA"/>
              </w:rPr>
              <w:t>умеет</w:t>
            </w:r>
          </w:p>
        </w:tc>
        <w:tc>
          <w:tcPr>
            <w:tcW w:w="2285" w:type="dxa"/>
            <w:tcBorders>
              <w:bottom w:val="single" w:sz="4" w:space="0" w:color="000000"/>
            </w:tcBorders>
          </w:tcPr>
          <w:p w:rsidR="00994941" w:rsidRPr="00383BFF" w:rsidRDefault="00994941" w:rsidP="00746BCD">
            <w:r w:rsidRPr="00383BFF">
              <w:t>Лабораторная работа (ПР-6)</w:t>
            </w:r>
          </w:p>
        </w:tc>
        <w:tc>
          <w:tcPr>
            <w:tcW w:w="1777" w:type="dxa"/>
            <w:tcBorders>
              <w:bottom w:val="single" w:sz="4" w:space="0" w:color="000000"/>
            </w:tcBorders>
          </w:tcPr>
          <w:p w:rsidR="00994941" w:rsidRPr="00383BFF" w:rsidRDefault="00994941" w:rsidP="00746BCD">
            <w:pPr>
              <w:spacing w:line="23" w:lineRule="atLeast"/>
            </w:pPr>
            <w:r>
              <w:rPr>
                <w:lang w:eastAsia="ar-SA"/>
              </w:rPr>
              <w:t>Портфолио (ПР-8)</w:t>
            </w:r>
            <w:r>
              <w:t>тип 3</w:t>
            </w:r>
          </w:p>
        </w:tc>
      </w:tr>
      <w:tr w:rsidR="00994941" w:rsidRPr="00383BFF" w:rsidTr="00746BCD">
        <w:trPr>
          <w:trHeight w:val="635"/>
        </w:trPr>
        <w:tc>
          <w:tcPr>
            <w:tcW w:w="628" w:type="dxa"/>
            <w:vMerge/>
          </w:tcPr>
          <w:p w:rsidR="00994941" w:rsidRPr="00383BFF" w:rsidRDefault="00994941" w:rsidP="00746BCD">
            <w:pPr>
              <w:spacing w:line="23" w:lineRule="atLeast"/>
              <w:rPr>
                <w:lang w:eastAsia="ar-SA"/>
              </w:rPr>
            </w:pPr>
          </w:p>
        </w:tc>
        <w:tc>
          <w:tcPr>
            <w:tcW w:w="2792" w:type="dxa"/>
            <w:vMerge/>
          </w:tcPr>
          <w:p w:rsidR="00994941" w:rsidRPr="00383BFF" w:rsidRDefault="00994941" w:rsidP="00746BCD"/>
        </w:tc>
        <w:tc>
          <w:tcPr>
            <w:tcW w:w="1015" w:type="dxa"/>
            <w:vMerge/>
          </w:tcPr>
          <w:p w:rsidR="00994941" w:rsidRPr="00383BFF" w:rsidRDefault="00994941" w:rsidP="00746BCD">
            <w:pPr>
              <w:spacing w:line="23" w:lineRule="atLeast"/>
              <w:rPr>
                <w:lang w:eastAsia="ar-SA"/>
              </w:rPr>
            </w:pPr>
          </w:p>
        </w:tc>
        <w:tc>
          <w:tcPr>
            <w:tcW w:w="1142" w:type="dxa"/>
          </w:tcPr>
          <w:p w:rsidR="00994941" w:rsidRPr="00383BFF" w:rsidRDefault="00994941" w:rsidP="00746BCD">
            <w:pPr>
              <w:snapToGrid w:val="0"/>
              <w:spacing w:line="23" w:lineRule="atLeast"/>
              <w:rPr>
                <w:lang w:eastAsia="ar-SA"/>
              </w:rPr>
            </w:pPr>
            <w:r w:rsidRPr="00383BFF">
              <w:rPr>
                <w:lang w:eastAsia="ar-SA"/>
              </w:rPr>
              <w:t>владеет</w:t>
            </w:r>
          </w:p>
        </w:tc>
        <w:tc>
          <w:tcPr>
            <w:tcW w:w="2285" w:type="dxa"/>
          </w:tcPr>
          <w:p w:rsidR="00994941" w:rsidRPr="00383BFF" w:rsidRDefault="00994941" w:rsidP="00746BCD">
            <w:r w:rsidRPr="00383BFF">
              <w:t>Лабораторная работа (ПР-6)</w:t>
            </w:r>
          </w:p>
        </w:tc>
        <w:tc>
          <w:tcPr>
            <w:tcW w:w="1777" w:type="dxa"/>
          </w:tcPr>
          <w:p w:rsidR="00994941" w:rsidRPr="00383BFF" w:rsidRDefault="00994941" w:rsidP="00746BCD">
            <w:pPr>
              <w:spacing w:line="23" w:lineRule="atLeast"/>
            </w:pPr>
            <w:r>
              <w:rPr>
                <w:lang w:eastAsia="ar-SA"/>
              </w:rPr>
              <w:t>Портфолио (ПР-8)</w:t>
            </w:r>
          </w:p>
        </w:tc>
      </w:tr>
      <w:tr w:rsidR="00994941" w:rsidRPr="00383BFF" w:rsidTr="00746BCD">
        <w:trPr>
          <w:trHeight w:val="635"/>
        </w:trPr>
        <w:tc>
          <w:tcPr>
            <w:tcW w:w="628" w:type="dxa"/>
            <w:vMerge w:val="restart"/>
          </w:tcPr>
          <w:p w:rsidR="00994941" w:rsidRPr="00383BFF" w:rsidRDefault="00994941" w:rsidP="00746BCD">
            <w:pPr>
              <w:spacing w:line="23" w:lineRule="atLeast"/>
              <w:rPr>
                <w:lang w:eastAsia="ar-SA"/>
              </w:rPr>
            </w:pPr>
            <w:r>
              <w:rPr>
                <w:lang w:eastAsia="ar-SA"/>
              </w:rPr>
              <w:t>4</w:t>
            </w:r>
          </w:p>
        </w:tc>
        <w:tc>
          <w:tcPr>
            <w:tcW w:w="2792" w:type="dxa"/>
            <w:vMerge w:val="restart"/>
          </w:tcPr>
          <w:p w:rsidR="00994941" w:rsidRDefault="00994941" w:rsidP="00746BCD">
            <w:r w:rsidRPr="004A6DD5">
              <w:t>Тема 4. Усилители низкой частоты</w:t>
            </w:r>
          </w:p>
          <w:p w:rsidR="00994941" w:rsidRPr="00383BFF" w:rsidRDefault="00994941" w:rsidP="00746BCD"/>
        </w:tc>
        <w:tc>
          <w:tcPr>
            <w:tcW w:w="1015" w:type="dxa"/>
            <w:vMerge w:val="restart"/>
          </w:tcPr>
          <w:p w:rsidR="00994941" w:rsidRPr="007B519A" w:rsidRDefault="00994941" w:rsidP="007B519A">
            <w:pPr>
              <w:spacing w:line="23" w:lineRule="atLeast"/>
              <w:rPr>
                <w:lang w:val="en-US" w:eastAsia="ar-SA"/>
              </w:rPr>
            </w:pPr>
            <w:r>
              <w:rPr>
                <w:lang w:eastAsia="ar-SA"/>
              </w:rPr>
              <w:t>ПК-1</w:t>
            </w:r>
            <w:r w:rsidR="007B519A">
              <w:rPr>
                <w:lang w:val="en-US" w:eastAsia="ar-SA"/>
              </w:rPr>
              <w:t>7</w:t>
            </w:r>
          </w:p>
        </w:tc>
        <w:tc>
          <w:tcPr>
            <w:tcW w:w="1142" w:type="dxa"/>
          </w:tcPr>
          <w:p w:rsidR="00994941" w:rsidRPr="00383BFF" w:rsidRDefault="00994941" w:rsidP="00746BCD">
            <w:pPr>
              <w:snapToGrid w:val="0"/>
              <w:spacing w:line="23" w:lineRule="atLeast"/>
              <w:rPr>
                <w:lang w:eastAsia="ar-SA"/>
              </w:rPr>
            </w:pPr>
            <w:r w:rsidRPr="00383BFF">
              <w:rPr>
                <w:lang w:eastAsia="ar-SA"/>
              </w:rPr>
              <w:t xml:space="preserve">знает </w:t>
            </w:r>
          </w:p>
        </w:tc>
        <w:tc>
          <w:tcPr>
            <w:tcW w:w="2285" w:type="dxa"/>
          </w:tcPr>
          <w:p w:rsidR="00994941" w:rsidRPr="00383BFF" w:rsidRDefault="00994941" w:rsidP="00746BCD">
            <w:r w:rsidRPr="00CF6D2F">
              <w:rPr>
                <w:color w:val="000000"/>
              </w:rPr>
              <w:t xml:space="preserve">Дискуссия </w:t>
            </w:r>
            <w:r>
              <w:rPr>
                <w:color w:val="000000"/>
              </w:rPr>
              <w:t>(</w:t>
            </w:r>
            <w:r w:rsidRPr="00CF6D2F">
              <w:rPr>
                <w:color w:val="000000"/>
              </w:rPr>
              <w:t>УО-4</w:t>
            </w:r>
            <w:r>
              <w:rPr>
                <w:color w:val="000000"/>
              </w:rPr>
              <w:t>)</w:t>
            </w:r>
          </w:p>
        </w:tc>
        <w:tc>
          <w:tcPr>
            <w:tcW w:w="1777" w:type="dxa"/>
          </w:tcPr>
          <w:p w:rsidR="00994941" w:rsidRPr="00383BFF" w:rsidRDefault="00994941" w:rsidP="00746BCD">
            <w:pPr>
              <w:snapToGrid w:val="0"/>
              <w:spacing w:line="23" w:lineRule="atLeast"/>
              <w:rPr>
                <w:lang w:eastAsia="ar-SA"/>
              </w:rPr>
            </w:pPr>
            <w:r>
              <w:rPr>
                <w:lang w:eastAsia="ar-SA"/>
              </w:rPr>
              <w:t>Портфолио (ПР-8)</w:t>
            </w:r>
          </w:p>
        </w:tc>
      </w:tr>
      <w:tr w:rsidR="00994941" w:rsidRPr="00383BFF" w:rsidTr="00746BCD">
        <w:trPr>
          <w:trHeight w:val="635"/>
        </w:trPr>
        <w:tc>
          <w:tcPr>
            <w:tcW w:w="628" w:type="dxa"/>
            <w:vMerge/>
          </w:tcPr>
          <w:p w:rsidR="00994941" w:rsidRPr="00383BFF" w:rsidRDefault="00994941" w:rsidP="00746BCD">
            <w:pPr>
              <w:spacing w:line="23" w:lineRule="atLeast"/>
              <w:rPr>
                <w:lang w:eastAsia="ar-SA"/>
              </w:rPr>
            </w:pPr>
          </w:p>
        </w:tc>
        <w:tc>
          <w:tcPr>
            <w:tcW w:w="2792" w:type="dxa"/>
            <w:vMerge/>
          </w:tcPr>
          <w:p w:rsidR="00994941" w:rsidRPr="00383BFF" w:rsidRDefault="00994941" w:rsidP="00746BCD"/>
        </w:tc>
        <w:tc>
          <w:tcPr>
            <w:tcW w:w="1015" w:type="dxa"/>
            <w:vMerge/>
          </w:tcPr>
          <w:p w:rsidR="00994941" w:rsidRPr="00383BFF" w:rsidRDefault="00994941" w:rsidP="00746BCD">
            <w:pPr>
              <w:spacing w:line="23" w:lineRule="atLeast"/>
              <w:rPr>
                <w:lang w:eastAsia="ar-SA"/>
              </w:rPr>
            </w:pPr>
          </w:p>
        </w:tc>
        <w:tc>
          <w:tcPr>
            <w:tcW w:w="1142" w:type="dxa"/>
          </w:tcPr>
          <w:p w:rsidR="00994941" w:rsidRPr="00383BFF" w:rsidRDefault="00994941" w:rsidP="00746BCD">
            <w:pPr>
              <w:snapToGrid w:val="0"/>
              <w:spacing w:line="23" w:lineRule="atLeast"/>
              <w:rPr>
                <w:lang w:eastAsia="ar-SA"/>
              </w:rPr>
            </w:pPr>
            <w:r w:rsidRPr="00383BFF">
              <w:rPr>
                <w:lang w:eastAsia="ar-SA"/>
              </w:rPr>
              <w:t>умеет</w:t>
            </w:r>
          </w:p>
        </w:tc>
        <w:tc>
          <w:tcPr>
            <w:tcW w:w="2285" w:type="dxa"/>
          </w:tcPr>
          <w:p w:rsidR="00994941" w:rsidRPr="00383BFF" w:rsidRDefault="00994941" w:rsidP="00746BCD">
            <w:r w:rsidRPr="00383BFF">
              <w:t>Лабораторная работа (ПР-6)</w:t>
            </w:r>
          </w:p>
        </w:tc>
        <w:tc>
          <w:tcPr>
            <w:tcW w:w="1777" w:type="dxa"/>
          </w:tcPr>
          <w:p w:rsidR="00994941" w:rsidRPr="00383BFF" w:rsidRDefault="00994941" w:rsidP="00746BCD">
            <w:pPr>
              <w:spacing w:line="23" w:lineRule="atLeast"/>
            </w:pPr>
            <w:r>
              <w:rPr>
                <w:lang w:eastAsia="ar-SA"/>
              </w:rPr>
              <w:t>Портфолио (ПР-8)</w:t>
            </w:r>
          </w:p>
        </w:tc>
      </w:tr>
      <w:tr w:rsidR="00994941" w:rsidRPr="00383BFF" w:rsidTr="00746BCD">
        <w:trPr>
          <w:trHeight w:val="635"/>
        </w:trPr>
        <w:tc>
          <w:tcPr>
            <w:tcW w:w="628" w:type="dxa"/>
            <w:vMerge/>
          </w:tcPr>
          <w:p w:rsidR="00994941" w:rsidRPr="00383BFF" w:rsidRDefault="00994941" w:rsidP="00746BCD">
            <w:pPr>
              <w:spacing w:line="23" w:lineRule="atLeast"/>
              <w:rPr>
                <w:lang w:eastAsia="ar-SA"/>
              </w:rPr>
            </w:pPr>
          </w:p>
        </w:tc>
        <w:tc>
          <w:tcPr>
            <w:tcW w:w="2792" w:type="dxa"/>
            <w:vMerge/>
          </w:tcPr>
          <w:p w:rsidR="00994941" w:rsidRPr="00383BFF" w:rsidRDefault="00994941" w:rsidP="00746BCD"/>
        </w:tc>
        <w:tc>
          <w:tcPr>
            <w:tcW w:w="1015" w:type="dxa"/>
            <w:vMerge/>
          </w:tcPr>
          <w:p w:rsidR="00994941" w:rsidRPr="00383BFF" w:rsidRDefault="00994941" w:rsidP="00746BCD">
            <w:pPr>
              <w:spacing w:line="23" w:lineRule="atLeast"/>
              <w:rPr>
                <w:lang w:eastAsia="ar-SA"/>
              </w:rPr>
            </w:pPr>
          </w:p>
        </w:tc>
        <w:tc>
          <w:tcPr>
            <w:tcW w:w="1142" w:type="dxa"/>
          </w:tcPr>
          <w:p w:rsidR="00994941" w:rsidRPr="00383BFF" w:rsidRDefault="00994941" w:rsidP="00746BCD">
            <w:pPr>
              <w:snapToGrid w:val="0"/>
              <w:spacing w:line="23" w:lineRule="atLeast"/>
              <w:rPr>
                <w:lang w:eastAsia="ar-SA"/>
              </w:rPr>
            </w:pPr>
            <w:r w:rsidRPr="00383BFF">
              <w:rPr>
                <w:lang w:eastAsia="ar-SA"/>
              </w:rPr>
              <w:t>владеет</w:t>
            </w:r>
          </w:p>
        </w:tc>
        <w:tc>
          <w:tcPr>
            <w:tcW w:w="2285" w:type="dxa"/>
          </w:tcPr>
          <w:p w:rsidR="00994941" w:rsidRPr="00383BFF" w:rsidRDefault="00994941" w:rsidP="00746BCD">
            <w:r w:rsidRPr="00383BFF">
              <w:t>Лабораторная работа (ПР-6)</w:t>
            </w:r>
          </w:p>
        </w:tc>
        <w:tc>
          <w:tcPr>
            <w:tcW w:w="1777" w:type="dxa"/>
          </w:tcPr>
          <w:p w:rsidR="00994941" w:rsidRPr="00383BFF" w:rsidRDefault="00994941" w:rsidP="00746BCD">
            <w:pPr>
              <w:spacing w:line="23" w:lineRule="atLeast"/>
            </w:pPr>
            <w:r>
              <w:rPr>
                <w:lang w:eastAsia="ar-SA"/>
              </w:rPr>
              <w:t>Портфолио (ПР-8)</w:t>
            </w:r>
          </w:p>
        </w:tc>
      </w:tr>
      <w:tr w:rsidR="00994941" w:rsidRPr="00383BFF" w:rsidTr="00746BCD">
        <w:trPr>
          <w:trHeight w:val="635"/>
        </w:trPr>
        <w:tc>
          <w:tcPr>
            <w:tcW w:w="628" w:type="dxa"/>
            <w:vMerge w:val="restart"/>
          </w:tcPr>
          <w:p w:rsidR="00994941" w:rsidRPr="00383BFF" w:rsidRDefault="00994941" w:rsidP="00746BCD">
            <w:pPr>
              <w:spacing w:line="23" w:lineRule="atLeast"/>
              <w:rPr>
                <w:lang w:eastAsia="ar-SA"/>
              </w:rPr>
            </w:pPr>
            <w:r>
              <w:rPr>
                <w:lang w:eastAsia="ar-SA"/>
              </w:rPr>
              <w:t>5</w:t>
            </w:r>
          </w:p>
        </w:tc>
        <w:tc>
          <w:tcPr>
            <w:tcW w:w="2792" w:type="dxa"/>
            <w:vMerge w:val="restart"/>
          </w:tcPr>
          <w:p w:rsidR="00994941" w:rsidRDefault="00994941" w:rsidP="00746BCD">
            <w:r w:rsidRPr="004A6DD5">
              <w:t>Тема 5. Межкаскадные связи в усилителях. Выходные каскады усилителей</w:t>
            </w:r>
          </w:p>
          <w:p w:rsidR="00994941" w:rsidRPr="00383BFF" w:rsidRDefault="00994941" w:rsidP="00746BCD"/>
        </w:tc>
        <w:tc>
          <w:tcPr>
            <w:tcW w:w="1015" w:type="dxa"/>
            <w:vMerge w:val="restart"/>
          </w:tcPr>
          <w:p w:rsidR="00994941" w:rsidRPr="007B519A" w:rsidRDefault="00994941" w:rsidP="007B519A">
            <w:pPr>
              <w:spacing w:line="23" w:lineRule="atLeast"/>
              <w:rPr>
                <w:lang w:val="en-US" w:eastAsia="ar-SA"/>
              </w:rPr>
            </w:pPr>
            <w:r>
              <w:rPr>
                <w:lang w:eastAsia="ar-SA"/>
              </w:rPr>
              <w:t>ПК-1</w:t>
            </w:r>
            <w:r w:rsidR="007B519A">
              <w:rPr>
                <w:lang w:val="en-US" w:eastAsia="ar-SA"/>
              </w:rPr>
              <w:t>7</w:t>
            </w:r>
          </w:p>
        </w:tc>
        <w:tc>
          <w:tcPr>
            <w:tcW w:w="1142" w:type="dxa"/>
          </w:tcPr>
          <w:p w:rsidR="00994941" w:rsidRPr="00383BFF" w:rsidRDefault="00994941" w:rsidP="00746BCD">
            <w:pPr>
              <w:snapToGrid w:val="0"/>
              <w:spacing w:line="23" w:lineRule="atLeast"/>
              <w:rPr>
                <w:lang w:eastAsia="ar-SA"/>
              </w:rPr>
            </w:pPr>
            <w:r w:rsidRPr="00383BFF">
              <w:rPr>
                <w:lang w:eastAsia="ar-SA"/>
              </w:rPr>
              <w:t xml:space="preserve">знает </w:t>
            </w:r>
          </w:p>
        </w:tc>
        <w:tc>
          <w:tcPr>
            <w:tcW w:w="2285" w:type="dxa"/>
          </w:tcPr>
          <w:p w:rsidR="00994941" w:rsidRPr="00383BFF" w:rsidRDefault="00994941" w:rsidP="00746BCD">
            <w:pPr>
              <w:widowControl w:val="0"/>
              <w:snapToGrid w:val="0"/>
              <w:spacing w:line="23" w:lineRule="atLeast"/>
              <w:jc w:val="both"/>
              <w:rPr>
                <w:lang w:eastAsia="ar-SA"/>
              </w:rPr>
            </w:pPr>
            <w:r w:rsidRPr="00CF6D2F">
              <w:rPr>
                <w:color w:val="000000"/>
              </w:rPr>
              <w:t xml:space="preserve">Дискуссия </w:t>
            </w:r>
            <w:r>
              <w:rPr>
                <w:color w:val="000000"/>
              </w:rPr>
              <w:t>(</w:t>
            </w:r>
            <w:r w:rsidRPr="00CF6D2F">
              <w:rPr>
                <w:color w:val="000000"/>
              </w:rPr>
              <w:t>УО-4</w:t>
            </w:r>
            <w:r>
              <w:rPr>
                <w:color w:val="000000"/>
              </w:rPr>
              <w:t>)</w:t>
            </w:r>
          </w:p>
        </w:tc>
        <w:tc>
          <w:tcPr>
            <w:tcW w:w="1777" w:type="dxa"/>
          </w:tcPr>
          <w:p w:rsidR="00994941" w:rsidRPr="00383BFF" w:rsidRDefault="00994941" w:rsidP="00746BCD">
            <w:pPr>
              <w:snapToGrid w:val="0"/>
              <w:spacing w:line="23" w:lineRule="atLeast"/>
              <w:rPr>
                <w:lang w:eastAsia="ar-SA"/>
              </w:rPr>
            </w:pPr>
            <w:r>
              <w:rPr>
                <w:lang w:eastAsia="ar-SA"/>
              </w:rPr>
              <w:t>Портфолио (ПР-8)</w:t>
            </w:r>
          </w:p>
        </w:tc>
      </w:tr>
      <w:tr w:rsidR="00994941" w:rsidRPr="00383BFF" w:rsidTr="00746BCD">
        <w:trPr>
          <w:trHeight w:val="635"/>
        </w:trPr>
        <w:tc>
          <w:tcPr>
            <w:tcW w:w="628" w:type="dxa"/>
            <w:vMerge/>
          </w:tcPr>
          <w:p w:rsidR="00994941" w:rsidRPr="00383BFF" w:rsidRDefault="00994941" w:rsidP="00746BCD">
            <w:pPr>
              <w:spacing w:line="23" w:lineRule="atLeast"/>
              <w:rPr>
                <w:lang w:eastAsia="ar-SA"/>
              </w:rPr>
            </w:pPr>
          </w:p>
        </w:tc>
        <w:tc>
          <w:tcPr>
            <w:tcW w:w="2792" w:type="dxa"/>
            <w:vMerge/>
          </w:tcPr>
          <w:p w:rsidR="00994941" w:rsidRPr="00383BFF" w:rsidRDefault="00994941" w:rsidP="00746BCD"/>
        </w:tc>
        <w:tc>
          <w:tcPr>
            <w:tcW w:w="1015" w:type="dxa"/>
            <w:vMerge/>
          </w:tcPr>
          <w:p w:rsidR="00994941" w:rsidRPr="00383BFF" w:rsidRDefault="00994941" w:rsidP="00746BCD">
            <w:pPr>
              <w:spacing w:line="23" w:lineRule="atLeast"/>
              <w:rPr>
                <w:lang w:eastAsia="ar-SA"/>
              </w:rPr>
            </w:pPr>
          </w:p>
        </w:tc>
        <w:tc>
          <w:tcPr>
            <w:tcW w:w="1142" w:type="dxa"/>
          </w:tcPr>
          <w:p w:rsidR="00994941" w:rsidRPr="00383BFF" w:rsidRDefault="00994941" w:rsidP="00746BCD">
            <w:pPr>
              <w:snapToGrid w:val="0"/>
              <w:spacing w:line="23" w:lineRule="atLeast"/>
              <w:rPr>
                <w:lang w:eastAsia="ar-SA"/>
              </w:rPr>
            </w:pPr>
            <w:r w:rsidRPr="00383BFF">
              <w:rPr>
                <w:lang w:eastAsia="ar-SA"/>
              </w:rPr>
              <w:t>умеет</w:t>
            </w:r>
          </w:p>
        </w:tc>
        <w:tc>
          <w:tcPr>
            <w:tcW w:w="2285" w:type="dxa"/>
          </w:tcPr>
          <w:p w:rsidR="00994941" w:rsidRPr="00383BFF" w:rsidRDefault="00994941" w:rsidP="00746BCD">
            <w:r w:rsidRPr="00383BFF">
              <w:t>Лабораторная работа (ПР-6)</w:t>
            </w:r>
          </w:p>
        </w:tc>
        <w:tc>
          <w:tcPr>
            <w:tcW w:w="1777" w:type="dxa"/>
          </w:tcPr>
          <w:p w:rsidR="00994941" w:rsidRPr="00383BFF" w:rsidRDefault="00994941" w:rsidP="00746BCD">
            <w:pPr>
              <w:spacing w:line="23" w:lineRule="atLeast"/>
            </w:pPr>
            <w:r>
              <w:rPr>
                <w:lang w:eastAsia="ar-SA"/>
              </w:rPr>
              <w:t>Портфолио (ПР-8)</w:t>
            </w:r>
          </w:p>
        </w:tc>
      </w:tr>
      <w:tr w:rsidR="00994941" w:rsidRPr="00383BFF" w:rsidTr="00746BCD">
        <w:trPr>
          <w:trHeight w:val="635"/>
        </w:trPr>
        <w:tc>
          <w:tcPr>
            <w:tcW w:w="628" w:type="dxa"/>
            <w:vMerge/>
          </w:tcPr>
          <w:p w:rsidR="00994941" w:rsidRPr="00383BFF" w:rsidRDefault="00994941" w:rsidP="00746BCD">
            <w:pPr>
              <w:spacing w:line="23" w:lineRule="atLeast"/>
              <w:rPr>
                <w:lang w:eastAsia="ar-SA"/>
              </w:rPr>
            </w:pPr>
          </w:p>
        </w:tc>
        <w:tc>
          <w:tcPr>
            <w:tcW w:w="2792" w:type="dxa"/>
            <w:vMerge/>
          </w:tcPr>
          <w:p w:rsidR="00994941" w:rsidRPr="00383BFF" w:rsidRDefault="00994941" w:rsidP="00746BCD"/>
        </w:tc>
        <w:tc>
          <w:tcPr>
            <w:tcW w:w="1015" w:type="dxa"/>
            <w:vMerge/>
          </w:tcPr>
          <w:p w:rsidR="00994941" w:rsidRPr="00383BFF" w:rsidRDefault="00994941" w:rsidP="00746BCD">
            <w:pPr>
              <w:spacing w:line="23" w:lineRule="atLeast"/>
              <w:rPr>
                <w:lang w:eastAsia="ar-SA"/>
              </w:rPr>
            </w:pPr>
          </w:p>
        </w:tc>
        <w:tc>
          <w:tcPr>
            <w:tcW w:w="1142" w:type="dxa"/>
          </w:tcPr>
          <w:p w:rsidR="00994941" w:rsidRPr="00383BFF" w:rsidRDefault="00994941" w:rsidP="00746BCD">
            <w:pPr>
              <w:snapToGrid w:val="0"/>
              <w:spacing w:line="23" w:lineRule="atLeast"/>
              <w:rPr>
                <w:lang w:eastAsia="ar-SA"/>
              </w:rPr>
            </w:pPr>
            <w:r w:rsidRPr="00383BFF">
              <w:rPr>
                <w:lang w:eastAsia="ar-SA"/>
              </w:rPr>
              <w:t>владеет</w:t>
            </w:r>
          </w:p>
        </w:tc>
        <w:tc>
          <w:tcPr>
            <w:tcW w:w="2285" w:type="dxa"/>
          </w:tcPr>
          <w:p w:rsidR="00994941" w:rsidRPr="00383BFF" w:rsidRDefault="00994941" w:rsidP="00746BCD">
            <w:r w:rsidRPr="00383BFF">
              <w:t>Лабораторная работа (ПР-6)</w:t>
            </w:r>
          </w:p>
        </w:tc>
        <w:tc>
          <w:tcPr>
            <w:tcW w:w="1777" w:type="dxa"/>
          </w:tcPr>
          <w:p w:rsidR="00994941" w:rsidRPr="00383BFF" w:rsidRDefault="00994941" w:rsidP="00746BCD">
            <w:pPr>
              <w:spacing w:line="23" w:lineRule="atLeast"/>
            </w:pPr>
            <w:r>
              <w:rPr>
                <w:lang w:eastAsia="ar-SA"/>
              </w:rPr>
              <w:t>Портфолио (ПР-8)</w:t>
            </w:r>
          </w:p>
        </w:tc>
      </w:tr>
      <w:tr w:rsidR="00994941" w:rsidRPr="00383BFF" w:rsidTr="00746BCD">
        <w:trPr>
          <w:trHeight w:val="635"/>
        </w:trPr>
        <w:tc>
          <w:tcPr>
            <w:tcW w:w="628" w:type="dxa"/>
            <w:vMerge w:val="restart"/>
          </w:tcPr>
          <w:p w:rsidR="00994941" w:rsidRPr="00383BFF" w:rsidRDefault="00994941" w:rsidP="00746BCD">
            <w:pPr>
              <w:spacing w:line="23" w:lineRule="atLeast"/>
              <w:rPr>
                <w:lang w:eastAsia="ar-SA"/>
              </w:rPr>
            </w:pPr>
            <w:r>
              <w:rPr>
                <w:lang w:eastAsia="ar-SA"/>
              </w:rPr>
              <w:t>6</w:t>
            </w:r>
          </w:p>
        </w:tc>
        <w:tc>
          <w:tcPr>
            <w:tcW w:w="2792" w:type="dxa"/>
            <w:vMerge w:val="restart"/>
          </w:tcPr>
          <w:p w:rsidR="00994941" w:rsidRDefault="00994941" w:rsidP="00746BCD">
            <w:r w:rsidRPr="004A6DD5">
              <w:t>Тема 6. Однотактный выходной каскад. Двухтактный выходной каскад</w:t>
            </w:r>
          </w:p>
          <w:p w:rsidR="00994941" w:rsidRPr="00383BFF" w:rsidRDefault="00994941" w:rsidP="00746BCD"/>
        </w:tc>
        <w:tc>
          <w:tcPr>
            <w:tcW w:w="1015" w:type="dxa"/>
            <w:vMerge w:val="restart"/>
          </w:tcPr>
          <w:p w:rsidR="00994941" w:rsidRPr="00383BFF" w:rsidRDefault="00994941" w:rsidP="00746BCD">
            <w:pPr>
              <w:spacing w:line="23" w:lineRule="atLeast"/>
              <w:rPr>
                <w:lang w:eastAsia="ar-SA"/>
              </w:rPr>
            </w:pPr>
            <w:r>
              <w:rPr>
                <w:lang w:eastAsia="ar-SA"/>
              </w:rPr>
              <w:t>ПК-17</w:t>
            </w:r>
          </w:p>
        </w:tc>
        <w:tc>
          <w:tcPr>
            <w:tcW w:w="1142" w:type="dxa"/>
          </w:tcPr>
          <w:p w:rsidR="00994941" w:rsidRPr="00383BFF" w:rsidRDefault="00994941" w:rsidP="00746BCD">
            <w:pPr>
              <w:snapToGrid w:val="0"/>
              <w:spacing w:line="23" w:lineRule="atLeast"/>
              <w:rPr>
                <w:lang w:eastAsia="ar-SA"/>
              </w:rPr>
            </w:pPr>
            <w:r w:rsidRPr="00383BFF">
              <w:rPr>
                <w:lang w:eastAsia="ar-SA"/>
              </w:rPr>
              <w:t xml:space="preserve">знает </w:t>
            </w:r>
          </w:p>
        </w:tc>
        <w:tc>
          <w:tcPr>
            <w:tcW w:w="2285" w:type="dxa"/>
          </w:tcPr>
          <w:p w:rsidR="00994941" w:rsidRPr="00383BFF" w:rsidRDefault="00994941" w:rsidP="00746BCD">
            <w:pPr>
              <w:widowControl w:val="0"/>
              <w:snapToGrid w:val="0"/>
              <w:spacing w:line="23" w:lineRule="atLeast"/>
              <w:jc w:val="both"/>
              <w:rPr>
                <w:lang w:eastAsia="ar-SA"/>
              </w:rPr>
            </w:pPr>
            <w:r w:rsidRPr="00CF6D2F">
              <w:rPr>
                <w:color w:val="000000"/>
              </w:rPr>
              <w:t xml:space="preserve">Дискуссия </w:t>
            </w:r>
            <w:r>
              <w:rPr>
                <w:color w:val="000000"/>
              </w:rPr>
              <w:t>(</w:t>
            </w:r>
            <w:r w:rsidRPr="00CF6D2F">
              <w:rPr>
                <w:color w:val="000000"/>
              </w:rPr>
              <w:t>УО-4</w:t>
            </w:r>
            <w:r>
              <w:rPr>
                <w:color w:val="000000"/>
              </w:rPr>
              <w:t>)</w:t>
            </w:r>
          </w:p>
        </w:tc>
        <w:tc>
          <w:tcPr>
            <w:tcW w:w="1777" w:type="dxa"/>
          </w:tcPr>
          <w:p w:rsidR="00994941" w:rsidRPr="00383BFF" w:rsidRDefault="00994941" w:rsidP="00746BCD">
            <w:pPr>
              <w:snapToGrid w:val="0"/>
              <w:spacing w:line="23" w:lineRule="atLeast"/>
              <w:rPr>
                <w:lang w:eastAsia="ar-SA"/>
              </w:rPr>
            </w:pPr>
            <w:r>
              <w:rPr>
                <w:lang w:eastAsia="ar-SA"/>
              </w:rPr>
              <w:t>Портфолио (ПР-8)</w:t>
            </w:r>
          </w:p>
        </w:tc>
      </w:tr>
      <w:tr w:rsidR="00994941" w:rsidRPr="00383BFF" w:rsidTr="00746BCD">
        <w:trPr>
          <w:trHeight w:val="635"/>
        </w:trPr>
        <w:tc>
          <w:tcPr>
            <w:tcW w:w="628" w:type="dxa"/>
            <w:vMerge/>
          </w:tcPr>
          <w:p w:rsidR="00994941" w:rsidRPr="00383BFF" w:rsidRDefault="00994941" w:rsidP="00746BCD">
            <w:pPr>
              <w:spacing w:line="23" w:lineRule="atLeast"/>
              <w:rPr>
                <w:lang w:eastAsia="ar-SA"/>
              </w:rPr>
            </w:pPr>
          </w:p>
        </w:tc>
        <w:tc>
          <w:tcPr>
            <w:tcW w:w="2792" w:type="dxa"/>
            <w:vMerge/>
          </w:tcPr>
          <w:p w:rsidR="00994941" w:rsidRPr="00383BFF" w:rsidRDefault="00994941" w:rsidP="00746BCD"/>
        </w:tc>
        <w:tc>
          <w:tcPr>
            <w:tcW w:w="1015" w:type="dxa"/>
            <w:vMerge/>
          </w:tcPr>
          <w:p w:rsidR="00994941" w:rsidRPr="00383BFF" w:rsidRDefault="00994941" w:rsidP="00746BCD">
            <w:pPr>
              <w:spacing w:line="23" w:lineRule="atLeast"/>
              <w:rPr>
                <w:lang w:eastAsia="ar-SA"/>
              </w:rPr>
            </w:pPr>
          </w:p>
        </w:tc>
        <w:tc>
          <w:tcPr>
            <w:tcW w:w="1142" w:type="dxa"/>
          </w:tcPr>
          <w:p w:rsidR="00994941" w:rsidRPr="00383BFF" w:rsidRDefault="00994941" w:rsidP="00746BCD">
            <w:pPr>
              <w:snapToGrid w:val="0"/>
              <w:spacing w:line="23" w:lineRule="atLeast"/>
              <w:rPr>
                <w:lang w:eastAsia="ar-SA"/>
              </w:rPr>
            </w:pPr>
            <w:r w:rsidRPr="00383BFF">
              <w:rPr>
                <w:lang w:eastAsia="ar-SA"/>
              </w:rPr>
              <w:t>умеет</w:t>
            </w:r>
          </w:p>
        </w:tc>
        <w:tc>
          <w:tcPr>
            <w:tcW w:w="2285" w:type="dxa"/>
          </w:tcPr>
          <w:p w:rsidR="00994941" w:rsidRPr="00383BFF" w:rsidRDefault="00994941" w:rsidP="00746BCD">
            <w:r w:rsidRPr="00383BFF">
              <w:t>Лабораторная работа (ПР-6)</w:t>
            </w:r>
          </w:p>
        </w:tc>
        <w:tc>
          <w:tcPr>
            <w:tcW w:w="1777" w:type="dxa"/>
          </w:tcPr>
          <w:p w:rsidR="00994941" w:rsidRPr="00383BFF" w:rsidRDefault="00994941" w:rsidP="00746BCD">
            <w:pPr>
              <w:spacing w:line="23" w:lineRule="atLeast"/>
            </w:pPr>
            <w:r>
              <w:rPr>
                <w:lang w:eastAsia="ar-SA"/>
              </w:rPr>
              <w:t>Портфолио (ПР-8)</w:t>
            </w:r>
          </w:p>
        </w:tc>
      </w:tr>
      <w:tr w:rsidR="00994941" w:rsidRPr="00383BFF" w:rsidTr="00746BCD">
        <w:trPr>
          <w:trHeight w:val="635"/>
        </w:trPr>
        <w:tc>
          <w:tcPr>
            <w:tcW w:w="628" w:type="dxa"/>
            <w:vMerge/>
          </w:tcPr>
          <w:p w:rsidR="00994941" w:rsidRPr="00383BFF" w:rsidRDefault="00994941" w:rsidP="00746BCD">
            <w:pPr>
              <w:spacing w:line="23" w:lineRule="atLeast"/>
              <w:rPr>
                <w:lang w:eastAsia="ar-SA"/>
              </w:rPr>
            </w:pPr>
          </w:p>
        </w:tc>
        <w:tc>
          <w:tcPr>
            <w:tcW w:w="2792" w:type="dxa"/>
            <w:vMerge/>
          </w:tcPr>
          <w:p w:rsidR="00994941" w:rsidRPr="00383BFF" w:rsidRDefault="00994941" w:rsidP="00746BCD"/>
        </w:tc>
        <w:tc>
          <w:tcPr>
            <w:tcW w:w="1015" w:type="dxa"/>
            <w:vMerge/>
          </w:tcPr>
          <w:p w:rsidR="00994941" w:rsidRPr="00383BFF" w:rsidRDefault="00994941" w:rsidP="00746BCD">
            <w:pPr>
              <w:spacing w:line="23" w:lineRule="atLeast"/>
              <w:rPr>
                <w:lang w:eastAsia="ar-SA"/>
              </w:rPr>
            </w:pPr>
          </w:p>
        </w:tc>
        <w:tc>
          <w:tcPr>
            <w:tcW w:w="1142" w:type="dxa"/>
          </w:tcPr>
          <w:p w:rsidR="00994941" w:rsidRPr="00383BFF" w:rsidRDefault="00994941" w:rsidP="00746BCD">
            <w:pPr>
              <w:snapToGrid w:val="0"/>
              <w:spacing w:line="23" w:lineRule="atLeast"/>
              <w:rPr>
                <w:lang w:eastAsia="ar-SA"/>
              </w:rPr>
            </w:pPr>
            <w:r w:rsidRPr="00383BFF">
              <w:rPr>
                <w:lang w:eastAsia="ar-SA"/>
              </w:rPr>
              <w:t>владеет</w:t>
            </w:r>
          </w:p>
        </w:tc>
        <w:tc>
          <w:tcPr>
            <w:tcW w:w="2285" w:type="dxa"/>
          </w:tcPr>
          <w:p w:rsidR="00994941" w:rsidRPr="00383BFF" w:rsidRDefault="00994941" w:rsidP="00746BCD">
            <w:r w:rsidRPr="00383BFF">
              <w:t>Лабораторная работа (ПР-6)</w:t>
            </w:r>
          </w:p>
        </w:tc>
        <w:tc>
          <w:tcPr>
            <w:tcW w:w="1777" w:type="dxa"/>
          </w:tcPr>
          <w:p w:rsidR="00994941" w:rsidRPr="00383BFF" w:rsidRDefault="00994941" w:rsidP="00746BCD">
            <w:pPr>
              <w:spacing w:line="23" w:lineRule="atLeast"/>
            </w:pPr>
            <w:r>
              <w:rPr>
                <w:lang w:eastAsia="ar-SA"/>
              </w:rPr>
              <w:t>Портфолио (ПР-8)</w:t>
            </w:r>
          </w:p>
        </w:tc>
      </w:tr>
      <w:tr w:rsidR="00994941" w:rsidRPr="00383BFF" w:rsidTr="00746BCD">
        <w:trPr>
          <w:trHeight w:val="635"/>
        </w:trPr>
        <w:tc>
          <w:tcPr>
            <w:tcW w:w="628" w:type="dxa"/>
            <w:vMerge w:val="restart"/>
          </w:tcPr>
          <w:p w:rsidR="00994941" w:rsidRPr="00383BFF" w:rsidRDefault="00994941" w:rsidP="00746BCD">
            <w:pPr>
              <w:spacing w:line="23" w:lineRule="atLeast"/>
              <w:rPr>
                <w:lang w:eastAsia="ar-SA"/>
              </w:rPr>
            </w:pPr>
            <w:r>
              <w:rPr>
                <w:lang w:eastAsia="ar-SA"/>
              </w:rPr>
              <w:t>7</w:t>
            </w:r>
          </w:p>
        </w:tc>
        <w:tc>
          <w:tcPr>
            <w:tcW w:w="2792" w:type="dxa"/>
            <w:vMerge w:val="restart"/>
          </w:tcPr>
          <w:p w:rsidR="00994941" w:rsidRDefault="00994941" w:rsidP="00746BCD">
            <w:r w:rsidRPr="004A6DD5">
              <w:t>Тема 7. Обратная связь в усилителях</w:t>
            </w:r>
          </w:p>
          <w:p w:rsidR="00994941" w:rsidRPr="00383BFF" w:rsidRDefault="00994941" w:rsidP="00746BCD"/>
        </w:tc>
        <w:tc>
          <w:tcPr>
            <w:tcW w:w="1015" w:type="dxa"/>
            <w:vMerge w:val="restart"/>
          </w:tcPr>
          <w:p w:rsidR="00994941" w:rsidRPr="00383BFF" w:rsidRDefault="00994941" w:rsidP="00746BCD">
            <w:pPr>
              <w:spacing w:line="23" w:lineRule="atLeast"/>
              <w:rPr>
                <w:lang w:eastAsia="ar-SA"/>
              </w:rPr>
            </w:pPr>
            <w:r>
              <w:rPr>
                <w:lang w:eastAsia="ar-SA"/>
              </w:rPr>
              <w:lastRenderedPageBreak/>
              <w:t>ПК-17</w:t>
            </w:r>
          </w:p>
        </w:tc>
        <w:tc>
          <w:tcPr>
            <w:tcW w:w="1142" w:type="dxa"/>
          </w:tcPr>
          <w:p w:rsidR="00994941" w:rsidRPr="00383BFF" w:rsidRDefault="00994941" w:rsidP="00746BCD">
            <w:pPr>
              <w:snapToGrid w:val="0"/>
              <w:spacing w:line="23" w:lineRule="atLeast"/>
              <w:rPr>
                <w:lang w:eastAsia="ar-SA"/>
              </w:rPr>
            </w:pPr>
            <w:r w:rsidRPr="00383BFF">
              <w:rPr>
                <w:lang w:eastAsia="ar-SA"/>
              </w:rPr>
              <w:t xml:space="preserve">знает </w:t>
            </w:r>
          </w:p>
        </w:tc>
        <w:tc>
          <w:tcPr>
            <w:tcW w:w="2285" w:type="dxa"/>
          </w:tcPr>
          <w:p w:rsidR="00994941" w:rsidRPr="00383BFF" w:rsidRDefault="00994941" w:rsidP="00746BCD">
            <w:pPr>
              <w:widowControl w:val="0"/>
              <w:snapToGrid w:val="0"/>
              <w:spacing w:line="23" w:lineRule="atLeast"/>
              <w:jc w:val="both"/>
              <w:rPr>
                <w:lang w:eastAsia="ar-SA"/>
              </w:rPr>
            </w:pPr>
            <w:r w:rsidRPr="00CF6D2F">
              <w:rPr>
                <w:color w:val="000000"/>
              </w:rPr>
              <w:t xml:space="preserve">Дискуссия </w:t>
            </w:r>
            <w:r>
              <w:rPr>
                <w:color w:val="000000"/>
              </w:rPr>
              <w:t>(</w:t>
            </w:r>
            <w:r w:rsidRPr="00CF6D2F">
              <w:rPr>
                <w:color w:val="000000"/>
              </w:rPr>
              <w:t>УО-4</w:t>
            </w:r>
            <w:r>
              <w:rPr>
                <w:color w:val="000000"/>
              </w:rPr>
              <w:t>)</w:t>
            </w:r>
          </w:p>
        </w:tc>
        <w:tc>
          <w:tcPr>
            <w:tcW w:w="1777" w:type="dxa"/>
          </w:tcPr>
          <w:p w:rsidR="00994941" w:rsidRPr="00383BFF" w:rsidRDefault="00994941" w:rsidP="00746BCD">
            <w:pPr>
              <w:snapToGrid w:val="0"/>
              <w:spacing w:line="23" w:lineRule="atLeast"/>
              <w:rPr>
                <w:lang w:eastAsia="ar-SA"/>
              </w:rPr>
            </w:pPr>
            <w:r>
              <w:rPr>
                <w:lang w:eastAsia="ar-SA"/>
              </w:rPr>
              <w:t>Портфолио (ПР-8)</w:t>
            </w:r>
          </w:p>
        </w:tc>
      </w:tr>
      <w:tr w:rsidR="00994941" w:rsidRPr="00383BFF" w:rsidTr="00746BCD">
        <w:trPr>
          <w:trHeight w:val="635"/>
        </w:trPr>
        <w:tc>
          <w:tcPr>
            <w:tcW w:w="628" w:type="dxa"/>
            <w:vMerge/>
          </w:tcPr>
          <w:p w:rsidR="00994941" w:rsidRPr="00383BFF" w:rsidRDefault="00994941" w:rsidP="00746BCD">
            <w:pPr>
              <w:spacing w:line="23" w:lineRule="atLeast"/>
              <w:rPr>
                <w:lang w:eastAsia="ar-SA"/>
              </w:rPr>
            </w:pPr>
          </w:p>
        </w:tc>
        <w:tc>
          <w:tcPr>
            <w:tcW w:w="2792" w:type="dxa"/>
            <w:vMerge/>
          </w:tcPr>
          <w:p w:rsidR="00994941" w:rsidRPr="00383BFF" w:rsidRDefault="00994941" w:rsidP="00746BCD"/>
        </w:tc>
        <w:tc>
          <w:tcPr>
            <w:tcW w:w="1015" w:type="dxa"/>
            <w:vMerge/>
          </w:tcPr>
          <w:p w:rsidR="00994941" w:rsidRPr="00383BFF" w:rsidRDefault="00994941" w:rsidP="00746BCD">
            <w:pPr>
              <w:spacing w:line="23" w:lineRule="atLeast"/>
              <w:rPr>
                <w:lang w:eastAsia="ar-SA"/>
              </w:rPr>
            </w:pPr>
          </w:p>
        </w:tc>
        <w:tc>
          <w:tcPr>
            <w:tcW w:w="1142" w:type="dxa"/>
          </w:tcPr>
          <w:p w:rsidR="00994941" w:rsidRPr="00383BFF" w:rsidRDefault="00994941" w:rsidP="00746BCD">
            <w:pPr>
              <w:snapToGrid w:val="0"/>
              <w:spacing w:line="23" w:lineRule="atLeast"/>
              <w:rPr>
                <w:lang w:eastAsia="ar-SA"/>
              </w:rPr>
            </w:pPr>
            <w:r w:rsidRPr="00383BFF">
              <w:rPr>
                <w:lang w:eastAsia="ar-SA"/>
              </w:rPr>
              <w:t>умеет</w:t>
            </w:r>
          </w:p>
        </w:tc>
        <w:tc>
          <w:tcPr>
            <w:tcW w:w="2285" w:type="dxa"/>
          </w:tcPr>
          <w:p w:rsidR="00994941" w:rsidRPr="00383BFF" w:rsidRDefault="00994941" w:rsidP="00746BCD">
            <w:r w:rsidRPr="00383BFF">
              <w:t>Лабораторная работа (ПР-6)</w:t>
            </w:r>
          </w:p>
        </w:tc>
        <w:tc>
          <w:tcPr>
            <w:tcW w:w="1777" w:type="dxa"/>
          </w:tcPr>
          <w:p w:rsidR="00994941" w:rsidRPr="00383BFF" w:rsidRDefault="00994941" w:rsidP="00746BCD">
            <w:pPr>
              <w:spacing w:line="23" w:lineRule="atLeast"/>
            </w:pPr>
            <w:r>
              <w:rPr>
                <w:lang w:eastAsia="ar-SA"/>
              </w:rPr>
              <w:t>Портфолио (ПР-8)</w:t>
            </w:r>
          </w:p>
        </w:tc>
      </w:tr>
      <w:tr w:rsidR="00994941" w:rsidRPr="00383BFF" w:rsidTr="00746BCD">
        <w:trPr>
          <w:trHeight w:val="635"/>
        </w:trPr>
        <w:tc>
          <w:tcPr>
            <w:tcW w:w="628" w:type="dxa"/>
            <w:vMerge/>
          </w:tcPr>
          <w:p w:rsidR="00994941" w:rsidRPr="00383BFF" w:rsidRDefault="00994941" w:rsidP="00746BCD">
            <w:pPr>
              <w:spacing w:line="23" w:lineRule="atLeast"/>
              <w:rPr>
                <w:lang w:eastAsia="ar-SA"/>
              </w:rPr>
            </w:pPr>
          </w:p>
        </w:tc>
        <w:tc>
          <w:tcPr>
            <w:tcW w:w="2792" w:type="dxa"/>
            <w:vMerge/>
          </w:tcPr>
          <w:p w:rsidR="00994941" w:rsidRPr="00383BFF" w:rsidRDefault="00994941" w:rsidP="00746BCD"/>
        </w:tc>
        <w:tc>
          <w:tcPr>
            <w:tcW w:w="1015" w:type="dxa"/>
            <w:vMerge/>
          </w:tcPr>
          <w:p w:rsidR="00994941" w:rsidRPr="00383BFF" w:rsidRDefault="00994941" w:rsidP="00746BCD">
            <w:pPr>
              <w:spacing w:line="23" w:lineRule="atLeast"/>
              <w:rPr>
                <w:lang w:eastAsia="ar-SA"/>
              </w:rPr>
            </w:pPr>
          </w:p>
        </w:tc>
        <w:tc>
          <w:tcPr>
            <w:tcW w:w="1142" w:type="dxa"/>
          </w:tcPr>
          <w:p w:rsidR="00994941" w:rsidRPr="00383BFF" w:rsidRDefault="00994941" w:rsidP="00746BCD">
            <w:pPr>
              <w:snapToGrid w:val="0"/>
              <w:spacing w:line="23" w:lineRule="atLeast"/>
              <w:rPr>
                <w:lang w:eastAsia="ar-SA"/>
              </w:rPr>
            </w:pPr>
            <w:r w:rsidRPr="00383BFF">
              <w:rPr>
                <w:lang w:eastAsia="ar-SA"/>
              </w:rPr>
              <w:t>владеет</w:t>
            </w:r>
          </w:p>
        </w:tc>
        <w:tc>
          <w:tcPr>
            <w:tcW w:w="2285" w:type="dxa"/>
          </w:tcPr>
          <w:p w:rsidR="00994941" w:rsidRPr="00383BFF" w:rsidRDefault="00994941" w:rsidP="00746BCD">
            <w:r w:rsidRPr="00383BFF">
              <w:t>Лабораторная работа (ПР-6)</w:t>
            </w:r>
          </w:p>
        </w:tc>
        <w:tc>
          <w:tcPr>
            <w:tcW w:w="1777" w:type="dxa"/>
          </w:tcPr>
          <w:p w:rsidR="00994941" w:rsidRPr="00383BFF" w:rsidRDefault="00994941" w:rsidP="00746BCD">
            <w:pPr>
              <w:spacing w:line="23" w:lineRule="atLeast"/>
            </w:pPr>
            <w:r>
              <w:rPr>
                <w:lang w:eastAsia="ar-SA"/>
              </w:rPr>
              <w:t>Портфолио (ПР-8)</w:t>
            </w:r>
          </w:p>
        </w:tc>
      </w:tr>
      <w:tr w:rsidR="00994941" w:rsidRPr="00383BFF" w:rsidTr="00746BCD">
        <w:trPr>
          <w:trHeight w:val="635"/>
        </w:trPr>
        <w:tc>
          <w:tcPr>
            <w:tcW w:w="628" w:type="dxa"/>
            <w:vMerge w:val="restart"/>
          </w:tcPr>
          <w:p w:rsidR="00994941" w:rsidRPr="00383BFF" w:rsidRDefault="00994941" w:rsidP="00746BCD">
            <w:pPr>
              <w:spacing w:line="23" w:lineRule="atLeast"/>
              <w:rPr>
                <w:lang w:eastAsia="ar-SA"/>
              </w:rPr>
            </w:pPr>
            <w:r>
              <w:rPr>
                <w:lang w:eastAsia="ar-SA"/>
              </w:rPr>
              <w:t>8</w:t>
            </w:r>
          </w:p>
        </w:tc>
        <w:tc>
          <w:tcPr>
            <w:tcW w:w="2792" w:type="dxa"/>
            <w:vMerge w:val="restart"/>
          </w:tcPr>
          <w:p w:rsidR="00994941" w:rsidRDefault="00994941" w:rsidP="00746BCD">
            <w:r w:rsidRPr="004A6DD5">
              <w:t>Тема 8. Усилители постоянного тока</w:t>
            </w:r>
          </w:p>
          <w:p w:rsidR="00994941" w:rsidRPr="00383BFF" w:rsidRDefault="00994941" w:rsidP="00746BCD"/>
        </w:tc>
        <w:tc>
          <w:tcPr>
            <w:tcW w:w="1015" w:type="dxa"/>
            <w:vMerge w:val="restart"/>
          </w:tcPr>
          <w:p w:rsidR="00994941" w:rsidRPr="00383BFF" w:rsidRDefault="00994941" w:rsidP="00746BCD">
            <w:pPr>
              <w:spacing w:line="23" w:lineRule="atLeast"/>
              <w:rPr>
                <w:lang w:eastAsia="ar-SA"/>
              </w:rPr>
            </w:pPr>
            <w:r>
              <w:rPr>
                <w:lang w:eastAsia="ar-SA"/>
              </w:rPr>
              <w:t>ПК-17</w:t>
            </w:r>
          </w:p>
        </w:tc>
        <w:tc>
          <w:tcPr>
            <w:tcW w:w="1142" w:type="dxa"/>
          </w:tcPr>
          <w:p w:rsidR="00994941" w:rsidRPr="00383BFF" w:rsidRDefault="00994941" w:rsidP="00746BCD">
            <w:pPr>
              <w:snapToGrid w:val="0"/>
              <w:spacing w:line="23" w:lineRule="atLeast"/>
              <w:rPr>
                <w:lang w:eastAsia="ar-SA"/>
              </w:rPr>
            </w:pPr>
            <w:r w:rsidRPr="00383BFF">
              <w:rPr>
                <w:lang w:eastAsia="ar-SA"/>
              </w:rPr>
              <w:t xml:space="preserve">знает </w:t>
            </w:r>
          </w:p>
        </w:tc>
        <w:tc>
          <w:tcPr>
            <w:tcW w:w="2285" w:type="dxa"/>
          </w:tcPr>
          <w:p w:rsidR="00994941" w:rsidRPr="00383BFF" w:rsidRDefault="00994941" w:rsidP="00746BCD">
            <w:pPr>
              <w:widowControl w:val="0"/>
              <w:snapToGrid w:val="0"/>
              <w:spacing w:line="23" w:lineRule="atLeast"/>
              <w:jc w:val="both"/>
              <w:rPr>
                <w:lang w:eastAsia="ar-SA"/>
              </w:rPr>
            </w:pPr>
            <w:r w:rsidRPr="00CF6D2F">
              <w:rPr>
                <w:color w:val="000000"/>
              </w:rPr>
              <w:t xml:space="preserve">Дискуссия </w:t>
            </w:r>
            <w:r>
              <w:rPr>
                <w:color w:val="000000"/>
              </w:rPr>
              <w:t>(</w:t>
            </w:r>
            <w:r w:rsidRPr="00CF6D2F">
              <w:rPr>
                <w:color w:val="000000"/>
              </w:rPr>
              <w:t>УО-4</w:t>
            </w:r>
            <w:r>
              <w:rPr>
                <w:color w:val="000000"/>
              </w:rPr>
              <w:t>)</w:t>
            </w:r>
          </w:p>
        </w:tc>
        <w:tc>
          <w:tcPr>
            <w:tcW w:w="1777" w:type="dxa"/>
          </w:tcPr>
          <w:p w:rsidR="00994941" w:rsidRPr="00383BFF" w:rsidRDefault="00994941" w:rsidP="00746BCD">
            <w:pPr>
              <w:snapToGrid w:val="0"/>
              <w:spacing w:line="23" w:lineRule="atLeast"/>
              <w:rPr>
                <w:lang w:eastAsia="ar-SA"/>
              </w:rPr>
            </w:pPr>
            <w:r>
              <w:rPr>
                <w:lang w:eastAsia="ar-SA"/>
              </w:rPr>
              <w:t>Портфолио (ПР-8)</w:t>
            </w:r>
          </w:p>
        </w:tc>
      </w:tr>
      <w:tr w:rsidR="00994941" w:rsidRPr="00383BFF" w:rsidTr="00746BCD">
        <w:trPr>
          <w:trHeight w:val="635"/>
        </w:trPr>
        <w:tc>
          <w:tcPr>
            <w:tcW w:w="628" w:type="dxa"/>
            <w:vMerge/>
          </w:tcPr>
          <w:p w:rsidR="00994941" w:rsidRPr="00383BFF" w:rsidRDefault="00994941" w:rsidP="00746BCD">
            <w:pPr>
              <w:spacing w:line="23" w:lineRule="atLeast"/>
              <w:rPr>
                <w:lang w:eastAsia="ar-SA"/>
              </w:rPr>
            </w:pPr>
          </w:p>
        </w:tc>
        <w:tc>
          <w:tcPr>
            <w:tcW w:w="2792" w:type="dxa"/>
            <w:vMerge/>
          </w:tcPr>
          <w:p w:rsidR="00994941" w:rsidRPr="00383BFF" w:rsidRDefault="00994941" w:rsidP="00746BCD"/>
        </w:tc>
        <w:tc>
          <w:tcPr>
            <w:tcW w:w="1015" w:type="dxa"/>
            <w:vMerge/>
          </w:tcPr>
          <w:p w:rsidR="00994941" w:rsidRPr="00383BFF" w:rsidRDefault="00994941" w:rsidP="00746BCD">
            <w:pPr>
              <w:spacing w:line="23" w:lineRule="atLeast"/>
              <w:rPr>
                <w:lang w:eastAsia="ar-SA"/>
              </w:rPr>
            </w:pPr>
          </w:p>
        </w:tc>
        <w:tc>
          <w:tcPr>
            <w:tcW w:w="1142" w:type="dxa"/>
          </w:tcPr>
          <w:p w:rsidR="00994941" w:rsidRPr="00383BFF" w:rsidRDefault="00994941" w:rsidP="00746BCD">
            <w:pPr>
              <w:snapToGrid w:val="0"/>
              <w:spacing w:line="23" w:lineRule="atLeast"/>
              <w:rPr>
                <w:lang w:eastAsia="ar-SA"/>
              </w:rPr>
            </w:pPr>
            <w:r w:rsidRPr="00383BFF">
              <w:rPr>
                <w:lang w:eastAsia="ar-SA"/>
              </w:rPr>
              <w:t>умеет</w:t>
            </w:r>
          </w:p>
        </w:tc>
        <w:tc>
          <w:tcPr>
            <w:tcW w:w="2285" w:type="dxa"/>
          </w:tcPr>
          <w:p w:rsidR="00994941" w:rsidRPr="00383BFF" w:rsidRDefault="00994941" w:rsidP="00746BCD">
            <w:r w:rsidRPr="00383BFF">
              <w:t>Лабораторная работа (ПР-6)</w:t>
            </w:r>
          </w:p>
        </w:tc>
        <w:tc>
          <w:tcPr>
            <w:tcW w:w="1777" w:type="dxa"/>
          </w:tcPr>
          <w:p w:rsidR="00994941" w:rsidRPr="00383BFF" w:rsidRDefault="00994941" w:rsidP="00746BCD">
            <w:pPr>
              <w:spacing w:line="23" w:lineRule="atLeast"/>
            </w:pPr>
            <w:r>
              <w:rPr>
                <w:lang w:eastAsia="ar-SA"/>
              </w:rPr>
              <w:t>Портфолио (ПР-8)</w:t>
            </w:r>
          </w:p>
        </w:tc>
      </w:tr>
      <w:tr w:rsidR="00994941" w:rsidRPr="00383BFF" w:rsidTr="00746BCD">
        <w:trPr>
          <w:trHeight w:val="635"/>
        </w:trPr>
        <w:tc>
          <w:tcPr>
            <w:tcW w:w="628" w:type="dxa"/>
            <w:vMerge/>
          </w:tcPr>
          <w:p w:rsidR="00994941" w:rsidRPr="00383BFF" w:rsidRDefault="00994941" w:rsidP="00746BCD">
            <w:pPr>
              <w:spacing w:line="23" w:lineRule="atLeast"/>
              <w:rPr>
                <w:lang w:eastAsia="ar-SA"/>
              </w:rPr>
            </w:pPr>
          </w:p>
        </w:tc>
        <w:tc>
          <w:tcPr>
            <w:tcW w:w="2792" w:type="dxa"/>
            <w:vMerge/>
          </w:tcPr>
          <w:p w:rsidR="00994941" w:rsidRPr="00383BFF" w:rsidRDefault="00994941" w:rsidP="00746BCD"/>
        </w:tc>
        <w:tc>
          <w:tcPr>
            <w:tcW w:w="1015" w:type="dxa"/>
            <w:vMerge/>
          </w:tcPr>
          <w:p w:rsidR="00994941" w:rsidRPr="00383BFF" w:rsidRDefault="00994941" w:rsidP="00746BCD">
            <w:pPr>
              <w:spacing w:line="23" w:lineRule="atLeast"/>
              <w:rPr>
                <w:lang w:eastAsia="ar-SA"/>
              </w:rPr>
            </w:pPr>
          </w:p>
        </w:tc>
        <w:tc>
          <w:tcPr>
            <w:tcW w:w="1142" w:type="dxa"/>
          </w:tcPr>
          <w:p w:rsidR="00994941" w:rsidRPr="00383BFF" w:rsidRDefault="00994941" w:rsidP="00746BCD">
            <w:pPr>
              <w:snapToGrid w:val="0"/>
              <w:spacing w:line="23" w:lineRule="atLeast"/>
              <w:rPr>
                <w:lang w:eastAsia="ar-SA"/>
              </w:rPr>
            </w:pPr>
            <w:r w:rsidRPr="00383BFF">
              <w:rPr>
                <w:lang w:eastAsia="ar-SA"/>
              </w:rPr>
              <w:t>владеет</w:t>
            </w:r>
          </w:p>
        </w:tc>
        <w:tc>
          <w:tcPr>
            <w:tcW w:w="2285" w:type="dxa"/>
          </w:tcPr>
          <w:p w:rsidR="00994941" w:rsidRPr="00383BFF" w:rsidRDefault="00994941" w:rsidP="00746BCD">
            <w:r w:rsidRPr="00383BFF">
              <w:t>Лабораторная работа (ПР-6)</w:t>
            </w:r>
          </w:p>
        </w:tc>
        <w:tc>
          <w:tcPr>
            <w:tcW w:w="1777" w:type="dxa"/>
          </w:tcPr>
          <w:p w:rsidR="00994941" w:rsidRPr="00383BFF" w:rsidRDefault="00994941" w:rsidP="00746BCD">
            <w:pPr>
              <w:spacing w:line="23" w:lineRule="atLeast"/>
            </w:pPr>
            <w:r>
              <w:rPr>
                <w:lang w:eastAsia="ar-SA"/>
              </w:rPr>
              <w:t>Портфолио (ПР-8)</w:t>
            </w:r>
          </w:p>
        </w:tc>
      </w:tr>
      <w:tr w:rsidR="00994941" w:rsidRPr="00383BFF" w:rsidTr="00746BCD">
        <w:trPr>
          <w:trHeight w:val="635"/>
        </w:trPr>
        <w:tc>
          <w:tcPr>
            <w:tcW w:w="628" w:type="dxa"/>
            <w:vMerge w:val="restart"/>
          </w:tcPr>
          <w:p w:rsidR="00994941" w:rsidRPr="00383BFF" w:rsidRDefault="00994941" w:rsidP="00746BCD">
            <w:pPr>
              <w:spacing w:line="23" w:lineRule="atLeast"/>
              <w:rPr>
                <w:lang w:eastAsia="ar-SA"/>
              </w:rPr>
            </w:pPr>
            <w:r>
              <w:rPr>
                <w:lang w:eastAsia="ar-SA"/>
              </w:rPr>
              <w:t>9</w:t>
            </w:r>
          </w:p>
        </w:tc>
        <w:tc>
          <w:tcPr>
            <w:tcW w:w="2792" w:type="dxa"/>
            <w:vMerge w:val="restart"/>
          </w:tcPr>
          <w:p w:rsidR="00994941" w:rsidRDefault="00994941" w:rsidP="00746BCD">
            <w:r w:rsidRPr="004A6DD5">
              <w:t>Тема 9. Операционные усилители</w:t>
            </w:r>
          </w:p>
          <w:p w:rsidR="00994941" w:rsidRPr="00383BFF" w:rsidRDefault="00994941" w:rsidP="00746BCD"/>
        </w:tc>
        <w:tc>
          <w:tcPr>
            <w:tcW w:w="1015" w:type="dxa"/>
            <w:vMerge w:val="restart"/>
          </w:tcPr>
          <w:p w:rsidR="00994941" w:rsidRPr="00383BFF" w:rsidRDefault="00994941" w:rsidP="00746BCD">
            <w:pPr>
              <w:spacing w:line="23" w:lineRule="atLeast"/>
              <w:rPr>
                <w:lang w:eastAsia="ar-SA"/>
              </w:rPr>
            </w:pPr>
            <w:r>
              <w:rPr>
                <w:lang w:eastAsia="ar-SA"/>
              </w:rPr>
              <w:t>ПК-17</w:t>
            </w:r>
          </w:p>
        </w:tc>
        <w:tc>
          <w:tcPr>
            <w:tcW w:w="1142" w:type="dxa"/>
          </w:tcPr>
          <w:p w:rsidR="00994941" w:rsidRPr="00383BFF" w:rsidRDefault="00994941" w:rsidP="00746BCD">
            <w:pPr>
              <w:snapToGrid w:val="0"/>
              <w:spacing w:line="23" w:lineRule="atLeast"/>
              <w:rPr>
                <w:lang w:eastAsia="ar-SA"/>
              </w:rPr>
            </w:pPr>
            <w:r w:rsidRPr="00383BFF">
              <w:rPr>
                <w:lang w:eastAsia="ar-SA"/>
              </w:rPr>
              <w:t xml:space="preserve">знает </w:t>
            </w:r>
          </w:p>
        </w:tc>
        <w:tc>
          <w:tcPr>
            <w:tcW w:w="2285" w:type="dxa"/>
          </w:tcPr>
          <w:p w:rsidR="00994941" w:rsidRPr="00383BFF" w:rsidRDefault="00994941" w:rsidP="00746BCD">
            <w:pPr>
              <w:widowControl w:val="0"/>
              <w:snapToGrid w:val="0"/>
              <w:spacing w:line="23" w:lineRule="atLeast"/>
              <w:jc w:val="both"/>
              <w:rPr>
                <w:lang w:eastAsia="ar-SA"/>
              </w:rPr>
            </w:pPr>
            <w:r w:rsidRPr="00CF6D2F">
              <w:rPr>
                <w:color w:val="000000"/>
              </w:rPr>
              <w:t xml:space="preserve">Дискуссия </w:t>
            </w:r>
            <w:r>
              <w:rPr>
                <w:color w:val="000000"/>
              </w:rPr>
              <w:t>(</w:t>
            </w:r>
            <w:r w:rsidRPr="00CF6D2F">
              <w:rPr>
                <w:color w:val="000000"/>
              </w:rPr>
              <w:t>УО-4</w:t>
            </w:r>
            <w:r>
              <w:rPr>
                <w:color w:val="000000"/>
              </w:rPr>
              <w:t>)</w:t>
            </w:r>
          </w:p>
        </w:tc>
        <w:tc>
          <w:tcPr>
            <w:tcW w:w="1777" w:type="dxa"/>
          </w:tcPr>
          <w:p w:rsidR="00994941" w:rsidRPr="00383BFF" w:rsidRDefault="00994941" w:rsidP="00746BCD">
            <w:pPr>
              <w:snapToGrid w:val="0"/>
              <w:spacing w:line="23" w:lineRule="atLeast"/>
              <w:rPr>
                <w:lang w:eastAsia="ar-SA"/>
              </w:rPr>
            </w:pPr>
            <w:r>
              <w:rPr>
                <w:lang w:eastAsia="ar-SA"/>
              </w:rPr>
              <w:t>Портфолио (ПР-8)</w:t>
            </w:r>
          </w:p>
        </w:tc>
      </w:tr>
      <w:tr w:rsidR="00994941" w:rsidRPr="00383BFF" w:rsidTr="00746BCD">
        <w:trPr>
          <w:trHeight w:val="635"/>
        </w:trPr>
        <w:tc>
          <w:tcPr>
            <w:tcW w:w="628" w:type="dxa"/>
            <w:vMerge/>
          </w:tcPr>
          <w:p w:rsidR="00994941" w:rsidRPr="00383BFF" w:rsidRDefault="00994941" w:rsidP="00746BCD">
            <w:pPr>
              <w:spacing w:line="23" w:lineRule="atLeast"/>
              <w:rPr>
                <w:lang w:eastAsia="ar-SA"/>
              </w:rPr>
            </w:pPr>
          </w:p>
        </w:tc>
        <w:tc>
          <w:tcPr>
            <w:tcW w:w="2792" w:type="dxa"/>
            <w:vMerge/>
          </w:tcPr>
          <w:p w:rsidR="00994941" w:rsidRPr="00383BFF" w:rsidRDefault="00994941" w:rsidP="00746BCD"/>
        </w:tc>
        <w:tc>
          <w:tcPr>
            <w:tcW w:w="1015" w:type="dxa"/>
            <w:vMerge/>
          </w:tcPr>
          <w:p w:rsidR="00994941" w:rsidRPr="00383BFF" w:rsidRDefault="00994941" w:rsidP="00746BCD">
            <w:pPr>
              <w:spacing w:line="23" w:lineRule="atLeast"/>
              <w:rPr>
                <w:lang w:eastAsia="ar-SA"/>
              </w:rPr>
            </w:pPr>
          </w:p>
        </w:tc>
        <w:tc>
          <w:tcPr>
            <w:tcW w:w="1142" w:type="dxa"/>
          </w:tcPr>
          <w:p w:rsidR="00994941" w:rsidRPr="00383BFF" w:rsidRDefault="00994941" w:rsidP="00746BCD">
            <w:pPr>
              <w:snapToGrid w:val="0"/>
              <w:spacing w:line="23" w:lineRule="atLeast"/>
              <w:rPr>
                <w:lang w:eastAsia="ar-SA"/>
              </w:rPr>
            </w:pPr>
            <w:r w:rsidRPr="00383BFF">
              <w:rPr>
                <w:lang w:eastAsia="ar-SA"/>
              </w:rPr>
              <w:t>умеет</w:t>
            </w:r>
          </w:p>
        </w:tc>
        <w:tc>
          <w:tcPr>
            <w:tcW w:w="2285" w:type="dxa"/>
          </w:tcPr>
          <w:p w:rsidR="00994941" w:rsidRPr="00383BFF" w:rsidRDefault="00994941" w:rsidP="00746BCD">
            <w:r w:rsidRPr="00383BFF">
              <w:t>Лабораторная работа (ПР-6)</w:t>
            </w:r>
          </w:p>
        </w:tc>
        <w:tc>
          <w:tcPr>
            <w:tcW w:w="1777" w:type="dxa"/>
          </w:tcPr>
          <w:p w:rsidR="00994941" w:rsidRPr="00383BFF" w:rsidRDefault="00994941" w:rsidP="00746BCD">
            <w:pPr>
              <w:spacing w:line="23" w:lineRule="atLeast"/>
            </w:pPr>
            <w:r>
              <w:rPr>
                <w:lang w:eastAsia="ar-SA"/>
              </w:rPr>
              <w:t>Портфолио (ПР-8)</w:t>
            </w:r>
          </w:p>
        </w:tc>
      </w:tr>
      <w:tr w:rsidR="00994941" w:rsidRPr="00383BFF" w:rsidTr="00746BCD">
        <w:trPr>
          <w:trHeight w:val="635"/>
        </w:trPr>
        <w:tc>
          <w:tcPr>
            <w:tcW w:w="628" w:type="dxa"/>
            <w:vMerge/>
          </w:tcPr>
          <w:p w:rsidR="00994941" w:rsidRPr="00383BFF" w:rsidRDefault="00994941" w:rsidP="00746BCD">
            <w:pPr>
              <w:spacing w:line="23" w:lineRule="atLeast"/>
              <w:rPr>
                <w:lang w:eastAsia="ar-SA"/>
              </w:rPr>
            </w:pPr>
          </w:p>
        </w:tc>
        <w:tc>
          <w:tcPr>
            <w:tcW w:w="2792" w:type="dxa"/>
            <w:vMerge/>
          </w:tcPr>
          <w:p w:rsidR="00994941" w:rsidRPr="00383BFF" w:rsidRDefault="00994941" w:rsidP="00746BCD"/>
        </w:tc>
        <w:tc>
          <w:tcPr>
            <w:tcW w:w="1015" w:type="dxa"/>
            <w:vMerge/>
          </w:tcPr>
          <w:p w:rsidR="00994941" w:rsidRPr="00383BFF" w:rsidRDefault="00994941" w:rsidP="00746BCD">
            <w:pPr>
              <w:spacing w:line="23" w:lineRule="atLeast"/>
              <w:rPr>
                <w:lang w:eastAsia="ar-SA"/>
              </w:rPr>
            </w:pPr>
          </w:p>
        </w:tc>
        <w:tc>
          <w:tcPr>
            <w:tcW w:w="1142" w:type="dxa"/>
          </w:tcPr>
          <w:p w:rsidR="00994941" w:rsidRPr="00383BFF" w:rsidRDefault="00994941" w:rsidP="00746BCD">
            <w:pPr>
              <w:snapToGrid w:val="0"/>
              <w:spacing w:line="23" w:lineRule="atLeast"/>
              <w:rPr>
                <w:lang w:eastAsia="ar-SA"/>
              </w:rPr>
            </w:pPr>
            <w:r w:rsidRPr="00383BFF">
              <w:rPr>
                <w:lang w:eastAsia="ar-SA"/>
              </w:rPr>
              <w:t>владеет</w:t>
            </w:r>
          </w:p>
        </w:tc>
        <w:tc>
          <w:tcPr>
            <w:tcW w:w="2285" w:type="dxa"/>
          </w:tcPr>
          <w:p w:rsidR="00994941" w:rsidRPr="00383BFF" w:rsidRDefault="00994941" w:rsidP="00746BCD">
            <w:r w:rsidRPr="00383BFF">
              <w:t>Лабораторная работа (ПР-6)</w:t>
            </w:r>
          </w:p>
        </w:tc>
        <w:tc>
          <w:tcPr>
            <w:tcW w:w="1777" w:type="dxa"/>
          </w:tcPr>
          <w:p w:rsidR="00994941" w:rsidRPr="00383BFF" w:rsidRDefault="00994941" w:rsidP="00746BCD">
            <w:pPr>
              <w:spacing w:line="23" w:lineRule="atLeast"/>
            </w:pPr>
            <w:r>
              <w:rPr>
                <w:lang w:eastAsia="ar-SA"/>
              </w:rPr>
              <w:t>Портфолио (ПР-8)</w:t>
            </w:r>
          </w:p>
        </w:tc>
      </w:tr>
      <w:tr w:rsidR="00994941" w:rsidRPr="00383BFF" w:rsidTr="00746BCD">
        <w:trPr>
          <w:trHeight w:val="635"/>
        </w:trPr>
        <w:tc>
          <w:tcPr>
            <w:tcW w:w="628" w:type="dxa"/>
            <w:vMerge w:val="restart"/>
          </w:tcPr>
          <w:p w:rsidR="00994941" w:rsidRPr="00383BFF" w:rsidRDefault="00994941" w:rsidP="00746BCD">
            <w:pPr>
              <w:spacing w:line="23" w:lineRule="atLeast"/>
              <w:rPr>
                <w:lang w:eastAsia="ar-SA"/>
              </w:rPr>
            </w:pPr>
            <w:r>
              <w:rPr>
                <w:lang w:eastAsia="ar-SA"/>
              </w:rPr>
              <w:t>10</w:t>
            </w:r>
          </w:p>
        </w:tc>
        <w:tc>
          <w:tcPr>
            <w:tcW w:w="2792" w:type="dxa"/>
            <w:vMerge w:val="restart"/>
          </w:tcPr>
          <w:p w:rsidR="00994941" w:rsidRDefault="00994941" w:rsidP="00746BCD">
            <w:r w:rsidRPr="004A6DD5">
              <w:t>Тема 10. Генераторы</w:t>
            </w:r>
          </w:p>
          <w:p w:rsidR="00994941" w:rsidRPr="00383BFF" w:rsidRDefault="00994941" w:rsidP="00746BCD"/>
        </w:tc>
        <w:tc>
          <w:tcPr>
            <w:tcW w:w="1015" w:type="dxa"/>
            <w:vMerge w:val="restart"/>
          </w:tcPr>
          <w:p w:rsidR="00994941" w:rsidRPr="00383BFF" w:rsidRDefault="00994941" w:rsidP="00746BCD">
            <w:pPr>
              <w:spacing w:line="23" w:lineRule="atLeast"/>
              <w:rPr>
                <w:lang w:eastAsia="ar-SA"/>
              </w:rPr>
            </w:pPr>
            <w:r>
              <w:rPr>
                <w:lang w:eastAsia="ar-SA"/>
              </w:rPr>
              <w:t>ПК-17</w:t>
            </w:r>
          </w:p>
        </w:tc>
        <w:tc>
          <w:tcPr>
            <w:tcW w:w="1142" w:type="dxa"/>
          </w:tcPr>
          <w:p w:rsidR="00994941" w:rsidRPr="00383BFF" w:rsidRDefault="00994941" w:rsidP="00746BCD">
            <w:pPr>
              <w:snapToGrid w:val="0"/>
              <w:spacing w:line="23" w:lineRule="atLeast"/>
              <w:rPr>
                <w:lang w:eastAsia="ar-SA"/>
              </w:rPr>
            </w:pPr>
            <w:r w:rsidRPr="00383BFF">
              <w:rPr>
                <w:lang w:eastAsia="ar-SA"/>
              </w:rPr>
              <w:t xml:space="preserve">знает </w:t>
            </w:r>
          </w:p>
        </w:tc>
        <w:tc>
          <w:tcPr>
            <w:tcW w:w="2285" w:type="dxa"/>
          </w:tcPr>
          <w:p w:rsidR="00994941" w:rsidRPr="00383BFF" w:rsidRDefault="00994941" w:rsidP="00746BCD">
            <w:pPr>
              <w:widowControl w:val="0"/>
              <w:snapToGrid w:val="0"/>
              <w:spacing w:line="23" w:lineRule="atLeast"/>
              <w:jc w:val="both"/>
              <w:rPr>
                <w:lang w:eastAsia="ar-SA"/>
              </w:rPr>
            </w:pPr>
            <w:r w:rsidRPr="00CF6D2F">
              <w:rPr>
                <w:color w:val="000000"/>
              </w:rPr>
              <w:t xml:space="preserve">Дискуссия </w:t>
            </w:r>
            <w:r>
              <w:rPr>
                <w:color w:val="000000"/>
              </w:rPr>
              <w:t>(</w:t>
            </w:r>
            <w:r w:rsidRPr="00CF6D2F">
              <w:rPr>
                <w:color w:val="000000"/>
              </w:rPr>
              <w:t>УО-4</w:t>
            </w:r>
            <w:r>
              <w:rPr>
                <w:color w:val="000000"/>
              </w:rPr>
              <w:t>)</w:t>
            </w:r>
          </w:p>
        </w:tc>
        <w:tc>
          <w:tcPr>
            <w:tcW w:w="1777" w:type="dxa"/>
          </w:tcPr>
          <w:p w:rsidR="00994941" w:rsidRPr="00383BFF" w:rsidRDefault="00994941" w:rsidP="00746BCD">
            <w:pPr>
              <w:snapToGrid w:val="0"/>
              <w:spacing w:line="23" w:lineRule="atLeast"/>
              <w:rPr>
                <w:lang w:eastAsia="ar-SA"/>
              </w:rPr>
            </w:pPr>
            <w:r>
              <w:rPr>
                <w:lang w:eastAsia="ar-SA"/>
              </w:rPr>
              <w:t>Портфолио (ПР-8)</w:t>
            </w:r>
          </w:p>
        </w:tc>
      </w:tr>
      <w:tr w:rsidR="00994941" w:rsidRPr="00383BFF" w:rsidTr="00746BCD">
        <w:trPr>
          <w:trHeight w:val="635"/>
        </w:trPr>
        <w:tc>
          <w:tcPr>
            <w:tcW w:w="628" w:type="dxa"/>
            <w:vMerge/>
          </w:tcPr>
          <w:p w:rsidR="00994941" w:rsidRPr="00383BFF" w:rsidRDefault="00994941" w:rsidP="00746BCD">
            <w:pPr>
              <w:spacing w:line="23" w:lineRule="atLeast"/>
              <w:rPr>
                <w:lang w:eastAsia="ar-SA"/>
              </w:rPr>
            </w:pPr>
          </w:p>
        </w:tc>
        <w:tc>
          <w:tcPr>
            <w:tcW w:w="2792" w:type="dxa"/>
            <w:vMerge/>
          </w:tcPr>
          <w:p w:rsidR="00994941" w:rsidRPr="00383BFF" w:rsidRDefault="00994941" w:rsidP="00746BCD">
            <w:pPr>
              <w:rPr>
                <w:lang w:eastAsia="ar-SA"/>
              </w:rPr>
            </w:pPr>
          </w:p>
        </w:tc>
        <w:tc>
          <w:tcPr>
            <w:tcW w:w="1015" w:type="dxa"/>
            <w:vMerge/>
          </w:tcPr>
          <w:p w:rsidR="00994941" w:rsidRPr="00383BFF" w:rsidRDefault="00994941" w:rsidP="00746BCD">
            <w:pPr>
              <w:spacing w:line="23" w:lineRule="atLeast"/>
              <w:rPr>
                <w:lang w:eastAsia="ar-SA"/>
              </w:rPr>
            </w:pPr>
          </w:p>
        </w:tc>
        <w:tc>
          <w:tcPr>
            <w:tcW w:w="1142" w:type="dxa"/>
          </w:tcPr>
          <w:p w:rsidR="00994941" w:rsidRPr="00383BFF" w:rsidRDefault="00994941" w:rsidP="00746BCD">
            <w:pPr>
              <w:snapToGrid w:val="0"/>
              <w:spacing w:line="23" w:lineRule="atLeast"/>
              <w:rPr>
                <w:lang w:eastAsia="ar-SA"/>
              </w:rPr>
            </w:pPr>
            <w:r w:rsidRPr="00383BFF">
              <w:rPr>
                <w:lang w:eastAsia="ar-SA"/>
              </w:rPr>
              <w:t>умеет</w:t>
            </w:r>
          </w:p>
        </w:tc>
        <w:tc>
          <w:tcPr>
            <w:tcW w:w="2285" w:type="dxa"/>
          </w:tcPr>
          <w:p w:rsidR="00994941" w:rsidRPr="00383BFF" w:rsidRDefault="00994941" w:rsidP="00746BCD">
            <w:r w:rsidRPr="00383BFF">
              <w:t>Лабораторная работа (ПР-6)</w:t>
            </w:r>
          </w:p>
        </w:tc>
        <w:tc>
          <w:tcPr>
            <w:tcW w:w="1777" w:type="dxa"/>
          </w:tcPr>
          <w:p w:rsidR="00994941" w:rsidRPr="00383BFF" w:rsidRDefault="00994941" w:rsidP="00746BCD">
            <w:pPr>
              <w:spacing w:line="23" w:lineRule="atLeast"/>
            </w:pPr>
            <w:r>
              <w:rPr>
                <w:lang w:eastAsia="ar-SA"/>
              </w:rPr>
              <w:t>Портфолио (ПР-8)</w:t>
            </w:r>
          </w:p>
        </w:tc>
      </w:tr>
      <w:tr w:rsidR="00994941" w:rsidRPr="00383BFF" w:rsidTr="00746BCD">
        <w:trPr>
          <w:trHeight w:val="635"/>
        </w:trPr>
        <w:tc>
          <w:tcPr>
            <w:tcW w:w="628" w:type="dxa"/>
            <w:vMerge/>
          </w:tcPr>
          <w:p w:rsidR="00994941" w:rsidRPr="00383BFF" w:rsidRDefault="00994941" w:rsidP="00746BCD">
            <w:pPr>
              <w:spacing w:line="23" w:lineRule="atLeast"/>
              <w:rPr>
                <w:lang w:eastAsia="ar-SA"/>
              </w:rPr>
            </w:pPr>
          </w:p>
        </w:tc>
        <w:tc>
          <w:tcPr>
            <w:tcW w:w="2792" w:type="dxa"/>
            <w:vMerge/>
          </w:tcPr>
          <w:p w:rsidR="00994941" w:rsidRPr="00383BFF" w:rsidRDefault="00994941" w:rsidP="00746BCD">
            <w:pPr>
              <w:rPr>
                <w:lang w:eastAsia="ar-SA"/>
              </w:rPr>
            </w:pPr>
          </w:p>
        </w:tc>
        <w:tc>
          <w:tcPr>
            <w:tcW w:w="1015" w:type="dxa"/>
            <w:vMerge/>
          </w:tcPr>
          <w:p w:rsidR="00994941" w:rsidRPr="00383BFF" w:rsidRDefault="00994941" w:rsidP="00746BCD">
            <w:pPr>
              <w:spacing w:line="23" w:lineRule="atLeast"/>
              <w:rPr>
                <w:lang w:eastAsia="ar-SA"/>
              </w:rPr>
            </w:pPr>
          </w:p>
        </w:tc>
        <w:tc>
          <w:tcPr>
            <w:tcW w:w="1142" w:type="dxa"/>
          </w:tcPr>
          <w:p w:rsidR="00994941" w:rsidRPr="00383BFF" w:rsidRDefault="00994941" w:rsidP="00746BCD">
            <w:pPr>
              <w:snapToGrid w:val="0"/>
              <w:spacing w:line="23" w:lineRule="atLeast"/>
              <w:rPr>
                <w:lang w:eastAsia="ar-SA"/>
              </w:rPr>
            </w:pPr>
            <w:r w:rsidRPr="00383BFF">
              <w:rPr>
                <w:lang w:eastAsia="ar-SA"/>
              </w:rPr>
              <w:t>владеет</w:t>
            </w:r>
          </w:p>
        </w:tc>
        <w:tc>
          <w:tcPr>
            <w:tcW w:w="2285" w:type="dxa"/>
          </w:tcPr>
          <w:p w:rsidR="00994941" w:rsidRPr="00383BFF" w:rsidRDefault="00994941" w:rsidP="00746BCD">
            <w:r w:rsidRPr="00383BFF">
              <w:t>Лабораторная работа (ПР-6)</w:t>
            </w:r>
          </w:p>
        </w:tc>
        <w:tc>
          <w:tcPr>
            <w:tcW w:w="1777" w:type="dxa"/>
          </w:tcPr>
          <w:p w:rsidR="00994941" w:rsidRPr="00383BFF" w:rsidRDefault="00994941" w:rsidP="00746BCD">
            <w:pPr>
              <w:spacing w:line="23" w:lineRule="atLeast"/>
            </w:pPr>
            <w:r>
              <w:rPr>
                <w:lang w:eastAsia="ar-SA"/>
              </w:rPr>
              <w:t>Портфолио (ПР-8)</w:t>
            </w:r>
          </w:p>
        </w:tc>
      </w:tr>
    </w:tbl>
    <w:p w:rsidR="00994941" w:rsidRDefault="00994941" w:rsidP="007C260D">
      <w:pPr>
        <w:tabs>
          <w:tab w:val="left" w:pos="993"/>
        </w:tabs>
        <w:autoSpaceDE w:val="0"/>
        <w:autoSpaceDN w:val="0"/>
        <w:adjustRightInd w:val="0"/>
        <w:spacing w:line="276" w:lineRule="auto"/>
        <w:jc w:val="center"/>
        <w:rPr>
          <w:b/>
          <w:sz w:val="28"/>
          <w:szCs w:val="28"/>
        </w:rPr>
      </w:pPr>
    </w:p>
    <w:p w:rsidR="00994941" w:rsidRDefault="00994941" w:rsidP="007C260D">
      <w:pPr>
        <w:tabs>
          <w:tab w:val="left" w:pos="993"/>
        </w:tabs>
        <w:autoSpaceDE w:val="0"/>
        <w:autoSpaceDN w:val="0"/>
        <w:adjustRightInd w:val="0"/>
        <w:spacing w:line="276" w:lineRule="auto"/>
        <w:jc w:val="center"/>
        <w:rPr>
          <w:b/>
          <w:sz w:val="28"/>
          <w:szCs w:val="28"/>
        </w:rPr>
      </w:pPr>
    </w:p>
    <w:p w:rsidR="007C260D" w:rsidRDefault="007C260D" w:rsidP="007C260D">
      <w:pPr>
        <w:jc w:val="center"/>
        <w:rPr>
          <w:b/>
          <w:sz w:val="28"/>
          <w:szCs w:val="28"/>
        </w:rPr>
      </w:pPr>
      <w:r w:rsidRPr="0013292B">
        <w:rPr>
          <w:b/>
          <w:sz w:val="28"/>
          <w:szCs w:val="28"/>
        </w:rPr>
        <w:t xml:space="preserve">Шкала оценивания уровня </w:t>
      </w:r>
      <w:proofErr w:type="spellStart"/>
      <w:r w:rsidRPr="0013292B">
        <w:rPr>
          <w:b/>
          <w:sz w:val="28"/>
          <w:szCs w:val="28"/>
        </w:rPr>
        <w:t>сформированности</w:t>
      </w:r>
      <w:proofErr w:type="spellEnd"/>
      <w:r w:rsidRPr="0013292B">
        <w:rPr>
          <w:b/>
          <w:sz w:val="28"/>
          <w:szCs w:val="28"/>
        </w:rPr>
        <w:t xml:space="preserve"> компетенций</w:t>
      </w:r>
    </w:p>
    <w:p w:rsidR="00D33563" w:rsidRDefault="00D33563" w:rsidP="007C260D">
      <w:pPr>
        <w:jc w:val="center"/>
        <w:rPr>
          <w:b/>
          <w:sz w:val="28"/>
          <w:szCs w:val="28"/>
        </w:rPr>
      </w:pP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2234"/>
        <w:gridCol w:w="1843"/>
        <w:gridCol w:w="1984"/>
        <w:gridCol w:w="1168"/>
      </w:tblGrid>
      <w:tr w:rsidR="007C260D" w:rsidRPr="00DB1C58" w:rsidTr="00F579FF">
        <w:trPr>
          <w:trHeight w:val="920"/>
        </w:trPr>
        <w:tc>
          <w:tcPr>
            <w:tcW w:w="1560" w:type="dxa"/>
          </w:tcPr>
          <w:p w:rsidR="007C260D" w:rsidRPr="00DB1C58" w:rsidRDefault="007C260D" w:rsidP="005A3E53">
            <w:pPr>
              <w:rPr>
                <w:sz w:val="20"/>
                <w:szCs w:val="20"/>
              </w:rPr>
            </w:pPr>
            <w:r w:rsidRPr="00DB1C58">
              <w:rPr>
                <w:b/>
                <w:sz w:val="20"/>
                <w:szCs w:val="20"/>
              </w:rPr>
              <w:t>Код и формулировка компетенции</w:t>
            </w:r>
          </w:p>
        </w:tc>
        <w:tc>
          <w:tcPr>
            <w:tcW w:w="3368" w:type="dxa"/>
            <w:gridSpan w:val="2"/>
          </w:tcPr>
          <w:p w:rsidR="007C260D" w:rsidRPr="00DB1C58" w:rsidRDefault="007C260D" w:rsidP="005A3E53">
            <w:pPr>
              <w:spacing w:before="100" w:beforeAutospacing="1" w:after="100" w:afterAutospacing="1"/>
              <w:rPr>
                <w:b/>
                <w:sz w:val="20"/>
                <w:szCs w:val="20"/>
              </w:rPr>
            </w:pPr>
            <w:r w:rsidRPr="00DB1C58">
              <w:rPr>
                <w:b/>
                <w:sz w:val="20"/>
                <w:szCs w:val="20"/>
              </w:rPr>
              <w:t>Этапы формирования компетенции</w:t>
            </w:r>
          </w:p>
        </w:tc>
        <w:tc>
          <w:tcPr>
            <w:tcW w:w="1843" w:type="dxa"/>
          </w:tcPr>
          <w:p w:rsidR="007C260D" w:rsidRPr="00DB1C58" w:rsidRDefault="007C260D" w:rsidP="005A3E53">
            <w:pPr>
              <w:rPr>
                <w:b/>
                <w:sz w:val="20"/>
                <w:szCs w:val="20"/>
              </w:rPr>
            </w:pPr>
            <w:r w:rsidRPr="00DB1C58">
              <w:rPr>
                <w:b/>
                <w:sz w:val="20"/>
                <w:szCs w:val="20"/>
              </w:rPr>
              <w:t xml:space="preserve">критерии </w:t>
            </w:r>
          </w:p>
        </w:tc>
        <w:tc>
          <w:tcPr>
            <w:tcW w:w="1984" w:type="dxa"/>
          </w:tcPr>
          <w:p w:rsidR="007C260D" w:rsidRPr="00DB1C58" w:rsidRDefault="007C260D" w:rsidP="005A3E53">
            <w:pPr>
              <w:rPr>
                <w:b/>
                <w:sz w:val="20"/>
                <w:szCs w:val="20"/>
              </w:rPr>
            </w:pPr>
            <w:r w:rsidRPr="00DB1C58">
              <w:rPr>
                <w:b/>
                <w:sz w:val="20"/>
                <w:szCs w:val="20"/>
              </w:rPr>
              <w:t>показатели</w:t>
            </w:r>
          </w:p>
        </w:tc>
        <w:tc>
          <w:tcPr>
            <w:tcW w:w="1168" w:type="dxa"/>
          </w:tcPr>
          <w:p w:rsidR="007C260D" w:rsidRPr="00DB1C58" w:rsidRDefault="007C260D" w:rsidP="005A3E53">
            <w:pPr>
              <w:rPr>
                <w:b/>
                <w:sz w:val="20"/>
                <w:szCs w:val="20"/>
              </w:rPr>
            </w:pPr>
            <w:r w:rsidRPr="00DB1C58">
              <w:rPr>
                <w:b/>
                <w:sz w:val="20"/>
                <w:szCs w:val="20"/>
              </w:rPr>
              <w:t>баллы</w:t>
            </w:r>
          </w:p>
        </w:tc>
      </w:tr>
      <w:tr w:rsidR="005448FF" w:rsidRPr="00DB1C58" w:rsidTr="00946830">
        <w:tc>
          <w:tcPr>
            <w:tcW w:w="1560" w:type="dxa"/>
            <w:vMerge w:val="restart"/>
          </w:tcPr>
          <w:p w:rsidR="005448FF" w:rsidRPr="00946830" w:rsidRDefault="005448FF" w:rsidP="00946830">
            <w:pPr>
              <w:jc w:val="both"/>
              <w:rPr>
                <w:sz w:val="20"/>
                <w:szCs w:val="20"/>
              </w:rPr>
            </w:pPr>
            <w:r w:rsidRPr="00946830">
              <w:rPr>
                <w:sz w:val="20"/>
                <w:szCs w:val="20"/>
              </w:rPr>
              <w:t>ПК-1</w:t>
            </w:r>
            <w:r w:rsidR="007B519A" w:rsidRPr="00155A8F">
              <w:rPr>
                <w:sz w:val="20"/>
                <w:szCs w:val="20"/>
              </w:rPr>
              <w:t>7</w:t>
            </w:r>
            <w:r w:rsidRPr="00946830">
              <w:rPr>
                <w:sz w:val="20"/>
                <w:szCs w:val="20"/>
              </w:rPr>
              <w:t>,</w:t>
            </w:r>
          </w:p>
          <w:p w:rsidR="005448FF" w:rsidRPr="00946830" w:rsidRDefault="005448FF" w:rsidP="00946830">
            <w:pPr>
              <w:jc w:val="both"/>
              <w:rPr>
                <w:sz w:val="20"/>
                <w:szCs w:val="20"/>
              </w:rPr>
            </w:pPr>
            <w:r w:rsidRPr="00946830">
              <w:rPr>
                <w:sz w:val="20"/>
                <w:szCs w:val="20"/>
              </w:rPr>
              <w:t>готовность изучать научно-техническую информацию, отечественный и зарубежный опыт по тематике исследования</w:t>
            </w:r>
          </w:p>
          <w:p w:rsidR="005448FF" w:rsidRPr="00946830" w:rsidRDefault="005448FF" w:rsidP="00946830">
            <w:pPr>
              <w:jc w:val="both"/>
              <w:rPr>
                <w:sz w:val="20"/>
                <w:szCs w:val="20"/>
              </w:rPr>
            </w:pPr>
          </w:p>
        </w:tc>
        <w:tc>
          <w:tcPr>
            <w:tcW w:w="1134" w:type="dxa"/>
          </w:tcPr>
          <w:p w:rsidR="005448FF" w:rsidRPr="00DB1C58" w:rsidRDefault="005448FF" w:rsidP="005A3E53">
            <w:pPr>
              <w:rPr>
                <w:sz w:val="20"/>
                <w:szCs w:val="20"/>
              </w:rPr>
            </w:pPr>
            <w:r w:rsidRPr="00DB1C58">
              <w:rPr>
                <w:sz w:val="20"/>
                <w:szCs w:val="20"/>
              </w:rPr>
              <w:t>Знает</w:t>
            </w:r>
          </w:p>
        </w:tc>
        <w:tc>
          <w:tcPr>
            <w:tcW w:w="2234" w:type="dxa"/>
          </w:tcPr>
          <w:p w:rsidR="005448FF" w:rsidRPr="00946830" w:rsidRDefault="005448FF" w:rsidP="00946830">
            <w:pPr>
              <w:ind w:firstLine="176"/>
              <w:jc w:val="both"/>
              <w:rPr>
                <w:sz w:val="20"/>
                <w:szCs w:val="20"/>
              </w:rPr>
            </w:pPr>
            <w:r w:rsidRPr="00946830">
              <w:rPr>
                <w:sz w:val="20"/>
                <w:szCs w:val="20"/>
              </w:rPr>
              <w:t>Способы выбора современной элементной базы для построения электрических устройств с заданными характеристиками;</w:t>
            </w:r>
          </w:p>
          <w:p w:rsidR="005448FF" w:rsidRPr="00946830" w:rsidRDefault="005448FF" w:rsidP="00946830">
            <w:pPr>
              <w:ind w:firstLine="176"/>
              <w:jc w:val="both"/>
              <w:rPr>
                <w:sz w:val="20"/>
                <w:szCs w:val="20"/>
              </w:rPr>
            </w:pPr>
            <w:r w:rsidRPr="00946830">
              <w:rPr>
                <w:sz w:val="20"/>
                <w:szCs w:val="20"/>
              </w:rPr>
              <w:t>Методы расчета схемотехнических узлов проектируемых устрой</w:t>
            </w:r>
            <w:proofErr w:type="gramStart"/>
            <w:r w:rsidRPr="00946830">
              <w:rPr>
                <w:sz w:val="20"/>
                <w:szCs w:val="20"/>
              </w:rPr>
              <w:t>ств дл</w:t>
            </w:r>
            <w:proofErr w:type="gramEnd"/>
            <w:r w:rsidRPr="00946830">
              <w:rPr>
                <w:sz w:val="20"/>
                <w:szCs w:val="20"/>
              </w:rPr>
              <w:t>я генерации, усиления и обработки электрических сигналов;</w:t>
            </w:r>
          </w:p>
          <w:p w:rsidR="005448FF" w:rsidRPr="00946830" w:rsidRDefault="005448FF" w:rsidP="00946830">
            <w:pPr>
              <w:ind w:firstLine="176"/>
              <w:jc w:val="both"/>
              <w:rPr>
                <w:sz w:val="20"/>
                <w:szCs w:val="20"/>
              </w:rPr>
            </w:pPr>
            <w:proofErr w:type="gramStart"/>
            <w:r w:rsidRPr="00946830">
              <w:rPr>
                <w:sz w:val="20"/>
                <w:szCs w:val="20"/>
              </w:rPr>
              <w:t>Экспериментальные методы исследования характеристик устройств аналоговой и цифровой схемотехники;</w:t>
            </w:r>
            <w:proofErr w:type="gramEnd"/>
          </w:p>
          <w:p w:rsidR="005448FF" w:rsidRPr="00946830" w:rsidRDefault="005448FF" w:rsidP="00946830">
            <w:pPr>
              <w:ind w:firstLine="176"/>
              <w:jc w:val="both"/>
              <w:rPr>
                <w:sz w:val="20"/>
                <w:szCs w:val="20"/>
              </w:rPr>
            </w:pPr>
            <w:r w:rsidRPr="00946830">
              <w:rPr>
                <w:sz w:val="20"/>
                <w:szCs w:val="20"/>
              </w:rPr>
              <w:t xml:space="preserve">Способы численного </w:t>
            </w:r>
            <w:r w:rsidRPr="00946830">
              <w:rPr>
                <w:sz w:val="20"/>
                <w:szCs w:val="20"/>
              </w:rPr>
              <w:lastRenderedPageBreak/>
              <w:t>анализа характеристик электрических цепей;</w:t>
            </w:r>
          </w:p>
          <w:p w:rsidR="005448FF" w:rsidRPr="00946830" w:rsidRDefault="005448FF" w:rsidP="00946830">
            <w:pPr>
              <w:ind w:firstLine="176"/>
              <w:jc w:val="both"/>
              <w:rPr>
                <w:sz w:val="20"/>
                <w:szCs w:val="20"/>
              </w:rPr>
            </w:pPr>
            <w:r w:rsidRPr="00946830">
              <w:rPr>
                <w:sz w:val="20"/>
                <w:szCs w:val="20"/>
              </w:rPr>
              <w:t>Основные способы поиска и анализа справочной информации.</w:t>
            </w:r>
          </w:p>
        </w:tc>
        <w:tc>
          <w:tcPr>
            <w:tcW w:w="1843" w:type="dxa"/>
          </w:tcPr>
          <w:p w:rsidR="005448FF" w:rsidRPr="00DB1C58" w:rsidRDefault="005448FF" w:rsidP="00B95CAF">
            <w:pPr>
              <w:widowControl w:val="0"/>
              <w:jc w:val="both"/>
              <w:rPr>
                <w:sz w:val="20"/>
                <w:szCs w:val="20"/>
              </w:rPr>
            </w:pPr>
            <w:r>
              <w:rPr>
                <w:color w:val="000000"/>
                <w:sz w:val="20"/>
                <w:szCs w:val="20"/>
              </w:rPr>
              <w:lastRenderedPageBreak/>
              <w:t xml:space="preserve">Способность </w:t>
            </w:r>
            <w:r w:rsidRPr="00711826">
              <w:rPr>
                <w:color w:val="000000"/>
                <w:sz w:val="20"/>
                <w:szCs w:val="20"/>
              </w:rPr>
              <w:t>пересказать и объяснить учебный лекционный материал с достаточной степенью научной точности и полноты, с приведением примеров</w:t>
            </w:r>
          </w:p>
        </w:tc>
        <w:tc>
          <w:tcPr>
            <w:tcW w:w="1984" w:type="dxa"/>
          </w:tcPr>
          <w:p w:rsidR="005448FF" w:rsidRDefault="005448FF" w:rsidP="005A3E53">
            <w:pPr>
              <w:rPr>
                <w:sz w:val="20"/>
                <w:szCs w:val="20"/>
              </w:rPr>
            </w:pPr>
            <w:r>
              <w:rPr>
                <w:sz w:val="20"/>
                <w:szCs w:val="20"/>
              </w:rPr>
              <w:t>Знать основные характеристики полупроводниковых приборов, по которым происходит их выбор в том или ином устройстве;</w:t>
            </w:r>
          </w:p>
          <w:p w:rsidR="005448FF" w:rsidRDefault="005448FF" w:rsidP="005A3E53">
            <w:pPr>
              <w:rPr>
                <w:sz w:val="20"/>
                <w:szCs w:val="20"/>
              </w:rPr>
            </w:pPr>
            <w:r>
              <w:rPr>
                <w:sz w:val="20"/>
                <w:szCs w:val="20"/>
              </w:rPr>
              <w:t>Знать законы Кирхгофа и уверенно их применять для анализа цепей с активными и пассивными компонентами;</w:t>
            </w:r>
          </w:p>
          <w:p w:rsidR="005448FF" w:rsidRDefault="005448FF" w:rsidP="005A3E53">
            <w:pPr>
              <w:rPr>
                <w:sz w:val="20"/>
                <w:szCs w:val="20"/>
              </w:rPr>
            </w:pPr>
            <w:r>
              <w:rPr>
                <w:sz w:val="20"/>
                <w:szCs w:val="20"/>
              </w:rPr>
              <w:t xml:space="preserve">Уметь пользоваться современными измерительными средствами для анализа процессов электронных </w:t>
            </w:r>
            <w:proofErr w:type="gramStart"/>
            <w:r>
              <w:rPr>
                <w:sz w:val="20"/>
                <w:szCs w:val="20"/>
              </w:rPr>
              <w:lastRenderedPageBreak/>
              <w:t>устройствах</w:t>
            </w:r>
            <w:proofErr w:type="gramEnd"/>
            <w:r>
              <w:rPr>
                <w:sz w:val="20"/>
                <w:szCs w:val="20"/>
              </w:rPr>
              <w:t>;</w:t>
            </w:r>
          </w:p>
          <w:p w:rsidR="005448FF" w:rsidRPr="00DB1C58" w:rsidRDefault="005448FF" w:rsidP="005A3E53">
            <w:pPr>
              <w:rPr>
                <w:sz w:val="20"/>
                <w:szCs w:val="20"/>
              </w:rPr>
            </w:pPr>
            <w:r>
              <w:rPr>
                <w:sz w:val="20"/>
                <w:szCs w:val="20"/>
              </w:rPr>
              <w:t>Знать последовательность составления дифференциальных уравнений или применения операторного метода для анализа переходных процессов в цепях.</w:t>
            </w:r>
          </w:p>
        </w:tc>
        <w:tc>
          <w:tcPr>
            <w:tcW w:w="1168" w:type="dxa"/>
          </w:tcPr>
          <w:p w:rsidR="005448FF" w:rsidRPr="00DB1C58" w:rsidRDefault="005448FF" w:rsidP="005A3E53">
            <w:pPr>
              <w:rPr>
                <w:sz w:val="20"/>
                <w:szCs w:val="20"/>
              </w:rPr>
            </w:pPr>
            <w:r w:rsidRPr="00DB1C58">
              <w:rPr>
                <w:sz w:val="20"/>
                <w:szCs w:val="20"/>
              </w:rPr>
              <w:lastRenderedPageBreak/>
              <w:t>60-74</w:t>
            </w:r>
          </w:p>
        </w:tc>
      </w:tr>
      <w:tr w:rsidR="005448FF" w:rsidRPr="00DB1C58" w:rsidTr="00946830">
        <w:tc>
          <w:tcPr>
            <w:tcW w:w="1560" w:type="dxa"/>
            <w:vMerge/>
          </w:tcPr>
          <w:p w:rsidR="005448FF" w:rsidRPr="00946830" w:rsidRDefault="005448FF" w:rsidP="00946830">
            <w:pPr>
              <w:jc w:val="both"/>
              <w:rPr>
                <w:sz w:val="20"/>
                <w:szCs w:val="20"/>
              </w:rPr>
            </w:pPr>
          </w:p>
        </w:tc>
        <w:tc>
          <w:tcPr>
            <w:tcW w:w="1134" w:type="dxa"/>
          </w:tcPr>
          <w:p w:rsidR="005448FF" w:rsidRPr="00DB1C58" w:rsidRDefault="005448FF" w:rsidP="005A3E53">
            <w:pPr>
              <w:jc w:val="both"/>
              <w:rPr>
                <w:sz w:val="20"/>
                <w:szCs w:val="20"/>
              </w:rPr>
            </w:pPr>
            <w:r w:rsidRPr="00DB1C58">
              <w:rPr>
                <w:sz w:val="20"/>
                <w:szCs w:val="20"/>
              </w:rPr>
              <w:t>Умеет</w:t>
            </w:r>
          </w:p>
        </w:tc>
        <w:tc>
          <w:tcPr>
            <w:tcW w:w="2234" w:type="dxa"/>
          </w:tcPr>
          <w:p w:rsidR="005448FF" w:rsidRPr="00946830" w:rsidRDefault="005448FF" w:rsidP="00946830">
            <w:pPr>
              <w:ind w:firstLine="176"/>
              <w:jc w:val="both"/>
              <w:rPr>
                <w:sz w:val="20"/>
                <w:szCs w:val="20"/>
              </w:rPr>
            </w:pPr>
            <w:r w:rsidRPr="00946830">
              <w:rPr>
                <w:sz w:val="20"/>
                <w:szCs w:val="20"/>
              </w:rPr>
              <w:t>Выбирать активные и пассивные элементы для конструирования различных электронных устройств;</w:t>
            </w:r>
          </w:p>
          <w:p w:rsidR="005448FF" w:rsidRPr="00946830" w:rsidRDefault="005448FF" w:rsidP="00946830">
            <w:pPr>
              <w:ind w:firstLine="176"/>
              <w:jc w:val="both"/>
              <w:rPr>
                <w:sz w:val="20"/>
                <w:szCs w:val="20"/>
              </w:rPr>
            </w:pPr>
            <w:r w:rsidRPr="00946830">
              <w:rPr>
                <w:sz w:val="20"/>
                <w:szCs w:val="20"/>
              </w:rPr>
              <w:t>Рассчитывать основные узлы проектируемых устройств в части генерации и усиления электрических сигналов;</w:t>
            </w:r>
          </w:p>
          <w:p w:rsidR="005448FF" w:rsidRPr="00946830" w:rsidRDefault="005448FF" w:rsidP="00946830">
            <w:pPr>
              <w:ind w:firstLine="176"/>
              <w:jc w:val="both"/>
              <w:rPr>
                <w:sz w:val="20"/>
                <w:szCs w:val="20"/>
              </w:rPr>
            </w:pPr>
            <w:r w:rsidRPr="00946830">
              <w:rPr>
                <w:sz w:val="20"/>
                <w:szCs w:val="20"/>
              </w:rPr>
              <w:t>Анализировать теоретически при помощи математических моделей и на практике с использованием соответствующих измерительных приборов различные характеристики узлов аналоговой и цифровой схемотехники;</w:t>
            </w:r>
          </w:p>
          <w:p w:rsidR="005448FF" w:rsidRPr="00946830" w:rsidRDefault="005448FF" w:rsidP="00946830">
            <w:pPr>
              <w:ind w:firstLine="176"/>
              <w:jc w:val="both"/>
              <w:rPr>
                <w:sz w:val="20"/>
                <w:szCs w:val="20"/>
              </w:rPr>
            </w:pPr>
            <w:r w:rsidRPr="00946830">
              <w:rPr>
                <w:sz w:val="20"/>
                <w:szCs w:val="20"/>
              </w:rPr>
              <w:t>Проводить поиск научно-технической информации по заданной теме.</w:t>
            </w:r>
          </w:p>
        </w:tc>
        <w:tc>
          <w:tcPr>
            <w:tcW w:w="1843" w:type="dxa"/>
          </w:tcPr>
          <w:p w:rsidR="005448FF" w:rsidRPr="00DB1C58" w:rsidRDefault="005448FF" w:rsidP="00205FE4">
            <w:pPr>
              <w:widowControl w:val="0"/>
              <w:jc w:val="both"/>
              <w:rPr>
                <w:sz w:val="20"/>
                <w:szCs w:val="20"/>
              </w:rPr>
            </w:pPr>
            <w:r>
              <w:rPr>
                <w:sz w:val="20"/>
                <w:szCs w:val="20"/>
              </w:rPr>
              <w:t>У</w:t>
            </w:r>
            <w:r w:rsidRPr="00DB1C58">
              <w:rPr>
                <w:sz w:val="20"/>
                <w:szCs w:val="20"/>
              </w:rPr>
              <w:t xml:space="preserve">меть систематизировать научную информацию, выполнять типовые задачи по  анализу характеристик </w:t>
            </w:r>
            <w:r>
              <w:rPr>
                <w:sz w:val="20"/>
                <w:szCs w:val="20"/>
              </w:rPr>
              <w:t>различных полупроводниковых приборов и схемотехнических узлов</w:t>
            </w:r>
          </w:p>
        </w:tc>
        <w:tc>
          <w:tcPr>
            <w:tcW w:w="1984" w:type="dxa"/>
          </w:tcPr>
          <w:p w:rsidR="005448FF" w:rsidRDefault="005448FF" w:rsidP="005A3E53">
            <w:pPr>
              <w:pStyle w:val="Default"/>
              <w:rPr>
                <w:sz w:val="20"/>
                <w:szCs w:val="20"/>
              </w:rPr>
            </w:pPr>
            <w:r w:rsidRPr="00DB1C58">
              <w:rPr>
                <w:sz w:val="20"/>
                <w:szCs w:val="20"/>
              </w:rPr>
              <w:t>Умение самостоятельно находить необходимую научно-техническую и справочную литературу</w:t>
            </w:r>
            <w:r>
              <w:rPr>
                <w:sz w:val="20"/>
                <w:szCs w:val="20"/>
              </w:rPr>
              <w:t>, в которой описываются необходимые характеристики полупроводниковых приборов для их выбора в том или ином устройстве;</w:t>
            </w:r>
          </w:p>
          <w:p w:rsidR="005448FF" w:rsidRDefault="005448FF" w:rsidP="005A3E53">
            <w:pPr>
              <w:pStyle w:val="Default"/>
              <w:rPr>
                <w:sz w:val="20"/>
                <w:szCs w:val="20"/>
              </w:rPr>
            </w:pPr>
            <w:r>
              <w:rPr>
                <w:sz w:val="20"/>
                <w:szCs w:val="20"/>
              </w:rPr>
              <w:t>Владение методиками расчета основных узлов усилителей низкой частоты, резонансных усилителей, усилителей постоянного тока, генераторов гармонических и импульсных сигналов;</w:t>
            </w:r>
          </w:p>
          <w:p w:rsidR="005448FF" w:rsidRPr="00DB1C58" w:rsidRDefault="005448FF" w:rsidP="005A3E53">
            <w:pPr>
              <w:pStyle w:val="Default"/>
              <w:rPr>
                <w:sz w:val="20"/>
                <w:szCs w:val="20"/>
              </w:rPr>
            </w:pPr>
            <w:r>
              <w:rPr>
                <w:sz w:val="20"/>
                <w:szCs w:val="20"/>
              </w:rPr>
              <w:t>Умение пользоваться цифровыми осциллографами и измерительными генераторами с целью испытания различных базовых узлов аналоговой электроники.</w:t>
            </w:r>
          </w:p>
        </w:tc>
        <w:tc>
          <w:tcPr>
            <w:tcW w:w="1168" w:type="dxa"/>
          </w:tcPr>
          <w:p w:rsidR="005448FF" w:rsidRPr="00DB1C58" w:rsidRDefault="005448FF" w:rsidP="005A3E53">
            <w:pPr>
              <w:rPr>
                <w:sz w:val="20"/>
                <w:szCs w:val="20"/>
              </w:rPr>
            </w:pPr>
            <w:r w:rsidRPr="00DB1C58">
              <w:rPr>
                <w:sz w:val="20"/>
                <w:szCs w:val="20"/>
              </w:rPr>
              <w:t>75-89</w:t>
            </w:r>
          </w:p>
        </w:tc>
      </w:tr>
      <w:tr w:rsidR="005448FF" w:rsidRPr="00DB1C58" w:rsidTr="00946830">
        <w:tc>
          <w:tcPr>
            <w:tcW w:w="1560" w:type="dxa"/>
            <w:vMerge/>
          </w:tcPr>
          <w:p w:rsidR="005448FF" w:rsidRPr="00946830" w:rsidRDefault="005448FF" w:rsidP="00946830">
            <w:pPr>
              <w:jc w:val="both"/>
              <w:rPr>
                <w:sz w:val="20"/>
                <w:szCs w:val="20"/>
              </w:rPr>
            </w:pPr>
          </w:p>
        </w:tc>
        <w:tc>
          <w:tcPr>
            <w:tcW w:w="1134" w:type="dxa"/>
          </w:tcPr>
          <w:p w:rsidR="005448FF" w:rsidRPr="00DB1C58" w:rsidRDefault="005448FF" w:rsidP="005A3E53">
            <w:pPr>
              <w:jc w:val="both"/>
              <w:rPr>
                <w:sz w:val="20"/>
                <w:szCs w:val="20"/>
              </w:rPr>
            </w:pPr>
            <w:r w:rsidRPr="00DB1C58">
              <w:rPr>
                <w:sz w:val="20"/>
                <w:szCs w:val="20"/>
              </w:rPr>
              <w:t>Владеет</w:t>
            </w:r>
          </w:p>
        </w:tc>
        <w:tc>
          <w:tcPr>
            <w:tcW w:w="2234" w:type="dxa"/>
          </w:tcPr>
          <w:p w:rsidR="005448FF" w:rsidRPr="00946830" w:rsidRDefault="005448FF" w:rsidP="00946830">
            <w:pPr>
              <w:ind w:firstLine="176"/>
              <w:jc w:val="both"/>
              <w:rPr>
                <w:sz w:val="20"/>
                <w:szCs w:val="20"/>
              </w:rPr>
            </w:pPr>
            <w:r w:rsidRPr="00946830">
              <w:rPr>
                <w:sz w:val="20"/>
                <w:szCs w:val="20"/>
              </w:rPr>
              <w:t>Навыками составления и расчета электрических схем различного назначения и математическими способами описания основных процессов в них на основе физических законов;</w:t>
            </w:r>
          </w:p>
          <w:p w:rsidR="005448FF" w:rsidRPr="00946830" w:rsidRDefault="005448FF" w:rsidP="00946830">
            <w:pPr>
              <w:ind w:firstLine="176"/>
              <w:jc w:val="both"/>
              <w:rPr>
                <w:sz w:val="20"/>
                <w:szCs w:val="20"/>
              </w:rPr>
            </w:pPr>
            <w:r w:rsidRPr="00946830">
              <w:rPr>
                <w:sz w:val="20"/>
                <w:szCs w:val="20"/>
              </w:rPr>
              <w:t xml:space="preserve">Навыками выбора методов и средств измерений для экспериментальных </w:t>
            </w:r>
            <w:r w:rsidRPr="00946830">
              <w:rPr>
                <w:sz w:val="20"/>
                <w:szCs w:val="20"/>
              </w:rPr>
              <w:lastRenderedPageBreak/>
              <w:t>исследований параметров узлов аналоговой и цифровой схемотехники;</w:t>
            </w:r>
          </w:p>
          <w:p w:rsidR="005448FF" w:rsidRPr="00946830" w:rsidRDefault="005448FF" w:rsidP="00946830">
            <w:pPr>
              <w:ind w:firstLine="176"/>
              <w:jc w:val="both"/>
              <w:rPr>
                <w:sz w:val="20"/>
                <w:szCs w:val="20"/>
              </w:rPr>
            </w:pPr>
            <w:r w:rsidRPr="00946830">
              <w:rPr>
                <w:sz w:val="20"/>
                <w:szCs w:val="20"/>
              </w:rPr>
              <w:t>Навыками моделирования электрических схем для генерации и усиления сигналов в современных программных пакетах схемотехнического моделирования;</w:t>
            </w:r>
          </w:p>
          <w:p w:rsidR="005448FF" w:rsidRPr="00946830" w:rsidRDefault="005448FF" w:rsidP="00946830">
            <w:pPr>
              <w:ind w:firstLine="176"/>
              <w:jc w:val="both"/>
              <w:rPr>
                <w:sz w:val="20"/>
                <w:szCs w:val="20"/>
              </w:rPr>
            </w:pPr>
            <w:r w:rsidRPr="00946830">
              <w:rPr>
                <w:sz w:val="20"/>
                <w:szCs w:val="20"/>
              </w:rPr>
              <w:t>Навыками поиска, анализа и систематизации научно-технической информации по конкретной тематике исследования.</w:t>
            </w:r>
          </w:p>
        </w:tc>
        <w:tc>
          <w:tcPr>
            <w:tcW w:w="1843" w:type="dxa"/>
          </w:tcPr>
          <w:p w:rsidR="005448FF" w:rsidRPr="00DB1C58" w:rsidRDefault="005448FF" w:rsidP="005448FF">
            <w:pPr>
              <w:widowControl w:val="0"/>
              <w:jc w:val="both"/>
              <w:rPr>
                <w:sz w:val="20"/>
                <w:szCs w:val="20"/>
              </w:rPr>
            </w:pPr>
            <w:r>
              <w:rPr>
                <w:sz w:val="20"/>
                <w:szCs w:val="20"/>
              </w:rPr>
              <w:lastRenderedPageBreak/>
              <w:t>Владеть методиками</w:t>
            </w:r>
            <w:r w:rsidRPr="00DB1C58">
              <w:rPr>
                <w:sz w:val="20"/>
                <w:szCs w:val="20"/>
              </w:rPr>
              <w:t xml:space="preserve"> реш</w:t>
            </w:r>
            <w:r>
              <w:rPr>
                <w:sz w:val="20"/>
                <w:szCs w:val="20"/>
              </w:rPr>
              <w:t>ения</w:t>
            </w:r>
            <w:r w:rsidRPr="00DB1C58">
              <w:rPr>
                <w:sz w:val="20"/>
                <w:szCs w:val="20"/>
              </w:rPr>
              <w:t xml:space="preserve"> различны</w:t>
            </w:r>
            <w:r>
              <w:rPr>
                <w:sz w:val="20"/>
                <w:szCs w:val="20"/>
              </w:rPr>
              <w:t>х</w:t>
            </w:r>
            <w:r w:rsidRPr="00DB1C58">
              <w:rPr>
                <w:sz w:val="20"/>
                <w:szCs w:val="20"/>
              </w:rPr>
              <w:t xml:space="preserve"> задач,</w:t>
            </w:r>
            <w:r>
              <w:rPr>
                <w:sz w:val="20"/>
                <w:szCs w:val="20"/>
              </w:rPr>
              <w:t xml:space="preserve"> связанных с анализом и</w:t>
            </w:r>
            <w:r w:rsidRPr="00DB1C58">
              <w:rPr>
                <w:sz w:val="20"/>
                <w:szCs w:val="20"/>
              </w:rPr>
              <w:t xml:space="preserve"> синтез</w:t>
            </w:r>
            <w:r>
              <w:rPr>
                <w:sz w:val="20"/>
                <w:szCs w:val="20"/>
              </w:rPr>
              <w:t>ом</w:t>
            </w:r>
            <w:r w:rsidRPr="00DB1C58">
              <w:rPr>
                <w:sz w:val="20"/>
                <w:szCs w:val="20"/>
              </w:rPr>
              <w:t xml:space="preserve"> </w:t>
            </w:r>
            <w:r>
              <w:rPr>
                <w:sz w:val="20"/>
                <w:szCs w:val="20"/>
              </w:rPr>
              <w:t xml:space="preserve">различных </w:t>
            </w:r>
            <w:r w:rsidRPr="00DB1C58">
              <w:rPr>
                <w:sz w:val="20"/>
                <w:szCs w:val="20"/>
              </w:rPr>
              <w:t>электр</w:t>
            </w:r>
            <w:r>
              <w:rPr>
                <w:sz w:val="20"/>
                <w:szCs w:val="20"/>
              </w:rPr>
              <w:t>онных устройств,</w:t>
            </w:r>
            <w:r w:rsidRPr="00DB1C58">
              <w:rPr>
                <w:sz w:val="20"/>
                <w:szCs w:val="20"/>
              </w:rPr>
              <w:t xml:space="preserve"> </w:t>
            </w:r>
            <w:r>
              <w:rPr>
                <w:sz w:val="20"/>
                <w:szCs w:val="20"/>
              </w:rPr>
              <w:t xml:space="preserve">электрических </w:t>
            </w:r>
            <w:r w:rsidRPr="00DB1C58">
              <w:rPr>
                <w:sz w:val="20"/>
                <w:szCs w:val="20"/>
              </w:rPr>
              <w:t xml:space="preserve">цепей, устройств усиления и </w:t>
            </w:r>
            <w:r w:rsidRPr="00DB1C58">
              <w:rPr>
                <w:sz w:val="20"/>
                <w:szCs w:val="20"/>
              </w:rPr>
              <w:lastRenderedPageBreak/>
              <w:t xml:space="preserve">генерации сигналов с заданными  характеристиками </w:t>
            </w:r>
            <w:r>
              <w:rPr>
                <w:sz w:val="20"/>
                <w:szCs w:val="20"/>
              </w:rPr>
              <w:t>с использованием  научно-технической информации в современных отечественных и зарубежных источниках</w:t>
            </w:r>
          </w:p>
        </w:tc>
        <w:tc>
          <w:tcPr>
            <w:tcW w:w="1984" w:type="dxa"/>
          </w:tcPr>
          <w:p w:rsidR="005448FF" w:rsidRDefault="005448FF" w:rsidP="005A3E53">
            <w:pPr>
              <w:pStyle w:val="Default"/>
              <w:rPr>
                <w:sz w:val="20"/>
                <w:szCs w:val="20"/>
              </w:rPr>
            </w:pPr>
            <w:r>
              <w:rPr>
                <w:sz w:val="20"/>
                <w:szCs w:val="20"/>
              </w:rPr>
              <w:lastRenderedPageBreak/>
              <w:t>Основными схемотехническими решениями, используемых при проектировании усилителей, генераторов сигналов;</w:t>
            </w:r>
          </w:p>
          <w:p w:rsidR="005448FF" w:rsidRDefault="005448FF" w:rsidP="005A3E53">
            <w:pPr>
              <w:pStyle w:val="Default"/>
              <w:rPr>
                <w:sz w:val="20"/>
                <w:szCs w:val="20"/>
              </w:rPr>
            </w:pPr>
            <w:r>
              <w:rPr>
                <w:sz w:val="20"/>
                <w:szCs w:val="20"/>
              </w:rPr>
              <w:t xml:space="preserve">Основными схемами аналоговых вычислительных устройств на </w:t>
            </w:r>
            <w:r>
              <w:rPr>
                <w:sz w:val="20"/>
                <w:szCs w:val="20"/>
              </w:rPr>
              <w:lastRenderedPageBreak/>
              <w:t>операционных усилителях;</w:t>
            </w:r>
          </w:p>
          <w:p w:rsidR="005448FF" w:rsidRDefault="005448FF" w:rsidP="005A3E53">
            <w:pPr>
              <w:pStyle w:val="Default"/>
              <w:rPr>
                <w:sz w:val="20"/>
                <w:szCs w:val="20"/>
              </w:rPr>
            </w:pPr>
            <w:r>
              <w:rPr>
                <w:sz w:val="20"/>
                <w:szCs w:val="20"/>
              </w:rPr>
              <w:t>Математическими методами расчета и описания спектральных и переходных характеристик в усилительных и импульсных устройствах;</w:t>
            </w:r>
          </w:p>
          <w:p w:rsidR="005448FF" w:rsidRPr="00DB1C58" w:rsidRDefault="005448FF" w:rsidP="005A3E53">
            <w:pPr>
              <w:pStyle w:val="Default"/>
              <w:rPr>
                <w:sz w:val="20"/>
                <w:szCs w:val="20"/>
              </w:rPr>
            </w:pPr>
            <w:r w:rsidRPr="00DB1C58">
              <w:rPr>
                <w:sz w:val="20"/>
                <w:szCs w:val="20"/>
              </w:rPr>
              <w:t>Умение</w:t>
            </w:r>
            <w:r>
              <w:rPr>
                <w:sz w:val="20"/>
                <w:szCs w:val="20"/>
              </w:rPr>
              <w:t>м</w:t>
            </w:r>
            <w:r w:rsidRPr="00DB1C58">
              <w:rPr>
                <w:sz w:val="20"/>
                <w:szCs w:val="20"/>
              </w:rPr>
              <w:t xml:space="preserve"> выбирать соответствующие измерительной задаче методики измерений и средства измерений;</w:t>
            </w:r>
          </w:p>
          <w:p w:rsidR="005448FF" w:rsidRDefault="005448FF" w:rsidP="005A3E53">
            <w:pPr>
              <w:pStyle w:val="Default"/>
              <w:rPr>
                <w:sz w:val="20"/>
                <w:szCs w:val="20"/>
              </w:rPr>
            </w:pPr>
            <w:r>
              <w:rPr>
                <w:sz w:val="20"/>
                <w:szCs w:val="20"/>
              </w:rPr>
              <w:t>Умением</w:t>
            </w:r>
          </w:p>
          <w:p w:rsidR="005448FF" w:rsidRDefault="005448FF" w:rsidP="005A3E53">
            <w:pPr>
              <w:pStyle w:val="Default"/>
              <w:rPr>
                <w:sz w:val="20"/>
                <w:szCs w:val="20"/>
              </w:rPr>
            </w:pPr>
            <w:r w:rsidRPr="00DB1C58">
              <w:rPr>
                <w:sz w:val="20"/>
                <w:szCs w:val="20"/>
              </w:rPr>
              <w:t xml:space="preserve">самостоятельно находить методы решения </w:t>
            </w:r>
            <w:r>
              <w:rPr>
                <w:sz w:val="20"/>
                <w:szCs w:val="20"/>
              </w:rPr>
              <w:t xml:space="preserve">разнообразных </w:t>
            </w:r>
            <w:r w:rsidRPr="00DB1C58">
              <w:rPr>
                <w:sz w:val="20"/>
                <w:szCs w:val="20"/>
              </w:rPr>
              <w:t xml:space="preserve">задач в области </w:t>
            </w:r>
            <w:r>
              <w:rPr>
                <w:sz w:val="20"/>
                <w:szCs w:val="20"/>
              </w:rPr>
              <w:t>схемотехнического проектирования устройств;</w:t>
            </w:r>
          </w:p>
          <w:p w:rsidR="005448FF" w:rsidRPr="00DB1C58" w:rsidRDefault="005448FF" w:rsidP="005A3E53">
            <w:pPr>
              <w:pStyle w:val="Default"/>
              <w:rPr>
                <w:sz w:val="20"/>
                <w:szCs w:val="20"/>
              </w:rPr>
            </w:pPr>
            <w:r>
              <w:rPr>
                <w:sz w:val="20"/>
                <w:szCs w:val="20"/>
              </w:rPr>
              <w:t>Навыками составления электронных схем в пакете моделирования Multisim.</w:t>
            </w:r>
          </w:p>
        </w:tc>
        <w:tc>
          <w:tcPr>
            <w:tcW w:w="1168" w:type="dxa"/>
          </w:tcPr>
          <w:p w:rsidR="005448FF" w:rsidRPr="00DB1C58" w:rsidRDefault="005448FF" w:rsidP="005A3E53">
            <w:pPr>
              <w:rPr>
                <w:sz w:val="20"/>
                <w:szCs w:val="20"/>
              </w:rPr>
            </w:pPr>
            <w:r w:rsidRPr="00DB1C58">
              <w:rPr>
                <w:sz w:val="20"/>
                <w:szCs w:val="20"/>
              </w:rPr>
              <w:lastRenderedPageBreak/>
              <w:t>90-100</w:t>
            </w:r>
          </w:p>
        </w:tc>
      </w:tr>
    </w:tbl>
    <w:p w:rsidR="007C260D" w:rsidRPr="007B519A" w:rsidRDefault="007C260D" w:rsidP="00AC1CBC">
      <w:pPr>
        <w:spacing w:line="360" w:lineRule="auto"/>
        <w:jc w:val="both"/>
        <w:rPr>
          <w:sz w:val="28"/>
          <w:szCs w:val="28"/>
          <w:lang w:val="en-US"/>
        </w:rPr>
      </w:pPr>
    </w:p>
    <w:p w:rsidR="007C260D" w:rsidRPr="00D2396D" w:rsidRDefault="007C260D" w:rsidP="007C260D">
      <w:pPr>
        <w:spacing w:line="276" w:lineRule="auto"/>
        <w:ind w:left="425"/>
        <w:jc w:val="center"/>
        <w:outlineLvl w:val="2"/>
        <w:rPr>
          <w:rFonts w:eastAsia="Times New Roman"/>
          <w:b/>
          <w:bCs/>
          <w:sz w:val="28"/>
          <w:szCs w:val="28"/>
        </w:rPr>
      </w:pPr>
      <w:bookmarkStart w:id="1" w:name="_Toc414364315"/>
      <w:bookmarkStart w:id="2" w:name="_Toc414365932"/>
      <w:r w:rsidRPr="00D2396D">
        <w:rPr>
          <w:rFonts w:eastAsia="Times New Roman"/>
          <w:b/>
          <w:bCs/>
          <w:sz w:val="28"/>
          <w:szCs w:val="28"/>
        </w:rPr>
        <w:t>Методические рекомендации,</w:t>
      </w:r>
      <w:bookmarkStart w:id="3" w:name="_Toc414364316"/>
      <w:bookmarkStart w:id="4" w:name="_Toc414365933"/>
      <w:bookmarkEnd w:id="1"/>
      <w:bookmarkEnd w:id="2"/>
      <w:r w:rsidR="008B05A0">
        <w:rPr>
          <w:rFonts w:eastAsia="Times New Roman"/>
          <w:b/>
          <w:bCs/>
          <w:sz w:val="28"/>
          <w:szCs w:val="28"/>
        </w:rPr>
        <w:t xml:space="preserve"> </w:t>
      </w:r>
      <w:r w:rsidRPr="00D2396D">
        <w:rPr>
          <w:rFonts w:eastAsia="Times New Roman"/>
          <w:b/>
          <w:bCs/>
          <w:sz w:val="28"/>
          <w:szCs w:val="28"/>
        </w:rPr>
        <w:t>определяющие процедуры оценивания результатов освоения</w:t>
      </w:r>
      <w:r w:rsidR="008B05A0">
        <w:rPr>
          <w:rFonts w:eastAsia="Times New Roman"/>
          <w:b/>
          <w:bCs/>
          <w:sz w:val="28"/>
          <w:szCs w:val="28"/>
        </w:rPr>
        <w:t xml:space="preserve"> </w:t>
      </w:r>
      <w:r w:rsidRPr="00D2396D">
        <w:rPr>
          <w:rFonts w:eastAsia="Times New Roman"/>
          <w:b/>
          <w:bCs/>
          <w:sz w:val="28"/>
          <w:szCs w:val="28"/>
        </w:rPr>
        <w:t xml:space="preserve">дисциплины </w:t>
      </w:r>
      <w:bookmarkEnd w:id="3"/>
      <w:bookmarkEnd w:id="4"/>
    </w:p>
    <w:p w:rsidR="007C260D" w:rsidRPr="00997298" w:rsidRDefault="007C260D" w:rsidP="007C260D">
      <w:pPr>
        <w:tabs>
          <w:tab w:val="left" w:pos="993"/>
        </w:tabs>
        <w:autoSpaceDE w:val="0"/>
        <w:autoSpaceDN w:val="0"/>
        <w:adjustRightInd w:val="0"/>
        <w:spacing w:line="276" w:lineRule="auto"/>
        <w:jc w:val="both"/>
        <w:rPr>
          <w:sz w:val="27"/>
          <w:szCs w:val="27"/>
        </w:rPr>
      </w:pPr>
    </w:p>
    <w:p w:rsidR="00601E6D" w:rsidRDefault="00001136" w:rsidP="00994941">
      <w:pPr>
        <w:pStyle w:val="31"/>
        <w:tabs>
          <w:tab w:val="clear" w:pos="0"/>
        </w:tabs>
        <w:spacing w:before="0"/>
        <w:ind w:firstLine="0"/>
        <w:jc w:val="center"/>
        <w:rPr>
          <w:rFonts w:ascii="Times New Roman" w:hAnsi="Times New Roman"/>
          <w:b/>
        </w:rPr>
      </w:pPr>
      <w:r w:rsidRPr="007B347B">
        <w:rPr>
          <w:rFonts w:ascii="Times New Roman" w:hAnsi="Times New Roman"/>
          <w:b/>
        </w:rPr>
        <w:t>Текущая аттестация студентов</w:t>
      </w:r>
    </w:p>
    <w:p w:rsidR="00001136" w:rsidRPr="007B347B" w:rsidRDefault="00001136" w:rsidP="00001136">
      <w:pPr>
        <w:pStyle w:val="31"/>
        <w:spacing w:before="0"/>
        <w:ind w:firstLine="709"/>
        <w:rPr>
          <w:rFonts w:ascii="Times New Roman" w:hAnsi="Times New Roman"/>
        </w:rPr>
      </w:pPr>
      <w:r w:rsidRPr="007B347B">
        <w:rPr>
          <w:rFonts w:ascii="Times New Roman" w:hAnsi="Times New Roman"/>
        </w:rPr>
        <w:t xml:space="preserve">Текущая аттестация студентов по дисциплине </w:t>
      </w:r>
      <w:r w:rsidR="00071BF9">
        <w:rPr>
          <w:rFonts w:ascii="Times New Roman" w:hAnsi="Times New Roman"/>
        </w:rPr>
        <w:t>«Схемотехника систем радиосвязи»</w:t>
      </w:r>
      <w:r w:rsidRPr="007B347B">
        <w:rPr>
          <w:rFonts w:ascii="Times New Roman" w:hAnsi="Times New Roman"/>
        </w:rPr>
        <w:t xml:space="preserve"> проводится в соответствии с локальными нормативными актами ДВФУ и является обязательной.</w:t>
      </w:r>
    </w:p>
    <w:p w:rsidR="00001136" w:rsidRPr="007B347B" w:rsidRDefault="00001136" w:rsidP="00001136">
      <w:pPr>
        <w:pStyle w:val="31"/>
        <w:spacing w:before="0"/>
        <w:ind w:firstLine="709"/>
        <w:rPr>
          <w:rFonts w:ascii="Times New Roman" w:hAnsi="Times New Roman"/>
        </w:rPr>
      </w:pPr>
      <w:r w:rsidRPr="007B347B">
        <w:rPr>
          <w:rFonts w:ascii="Times New Roman" w:hAnsi="Times New Roman"/>
        </w:rPr>
        <w:t xml:space="preserve">Текущая аттестация по дисциплине </w:t>
      </w:r>
      <w:r w:rsidR="00071BF9">
        <w:rPr>
          <w:rFonts w:ascii="Times New Roman" w:hAnsi="Times New Roman"/>
        </w:rPr>
        <w:t>«Схемотехника систем радиосвязи»</w:t>
      </w:r>
      <w:r w:rsidRPr="007B347B">
        <w:rPr>
          <w:rFonts w:ascii="Times New Roman" w:hAnsi="Times New Roman"/>
        </w:rPr>
        <w:t xml:space="preserve"> проводится в форме защит</w:t>
      </w:r>
      <w:r>
        <w:rPr>
          <w:rFonts w:ascii="Times New Roman" w:hAnsi="Times New Roman"/>
        </w:rPr>
        <w:t>ы</w:t>
      </w:r>
      <w:r w:rsidRPr="007B347B">
        <w:rPr>
          <w:rFonts w:ascii="Times New Roman" w:hAnsi="Times New Roman"/>
        </w:rPr>
        <w:t xml:space="preserve"> лабораторных работ по оцениванию фактических результатов обучения студентов</w:t>
      </w:r>
      <w:r>
        <w:rPr>
          <w:rFonts w:ascii="Times New Roman" w:hAnsi="Times New Roman"/>
        </w:rPr>
        <w:t>.</w:t>
      </w:r>
      <w:r w:rsidR="008B05A0">
        <w:rPr>
          <w:rFonts w:ascii="Times New Roman" w:hAnsi="Times New Roman"/>
        </w:rPr>
        <w:t xml:space="preserve"> </w:t>
      </w:r>
      <w:r>
        <w:rPr>
          <w:rFonts w:ascii="Times New Roman" w:hAnsi="Times New Roman"/>
        </w:rPr>
        <w:t>О</w:t>
      </w:r>
      <w:r w:rsidRPr="007B347B">
        <w:rPr>
          <w:rFonts w:ascii="Times New Roman" w:hAnsi="Times New Roman"/>
        </w:rPr>
        <w:t>существляется ведущим преподавателем.</w:t>
      </w:r>
    </w:p>
    <w:p w:rsidR="00001136" w:rsidRPr="007B347B" w:rsidRDefault="00001136" w:rsidP="00001136">
      <w:pPr>
        <w:pStyle w:val="31"/>
        <w:spacing w:before="0"/>
        <w:ind w:firstLine="709"/>
        <w:rPr>
          <w:rFonts w:ascii="Times New Roman" w:hAnsi="Times New Roman"/>
        </w:rPr>
      </w:pPr>
      <w:r w:rsidRPr="007B347B">
        <w:rPr>
          <w:rFonts w:ascii="Times New Roman" w:hAnsi="Times New Roman"/>
        </w:rPr>
        <w:t>Объектами оценивания выступают:</w:t>
      </w:r>
    </w:p>
    <w:p w:rsidR="00001136" w:rsidRPr="007B347B" w:rsidRDefault="00001136" w:rsidP="00994941">
      <w:pPr>
        <w:pStyle w:val="31"/>
        <w:numPr>
          <w:ilvl w:val="0"/>
          <w:numId w:val="41"/>
        </w:numPr>
        <w:tabs>
          <w:tab w:val="clear" w:pos="0"/>
          <w:tab w:val="clear" w:pos="1429"/>
          <w:tab w:val="left" w:pos="851"/>
        </w:tabs>
        <w:spacing w:before="0"/>
        <w:ind w:left="0" w:firstLine="567"/>
        <w:rPr>
          <w:rFonts w:ascii="Times New Roman" w:hAnsi="Times New Roman"/>
        </w:rPr>
      </w:pPr>
      <w:r w:rsidRPr="007B347B">
        <w:rPr>
          <w:rFonts w:ascii="Times New Roman" w:hAnsi="Times New Roman"/>
        </w:rPr>
        <w:lastRenderedPageBreak/>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001136" w:rsidRPr="007B347B" w:rsidRDefault="00001136" w:rsidP="00994941">
      <w:pPr>
        <w:pStyle w:val="31"/>
        <w:numPr>
          <w:ilvl w:val="0"/>
          <w:numId w:val="41"/>
        </w:numPr>
        <w:tabs>
          <w:tab w:val="clear" w:pos="0"/>
          <w:tab w:val="clear" w:pos="1429"/>
          <w:tab w:val="left" w:pos="851"/>
        </w:tabs>
        <w:spacing w:before="0"/>
        <w:ind w:left="0" w:firstLine="567"/>
        <w:rPr>
          <w:rFonts w:ascii="Times New Roman" w:hAnsi="Times New Roman"/>
        </w:rPr>
      </w:pPr>
      <w:r w:rsidRPr="007B347B">
        <w:rPr>
          <w:rFonts w:ascii="Times New Roman" w:hAnsi="Times New Roman"/>
        </w:rPr>
        <w:t>уровень овладения практическими умениями и навыками по всем видам учебной работы;</w:t>
      </w:r>
    </w:p>
    <w:p w:rsidR="00001136" w:rsidRPr="007B347B" w:rsidRDefault="00001136" w:rsidP="00994941">
      <w:pPr>
        <w:pStyle w:val="31"/>
        <w:numPr>
          <w:ilvl w:val="0"/>
          <w:numId w:val="41"/>
        </w:numPr>
        <w:tabs>
          <w:tab w:val="clear" w:pos="0"/>
          <w:tab w:val="clear" w:pos="1429"/>
          <w:tab w:val="left" w:pos="851"/>
        </w:tabs>
        <w:spacing w:before="0"/>
        <w:ind w:left="0" w:firstLine="567"/>
        <w:rPr>
          <w:rFonts w:ascii="Times New Roman" w:hAnsi="Times New Roman"/>
        </w:rPr>
      </w:pPr>
      <w:r w:rsidRPr="007B347B">
        <w:rPr>
          <w:rFonts w:ascii="Times New Roman" w:hAnsi="Times New Roman"/>
        </w:rPr>
        <w:t>результаты самостоятельной работы.</w:t>
      </w:r>
    </w:p>
    <w:p w:rsidR="00001136" w:rsidRPr="007B347B" w:rsidRDefault="00001136" w:rsidP="00001136">
      <w:pPr>
        <w:pStyle w:val="31"/>
        <w:spacing w:before="0"/>
        <w:ind w:firstLine="709"/>
        <w:rPr>
          <w:rFonts w:ascii="Times New Roman" w:hAnsi="Times New Roman"/>
        </w:rPr>
      </w:pPr>
      <w:r w:rsidRPr="007B347B">
        <w:rPr>
          <w:rFonts w:ascii="Times New Roman" w:hAnsi="Times New Roman"/>
        </w:rPr>
        <w:t>Оценивание результатов освоения дисциплины на этапе текущей аттестации проводится в соответствии с используемыми оценочными средствами и критериями.</w:t>
      </w:r>
    </w:p>
    <w:p w:rsidR="00001136" w:rsidRPr="007B347B" w:rsidRDefault="00001136" w:rsidP="00001136">
      <w:pPr>
        <w:pStyle w:val="31"/>
        <w:spacing w:before="0"/>
        <w:ind w:firstLine="709"/>
        <w:rPr>
          <w:rFonts w:ascii="Times New Roman" w:hAnsi="Times New Roman"/>
        </w:rPr>
      </w:pPr>
    </w:p>
    <w:p w:rsidR="00001136" w:rsidRPr="00601E6D" w:rsidRDefault="00001136" w:rsidP="00994941">
      <w:pPr>
        <w:pStyle w:val="Az1"/>
        <w:rPr>
          <w:rFonts w:ascii="Times New Roman" w:hAnsi="Times New Roman" w:cs="Times New Roman"/>
          <w:noProof/>
        </w:rPr>
      </w:pPr>
      <w:r w:rsidRPr="00601E6D">
        <w:rPr>
          <w:rFonts w:ascii="Times New Roman" w:hAnsi="Times New Roman" w:cs="Times New Roman"/>
          <w:noProof/>
        </w:rPr>
        <w:t>Критерии оценки отчетов по лабораторным работам</w:t>
      </w:r>
    </w:p>
    <w:p w:rsidR="00001136" w:rsidRPr="007B347B" w:rsidRDefault="00001136" w:rsidP="00001136">
      <w:pPr>
        <w:pStyle w:val="31"/>
        <w:spacing w:before="0"/>
        <w:ind w:firstLine="709"/>
        <w:rPr>
          <w:rFonts w:ascii="Times New Roman" w:hAnsi="Times New Roman"/>
        </w:rPr>
      </w:pPr>
      <w:r w:rsidRPr="007B347B">
        <w:rPr>
          <w:rFonts w:ascii="Times New Roman" w:hAnsi="Times New Roman"/>
        </w:rPr>
        <w:t xml:space="preserve">Оценивание защиты лабораторной работы проводится при представлении отчета в электронном </w:t>
      </w:r>
      <w:r w:rsidR="00601E6D">
        <w:rPr>
          <w:rFonts w:ascii="Times New Roman" w:hAnsi="Times New Roman"/>
        </w:rPr>
        <w:t xml:space="preserve">или печатном </w:t>
      </w:r>
      <w:r w:rsidRPr="007B347B">
        <w:rPr>
          <w:rFonts w:ascii="Times New Roman" w:hAnsi="Times New Roman"/>
        </w:rPr>
        <w:t>виде, по двухбалльной шкале: «зачтено», «не зачтено».</w:t>
      </w:r>
    </w:p>
    <w:p w:rsidR="00001136" w:rsidRPr="007B347B" w:rsidRDefault="00001136" w:rsidP="00001136">
      <w:pPr>
        <w:pStyle w:val="31"/>
        <w:spacing w:before="0"/>
        <w:ind w:firstLine="709"/>
        <w:rPr>
          <w:rFonts w:ascii="Times New Roman" w:hAnsi="Times New Roman"/>
        </w:rPr>
      </w:pPr>
      <w:r w:rsidRPr="007B347B">
        <w:rPr>
          <w:rFonts w:ascii="Times New Roman" w:hAnsi="Times New Roman"/>
        </w:rPr>
        <w:t>Оценка «зачтено» выставляется студенту, если он представляет к защите отчет по лабораторной работе, удовлетворяющий требованиям по поставленным заданиям, по оформлению, демонстрирует владение методами и приемами теоретических и/или практических аспектов работы.</w:t>
      </w:r>
    </w:p>
    <w:p w:rsidR="00001136" w:rsidRDefault="00001136" w:rsidP="00001136">
      <w:pPr>
        <w:pStyle w:val="31"/>
        <w:spacing w:before="0"/>
        <w:ind w:firstLine="709"/>
        <w:rPr>
          <w:rFonts w:ascii="Times New Roman" w:hAnsi="Times New Roman"/>
        </w:rPr>
      </w:pPr>
      <w:r w:rsidRPr="007B347B">
        <w:rPr>
          <w:rFonts w:ascii="Times New Roman" w:hAnsi="Times New Roman"/>
        </w:rPr>
        <w:t>Оценка «не зачтено» выставляется студенту, если он не владеет методами и приемами теоретических и/или практических аспектов работы, допускает существенные ошибки в работе, представляет отчет с существенными отклонениями от правил оформления письменных работ.</w:t>
      </w:r>
    </w:p>
    <w:p w:rsidR="00590E23" w:rsidRDefault="00590E23" w:rsidP="00441F52">
      <w:pPr>
        <w:keepNext/>
        <w:keepLines/>
        <w:widowControl w:val="0"/>
        <w:suppressAutoHyphens/>
        <w:spacing w:line="324" w:lineRule="auto"/>
        <w:jc w:val="center"/>
        <w:rPr>
          <w:b/>
          <w:sz w:val="28"/>
          <w:szCs w:val="28"/>
        </w:rPr>
      </w:pPr>
    </w:p>
    <w:p w:rsidR="00441F52" w:rsidRDefault="00441F52" w:rsidP="00441F52">
      <w:pPr>
        <w:keepNext/>
        <w:keepLines/>
        <w:widowControl w:val="0"/>
        <w:suppressAutoHyphens/>
        <w:spacing w:line="324" w:lineRule="auto"/>
        <w:jc w:val="center"/>
        <w:rPr>
          <w:b/>
          <w:sz w:val="28"/>
          <w:szCs w:val="28"/>
        </w:rPr>
      </w:pPr>
      <w:r>
        <w:rPr>
          <w:b/>
          <w:sz w:val="28"/>
          <w:szCs w:val="28"/>
        </w:rPr>
        <w:t>Критерии оценки курсовых работ</w:t>
      </w:r>
    </w:p>
    <w:p w:rsidR="00441F52" w:rsidRDefault="00441F52" w:rsidP="00441F52">
      <w:pPr>
        <w:keepNext/>
        <w:keepLines/>
        <w:widowControl w:val="0"/>
        <w:tabs>
          <w:tab w:val="left" w:pos="0"/>
          <w:tab w:val="left" w:pos="993"/>
        </w:tabs>
        <w:spacing w:line="324" w:lineRule="auto"/>
        <w:ind w:firstLine="709"/>
        <w:jc w:val="both"/>
        <w:rPr>
          <w:sz w:val="28"/>
          <w:szCs w:val="28"/>
        </w:rPr>
      </w:pPr>
      <w:r>
        <w:rPr>
          <w:sz w:val="28"/>
          <w:szCs w:val="28"/>
        </w:rPr>
        <w:t>Оценивание курсовых работ проводится при представлении пояснительной записки с наличием всего необходимого расч</w:t>
      </w:r>
      <w:r w:rsidR="00590E23">
        <w:rPr>
          <w:sz w:val="28"/>
          <w:szCs w:val="28"/>
        </w:rPr>
        <w:t>етного и графического материала (расчет номиналов элементов всех схем, необходимые графики, чертеж схемы электрической принципиальной, перечень элементов).</w:t>
      </w:r>
    </w:p>
    <w:p w:rsidR="00441F52" w:rsidRPr="007B347B" w:rsidRDefault="00441F52" w:rsidP="00441F52">
      <w:pPr>
        <w:pStyle w:val="31"/>
        <w:spacing w:before="0"/>
        <w:ind w:firstLine="709"/>
        <w:rPr>
          <w:rFonts w:ascii="Times New Roman" w:hAnsi="Times New Roman"/>
        </w:rPr>
      </w:pPr>
      <w:r w:rsidRPr="007B347B">
        <w:rPr>
          <w:rFonts w:ascii="Times New Roman" w:hAnsi="Times New Roman"/>
        </w:rPr>
        <w:t>Оценка «</w:t>
      </w:r>
      <w:r>
        <w:rPr>
          <w:rFonts w:ascii="Times New Roman" w:hAnsi="Times New Roman"/>
        </w:rPr>
        <w:t>отлично</w:t>
      </w:r>
      <w:r w:rsidRPr="007B347B">
        <w:rPr>
          <w:rFonts w:ascii="Times New Roman" w:hAnsi="Times New Roman"/>
        </w:rPr>
        <w:t xml:space="preserve">» выставляется студенту, если он </w:t>
      </w:r>
      <w:r>
        <w:rPr>
          <w:rFonts w:ascii="Times New Roman" w:hAnsi="Times New Roman"/>
        </w:rPr>
        <w:t>в полном объеме выполнил все задания</w:t>
      </w:r>
      <w:r w:rsidR="004312B3">
        <w:rPr>
          <w:rFonts w:ascii="Times New Roman" w:hAnsi="Times New Roman"/>
        </w:rPr>
        <w:t xml:space="preserve"> и оформил всю необходимую документацию</w:t>
      </w:r>
      <w:r>
        <w:rPr>
          <w:rFonts w:ascii="Times New Roman" w:hAnsi="Times New Roman"/>
        </w:rPr>
        <w:t xml:space="preserve">, </w:t>
      </w:r>
      <w:r w:rsidR="004312B3">
        <w:rPr>
          <w:rFonts w:ascii="Times New Roman" w:hAnsi="Times New Roman"/>
        </w:rPr>
        <w:t xml:space="preserve">правильно и рационально выбрал необходимые схемы, </w:t>
      </w:r>
      <w:r>
        <w:rPr>
          <w:rFonts w:ascii="Times New Roman" w:hAnsi="Times New Roman"/>
        </w:rPr>
        <w:t>корректно обосновал все схемотехническ</w:t>
      </w:r>
      <w:r w:rsidR="004312B3">
        <w:rPr>
          <w:rFonts w:ascii="Times New Roman" w:hAnsi="Times New Roman"/>
        </w:rPr>
        <w:t>ие решения и их модификации</w:t>
      </w:r>
      <w:r w:rsidRPr="007B347B">
        <w:rPr>
          <w:rFonts w:ascii="Times New Roman" w:hAnsi="Times New Roman"/>
        </w:rPr>
        <w:t xml:space="preserve">, </w:t>
      </w:r>
      <w:r w:rsidR="004312B3">
        <w:rPr>
          <w:rFonts w:ascii="Times New Roman" w:hAnsi="Times New Roman"/>
        </w:rPr>
        <w:t>произвел правильный расчет номиналов всех элементов и источников питания с последующим корректным выбором их значений из номинальных рядов</w:t>
      </w:r>
      <w:r w:rsidRPr="007B347B">
        <w:rPr>
          <w:rFonts w:ascii="Times New Roman" w:hAnsi="Times New Roman"/>
        </w:rPr>
        <w:t xml:space="preserve">, </w:t>
      </w:r>
      <w:r w:rsidR="004312B3">
        <w:rPr>
          <w:rFonts w:ascii="Times New Roman" w:hAnsi="Times New Roman"/>
        </w:rPr>
        <w:t>а также ответил на все заданные при защите вопросы без затруднений, демонстрируя знание учебного материала в полном объеме</w:t>
      </w:r>
      <w:r w:rsidRPr="007B347B">
        <w:rPr>
          <w:rFonts w:ascii="Times New Roman" w:hAnsi="Times New Roman"/>
        </w:rPr>
        <w:t>.</w:t>
      </w:r>
    </w:p>
    <w:p w:rsidR="004312B3" w:rsidRPr="007B347B" w:rsidRDefault="004312B3" w:rsidP="004312B3">
      <w:pPr>
        <w:pStyle w:val="31"/>
        <w:spacing w:before="0"/>
        <w:ind w:firstLine="709"/>
        <w:rPr>
          <w:rFonts w:ascii="Times New Roman" w:hAnsi="Times New Roman"/>
        </w:rPr>
      </w:pPr>
      <w:r w:rsidRPr="007B347B">
        <w:rPr>
          <w:rFonts w:ascii="Times New Roman" w:hAnsi="Times New Roman"/>
        </w:rPr>
        <w:t>Оценка «</w:t>
      </w:r>
      <w:r>
        <w:rPr>
          <w:rFonts w:ascii="Times New Roman" w:hAnsi="Times New Roman"/>
        </w:rPr>
        <w:t>хорошо</w:t>
      </w:r>
      <w:r w:rsidRPr="007B347B">
        <w:rPr>
          <w:rFonts w:ascii="Times New Roman" w:hAnsi="Times New Roman"/>
        </w:rPr>
        <w:t xml:space="preserve">» выставляется студенту, </w:t>
      </w:r>
      <w:r>
        <w:rPr>
          <w:rFonts w:ascii="Times New Roman" w:hAnsi="Times New Roman"/>
        </w:rPr>
        <w:t>если в некоторых из заданий присутствуют незначительные отступления, отдельные каскады выбраны с недостаточным обоснованием их необходимости</w:t>
      </w:r>
      <w:r w:rsidRPr="007B347B">
        <w:rPr>
          <w:rFonts w:ascii="Times New Roman" w:hAnsi="Times New Roman"/>
        </w:rPr>
        <w:t xml:space="preserve">, </w:t>
      </w:r>
      <w:r>
        <w:rPr>
          <w:rFonts w:ascii="Times New Roman" w:hAnsi="Times New Roman"/>
        </w:rPr>
        <w:t>расчет всех элементов произведен в целом правильно, но могут встречаться небольшие ошибки</w:t>
      </w:r>
      <w:r w:rsidRPr="007B347B">
        <w:rPr>
          <w:rFonts w:ascii="Times New Roman" w:hAnsi="Times New Roman"/>
        </w:rPr>
        <w:t xml:space="preserve">, </w:t>
      </w:r>
      <w:r>
        <w:rPr>
          <w:rFonts w:ascii="Times New Roman" w:hAnsi="Times New Roman"/>
        </w:rPr>
        <w:t>а в процессе защиты студент демонстрирует достаточно глубокое, но при этом не исчерпывающее знание учебного материала</w:t>
      </w:r>
      <w:r w:rsidRPr="007B347B">
        <w:rPr>
          <w:rFonts w:ascii="Times New Roman" w:hAnsi="Times New Roman"/>
        </w:rPr>
        <w:t>.</w:t>
      </w:r>
    </w:p>
    <w:p w:rsidR="004312B3" w:rsidRPr="007B347B" w:rsidRDefault="004312B3" w:rsidP="004312B3">
      <w:pPr>
        <w:pStyle w:val="31"/>
        <w:spacing w:before="0"/>
        <w:ind w:firstLine="709"/>
        <w:rPr>
          <w:rFonts w:ascii="Times New Roman" w:hAnsi="Times New Roman"/>
        </w:rPr>
      </w:pPr>
      <w:proofErr w:type="gramStart"/>
      <w:r w:rsidRPr="007B347B">
        <w:rPr>
          <w:rFonts w:ascii="Times New Roman" w:hAnsi="Times New Roman"/>
        </w:rPr>
        <w:t>Оценка «</w:t>
      </w:r>
      <w:r>
        <w:rPr>
          <w:rFonts w:ascii="Times New Roman" w:hAnsi="Times New Roman"/>
        </w:rPr>
        <w:t>удовлетворительно</w:t>
      </w:r>
      <w:r w:rsidRPr="007B347B">
        <w:rPr>
          <w:rFonts w:ascii="Times New Roman" w:hAnsi="Times New Roman"/>
        </w:rPr>
        <w:t xml:space="preserve">» выставляется студенту, если </w:t>
      </w:r>
      <w:r>
        <w:rPr>
          <w:rFonts w:ascii="Times New Roman" w:hAnsi="Times New Roman"/>
        </w:rPr>
        <w:t>некоторые из заданий выполнены со значительными отступлениями или отсутствуют, отсутствует логичное обоснование большинства применяемых схемотехнических решений, расчет произведен по большей части верно, но в ряде случаев допущены достаточно грубые ошибки</w:t>
      </w:r>
      <w:r w:rsidRPr="007B347B">
        <w:rPr>
          <w:rFonts w:ascii="Times New Roman" w:hAnsi="Times New Roman"/>
        </w:rPr>
        <w:t xml:space="preserve">, </w:t>
      </w:r>
      <w:r>
        <w:rPr>
          <w:rFonts w:ascii="Times New Roman" w:hAnsi="Times New Roman"/>
        </w:rPr>
        <w:t>которые свидетельствуют о том, что студент недостаточно разбирается в некоторой части теоретического материала, при этом в процессе защиты дает неполные, поверхностные ответы на поставленные вопросы.</w:t>
      </w:r>
      <w:proofErr w:type="gramEnd"/>
    </w:p>
    <w:p w:rsidR="004312B3" w:rsidRPr="007B347B" w:rsidRDefault="004312B3" w:rsidP="004312B3">
      <w:pPr>
        <w:pStyle w:val="31"/>
        <w:spacing w:before="0"/>
        <w:ind w:firstLine="709"/>
        <w:rPr>
          <w:rFonts w:ascii="Times New Roman" w:hAnsi="Times New Roman"/>
        </w:rPr>
      </w:pPr>
      <w:r w:rsidRPr="007B347B">
        <w:rPr>
          <w:rFonts w:ascii="Times New Roman" w:hAnsi="Times New Roman"/>
        </w:rPr>
        <w:t>Оценка «</w:t>
      </w:r>
      <w:r>
        <w:rPr>
          <w:rFonts w:ascii="Times New Roman" w:hAnsi="Times New Roman"/>
        </w:rPr>
        <w:t>неудовлетворительно</w:t>
      </w:r>
      <w:r w:rsidRPr="007B347B">
        <w:rPr>
          <w:rFonts w:ascii="Times New Roman" w:hAnsi="Times New Roman"/>
        </w:rPr>
        <w:t xml:space="preserve">» выставляется студенту, если </w:t>
      </w:r>
      <w:r>
        <w:rPr>
          <w:rFonts w:ascii="Times New Roman" w:hAnsi="Times New Roman"/>
        </w:rPr>
        <w:t xml:space="preserve">работа не представлена вообще или большая часть необходимых заданий отсутствует, </w:t>
      </w:r>
      <w:r>
        <w:rPr>
          <w:rFonts w:ascii="Times New Roman" w:hAnsi="Times New Roman"/>
        </w:rPr>
        <w:lastRenderedPageBreak/>
        <w:t xml:space="preserve">полностью отсутствует обоснование выбранных схем, расчет произведен </w:t>
      </w:r>
      <w:r w:rsidR="00590E23">
        <w:rPr>
          <w:rFonts w:ascii="Times New Roman" w:hAnsi="Times New Roman"/>
        </w:rPr>
        <w:t>менее</w:t>
      </w:r>
      <w:proofErr w:type="gramStart"/>
      <w:r w:rsidR="00590E23">
        <w:rPr>
          <w:rFonts w:ascii="Times New Roman" w:hAnsi="Times New Roman"/>
        </w:rPr>
        <w:t>,</w:t>
      </w:r>
      <w:proofErr w:type="gramEnd"/>
      <w:r w:rsidR="00590E23">
        <w:rPr>
          <w:rFonts w:ascii="Times New Roman" w:hAnsi="Times New Roman"/>
        </w:rPr>
        <w:t xml:space="preserve"> чем наполовину,</w:t>
      </w:r>
      <w:r>
        <w:rPr>
          <w:rFonts w:ascii="Times New Roman" w:hAnsi="Times New Roman"/>
        </w:rPr>
        <w:t xml:space="preserve"> либо неверно</w:t>
      </w:r>
      <w:r w:rsidR="00590E23">
        <w:rPr>
          <w:rFonts w:ascii="Times New Roman" w:hAnsi="Times New Roman"/>
        </w:rPr>
        <w:t xml:space="preserve"> - получены численные значения, сильно отличающиеся от практических, отсутствует понимание принципов работы даже простейших базовых схем</w:t>
      </w:r>
      <w:r w:rsidRPr="007B347B">
        <w:rPr>
          <w:rFonts w:ascii="Times New Roman" w:hAnsi="Times New Roman"/>
        </w:rPr>
        <w:t xml:space="preserve">, </w:t>
      </w:r>
      <w:r>
        <w:rPr>
          <w:rFonts w:ascii="Times New Roman" w:hAnsi="Times New Roman"/>
        </w:rPr>
        <w:t xml:space="preserve">а </w:t>
      </w:r>
      <w:r w:rsidR="00590E23">
        <w:rPr>
          <w:rFonts w:ascii="Times New Roman" w:hAnsi="Times New Roman"/>
        </w:rPr>
        <w:t>студент затрудняется ответить на простые вопросы</w:t>
      </w:r>
      <w:r w:rsidRPr="007B347B">
        <w:rPr>
          <w:rFonts w:ascii="Times New Roman" w:hAnsi="Times New Roman"/>
        </w:rPr>
        <w:t>.</w:t>
      </w:r>
    </w:p>
    <w:p w:rsidR="00441F52" w:rsidRDefault="00441F52" w:rsidP="00441F52">
      <w:pPr>
        <w:pStyle w:val="31"/>
        <w:spacing w:before="0"/>
        <w:ind w:firstLine="709"/>
        <w:rPr>
          <w:rFonts w:ascii="Times New Roman" w:hAnsi="Times New Roman"/>
        </w:rPr>
      </w:pPr>
    </w:p>
    <w:p w:rsidR="00001136" w:rsidRDefault="00001136" w:rsidP="00001136">
      <w:pPr>
        <w:pStyle w:val="31"/>
        <w:spacing w:before="0"/>
        <w:ind w:firstLine="709"/>
        <w:rPr>
          <w:rFonts w:ascii="Times New Roman" w:hAnsi="Times New Roman"/>
        </w:rPr>
      </w:pPr>
    </w:p>
    <w:p w:rsidR="00601E6D" w:rsidRDefault="00001136" w:rsidP="00001136">
      <w:pPr>
        <w:pStyle w:val="31"/>
        <w:spacing w:before="0"/>
        <w:ind w:firstLine="709"/>
        <w:rPr>
          <w:rFonts w:ascii="Times New Roman" w:hAnsi="Times New Roman"/>
          <w:b/>
        </w:rPr>
      </w:pPr>
      <w:r w:rsidRPr="007B347B">
        <w:rPr>
          <w:rFonts w:ascii="Times New Roman" w:hAnsi="Times New Roman"/>
          <w:b/>
        </w:rPr>
        <w:t>Промежуточная аттестация студентов</w:t>
      </w:r>
    </w:p>
    <w:p w:rsidR="00001136" w:rsidRPr="000869ED" w:rsidRDefault="00001136" w:rsidP="00001136">
      <w:pPr>
        <w:pStyle w:val="31"/>
        <w:spacing w:before="0"/>
        <w:ind w:firstLine="709"/>
        <w:rPr>
          <w:rFonts w:ascii="Times New Roman" w:hAnsi="Times New Roman"/>
        </w:rPr>
      </w:pPr>
      <w:r w:rsidRPr="000869ED">
        <w:rPr>
          <w:rFonts w:ascii="Times New Roman" w:hAnsi="Times New Roman"/>
        </w:rPr>
        <w:t xml:space="preserve">Промежуточная аттестация студентов по дисциплине </w:t>
      </w:r>
      <w:r w:rsidR="00071BF9" w:rsidRPr="000869ED">
        <w:rPr>
          <w:rFonts w:ascii="Times New Roman" w:hAnsi="Times New Roman"/>
        </w:rPr>
        <w:t>«Схемотехника систем радиосвязи»</w:t>
      </w:r>
      <w:r w:rsidRPr="000869ED">
        <w:rPr>
          <w:rFonts w:ascii="Times New Roman" w:hAnsi="Times New Roman"/>
        </w:rPr>
        <w:t xml:space="preserve"> проводится в соответствии с локальными нормативными актами ДВФУ и является обязательной.</w:t>
      </w:r>
    </w:p>
    <w:p w:rsidR="000869ED" w:rsidRPr="000869ED" w:rsidRDefault="00001136" w:rsidP="000869ED">
      <w:pPr>
        <w:tabs>
          <w:tab w:val="left" w:pos="1276"/>
          <w:tab w:val="left" w:pos="1418"/>
        </w:tabs>
        <w:spacing w:line="360" w:lineRule="auto"/>
        <w:ind w:firstLine="567"/>
        <w:jc w:val="both"/>
        <w:rPr>
          <w:sz w:val="28"/>
          <w:szCs w:val="28"/>
        </w:rPr>
      </w:pPr>
      <w:r w:rsidRPr="000869ED">
        <w:rPr>
          <w:sz w:val="28"/>
          <w:szCs w:val="28"/>
        </w:rPr>
        <w:t xml:space="preserve">Промежуточная аттестация по дисциплине </w:t>
      </w:r>
      <w:r w:rsidR="00071BF9" w:rsidRPr="000869ED">
        <w:rPr>
          <w:sz w:val="28"/>
          <w:szCs w:val="28"/>
        </w:rPr>
        <w:t>«Схемотехника систем радиосвязи»</w:t>
      </w:r>
      <w:r w:rsidRPr="000869ED">
        <w:rPr>
          <w:sz w:val="28"/>
          <w:szCs w:val="28"/>
        </w:rPr>
        <w:t xml:space="preserve"> проводится в виде </w:t>
      </w:r>
      <w:r w:rsidR="000869ED" w:rsidRPr="000869ED">
        <w:rPr>
          <w:sz w:val="28"/>
          <w:szCs w:val="28"/>
        </w:rPr>
        <w:t>теста</w:t>
      </w:r>
      <w:r w:rsidR="000869ED">
        <w:rPr>
          <w:sz w:val="28"/>
          <w:szCs w:val="28"/>
        </w:rPr>
        <w:t xml:space="preserve"> на разобранные в ходе лекций, практических занятий и лабораторных работ темы, содержащего как теоретические вопросы</w:t>
      </w:r>
      <w:r w:rsidR="007B519A" w:rsidRPr="007B519A">
        <w:rPr>
          <w:sz w:val="28"/>
          <w:szCs w:val="28"/>
        </w:rPr>
        <w:t xml:space="preserve"> (</w:t>
      </w:r>
      <w:r w:rsidR="007B519A">
        <w:rPr>
          <w:sz w:val="28"/>
          <w:szCs w:val="28"/>
          <w:lang w:val="en-US"/>
        </w:rPr>
        <w:t>c</w:t>
      </w:r>
      <w:r w:rsidR="007B519A" w:rsidRPr="007B519A">
        <w:rPr>
          <w:sz w:val="28"/>
          <w:szCs w:val="28"/>
        </w:rPr>
        <w:t xml:space="preserve"> вариантами ответов)</w:t>
      </w:r>
      <w:r w:rsidR="000869ED">
        <w:rPr>
          <w:sz w:val="28"/>
          <w:szCs w:val="28"/>
        </w:rPr>
        <w:t xml:space="preserve">, так и ряд практических заданий </w:t>
      </w:r>
      <w:r w:rsidR="007B519A">
        <w:rPr>
          <w:sz w:val="28"/>
          <w:szCs w:val="28"/>
        </w:rPr>
        <w:t>(</w:t>
      </w:r>
      <w:r w:rsidR="000869ED">
        <w:rPr>
          <w:sz w:val="28"/>
          <w:szCs w:val="28"/>
        </w:rPr>
        <w:t>без вариантов ответов</w:t>
      </w:r>
      <w:r w:rsidR="007B519A">
        <w:rPr>
          <w:sz w:val="28"/>
          <w:szCs w:val="28"/>
        </w:rPr>
        <w:t>)</w:t>
      </w:r>
      <w:r w:rsidR="000869ED" w:rsidRPr="000869ED">
        <w:rPr>
          <w:sz w:val="28"/>
          <w:szCs w:val="28"/>
        </w:rPr>
        <w:t>.</w:t>
      </w:r>
      <w:r w:rsidRPr="000869ED">
        <w:rPr>
          <w:sz w:val="28"/>
          <w:szCs w:val="28"/>
        </w:rPr>
        <w:t xml:space="preserve"> </w:t>
      </w:r>
      <w:r w:rsidR="000869ED" w:rsidRPr="000869ED">
        <w:rPr>
          <w:sz w:val="28"/>
          <w:szCs w:val="28"/>
        </w:rPr>
        <w:t>Для получения положительной оценки на экзамене</w:t>
      </w:r>
      <w:r w:rsidR="000869ED">
        <w:rPr>
          <w:sz w:val="28"/>
          <w:szCs w:val="28"/>
        </w:rPr>
        <w:t>, кроме написания теста,</w:t>
      </w:r>
      <w:r w:rsidR="000869ED" w:rsidRPr="000869ED">
        <w:rPr>
          <w:sz w:val="28"/>
          <w:szCs w:val="28"/>
        </w:rPr>
        <w:t xml:space="preserve"> необходимо предоставить свое Портфолио, которое состоит из </w:t>
      </w:r>
      <w:r w:rsidR="000869ED">
        <w:rPr>
          <w:sz w:val="28"/>
          <w:szCs w:val="28"/>
        </w:rPr>
        <w:t xml:space="preserve">конспекта лекций, </w:t>
      </w:r>
      <w:r w:rsidR="007B519A">
        <w:rPr>
          <w:sz w:val="28"/>
          <w:szCs w:val="28"/>
        </w:rPr>
        <w:t xml:space="preserve">принятых и защищенных </w:t>
      </w:r>
      <w:r w:rsidR="000869ED">
        <w:rPr>
          <w:sz w:val="28"/>
          <w:szCs w:val="28"/>
        </w:rPr>
        <w:t xml:space="preserve">отчетов по лабораторным работам и </w:t>
      </w:r>
      <w:r w:rsidR="007B519A">
        <w:rPr>
          <w:sz w:val="28"/>
          <w:szCs w:val="28"/>
        </w:rPr>
        <w:t xml:space="preserve">защищенной </w:t>
      </w:r>
      <w:r w:rsidR="000869ED">
        <w:rPr>
          <w:sz w:val="28"/>
          <w:szCs w:val="28"/>
        </w:rPr>
        <w:t xml:space="preserve">курсовой работы </w:t>
      </w:r>
      <w:r w:rsidR="007B519A">
        <w:rPr>
          <w:sz w:val="28"/>
          <w:szCs w:val="28"/>
        </w:rPr>
        <w:t xml:space="preserve">с оценкой </w:t>
      </w:r>
      <w:r w:rsidR="000869ED">
        <w:rPr>
          <w:sz w:val="28"/>
          <w:szCs w:val="28"/>
        </w:rPr>
        <w:t>(задание на курсовую работу приведено в разделе оценочных средств).</w:t>
      </w:r>
    </w:p>
    <w:p w:rsidR="000869ED" w:rsidRDefault="000869ED" w:rsidP="000869ED">
      <w:pPr>
        <w:tabs>
          <w:tab w:val="left" w:pos="1276"/>
          <w:tab w:val="left" w:pos="1418"/>
        </w:tabs>
        <w:spacing w:line="360" w:lineRule="auto"/>
        <w:ind w:firstLine="567"/>
        <w:jc w:val="both"/>
        <w:rPr>
          <w:sz w:val="28"/>
          <w:szCs w:val="28"/>
        </w:rPr>
      </w:pPr>
    </w:p>
    <w:p w:rsidR="000869ED" w:rsidRPr="00CF6D2F" w:rsidRDefault="000869ED" w:rsidP="000869ED">
      <w:pPr>
        <w:widowControl w:val="0"/>
        <w:spacing w:line="360" w:lineRule="auto"/>
        <w:jc w:val="center"/>
        <w:rPr>
          <w:b/>
          <w:sz w:val="28"/>
          <w:szCs w:val="28"/>
        </w:rPr>
      </w:pPr>
      <w:r>
        <w:rPr>
          <w:b/>
          <w:sz w:val="28"/>
          <w:szCs w:val="28"/>
        </w:rPr>
        <w:t xml:space="preserve">Структура </w:t>
      </w:r>
      <w:r w:rsidRPr="00CF6D2F">
        <w:rPr>
          <w:b/>
          <w:sz w:val="28"/>
          <w:szCs w:val="28"/>
        </w:rPr>
        <w:t>Портфолио</w:t>
      </w:r>
    </w:p>
    <w:p w:rsidR="000869ED" w:rsidRPr="000869ED" w:rsidRDefault="000869ED" w:rsidP="000869ED">
      <w:pPr>
        <w:pStyle w:val="a8"/>
        <w:widowControl w:val="0"/>
        <w:numPr>
          <w:ilvl w:val="3"/>
          <w:numId w:val="9"/>
        </w:numPr>
        <w:tabs>
          <w:tab w:val="clear" w:pos="3420"/>
          <w:tab w:val="left" w:pos="851"/>
        </w:tabs>
        <w:spacing w:line="360" w:lineRule="auto"/>
        <w:ind w:left="0" w:firstLine="567"/>
        <w:jc w:val="both"/>
        <w:rPr>
          <w:sz w:val="28"/>
          <w:szCs w:val="28"/>
        </w:rPr>
      </w:pPr>
      <w:r w:rsidRPr="000869ED">
        <w:rPr>
          <w:sz w:val="28"/>
          <w:szCs w:val="28"/>
        </w:rPr>
        <w:t xml:space="preserve">Название Портфолио. </w:t>
      </w:r>
    </w:p>
    <w:p w:rsidR="000869ED" w:rsidRPr="000869ED" w:rsidRDefault="000869ED" w:rsidP="000869ED">
      <w:pPr>
        <w:pStyle w:val="a8"/>
        <w:widowControl w:val="0"/>
        <w:numPr>
          <w:ilvl w:val="3"/>
          <w:numId w:val="9"/>
        </w:numPr>
        <w:tabs>
          <w:tab w:val="clear" w:pos="3420"/>
          <w:tab w:val="left" w:pos="851"/>
        </w:tabs>
        <w:spacing w:line="360" w:lineRule="auto"/>
        <w:ind w:left="0" w:firstLine="567"/>
        <w:contextualSpacing w:val="0"/>
        <w:jc w:val="both"/>
        <w:rPr>
          <w:sz w:val="28"/>
          <w:szCs w:val="28"/>
        </w:rPr>
      </w:pPr>
      <w:r w:rsidRPr="000869ED">
        <w:rPr>
          <w:sz w:val="28"/>
          <w:szCs w:val="28"/>
        </w:rPr>
        <w:t xml:space="preserve">Конспект лекций. </w:t>
      </w:r>
    </w:p>
    <w:p w:rsidR="000869ED" w:rsidRDefault="000869ED" w:rsidP="000869ED">
      <w:pPr>
        <w:pStyle w:val="a8"/>
        <w:widowControl w:val="0"/>
        <w:numPr>
          <w:ilvl w:val="3"/>
          <w:numId w:val="9"/>
        </w:numPr>
        <w:tabs>
          <w:tab w:val="clear" w:pos="3420"/>
          <w:tab w:val="left" w:pos="851"/>
        </w:tabs>
        <w:spacing w:line="360" w:lineRule="auto"/>
        <w:ind w:left="0" w:firstLine="567"/>
        <w:contextualSpacing w:val="0"/>
        <w:jc w:val="both"/>
        <w:rPr>
          <w:sz w:val="28"/>
          <w:szCs w:val="28"/>
        </w:rPr>
      </w:pPr>
      <w:r w:rsidRPr="000869ED">
        <w:rPr>
          <w:sz w:val="28"/>
          <w:szCs w:val="28"/>
        </w:rPr>
        <w:t>Отчеты по лабораторным работам.</w:t>
      </w:r>
    </w:p>
    <w:p w:rsidR="000869ED" w:rsidRPr="000869ED" w:rsidRDefault="000869ED" w:rsidP="000869ED">
      <w:pPr>
        <w:pStyle w:val="a8"/>
        <w:widowControl w:val="0"/>
        <w:numPr>
          <w:ilvl w:val="3"/>
          <w:numId w:val="9"/>
        </w:numPr>
        <w:tabs>
          <w:tab w:val="clear" w:pos="3420"/>
          <w:tab w:val="left" w:pos="851"/>
        </w:tabs>
        <w:spacing w:line="360" w:lineRule="auto"/>
        <w:ind w:left="0" w:firstLine="567"/>
        <w:contextualSpacing w:val="0"/>
        <w:jc w:val="both"/>
        <w:rPr>
          <w:sz w:val="28"/>
          <w:szCs w:val="28"/>
        </w:rPr>
      </w:pPr>
      <w:r>
        <w:rPr>
          <w:sz w:val="28"/>
          <w:szCs w:val="28"/>
        </w:rPr>
        <w:t>Курсовая ра</w:t>
      </w:r>
      <w:r w:rsidRPr="007B519A">
        <w:rPr>
          <w:sz w:val="28"/>
          <w:szCs w:val="28"/>
        </w:rPr>
        <w:t>б</w:t>
      </w:r>
      <w:r>
        <w:rPr>
          <w:sz w:val="28"/>
          <w:szCs w:val="28"/>
        </w:rPr>
        <w:t>ота.</w:t>
      </w:r>
    </w:p>
    <w:p w:rsidR="00AC1CBC" w:rsidRDefault="00AC1CBC" w:rsidP="000869ED">
      <w:pPr>
        <w:pStyle w:val="31"/>
        <w:spacing w:before="0"/>
        <w:ind w:firstLine="709"/>
        <w:rPr>
          <w:rFonts w:ascii="Times New Roman" w:hAnsi="Times New Roman"/>
          <w:b/>
        </w:rPr>
      </w:pPr>
    </w:p>
    <w:p w:rsidR="00001136" w:rsidRPr="007B347B" w:rsidRDefault="00001136" w:rsidP="000869ED">
      <w:pPr>
        <w:pStyle w:val="31"/>
        <w:keepNext/>
        <w:keepLines/>
        <w:widowControl w:val="0"/>
        <w:tabs>
          <w:tab w:val="clear" w:pos="0"/>
        </w:tabs>
        <w:spacing w:after="120"/>
        <w:ind w:firstLine="0"/>
        <w:jc w:val="center"/>
        <w:rPr>
          <w:rFonts w:ascii="Times New Roman" w:hAnsi="Times New Roman"/>
          <w:b/>
        </w:rPr>
      </w:pPr>
      <w:r w:rsidRPr="007B347B">
        <w:rPr>
          <w:rFonts w:ascii="Times New Roman" w:hAnsi="Times New Roman"/>
          <w:b/>
        </w:rPr>
        <w:lastRenderedPageBreak/>
        <w:t xml:space="preserve">Критерии выставления оценки студенту </w:t>
      </w:r>
      <w:r w:rsidR="00D33563">
        <w:rPr>
          <w:rFonts w:ascii="Times New Roman" w:hAnsi="Times New Roman"/>
          <w:b/>
        </w:rPr>
        <w:t xml:space="preserve">на </w:t>
      </w:r>
      <w:r>
        <w:rPr>
          <w:rFonts w:ascii="Times New Roman" w:hAnsi="Times New Roman"/>
          <w:b/>
        </w:rPr>
        <w:t xml:space="preserve">экзамене </w:t>
      </w:r>
      <w:r w:rsidRPr="007B347B">
        <w:rPr>
          <w:rFonts w:ascii="Times New Roman" w:hAnsi="Times New Roman"/>
          <w:b/>
        </w:rPr>
        <w:t xml:space="preserve">по дисциплине </w:t>
      </w:r>
      <w:r w:rsidR="00071BF9">
        <w:rPr>
          <w:rFonts w:ascii="Times New Roman" w:hAnsi="Times New Roman"/>
          <w:b/>
        </w:rPr>
        <w:t>«Схемотехника систем радиосвязи»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7"/>
        <w:gridCol w:w="1811"/>
        <w:gridCol w:w="6403"/>
      </w:tblGrid>
      <w:tr w:rsidR="00001136" w:rsidRPr="007B347B" w:rsidTr="00422C49">
        <w:tc>
          <w:tcPr>
            <w:tcW w:w="1357" w:type="dxa"/>
          </w:tcPr>
          <w:p w:rsidR="00001136" w:rsidRPr="007B347B" w:rsidRDefault="00001136" w:rsidP="00422C49">
            <w:pPr>
              <w:keepNext/>
              <w:keepLines/>
              <w:widowControl w:val="0"/>
              <w:spacing w:before="120" w:after="120"/>
              <w:jc w:val="both"/>
            </w:pPr>
            <w:r w:rsidRPr="007B347B">
              <w:t>Баллы</w:t>
            </w:r>
            <w:r w:rsidR="00071BF9">
              <w:t xml:space="preserve"> </w:t>
            </w:r>
            <w:r w:rsidRPr="007B347B">
              <w:t>(рейтинговой оценки)</w:t>
            </w:r>
          </w:p>
        </w:tc>
        <w:tc>
          <w:tcPr>
            <w:tcW w:w="1811" w:type="dxa"/>
          </w:tcPr>
          <w:p w:rsidR="00001136" w:rsidRPr="007B347B" w:rsidRDefault="00001136" w:rsidP="00D17EE5">
            <w:pPr>
              <w:keepNext/>
              <w:keepLines/>
              <w:widowControl w:val="0"/>
              <w:spacing w:before="120" w:after="120"/>
              <w:jc w:val="both"/>
            </w:pPr>
            <w:r w:rsidRPr="007B347B">
              <w:t>Оценка</w:t>
            </w:r>
            <w:r w:rsidR="00071BF9">
              <w:t xml:space="preserve"> </w:t>
            </w:r>
            <w:r w:rsidRPr="007B347B">
              <w:t>(стандартная)</w:t>
            </w:r>
          </w:p>
        </w:tc>
        <w:tc>
          <w:tcPr>
            <w:tcW w:w="6403" w:type="dxa"/>
          </w:tcPr>
          <w:p w:rsidR="00001136" w:rsidRPr="007B347B" w:rsidRDefault="00001136" w:rsidP="00422C49">
            <w:pPr>
              <w:keepNext/>
              <w:keepLines/>
              <w:widowControl w:val="0"/>
              <w:spacing w:before="120" w:after="120"/>
              <w:jc w:val="both"/>
            </w:pPr>
            <w:r w:rsidRPr="007B347B">
              <w:t>Требования к сформированным компетенциям</w:t>
            </w:r>
          </w:p>
        </w:tc>
      </w:tr>
      <w:tr w:rsidR="00001136" w:rsidRPr="007B347B" w:rsidTr="00422C49">
        <w:tc>
          <w:tcPr>
            <w:tcW w:w="1357" w:type="dxa"/>
          </w:tcPr>
          <w:p w:rsidR="00001136" w:rsidRPr="007B347B" w:rsidRDefault="00071BF9" w:rsidP="00422C49">
            <w:pPr>
              <w:spacing w:before="120" w:after="120"/>
              <w:jc w:val="both"/>
            </w:pPr>
            <w:r>
              <w:t>86</w:t>
            </w:r>
            <w:r w:rsidR="00001136" w:rsidRPr="007B347B">
              <w:t>-100</w:t>
            </w:r>
          </w:p>
        </w:tc>
        <w:tc>
          <w:tcPr>
            <w:tcW w:w="1811" w:type="dxa"/>
          </w:tcPr>
          <w:p w:rsidR="00001136" w:rsidRPr="007B347B" w:rsidRDefault="00601E6D" w:rsidP="00422C49">
            <w:pPr>
              <w:spacing w:before="120" w:after="120"/>
              <w:jc w:val="both"/>
            </w:pPr>
            <w:r>
              <w:t>«отлично»</w:t>
            </w:r>
          </w:p>
        </w:tc>
        <w:tc>
          <w:tcPr>
            <w:tcW w:w="6403" w:type="dxa"/>
          </w:tcPr>
          <w:p w:rsidR="00001136" w:rsidRPr="007B347B" w:rsidRDefault="00001136" w:rsidP="00422C49">
            <w:pPr>
              <w:spacing w:before="120" w:after="120"/>
              <w:jc w:val="both"/>
            </w:pPr>
            <w:proofErr w:type="gramStart"/>
            <w:r w:rsidRPr="007B347B">
              <w:t>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w:t>
            </w:r>
            <w:proofErr w:type="gramEnd"/>
            <w:r w:rsidRPr="007B347B">
              <w:t xml:space="preserve"> практических задач.</w:t>
            </w:r>
          </w:p>
        </w:tc>
      </w:tr>
      <w:tr w:rsidR="00001136" w:rsidRPr="007B347B" w:rsidTr="00422C49">
        <w:tc>
          <w:tcPr>
            <w:tcW w:w="1357" w:type="dxa"/>
          </w:tcPr>
          <w:p w:rsidR="00001136" w:rsidRPr="007B347B" w:rsidRDefault="00071BF9" w:rsidP="00422C49">
            <w:pPr>
              <w:spacing w:before="120" w:after="120"/>
              <w:jc w:val="both"/>
            </w:pPr>
            <w:r>
              <w:t>76-</w:t>
            </w:r>
            <w:r w:rsidR="00001136" w:rsidRPr="007B347B">
              <w:t>85</w:t>
            </w:r>
          </w:p>
        </w:tc>
        <w:tc>
          <w:tcPr>
            <w:tcW w:w="1811" w:type="dxa"/>
          </w:tcPr>
          <w:p w:rsidR="00001136" w:rsidRPr="007B347B" w:rsidRDefault="00601E6D" w:rsidP="00422C49">
            <w:pPr>
              <w:spacing w:before="120" w:after="120"/>
              <w:jc w:val="both"/>
            </w:pPr>
            <w:r>
              <w:t>«хорошо»</w:t>
            </w:r>
          </w:p>
        </w:tc>
        <w:tc>
          <w:tcPr>
            <w:tcW w:w="6403" w:type="dxa"/>
          </w:tcPr>
          <w:p w:rsidR="00001136" w:rsidRPr="007B347B" w:rsidRDefault="00001136" w:rsidP="00422C49">
            <w:pPr>
              <w:spacing w:before="120" w:after="120"/>
              <w:jc w:val="both"/>
            </w:pPr>
            <w:r w:rsidRPr="007B347B">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001136" w:rsidRPr="007B347B" w:rsidTr="00422C49">
        <w:tc>
          <w:tcPr>
            <w:tcW w:w="1357" w:type="dxa"/>
          </w:tcPr>
          <w:p w:rsidR="00001136" w:rsidRPr="007B347B" w:rsidRDefault="00071BF9" w:rsidP="00422C49">
            <w:pPr>
              <w:spacing w:before="120" w:after="120"/>
              <w:jc w:val="both"/>
            </w:pPr>
            <w:r>
              <w:t>61</w:t>
            </w:r>
            <w:r w:rsidR="00001136" w:rsidRPr="007B347B">
              <w:t>-75</w:t>
            </w:r>
          </w:p>
        </w:tc>
        <w:tc>
          <w:tcPr>
            <w:tcW w:w="1811" w:type="dxa"/>
          </w:tcPr>
          <w:p w:rsidR="00001136" w:rsidRPr="007B347B" w:rsidRDefault="00D17EE5" w:rsidP="00D17EE5">
            <w:pPr>
              <w:spacing w:before="120" w:after="120"/>
              <w:jc w:val="both"/>
            </w:pPr>
            <w:r>
              <w:t>«</w:t>
            </w:r>
            <w:r w:rsidR="00601E6D">
              <w:t>удовлетворительно»</w:t>
            </w:r>
          </w:p>
        </w:tc>
        <w:tc>
          <w:tcPr>
            <w:tcW w:w="6403" w:type="dxa"/>
          </w:tcPr>
          <w:p w:rsidR="00001136" w:rsidRPr="007B347B" w:rsidRDefault="00001136" w:rsidP="00422C49">
            <w:pPr>
              <w:spacing w:before="120" w:after="120"/>
              <w:jc w:val="both"/>
            </w:pPr>
            <w:r w:rsidRPr="007B347B">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001136" w:rsidRPr="007B347B" w:rsidTr="00422C49">
        <w:tc>
          <w:tcPr>
            <w:tcW w:w="1357" w:type="dxa"/>
          </w:tcPr>
          <w:p w:rsidR="00001136" w:rsidRPr="007B347B" w:rsidRDefault="00071BF9" w:rsidP="00422C49">
            <w:pPr>
              <w:spacing w:before="120" w:after="120"/>
              <w:jc w:val="both"/>
            </w:pPr>
            <w:r>
              <w:t>0</w:t>
            </w:r>
            <w:r w:rsidR="00001136" w:rsidRPr="007B347B">
              <w:t>-60</w:t>
            </w:r>
          </w:p>
        </w:tc>
        <w:tc>
          <w:tcPr>
            <w:tcW w:w="1811" w:type="dxa"/>
          </w:tcPr>
          <w:p w:rsidR="00001136" w:rsidRPr="007B347B" w:rsidRDefault="00601E6D" w:rsidP="00071BF9">
            <w:pPr>
              <w:spacing w:before="120" w:after="120"/>
              <w:jc w:val="both"/>
            </w:pPr>
            <w:r>
              <w:t>«неудовлетворительно»</w:t>
            </w:r>
          </w:p>
        </w:tc>
        <w:tc>
          <w:tcPr>
            <w:tcW w:w="6403" w:type="dxa"/>
          </w:tcPr>
          <w:p w:rsidR="00001136" w:rsidRPr="007B347B" w:rsidRDefault="00001136" w:rsidP="00422C49">
            <w:pPr>
              <w:spacing w:before="120" w:after="120"/>
              <w:jc w:val="both"/>
            </w:pPr>
            <w:r w:rsidRPr="007B347B">
              <w:t>Оценка «неудовлетворительно» выставляется студенту, который не знает значительной части программного «не материала, допускает существенные ошибки, неуверенно, с большими затруднениями выполняет практические работы. Как правило, оценка «неудовлетворительно»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001136" w:rsidRPr="007B347B" w:rsidRDefault="00001136" w:rsidP="00001136">
      <w:pPr>
        <w:pStyle w:val="31"/>
        <w:spacing w:before="0" w:line="23" w:lineRule="atLeast"/>
        <w:ind w:firstLine="709"/>
        <w:rPr>
          <w:rFonts w:ascii="Times New Roman" w:hAnsi="Times New Roman"/>
        </w:rPr>
      </w:pPr>
    </w:p>
    <w:p w:rsidR="00DC1DB8" w:rsidRDefault="00DC1DB8" w:rsidP="007C260D">
      <w:pPr>
        <w:jc w:val="center"/>
        <w:rPr>
          <w:b/>
          <w:sz w:val="27"/>
          <w:szCs w:val="27"/>
        </w:rPr>
      </w:pPr>
    </w:p>
    <w:p w:rsidR="007C260D" w:rsidRDefault="007C260D" w:rsidP="000869ED">
      <w:pPr>
        <w:spacing w:line="360" w:lineRule="auto"/>
        <w:jc w:val="center"/>
        <w:rPr>
          <w:b/>
          <w:sz w:val="28"/>
          <w:szCs w:val="28"/>
        </w:rPr>
      </w:pPr>
      <w:r w:rsidRPr="00D2396D">
        <w:rPr>
          <w:b/>
          <w:sz w:val="28"/>
          <w:szCs w:val="28"/>
        </w:rPr>
        <w:t>Оценочные средства для промежуточной аттестации</w:t>
      </w:r>
    </w:p>
    <w:p w:rsidR="007C260D" w:rsidRPr="00601E6D" w:rsidRDefault="007C260D" w:rsidP="000869ED">
      <w:pPr>
        <w:spacing w:line="360" w:lineRule="auto"/>
        <w:jc w:val="center"/>
        <w:rPr>
          <w:b/>
          <w:sz w:val="28"/>
          <w:szCs w:val="28"/>
        </w:rPr>
      </w:pPr>
    </w:p>
    <w:p w:rsidR="00601E6D" w:rsidRPr="00601E6D" w:rsidRDefault="00914B86" w:rsidP="000869ED">
      <w:pPr>
        <w:pStyle w:val="af8"/>
        <w:spacing w:after="0" w:line="360" w:lineRule="auto"/>
        <w:ind w:left="0"/>
        <w:jc w:val="center"/>
        <w:rPr>
          <w:b/>
          <w:sz w:val="28"/>
          <w:szCs w:val="28"/>
        </w:rPr>
      </w:pPr>
      <w:r>
        <w:rPr>
          <w:b/>
          <w:sz w:val="28"/>
          <w:szCs w:val="28"/>
        </w:rPr>
        <w:t>Перечень тем, выносимых на экзамен</w:t>
      </w:r>
    </w:p>
    <w:p w:rsidR="005861DC" w:rsidRDefault="005861DC" w:rsidP="001C572B">
      <w:pPr>
        <w:numPr>
          <w:ilvl w:val="0"/>
          <w:numId w:val="17"/>
        </w:numPr>
        <w:tabs>
          <w:tab w:val="left" w:pos="1134"/>
        </w:tabs>
        <w:spacing w:line="360" w:lineRule="auto"/>
        <w:ind w:left="0" w:firstLine="567"/>
        <w:jc w:val="both"/>
        <w:rPr>
          <w:sz w:val="28"/>
          <w:szCs w:val="28"/>
        </w:rPr>
      </w:pPr>
      <w:r w:rsidRPr="00CC0F69">
        <w:rPr>
          <w:sz w:val="28"/>
          <w:szCs w:val="28"/>
        </w:rPr>
        <w:t>Понятие усиления, принципы усиления сигналов.</w:t>
      </w:r>
    </w:p>
    <w:p w:rsidR="005861DC" w:rsidRDefault="005861DC" w:rsidP="001C572B">
      <w:pPr>
        <w:numPr>
          <w:ilvl w:val="0"/>
          <w:numId w:val="17"/>
        </w:numPr>
        <w:tabs>
          <w:tab w:val="left" w:pos="1134"/>
        </w:tabs>
        <w:spacing w:line="360" w:lineRule="auto"/>
        <w:ind w:left="0" w:firstLine="567"/>
        <w:jc w:val="both"/>
        <w:rPr>
          <w:sz w:val="28"/>
          <w:szCs w:val="28"/>
        </w:rPr>
      </w:pPr>
      <w:r w:rsidRPr="00CC0F69">
        <w:rPr>
          <w:sz w:val="28"/>
          <w:szCs w:val="28"/>
        </w:rPr>
        <w:lastRenderedPageBreak/>
        <w:t>Назначение усилительных устройств и области их применения.</w:t>
      </w:r>
    </w:p>
    <w:p w:rsidR="005861DC" w:rsidRDefault="005861DC" w:rsidP="001C572B">
      <w:pPr>
        <w:numPr>
          <w:ilvl w:val="0"/>
          <w:numId w:val="17"/>
        </w:numPr>
        <w:tabs>
          <w:tab w:val="left" w:pos="1134"/>
        </w:tabs>
        <w:spacing w:line="360" w:lineRule="auto"/>
        <w:ind w:left="0" w:firstLine="567"/>
        <w:jc w:val="both"/>
        <w:rPr>
          <w:sz w:val="28"/>
          <w:szCs w:val="28"/>
        </w:rPr>
      </w:pPr>
      <w:r w:rsidRPr="00CC0F69">
        <w:rPr>
          <w:sz w:val="28"/>
          <w:szCs w:val="28"/>
        </w:rPr>
        <w:t>Классификация усилителей.</w:t>
      </w:r>
    </w:p>
    <w:p w:rsidR="005861DC" w:rsidRDefault="005861DC" w:rsidP="001C572B">
      <w:pPr>
        <w:numPr>
          <w:ilvl w:val="0"/>
          <w:numId w:val="17"/>
        </w:numPr>
        <w:tabs>
          <w:tab w:val="left" w:pos="1134"/>
        </w:tabs>
        <w:spacing w:line="360" w:lineRule="auto"/>
        <w:ind w:left="0" w:firstLine="567"/>
        <w:jc w:val="both"/>
        <w:rPr>
          <w:sz w:val="28"/>
          <w:szCs w:val="28"/>
        </w:rPr>
      </w:pPr>
      <w:r w:rsidRPr="00CC0F69">
        <w:rPr>
          <w:sz w:val="28"/>
          <w:szCs w:val="28"/>
        </w:rPr>
        <w:t>Функциональный состав усилительных устройств. Основные показатели.</w:t>
      </w:r>
    </w:p>
    <w:p w:rsidR="005861DC" w:rsidRDefault="005861DC" w:rsidP="001C572B">
      <w:pPr>
        <w:numPr>
          <w:ilvl w:val="0"/>
          <w:numId w:val="17"/>
        </w:numPr>
        <w:tabs>
          <w:tab w:val="left" w:pos="1134"/>
        </w:tabs>
        <w:spacing w:line="360" w:lineRule="auto"/>
        <w:ind w:left="0" w:firstLine="567"/>
        <w:jc w:val="both"/>
        <w:rPr>
          <w:sz w:val="28"/>
          <w:szCs w:val="28"/>
        </w:rPr>
      </w:pPr>
      <w:r w:rsidRPr="00CC0F69">
        <w:rPr>
          <w:sz w:val="28"/>
          <w:szCs w:val="28"/>
        </w:rPr>
        <w:t xml:space="preserve">Параметры: </w:t>
      </w:r>
      <w:r>
        <w:rPr>
          <w:sz w:val="28"/>
          <w:szCs w:val="28"/>
        </w:rPr>
        <w:t>в</w:t>
      </w:r>
      <w:r w:rsidRPr="00CC0F69">
        <w:rPr>
          <w:sz w:val="28"/>
          <w:szCs w:val="28"/>
        </w:rPr>
        <w:t>ходные и выходные данные, коэффициенты усиления п</w:t>
      </w:r>
      <w:r>
        <w:rPr>
          <w:sz w:val="28"/>
          <w:szCs w:val="28"/>
        </w:rPr>
        <w:t xml:space="preserve">о току, напряжению, мощности. </w:t>
      </w:r>
      <w:r w:rsidRPr="00CC0F69">
        <w:rPr>
          <w:sz w:val="28"/>
          <w:szCs w:val="28"/>
        </w:rPr>
        <w:t>Динамический диапазон</w:t>
      </w:r>
      <w:r>
        <w:rPr>
          <w:sz w:val="28"/>
          <w:szCs w:val="28"/>
        </w:rPr>
        <w:t xml:space="preserve">, коэффициент </w:t>
      </w:r>
      <w:r w:rsidRPr="00CC0F69">
        <w:rPr>
          <w:sz w:val="28"/>
          <w:szCs w:val="28"/>
        </w:rPr>
        <w:t>частотных искажений.</w:t>
      </w:r>
    </w:p>
    <w:p w:rsidR="005861DC" w:rsidRDefault="005861DC" w:rsidP="001C572B">
      <w:pPr>
        <w:numPr>
          <w:ilvl w:val="0"/>
          <w:numId w:val="17"/>
        </w:numPr>
        <w:tabs>
          <w:tab w:val="left" w:pos="1134"/>
        </w:tabs>
        <w:spacing w:line="360" w:lineRule="auto"/>
        <w:ind w:left="0" w:firstLine="567"/>
        <w:jc w:val="both"/>
        <w:rPr>
          <w:sz w:val="28"/>
          <w:szCs w:val="28"/>
        </w:rPr>
      </w:pPr>
      <w:r w:rsidRPr="00CC0F69">
        <w:rPr>
          <w:sz w:val="28"/>
          <w:szCs w:val="28"/>
        </w:rPr>
        <w:t>Энергетические параметры</w:t>
      </w:r>
      <w:r>
        <w:rPr>
          <w:sz w:val="28"/>
          <w:szCs w:val="28"/>
        </w:rPr>
        <w:t xml:space="preserve"> усилителей</w:t>
      </w:r>
      <w:r w:rsidRPr="00CC0F69">
        <w:rPr>
          <w:sz w:val="28"/>
          <w:szCs w:val="28"/>
        </w:rPr>
        <w:t>.</w:t>
      </w:r>
    </w:p>
    <w:p w:rsidR="005861DC" w:rsidRDefault="005861DC" w:rsidP="001C572B">
      <w:pPr>
        <w:numPr>
          <w:ilvl w:val="0"/>
          <w:numId w:val="17"/>
        </w:numPr>
        <w:tabs>
          <w:tab w:val="left" w:pos="1134"/>
        </w:tabs>
        <w:spacing w:line="360" w:lineRule="auto"/>
        <w:ind w:left="0" w:firstLine="567"/>
        <w:jc w:val="both"/>
        <w:rPr>
          <w:sz w:val="28"/>
          <w:szCs w:val="28"/>
        </w:rPr>
      </w:pPr>
      <w:r>
        <w:rPr>
          <w:sz w:val="28"/>
          <w:szCs w:val="28"/>
        </w:rPr>
        <w:t xml:space="preserve">Характеристики: </w:t>
      </w:r>
      <w:r w:rsidRPr="00CC0F69">
        <w:rPr>
          <w:sz w:val="28"/>
          <w:szCs w:val="28"/>
        </w:rPr>
        <w:t>амплитудная, амплитудно-частотная, амплитудно-частотная, переходная.</w:t>
      </w:r>
    </w:p>
    <w:p w:rsidR="005861DC" w:rsidRDefault="005861DC" w:rsidP="001C572B">
      <w:pPr>
        <w:numPr>
          <w:ilvl w:val="0"/>
          <w:numId w:val="17"/>
        </w:numPr>
        <w:tabs>
          <w:tab w:val="left" w:pos="1134"/>
        </w:tabs>
        <w:spacing w:line="360" w:lineRule="auto"/>
        <w:ind w:left="0" w:firstLine="567"/>
        <w:jc w:val="both"/>
        <w:rPr>
          <w:sz w:val="28"/>
          <w:szCs w:val="28"/>
        </w:rPr>
      </w:pPr>
      <w:r w:rsidRPr="00CC0F69">
        <w:rPr>
          <w:sz w:val="28"/>
          <w:szCs w:val="28"/>
        </w:rPr>
        <w:t>Понятие о нормированных и логарифмических характеристиках.</w:t>
      </w:r>
    </w:p>
    <w:p w:rsidR="005861DC" w:rsidRDefault="005861DC" w:rsidP="001C572B">
      <w:pPr>
        <w:numPr>
          <w:ilvl w:val="0"/>
          <w:numId w:val="17"/>
        </w:numPr>
        <w:tabs>
          <w:tab w:val="left" w:pos="1134"/>
        </w:tabs>
        <w:spacing w:line="360" w:lineRule="auto"/>
        <w:ind w:left="0" w:firstLine="567"/>
        <w:jc w:val="both"/>
        <w:rPr>
          <w:sz w:val="28"/>
          <w:szCs w:val="28"/>
        </w:rPr>
      </w:pPr>
      <w:r w:rsidRPr="00CC0F69">
        <w:rPr>
          <w:sz w:val="28"/>
          <w:szCs w:val="28"/>
        </w:rPr>
        <w:t>Нелинейные искажения.</w:t>
      </w:r>
    </w:p>
    <w:p w:rsidR="005861DC" w:rsidRPr="00607F30" w:rsidRDefault="005861DC" w:rsidP="001C572B">
      <w:pPr>
        <w:numPr>
          <w:ilvl w:val="0"/>
          <w:numId w:val="17"/>
        </w:numPr>
        <w:tabs>
          <w:tab w:val="left" w:pos="1134"/>
        </w:tabs>
        <w:spacing w:line="360" w:lineRule="auto"/>
        <w:ind w:left="0" w:firstLine="567"/>
        <w:jc w:val="both"/>
        <w:rPr>
          <w:sz w:val="28"/>
          <w:szCs w:val="28"/>
        </w:rPr>
      </w:pPr>
      <w:r w:rsidRPr="00607F30">
        <w:rPr>
          <w:sz w:val="28"/>
          <w:szCs w:val="28"/>
        </w:rPr>
        <w:t xml:space="preserve">Усилитель как четырехполюсник. Параметры усилителей в системах </w:t>
      </w:r>
      <w:r w:rsidR="00071BF9">
        <w:rPr>
          <w:sz w:val="28"/>
          <w:szCs w:val="28"/>
        </w:rPr>
        <w:t>«</w:t>
      </w:r>
      <w:r w:rsidRPr="00607F30">
        <w:rPr>
          <w:sz w:val="28"/>
          <w:szCs w:val="28"/>
        </w:rPr>
        <w:t>Y</w:t>
      </w:r>
      <w:r w:rsidR="00071BF9">
        <w:rPr>
          <w:sz w:val="28"/>
          <w:szCs w:val="28"/>
        </w:rPr>
        <w:t>»</w:t>
      </w:r>
      <w:r w:rsidRPr="00607F30">
        <w:rPr>
          <w:sz w:val="28"/>
          <w:szCs w:val="28"/>
        </w:rPr>
        <w:t xml:space="preserve">, </w:t>
      </w:r>
      <w:r w:rsidR="00071BF9">
        <w:rPr>
          <w:sz w:val="28"/>
          <w:szCs w:val="28"/>
        </w:rPr>
        <w:t>«</w:t>
      </w:r>
      <w:r w:rsidRPr="00607F30">
        <w:rPr>
          <w:sz w:val="28"/>
          <w:szCs w:val="28"/>
        </w:rPr>
        <w:t>H</w:t>
      </w:r>
      <w:r w:rsidR="00071BF9">
        <w:rPr>
          <w:sz w:val="28"/>
          <w:szCs w:val="28"/>
        </w:rPr>
        <w:t>»</w:t>
      </w:r>
      <w:r w:rsidRPr="00607F30">
        <w:rPr>
          <w:sz w:val="28"/>
          <w:szCs w:val="28"/>
        </w:rPr>
        <w:t xml:space="preserve">, </w:t>
      </w:r>
      <w:r w:rsidR="00071BF9">
        <w:rPr>
          <w:sz w:val="28"/>
          <w:szCs w:val="28"/>
        </w:rPr>
        <w:t>«</w:t>
      </w:r>
      <w:r w:rsidRPr="00607F30">
        <w:rPr>
          <w:sz w:val="28"/>
          <w:szCs w:val="28"/>
        </w:rPr>
        <w:t>Z</w:t>
      </w:r>
      <w:r w:rsidR="00071BF9">
        <w:rPr>
          <w:sz w:val="28"/>
          <w:szCs w:val="28"/>
        </w:rPr>
        <w:t>»</w:t>
      </w:r>
      <w:r w:rsidRPr="00607F30">
        <w:rPr>
          <w:sz w:val="28"/>
          <w:szCs w:val="28"/>
        </w:rPr>
        <w:t xml:space="preserve"> параметров.</w:t>
      </w:r>
    </w:p>
    <w:p w:rsidR="005861DC" w:rsidRPr="00607F30" w:rsidRDefault="005861DC" w:rsidP="001C572B">
      <w:pPr>
        <w:numPr>
          <w:ilvl w:val="0"/>
          <w:numId w:val="17"/>
        </w:numPr>
        <w:tabs>
          <w:tab w:val="left" w:pos="1134"/>
        </w:tabs>
        <w:spacing w:line="360" w:lineRule="auto"/>
        <w:ind w:left="0" w:firstLine="567"/>
        <w:jc w:val="both"/>
        <w:rPr>
          <w:sz w:val="28"/>
          <w:szCs w:val="28"/>
        </w:rPr>
      </w:pPr>
      <w:r w:rsidRPr="00607F30">
        <w:rPr>
          <w:sz w:val="28"/>
          <w:szCs w:val="28"/>
        </w:rPr>
        <w:t>Обратные связи в усилителях. Понятие, классификация.</w:t>
      </w:r>
    </w:p>
    <w:p w:rsidR="005861DC" w:rsidRPr="00607F30" w:rsidRDefault="005861DC" w:rsidP="001C572B">
      <w:pPr>
        <w:numPr>
          <w:ilvl w:val="0"/>
          <w:numId w:val="17"/>
        </w:numPr>
        <w:tabs>
          <w:tab w:val="left" w:pos="1134"/>
        </w:tabs>
        <w:spacing w:line="360" w:lineRule="auto"/>
        <w:ind w:left="0" w:firstLine="567"/>
        <w:jc w:val="both"/>
        <w:rPr>
          <w:sz w:val="28"/>
          <w:szCs w:val="28"/>
        </w:rPr>
      </w:pPr>
      <w:r w:rsidRPr="00607F30">
        <w:rPr>
          <w:sz w:val="28"/>
          <w:szCs w:val="28"/>
        </w:rPr>
        <w:t>Влияние обратных связей на параметры усилителей: коэффициент усиления, входное и выходное сопротивление и другие параметры.</w:t>
      </w:r>
    </w:p>
    <w:p w:rsidR="005861DC" w:rsidRPr="00607F30" w:rsidRDefault="005861DC" w:rsidP="001C572B">
      <w:pPr>
        <w:numPr>
          <w:ilvl w:val="0"/>
          <w:numId w:val="17"/>
        </w:numPr>
        <w:tabs>
          <w:tab w:val="left" w:pos="1134"/>
        </w:tabs>
        <w:spacing w:line="360" w:lineRule="auto"/>
        <w:ind w:left="0" w:firstLine="567"/>
        <w:jc w:val="both"/>
        <w:rPr>
          <w:sz w:val="28"/>
          <w:szCs w:val="28"/>
        </w:rPr>
      </w:pPr>
      <w:r w:rsidRPr="00607F30">
        <w:rPr>
          <w:sz w:val="28"/>
          <w:szCs w:val="28"/>
        </w:rPr>
        <w:t xml:space="preserve">Устойчивость усилителей с обратными связями. Критерии устойчивости. </w:t>
      </w:r>
    </w:p>
    <w:p w:rsidR="005861DC" w:rsidRPr="00607F30" w:rsidRDefault="000869ED" w:rsidP="001C572B">
      <w:pPr>
        <w:numPr>
          <w:ilvl w:val="0"/>
          <w:numId w:val="17"/>
        </w:numPr>
        <w:tabs>
          <w:tab w:val="left" w:pos="1134"/>
        </w:tabs>
        <w:spacing w:line="360" w:lineRule="auto"/>
        <w:ind w:left="0" w:firstLine="567"/>
        <w:jc w:val="both"/>
        <w:rPr>
          <w:sz w:val="28"/>
          <w:szCs w:val="28"/>
        </w:rPr>
      </w:pPr>
      <w:r>
        <w:rPr>
          <w:sz w:val="28"/>
          <w:szCs w:val="28"/>
        </w:rPr>
        <w:t xml:space="preserve">Принцип </w:t>
      </w:r>
      <w:r w:rsidR="005861DC" w:rsidRPr="00607F30">
        <w:rPr>
          <w:sz w:val="28"/>
          <w:szCs w:val="28"/>
        </w:rPr>
        <w:t>работы усилительного каскада. Назначение элементов.</w:t>
      </w:r>
    </w:p>
    <w:p w:rsidR="005861DC" w:rsidRPr="00607F30" w:rsidRDefault="005861DC" w:rsidP="001C572B">
      <w:pPr>
        <w:numPr>
          <w:ilvl w:val="0"/>
          <w:numId w:val="17"/>
        </w:numPr>
        <w:tabs>
          <w:tab w:val="left" w:pos="1134"/>
        </w:tabs>
        <w:spacing w:line="360" w:lineRule="auto"/>
        <w:ind w:left="0" w:firstLine="567"/>
        <w:jc w:val="both"/>
        <w:rPr>
          <w:sz w:val="28"/>
          <w:szCs w:val="28"/>
        </w:rPr>
      </w:pPr>
      <w:r w:rsidRPr="00607F30">
        <w:rPr>
          <w:sz w:val="28"/>
          <w:szCs w:val="28"/>
        </w:rPr>
        <w:t>Понятие о статическом и динамическом режимах.</w:t>
      </w:r>
    </w:p>
    <w:p w:rsidR="005861DC" w:rsidRPr="00607F30" w:rsidRDefault="005861DC" w:rsidP="001C572B">
      <w:pPr>
        <w:numPr>
          <w:ilvl w:val="0"/>
          <w:numId w:val="17"/>
        </w:numPr>
        <w:tabs>
          <w:tab w:val="left" w:pos="1134"/>
        </w:tabs>
        <w:spacing w:line="360" w:lineRule="auto"/>
        <w:ind w:left="0" w:firstLine="567"/>
        <w:jc w:val="both"/>
        <w:rPr>
          <w:sz w:val="28"/>
          <w:szCs w:val="28"/>
        </w:rPr>
      </w:pPr>
      <w:r w:rsidRPr="00607F30">
        <w:rPr>
          <w:sz w:val="28"/>
          <w:szCs w:val="28"/>
        </w:rPr>
        <w:t>Методы обеспечения заданного режима работы. Стабильность режима.</w:t>
      </w:r>
    </w:p>
    <w:p w:rsidR="005861DC" w:rsidRPr="00607F30" w:rsidRDefault="005861DC" w:rsidP="001C572B">
      <w:pPr>
        <w:numPr>
          <w:ilvl w:val="0"/>
          <w:numId w:val="17"/>
        </w:numPr>
        <w:tabs>
          <w:tab w:val="left" w:pos="1134"/>
        </w:tabs>
        <w:spacing w:line="360" w:lineRule="auto"/>
        <w:ind w:left="0" w:firstLine="567"/>
        <w:jc w:val="both"/>
        <w:rPr>
          <w:sz w:val="28"/>
          <w:szCs w:val="28"/>
        </w:rPr>
      </w:pPr>
      <w:r w:rsidRPr="00607F30">
        <w:rPr>
          <w:sz w:val="28"/>
          <w:szCs w:val="28"/>
        </w:rPr>
        <w:t>Методы термостабилизации и термокомпенсации режима.</w:t>
      </w:r>
    </w:p>
    <w:p w:rsidR="005861DC" w:rsidRPr="00607F30" w:rsidRDefault="005861DC" w:rsidP="001C572B">
      <w:pPr>
        <w:numPr>
          <w:ilvl w:val="0"/>
          <w:numId w:val="17"/>
        </w:numPr>
        <w:tabs>
          <w:tab w:val="left" w:pos="1134"/>
        </w:tabs>
        <w:spacing w:line="360" w:lineRule="auto"/>
        <w:ind w:left="0" w:firstLine="567"/>
        <w:jc w:val="both"/>
        <w:rPr>
          <w:sz w:val="28"/>
          <w:szCs w:val="28"/>
        </w:rPr>
      </w:pPr>
      <w:r w:rsidRPr="00607F30">
        <w:rPr>
          <w:sz w:val="28"/>
          <w:szCs w:val="28"/>
        </w:rPr>
        <w:t>Каскады предварительного усиления.</w:t>
      </w:r>
    </w:p>
    <w:p w:rsidR="005861DC" w:rsidRPr="00607F30" w:rsidRDefault="005861DC" w:rsidP="001C572B">
      <w:pPr>
        <w:numPr>
          <w:ilvl w:val="0"/>
          <w:numId w:val="17"/>
        </w:numPr>
        <w:tabs>
          <w:tab w:val="left" w:pos="1134"/>
        </w:tabs>
        <w:spacing w:line="360" w:lineRule="auto"/>
        <w:ind w:left="0" w:firstLine="567"/>
        <w:jc w:val="both"/>
        <w:rPr>
          <w:sz w:val="28"/>
          <w:szCs w:val="28"/>
        </w:rPr>
      </w:pPr>
      <w:r w:rsidRPr="00607F30">
        <w:rPr>
          <w:sz w:val="28"/>
          <w:szCs w:val="28"/>
        </w:rPr>
        <w:t>Принципиальные и эквивалентные схемы усилительных каскадов с общим эмиттером и истоком, общей базой, общим коллектором и истоком.</w:t>
      </w:r>
    </w:p>
    <w:p w:rsidR="005861DC" w:rsidRPr="00607F30" w:rsidRDefault="005861DC" w:rsidP="001C572B">
      <w:pPr>
        <w:numPr>
          <w:ilvl w:val="0"/>
          <w:numId w:val="17"/>
        </w:numPr>
        <w:tabs>
          <w:tab w:val="left" w:pos="1134"/>
        </w:tabs>
        <w:spacing w:line="360" w:lineRule="auto"/>
        <w:ind w:left="0" w:firstLine="567"/>
        <w:jc w:val="both"/>
        <w:rPr>
          <w:sz w:val="28"/>
          <w:szCs w:val="28"/>
        </w:rPr>
      </w:pPr>
      <w:r w:rsidRPr="00607F30">
        <w:rPr>
          <w:sz w:val="28"/>
          <w:szCs w:val="28"/>
        </w:rPr>
        <w:t xml:space="preserve">Анализ </w:t>
      </w:r>
      <w:proofErr w:type="gramStart"/>
      <w:r w:rsidRPr="00607F30">
        <w:rPr>
          <w:sz w:val="28"/>
          <w:szCs w:val="28"/>
        </w:rPr>
        <w:t>амплитудно-частотной</w:t>
      </w:r>
      <w:proofErr w:type="gramEnd"/>
      <w:r w:rsidRPr="00607F30">
        <w:rPr>
          <w:sz w:val="28"/>
          <w:szCs w:val="28"/>
        </w:rPr>
        <w:t xml:space="preserve"> и </w:t>
      </w:r>
      <w:proofErr w:type="spellStart"/>
      <w:r w:rsidRPr="00607F30">
        <w:rPr>
          <w:sz w:val="28"/>
          <w:szCs w:val="28"/>
        </w:rPr>
        <w:t>фазочастотной</w:t>
      </w:r>
      <w:proofErr w:type="spellEnd"/>
      <w:r w:rsidRPr="00607F30">
        <w:rPr>
          <w:sz w:val="28"/>
          <w:szCs w:val="28"/>
        </w:rPr>
        <w:t xml:space="preserve"> характеристик каскадов.</w:t>
      </w:r>
    </w:p>
    <w:p w:rsidR="005861DC" w:rsidRPr="00607F30" w:rsidRDefault="00071BF9" w:rsidP="001C572B">
      <w:pPr>
        <w:numPr>
          <w:ilvl w:val="0"/>
          <w:numId w:val="17"/>
        </w:numPr>
        <w:tabs>
          <w:tab w:val="left" w:pos="1134"/>
        </w:tabs>
        <w:spacing w:line="360" w:lineRule="auto"/>
        <w:ind w:left="0" w:firstLine="567"/>
        <w:jc w:val="both"/>
        <w:rPr>
          <w:sz w:val="28"/>
          <w:szCs w:val="28"/>
        </w:rPr>
      </w:pPr>
      <w:r>
        <w:rPr>
          <w:sz w:val="28"/>
          <w:szCs w:val="28"/>
        </w:rPr>
        <w:lastRenderedPageBreak/>
        <w:t>Методы</w:t>
      </w:r>
      <w:r w:rsidR="005861DC" w:rsidRPr="00607F30">
        <w:rPr>
          <w:sz w:val="28"/>
          <w:szCs w:val="28"/>
        </w:rPr>
        <w:t xml:space="preserve"> повышения номинального коэффициента усиления  каскадов.</w:t>
      </w:r>
    </w:p>
    <w:p w:rsidR="005861DC" w:rsidRPr="00607F30" w:rsidRDefault="005861DC" w:rsidP="001C572B">
      <w:pPr>
        <w:numPr>
          <w:ilvl w:val="0"/>
          <w:numId w:val="17"/>
        </w:numPr>
        <w:tabs>
          <w:tab w:val="left" w:pos="1134"/>
        </w:tabs>
        <w:spacing w:line="360" w:lineRule="auto"/>
        <w:ind w:left="0" w:firstLine="567"/>
        <w:jc w:val="both"/>
        <w:rPr>
          <w:sz w:val="28"/>
          <w:szCs w:val="28"/>
        </w:rPr>
      </w:pPr>
      <w:r w:rsidRPr="00607F30">
        <w:rPr>
          <w:sz w:val="28"/>
          <w:szCs w:val="28"/>
        </w:rPr>
        <w:t xml:space="preserve">Особенности работы каскадов при усилении импульсных сигналов. </w:t>
      </w:r>
    </w:p>
    <w:p w:rsidR="005861DC" w:rsidRPr="00607F30" w:rsidRDefault="005861DC" w:rsidP="001C572B">
      <w:pPr>
        <w:numPr>
          <w:ilvl w:val="0"/>
          <w:numId w:val="17"/>
        </w:numPr>
        <w:tabs>
          <w:tab w:val="left" w:pos="1134"/>
        </w:tabs>
        <w:spacing w:line="360" w:lineRule="auto"/>
        <w:ind w:left="0" w:firstLine="567"/>
        <w:jc w:val="both"/>
        <w:rPr>
          <w:sz w:val="28"/>
          <w:szCs w:val="28"/>
        </w:rPr>
      </w:pPr>
      <w:r w:rsidRPr="00607F30">
        <w:rPr>
          <w:sz w:val="28"/>
          <w:szCs w:val="28"/>
        </w:rPr>
        <w:t xml:space="preserve">Связь переходных и линейных искажений. </w:t>
      </w:r>
    </w:p>
    <w:p w:rsidR="005861DC" w:rsidRPr="00607F30" w:rsidRDefault="005861DC" w:rsidP="001C572B">
      <w:pPr>
        <w:numPr>
          <w:ilvl w:val="0"/>
          <w:numId w:val="17"/>
        </w:numPr>
        <w:tabs>
          <w:tab w:val="left" w:pos="1134"/>
        </w:tabs>
        <w:spacing w:line="360" w:lineRule="auto"/>
        <w:ind w:left="0" w:firstLine="567"/>
        <w:jc w:val="both"/>
        <w:rPr>
          <w:sz w:val="28"/>
          <w:szCs w:val="28"/>
        </w:rPr>
      </w:pPr>
      <w:r w:rsidRPr="00607F30">
        <w:rPr>
          <w:sz w:val="28"/>
          <w:szCs w:val="28"/>
        </w:rPr>
        <w:t xml:space="preserve">Каскады с общим коллектором и стоком. </w:t>
      </w:r>
    </w:p>
    <w:p w:rsidR="005861DC" w:rsidRPr="00607F30" w:rsidRDefault="005861DC" w:rsidP="001C572B">
      <w:pPr>
        <w:numPr>
          <w:ilvl w:val="0"/>
          <w:numId w:val="17"/>
        </w:numPr>
        <w:tabs>
          <w:tab w:val="left" w:pos="1134"/>
        </w:tabs>
        <w:spacing w:line="360" w:lineRule="auto"/>
        <w:ind w:left="0" w:firstLine="567"/>
        <w:jc w:val="both"/>
        <w:rPr>
          <w:sz w:val="28"/>
          <w:szCs w:val="28"/>
        </w:rPr>
      </w:pPr>
      <w:r w:rsidRPr="00607F30">
        <w:rPr>
          <w:sz w:val="28"/>
          <w:szCs w:val="28"/>
        </w:rPr>
        <w:t>Добротность усилителя, методы ее повышения.</w:t>
      </w:r>
    </w:p>
    <w:p w:rsidR="005861DC" w:rsidRPr="00607F30" w:rsidRDefault="005861DC" w:rsidP="001C572B">
      <w:pPr>
        <w:numPr>
          <w:ilvl w:val="0"/>
          <w:numId w:val="17"/>
        </w:numPr>
        <w:tabs>
          <w:tab w:val="left" w:pos="1134"/>
        </w:tabs>
        <w:spacing w:line="360" w:lineRule="auto"/>
        <w:ind w:left="0" w:firstLine="567"/>
        <w:jc w:val="both"/>
        <w:rPr>
          <w:sz w:val="28"/>
          <w:szCs w:val="28"/>
        </w:rPr>
      </w:pPr>
      <w:r w:rsidRPr="00607F30">
        <w:rPr>
          <w:sz w:val="28"/>
          <w:szCs w:val="28"/>
        </w:rPr>
        <w:t>Низкочастотная коррекция линейных  искажений.</w:t>
      </w:r>
    </w:p>
    <w:p w:rsidR="005861DC" w:rsidRPr="00607F30" w:rsidRDefault="005861DC" w:rsidP="001C572B">
      <w:pPr>
        <w:numPr>
          <w:ilvl w:val="0"/>
          <w:numId w:val="17"/>
        </w:numPr>
        <w:tabs>
          <w:tab w:val="left" w:pos="1134"/>
        </w:tabs>
        <w:spacing w:line="360" w:lineRule="auto"/>
        <w:ind w:left="0" w:firstLine="567"/>
        <w:jc w:val="both"/>
        <w:rPr>
          <w:sz w:val="28"/>
          <w:szCs w:val="28"/>
        </w:rPr>
      </w:pPr>
      <w:r w:rsidRPr="00607F30">
        <w:rPr>
          <w:sz w:val="28"/>
          <w:szCs w:val="28"/>
        </w:rPr>
        <w:t>Простая параллельная высокочастотная коррекция.</w:t>
      </w:r>
    </w:p>
    <w:p w:rsidR="005861DC" w:rsidRPr="00607F30" w:rsidRDefault="005861DC" w:rsidP="001C572B">
      <w:pPr>
        <w:numPr>
          <w:ilvl w:val="0"/>
          <w:numId w:val="17"/>
        </w:numPr>
        <w:tabs>
          <w:tab w:val="left" w:pos="1134"/>
        </w:tabs>
        <w:spacing w:line="360" w:lineRule="auto"/>
        <w:ind w:left="0" w:firstLine="567"/>
        <w:jc w:val="both"/>
        <w:rPr>
          <w:sz w:val="28"/>
          <w:szCs w:val="28"/>
        </w:rPr>
      </w:pPr>
      <w:r w:rsidRPr="00607F30">
        <w:rPr>
          <w:sz w:val="28"/>
          <w:szCs w:val="28"/>
        </w:rPr>
        <w:t xml:space="preserve">Высокочастотная коррекция ООС связью </w:t>
      </w:r>
      <w:r w:rsidR="000869ED">
        <w:rPr>
          <w:sz w:val="28"/>
          <w:szCs w:val="28"/>
        </w:rPr>
        <w:t>«</w:t>
      </w:r>
      <w:r w:rsidRPr="00607F30">
        <w:rPr>
          <w:sz w:val="28"/>
          <w:szCs w:val="28"/>
        </w:rPr>
        <w:t>Z</w:t>
      </w:r>
      <w:r w:rsidR="000869ED">
        <w:rPr>
          <w:sz w:val="28"/>
          <w:szCs w:val="28"/>
        </w:rPr>
        <w:t>»</w:t>
      </w:r>
      <w:r w:rsidRPr="00607F30">
        <w:rPr>
          <w:sz w:val="28"/>
          <w:szCs w:val="28"/>
        </w:rPr>
        <w:t xml:space="preserve"> типа.</w:t>
      </w:r>
    </w:p>
    <w:p w:rsidR="005861DC" w:rsidRPr="00607F30" w:rsidRDefault="005861DC" w:rsidP="001C572B">
      <w:pPr>
        <w:numPr>
          <w:ilvl w:val="0"/>
          <w:numId w:val="17"/>
        </w:numPr>
        <w:tabs>
          <w:tab w:val="left" w:pos="1134"/>
        </w:tabs>
        <w:spacing w:line="360" w:lineRule="auto"/>
        <w:ind w:left="0" w:firstLine="567"/>
        <w:jc w:val="both"/>
        <w:rPr>
          <w:sz w:val="28"/>
          <w:szCs w:val="28"/>
        </w:rPr>
      </w:pPr>
      <w:r w:rsidRPr="00607F30">
        <w:rPr>
          <w:sz w:val="28"/>
          <w:szCs w:val="28"/>
        </w:rPr>
        <w:t>Коррекция времени установления и спада вершины импульса.</w:t>
      </w:r>
    </w:p>
    <w:p w:rsidR="005861DC" w:rsidRPr="00607F30" w:rsidRDefault="005861DC" w:rsidP="001C572B">
      <w:pPr>
        <w:numPr>
          <w:ilvl w:val="0"/>
          <w:numId w:val="17"/>
        </w:numPr>
        <w:tabs>
          <w:tab w:val="left" w:pos="1134"/>
        </w:tabs>
        <w:spacing w:line="360" w:lineRule="auto"/>
        <w:ind w:left="0" w:firstLine="567"/>
        <w:jc w:val="both"/>
        <w:rPr>
          <w:sz w:val="28"/>
          <w:szCs w:val="28"/>
        </w:rPr>
      </w:pPr>
      <w:r w:rsidRPr="00607F30">
        <w:rPr>
          <w:sz w:val="28"/>
          <w:szCs w:val="28"/>
        </w:rPr>
        <w:t>Понятие об интегральных усилителях. Особенности схемотехники.</w:t>
      </w:r>
    </w:p>
    <w:p w:rsidR="005861DC" w:rsidRPr="00607F30" w:rsidRDefault="005861DC" w:rsidP="001C572B">
      <w:pPr>
        <w:numPr>
          <w:ilvl w:val="0"/>
          <w:numId w:val="17"/>
        </w:numPr>
        <w:tabs>
          <w:tab w:val="left" w:pos="1134"/>
        </w:tabs>
        <w:spacing w:line="360" w:lineRule="auto"/>
        <w:ind w:left="0" w:firstLine="567"/>
        <w:jc w:val="both"/>
        <w:rPr>
          <w:sz w:val="28"/>
          <w:szCs w:val="28"/>
        </w:rPr>
      </w:pPr>
      <w:r w:rsidRPr="00607F30">
        <w:rPr>
          <w:sz w:val="28"/>
          <w:szCs w:val="28"/>
        </w:rPr>
        <w:t xml:space="preserve"> Особенности построения усилителей постоянного тока прямого усиления. </w:t>
      </w:r>
    </w:p>
    <w:p w:rsidR="005861DC" w:rsidRPr="00607F30" w:rsidRDefault="005861DC" w:rsidP="001C572B">
      <w:pPr>
        <w:numPr>
          <w:ilvl w:val="0"/>
          <w:numId w:val="17"/>
        </w:numPr>
        <w:tabs>
          <w:tab w:val="left" w:pos="1134"/>
        </w:tabs>
        <w:spacing w:line="360" w:lineRule="auto"/>
        <w:ind w:left="0" w:firstLine="567"/>
        <w:jc w:val="both"/>
        <w:rPr>
          <w:sz w:val="28"/>
          <w:szCs w:val="28"/>
        </w:rPr>
      </w:pPr>
      <w:r w:rsidRPr="00607F30">
        <w:rPr>
          <w:sz w:val="28"/>
          <w:szCs w:val="28"/>
        </w:rPr>
        <w:t xml:space="preserve">Понятие дрейфа нуля. </w:t>
      </w:r>
    </w:p>
    <w:p w:rsidR="005861DC" w:rsidRPr="00607F30" w:rsidRDefault="005861DC" w:rsidP="001C572B">
      <w:pPr>
        <w:numPr>
          <w:ilvl w:val="0"/>
          <w:numId w:val="17"/>
        </w:numPr>
        <w:tabs>
          <w:tab w:val="left" w:pos="1134"/>
        </w:tabs>
        <w:spacing w:line="360" w:lineRule="auto"/>
        <w:ind w:left="0" w:firstLine="567"/>
        <w:jc w:val="both"/>
        <w:rPr>
          <w:sz w:val="28"/>
          <w:szCs w:val="28"/>
        </w:rPr>
      </w:pPr>
      <w:r w:rsidRPr="00607F30">
        <w:rPr>
          <w:sz w:val="28"/>
          <w:szCs w:val="28"/>
        </w:rPr>
        <w:t xml:space="preserve">Построение дифференциальных каскадов. </w:t>
      </w:r>
    </w:p>
    <w:p w:rsidR="005861DC" w:rsidRPr="00607F30" w:rsidRDefault="005861DC" w:rsidP="001C572B">
      <w:pPr>
        <w:numPr>
          <w:ilvl w:val="0"/>
          <w:numId w:val="17"/>
        </w:numPr>
        <w:tabs>
          <w:tab w:val="left" w:pos="1134"/>
        </w:tabs>
        <w:spacing w:line="360" w:lineRule="auto"/>
        <w:ind w:left="0" w:firstLine="567"/>
        <w:jc w:val="both"/>
        <w:rPr>
          <w:sz w:val="28"/>
          <w:szCs w:val="28"/>
        </w:rPr>
      </w:pPr>
      <w:r w:rsidRPr="00607F30">
        <w:rPr>
          <w:sz w:val="28"/>
          <w:szCs w:val="28"/>
        </w:rPr>
        <w:t xml:space="preserve">Методы подавления синфазных сигналов. </w:t>
      </w:r>
    </w:p>
    <w:p w:rsidR="005861DC" w:rsidRPr="00607F30" w:rsidRDefault="005861DC" w:rsidP="001C572B">
      <w:pPr>
        <w:numPr>
          <w:ilvl w:val="0"/>
          <w:numId w:val="17"/>
        </w:numPr>
        <w:tabs>
          <w:tab w:val="left" w:pos="1134"/>
        </w:tabs>
        <w:spacing w:line="360" w:lineRule="auto"/>
        <w:ind w:left="0" w:firstLine="567"/>
        <w:jc w:val="both"/>
        <w:rPr>
          <w:sz w:val="28"/>
          <w:szCs w:val="28"/>
        </w:rPr>
      </w:pPr>
      <w:r w:rsidRPr="00607F30">
        <w:rPr>
          <w:sz w:val="28"/>
          <w:szCs w:val="28"/>
        </w:rPr>
        <w:t>Операционные усилители (ОУ): построение, основные параметры и характеристики, эквивалентные схемы.</w:t>
      </w:r>
    </w:p>
    <w:p w:rsidR="005861DC" w:rsidRPr="00607F30" w:rsidRDefault="005861DC" w:rsidP="001C572B">
      <w:pPr>
        <w:numPr>
          <w:ilvl w:val="0"/>
          <w:numId w:val="17"/>
        </w:numPr>
        <w:tabs>
          <w:tab w:val="left" w:pos="1134"/>
        </w:tabs>
        <w:spacing w:line="360" w:lineRule="auto"/>
        <w:ind w:left="0" w:firstLine="567"/>
        <w:jc w:val="both"/>
        <w:rPr>
          <w:sz w:val="28"/>
          <w:szCs w:val="28"/>
        </w:rPr>
      </w:pPr>
      <w:r w:rsidRPr="00607F30">
        <w:rPr>
          <w:sz w:val="28"/>
          <w:szCs w:val="28"/>
        </w:rPr>
        <w:t>Операционные схемы.</w:t>
      </w:r>
    </w:p>
    <w:p w:rsidR="005861DC" w:rsidRPr="00607F30" w:rsidRDefault="005861DC" w:rsidP="001C572B">
      <w:pPr>
        <w:numPr>
          <w:ilvl w:val="0"/>
          <w:numId w:val="17"/>
        </w:numPr>
        <w:tabs>
          <w:tab w:val="left" w:pos="1134"/>
        </w:tabs>
        <w:spacing w:line="360" w:lineRule="auto"/>
        <w:ind w:left="0" w:firstLine="567"/>
        <w:jc w:val="both"/>
        <w:rPr>
          <w:sz w:val="28"/>
          <w:szCs w:val="28"/>
        </w:rPr>
      </w:pPr>
      <w:r w:rsidRPr="00607F30">
        <w:rPr>
          <w:sz w:val="28"/>
          <w:szCs w:val="28"/>
        </w:rPr>
        <w:t xml:space="preserve">Параметры инвертирующей, </w:t>
      </w:r>
      <w:proofErr w:type="spellStart"/>
      <w:r w:rsidRPr="00607F30">
        <w:rPr>
          <w:sz w:val="28"/>
          <w:szCs w:val="28"/>
        </w:rPr>
        <w:t>неинвертирующей</w:t>
      </w:r>
      <w:proofErr w:type="spellEnd"/>
      <w:r w:rsidRPr="00607F30">
        <w:rPr>
          <w:sz w:val="28"/>
          <w:szCs w:val="28"/>
        </w:rPr>
        <w:t xml:space="preserve"> и дифференциальной схем включения ОУ.</w:t>
      </w:r>
    </w:p>
    <w:p w:rsidR="005861DC" w:rsidRPr="00607F30" w:rsidRDefault="005861DC" w:rsidP="001C572B">
      <w:pPr>
        <w:numPr>
          <w:ilvl w:val="0"/>
          <w:numId w:val="17"/>
        </w:numPr>
        <w:tabs>
          <w:tab w:val="left" w:pos="1134"/>
        </w:tabs>
        <w:spacing w:line="360" w:lineRule="auto"/>
        <w:ind w:left="0" w:firstLine="567"/>
        <w:jc w:val="both"/>
        <w:rPr>
          <w:sz w:val="28"/>
          <w:szCs w:val="28"/>
        </w:rPr>
      </w:pPr>
      <w:r w:rsidRPr="00607F30">
        <w:rPr>
          <w:sz w:val="28"/>
          <w:szCs w:val="28"/>
        </w:rPr>
        <w:t>Статические погрешности ОУ и методы их уменьшения.</w:t>
      </w:r>
    </w:p>
    <w:p w:rsidR="005861DC" w:rsidRPr="00607F30" w:rsidRDefault="005861DC" w:rsidP="001C572B">
      <w:pPr>
        <w:numPr>
          <w:ilvl w:val="0"/>
          <w:numId w:val="17"/>
        </w:numPr>
        <w:tabs>
          <w:tab w:val="left" w:pos="1134"/>
        </w:tabs>
        <w:spacing w:line="360" w:lineRule="auto"/>
        <w:ind w:left="0" w:firstLine="567"/>
        <w:jc w:val="both"/>
        <w:rPr>
          <w:sz w:val="28"/>
          <w:szCs w:val="28"/>
        </w:rPr>
      </w:pPr>
      <w:r w:rsidRPr="00607F30">
        <w:rPr>
          <w:sz w:val="28"/>
          <w:szCs w:val="28"/>
        </w:rPr>
        <w:t>Особенности использования ОУ в аналоговых устройствах.</w:t>
      </w:r>
    </w:p>
    <w:p w:rsidR="005861DC" w:rsidRPr="00607F30" w:rsidRDefault="005861DC" w:rsidP="001C572B">
      <w:pPr>
        <w:numPr>
          <w:ilvl w:val="0"/>
          <w:numId w:val="17"/>
        </w:numPr>
        <w:tabs>
          <w:tab w:val="left" w:pos="1134"/>
        </w:tabs>
        <w:spacing w:line="360" w:lineRule="auto"/>
        <w:ind w:left="0" w:firstLine="567"/>
        <w:jc w:val="both"/>
        <w:rPr>
          <w:sz w:val="28"/>
          <w:szCs w:val="28"/>
        </w:rPr>
      </w:pPr>
      <w:r w:rsidRPr="00607F30">
        <w:rPr>
          <w:sz w:val="28"/>
          <w:szCs w:val="28"/>
        </w:rPr>
        <w:t xml:space="preserve">Устройства аналоговой обработки сигналов. </w:t>
      </w:r>
    </w:p>
    <w:p w:rsidR="005861DC" w:rsidRPr="00607F30" w:rsidRDefault="000869ED" w:rsidP="001C572B">
      <w:pPr>
        <w:numPr>
          <w:ilvl w:val="0"/>
          <w:numId w:val="17"/>
        </w:numPr>
        <w:tabs>
          <w:tab w:val="left" w:pos="1134"/>
        </w:tabs>
        <w:spacing w:line="360" w:lineRule="auto"/>
        <w:ind w:left="0" w:firstLine="567"/>
        <w:jc w:val="both"/>
        <w:rPr>
          <w:sz w:val="28"/>
          <w:szCs w:val="28"/>
        </w:rPr>
      </w:pPr>
      <w:r>
        <w:rPr>
          <w:sz w:val="28"/>
          <w:szCs w:val="28"/>
        </w:rPr>
        <w:t>Построение усилителей</w:t>
      </w:r>
      <w:r w:rsidR="005861DC" w:rsidRPr="00607F30">
        <w:rPr>
          <w:sz w:val="28"/>
          <w:szCs w:val="28"/>
        </w:rPr>
        <w:t xml:space="preserve"> мощности: однотактные и двухтактные схемы.</w:t>
      </w:r>
    </w:p>
    <w:p w:rsidR="005861DC" w:rsidRPr="00607F30" w:rsidRDefault="005861DC" w:rsidP="001C572B">
      <w:pPr>
        <w:numPr>
          <w:ilvl w:val="0"/>
          <w:numId w:val="17"/>
        </w:numPr>
        <w:tabs>
          <w:tab w:val="left" w:pos="1134"/>
        </w:tabs>
        <w:spacing w:line="360" w:lineRule="auto"/>
        <w:ind w:left="0" w:firstLine="567"/>
        <w:jc w:val="both"/>
        <w:rPr>
          <w:sz w:val="28"/>
          <w:szCs w:val="28"/>
        </w:rPr>
      </w:pPr>
      <w:r w:rsidRPr="00607F30">
        <w:rPr>
          <w:sz w:val="28"/>
          <w:szCs w:val="28"/>
        </w:rPr>
        <w:t xml:space="preserve"> Амплитудно-частотная характеристика трансформаторного каскада. </w:t>
      </w:r>
    </w:p>
    <w:p w:rsidR="005861DC" w:rsidRPr="00607F30" w:rsidRDefault="005861DC" w:rsidP="001C572B">
      <w:pPr>
        <w:numPr>
          <w:ilvl w:val="0"/>
          <w:numId w:val="17"/>
        </w:numPr>
        <w:tabs>
          <w:tab w:val="left" w:pos="1134"/>
        </w:tabs>
        <w:spacing w:line="360" w:lineRule="auto"/>
        <w:ind w:left="0" w:firstLine="567"/>
        <w:jc w:val="both"/>
        <w:rPr>
          <w:sz w:val="28"/>
          <w:szCs w:val="28"/>
        </w:rPr>
      </w:pPr>
      <w:r w:rsidRPr="00607F30">
        <w:rPr>
          <w:sz w:val="28"/>
          <w:szCs w:val="28"/>
        </w:rPr>
        <w:t xml:space="preserve">Энергетические соотношения в классах </w:t>
      </w:r>
      <w:r w:rsidR="00071BF9">
        <w:rPr>
          <w:sz w:val="28"/>
          <w:szCs w:val="28"/>
        </w:rPr>
        <w:t>«</w:t>
      </w:r>
      <w:r w:rsidRPr="00607F30">
        <w:rPr>
          <w:sz w:val="28"/>
          <w:szCs w:val="28"/>
        </w:rPr>
        <w:t>А</w:t>
      </w:r>
      <w:r w:rsidR="00071BF9">
        <w:rPr>
          <w:sz w:val="28"/>
          <w:szCs w:val="28"/>
        </w:rPr>
        <w:t>»</w:t>
      </w:r>
      <w:r w:rsidRPr="00607F30">
        <w:rPr>
          <w:sz w:val="28"/>
          <w:szCs w:val="28"/>
        </w:rPr>
        <w:t xml:space="preserve">, </w:t>
      </w:r>
      <w:r w:rsidR="00071BF9">
        <w:rPr>
          <w:sz w:val="28"/>
          <w:szCs w:val="28"/>
        </w:rPr>
        <w:t>«</w:t>
      </w:r>
      <w:r w:rsidRPr="00607F30">
        <w:rPr>
          <w:sz w:val="28"/>
          <w:szCs w:val="28"/>
        </w:rPr>
        <w:t>В</w:t>
      </w:r>
      <w:r w:rsidR="00071BF9">
        <w:rPr>
          <w:sz w:val="28"/>
          <w:szCs w:val="28"/>
        </w:rPr>
        <w:t>»</w:t>
      </w:r>
      <w:r w:rsidRPr="00607F30">
        <w:rPr>
          <w:sz w:val="28"/>
          <w:szCs w:val="28"/>
        </w:rPr>
        <w:t xml:space="preserve">, </w:t>
      </w:r>
      <w:r w:rsidR="00071BF9">
        <w:rPr>
          <w:sz w:val="28"/>
          <w:szCs w:val="28"/>
        </w:rPr>
        <w:t>«</w:t>
      </w:r>
      <w:r w:rsidRPr="00607F30">
        <w:rPr>
          <w:sz w:val="28"/>
          <w:szCs w:val="28"/>
        </w:rPr>
        <w:t>АВ</w:t>
      </w:r>
      <w:r w:rsidR="00071BF9">
        <w:rPr>
          <w:sz w:val="28"/>
          <w:szCs w:val="28"/>
        </w:rPr>
        <w:t>»</w:t>
      </w:r>
      <w:r w:rsidRPr="00607F30">
        <w:rPr>
          <w:sz w:val="28"/>
          <w:szCs w:val="28"/>
        </w:rPr>
        <w:t xml:space="preserve">. </w:t>
      </w:r>
    </w:p>
    <w:p w:rsidR="005861DC" w:rsidRPr="00607F30" w:rsidRDefault="005861DC" w:rsidP="001C572B">
      <w:pPr>
        <w:numPr>
          <w:ilvl w:val="0"/>
          <w:numId w:val="17"/>
        </w:numPr>
        <w:tabs>
          <w:tab w:val="left" w:pos="1134"/>
        </w:tabs>
        <w:spacing w:line="360" w:lineRule="auto"/>
        <w:ind w:left="0" w:firstLine="567"/>
        <w:jc w:val="both"/>
        <w:rPr>
          <w:sz w:val="28"/>
          <w:szCs w:val="28"/>
        </w:rPr>
      </w:pPr>
      <w:r w:rsidRPr="00607F30">
        <w:rPr>
          <w:sz w:val="28"/>
          <w:szCs w:val="28"/>
        </w:rPr>
        <w:t xml:space="preserve">Методы повышения </w:t>
      </w:r>
      <w:proofErr w:type="spellStart"/>
      <w:r w:rsidRPr="00607F30">
        <w:rPr>
          <w:sz w:val="28"/>
          <w:szCs w:val="28"/>
        </w:rPr>
        <w:t>кпд</w:t>
      </w:r>
      <w:proofErr w:type="spellEnd"/>
      <w:r w:rsidRPr="00607F30">
        <w:rPr>
          <w:sz w:val="28"/>
          <w:szCs w:val="28"/>
        </w:rPr>
        <w:t xml:space="preserve"> усилителей мощности. </w:t>
      </w:r>
    </w:p>
    <w:p w:rsidR="005861DC" w:rsidRPr="00607F30" w:rsidRDefault="005861DC" w:rsidP="001C572B">
      <w:pPr>
        <w:numPr>
          <w:ilvl w:val="0"/>
          <w:numId w:val="17"/>
        </w:numPr>
        <w:tabs>
          <w:tab w:val="left" w:pos="1134"/>
        </w:tabs>
        <w:spacing w:line="360" w:lineRule="auto"/>
        <w:ind w:left="0" w:firstLine="567"/>
        <w:jc w:val="both"/>
        <w:rPr>
          <w:sz w:val="28"/>
          <w:szCs w:val="28"/>
        </w:rPr>
      </w:pPr>
      <w:r w:rsidRPr="00607F30">
        <w:rPr>
          <w:sz w:val="28"/>
          <w:szCs w:val="28"/>
        </w:rPr>
        <w:lastRenderedPageBreak/>
        <w:t xml:space="preserve">Каскады, работающие в режиме класса </w:t>
      </w:r>
      <w:r w:rsidR="00071BF9">
        <w:rPr>
          <w:sz w:val="28"/>
          <w:szCs w:val="28"/>
        </w:rPr>
        <w:t>«</w:t>
      </w:r>
      <w:r w:rsidRPr="00607F30">
        <w:rPr>
          <w:sz w:val="28"/>
          <w:szCs w:val="28"/>
        </w:rPr>
        <w:t>D</w:t>
      </w:r>
      <w:r w:rsidR="00071BF9">
        <w:rPr>
          <w:sz w:val="28"/>
          <w:szCs w:val="28"/>
        </w:rPr>
        <w:t>»</w:t>
      </w:r>
      <w:r w:rsidRPr="00607F30">
        <w:rPr>
          <w:sz w:val="28"/>
          <w:szCs w:val="28"/>
        </w:rPr>
        <w:t>.</w:t>
      </w:r>
    </w:p>
    <w:p w:rsidR="005861DC" w:rsidRPr="00607F30" w:rsidRDefault="000869ED" w:rsidP="001C572B">
      <w:pPr>
        <w:numPr>
          <w:ilvl w:val="0"/>
          <w:numId w:val="17"/>
        </w:numPr>
        <w:tabs>
          <w:tab w:val="left" w:pos="1134"/>
        </w:tabs>
        <w:spacing w:line="360" w:lineRule="auto"/>
        <w:ind w:left="0" w:firstLine="567"/>
        <w:jc w:val="both"/>
        <w:rPr>
          <w:sz w:val="28"/>
          <w:szCs w:val="28"/>
        </w:rPr>
      </w:pPr>
      <w:r>
        <w:rPr>
          <w:sz w:val="28"/>
          <w:szCs w:val="28"/>
        </w:rPr>
        <w:t>Фазоинверсные каскады.</w:t>
      </w:r>
    </w:p>
    <w:p w:rsidR="00601E6D" w:rsidRDefault="00601E6D" w:rsidP="00BA0C17">
      <w:pPr>
        <w:pStyle w:val="af8"/>
        <w:spacing w:after="0" w:line="360" w:lineRule="auto"/>
        <w:ind w:left="0"/>
        <w:jc w:val="both"/>
        <w:rPr>
          <w:sz w:val="28"/>
          <w:szCs w:val="28"/>
        </w:rPr>
      </w:pPr>
    </w:p>
    <w:p w:rsidR="00914B86" w:rsidRPr="00914B86" w:rsidRDefault="00914B86" w:rsidP="00914B86">
      <w:pPr>
        <w:pStyle w:val="af8"/>
        <w:spacing w:after="0" w:line="360" w:lineRule="auto"/>
        <w:ind w:left="0"/>
        <w:jc w:val="center"/>
        <w:rPr>
          <w:b/>
          <w:sz w:val="28"/>
          <w:szCs w:val="28"/>
        </w:rPr>
      </w:pPr>
      <w:r w:rsidRPr="00914B86">
        <w:rPr>
          <w:b/>
          <w:sz w:val="28"/>
          <w:szCs w:val="28"/>
        </w:rPr>
        <w:t xml:space="preserve">Пример </w:t>
      </w:r>
      <w:r>
        <w:rPr>
          <w:b/>
          <w:sz w:val="28"/>
          <w:szCs w:val="28"/>
        </w:rPr>
        <w:t xml:space="preserve">экзаменационного </w:t>
      </w:r>
      <w:r w:rsidRPr="00914B86">
        <w:rPr>
          <w:b/>
          <w:sz w:val="28"/>
          <w:szCs w:val="28"/>
        </w:rPr>
        <w:t>тест</w:t>
      </w:r>
      <w:r>
        <w:rPr>
          <w:b/>
          <w:sz w:val="28"/>
          <w:szCs w:val="28"/>
        </w:rPr>
        <w:t>а</w:t>
      </w:r>
    </w:p>
    <w:p w:rsidR="00914B86" w:rsidRPr="000053B1" w:rsidRDefault="00914B86" w:rsidP="00914B86">
      <w:pPr>
        <w:spacing w:line="360" w:lineRule="auto"/>
        <w:ind w:firstLine="708"/>
        <w:jc w:val="both"/>
        <w:rPr>
          <w:sz w:val="28"/>
          <w:szCs w:val="28"/>
        </w:rPr>
      </w:pPr>
      <w:r w:rsidRPr="000053B1">
        <w:rPr>
          <w:sz w:val="28"/>
          <w:szCs w:val="28"/>
        </w:rPr>
        <w:t>1.</w:t>
      </w:r>
      <w:r>
        <w:rPr>
          <w:sz w:val="28"/>
          <w:szCs w:val="28"/>
        </w:rPr>
        <w:t xml:space="preserve"> </w:t>
      </w:r>
      <w:r w:rsidRPr="000053B1">
        <w:rPr>
          <w:sz w:val="28"/>
          <w:szCs w:val="28"/>
        </w:rPr>
        <w:t xml:space="preserve">Двухкаскадный усилитель, охваченный общей ООС с коэффициентом передачи равным </w:t>
      </w:r>
      <w:r w:rsidRPr="000053B1">
        <w:rPr>
          <w:sz w:val="28"/>
          <w:szCs w:val="28"/>
        </w:rPr>
        <w:sym w:font="Symbol" w:char="F062"/>
      </w:r>
      <w:r w:rsidRPr="000053B1">
        <w:rPr>
          <w:sz w:val="28"/>
          <w:szCs w:val="28"/>
        </w:rPr>
        <w:t xml:space="preserve">=0.01, имеет коэффициент усиления </w:t>
      </w:r>
      <w:proofErr w:type="spellStart"/>
      <w:r w:rsidRPr="000053B1">
        <w:rPr>
          <w:sz w:val="28"/>
          <w:szCs w:val="28"/>
          <w:lang w:val="en-US"/>
        </w:rPr>
        <w:t>K</w:t>
      </w:r>
      <w:r w:rsidRPr="000053B1">
        <w:rPr>
          <w:sz w:val="28"/>
          <w:szCs w:val="28"/>
          <w:vertAlign w:val="subscript"/>
          <w:lang w:val="en-US"/>
        </w:rPr>
        <w:t>f</w:t>
      </w:r>
      <w:proofErr w:type="spellEnd"/>
      <w:r w:rsidRPr="000053B1">
        <w:rPr>
          <w:sz w:val="28"/>
          <w:szCs w:val="28"/>
        </w:rPr>
        <w:t>=50. Чему равен коэффициент усиления первого каскада, если у второго</w:t>
      </w:r>
      <w:proofErr w:type="gramStart"/>
      <w:r w:rsidRPr="000053B1">
        <w:rPr>
          <w:sz w:val="28"/>
          <w:szCs w:val="28"/>
        </w:rPr>
        <w:t xml:space="preserve"> К</w:t>
      </w:r>
      <w:proofErr w:type="gramEnd"/>
      <w:r w:rsidR="000869ED">
        <w:rPr>
          <w:sz w:val="28"/>
          <w:szCs w:val="28"/>
        </w:rPr>
        <w:t> </w:t>
      </w:r>
      <w:r w:rsidRPr="000053B1">
        <w:rPr>
          <w:sz w:val="28"/>
          <w:szCs w:val="28"/>
        </w:rPr>
        <w:t>=</w:t>
      </w:r>
      <w:r w:rsidR="000869ED">
        <w:rPr>
          <w:sz w:val="28"/>
          <w:szCs w:val="28"/>
        </w:rPr>
        <w:t> </w:t>
      </w:r>
      <w:r w:rsidRPr="000053B1">
        <w:rPr>
          <w:sz w:val="28"/>
          <w:szCs w:val="28"/>
        </w:rPr>
        <w:t>20</w:t>
      </w:r>
      <w:r w:rsidR="000869ED">
        <w:rPr>
          <w:sz w:val="28"/>
          <w:szCs w:val="28"/>
        </w:rPr>
        <w:t> </w:t>
      </w:r>
      <w:r w:rsidRPr="000053B1">
        <w:rPr>
          <w:sz w:val="28"/>
          <w:szCs w:val="28"/>
        </w:rPr>
        <w:t>дБ?</w:t>
      </w:r>
    </w:p>
    <w:p w:rsidR="00914B86" w:rsidRPr="000053B1" w:rsidRDefault="00914B86" w:rsidP="00914B86">
      <w:pPr>
        <w:spacing w:line="360" w:lineRule="auto"/>
        <w:ind w:firstLine="708"/>
        <w:jc w:val="both"/>
        <w:rPr>
          <w:sz w:val="28"/>
          <w:szCs w:val="28"/>
        </w:rPr>
      </w:pPr>
      <w:r w:rsidRPr="000053B1">
        <w:rPr>
          <w:sz w:val="28"/>
          <w:szCs w:val="28"/>
        </w:rPr>
        <w:t>2.</w:t>
      </w:r>
      <w:r>
        <w:rPr>
          <w:sz w:val="28"/>
          <w:szCs w:val="28"/>
        </w:rPr>
        <w:t xml:space="preserve"> </w:t>
      </w:r>
      <w:r w:rsidRPr="000053B1">
        <w:rPr>
          <w:sz w:val="28"/>
          <w:szCs w:val="28"/>
        </w:rPr>
        <w:t>Укажите изменение положения рабочей точки каскада с общим эмиттером при уменьшении нижнего резистора R2 цепи смещения:</w:t>
      </w:r>
    </w:p>
    <w:p w:rsidR="00914B86" w:rsidRPr="000053B1" w:rsidRDefault="00914B86" w:rsidP="00914B86">
      <w:pPr>
        <w:spacing w:line="360" w:lineRule="auto"/>
        <w:ind w:left="708"/>
        <w:jc w:val="both"/>
        <w:rPr>
          <w:sz w:val="28"/>
          <w:szCs w:val="28"/>
        </w:rPr>
      </w:pPr>
      <w:r w:rsidRPr="000053B1">
        <w:rPr>
          <w:sz w:val="28"/>
          <w:szCs w:val="28"/>
        </w:rPr>
        <w:t xml:space="preserve">- </w:t>
      </w:r>
      <w:proofErr w:type="spellStart"/>
      <w:proofErr w:type="gramStart"/>
      <w:r w:rsidRPr="000053B1">
        <w:rPr>
          <w:sz w:val="28"/>
          <w:szCs w:val="28"/>
        </w:rPr>
        <w:t>U</w:t>
      </w:r>
      <w:proofErr w:type="gramEnd"/>
      <w:r w:rsidRPr="000053B1">
        <w:rPr>
          <w:sz w:val="28"/>
          <w:szCs w:val="28"/>
        </w:rPr>
        <w:t>кэ</w:t>
      </w:r>
      <w:proofErr w:type="spellEnd"/>
      <w:r w:rsidRPr="000053B1">
        <w:rPr>
          <w:sz w:val="28"/>
          <w:szCs w:val="28"/>
        </w:rPr>
        <w:t xml:space="preserve"> =</w:t>
      </w:r>
      <w:proofErr w:type="spellStart"/>
      <w:r w:rsidRPr="000053B1">
        <w:rPr>
          <w:sz w:val="28"/>
          <w:szCs w:val="28"/>
        </w:rPr>
        <w:t>Ео</w:t>
      </w:r>
      <w:proofErr w:type="spellEnd"/>
      <w:r w:rsidRPr="000053B1">
        <w:rPr>
          <w:sz w:val="28"/>
          <w:szCs w:val="28"/>
        </w:rPr>
        <w:t xml:space="preserve">, </w:t>
      </w:r>
      <w:proofErr w:type="spellStart"/>
      <w:r w:rsidRPr="000053B1">
        <w:rPr>
          <w:sz w:val="28"/>
          <w:szCs w:val="28"/>
        </w:rPr>
        <w:t>Iко</w:t>
      </w:r>
      <w:proofErr w:type="spellEnd"/>
      <w:r w:rsidRPr="000053B1">
        <w:rPr>
          <w:sz w:val="28"/>
          <w:szCs w:val="28"/>
        </w:rPr>
        <w:t xml:space="preserve"> =0, </w:t>
      </w:r>
    </w:p>
    <w:p w:rsidR="00914B86" w:rsidRPr="000053B1" w:rsidRDefault="00914B86" w:rsidP="00914B86">
      <w:pPr>
        <w:spacing w:line="360" w:lineRule="auto"/>
        <w:ind w:left="708"/>
        <w:jc w:val="both"/>
        <w:rPr>
          <w:sz w:val="28"/>
          <w:szCs w:val="28"/>
        </w:rPr>
      </w:pPr>
      <w:r w:rsidRPr="000053B1">
        <w:rPr>
          <w:sz w:val="28"/>
          <w:szCs w:val="28"/>
        </w:rPr>
        <w:t xml:space="preserve"> - </w:t>
      </w:r>
      <w:proofErr w:type="spellStart"/>
      <w:proofErr w:type="gramStart"/>
      <w:r w:rsidRPr="000053B1">
        <w:rPr>
          <w:sz w:val="28"/>
          <w:szCs w:val="28"/>
        </w:rPr>
        <w:t>U</w:t>
      </w:r>
      <w:proofErr w:type="gramEnd"/>
      <w:r w:rsidRPr="000053B1">
        <w:rPr>
          <w:sz w:val="28"/>
          <w:szCs w:val="28"/>
        </w:rPr>
        <w:t>кэ</w:t>
      </w:r>
      <w:proofErr w:type="spellEnd"/>
      <w:r w:rsidRPr="000053B1">
        <w:rPr>
          <w:sz w:val="28"/>
          <w:szCs w:val="28"/>
        </w:rPr>
        <w:t xml:space="preserve"> =0, </w:t>
      </w:r>
      <w:proofErr w:type="spellStart"/>
      <w:r w:rsidRPr="000053B1">
        <w:rPr>
          <w:sz w:val="28"/>
          <w:szCs w:val="28"/>
        </w:rPr>
        <w:t>Iко</w:t>
      </w:r>
      <w:proofErr w:type="spellEnd"/>
      <w:r w:rsidRPr="000053B1">
        <w:rPr>
          <w:sz w:val="28"/>
          <w:szCs w:val="28"/>
        </w:rPr>
        <w:t xml:space="preserve"> =</w:t>
      </w:r>
      <w:proofErr w:type="spellStart"/>
      <w:r w:rsidRPr="000053B1">
        <w:rPr>
          <w:sz w:val="28"/>
          <w:szCs w:val="28"/>
        </w:rPr>
        <w:t>Ео</w:t>
      </w:r>
      <w:proofErr w:type="spellEnd"/>
      <w:r w:rsidRPr="000053B1">
        <w:rPr>
          <w:sz w:val="28"/>
          <w:szCs w:val="28"/>
        </w:rPr>
        <w:t>/</w:t>
      </w:r>
      <w:proofErr w:type="spellStart"/>
      <w:r w:rsidRPr="000053B1">
        <w:rPr>
          <w:sz w:val="28"/>
          <w:szCs w:val="28"/>
        </w:rPr>
        <w:t>Rk</w:t>
      </w:r>
      <w:proofErr w:type="spellEnd"/>
      <w:r w:rsidRPr="000053B1">
        <w:rPr>
          <w:sz w:val="28"/>
          <w:szCs w:val="28"/>
        </w:rPr>
        <w:t xml:space="preserve">, </w:t>
      </w:r>
    </w:p>
    <w:p w:rsidR="00914B86" w:rsidRPr="000053B1" w:rsidRDefault="00914B86" w:rsidP="00914B86">
      <w:pPr>
        <w:spacing w:line="360" w:lineRule="auto"/>
        <w:ind w:left="708"/>
        <w:jc w:val="both"/>
        <w:rPr>
          <w:sz w:val="28"/>
          <w:szCs w:val="28"/>
        </w:rPr>
      </w:pPr>
      <w:r w:rsidRPr="000053B1">
        <w:rPr>
          <w:sz w:val="28"/>
          <w:szCs w:val="28"/>
        </w:rPr>
        <w:t xml:space="preserve">- Сместится влево по статической характеристике; </w:t>
      </w:r>
    </w:p>
    <w:p w:rsidR="00914B86" w:rsidRPr="000053B1" w:rsidRDefault="00914B86" w:rsidP="00914B86">
      <w:pPr>
        <w:spacing w:line="360" w:lineRule="auto"/>
        <w:ind w:left="708"/>
        <w:jc w:val="both"/>
        <w:rPr>
          <w:sz w:val="28"/>
          <w:szCs w:val="28"/>
        </w:rPr>
      </w:pPr>
      <w:r w:rsidRPr="000053B1">
        <w:rPr>
          <w:sz w:val="28"/>
          <w:szCs w:val="28"/>
        </w:rPr>
        <w:t>- Сместится вправо по статической характеристике;</w:t>
      </w:r>
    </w:p>
    <w:p w:rsidR="00914B86" w:rsidRPr="000053B1" w:rsidRDefault="00914B86" w:rsidP="00914B86">
      <w:pPr>
        <w:spacing w:line="360" w:lineRule="auto"/>
        <w:ind w:left="708"/>
        <w:jc w:val="both"/>
        <w:rPr>
          <w:sz w:val="28"/>
          <w:szCs w:val="28"/>
        </w:rPr>
      </w:pPr>
      <w:r w:rsidRPr="000053B1">
        <w:rPr>
          <w:sz w:val="28"/>
          <w:szCs w:val="28"/>
        </w:rPr>
        <w:t>- Не изменится.</w:t>
      </w:r>
    </w:p>
    <w:p w:rsidR="00914B86" w:rsidRPr="000053B1" w:rsidRDefault="00914B86" w:rsidP="00914B86">
      <w:pPr>
        <w:spacing w:line="360" w:lineRule="auto"/>
        <w:ind w:firstLine="705"/>
        <w:jc w:val="both"/>
        <w:rPr>
          <w:sz w:val="28"/>
          <w:szCs w:val="28"/>
        </w:rPr>
      </w:pPr>
      <w:r w:rsidRPr="000053B1">
        <w:rPr>
          <w:sz w:val="28"/>
          <w:szCs w:val="28"/>
        </w:rPr>
        <w:t>3.</w:t>
      </w:r>
      <w:r>
        <w:rPr>
          <w:sz w:val="28"/>
          <w:szCs w:val="28"/>
        </w:rPr>
        <w:t xml:space="preserve"> </w:t>
      </w:r>
      <w:r w:rsidRPr="000053B1">
        <w:rPr>
          <w:sz w:val="28"/>
          <w:szCs w:val="28"/>
        </w:rPr>
        <w:t>Обеспечение температурной стабильности каскада на полевом транзисторе может быть обеспечено:</w:t>
      </w:r>
    </w:p>
    <w:p w:rsidR="00914B86" w:rsidRPr="000053B1" w:rsidRDefault="00914B86" w:rsidP="00914B86">
      <w:pPr>
        <w:spacing w:line="360" w:lineRule="auto"/>
        <w:ind w:firstLine="705"/>
        <w:jc w:val="both"/>
        <w:rPr>
          <w:sz w:val="28"/>
          <w:szCs w:val="28"/>
        </w:rPr>
      </w:pPr>
      <w:r w:rsidRPr="000053B1">
        <w:rPr>
          <w:sz w:val="28"/>
          <w:szCs w:val="28"/>
        </w:rPr>
        <w:t>- использованием транзистора с изолированным затвором;</w:t>
      </w:r>
    </w:p>
    <w:p w:rsidR="00914B86" w:rsidRPr="000053B1" w:rsidRDefault="00914B86" w:rsidP="00914B86">
      <w:pPr>
        <w:spacing w:line="360" w:lineRule="auto"/>
        <w:ind w:firstLine="705"/>
        <w:jc w:val="both"/>
        <w:rPr>
          <w:sz w:val="28"/>
          <w:szCs w:val="28"/>
        </w:rPr>
      </w:pPr>
      <w:r w:rsidRPr="000053B1">
        <w:rPr>
          <w:sz w:val="28"/>
          <w:szCs w:val="28"/>
        </w:rPr>
        <w:t>- подбором сопротивления в цепи затвора;</w:t>
      </w:r>
    </w:p>
    <w:p w:rsidR="00914B86" w:rsidRPr="000053B1" w:rsidRDefault="00914B86" w:rsidP="00914B86">
      <w:pPr>
        <w:spacing w:line="360" w:lineRule="auto"/>
        <w:ind w:firstLine="705"/>
        <w:jc w:val="both"/>
        <w:rPr>
          <w:sz w:val="28"/>
          <w:szCs w:val="28"/>
        </w:rPr>
      </w:pPr>
      <w:r w:rsidRPr="000053B1">
        <w:rPr>
          <w:sz w:val="28"/>
          <w:szCs w:val="28"/>
        </w:rPr>
        <w:t>- выбором термостабильной рабочей точки;</w:t>
      </w:r>
    </w:p>
    <w:p w:rsidR="00914B86" w:rsidRPr="000053B1" w:rsidRDefault="00914B86" w:rsidP="00914B86">
      <w:pPr>
        <w:pStyle w:val="af8"/>
        <w:spacing w:after="0" w:line="360" w:lineRule="auto"/>
        <w:ind w:left="705"/>
        <w:jc w:val="both"/>
        <w:rPr>
          <w:sz w:val="28"/>
          <w:szCs w:val="28"/>
        </w:rPr>
      </w:pPr>
      <w:r w:rsidRPr="000053B1">
        <w:rPr>
          <w:sz w:val="28"/>
          <w:szCs w:val="28"/>
        </w:rPr>
        <w:t>- использованием всех перечисленных способов.</w:t>
      </w:r>
    </w:p>
    <w:p w:rsidR="00914B86" w:rsidRPr="000053B1" w:rsidRDefault="00914B86" w:rsidP="00914B86">
      <w:pPr>
        <w:spacing w:line="360" w:lineRule="auto"/>
        <w:ind w:firstLine="705"/>
        <w:jc w:val="both"/>
        <w:rPr>
          <w:sz w:val="28"/>
          <w:szCs w:val="28"/>
        </w:rPr>
      </w:pPr>
      <w:r w:rsidRPr="000053B1">
        <w:rPr>
          <w:sz w:val="28"/>
          <w:szCs w:val="28"/>
        </w:rPr>
        <w:t>4.</w:t>
      </w:r>
      <w:r>
        <w:rPr>
          <w:sz w:val="28"/>
          <w:szCs w:val="28"/>
        </w:rPr>
        <w:t xml:space="preserve"> </w:t>
      </w:r>
      <w:r w:rsidRPr="000053B1">
        <w:rPr>
          <w:sz w:val="28"/>
          <w:szCs w:val="28"/>
        </w:rPr>
        <w:t>При увеличении сопротивления нагрузки усилительного каскада амплитудная характеристика:</w:t>
      </w:r>
    </w:p>
    <w:p w:rsidR="00914B86" w:rsidRPr="000053B1" w:rsidRDefault="00914B86" w:rsidP="00914B86">
      <w:pPr>
        <w:numPr>
          <w:ilvl w:val="0"/>
          <w:numId w:val="19"/>
        </w:numPr>
        <w:spacing w:line="360" w:lineRule="auto"/>
        <w:jc w:val="both"/>
        <w:rPr>
          <w:sz w:val="28"/>
          <w:szCs w:val="28"/>
        </w:rPr>
      </w:pPr>
      <w:r w:rsidRPr="000053B1">
        <w:rPr>
          <w:sz w:val="28"/>
          <w:szCs w:val="28"/>
        </w:rPr>
        <w:t xml:space="preserve">Увеличится угол наклона, </w:t>
      </w:r>
      <w:proofErr w:type="spellStart"/>
      <w:proofErr w:type="gramStart"/>
      <w:r w:rsidRPr="000053B1">
        <w:rPr>
          <w:sz w:val="28"/>
          <w:szCs w:val="28"/>
        </w:rPr>
        <w:t>U</w:t>
      </w:r>
      <w:proofErr w:type="gramEnd"/>
      <w:r w:rsidRPr="000053B1">
        <w:rPr>
          <w:sz w:val="28"/>
          <w:szCs w:val="28"/>
        </w:rPr>
        <w:t>нас</w:t>
      </w:r>
      <w:proofErr w:type="spellEnd"/>
      <w:r w:rsidRPr="000053B1">
        <w:rPr>
          <w:sz w:val="28"/>
          <w:szCs w:val="28"/>
        </w:rPr>
        <w:t xml:space="preserve"> не изменится,</w:t>
      </w:r>
    </w:p>
    <w:p w:rsidR="00914B86" w:rsidRPr="000053B1" w:rsidRDefault="00914B86" w:rsidP="00914B86">
      <w:pPr>
        <w:numPr>
          <w:ilvl w:val="0"/>
          <w:numId w:val="19"/>
        </w:numPr>
        <w:spacing w:line="360" w:lineRule="auto"/>
        <w:jc w:val="both"/>
        <w:rPr>
          <w:sz w:val="28"/>
          <w:szCs w:val="28"/>
        </w:rPr>
      </w:pPr>
      <w:r w:rsidRPr="000053B1">
        <w:rPr>
          <w:sz w:val="28"/>
          <w:szCs w:val="28"/>
        </w:rPr>
        <w:t xml:space="preserve">Уменьшится угол наклона, </w:t>
      </w:r>
      <w:proofErr w:type="spellStart"/>
      <w:proofErr w:type="gramStart"/>
      <w:r w:rsidRPr="000053B1">
        <w:rPr>
          <w:sz w:val="28"/>
          <w:szCs w:val="28"/>
        </w:rPr>
        <w:t>U</w:t>
      </w:r>
      <w:proofErr w:type="gramEnd"/>
      <w:r w:rsidRPr="000053B1">
        <w:rPr>
          <w:sz w:val="28"/>
          <w:szCs w:val="28"/>
        </w:rPr>
        <w:t>нас</w:t>
      </w:r>
      <w:proofErr w:type="spellEnd"/>
      <w:r w:rsidRPr="000053B1">
        <w:rPr>
          <w:sz w:val="28"/>
          <w:szCs w:val="28"/>
        </w:rPr>
        <w:t xml:space="preserve"> не изменится,</w:t>
      </w:r>
    </w:p>
    <w:p w:rsidR="00914B86" w:rsidRPr="000053B1" w:rsidRDefault="00914B86" w:rsidP="00914B86">
      <w:pPr>
        <w:numPr>
          <w:ilvl w:val="0"/>
          <w:numId w:val="19"/>
        </w:numPr>
        <w:spacing w:line="360" w:lineRule="auto"/>
        <w:jc w:val="both"/>
        <w:rPr>
          <w:sz w:val="28"/>
          <w:szCs w:val="28"/>
        </w:rPr>
      </w:pPr>
      <w:r w:rsidRPr="000053B1">
        <w:rPr>
          <w:sz w:val="28"/>
          <w:szCs w:val="28"/>
        </w:rPr>
        <w:t xml:space="preserve">Увеличится угол наклона, </w:t>
      </w:r>
      <w:proofErr w:type="spellStart"/>
      <w:proofErr w:type="gramStart"/>
      <w:r w:rsidRPr="000053B1">
        <w:rPr>
          <w:sz w:val="28"/>
          <w:szCs w:val="28"/>
        </w:rPr>
        <w:t>U</w:t>
      </w:r>
      <w:proofErr w:type="gramEnd"/>
      <w:r w:rsidRPr="000053B1">
        <w:rPr>
          <w:sz w:val="28"/>
          <w:szCs w:val="28"/>
        </w:rPr>
        <w:t>нас</w:t>
      </w:r>
      <w:proofErr w:type="spellEnd"/>
      <w:r w:rsidRPr="000053B1">
        <w:rPr>
          <w:sz w:val="28"/>
          <w:szCs w:val="28"/>
        </w:rPr>
        <w:t xml:space="preserve"> увеличится,</w:t>
      </w:r>
    </w:p>
    <w:p w:rsidR="00914B86" w:rsidRPr="000053B1" w:rsidRDefault="00914B86" w:rsidP="00914B86">
      <w:pPr>
        <w:numPr>
          <w:ilvl w:val="0"/>
          <w:numId w:val="19"/>
        </w:numPr>
        <w:spacing w:line="360" w:lineRule="auto"/>
        <w:jc w:val="both"/>
        <w:rPr>
          <w:sz w:val="28"/>
          <w:szCs w:val="28"/>
        </w:rPr>
      </w:pPr>
      <w:r w:rsidRPr="000053B1">
        <w:rPr>
          <w:sz w:val="28"/>
          <w:szCs w:val="28"/>
        </w:rPr>
        <w:t xml:space="preserve">Увеличится угол наклона, </w:t>
      </w:r>
      <w:proofErr w:type="spellStart"/>
      <w:proofErr w:type="gramStart"/>
      <w:r w:rsidRPr="000053B1">
        <w:rPr>
          <w:sz w:val="28"/>
          <w:szCs w:val="28"/>
        </w:rPr>
        <w:t>U</w:t>
      </w:r>
      <w:proofErr w:type="gramEnd"/>
      <w:r w:rsidRPr="000053B1">
        <w:rPr>
          <w:sz w:val="28"/>
          <w:szCs w:val="28"/>
        </w:rPr>
        <w:t>нас</w:t>
      </w:r>
      <w:proofErr w:type="spellEnd"/>
      <w:r w:rsidRPr="000053B1">
        <w:rPr>
          <w:sz w:val="28"/>
          <w:szCs w:val="28"/>
        </w:rPr>
        <w:t xml:space="preserve"> уменьшится,</w:t>
      </w:r>
    </w:p>
    <w:p w:rsidR="00914B86" w:rsidRPr="000053B1" w:rsidRDefault="00914B86" w:rsidP="00914B86">
      <w:pPr>
        <w:numPr>
          <w:ilvl w:val="0"/>
          <w:numId w:val="19"/>
        </w:numPr>
        <w:spacing w:line="360" w:lineRule="auto"/>
        <w:jc w:val="both"/>
        <w:rPr>
          <w:sz w:val="28"/>
          <w:szCs w:val="28"/>
        </w:rPr>
      </w:pPr>
      <w:r w:rsidRPr="000053B1">
        <w:rPr>
          <w:sz w:val="28"/>
          <w:szCs w:val="28"/>
        </w:rPr>
        <w:t>Не изменится.</w:t>
      </w:r>
      <w:r w:rsidRPr="000053B1">
        <w:rPr>
          <w:sz w:val="28"/>
          <w:szCs w:val="28"/>
        </w:rPr>
        <w:tab/>
      </w:r>
    </w:p>
    <w:p w:rsidR="00914B86" w:rsidRPr="000053B1" w:rsidRDefault="00914B86" w:rsidP="00914B86">
      <w:pPr>
        <w:spacing w:line="360" w:lineRule="auto"/>
        <w:ind w:firstLine="705"/>
        <w:jc w:val="both"/>
        <w:rPr>
          <w:sz w:val="28"/>
          <w:szCs w:val="28"/>
        </w:rPr>
      </w:pPr>
      <w:r w:rsidRPr="000053B1">
        <w:rPr>
          <w:sz w:val="28"/>
          <w:szCs w:val="28"/>
        </w:rPr>
        <w:lastRenderedPageBreak/>
        <w:t>5.</w:t>
      </w:r>
      <w:r>
        <w:rPr>
          <w:sz w:val="28"/>
          <w:szCs w:val="28"/>
        </w:rPr>
        <w:t xml:space="preserve"> </w:t>
      </w:r>
      <w:r w:rsidRPr="000053B1">
        <w:rPr>
          <w:sz w:val="28"/>
          <w:szCs w:val="28"/>
        </w:rPr>
        <w:t>Определить параметры статического режима (</w:t>
      </w:r>
      <w:r w:rsidRPr="000053B1">
        <w:rPr>
          <w:sz w:val="28"/>
          <w:szCs w:val="28"/>
          <w:lang w:val="en-US"/>
        </w:rPr>
        <w:t>U</w:t>
      </w:r>
      <w:r w:rsidRPr="000053B1">
        <w:rPr>
          <w:sz w:val="28"/>
          <w:szCs w:val="28"/>
        </w:rPr>
        <w:t xml:space="preserve">ко и </w:t>
      </w:r>
      <w:r w:rsidRPr="000053B1">
        <w:rPr>
          <w:sz w:val="28"/>
          <w:szCs w:val="28"/>
          <w:lang w:val="en-US"/>
        </w:rPr>
        <w:t>I</w:t>
      </w:r>
      <w:r w:rsidRPr="000053B1">
        <w:rPr>
          <w:sz w:val="28"/>
          <w:szCs w:val="28"/>
        </w:rPr>
        <w:t xml:space="preserve">ко) каскада с общим эмиттером, если </w:t>
      </w:r>
      <w:proofErr w:type="spellStart"/>
      <w:r w:rsidRPr="000053B1">
        <w:rPr>
          <w:sz w:val="28"/>
          <w:szCs w:val="28"/>
        </w:rPr>
        <w:t>Ео</w:t>
      </w:r>
      <w:proofErr w:type="spellEnd"/>
      <w:r>
        <w:rPr>
          <w:sz w:val="28"/>
          <w:szCs w:val="28"/>
        </w:rPr>
        <w:t> </w:t>
      </w:r>
      <w:r w:rsidRPr="000053B1">
        <w:rPr>
          <w:sz w:val="28"/>
          <w:szCs w:val="28"/>
        </w:rPr>
        <w:t>=</w:t>
      </w:r>
      <w:r>
        <w:rPr>
          <w:sz w:val="28"/>
          <w:szCs w:val="28"/>
        </w:rPr>
        <w:t> </w:t>
      </w:r>
      <w:r w:rsidRPr="000053B1">
        <w:rPr>
          <w:sz w:val="28"/>
          <w:szCs w:val="28"/>
        </w:rPr>
        <w:t>10</w:t>
      </w:r>
      <w:proofErr w:type="gramStart"/>
      <w:r>
        <w:rPr>
          <w:sz w:val="28"/>
          <w:szCs w:val="28"/>
        </w:rPr>
        <w:t> </w:t>
      </w:r>
      <w:r w:rsidRPr="000053B1">
        <w:rPr>
          <w:sz w:val="28"/>
          <w:szCs w:val="28"/>
        </w:rPr>
        <w:t>В</w:t>
      </w:r>
      <w:proofErr w:type="gramEnd"/>
      <w:r w:rsidRPr="000053B1">
        <w:rPr>
          <w:sz w:val="28"/>
          <w:szCs w:val="28"/>
        </w:rPr>
        <w:t xml:space="preserve">, </w:t>
      </w:r>
      <w:r w:rsidRPr="000053B1">
        <w:rPr>
          <w:sz w:val="28"/>
          <w:szCs w:val="28"/>
          <w:lang w:val="en-US"/>
        </w:rPr>
        <w:t>R</w:t>
      </w:r>
      <w:r w:rsidRPr="000053B1">
        <w:rPr>
          <w:sz w:val="28"/>
          <w:szCs w:val="28"/>
        </w:rPr>
        <w:t>1</w:t>
      </w:r>
      <w:r>
        <w:rPr>
          <w:sz w:val="28"/>
          <w:szCs w:val="28"/>
        </w:rPr>
        <w:t> </w:t>
      </w:r>
      <w:r w:rsidRPr="000053B1">
        <w:rPr>
          <w:sz w:val="28"/>
          <w:szCs w:val="28"/>
        </w:rPr>
        <w:t>=</w:t>
      </w:r>
      <w:r>
        <w:rPr>
          <w:sz w:val="28"/>
          <w:szCs w:val="28"/>
        </w:rPr>
        <w:t> </w:t>
      </w:r>
      <w:r w:rsidRPr="000053B1">
        <w:rPr>
          <w:sz w:val="28"/>
          <w:szCs w:val="28"/>
        </w:rPr>
        <w:t>15</w:t>
      </w:r>
      <w:r>
        <w:rPr>
          <w:sz w:val="28"/>
          <w:szCs w:val="28"/>
        </w:rPr>
        <w:t> </w:t>
      </w:r>
      <w:r w:rsidRPr="000053B1">
        <w:rPr>
          <w:sz w:val="28"/>
          <w:szCs w:val="28"/>
        </w:rPr>
        <w:t xml:space="preserve">к, </w:t>
      </w:r>
      <w:r w:rsidRPr="000053B1">
        <w:rPr>
          <w:sz w:val="28"/>
          <w:szCs w:val="28"/>
          <w:lang w:val="en-US"/>
        </w:rPr>
        <w:t>R</w:t>
      </w:r>
      <w:r w:rsidRPr="000053B1">
        <w:rPr>
          <w:sz w:val="28"/>
          <w:szCs w:val="28"/>
        </w:rPr>
        <w:t>2</w:t>
      </w:r>
      <w:r>
        <w:rPr>
          <w:sz w:val="28"/>
          <w:szCs w:val="28"/>
        </w:rPr>
        <w:t> </w:t>
      </w:r>
      <w:r w:rsidRPr="000053B1">
        <w:rPr>
          <w:sz w:val="28"/>
          <w:szCs w:val="28"/>
        </w:rPr>
        <w:t>=3</w:t>
      </w:r>
      <w:r>
        <w:rPr>
          <w:sz w:val="28"/>
          <w:szCs w:val="28"/>
        </w:rPr>
        <w:t> </w:t>
      </w:r>
      <w:r w:rsidRPr="000053B1">
        <w:rPr>
          <w:sz w:val="28"/>
          <w:szCs w:val="28"/>
        </w:rPr>
        <w:t xml:space="preserve">к, </w:t>
      </w:r>
      <w:r w:rsidRPr="000053B1">
        <w:rPr>
          <w:sz w:val="28"/>
          <w:szCs w:val="28"/>
          <w:lang w:val="en-US"/>
        </w:rPr>
        <w:t>R</w:t>
      </w:r>
      <w:r w:rsidRPr="000053B1">
        <w:rPr>
          <w:sz w:val="28"/>
          <w:szCs w:val="28"/>
        </w:rPr>
        <w:t>к</w:t>
      </w:r>
      <w:r>
        <w:rPr>
          <w:sz w:val="28"/>
          <w:szCs w:val="28"/>
        </w:rPr>
        <w:t> </w:t>
      </w:r>
      <w:r w:rsidRPr="000053B1">
        <w:rPr>
          <w:sz w:val="28"/>
          <w:szCs w:val="28"/>
        </w:rPr>
        <w:t>=</w:t>
      </w:r>
      <w:r>
        <w:rPr>
          <w:sz w:val="28"/>
          <w:szCs w:val="28"/>
        </w:rPr>
        <w:t> </w:t>
      </w:r>
      <w:r w:rsidRPr="000053B1">
        <w:rPr>
          <w:sz w:val="28"/>
          <w:szCs w:val="28"/>
        </w:rPr>
        <w:t>2</w:t>
      </w:r>
      <w:r>
        <w:rPr>
          <w:sz w:val="28"/>
          <w:szCs w:val="28"/>
        </w:rPr>
        <w:t> </w:t>
      </w:r>
      <w:r w:rsidRPr="000053B1">
        <w:rPr>
          <w:sz w:val="28"/>
          <w:szCs w:val="28"/>
        </w:rPr>
        <w:t xml:space="preserve">к, </w:t>
      </w:r>
      <w:r w:rsidRPr="000053B1">
        <w:rPr>
          <w:sz w:val="28"/>
          <w:szCs w:val="28"/>
          <w:lang w:val="en-US"/>
        </w:rPr>
        <w:t>R</w:t>
      </w:r>
      <w:r w:rsidRPr="000053B1">
        <w:rPr>
          <w:sz w:val="28"/>
          <w:szCs w:val="28"/>
        </w:rPr>
        <w:t>э</w:t>
      </w:r>
      <w:r>
        <w:rPr>
          <w:sz w:val="28"/>
          <w:szCs w:val="28"/>
        </w:rPr>
        <w:t> </w:t>
      </w:r>
      <w:r w:rsidRPr="000053B1">
        <w:rPr>
          <w:sz w:val="28"/>
          <w:szCs w:val="28"/>
        </w:rPr>
        <w:t>=</w:t>
      </w:r>
      <w:r>
        <w:rPr>
          <w:sz w:val="28"/>
          <w:szCs w:val="28"/>
        </w:rPr>
        <w:t> </w:t>
      </w:r>
      <w:r w:rsidRPr="000053B1">
        <w:rPr>
          <w:sz w:val="28"/>
          <w:szCs w:val="28"/>
        </w:rPr>
        <w:t>0.5</w:t>
      </w:r>
      <w:r>
        <w:rPr>
          <w:sz w:val="28"/>
          <w:szCs w:val="28"/>
        </w:rPr>
        <w:t> </w:t>
      </w:r>
      <w:r w:rsidRPr="000053B1">
        <w:rPr>
          <w:sz w:val="28"/>
          <w:szCs w:val="28"/>
        </w:rPr>
        <w:t xml:space="preserve">к, </w:t>
      </w:r>
      <w:r w:rsidRPr="000053B1">
        <w:rPr>
          <w:sz w:val="28"/>
          <w:szCs w:val="28"/>
          <w:lang w:val="en-US"/>
        </w:rPr>
        <w:t>H</w:t>
      </w:r>
      <w:r w:rsidRPr="000053B1">
        <w:rPr>
          <w:sz w:val="28"/>
          <w:szCs w:val="28"/>
        </w:rPr>
        <w:t>21</w:t>
      </w:r>
      <w:r>
        <w:rPr>
          <w:sz w:val="28"/>
          <w:szCs w:val="28"/>
        </w:rPr>
        <w:t> </w:t>
      </w:r>
      <w:r w:rsidRPr="000053B1">
        <w:rPr>
          <w:sz w:val="28"/>
          <w:szCs w:val="28"/>
        </w:rPr>
        <w:t>=</w:t>
      </w:r>
      <w:r>
        <w:rPr>
          <w:sz w:val="28"/>
          <w:szCs w:val="28"/>
        </w:rPr>
        <w:t> </w:t>
      </w:r>
      <w:r w:rsidRPr="000053B1">
        <w:rPr>
          <w:sz w:val="28"/>
          <w:szCs w:val="28"/>
        </w:rPr>
        <w:t xml:space="preserve">40, </w:t>
      </w:r>
      <w:r w:rsidRPr="000053B1">
        <w:rPr>
          <w:sz w:val="28"/>
          <w:szCs w:val="28"/>
          <w:lang w:val="en-US"/>
        </w:rPr>
        <w:t>H</w:t>
      </w:r>
      <w:r w:rsidRPr="000053B1">
        <w:rPr>
          <w:sz w:val="28"/>
          <w:szCs w:val="28"/>
        </w:rPr>
        <w:t>11</w:t>
      </w:r>
      <w:r>
        <w:rPr>
          <w:sz w:val="28"/>
          <w:szCs w:val="28"/>
        </w:rPr>
        <w:t> </w:t>
      </w:r>
      <w:r w:rsidRPr="000053B1">
        <w:rPr>
          <w:sz w:val="28"/>
          <w:szCs w:val="28"/>
        </w:rPr>
        <w:t>=</w:t>
      </w:r>
      <w:r>
        <w:rPr>
          <w:sz w:val="28"/>
          <w:szCs w:val="28"/>
        </w:rPr>
        <w:t> </w:t>
      </w:r>
      <w:r w:rsidRPr="000053B1">
        <w:rPr>
          <w:sz w:val="28"/>
          <w:szCs w:val="28"/>
        </w:rPr>
        <w:t>500</w:t>
      </w:r>
      <w:r>
        <w:rPr>
          <w:sz w:val="28"/>
          <w:szCs w:val="28"/>
        </w:rPr>
        <w:t> </w:t>
      </w:r>
      <w:r w:rsidRPr="000053B1">
        <w:rPr>
          <w:sz w:val="28"/>
          <w:szCs w:val="28"/>
        </w:rPr>
        <w:t xml:space="preserve">Ом. </w:t>
      </w:r>
    </w:p>
    <w:p w:rsidR="00914B86" w:rsidRPr="000053B1" w:rsidRDefault="00914B86" w:rsidP="00914B86">
      <w:pPr>
        <w:spacing w:line="360" w:lineRule="auto"/>
        <w:ind w:firstLine="708"/>
        <w:jc w:val="both"/>
        <w:rPr>
          <w:sz w:val="28"/>
          <w:szCs w:val="28"/>
        </w:rPr>
      </w:pPr>
      <w:r w:rsidRPr="000053B1">
        <w:rPr>
          <w:sz w:val="28"/>
          <w:szCs w:val="28"/>
        </w:rPr>
        <w:t>6.</w:t>
      </w:r>
      <w:r>
        <w:rPr>
          <w:sz w:val="28"/>
          <w:szCs w:val="28"/>
        </w:rPr>
        <w:t xml:space="preserve"> </w:t>
      </w:r>
      <w:r w:rsidRPr="000053B1">
        <w:rPr>
          <w:sz w:val="28"/>
          <w:szCs w:val="28"/>
        </w:rPr>
        <w:t xml:space="preserve">Определить </w:t>
      </w:r>
      <w:r w:rsidRPr="000053B1">
        <w:rPr>
          <w:sz w:val="28"/>
          <w:szCs w:val="28"/>
          <w:lang w:val="en-US"/>
        </w:rPr>
        <w:t>U</w:t>
      </w:r>
      <w:proofErr w:type="spellStart"/>
      <w:r w:rsidRPr="000053B1">
        <w:rPr>
          <w:sz w:val="28"/>
          <w:szCs w:val="28"/>
        </w:rPr>
        <w:t>выхнас</w:t>
      </w:r>
      <w:proofErr w:type="spellEnd"/>
      <w:r w:rsidRPr="000053B1">
        <w:rPr>
          <w:sz w:val="28"/>
          <w:szCs w:val="28"/>
        </w:rPr>
        <w:t xml:space="preserve"> при </w:t>
      </w:r>
      <w:proofErr w:type="spellStart"/>
      <w:r w:rsidRPr="000053B1">
        <w:rPr>
          <w:sz w:val="28"/>
          <w:szCs w:val="28"/>
        </w:rPr>
        <w:t>Еш</w:t>
      </w:r>
      <w:proofErr w:type="spellEnd"/>
      <w:r>
        <w:rPr>
          <w:sz w:val="28"/>
          <w:szCs w:val="28"/>
        </w:rPr>
        <w:t> </w:t>
      </w:r>
      <w:r w:rsidRPr="000053B1">
        <w:rPr>
          <w:sz w:val="28"/>
          <w:szCs w:val="28"/>
        </w:rPr>
        <w:t>=</w:t>
      </w:r>
      <w:r>
        <w:rPr>
          <w:sz w:val="28"/>
          <w:szCs w:val="28"/>
        </w:rPr>
        <w:t> 50 </w:t>
      </w:r>
      <w:r w:rsidRPr="000053B1">
        <w:rPr>
          <w:sz w:val="28"/>
          <w:szCs w:val="28"/>
        </w:rPr>
        <w:t>мкВ, коэффициенте превышени</w:t>
      </w:r>
      <w:r>
        <w:rPr>
          <w:sz w:val="28"/>
          <w:szCs w:val="28"/>
        </w:rPr>
        <w:t>я входного сигнала над шумом 20 </w:t>
      </w:r>
      <w:r w:rsidRPr="000053B1">
        <w:rPr>
          <w:sz w:val="28"/>
          <w:szCs w:val="28"/>
        </w:rPr>
        <w:t xml:space="preserve">дБ, </w:t>
      </w:r>
      <w:proofErr w:type="gramStart"/>
      <w:r w:rsidRPr="000053B1">
        <w:rPr>
          <w:sz w:val="28"/>
          <w:szCs w:val="28"/>
          <w:lang w:val="en-US"/>
        </w:rPr>
        <w:t>D</w:t>
      </w:r>
      <w:proofErr w:type="gramEnd"/>
      <w:r w:rsidRPr="000053B1">
        <w:rPr>
          <w:sz w:val="28"/>
          <w:szCs w:val="28"/>
        </w:rPr>
        <w:t>у=100, К=60 дБ.</w:t>
      </w:r>
    </w:p>
    <w:p w:rsidR="00914B86" w:rsidRPr="000053B1" w:rsidRDefault="00914B86" w:rsidP="00914B86">
      <w:pPr>
        <w:spacing w:line="360" w:lineRule="auto"/>
        <w:ind w:firstLine="705"/>
        <w:jc w:val="both"/>
        <w:rPr>
          <w:sz w:val="28"/>
          <w:szCs w:val="28"/>
        </w:rPr>
      </w:pPr>
      <w:r w:rsidRPr="000053B1">
        <w:rPr>
          <w:sz w:val="28"/>
          <w:szCs w:val="28"/>
        </w:rPr>
        <w:t>7.</w:t>
      </w:r>
      <w:r>
        <w:rPr>
          <w:sz w:val="28"/>
          <w:szCs w:val="28"/>
        </w:rPr>
        <w:t xml:space="preserve"> </w:t>
      </w:r>
      <w:r w:rsidRPr="000053B1">
        <w:rPr>
          <w:sz w:val="28"/>
          <w:szCs w:val="28"/>
        </w:rPr>
        <w:t xml:space="preserve">При увеличении сопротивления в цепи стока </w:t>
      </w:r>
      <w:proofErr w:type="gramStart"/>
      <w:r w:rsidRPr="000053B1">
        <w:rPr>
          <w:sz w:val="28"/>
          <w:szCs w:val="28"/>
          <w:lang w:val="en-US"/>
        </w:rPr>
        <w:t>R</w:t>
      </w:r>
      <w:proofErr w:type="gramEnd"/>
      <w:r w:rsidRPr="000053B1">
        <w:rPr>
          <w:sz w:val="28"/>
          <w:szCs w:val="28"/>
        </w:rPr>
        <w:t>с каскада с общим истоком коэффициенты частотных искажений:</w:t>
      </w:r>
    </w:p>
    <w:p w:rsidR="00914B86" w:rsidRPr="000053B1" w:rsidRDefault="00914B86" w:rsidP="00914B86">
      <w:pPr>
        <w:numPr>
          <w:ilvl w:val="0"/>
          <w:numId w:val="19"/>
        </w:numPr>
        <w:spacing w:line="360" w:lineRule="auto"/>
        <w:jc w:val="both"/>
        <w:rPr>
          <w:sz w:val="28"/>
          <w:szCs w:val="28"/>
        </w:rPr>
      </w:pPr>
      <w:proofErr w:type="spellStart"/>
      <w:r w:rsidRPr="000053B1">
        <w:rPr>
          <w:sz w:val="28"/>
          <w:szCs w:val="28"/>
        </w:rPr>
        <w:t>Мн</w:t>
      </w:r>
      <w:proofErr w:type="spellEnd"/>
      <w:r w:rsidRPr="000053B1">
        <w:rPr>
          <w:sz w:val="28"/>
          <w:szCs w:val="28"/>
        </w:rPr>
        <w:t xml:space="preserve"> уменьшится, </w:t>
      </w:r>
      <w:proofErr w:type="spellStart"/>
      <w:r w:rsidRPr="000053B1">
        <w:rPr>
          <w:sz w:val="28"/>
          <w:szCs w:val="28"/>
        </w:rPr>
        <w:t>Мв</w:t>
      </w:r>
      <w:proofErr w:type="spellEnd"/>
      <w:r w:rsidRPr="000053B1">
        <w:rPr>
          <w:sz w:val="28"/>
          <w:szCs w:val="28"/>
        </w:rPr>
        <w:t xml:space="preserve"> уменьшится,</w:t>
      </w:r>
    </w:p>
    <w:p w:rsidR="00914B86" w:rsidRPr="000053B1" w:rsidRDefault="00914B86" w:rsidP="00914B86">
      <w:pPr>
        <w:numPr>
          <w:ilvl w:val="0"/>
          <w:numId w:val="19"/>
        </w:numPr>
        <w:spacing w:line="360" w:lineRule="auto"/>
        <w:jc w:val="both"/>
        <w:rPr>
          <w:sz w:val="28"/>
          <w:szCs w:val="28"/>
        </w:rPr>
      </w:pPr>
      <w:proofErr w:type="spellStart"/>
      <w:r w:rsidRPr="000053B1">
        <w:rPr>
          <w:sz w:val="28"/>
          <w:szCs w:val="28"/>
        </w:rPr>
        <w:t>Мн</w:t>
      </w:r>
      <w:proofErr w:type="spellEnd"/>
      <w:r w:rsidRPr="000053B1">
        <w:rPr>
          <w:sz w:val="28"/>
          <w:szCs w:val="28"/>
        </w:rPr>
        <w:t xml:space="preserve"> уменьшится, </w:t>
      </w:r>
      <w:proofErr w:type="spellStart"/>
      <w:r w:rsidRPr="000053B1">
        <w:rPr>
          <w:sz w:val="28"/>
          <w:szCs w:val="28"/>
        </w:rPr>
        <w:t>Мв</w:t>
      </w:r>
      <w:proofErr w:type="spellEnd"/>
      <w:r w:rsidRPr="000053B1">
        <w:rPr>
          <w:sz w:val="28"/>
          <w:szCs w:val="28"/>
        </w:rPr>
        <w:t xml:space="preserve"> увеличится,</w:t>
      </w:r>
    </w:p>
    <w:p w:rsidR="00914B86" w:rsidRPr="000053B1" w:rsidRDefault="00914B86" w:rsidP="00914B86">
      <w:pPr>
        <w:numPr>
          <w:ilvl w:val="0"/>
          <w:numId w:val="19"/>
        </w:numPr>
        <w:spacing w:line="360" w:lineRule="auto"/>
        <w:jc w:val="both"/>
        <w:rPr>
          <w:sz w:val="28"/>
          <w:szCs w:val="28"/>
        </w:rPr>
      </w:pPr>
      <w:proofErr w:type="spellStart"/>
      <w:r w:rsidRPr="000053B1">
        <w:rPr>
          <w:sz w:val="28"/>
          <w:szCs w:val="28"/>
        </w:rPr>
        <w:t>Мн</w:t>
      </w:r>
      <w:proofErr w:type="spellEnd"/>
      <w:r w:rsidRPr="000053B1">
        <w:rPr>
          <w:sz w:val="28"/>
          <w:szCs w:val="28"/>
        </w:rPr>
        <w:t xml:space="preserve"> увеличится, </w:t>
      </w:r>
      <w:proofErr w:type="spellStart"/>
      <w:r w:rsidRPr="000053B1">
        <w:rPr>
          <w:sz w:val="28"/>
          <w:szCs w:val="28"/>
        </w:rPr>
        <w:t>Мв</w:t>
      </w:r>
      <w:proofErr w:type="spellEnd"/>
      <w:r w:rsidRPr="000053B1">
        <w:rPr>
          <w:sz w:val="28"/>
          <w:szCs w:val="28"/>
        </w:rPr>
        <w:t xml:space="preserve"> уменьшится,</w:t>
      </w:r>
    </w:p>
    <w:p w:rsidR="00914B86" w:rsidRPr="000053B1" w:rsidRDefault="00914B86" w:rsidP="00914B86">
      <w:pPr>
        <w:numPr>
          <w:ilvl w:val="0"/>
          <w:numId w:val="19"/>
        </w:numPr>
        <w:spacing w:line="360" w:lineRule="auto"/>
        <w:jc w:val="both"/>
        <w:rPr>
          <w:sz w:val="28"/>
          <w:szCs w:val="28"/>
        </w:rPr>
      </w:pPr>
      <w:proofErr w:type="spellStart"/>
      <w:r w:rsidRPr="000053B1">
        <w:rPr>
          <w:sz w:val="28"/>
          <w:szCs w:val="28"/>
        </w:rPr>
        <w:t>Мн</w:t>
      </w:r>
      <w:proofErr w:type="spellEnd"/>
      <w:r w:rsidRPr="000053B1">
        <w:rPr>
          <w:sz w:val="28"/>
          <w:szCs w:val="28"/>
        </w:rPr>
        <w:t xml:space="preserve"> увеличится, </w:t>
      </w:r>
      <w:proofErr w:type="spellStart"/>
      <w:r w:rsidRPr="000053B1">
        <w:rPr>
          <w:sz w:val="28"/>
          <w:szCs w:val="28"/>
        </w:rPr>
        <w:t>Мв</w:t>
      </w:r>
      <w:proofErr w:type="spellEnd"/>
      <w:r w:rsidRPr="000053B1">
        <w:rPr>
          <w:sz w:val="28"/>
          <w:szCs w:val="28"/>
        </w:rPr>
        <w:t xml:space="preserve"> увеличится,</w:t>
      </w:r>
    </w:p>
    <w:p w:rsidR="00914B86" w:rsidRPr="000053B1" w:rsidRDefault="00914B86" w:rsidP="00914B86">
      <w:pPr>
        <w:numPr>
          <w:ilvl w:val="0"/>
          <w:numId w:val="19"/>
        </w:numPr>
        <w:spacing w:line="360" w:lineRule="auto"/>
        <w:jc w:val="both"/>
        <w:rPr>
          <w:sz w:val="28"/>
          <w:szCs w:val="28"/>
        </w:rPr>
      </w:pPr>
      <w:proofErr w:type="spellStart"/>
      <w:r>
        <w:rPr>
          <w:sz w:val="28"/>
          <w:szCs w:val="28"/>
        </w:rPr>
        <w:t>Мн</w:t>
      </w:r>
      <w:proofErr w:type="spellEnd"/>
      <w:r>
        <w:rPr>
          <w:sz w:val="28"/>
          <w:szCs w:val="28"/>
        </w:rPr>
        <w:t xml:space="preserve"> и </w:t>
      </w:r>
      <w:proofErr w:type="spellStart"/>
      <w:r w:rsidRPr="000053B1">
        <w:rPr>
          <w:sz w:val="28"/>
          <w:szCs w:val="28"/>
        </w:rPr>
        <w:t>Мв</w:t>
      </w:r>
      <w:proofErr w:type="spellEnd"/>
      <w:r w:rsidRPr="000053B1">
        <w:rPr>
          <w:sz w:val="28"/>
          <w:szCs w:val="28"/>
        </w:rPr>
        <w:t xml:space="preserve"> не изменятся.</w:t>
      </w:r>
    </w:p>
    <w:p w:rsidR="00914B86" w:rsidRPr="000053B1" w:rsidRDefault="00914B86" w:rsidP="00914B86">
      <w:pPr>
        <w:tabs>
          <w:tab w:val="left" w:pos="0"/>
        </w:tabs>
        <w:spacing w:line="360" w:lineRule="auto"/>
        <w:ind w:firstLine="709"/>
        <w:jc w:val="both"/>
        <w:rPr>
          <w:sz w:val="28"/>
          <w:szCs w:val="28"/>
        </w:rPr>
      </w:pPr>
      <w:r w:rsidRPr="000053B1">
        <w:rPr>
          <w:sz w:val="28"/>
          <w:szCs w:val="28"/>
        </w:rPr>
        <w:t>8.</w:t>
      </w:r>
      <w:r>
        <w:rPr>
          <w:sz w:val="28"/>
          <w:szCs w:val="28"/>
        </w:rPr>
        <w:t xml:space="preserve"> </w:t>
      </w:r>
      <w:r w:rsidRPr="000053B1">
        <w:rPr>
          <w:sz w:val="28"/>
          <w:szCs w:val="28"/>
        </w:rPr>
        <w:t>Показать вид АЧХ, если переходной характеристике соответствуют соотношения</w:t>
      </w:r>
      <w:r>
        <w:rPr>
          <w:sz w:val="28"/>
          <w:szCs w:val="28"/>
        </w:rPr>
        <w:t xml:space="preserve">: </w:t>
      </w:r>
      <w:proofErr w:type="spellStart"/>
      <w:proofErr w:type="gramStart"/>
      <w:r w:rsidRPr="000053B1">
        <w:rPr>
          <w:sz w:val="28"/>
          <w:szCs w:val="28"/>
        </w:rPr>
        <w:t>t</w:t>
      </w:r>
      <w:proofErr w:type="gramEnd"/>
      <w:r w:rsidRPr="000053B1">
        <w:rPr>
          <w:sz w:val="28"/>
          <w:szCs w:val="28"/>
        </w:rPr>
        <w:t>у</w:t>
      </w:r>
      <w:proofErr w:type="spellEnd"/>
      <w:r w:rsidRPr="000053B1">
        <w:rPr>
          <w:sz w:val="28"/>
          <w:szCs w:val="28"/>
        </w:rPr>
        <w:t xml:space="preserve"> = 0, </w:t>
      </w:r>
      <w:r w:rsidRPr="000053B1">
        <w:rPr>
          <w:sz w:val="28"/>
          <w:szCs w:val="28"/>
        </w:rPr>
        <w:sym w:font="Symbol" w:char="F044"/>
      </w:r>
      <w:r w:rsidRPr="000053B1">
        <w:rPr>
          <w:sz w:val="28"/>
          <w:szCs w:val="28"/>
        </w:rPr>
        <w:t xml:space="preserve"> = 0.</w:t>
      </w:r>
    </w:p>
    <w:p w:rsidR="00914B86" w:rsidRPr="000053B1" w:rsidRDefault="00914B86" w:rsidP="00914B86">
      <w:pPr>
        <w:spacing w:line="360" w:lineRule="auto"/>
        <w:ind w:firstLine="705"/>
        <w:jc w:val="both"/>
        <w:rPr>
          <w:sz w:val="28"/>
          <w:szCs w:val="28"/>
        </w:rPr>
      </w:pPr>
      <w:r w:rsidRPr="000053B1">
        <w:rPr>
          <w:sz w:val="28"/>
          <w:szCs w:val="28"/>
        </w:rPr>
        <w:t>9.</w:t>
      </w:r>
      <w:r>
        <w:rPr>
          <w:sz w:val="28"/>
          <w:szCs w:val="28"/>
        </w:rPr>
        <w:t xml:space="preserve"> </w:t>
      </w:r>
      <w:r w:rsidRPr="000053B1">
        <w:rPr>
          <w:sz w:val="28"/>
          <w:szCs w:val="28"/>
        </w:rPr>
        <w:t>Как изменится переходная характеристика усилителя при уменьшении сопротивления нагрузки?</w:t>
      </w:r>
    </w:p>
    <w:p w:rsidR="00914B86" w:rsidRPr="000053B1" w:rsidRDefault="00914B86" w:rsidP="00914B86">
      <w:pPr>
        <w:spacing w:line="360" w:lineRule="auto"/>
        <w:ind w:firstLine="705"/>
        <w:jc w:val="both"/>
        <w:rPr>
          <w:sz w:val="28"/>
          <w:szCs w:val="28"/>
        </w:rPr>
      </w:pPr>
      <w:r w:rsidRPr="000053B1">
        <w:rPr>
          <w:sz w:val="28"/>
          <w:szCs w:val="28"/>
        </w:rPr>
        <w:t>- Спад вершины не изменится, время установления возрастет,</w:t>
      </w:r>
    </w:p>
    <w:p w:rsidR="00914B86" w:rsidRPr="000053B1" w:rsidRDefault="00914B86" w:rsidP="00914B86">
      <w:pPr>
        <w:spacing w:line="360" w:lineRule="auto"/>
        <w:ind w:left="705"/>
        <w:jc w:val="both"/>
        <w:rPr>
          <w:sz w:val="28"/>
          <w:szCs w:val="28"/>
        </w:rPr>
      </w:pPr>
      <w:r w:rsidRPr="000053B1">
        <w:rPr>
          <w:sz w:val="28"/>
          <w:szCs w:val="28"/>
        </w:rPr>
        <w:t>- Спад вершины не изменится, время установления уменьшится,</w:t>
      </w:r>
    </w:p>
    <w:p w:rsidR="00914B86" w:rsidRPr="000053B1" w:rsidRDefault="00914B86" w:rsidP="00914B86">
      <w:pPr>
        <w:spacing w:line="360" w:lineRule="auto"/>
        <w:ind w:left="705"/>
        <w:jc w:val="both"/>
        <w:rPr>
          <w:sz w:val="28"/>
          <w:szCs w:val="28"/>
        </w:rPr>
      </w:pPr>
      <w:r w:rsidRPr="000053B1">
        <w:rPr>
          <w:sz w:val="28"/>
          <w:szCs w:val="28"/>
        </w:rPr>
        <w:t>- Спад вершины возрастет, время установления не изменится,</w:t>
      </w:r>
    </w:p>
    <w:p w:rsidR="00914B86" w:rsidRPr="000053B1" w:rsidRDefault="00914B86" w:rsidP="00914B86">
      <w:pPr>
        <w:spacing w:line="360" w:lineRule="auto"/>
        <w:ind w:left="705"/>
        <w:jc w:val="both"/>
        <w:rPr>
          <w:sz w:val="28"/>
          <w:szCs w:val="28"/>
        </w:rPr>
      </w:pPr>
      <w:r w:rsidRPr="000053B1">
        <w:rPr>
          <w:sz w:val="28"/>
          <w:szCs w:val="28"/>
        </w:rPr>
        <w:t>- Спад вершины уменьшится, время установления не изменится,</w:t>
      </w:r>
    </w:p>
    <w:p w:rsidR="00914B86" w:rsidRPr="000053B1" w:rsidRDefault="00914B86" w:rsidP="00914B86">
      <w:pPr>
        <w:tabs>
          <w:tab w:val="left" w:pos="0"/>
        </w:tabs>
        <w:spacing w:line="360" w:lineRule="auto"/>
        <w:ind w:left="705"/>
        <w:jc w:val="both"/>
        <w:rPr>
          <w:sz w:val="28"/>
          <w:szCs w:val="28"/>
        </w:rPr>
      </w:pPr>
      <w:r w:rsidRPr="000053B1">
        <w:rPr>
          <w:sz w:val="28"/>
          <w:szCs w:val="28"/>
        </w:rPr>
        <w:t>- Спад вершины возрастет, время установления уменьшится.</w:t>
      </w:r>
    </w:p>
    <w:p w:rsidR="00914B86" w:rsidRPr="000053B1" w:rsidRDefault="00914B86" w:rsidP="00914B86">
      <w:pPr>
        <w:tabs>
          <w:tab w:val="left" w:pos="0"/>
        </w:tabs>
        <w:spacing w:line="360" w:lineRule="auto"/>
        <w:ind w:firstLine="709"/>
        <w:jc w:val="both"/>
        <w:rPr>
          <w:sz w:val="28"/>
          <w:szCs w:val="28"/>
        </w:rPr>
      </w:pPr>
      <w:r w:rsidRPr="000053B1">
        <w:rPr>
          <w:sz w:val="28"/>
          <w:szCs w:val="28"/>
        </w:rPr>
        <w:t>10. Определить коэффициент частотных искажений, если  фазовый сдвиг φ=45</w:t>
      </w:r>
      <w:r w:rsidRPr="000053B1">
        <w:rPr>
          <w:sz w:val="28"/>
          <w:szCs w:val="28"/>
          <w:vertAlign w:val="superscript"/>
        </w:rPr>
        <w:t>о</w:t>
      </w:r>
      <w:r w:rsidRPr="000053B1">
        <w:rPr>
          <w:sz w:val="28"/>
          <w:szCs w:val="28"/>
        </w:rPr>
        <w:t>.</w:t>
      </w:r>
    </w:p>
    <w:p w:rsidR="00914B86" w:rsidRPr="000053B1" w:rsidRDefault="00914B86" w:rsidP="00914B86">
      <w:pPr>
        <w:tabs>
          <w:tab w:val="left" w:pos="0"/>
        </w:tabs>
        <w:spacing w:line="360" w:lineRule="auto"/>
        <w:ind w:left="705"/>
        <w:jc w:val="both"/>
        <w:rPr>
          <w:sz w:val="28"/>
          <w:szCs w:val="28"/>
        </w:rPr>
      </w:pPr>
      <w:r w:rsidRPr="000053B1">
        <w:rPr>
          <w:sz w:val="28"/>
          <w:szCs w:val="28"/>
        </w:rPr>
        <w:t>11.</w:t>
      </w:r>
      <w:r>
        <w:rPr>
          <w:sz w:val="28"/>
          <w:szCs w:val="28"/>
        </w:rPr>
        <w:t xml:space="preserve"> </w:t>
      </w:r>
      <w:r w:rsidRPr="000053B1">
        <w:rPr>
          <w:sz w:val="28"/>
          <w:szCs w:val="28"/>
        </w:rPr>
        <w:t>Определить вид обратной связи в приведенной схеме.</w:t>
      </w:r>
    </w:p>
    <w:p w:rsidR="00914B86" w:rsidRPr="000053B1" w:rsidRDefault="00914B86" w:rsidP="00914B86">
      <w:pPr>
        <w:spacing w:line="360" w:lineRule="auto"/>
        <w:jc w:val="center"/>
        <w:rPr>
          <w:sz w:val="28"/>
          <w:szCs w:val="28"/>
        </w:rPr>
      </w:pPr>
      <w:r>
        <w:rPr>
          <w:noProof/>
          <w:sz w:val="28"/>
          <w:szCs w:val="28"/>
        </w:rPr>
        <w:drawing>
          <wp:inline distT="0" distB="0" distL="0" distR="0">
            <wp:extent cx="1724025" cy="1428750"/>
            <wp:effectExtent l="19050" t="0" r="9525" b="0"/>
            <wp:docPr id="1"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0" cstate="print"/>
                    <a:srcRect/>
                    <a:stretch>
                      <a:fillRect/>
                    </a:stretch>
                  </pic:blipFill>
                  <pic:spPr bwMode="auto">
                    <a:xfrm>
                      <a:off x="0" y="0"/>
                      <a:ext cx="1724025" cy="1428750"/>
                    </a:xfrm>
                    <a:prstGeom prst="rect">
                      <a:avLst/>
                    </a:prstGeom>
                    <a:noFill/>
                    <a:ln w="9525">
                      <a:noFill/>
                      <a:miter lim="800000"/>
                      <a:headEnd/>
                      <a:tailEnd/>
                    </a:ln>
                  </pic:spPr>
                </pic:pic>
              </a:graphicData>
            </a:graphic>
          </wp:inline>
        </w:drawing>
      </w:r>
    </w:p>
    <w:p w:rsidR="00914B86" w:rsidRPr="000053B1" w:rsidRDefault="00914B86" w:rsidP="00914B86">
      <w:pPr>
        <w:pStyle w:val="af8"/>
        <w:spacing w:after="0" w:line="360" w:lineRule="auto"/>
        <w:ind w:left="709"/>
        <w:jc w:val="both"/>
        <w:rPr>
          <w:sz w:val="28"/>
          <w:szCs w:val="28"/>
        </w:rPr>
      </w:pPr>
      <w:r w:rsidRPr="000053B1">
        <w:rPr>
          <w:sz w:val="28"/>
          <w:szCs w:val="28"/>
        </w:rPr>
        <w:lastRenderedPageBreak/>
        <w:t>12. Показать зависимость потребляемой мощности однотактным усилителем мощности от уровня входного сигнала.</w:t>
      </w:r>
    </w:p>
    <w:p w:rsidR="00914B86" w:rsidRPr="000053B1" w:rsidRDefault="00914B86" w:rsidP="00914B86">
      <w:pPr>
        <w:spacing w:line="360" w:lineRule="auto"/>
        <w:ind w:firstLine="708"/>
        <w:jc w:val="both"/>
        <w:rPr>
          <w:sz w:val="28"/>
          <w:szCs w:val="28"/>
        </w:rPr>
      </w:pPr>
      <w:r w:rsidRPr="000053B1">
        <w:rPr>
          <w:sz w:val="28"/>
          <w:szCs w:val="28"/>
        </w:rPr>
        <w:t>13.</w:t>
      </w:r>
      <w:r>
        <w:rPr>
          <w:sz w:val="28"/>
          <w:szCs w:val="28"/>
        </w:rPr>
        <w:t xml:space="preserve"> </w:t>
      </w:r>
      <w:r w:rsidRPr="000053B1">
        <w:rPr>
          <w:sz w:val="28"/>
          <w:szCs w:val="28"/>
        </w:rPr>
        <w:t xml:space="preserve">Определить </w:t>
      </w:r>
      <w:r w:rsidRPr="000053B1">
        <w:rPr>
          <w:sz w:val="28"/>
          <w:szCs w:val="28"/>
          <w:lang w:val="en-US"/>
        </w:rPr>
        <w:t>U</w:t>
      </w:r>
      <w:proofErr w:type="spellStart"/>
      <w:r w:rsidRPr="000053B1">
        <w:rPr>
          <w:sz w:val="28"/>
          <w:szCs w:val="28"/>
        </w:rPr>
        <w:t>вых</w:t>
      </w:r>
      <w:proofErr w:type="spellEnd"/>
      <w:r w:rsidRPr="000053B1">
        <w:rPr>
          <w:sz w:val="28"/>
          <w:szCs w:val="28"/>
        </w:rPr>
        <w:t xml:space="preserve"> интегратора при воздействии прямоугольного импульса с </w:t>
      </w:r>
      <w:r w:rsidRPr="000053B1">
        <w:rPr>
          <w:sz w:val="28"/>
          <w:szCs w:val="28"/>
          <w:lang w:val="en-US"/>
        </w:rPr>
        <w:t>U</w:t>
      </w:r>
      <w:proofErr w:type="spellStart"/>
      <w:r w:rsidRPr="000053B1">
        <w:rPr>
          <w:sz w:val="28"/>
          <w:szCs w:val="28"/>
        </w:rPr>
        <w:t>вх</w:t>
      </w:r>
      <w:proofErr w:type="spellEnd"/>
      <w:r w:rsidRPr="000053B1">
        <w:rPr>
          <w:sz w:val="28"/>
          <w:szCs w:val="28"/>
        </w:rPr>
        <w:t xml:space="preserve"> =10В, если </w:t>
      </w:r>
      <w:r w:rsidRPr="000053B1">
        <w:rPr>
          <w:sz w:val="28"/>
          <w:szCs w:val="28"/>
          <w:lang w:val="en-US"/>
        </w:rPr>
        <w:t>R</w:t>
      </w:r>
      <w:r>
        <w:rPr>
          <w:sz w:val="28"/>
          <w:szCs w:val="28"/>
        </w:rPr>
        <w:t xml:space="preserve"> =1 МО</w:t>
      </w:r>
      <w:r w:rsidRPr="000053B1">
        <w:rPr>
          <w:sz w:val="28"/>
          <w:szCs w:val="28"/>
        </w:rPr>
        <w:t xml:space="preserve">м, С=0,5 мкФ, </w:t>
      </w:r>
      <w:proofErr w:type="gramStart"/>
      <w:r w:rsidRPr="000053B1">
        <w:rPr>
          <w:sz w:val="28"/>
          <w:szCs w:val="28"/>
          <w:lang w:val="en-US"/>
        </w:rPr>
        <w:t>t</w:t>
      </w:r>
      <w:proofErr w:type="gramEnd"/>
      <w:r w:rsidRPr="000053B1">
        <w:rPr>
          <w:sz w:val="28"/>
          <w:szCs w:val="28"/>
          <w:vertAlign w:val="subscript"/>
        </w:rPr>
        <w:t>и</w:t>
      </w:r>
      <w:r w:rsidRPr="000053B1">
        <w:rPr>
          <w:sz w:val="28"/>
          <w:szCs w:val="28"/>
        </w:rPr>
        <w:t xml:space="preserve"> = 10 </w:t>
      </w:r>
      <w:proofErr w:type="spellStart"/>
      <w:r w:rsidRPr="000053B1">
        <w:rPr>
          <w:sz w:val="28"/>
          <w:szCs w:val="28"/>
        </w:rPr>
        <w:t>мс</w:t>
      </w:r>
      <w:proofErr w:type="spellEnd"/>
      <w:r w:rsidRPr="000053B1">
        <w:rPr>
          <w:sz w:val="28"/>
          <w:szCs w:val="28"/>
        </w:rPr>
        <w:t>.</w:t>
      </w:r>
    </w:p>
    <w:p w:rsidR="00914B86" w:rsidRPr="000053B1" w:rsidRDefault="00914B86" w:rsidP="00914B86">
      <w:pPr>
        <w:tabs>
          <w:tab w:val="left" w:pos="0"/>
        </w:tabs>
        <w:spacing w:line="360" w:lineRule="auto"/>
        <w:ind w:firstLine="709"/>
        <w:jc w:val="both"/>
        <w:rPr>
          <w:sz w:val="28"/>
          <w:szCs w:val="28"/>
        </w:rPr>
      </w:pPr>
      <w:r w:rsidRPr="000053B1">
        <w:rPr>
          <w:sz w:val="28"/>
          <w:szCs w:val="28"/>
        </w:rPr>
        <w:t>14.</w:t>
      </w:r>
      <w:r>
        <w:rPr>
          <w:sz w:val="28"/>
          <w:szCs w:val="28"/>
        </w:rPr>
        <w:t xml:space="preserve"> </w:t>
      </w:r>
      <w:r w:rsidRPr="000053B1">
        <w:rPr>
          <w:sz w:val="28"/>
          <w:szCs w:val="28"/>
        </w:rPr>
        <w:t>Привести схему умножения двух электрических сигналов</w:t>
      </w:r>
    </w:p>
    <w:p w:rsidR="00914B86" w:rsidRPr="000053B1" w:rsidRDefault="00914B86" w:rsidP="00914B86">
      <w:pPr>
        <w:spacing w:line="360" w:lineRule="auto"/>
        <w:ind w:firstLine="705"/>
        <w:jc w:val="both"/>
        <w:rPr>
          <w:sz w:val="28"/>
          <w:szCs w:val="28"/>
        </w:rPr>
      </w:pPr>
      <w:r w:rsidRPr="000053B1">
        <w:rPr>
          <w:sz w:val="28"/>
          <w:szCs w:val="28"/>
        </w:rPr>
        <w:t>15.</w:t>
      </w:r>
      <w:r>
        <w:rPr>
          <w:sz w:val="28"/>
          <w:szCs w:val="28"/>
        </w:rPr>
        <w:t xml:space="preserve"> </w:t>
      </w:r>
      <w:r w:rsidRPr="000053B1">
        <w:rPr>
          <w:sz w:val="28"/>
          <w:szCs w:val="28"/>
        </w:rPr>
        <w:t xml:space="preserve">Какие элементы схемы каскада с общим эмиттером определяют входное сопротивление? </w:t>
      </w:r>
    </w:p>
    <w:p w:rsidR="00914B86" w:rsidRPr="000053B1" w:rsidRDefault="00914B86" w:rsidP="00914B86">
      <w:pPr>
        <w:numPr>
          <w:ilvl w:val="0"/>
          <w:numId w:val="20"/>
        </w:numPr>
        <w:spacing w:line="360" w:lineRule="auto"/>
        <w:jc w:val="both"/>
        <w:rPr>
          <w:sz w:val="28"/>
          <w:szCs w:val="28"/>
          <w:lang w:val="en-US"/>
        </w:rPr>
      </w:pPr>
      <w:proofErr w:type="spellStart"/>
      <w:r w:rsidRPr="000053B1">
        <w:rPr>
          <w:sz w:val="28"/>
          <w:szCs w:val="28"/>
          <w:lang w:val="en-US"/>
        </w:rPr>
        <w:t>Rг</w:t>
      </w:r>
      <w:proofErr w:type="spellEnd"/>
      <w:r w:rsidRPr="000053B1">
        <w:rPr>
          <w:sz w:val="28"/>
          <w:szCs w:val="28"/>
          <w:lang w:val="en-US"/>
        </w:rPr>
        <w:t>, R1, R2, H11,</w:t>
      </w:r>
    </w:p>
    <w:p w:rsidR="00914B86" w:rsidRPr="000053B1" w:rsidRDefault="00914B86" w:rsidP="00914B86">
      <w:pPr>
        <w:numPr>
          <w:ilvl w:val="0"/>
          <w:numId w:val="20"/>
        </w:numPr>
        <w:spacing w:line="360" w:lineRule="auto"/>
        <w:jc w:val="both"/>
        <w:rPr>
          <w:sz w:val="28"/>
          <w:szCs w:val="28"/>
          <w:lang w:val="en-US"/>
        </w:rPr>
      </w:pPr>
      <w:proofErr w:type="spellStart"/>
      <w:r w:rsidRPr="000053B1">
        <w:rPr>
          <w:sz w:val="28"/>
          <w:szCs w:val="28"/>
          <w:lang w:val="en-US"/>
        </w:rPr>
        <w:t>Rэ</w:t>
      </w:r>
      <w:proofErr w:type="spellEnd"/>
      <w:r w:rsidRPr="000053B1">
        <w:rPr>
          <w:sz w:val="28"/>
          <w:szCs w:val="28"/>
          <w:lang w:val="en-US"/>
        </w:rPr>
        <w:t>, R1, R2, H11,</w:t>
      </w:r>
    </w:p>
    <w:p w:rsidR="00914B86" w:rsidRPr="000053B1" w:rsidRDefault="00914B86" w:rsidP="00914B86">
      <w:pPr>
        <w:numPr>
          <w:ilvl w:val="0"/>
          <w:numId w:val="20"/>
        </w:numPr>
        <w:spacing w:line="360" w:lineRule="auto"/>
        <w:jc w:val="both"/>
        <w:rPr>
          <w:sz w:val="28"/>
          <w:szCs w:val="28"/>
          <w:lang w:val="en-US"/>
        </w:rPr>
      </w:pPr>
      <w:r w:rsidRPr="000053B1">
        <w:rPr>
          <w:sz w:val="28"/>
          <w:szCs w:val="28"/>
          <w:lang w:val="en-US"/>
        </w:rPr>
        <w:t>R1, R2, H11,</w:t>
      </w:r>
    </w:p>
    <w:p w:rsidR="00914B86" w:rsidRPr="000053B1" w:rsidRDefault="00914B86" w:rsidP="00914B86">
      <w:pPr>
        <w:numPr>
          <w:ilvl w:val="0"/>
          <w:numId w:val="20"/>
        </w:numPr>
        <w:spacing w:line="360" w:lineRule="auto"/>
        <w:jc w:val="both"/>
        <w:rPr>
          <w:sz w:val="28"/>
          <w:szCs w:val="28"/>
          <w:lang w:val="en-US"/>
        </w:rPr>
      </w:pPr>
      <w:r w:rsidRPr="000053B1">
        <w:rPr>
          <w:sz w:val="28"/>
          <w:szCs w:val="28"/>
          <w:lang w:val="en-US"/>
        </w:rPr>
        <w:t>R</w:t>
      </w:r>
      <w:r w:rsidRPr="000053B1">
        <w:rPr>
          <w:sz w:val="28"/>
          <w:szCs w:val="28"/>
        </w:rPr>
        <w:t>к</w:t>
      </w:r>
      <w:r w:rsidRPr="000053B1">
        <w:rPr>
          <w:sz w:val="28"/>
          <w:szCs w:val="28"/>
          <w:lang w:val="en-US"/>
        </w:rPr>
        <w:t>, R1, R2, H11.</w:t>
      </w:r>
    </w:p>
    <w:p w:rsidR="00560C8E" w:rsidRDefault="00560C8E" w:rsidP="00680C87">
      <w:pPr>
        <w:tabs>
          <w:tab w:val="left" w:pos="1843"/>
        </w:tabs>
        <w:spacing w:line="276" w:lineRule="auto"/>
        <w:jc w:val="center"/>
        <w:rPr>
          <w:b/>
          <w:sz w:val="28"/>
          <w:szCs w:val="28"/>
        </w:rPr>
      </w:pPr>
    </w:p>
    <w:p w:rsidR="00560C8E" w:rsidRDefault="00560C8E" w:rsidP="00680C87">
      <w:pPr>
        <w:tabs>
          <w:tab w:val="left" w:pos="1843"/>
        </w:tabs>
        <w:spacing w:line="276" w:lineRule="auto"/>
        <w:jc w:val="center"/>
        <w:rPr>
          <w:b/>
          <w:sz w:val="28"/>
          <w:szCs w:val="28"/>
        </w:rPr>
      </w:pPr>
    </w:p>
    <w:p w:rsidR="007C260D" w:rsidRDefault="007C260D" w:rsidP="007C260D">
      <w:pPr>
        <w:spacing w:line="276" w:lineRule="auto"/>
        <w:jc w:val="center"/>
        <w:rPr>
          <w:b/>
          <w:sz w:val="28"/>
          <w:szCs w:val="28"/>
        </w:rPr>
      </w:pPr>
      <w:r w:rsidRPr="00D2396D">
        <w:rPr>
          <w:b/>
          <w:sz w:val="28"/>
          <w:szCs w:val="28"/>
        </w:rPr>
        <w:t xml:space="preserve">Оценочные средства для </w:t>
      </w:r>
      <w:r>
        <w:rPr>
          <w:b/>
          <w:sz w:val="28"/>
          <w:szCs w:val="28"/>
        </w:rPr>
        <w:t>текуще</w:t>
      </w:r>
      <w:r w:rsidRPr="00D2396D">
        <w:rPr>
          <w:b/>
          <w:sz w:val="28"/>
          <w:szCs w:val="28"/>
        </w:rPr>
        <w:t>й аттестации</w:t>
      </w:r>
    </w:p>
    <w:p w:rsidR="00560C8E" w:rsidRDefault="00560C8E" w:rsidP="007C260D">
      <w:pPr>
        <w:spacing w:line="276" w:lineRule="auto"/>
        <w:jc w:val="center"/>
        <w:rPr>
          <w:b/>
          <w:sz w:val="28"/>
          <w:szCs w:val="28"/>
        </w:rPr>
      </w:pPr>
    </w:p>
    <w:p w:rsidR="00B319EE" w:rsidRDefault="00D75834" w:rsidP="007C260D">
      <w:pPr>
        <w:spacing w:line="276" w:lineRule="auto"/>
        <w:jc w:val="center"/>
        <w:rPr>
          <w:b/>
          <w:sz w:val="28"/>
          <w:szCs w:val="28"/>
        </w:rPr>
      </w:pPr>
      <w:r>
        <w:rPr>
          <w:b/>
          <w:sz w:val="28"/>
          <w:szCs w:val="28"/>
        </w:rPr>
        <w:t>Перечень тем для дискуссии</w:t>
      </w:r>
    </w:p>
    <w:p w:rsidR="00560C8E" w:rsidRDefault="00560C8E" w:rsidP="007C260D">
      <w:pPr>
        <w:spacing w:line="276" w:lineRule="auto"/>
        <w:jc w:val="center"/>
        <w:rPr>
          <w:b/>
          <w:sz w:val="28"/>
          <w:szCs w:val="28"/>
        </w:rPr>
      </w:pPr>
    </w:p>
    <w:p w:rsidR="00D75834" w:rsidRPr="00560C8E" w:rsidRDefault="00D75834" w:rsidP="00560C8E">
      <w:pPr>
        <w:pStyle w:val="a8"/>
        <w:numPr>
          <w:ilvl w:val="3"/>
          <w:numId w:val="40"/>
        </w:numPr>
        <w:tabs>
          <w:tab w:val="left" w:pos="993"/>
        </w:tabs>
        <w:autoSpaceDE w:val="0"/>
        <w:autoSpaceDN w:val="0"/>
        <w:adjustRightInd w:val="0"/>
        <w:spacing w:line="360" w:lineRule="auto"/>
        <w:ind w:left="0" w:firstLine="567"/>
        <w:jc w:val="both"/>
        <w:rPr>
          <w:rFonts w:eastAsia="Times New Roman"/>
          <w:sz w:val="28"/>
          <w:szCs w:val="28"/>
        </w:rPr>
      </w:pPr>
      <w:r w:rsidRPr="00560C8E">
        <w:rPr>
          <w:rFonts w:eastAsia="Times New Roman"/>
          <w:sz w:val="28"/>
          <w:szCs w:val="28"/>
        </w:rPr>
        <w:t>Простые схемы на полупроводниковых диодах различного назначения</w:t>
      </w:r>
      <w:r w:rsidR="00560C8E">
        <w:rPr>
          <w:rFonts w:eastAsia="Times New Roman"/>
          <w:sz w:val="28"/>
          <w:szCs w:val="28"/>
        </w:rPr>
        <w:t>.</w:t>
      </w:r>
    </w:p>
    <w:p w:rsidR="00D75834" w:rsidRPr="00560C8E" w:rsidRDefault="00D75834" w:rsidP="00560C8E">
      <w:pPr>
        <w:pStyle w:val="a8"/>
        <w:numPr>
          <w:ilvl w:val="3"/>
          <w:numId w:val="40"/>
        </w:numPr>
        <w:tabs>
          <w:tab w:val="left" w:pos="993"/>
        </w:tabs>
        <w:spacing w:line="360" w:lineRule="auto"/>
        <w:ind w:left="0" w:firstLine="567"/>
        <w:jc w:val="both"/>
        <w:rPr>
          <w:rFonts w:eastAsia="Times New Roman"/>
          <w:sz w:val="28"/>
          <w:szCs w:val="28"/>
        </w:rPr>
      </w:pPr>
      <w:r w:rsidRPr="00560C8E">
        <w:rPr>
          <w:rFonts w:eastAsia="Times New Roman"/>
          <w:sz w:val="28"/>
          <w:szCs w:val="28"/>
        </w:rPr>
        <w:t>Простейший усилитель на транзисторе</w:t>
      </w:r>
      <w:r w:rsidR="00560C8E">
        <w:rPr>
          <w:rFonts w:eastAsia="Times New Roman"/>
          <w:sz w:val="28"/>
          <w:szCs w:val="28"/>
        </w:rPr>
        <w:t>.</w:t>
      </w:r>
    </w:p>
    <w:p w:rsidR="00D75834" w:rsidRPr="00560C8E" w:rsidRDefault="00D75834" w:rsidP="00560C8E">
      <w:pPr>
        <w:pStyle w:val="a8"/>
        <w:numPr>
          <w:ilvl w:val="3"/>
          <w:numId w:val="40"/>
        </w:numPr>
        <w:tabs>
          <w:tab w:val="left" w:pos="993"/>
        </w:tabs>
        <w:spacing w:line="360" w:lineRule="auto"/>
        <w:ind w:left="0" w:firstLine="567"/>
        <w:jc w:val="both"/>
        <w:rPr>
          <w:rFonts w:eastAsia="Times New Roman"/>
          <w:sz w:val="28"/>
          <w:szCs w:val="28"/>
        </w:rPr>
      </w:pPr>
      <w:r w:rsidRPr="00560C8E">
        <w:rPr>
          <w:rFonts w:eastAsia="Times New Roman"/>
          <w:sz w:val="28"/>
          <w:szCs w:val="28"/>
        </w:rPr>
        <w:t>Способы задания режима работы усилительных элементов</w:t>
      </w:r>
      <w:r w:rsidR="00560C8E">
        <w:rPr>
          <w:rFonts w:eastAsia="Times New Roman"/>
          <w:sz w:val="28"/>
          <w:szCs w:val="28"/>
        </w:rPr>
        <w:t>.</w:t>
      </w:r>
    </w:p>
    <w:p w:rsidR="00D75834" w:rsidRPr="00560C8E" w:rsidRDefault="00D75834" w:rsidP="00560C8E">
      <w:pPr>
        <w:pStyle w:val="a8"/>
        <w:numPr>
          <w:ilvl w:val="3"/>
          <w:numId w:val="40"/>
        </w:numPr>
        <w:tabs>
          <w:tab w:val="left" w:pos="993"/>
        </w:tabs>
        <w:spacing w:line="360" w:lineRule="auto"/>
        <w:ind w:left="0" w:firstLine="567"/>
        <w:jc w:val="both"/>
        <w:rPr>
          <w:rFonts w:eastAsia="Times New Roman"/>
          <w:sz w:val="28"/>
          <w:szCs w:val="28"/>
        </w:rPr>
      </w:pPr>
      <w:r w:rsidRPr="00560C8E">
        <w:rPr>
          <w:rFonts w:eastAsia="Times New Roman"/>
          <w:sz w:val="28"/>
          <w:szCs w:val="28"/>
        </w:rPr>
        <w:t>Обратная связь в усилителях</w:t>
      </w:r>
      <w:r w:rsidR="00560C8E">
        <w:rPr>
          <w:rFonts w:eastAsia="Times New Roman"/>
          <w:sz w:val="28"/>
          <w:szCs w:val="28"/>
        </w:rPr>
        <w:t>.</w:t>
      </w:r>
    </w:p>
    <w:p w:rsidR="00D75834" w:rsidRPr="00560C8E" w:rsidRDefault="00D75834" w:rsidP="00560C8E">
      <w:pPr>
        <w:pStyle w:val="a8"/>
        <w:numPr>
          <w:ilvl w:val="3"/>
          <w:numId w:val="40"/>
        </w:numPr>
        <w:tabs>
          <w:tab w:val="left" w:pos="993"/>
        </w:tabs>
        <w:spacing w:line="360" w:lineRule="auto"/>
        <w:ind w:left="0" w:firstLine="567"/>
        <w:jc w:val="both"/>
        <w:rPr>
          <w:rFonts w:eastAsia="Times New Roman"/>
          <w:sz w:val="28"/>
          <w:szCs w:val="28"/>
        </w:rPr>
      </w:pPr>
      <w:r w:rsidRPr="00560C8E">
        <w:rPr>
          <w:rFonts w:eastAsia="Times New Roman"/>
          <w:sz w:val="28"/>
          <w:szCs w:val="28"/>
        </w:rPr>
        <w:t>Принцип работы усилительного каскада</w:t>
      </w:r>
      <w:r w:rsidR="00560C8E">
        <w:rPr>
          <w:rFonts w:eastAsia="Times New Roman"/>
          <w:sz w:val="28"/>
          <w:szCs w:val="28"/>
        </w:rPr>
        <w:t>.</w:t>
      </w:r>
    </w:p>
    <w:p w:rsidR="00D75834" w:rsidRPr="00560C8E" w:rsidRDefault="00D75834" w:rsidP="00560C8E">
      <w:pPr>
        <w:pStyle w:val="a8"/>
        <w:numPr>
          <w:ilvl w:val="3"/>
          <w:numId w:val="40"/>
        </w:numPr>
        <w:tabs>
          <w:tab w:val="left" w:pos="993"/>
        </w:tabs>
        <w:spacing w:line="360" w:lineRule="auto"/>
        <w:ind w:left="0" w:firstLine="567"/>
        <w:jc w:val="both"/>
        <w:rPr>
          <w:rFonts w:eastAsia="Times New Roman"/>
          <w:sz w:val="28"/>
          <w:szCs w:val="28"/>
        </w:rPr>
      </w:pPr>
      <w:r w:rsidRPr="00560C8E">
        <w:rPr>
          <w:rFonts w:eastAsia="Times New Roman"/>
          <w:sz w:val="28"/>
          <w:szCs w:val="28"/>
        </w:rPr>
        <w:t>Влияние номиналов элементов схемы на параметры усилительного каскада</w:t>
      </w:r>
      <w:r w:rsidR="00560C8E">
        <w:rPr>
          <w:rFonts w:eastAsia="Times New Roman"/>
          <w:sz w:val="28"/>
          <w:szCs w:val="28"/>
        </w:rPr>
        <w:t>.</w:t>
      </w:r>
    </w:p>
    <w:p w:rsidR="00D75834" w:rsidRPr="00560C8E" w:rsidRDefault="00D75834" w:rsidP="00560C8E">
      <w:pPr>
        <w:pStyle w:val="a8"/>
        <w:numPr>
          <w:ilvl w:val="3"/>
          <w:numId w:val="40"/>
        </w:numPr>
        <w:tabs>
          <w:tab w:val="left" w:pos="993"/>
        </w:tabs>
        <w:spacing w:line="360" w:lineRule="auto"/>
        <w:ind w:left="0" w:firstLine="567"/>
        <w:jc w:val="both"/>
        <w:rPr>
          <w:rFonts w:eastAsia="Times New Roman"/>
          <w:sz w:val="28"/>
          <w:szCs w:val="28"/>
        </w:rPr>
      </w:pPr>
      <w:r w:rsidRPr="00560C8E">
        <w:rPr>
          <w:rFonts w:eastAsia="Times New Roman"/>
          <w:sz w:val="28"/>
          <w:szCs w:val="28"/>
        </w:rPr>
        <w:t>Алгоритм расчета каскада предварительного усиления на биполярном транзисторе</w:t>
      </w:r>
      <w:r w:rsidR="00560C8E">
        <w:rPr>
          <w:rFonts w:eastAsia="Times New Roman"/>
          <w:sz w:val="28"/>
          <w:szCs w:val="28"/>
        </w:rPr>
        <w:t>.</w:t>
      </w:r>
    </w:p>
    <w:p w:rsidR="00D75834" w:rsidRPr="00560C8E" w:rsidRDefault="00D75834" w:rsidP="00560C8E">
      <w:pPr>
        <w:pStyle w:val="a8"/>
        <w:numPr>
          <w:ilvl w:val="3"/>
          <w:numId w:val="40"/>
        </w:numPr>
        <w:tabs>
          <w:tab w:val="left" w:pos="993"/>
        </w:tabs>
        <w:spacing w:line="360" w:lineRule="auto"/>
        <w:ind w:left="0" w:firstLine="567"/>
        <w:jc w:val="both"/>
        <w:rPr>
          <w:rFonts w:eastAsia="Times New Roman"/>
          <w:sz w:val="28"/>
          <w:szCs w:val="28"/>
        </w:rPr>
      </w:pPr>
      <w:r w:rsidRPr="00560C8E">
        <w:rPr>
          <w:rFonts w:eastAsia="Times New Roman"/>
          <w:sz w:val="28"/>
          <w:szCs w:val="28"/>
        </w:rPr>
        <w:t>Влияние элементов схемы на частотные и динамические характеристики каскада</w:t>
      </w:r>
      <w:r w:rsidR="00560C8E">
        <w:rPr>
          <w:rFonts w:eastAsia="Times New Roman"/>
          <w:sz w:val="28"/>
          <w:szCs w:val="28"/>
        </w:rPr>
        <w:t>.</w:t>
      </w:r>
    </w:p>
    <w:p w:rsidR="00D75834" w:rsidRPr="00560C8E" w:rsidRDefault="00D75834" w:rsidP="00560C8E">
      <w:pPr>
        <w:pStyle w:val="a8"/>
        <w:numPr>
          <w:ilvl w:val="3"/>
          <w:numId w:val="40"/>
        </w:numPr>
        <w:tabs>
          <w:tab w:val="left" w:pos="993"/>
        </w:tabs>
        <w:spacing w:line="360" w:lineRule="auto"/>
        <w:ind w:left="0" w:firstLine="567"/>
        <w:jc w:val="both"/>
        <w:rPr>
          <w:rFonts w:eastAsia="Times New Roman"/>
          <w:sz w:val="28"/>
          <w:szCs w:val="28"/>
        </w:rPr>
      </w:pPr>
      <w:r w:rsidRPr="00560C8E">
        <w:rPr>
          <w:rFonts w:eastAsia="Times New Roman"/>
          <w:sz w:val="28"/>
          <w:szCs w:val="28"/>
        </w:rPr>
        <w:t>Аналоговые схемы на операционных усилителях</w:t>
      </w:r>
      <w:r w:rsidR="00560C8E">
        <w:rPr>
          <w:rFonts w:eastAsia="Times New Roman"/>
          <w:sz w:val="28"/>
          <w:szCs w:val="28"/>
        </w:rPr>
        <w:t>.</w:t>
      </w:r>
    </w:p>
    <w:p w:rsidR="00D75834" w:rsidRPr="00560C8E" w:rsidRDefault="00D75834" w:rsidP="00560C8E">
      <w:pPr>
        <w:pStyle w:val="a8"/>
        <w:numPr>
          <w:ilvl w:val="3"/>
          <w:numId w:val="40"/>
        </w:numPr>
        <w:tabs>
          <w:tab w:val="left" w:pos="993"/>
        </w:tabs>
        <w:spacing w:line="360" w:lineRule="auto"/>
        <w:ind w:left="0" w:firstLine="567"/>
        <w:jc w:val="both"/>
        <w:rPr>
          <w:rFonts w:eastAsia="Times New Roman"/>
          <w:sz w:val="28"/>
          <w:szCs w:val="28"/>
        </w:rPr>
      </w:pPr>
      <w:r w:rsidRPr="00560C8E">
        <w:rPr>
          <w:rFonts w:eastAsia="Times New Roman"/>
          <w:sz w:val="28"/>
          <w:szCs w:val="28"/>
        </w:rPr>
        <w:lastRenderedPageBreak/>
        <w:t>Усилитель низкой частоты на операционном усилителе с однополярным питанием</w:t>
      </w:r>
      <w:r w:rsidR="00560C8E">
        <w:rPr>
          <w:rFonts w:eastAsia="Times New Roman"/>
          <w:sz w:val="28"/>
          <w:szCs w:val="28"/>
        </w:rPr>
        <w:t>.</w:t>
      </w:r>
    </w:p>
    <w:p w:rsidR="00D75834" w:rsidRDefault="00D75834" w:rsidP="007C260D">
      <w:pPr>
        <w:spacing w:line="276" w:lineRule="auto"/>
        <w:jc w:val="center"/>
        <w:rPr>
          <w:b/>
          <w:sz w:val="28"/>
          <w:szCs w:val="28"/>
        </w:rPr>
      </w:pPr>
    </w:p>
    <w:p w:rsidR="00560C8E" w:rsidRDefault="00560C8E" w:rsidP="007C260D">
      <w:pPr>
        <w:spacing w:line="276" w:lineRule="auto"/>
        <w:jc w:val="center"/>
        <w:rPr>
          <w:b/>
          <w:sz w:val="28"/>
          <w:szCs w:val="28"/>
        </w:rPr>
      </w:pPr>
    </w:p>
    <w:p w:rsidR="007C260D" w:rsidRPr="00D75834" w:rsidRDefault="00DB7121" w:rsidP="007C260D">
      <w:pPr>
        <w:spacing w:line="276" w:lineRule="auto"/>
        <w:jc w:val="center"/>
        <w:rPr>
          <w:b/>
          <w:sz w:val="28"/>
          <w:szCs w:val="28"/>
        </w:rPr>
      </w:pPr>
      <w:r w:rsidRPr="00D75834">
        <w:rPr>
          <w:b/>
          <w:sz w:val="28"/>
          <w:szCs w:val="28"/>
        </w:rPr>
        <w:t>Т</w:t>
      </w:r>
      <w:r w:rsidR="00B319EE" w:rsidRPr="00D75834">
        <w:rPr>
          <w:b/>
          <w:sz w:val="28"/>
          <w:szCs w:val="28"/>
        </w:rPr>
        <w:t xml:space="preserve">иповые </w:t>
      </w:r>
      <w:r w:rsidRPr="00D75834">
        <w:rPr>
          <w:b/>
          <w:sz w:val="28"/>
          <w:szCs w:val="28"/>
        </w:rPr>
        <w:t>задан</w:t>
      </w:r>
      <w:r w:rsidR="00B319EE" w:rsidRPr="00D75834">
        <w:rPr>
          <w:b/>
          <w:sz w:val="28"/>
          <w:szCs w:val="28"/>
        </w:rPr>
        <w:t>ия</w:t>
      </w:r>
      <w:r w:rsidRPr="00D75834">
        <w:rPr>
          <w:b/>
          <w:sz w:val="28"/>
          <w:szCs w:val="28"/>
        </w:rPr>
        <w:t xml:space="preserve"> к лабораторным работам</w:t>
      </w:r>
    </w:p>
    <w:p w:rsidR="00B319EE" w:rsidRDefault="00B319EE" w:rsidP="007C260D">
      <w:pPr>
        <w:spacing w:line="276" w:lineRule="auto"/>
        <w:jc w:val="center"/>
        <w:rPr>
          <w:b/>
          <w:sz w:val="28"/>
          <w:szCs w:val="28"/>
        </w:rPr>
      </w:pPr>
    </w:p>
    <w:p w:rsidR="000826CF" w:rsidRPr="00D75834" w:rsidRDefault="000826CF" w:rsidP="000826CF">
      <w:pPr>
        <w:spacing w:line="360" w:lineRule="auto"/>
        <w:ind w:firstLine="567"/>
        <w:jc w:val="both"/>
        <w:rPr>
          <w:b/>
          <w:i/>
          <w:sz w:val="28"/>
          <w:szCs w:val="28"/>
        </w:rPr>
      </w:pPr>
      <w:r w:rsidRPr="00D75834">
        <w:rPr>
          <w:b/>
          <w:i/>
          <w:sz w:val="28"/>
          <w:szCs w:val="28"/>
        </w:rPr>
        <w:t>Измерение постоянных и переменных токов и напряжений полупроводниковых приборов на примере транзистора в каскаде предварительного усиления по схеме с общим эмиттером</w:t>
      </w:r>
    </w:p>
    <w:p w:rsidR="000826CF" w:rsidRPr="00834338" w:rsidRDefault="000826CF" w:rsidP="000826CF">
      <w:pPr>
        <w:widowControl w:val="0"/>
        <w:numPr>
          <w:ilvl w:val="0"/>
          <w:numId w:val="18"/>
        </w:numPr>
        <w:tabs>
          <w:tab w:val="clear" w:pos="720"/>
          <w:tab w:val="num" w:pos="1134"/>
        </w:tabs>
        <w:spacing w:line="288" w:lineRule="auto"/>
        <w:ind w:left="0" w:right="-1" w:firstLine="709"/>
        <w:jc w:val="both"/>
        <w:rPr>
          <w:i/>
          <w:sz w:val="28"/>
          <w:szCs w:val="28"/>
        </w:rPr>
      </w:pPr>
      <w:r>
        <w:rPr>
          <w:sz w:val="28"/>
          <w:szCs w:val="28"/>
        </w:rPr>
        <w:t>Для сборки схемы выберите элементы. Номиналы</w:t>
      </w:r>
      <w:r w:rsidRPr="00834338">
        <w:rPr>
          <w:sz w:val="28"/>
          <w:szCs w:val="28"/>
        </w:rPr>
        <w:t xml:space="preserve"> можно определить по маркировке (цветовая маркировка резисторов, цифровая или буквенно-цифровая конденсаторов) или при помощи замера параметра </w:t>
      </w:r>
      <w:proofErr w:type="spellStart"/>
      <w:r w:rsidRPr="00834338">
        <w:rPr>
          <w:sz w:val="28"/>
          <w:szCs w:val="28"/>
        </w:rPr>
        <w:t>мультиметром</w:t>
      </w:r>
      <w:proofErr w:type="spellEnd"/>
      <w:r w:rsidRPr="00834338">
        <w:rPr>
          <w:sz w:val="28"/>
          <w:szCs w:val="28"/>
        </w:rPr>
        <w:t>.</w:t>
      </w:r>
    </w:p>
    <w:p w:rsidR="000826CF" w:rsidRPr="00834338" w:rsidRDefault="000826CF" w:rsidP="000826CF">
      <w:pPr>
        <w:widowControl w:val="0"/>
        <w:spacing w:line="288" w:lineRule="auto"/>
        <w:ind w:right="-1" w:firstLine="709"/>
        <w:jc w:val="both"/>
        <w:rPr>
          <w:sz w:val="28"/>
          <w:szCs w:val="28"/>
        </w:rPr>
      </w:pPr>
      <w:r w:rsidRPr="00834338">
        <w:rPr>
          <w:sz w:val="28"/>
          <w:szCs w:val="28"/>
        </w:rPr>
        <w:t xml:space="preserve">Измерьте фактические значения номиналов элементов при помощи </w:t>
      </w:r>
      <w:proofErr w:type="spellStart"/>
      <w:r w:rsidRPr="00834338">
        <w:rPr>
          <w:sz w:val="28"/>
          <w:szCs w:val="28"/>
        </w:rPr>
        <w:t>мультиметра</w:t>
      </w:r>
      <w:proofErr w:type="spellEnd"/>
      <w:r w:rsidRPr="00834338">
        <w:rPr>
          <w:sz w:val="28"/>
          <w:szCs w:val="28"/>
        </w:rPr>
        <w:t>. Запишите результаты измерений.</w:t>
      </w:r>
    </w:p>
    <w:p w:rsidR="000826CF" w:rsidRPr="00834338" w:rsidRDefault="000826CF" w:rsidP="000826CF">
      <w:pPr>
        <w:widowControl w:val="0"/>
        <w:spacing w:line="288" w:lineRule="auto"/>
        <w:ind w:right="-1" w:firstLine="709"/>
        <w:jc w:val="both"/>
        <w:rPr>
          <w:i/>
          <w:sz w:val="28"/>
          <w:szCs w:val="28"/>
        </w:rPr>
      </w:pPr>
      <w:r w:rsidRPr="00834338">
        <w:rPr>
          <w:sz w:val="28"/>
          <w:szCs w:val="28"/>
        </w:rPr>
        <w:t>Составьте схему каскада предварительного усиления по схеме с общим эмиттером.</w:t>
      </w:r>
    </w:p>
    <w:p w:rsidR="000826CF" w:rsidRPr="00834338" w:rsidRDefault="000826CF" w:rsidP="000826CF">
      <w:pPr>
        <w:widowControl w:val="0"/>
        <w:spacing w:line="288" w:lineRule="auto"/>
        <w:ind w:right="-1" w:firstLine="709"/>
        <w:jc w:val="both"/>
        <w:rPr>
          <w:sz w:val="28"/>
          <w:szCs w:val="28"/>
        </w:rPr>
      </w:pPr>
      <w:r w:rsidRPr="00834338">
        <w:rPr>
          <w:sz w:val="28"/>
          <w:szCs w:val="28"/>
        </w:rPr>
        <w:t>Далее для удобства последующих измерений напряжений и токов транзистора его можно вынести при помощи трех проводников на свободное место макетной платы.</w:t>
      </w:r>
    </w:p>
    <w:p w:rsidR="000826CF" w:rsidRPr="00834338" w:rsidRDefault="000826CF" w:rsidP="000826CF">
      <w:pPr>
        <w:numPr>
          <w:ilvl w:val="0"/>
          <w:numId w:val="18"/>
        </w:numPr>
        <w:tabs>
          <w:tab w:val="clear" w:pos="720"/>
          <w:tab w:val="num" w:pos="1134"/>
        </w:tabs>
        <w:spacing w:line="288" w:lineRule="auto"/>
        <w:ind w:left="0" w:right="-1" w:firstLine="709"/>
        <w:jc w:val="both"/>
        <w:rPr>
          <w:sz w:val="28"/>
          <w:szCs w:val="28"/>
        </w:rPr>
      </w:pPr>
      <w:r w:rsidRPr="00834338">
        <w:rPr>
          <w:sz w:val="28"/>
          <w:szCs w:val="28"/>
        </w:rPr>
        <w:t>Подайте питание на схему от гнезда +15 В.</w:t>
      </w:r>
    </w:p>
    <w:p w:rsidR="000826CF" w:rsidRPr="00834338" w:rsidRDefault="000826CF" w:rsidP="000826CF">
      <w:pPr>
        <w:tabs>
          <w:tab w:val="num" w:pos="0"/>
          <w:tab w:val="num" w:pos="1134"/>
        </w:tabs>
        <w:spacing w:line="288" w:lineRule="auto"/>
        <w:ind w:right="-1" w:firstLine="709"/>
        <w:jc w:val="both"/>
        <w:rPr>
          <w:sz w:val="28"/>
          <w:szCs w:val="28"/>
        </w:rPr>
      </w:pPr>
      <w:r w:rsidRPr="00834338">
        <w:rPr>
          <w:sz w:val="28"/>
          <w:szCs w:val="28"/>
        </w:rPr>
        <w:t xml:space="preserve">Измерьте фактическое значение напряжения питания </w:t>
      </w:r>
      <w:proofErr w:type="spellStart"/>
      <w:r w:rsidRPr="00834338">
        <w:rPr>
          <w:sz w:val="28"/>
          <w:szCs w:val="28"/>
        </w:rPr>
        <w:t>мультиметром</w:t>
      </w:r>
      <w:proofErr w:type="spellEnd"/>
      <w:r w:rsidRPr="00834338">
        <w:rPr>
          <w:sz w:val="28"/>
          <w:szCs w:val="28"/>
        </w:rPr>
        <w:t>. Результат запишите.</w:t>
      </w:r>
    </w:p>
    <w:p w:rsidR="000826CF" w:rsidRPr="00834338" w:rsidRDefault="000826CF" w:rsidP="000826CF">
      <w:pPr>
        <w:tabs>
          <w:tab w:val="num" w:pos="0"/>
          <w:tab w:val="num" w:pos="1134"/>
        </w:tabs>
        <w:spacing w:line="288" w:lineRule="auto"/>
        <w:ind w:right="-1" w:firstLine="709"/>
        <w:jc w:val="both"/>
        <w:rPr>
          <w:sz w:val="28"/>
          <w:szCs w:val="28"/>
        </w:rPr>
      </w:pPr>
      <w:r w:rsidRPr="00834338">
        <w:rPr>
          <w:sz w:val="28"/>
          <w:szCs w:val="28"/>
        </w:rPr>
        <w:t>Определите положение рабочей точки каскада.</w:t>
      </w:r>
    </w:p>
    <w:p w:rsidR="000826CF" w:rsidRPr="00834338" w:rsidRDefault="000826CF" w:rsidP="000826CF">
      <w:pPr>
        <w:tabs>
          <w:tab w:val="num" w:pos="0"/>
        </w:tabs>
        <w:spacing w:line="288" w:lineRule="auto"/>
        <w:ind w:right="-1" w:firstLine="709"/>
        <w:jc w:val="both"/>
        <w:rPr>
          <w:sz w:val="28"/>
          <w:szCs w:val="28"/>
        </w:rPr>
      </w:pPr>
      <w:r w:rsidRPr="00834338">
        <w:rPr>
          <w:sz w:val="28"/>
          <w:szCs w:val="28"/>
        </w:rPr>
        <w:t xml:space="preserve">Напряжение можно измерить при помощи встроенных инструментов </w:t>
      </w:r>
      <w:proofErr w:type="spellStart"/>
      <w:r w:rsidRPr="00834338">
        <w:rPr>
          <w:sz w:val="28"/>
          <w:szCs w:val="28"/>
        </w:rPr>
        <w:t>Digital</w:t>
      </w:r>
      <w:proofErr w:type="spellEnd"/>
      <w:r w:rsidRPr="00834338">
        <w:rPr>
          <w:sz w:val="28"/>
          <w:szCs w:val="28"/>
        </w:rPr>
        <w:t xml:space="preserve"> </w:t>
      </w:r>
      <w:proofErr w:type="spellStart"/>
      <w:r w:rsidRPr="00834338">
        <w:rPr>
          <w:sz w:val="28"/>
          <w:szCs w:val="28"/>
        </w:rPr>
        <w:t>multimeter</w:t>
      </w:r>
      <w:proofErr w:type="spellEnd"/>
      <w:r w:rsidRPr="00834338">
        <w:rPr>
          <w:sz w:val="28"/>
          <w:szCs w:val="28"/>
        </w:rPr>
        <w:t xml:space="preserve"> или </w:t>
      </w:r>
      <w:proofErr w:type="spellStart"/>
      <w:r w:rsidRPr="00834338">
        <w:rPr>
          <w:sz w:val="28"/>
          <w:szCs w:val="28"/>
        </w:rPr>
        <w:t>Oscilloscope</w:t>
      </w:r>
      <w:proofErr w:type="spellEnd"/>
      <w:r w:rsidRPr="00834338">
        <w:rPr>
          <w:sz w:val="28"/>
          <w:szCs w:val="28"/>
        </w:rPr>
        <w:t xml:space="preserve"> (</w:t>
      </w:r>
      <w:proofErr w:type="spellStart"/>
      <w:r w:rsidRPr="00834338">
        <w:rPr>
          <w:sz w:val="28"/>
          <w:szCs w:val="28"/>
        </w:rPr>
        <w:t>мультиметр</w:t>
      </w:r>
      <w:proofErr w:type="spellEnd"/>
      <w:r w:rsidRPr="00834338">
        <w:rPr>
          <w:sz w:val="28"/>
          <w:szCs w:val="28"/>
        </w:rPr>
        <w:t xml:space="preserve"> и осциллограф соответственно).</w:t>
      </w:r>
    </w:p>
    <w:p w:rsidR="000826CF" w:rsidRPr="00834338" w:rsidRDefault="000826CF" w:rsidP="000826CF">
      <w:pPr>
        <w:tabs>
          <w:tab w:val="num" w:pos="0"/>
        </w:tabs>
        <w:spacing w:line="288" w:lineRule="auto"/>
        <w:ind w:right="-1" w:firstLine="709"/>
        <w:jc w:val="both"/>
        <w:rPr>
          <w:sz w:val="28"/>
          <w:szCs w:val="28"/>
        </w:rPr>
      </w:pPr>
      <w:r w:rsidRPr="00834338">
        <w:rPr>
          <w:sz w:val="28"/>
          <w:szCs w:val="28"/>
        </w:rPr>
        <w:t xml:space="preserve">Проведите измерения потенциалов эмиттера, коллектора и базы относительно общей точки при помощи осциллографа и </w:t>
      </w:r>
      <w:proofErr w:type="spellStart"/>
      <w:r w:rsidRPr="00834338">
        <w:rPr>
          <w:sz w:val="28"/>
          <w:szCs w:val="28"/>
        </w:rPr>
        <w:t>мультиметра</w:t>
      </w:r>
      <w:proofErr w:type="spellEnd"/>
      <w:r w:rsidRPr="00834338">
        <w:rPr>
          <w:sz w:val="28"/>
          <w:szCs w:val="28"/>
        </w:rPr>
        <w:t>. На осциллографе для корректного отображения результата необходимо установить соответствующую цену деления, чтобы уровень измеряемого напряжения находился в области отображения. Численное значение постоянного напряжения в данном случае считывается около аббревиатуры RMS (</w:t>
      </w:r>
      <w:proofErr w:type="spellStart"/>
      <w:r w:rsidRPr="00834338">
        <w:rPr>
          <w:sz w:val="28"/>
          <w:szCs w:val="28"/>
        </w:rPr>
        <w:t>root</w:t>
      </w:r>
      <w:proofErr w:type="spellEnd"/>
      <w:r w:rsidRPr="00834338">
        <w:rPr>
          <w:sz w:val="28"/>
          <w:szCs w:val="28"/>
        </w:rPr>
        <w:t xml:space="preserve"> </w:t>
      </w:r>
      <w:proofErr w:type="spellStart"/>
      <w:r w:rsidRPr="00834338">
        <w:rPr>
          <w:sz w:val="28"/>
          <w:szCs w:val="28"/>
        </w:rPr>
        <w:t>mean</w:t>
      </w:r>
      <w:proofErr w:type="spellEnd"/>
      <w:r w:rsidRPr="00834338">
        <w:rPr>
          <w:sz w:val="28"/>
          <w:szCs w:val="28"/>
        </w:rPr>
        <w:t xml:space="preserve"> </w:t>
      </w:r>
      <w:proofErr w:type="spellStart"/>
      <w:r w:rsidRPr="00834338">
        <w:rPr>
          <w:sz w:val="28"/>
          <w:szCs w:val="28"/>
        </w:rPr>
        <w:t>square</w:t>
      </w:r>
      <w:proofErr w:type="spellEnd"/>
      <w:r w:rsidRPr="00834338">
        <w:rPr>
          <w:sz w:val="28"/>
          <w:szCs w:val="28"/>
        </w:rPr>
        <w:t xml:space="preserve"> – среднеквадратическое значение). Результаты запишите. Вычислите напряжения база-эмиттер и коллектор-эмиттер.</w:t>
      </w:r>
    </w:p>
    <w:p w:rsidR="000826CF" w:rsidRPr="00834338" w:rsidRDefault="000826CF" w:rsidP="000826CF">
      <w:pPr>
        <w:tabs>
          <w:tab w:val="num" w:pos="0"/>
        </w:tabs>
        <w:spacing w:line="288" w:lineRule="auto"/>
        <w:ind w:right="-1" w:firstLine="709"/>
        <w:jc w:val="both"/>
        <w:rPr>
          <w:rFonts w:eastAsia="MS Mincho"/>
          <w:sz w:val="28"/>
          <w:szCs w:val="28"/>
          <w:lang w:eastAsia="ja-JP"/>
        </w:rPr>
      </w:pPr>
      <w:r w:rsidRPr="00834338">
        <w:rPr>
          <w:rFonts w:eastAsia="MS Mincho"/>
          <w:sz w:val="28"/>
          <w:szCs w:val="28"/>
          <w:lang w:eastAsia="ja-JP"/>
        </w:rPr>
        <w:lastRenderedPageBreak/>
        <w:t xml:space="preserve">При помощи встроенного </w:t>
      </w:r>
      <w:proofErr w:type="spellStart"/>
      <w:r w:rsidRPr="00834338">
        <w:rPr>
          <w:rFonts w:eastAsia="MS Mincho"/>
          <w:sz w:val="28"/>
          <w:szCs w:val="28"/>
          <w:lang w:eastAsia="ja-JP"/>
        </w:rPr>
        <w:t>мультиметра</w:t>
      </w:r>
      <w:proofErr w:type="spellEnd"/>
      <w:r w:rsidRPr="00834338">
        <w:rPr>
          <w:rFonts w:eastAsia="MS Mincho"/>
          <w:sz w:val="28"/>
          <w:szCs w:val="28"/>
          <w:lang w:eastAsia="ja-JP"/>
        </w:rPr>
        <w:t xml:space="preserve"> измерьте ток коллектора. Ток базы в данном случае соизмерим с погрешностью (единицей младшего разряда) и по показаниям встроенного </w:t>
      </w:r>
      <w:proofErr w:type="spellStart"/>
      <w:r w:rsidRPr="00834338">
        <w:rPr>
          <w:rFonts w:eastAsia="MS Mincho"/>
          <w:sz w:val="28"/>
          <w:szCs w:val="28"/>
          <w:lang w:eastAsia="ja-JP"/>
        </w:rPr>
        <w:t>мультиметра</w:t>
      </w:r>
      <w:proofErr w:type="spellEnd"/>
      <w:r w:rsidRPr="00834338">
        <w:rPr>
          <w:rFonts w:eastAsia="MS Mincho"/>
          <w:sz w:val="28"/>
          <w:szCs w:val="28"/>
          <w:lang w:eastAsia="ja-JP"/>
        </w:rPr>
        <w:t xml:space="preserve"> можно только с некоторой вероятностью судить о его наличии/отсутствии (если есть возможность, ток базы можно измерить отдельным </w:t>
      </w:r>
      <w:proofErr w:type="spellStart"/>
      <w:r w:rsidRPr="00834338">
        <w:rPr>
          <w:rFonts w:eastAsia="MS Mincho"/>
          <w:sz w:val="28"/>
          <w:szCs w:val="28"/>
          <w:lang w:eastAsia="ja-JP"/>
        </w:rPr>
        <w:t>мультиметром</w:t>
      </w:r>
      <w:proofErr w:type="spellEnd"/>
      <w:r w:rsidRPr="00834338">
        <w:rPr>
          <w:rFonts w:eastAsia="MS Mincho"/>
          <w:sz w:val="28"/>
          <w:szCs w:val="28"/>
          <w:lang w:eastAsia="ja-JP"/>
        </w:rPr>
        <w:t xml:space="preserve"> с более широким диапазоном токов). Перед каждым измерением необходимо установить </w:t>
      </w:r>
      <w:proofErr w:type="spellStart"/>
      <w:r w:rsidRPr="00834338">
        <w:rPr>
          <w:rFonts w:eastAsia="MS Mincho"/>
          <w:sz w:val="28"/>
          <w:szCs w:val="28"/>
          <w:lang w:eastAsia="ja-JP"/>
        </w:rPr>
        <w:t>Null</w:t>
      </w:r>
      <w:proofErr w:type="spellEnd"/>
      <w:r w:rsidRPr="00834338">
        <w:rPr>
          <w:rFonts w:eastAsia="MS Mincho"/>
          <w:sz w:val="28"/>
          <w:szCs w:val="28"/>
          <w:lang w:eastAsia="ja-JP"/>
        </w:rPr>
        <w:t xml:space="preserve"> </w:t>
      </w:r>
      <w:proofErr w:type="spellStart"/>
      <w:r w:rsidRPr="00834338">
        <w:rPr>
          <w:rFonts w:eastAsia="MS Mincho"/>
          <w:sz w:val="28"/>
          <w:szCs w:val="28"/>
          <w:lang w:eastAsia="ja-JP"/>
        </w:rPr>
        <w:t>Offset</w:t>
      </w:r>
      <w:proofErr w:type="spellEnd"/>
      <w:r w:rsidRPr="00834338">
        <w:rPr>
          <w:rFonts w:eastAsia="MS Mincho"/>
          <w:sz w:val="28"/>
          <w:szCs w:val="28"/>
          <w:lang w:eastAsia="ja-JP"/>
        </w:rPr>
        <w:t xml:space="preserve"> для компенсации показаний встроенного </w:t>
      </w:r>
      <w:proofErr w:type="spellStart"/>
      <w:r w:rsidRPr="00834338">
        <w:rPr>
          <w:rFonts w:eastAsia="MS Mincho"/>
          <w:sz w:val="28"/>
          <w:szCs w:val="28"/>
          <w:lang w:eastAsia="ja-JP"/>
        </w:rPr>
        <w:t>мультиметра</w:t>
      </w:r>
      <w:proofErr w:type="spellEnd"/>
      <w:r w:rsidRPr="00834338">
        <w:rPr>
          <w:rFonts w:eastAsia="MS Mincho"/>
          <w:sz w:val="28"/>
          <w:szCs w:val="28"/>
          <w:lang w:eastAsia="ja-JP"/>
        </w:rPr>
        <w:t xml:space="preserve"> в отсутствие измеряемого сигнала (установка нуля).</w:t>
      </w:r>
    </w:p>
    <w:p w:rsidR="000826CF" w:rsidRPr="00834338" w:rsidRDefault="000826CF" w:rsidP="000826CF">
      <w:pPr>
        <w:tabs>
          <w:tab w:val="num" w:pos="0"/>
        </w:tabs>
        <w:spacing w:line="288" w:lineRule="auto"/>
        <w:ind w:right="-1" w:firstLine="709"/>
        <w:jc w:val="both"/>
        <w:rPr>
          <w:rFonts w:eastAsia="MS Mincho"/>
          <w:sz w:val="28"/>
          <w:szCs w:val="28"/>
          <w:lang w:eastAsia="ja-JP"/>
        </w:rPr>
      </w:pPr>
      <w:r w:rsidRPr="00834338">
        <w:rPr>
          <w:rFonts w:eastAsia="MS Mincho"/>
          <w:sz w:val="28"/>
          <w:szCs w:val="28"/>
          <w:lang w:eastAsia="ja-JP"/>
        </w:rPr>
        <w:t xml:space="preserve">Запишите полученные значения. По справочным данным транзистора 2N3904 (точнее, по величине коэффициента передачи тока базы в схеме с общим эмиттером </w:t>
      </w:r>
      <w:r w:rsidRPr="00834338">
        <w:rPr>
          <w:rFonts w:eastAsia="MS Mincho"/>
          <w:sz w:val="28"/>
          <w:szCs w:val="28"/>
          <w:lang w:val="en-US" w:eastAsia="ja-JP"/>
        </w:rPr>
        <w:t>H</w:t>
      </w:r>
      <w:r w:rsidRPr="00834338">
        <w:rPr>
          <w:rFonts w:eastAsia="MS Mincho"/>
          <w:sz w:val="28"/>
          <w:szCs w:val="28"/>
          <w:lang w:eastAsia="ja-JP"/>
        </w:rPr>
        <w:t>21э) на основе тока коллектора рассчитайте требуемый ток базы (</w:t>
      </w:r>
      <w:proofErr w:type="spellStart"/>
      <w:proofErr w:type="gramStart"/>
      <w:r w:rsidRPr="00834338">
        <w:rPr>
          <w:rFonts w:eastAsia="MS Mincho"/>
          <w:sz w:val="28"/>
          <w:szCs w:val="28"/>
          <w:lang w:eastAsia="ja-JP"/>
        </w:rPr>
        <w:t>I</w:t>
      </w:r>
      <w:proofErr w:type="gramEnd"/>
      <w:r w:rsidRPr="00834338">
        <w:rPr>
          <w:rFonts w:eastAsia="MS Mincho"/>
          <w:sz w:val="28"/>
          <w:szCs w:val="28"/>
          <w:lang w:eastAsia="ja-JP"/>
        </w:rPr>
        <w:t>б</w:t>
      </w:r>
      <w:proofErr w:type="spellEnd"/>
      <w:r w:rsidRPr="00834338">
        <w:rPr>
          <w:rFonts w:eastAsia="MS Mincho"/>
          <w:sz w:val="28"/>
          <w:szCs w:val="28"/>
          <w:lang w:val="en-US" w:eastAsia="ja-JP"/>
        </w:rPr>
        <w:t> </w:t>
      </w:r>
      <w:r w:rsidRPr="00834338">
        <w:rPr>
          <w:rFonts w:eastAsia="MS Mincho"/>
          <w:sz w:val="28"/>
          <w:szCs w:val="28"/>
          <w:lang w:eastAsia="ja-JP"/>
        </w:rPr>
        <w:t>=</w:t>
      </w:r>
      <w:r w:rsidRPr="00834338">
        <w:rPr>
          <w:rFonts w:eastAsia="MS Mincho"/>
          <w:sz w:val="28"/>
          <w:szCs w:val="28"/>
          <w:lang w:val="en-US" w:eastAsia="ja-JP"/>
        </w:rPr>
        <w:t> </w:t>
      </w:r>
      <w:proofErr w:type="spellStart"/>
      <w:r w:rsidRPr="00834338">
        <w:rPr>
          <w:rFonts w:eastAsia="MS Mincho"/>
          <w:sz w:val="28"/>
          <w:szCs w:val="28"/>
          <w:lang w:val="en-US" w:eastAsia="ja-JP"/>
        </w:rPr>
        <w:t>Ik</w:t>
      </w:r>
      <w:proofErr w:type="spellEnd"/>
      <w:r w:rsidRPr="00834338">
        <w:rPr>
          <w:rFonts w:eastAsia="MS Mincho"/>
          <w:sz w:val="28"/>
          <w:szCs w:val="28"/>
          <w:lang w:eastAsia="ja-JP"/>
        </w:rPr>
        <w:t>/</w:t>
      </w:r>
      <w:r w:rsidRPr="00834338">
        <w:rPr>
          <w:rFonts w:eastAsia="MS Mincho"/>
          <w:sz w:val="28"/>
          <w:szCs w:val="28"/>
          <w:lang w:val="en-US" w:eastAsia="ja-JP"/>
        </w:rPr>
        <w:t>H</w:t>
      </w:r>
      <w:r w:rsidRPr="00834338">
        <w:rPr>
          <w:rFonts w:eastAsia="MS Mincho"/>
          <w:sz w:val="28"/>
          <w:szCs w:val="28"/>
          <w:lang w:eastAsia="ja-JP"/>
        </w:rPr>
        <w:t xml:space="preserve">21э). Сравните расчетный ток с </w:t>
      </w:r>
      <w:proofErr w:type="gramStart"/>
      <w:r w:rsidRPr="00834338">
        <w:rPr>
          <w:rFonts w:eastAsia="MS Mincho"/>
          <w:sz w:val="28"/>
          <w:szCs w:val="28"/>
          <w:lang w:eastAsia="ja-JP"/>
        </w:rPr>
        <w:t>измеренным</w:t>
      </w:r>
      <w:proofErr w:type="gramEnd"/>
      <w:r w:rsidRPr="00834338">
        <w:rPr>
          <w:rFonts w:eastAsia="MS Mincho"/>
          <w:sz w:val="28"/>
          <w:szCs w:val="28"/>
          <w:lang w:eastAsia="ja-JP"/>
        </w:rPr>
        <w:t>.</w:t>
      </w:r>
    </w:p>
    <w:p w:rsidR="000826CF" w:rsidRPr="00834338" w:rsidRDefault="000826CF" w:rsidP="000826CF">
      <w:pPr>
        <w:numPr>
          <w:ilvl w:val="0"/>
          <w:numId w:val="18"/>
        </w:numPr>
        <w:tabs>
          <w:tab w:val="clear" w:pos="720"/>
          <w:tab w:val="num" w:pos="1134"/>
        </w:tabs>
        <w:spacing w:line="288" w:lineRule="auto"/>
        <w:ind w:left="0" w:right="-1" w:firstLine="709"/>
        <w:jc w:val="both"/>
        <w:rPr>
          <w:sz w:val="28"/>
          <w:szCs w:val="28"/>
        </w:rPr>
      </w:pPr>
      <w:r w:rsidRPr="00834338">
        <w:rPr>
          <w:sz w:val="28"/>
          <w:szCs w:val="28"/>
        </w:rPr>
        <w:t xml:space="preserve">Подайте на вход каскада переменное напряжение синусоидальной формы при помощи виртуального инструмента </w:t>
      </w:r>
      <w:proofErr w:type="spellStart"/>
      <w:r w:rsidRPr="00834338">
        <w:rPr>
          <w:sz w:val="28"/>
          <w:szCs w:val="28"/>
        </w:rPr>
        <w:t>Function</w:t>
      </w:r>
      <w:proofErr w:type="spellEnd"/>
      <w:r w:rsidRPr="00834338">
        <w:rPr>
          <w:sz w:val="28"/>
          <w:szCs w:val="28"/>
        </w:rPr>
        <w:t xml:space="preserve"> </w:t>
      </w:r>
      <w:proofErr w:type="spellStart"/>
      <w:r w:rsidRPr="00834338">
        <w:rPr>
          <w:sz w:val="28"/>
          <w:szCs w:val="28"/>
        </w:rPr>
        <w:t>Generator</w:t>
      </w:r>
      <w:proofErr w:type="spellEnd"/>
      <w:r w:rsidRPr="00834338">
        <w:rPr>
          <w:sz w:val="28"/>
          <w:szCs w:val="28"/>
        </w:rPr>
        <w:t xml:space="preserve">. При этом гнездо на макетной плате с обозначением FGEN необходимо соединить проводником </w:t>
      </w:r>
      <w:proofErr w:type="gramStart"/>
      <w:r w:rsidRPr="00834338">
        <w:rPr>
          <w:sz w:val="28"/>
          <w:szCs w:val="28"/>
        </w:rPr>
        <w:t>со</w:t>
      </w:r>
      <w:proofErr w:type="gramEnd"/>
      <w:r w:rsidRPr="00834338">
        <w:rPr>
          <w:sz w:val="28"/>
          <w:szCs w:val="28"/>
        </w:rPr>
        <w:t xml:space="preserve"> входом каскада. Параметры установки генератора: синусоидальное напряжение, частота 1 кГц, размах напряжения (</w:t>
      </w:r>
      <w:proofErr w:type="spellStart"/>
      <w:r w:rsidRPr="00834338">
        <w:rPr>
          <w:sz w:val="28"/>
          <w:szCs w:val="28"/>
        </w:rPr>
        <w:t>Vpp</w:t>
      </w:r>
      <w:proofErr w:type="spellEnd"/>
      <w:r w:rsidRPr="00834338">
        <w:rPr>
          <w:sz w:val="28"/>
          <w:szCs w:val="28"/>
        </w:rPr>
        <w:t>) 0,02</w:t>
      </w:r>
      <w:proofErr w:type="gramStart"/>
      <w:r w:rsidRPr="00834338">
        <w:rPr>
          <w:sz w:val="28"/>
          <w:szCs w:val="28"/>
        </w:rPr>
        <w:t> В</w:t>
      </w:r>
      <w:proofErr w:type="gramEnd"/>
      <w:r w:rsidRPr="00834338">
        <w:rPr>
          <w:sz w:val="28"/>
          <w:szCs w:val="28"/>
        </w:rPr>
        <w:t xml:space="preserve"> (амплитуда при этом равна 10 мВ). Активация происходит по кнопке </w:t>
      </w:r>
      <w:proofErr w:type="spellStart"/>
      <w:r w:rsidRPr="00834338">
        <w:rPr>
          <w:sz w:val="28"/>
          <w:szCs w:val="28"/>
        </w:rPr>
        <w:t>Run</w:t>
      </w:r>
      <w:proofErr w:type="spellEnd"/>
      <w:r w:rsidRPr="00834338">
        <w:rPr>
          <w:sz w:val="28"/>
          <w:szCs w:val="28"/>
        </w:rPr>
        <w:t>.</w:t>
      </w:r>
    </w:p>
    <w:p w:rsidR="000826CF" w:rsidRPr="00834338" w:rsidRDefault="000826CF" w:rsidP="000826CF">
      <w:pPr>
        <w:tabs>
          <w:tab w:val="num" w:pos="0"/>
        </w:tabs>
        <w:spacing w:line="288" w:lineRule="auto"/>
        <w:ind w:right="-1" w:firstLine="709"/>
        <w:jc w:val="both"/>
        <w:rPr>
          <w:sz w:val="28"/>
          <w:szCs w:val="28"/>
        </w:rPr>
      </w:pPr>
      <w:r w:rsidRPr="00834338">
        <w:rPr>
          <w:sz w:val="28"/>
          <w:szCs w:val="28"/>
        </w:rPr>
        <w:t>Присоедините к выходу каскада осциллограф и пронаблюдайте форму выходного напряжения. Обратите внимание на зашумленность сигнала. Зафиксируйте скриншотом.</w:t>
      </w:r>
    </w:p>
    <w:p w:rsidR="000826CF" w:rsidRPr="00834338" w:rsidRDefault="000826CF" w:rsidP="000826CF">
      <w:pPr>
        <w:tabs>
          <w:tab w:val="num" w:pos="0"/>
        </w:tabs>
        <w:spacing w:line="288" w:lineRule="auto"/>
        <w:ind w:right="-1" w:firstLine="709"/>
        <w:jc w:val="both"/>
        <w:rPr>
          <w:sz w:val="28"/>
          <w:szCs w:val="28"/>
        </w:rPr>
      </w:pPr>
      <w:r w:rsidRPr="00834338">
        <w:rPr>
          <w:sz w:val="28"/>
          <w:szCs w:val="28"/>
        </w:rPr>
        <w:t xml:space="preserve">Измерьте переменное напряжение на выходе каскада в трех вариантах: осциллографом по величине RMS, осциллографом по величине </w:t>
      </w:r>
      <w:proofErr w:type="spellStart"/>
      <w:r w:rsidRPr="00834338">
        <w:rPr>
          <w:sz w:val="28"/>
          <w:szCs w:val="28"/>
        </w:rPr>
        <w:t>Vpp</w:t>
      </w:r>
      <w:proofErr w:type="spellEnd"/>
      <w:r w:rsidRPr="00834338">
        <w:rPr>
          <w:sz w:val="28"/>
          <w:szCs w:val="28"/>
        </w:rPr>
        <w:t xml:space="preserve">, </w:t>
      </w:r>
      <w:proofErr w:type="spellStart"/>
      <w:r w:rsidRPr="00834338">
        <w:rPr>
          <w:sz w:val="28"/>
          <w:szCs w:val="28"/>
        </w:rPr>
        <w:t>мультиметром</w:t>
      </w:r>
      <w:proofErr w:type="spellEnd"/>
      <w:r w:rsidRPr="00834338">
        <w:rPr>
          <w:sz w:val="28"/>
          <w:szCs w:val="28"/>
        </w:rPr>
        <w:t xml:space="preserve"> (среднеквадратическое значение переменной составляющей). Поскольку измеряемые значения подвержены осцилляциям (колебаниям), необходимо для каждого варианта произвести по десять замеров в режиме </w:t>
      </w:r>
      <w:proofErr w:type="spellStart"/>
      <w:r w:rsidRPr="00834338">
        <w:rPr>
          <w:sz w:val="28"/>
          <w:szCs w:val="28"/>
        </w:rPr>
        <w:t>Run</w:t>
      </w:r>
      <w:proofErr w:type="spellEnd"/>
      <w:r w:rsidRPr="00834338">
        <w:rPr>
          <w:sz w:val="28"/>
          <w:szCs w:val="28"/>
        </w:rPr>
        <w:t xml:space="preserve"> </w:t>
      </w:r>
      <w:proofErr w:type="spellStart"/>
      <w:r w:rsidRPr="00834338">
        <w:rPr>
          <w:sz w:val="28"/>
          <w:szCs w:val="28"/>
        </w:rPr>
        <w:t>Once</w:t>
      </w:r>
      <w:proofErr w:type="spellEnd"/>
      <w:r w:rsidRPr="00834338">
        <w:rPr>
          <w:sz w:val="28"/>
          <w:szCs w:val="28"/>
        </w:rPr>
        <w:t xml:space="preserve"> (однократное измерение; задается в пункте </w:t>
      </w:r>
      <w:proofErr w:type="spellStart"/>
      <w:r w:rsidRPr="00834338">
        <w:rPr>
          <w:sz w:val="28"/>
          <w:szCs w:val="28"/>
        </w:rPr>
        <w:t>Acquisition</w:t>
      </w:r>
      <w:proofErr w:type="spellEnd"/>
      <w:r w:rsidRPr="00834338">
        <w:rPr>
          <w:sz w:val="28"/>
          <w:szCs w:val="28"/>
        </w:rPr>
        <w:t xml:space="preserve"> </w:t>
      </w:r>
      <w:proofErr w:type="spellStart"/>
      <w:r w:rsidRPr="00834338">
        <w:rPr>
          <w:sz w:val="28"/>
          <w:szCs w:val="28"/>
        </w:rPr>
        <w:t>Mode</w:t>
      </w:r>
      <w:proofErr w:type="spellEnd"/>
      <w:r w:rsidRPr="00834338">
        <w:rPr>
          <w:sz w:val="28"/>
          <w:szCs w:val="28"/>
        </w:rPr>
        <w:t xml:space="preserve">). Записать полученные значения, вычислить усредненные характеристики </w:t>
      </w:r>
      <w:proofErr w:type="spellStart"/>
      <w:proofErr w:type="gramStart"/>
      <w:r w:rsidRPr="00834338">
        <w:rPr>
          <w:sz w:val="28"/>
          <w:szCs w:val="28"/>
        </w:rPr>
        <w:t>U</w:t>
      </w:r>
      <w:proofErr w:type="gramEnd"/>
      <w:r w:rsidRPr="00834338">
        <w:rPr>
          <w:sz w:val="28"/>
          <w:szCs w:val="28"/>
        </w:rPr>
        <w:t>вых_rms</w:t>
      </w:r>
      <w:proofErr w:type="spellEnd"/>
      <w:r w:rsidRPr="00834338">
        <w:rPr>
          <w:sz w:val="28"/>
          <w:szCs w:val="28"/>
        </w:rPr>
        <w:t xml:space="preserve">, </w:t>
      </w:r>
      <w:r w:rsidRPr="00834338">
        <w:rPr>
          <w:sz w:val="28"/>
          <w:szCs w:val="28"/>
          <w:lang w:val="en-US"/>
        </w:rPr>
        <w:t>U</w:t>
      </w:r>
      <w:proofErr w:type="spellStart"/>
      <w:r w:rsidRPr="00834338">
        <w:rPr>
          <w:sz w:val="28"/>
          <w:szCs w:val="28"/>
        </w:rPr>
        <w:t>вых</w:t>
      </w:r>
      <w:proofErr w:type="spellEnd"/>
      <w:r w:rsidRPr="00834338">
        <w:rPr>
          <w:sz w:val="28"/>
          <w:szCs w:val="28"/>
        </w:rPr>
        <w:t>_</w:t>
      </w:r>
      <w:proofErr w:type="spellStart"/>
      <w:r w:rsidRPr="00834338">
        <w:rPr>
          <w:sz w:val="28"/>
          <w:szCs w:val="28"/>
          <w:lang w:val="en-US"/>
        </w:rPr>
        <w:t>vpp</w:t>
      </w:r>
      <w:proofErr w:type="spellEnd"/>
      <w:r w:rsidRPr="00834338">
        <w:rPr>
          <w:sz w:val="28"/>
          <w:szCs w:val="28"/>
        </w:rPr>
        <w:t xml:space="preserve">, </w:t>
      </w:r>
      <w:r w:rsidRPr="00834338">
        <w:rPr>
          <w:sz w:val="28"/>
          <w:szCs w:val="28"/>
          <w:lang w:val="en-US"/>
        </w:rPr>
        <w:t>U</w:t>
      </w:r>
      <w:proofErr w:type="spellStart"/>
      <w:r w:rsidRPr="00834338">
        <w:rPr>
          <w:sz w:val="28"/>
          <w:szCs w:val="28"/>
        </w:rPr>
        <w:t>вых_скв</w:t>
      </w:r>
      <w:proofErr w:type="spellEnd"/>
      <w:r w:rsidRPr="00834338">
        <w:rPr>
          <w:sz w:val="28"/>
          <w:szCs w:val="28"/>
        </w:rPr>
        <w:t xml:space="preserve"> (</w:t>
      </w:r>
      <w:proofErr w:type="spellStart"/>
      <w:r w:rsidRPr="00834338">
        <w:rPr>
          <w:sz w:val="28"/>
          <w:szCs w:val="28"/>
        </w:rPr>
        <w:t>мультиметр</w:t>
      </w:r>
      <w:proofErr w:type="spellEnd"/>
      <w:r w:rsidRPr="00834338">
        <w:rPr>
          <w:sz w:val="28"/>
          <w:szCs w:val="28"/>
        </w:rPr>
        <w:t>).</w:t>
      </w:r>
    </w:p>
    <w:p w:rsidR="000826CF" w:rsidRPr="00834338" w:rsidRDefault="000826CF" w:rsidP="000826CF">
      <w:pPr>
        <w:tabs>
          <w:tab w:val="num" w:pos="0"/>
        </w:tabs>
        <w:spacing w:line="288" w:lineRule="auto"/>
        <w:ind w:right="-1" w:firstLine="709"/>
        <w:jc w:val="both"/>
        <w:rPr>
          <w:sz w:val="28"/>
          <w:szCs w:val="28"/>
        </w:rPr>
      </w:pPr>
      <w:r w:rsidRPr="00834338">
        <w:rPr>
          <w:sz w:val="28"/>
          <w:szCs w:val="28"/>
        </w:rPr>
        <w:t xml:space="preserve">Для всех трех вариантов вычислите коэффициент усиления каскада по напряжению. При этом амплитуду входного напряжения полагать равной </w:t>
      </w:r>
      <w:proofErr w:type="spellStart"/>
      <w:proofErr w:type="gramStart"/>
      <w:r w:rsidRPr="00834338">
        <w:rPr>
          <w:sz w:val="28"/>
          <w:szCs w:val="28"/>
        </w:rPr>
        <w:t>U</w:t>
      </w:r>
      <w:proofErr w:type="gramEnd"/>
      <w:r w:rsidRPr="00834338">
        <w:rPr>
          <w:sz w:val="28"/>
          <w:szCs w:val="28"/>
        </w:rPr>
        <w:t>вх</w:t>
      </w:r>
      <w:proofErr w:type="spellEnd"/>
      <w:r w:rsidRPr="00834338">
        <w:rPr>
          <w:sz w:val="28"/>
          <w:szCs w:val="28"/>
        </w:rPr>
        <w:t> = 10 мВ (значение, которое задавалось на генераторе).</w:t>
      </w:r>
    </w:p>
    <w:p w:rsidR="000826CF" w:rsidRPr="00834338" w:rsidRDefault="000826CF" w:rsidP="000826CF">
      <w:pPr>
        <w:tabs>
          <w:tab w:val="num" w:pos="0"/>
        </w:tabs>
        <w:spacing w:line="288" w:lineRule="auto"/>
        <w:ind w:right="-1" w:firstLine="709"/>
        <w:jc w:val="both"/>
        <w:rPr>
          <w:sz w:val="28"/>
          <w:szCs w:val="28"/>
        </w:rPr>
      </w:pPr>
      <w:r w:rsidRPr="00834338">
        <w:rPr>
          <w:sz w:val="28"/>
          <w:szCs w:val="28"/>
        </w:rPr>
        <w:t xml:space="preserve">Коэффициент усиления по напряжению вычисляется по стандартной формуле </w:t>
      </w:r>
      <w:proofErr w:type="spellStart"/>
      <w:r w:rsidRPr="00834338">
        <w:rPr>
          <w:sz w:val="28"/>
          <w:szCs w:val="28"/>
        </w:rPr>
        <w:t>Ku</w:t>
      </w:r>
      <w:proofErr w:type="spellEnd"/>
      <w:r w:rsidRPr="00834338">
        <w:rPr>
          <w:sz w:val="28"/>
          <w:szCs w:val="28"/>
        </w:rPr>
        <w:t> = </w:t>
      </w:r>
      <w:proofErr w:type="spellStart"/>
      <w:proofErr w:type="gramStart"/>
      <w:r w:rsidRPr="00834338">
        <w:rPr>
          <w:sz w:val="28"/>
          <w:szCs w:val="28"/>
        </w:rPr>
        <w:t>U</w:t>
      </w:r>
      <w:proofErr w:type="gramEnd"/>
      <w:r w:rsidRPr="00834338">
        <w:rPr>
          <w:sz w:val="28"/>
          <w:szCs w:val="28"/>
        </w:rPr>
        <w:t>вых</w:t>
      </w:r>
      <w:proofErr w:type="spellEnd"/>
      <w:r w:rsidRPr="00834338">
        <w:rPr>
          <w:sz w:val="28"/>
          <w:szCs w:val="28"/>
        </w:rPr>
        <w:t>/</w:t>
      </w:r>
      <w:proofErr w:type="spellStart"/>
      <w:r w:rsidRPr="00834338">
        <w:rPr>
          <w:sz w:val="28"/>
          <w:szCs w:val="28"/>
        </w:rPr>
        <w:t>Uвх</w:t>
      </w:r>
      <w:proofErr w:type="spellEnd"/>
      <w:r w:rsidRPr="00834338">
        <w:rPr>
          <w:sz w:val="28"/>
          <w:szCs w:val="28"/>
        </w:rPr>
        <w:t xml:space="preserve">. Входное и выходное напряжения должны быть выражены в одинаковых значениях: берется размах, амплитуда или среднеквадратическое значение. </w:t>
      </w:r>
    </w:p>
    <w:p w:rsidR="000826CF" w:rsidRPr="00834338" w:rsidRDefault="000826CF" w:rsidP="000826CF">
      <w:pPr>
        <w:tabs>
          <w:tab w:val="num" w:pos="0"/>
        </w:tabs>
        <w:spacing w:line="288" w:lineRule="auto"/>
        <w:ind w:right="-1" w:firstLine="709"/>
        <w:jc w:val="both"/>
        <w:rPr>
          <w:sz w:val="28"/>
          <w:szCs w:val="28"/>
        </w:rPr>
      </w:pPr>
      <w:r w:rsidRPr="00834338">
        <w:rPr>
          <w:sz w:val="28"/>
          <w:szCs w:val="28"/>
        </w:rPr>
        <w:t>Сравните полученные результаты.</w:t>
      </w:r>
    </w:p>
    <w:p w:rsidR="000826CF" w:rsidRPr="00834338" w:rsidRDefault="000826CF" w:rsidP="000826CF">
      <w:pPr>
        <w:pStyle w:val="a8"/>
        <w:numPr>
          <w:ilvl w:val="0"/>
          <w:numId w:val="18"/>
        </w:numPr>
        <w:tabs>
          <w:tab w:val="clear" w:pos="720"/>
          <w:tab w:val="num" w:pos="0"/>
          <w:tab w:val="left" w:pos="1134"/>
        </w:tabs>
        <w:spacing w:line="288" w:lineRule="auto"/>
        <w:ind w:left="0" w:right="-1" w:firstLine="709"/>
        <w:jc w:val="both"/>
        <w:rPr>
          <w:sz w:val="28"/>
          <w:szCs w:val="28"/>
        </w:rPr>
      </w:pPr>
      <w:r w:rsidRPr="00834338">
        <w:rPr>
          <w:sz w:val="28"/>
          <w:szCs w:val="28"/>
        </w:rPr>
        <w:lastRenderedPageBreak/>
        <w:t xml:space="preserve">Присоедините параллельно нагрузке емкостную составляющую величиной </w:t>
      </w:r>
      <w:proofErr w:type="spellStart"/>
      <w:r w:rsidRPr="00834338">
        <w:rPr>
          <w:sz w:val="28"/>
          <w:szCs w:val="28"/>
        </w:rPr>
        <w:t>Сн</w:t>
      </w:r>
      <w:proofErr w:type="spellEnd"/>
      <w:r w:rsidRPr="00834338">
        <w:rPr>
          <w:sz w:val="28"/>
          <w:szCs w:val="28"/>
        </w:rPr>
        <w:t> = 0,01 мкФ. Пронаблюдайте форму выходного сигнала при помощи осциллографа. Сравните с формой сигнала в п.3. Зафиксируйте скриншотом. Сделайте выводы.</w:t>
      </w:r>
    </w:p>
    <w:p w:rsidR="000826CF" w:rsidRPr="00834338" w:rsidRDefault="000826CF" w:rsidP="000826CF">
      <w:pPr>
        <w:pStyle w:val="a8"/>
        <w:tabs>
          <w:tab w:val="num" w:pos="0"/>
        </w:tabs>
        <w:spacing w:line="288" w:lineRule="auto"/>
        <w:ind w:left="0" w:right="-1" w:firstLine="709"/>
        <w:jc w:val="both"/>
        <w:rPr>
          <w:sz w:val="28"/>
          <w:szCs w:val="28"/>
        </w:rPr>
      </w:pPr>
      <w:r w:rsidRPr="00834338">
        <w:rPr>
          <w:sz w:val="28"/>
          <w:szCs w:val="28"/>
        </w:rPr>
        <w:t xml:space="preserve">Измерьте осциллографом величину выходного напряжения в двух вариантах: RMS и </w:t>
      </w:r>
      <w:proofErr w:type="spellStart"/>
      <w:r w:rsidRPr="00834338">
        <w:rPr>
          <w:sz w:val="28"/>
          <w:szCs w:val="28"/>
        </w:rPr>
        <w:t>Vpp</w:t>
      </w:r>
      <w:proofErr w:type="spellEnd"/>
      <w:r w:rsidRPr="00834338">
        <w:rPr>
          <w:sz w:val="28"/>
          <w:szCs w:val="28"/>
        </w:rPr>
        <w:t>. Для каждого варианта проведите по 3</w:t>
      </w:r>
      <w:r w:rsidRPr="00834338">
        <w:rPr>
          <w:sz w:val="28"/>
          <w:szCs w:val="28"/>
        </w:rPr>
        <w:sym w:font="Symbol" w:char="F0B8"/>
      </w:r>
      <w:r w:rsidRPr="00834338">
        <w:rPr>
          <w:sz w:val="28"/>
          <w:szCs w:val="28"/>
        </w:rPr>
        <w:t xml:space="preserve">5 измерений в режиме </w:t>
      </w:r>
      <w:proofErr w:type="spellStart"/>
      <w:r w:rsidRPr="00834338">
        <w:rPr>
          <w:sz w:val="28"/>
          <w:szCs w:val="28"/>
        </w:rPr>
        <w:t>Run</w:t>
      </w:r>
      <w:proofErr w:type="spellEnd"/>
      <w:r w:rsidRPr="00834338">
        <w:rPr>
          <w:sz w:val="28"/>
          <w:szCs w:val="28"/>
        </w:rPr>
        <w:t xml:space="preserve"> </w:t>
      </w:r>
      <w:proofErr w:type="spellStart"/>
      <w:r w:rsidRPr="00834338">
        <w:rPr>
          <w:sz w:val="28"/>
          <w:szCs w:val="28"/>
        </w:rPr>
        <w:t>Once</w:t>
      </w:r>
      <w:proofErr w:type="spellEnd"/>
      <w:r w:rsidRPr="00834338">
        <w:rPr>
          <w:sz w:val="28"/>
          <w:szCs w:val="28"/>
        </w:rPr>
        <w:t xml:space="preserve">. Вычислите усредненные значения. Вычислите коэффициенты усиления по RMS и </w:t>
      </w:r>
      <w:proofErr w:type="spellStart"/>
      <w:r w:rsidRPr="00834338">
        <w:rPr>
          <w:sz w:val="28"/>
          <w:szCs w:val="28"/>
        </w:rPr>
        <w:t>Vpp</w:t>
      </w:r>
      <w:proofErr w:type="spellEnd"/>
      <w:r w:rsidRPr="00834338">
        <w:rPr>
          <w:sz w:val="28"/>
          <w:szCs w:val="28"/>
        </w:rPr>
        <w:t>.</w:t>
      </w:r>
    </w:p>
    <w:p w:rsidR="000826CF" w:rsidRPr="00834338" w:rsidRDefault="000826CF" w:rsidP="000826CF">
      <w:pPr>
        <w:pStyle w:val="a8"/>
        <w:tabs>
          <w:tab w:val="num" w:pos="0"/>
        </w:tabs>
        <w:spacing w:line="288" w:lineRule="auto"/>
        <w:ind w:left="0" w:right="-1" w:firstLine="709"/>
        <w:jc w:val="both"/>
        <w:rPr>
          <w:sz w:val="28"/>
          <w:szCs w:val="28"/>
        </w:rPr>
      </w:pPr>
      <w:r w:rsidRPr="00834338">
        <w:rPr>
          <w:sz w:val="28"/>
          <w:szCs w:val="28"/>
        </w:rPr>
        <w:t>Сравните с аналогичными значениями, полученными в п.3. Какую долю значения RMS отфильтровывает емкость?</w:t>
      </w:r>
    </w:p>
    <w:p w:rsidR="000826CF" w:rsidRPr="00834338" w:rsidRDefault="000826CF" w:rsidP="000826CF">
      <w:pPr>
        <w:pStyle w:val="a8"/>
        <w:tabs>
          <w:tab w:val="num" w:pos="0"/>
        </w:tabs>
        <w:spacing w:line="288" w:lineRule="auto"/>
        <w:ind w:left="0" w:right="-1" w:firstLine="709"/>
        <w:jc w:val="both"/>
        <w:rPr>
          <w:sz w:val="28"/>
          <w:szCs w:val="28"/>
        </w:rPr>
      </w:pPr>
      <w:r w:rsidRPr="00834338">
        <w:rPr>
          <w:sz w:val="28"/>
          <w:szCs w:val="28"/>
        </w:rPr>
        <w:t xml:space="preserve">После выполнения п.4 (для всех последующих пунктов) емкость </w:t>
      </w:r>
      <w:proofErr w:type="spellStart"/>
      <w:r w:rsidRPr="00834338">
        <w:rPr>
          <w:sz w:val="28"/>
          <w:szCs w:val="28"/>
        </w:rPr>
        <w:t>Сн</w:t>
      </w:r>
      <w:proofErr w:type="spellEnd"/>
      <w:r w:rsidRPr="00834338">
        <w:rPr>
          <w:sz w:val="28"/>
          <w:szCs w:val="28"/>
        </w:rPr>
        <w:t xml:space="preserve"> остается в схеме.</w:t>
      </w:r>
    </w:p>
    <w:p w:rsidR="000826CF" w:rsidRPr="00834338" w:rsidRDefault="000826CF" w:rsidP="000826CF">
      <w:pPr>
        <w:pStyle w:val="a8"/>
        <w:numPr>
          <w:ilvl w:val="0"/>
          <w:numId w:val="18"/>
        </w:numPr>
        <w:tabs>
          <w:tab w:val="clear" w:pos="720"/>
          <w:tab w:val="num" w:pos="1134"/>
        </w:tabs>
        <w:spacing w:line="288" w:lineRule="auto"/>
        <w:ind w:left="0" w:right="-1" w:firstLine="709"/>
        <w:jc w:val="both"/>
        <w:rPr>
          <w:rFonts w:eastAsia="MS Mincho"/>
          <w:sz w:val="28"/>
          <w:szCs w:val="28"/>
          <w:lang w:eastAsia="ja-JP"/>
        </w:rPr>
      </w:pPr>
      <w:r w:rsidRPr="00834338">
        <w:rPr>
          <w:sz w:val="28"/>
          <w:szCs w:val="28"/>
        </w:rPr>
        <w:t>Определите входное сопротивление каскада по переменному току.</w:t>
      </w:r>
    </w:p>
    <w:p w:rsidR="000826CF" w:rsidRPr="00834338" w:rsidRDefault="000826CF" w:rsidP="000826CF">
      <w:pPr>
        <w:pStyle w:val="a8"/>
        <w:spacing w:line="288" w:lineRule="auto"/>
        <w:ind w:left="0" w:right="-1" w:firstLine="709"/>
        <w:jc w:val="both"/>
        <w:rPr>
          <w:rFonts w:eastAsia="MS Mincho"/>
          <w:sz w:val="28"/>
          <w:szCs w:val="28"/>
          <w:lang w:eastAsia="ja-JP"/>
        </w:rPr>
      </w:pPr>
      <w:r w:rsidRPr="00834338">
        <w:rPr>
          <w:sz w:val="28"/>
          <w:szCs w:val="28"/>
        </w:rPr>
        <w:t>Стандартно входное сопротивление определяется как</w:t>
      </w:r>
      <w:r w:rsidRPr="00834338">
        <w:rPr>
          <w:rFonts w:eastAsia="MS Mincho"/>
          <w:sz w:val="28"/>
          <w:szCs w:val="28"/>
          <w:lang w:eastAsia="ja-JP"/>
        </w:rPr>
        <w:t xml:space="preserve"> </w:t>
      </w:r>
      <w:proofErr w:type="gramStart"/>
      <w:r w:rsidRPr="00834338">
        <w:rPr>
          <w:rFonts w:eastAsia="MS Mincho"/>
          <w:sz w:val="28"/>
          <w:szCs w:val="28"/>
          <w:lang w:val="en-US" w:eastAsia="ja-JP"/>
        </w:rPr>
        <w:t>r</w:t>
      </w:r>
      <w:proofErr w:type="spellStart"/>
      <w:proofErr w:type="gramEnd"/>
      <w:r w:rsidRPr="00834338">
        <w:rPr>
          <w:rFonts w:eastAsia="MS Mincho"/>
          <w:sz w:val="28"/>
          <w:szCs w:val="28"/>
          <w:vertAlign w:val="subscript"/>
          <w:lang w:eastAsia="ja-JP"/>
        </w:rPr>
        <w:t>вх</w:t>
      </w:r>
      <w:proofErr w:type="spellEnd"/>
      <w:r w:rsidRPr="00834338">
        <w:rPr>
          <w:rFonts w:eastAsia="MS Mincho"/>
          <w:sz w:val="28"/>
          <w:szCs w:val="28"/>
          <w:lang w:eastAsia="ja-JP"/>
        </w:rPr>
        <w:t> = </w:t>
      </w:r>
      <w:proofErr w:type="spellStart"/>
      <w:r w:rsidRPr="00834338">
        <w:rPr>
          <w:rFonts w:eastAsia="MS Mincho"/>
          <w:sz w:val="28"/>
          <w:szCs w:val="28"/>
          <w:lang w:eastAsia="ja-JP"/>
        </w:rPr>
        <w:t>u</w:t>
      </w:r>
      <w:r w:rsidRPr="00834338">
        <w:rPr>
          <w:rFonts w:eastAsia="MS Mincho"/>
          <w:sz w:val="28"/>
          <w:szCs w:val="28"/>
          <w:vertAlign w:val="subscript"/>
          <w:lang w:eastAsia="ja-JP"/>
        </w:rPr>
        <w:t>вх</w:t>
      </w:r>
      <w:proofErr w:type="spellEnd"/>
      <w:r w:rsidRPr="00834338">
        <w:rPr>
          <w:rFonts w:eastAsia="MS Mincho"/>
          <w:sz w:val="28"/>
          <w:szCs w:val="28"/>
          <w:lang w:eastAsia="ja-JP"/>
        </w:rPr>
        <w:t>/</w:t>
      </w:r>
      <w:r w:rsidRPr="00834338">
        <w:rPr>
          <w:rFonts w:eastAsia="MS Mincho"/>
          <w:sz w:val="28"/>
          <w:szCs w:val="28"/>
          <w:lang w:val="en-US" w:eastAsia="ja-JP"/>
        </w:rPr>
        <w:t>i</w:t>
      </w:r>
      <w:proofErr w:type="spellStart"/>
      <w:r w:rsidRPr="00834338">
        <w:rPr>
          <w:rFonts w:eastAsia="MS Mincho"/>
          <w:sz w:val="28"/>
          <w:szCs w:val="28"/>
          <w:vertAlign w:val="subscript"/>
          <w:lang w:eastAsia="ja-JP"/>
        </w:rPr>
        <w:t>вх</w:t>
      </w:r>
      <w:proofErr w:type="spellEnd"/>
      <w:r w:rsidRPr="00834338">
        <w:rPr>
          <w:rFonts w:eastAsia="MS Mincho"/>
          <w:sz w:val="28"/>
          <w:szCs w:val="28"/>
          <w:lang w:eastAsia="ja-JP"/>
        </w:rPr>
        <w:t xml:space="preserve">, где </w:t>
      </w:r>
      <w:proofErr w:type="spellStart"/>
      <w:r w:rsidRPr="00834338">
        <w:rPr>
          <w:rFonts w:eastAsia="MS Mincho"/>
          <w:sz w:val="28"/>
          <w:szCs w:val="28"/>
          <w:lang w:eastAsia="ja-JP"/>
        </w:rPr>
        <w:t>u</w:t>
      </w:r>
      <w:r w:rsidRPr="00834338">
        <w:rPr>
          <w:rFonts w:eastAsia="MS Mincho"/>
          <w:sz w:val="28"/>
          <w:szCs w:val="28"/>
          <w:vertAlign w:val="subscript"/>
          <w:lang w:eastAsia="ja-JP"/>
        </w:rPr>
        <w:t>вх</w:t>
      </w:r>
      <w:proofErr w:type="spellEnd"/>
      <w:r w:rsidRPr="00834338">
        <w:rPr>
          <w:rFonts w:eastAsia="MS Mincho"/>
          <w:sz w:val="28"/>
          <w:szCs w:val="28"/>
          <w:lang w:eastAsia="ja-JP"/>
        </w:rPr>
        <w:t xml:space="preserve">, </w:t>
      </w:r>
      <w:r w:rsidRPr="00834338">
        <w:rPr>
          <w:rFonts w:eastAsia="MS Mincho"/>
          <w:sz w:val="28"/>
          <w:szCs w:val="28"/>
          <w:lang w:val="en-US" w:eastAsia="ja-JP"/>
        </w:rPr>
        <w:t>i</w:t>
      </w:r>
      <w:proofErr w:type="spellStart"/>
      <w:r w:rsidRPr="00834338">
        <w:rPr>
          <w:rFonts w:eastAsia="MS Mincho"/>
          <w:sz w:val="28"/>
          <w:szCs w:val="28"/>
          <w:vertAlign w:val="subscript"/>
          <w:lang w:eastAsia="ja-JP"/>
        </w:rPr>
        <w:t>вх</w:t>
      </w:r>
      <w:proofErr w:type="spellEnd"/>
      <w:r w:rsidRPr="00834338">
        <w:rPr>
          <w:rFonts w:eastAsia="MS Mincho"/>
          <w:sz w:val="28"/>
          <w:szCs w:val="28"/>
          <w:lang w:eastAsia="ja-JP"/>
        </w:rPr>
        <w:t xml:space="preserve"> – переменные входные напряжение и ток каскада.</w:t>
      </w:r>
    </w:p>
    <w:p w:rsidR="000826CF" w:rsidRPr="00834338" w:rsidRDefault="000826CF" w:rsidP="000826CF">
      <w:pPr>
        <w:pStyle w:val="a8"/>
        <w:spacing w:line="288" w:lineRule="auto"/>
        <w:ind w:left="0" w:right="-1" w:firstLine="709"/>
        <w:jc w:val="both"/>
        <w:rPr>
          <w:rFonts w:eastAsia="MS Mincho"/>
          <w:sz w:val="28"/>
          <w:szCs w:val="28"/>
          <w:lang w:eastAsia="ja-JP"/>
        </w:rPr>
      </w:pPr>
      <w:r w:rsidRPr="00834338">
        <w:rPr>
          <w:rFonts w:eastAsia="MS Mincho"/>
          <w:sz w:val="28"/>
          <w:szCs w:val="28"/>
          <w:lang w:eastAsia="ja-JP"/>
        </w:rPr>
        <w:t>В данном случае из-за малости тока базы измерить его (ток) с достаточной точностью средствами стенда не представляется возможным. Поэтому расчет входного сопротивления проводится по разнице выходных напряжений в исходном варианте схемы и варианте с дополнительным последовательным сопротивлением на входе.</w:t>
      </w:r>
    </w:p>
    <w:p w:rsidR="000826CF" w:rsidRPr="00834338" w:rsidRDefault="000826CF" w:rsidP="000826CF">
      <w:pPr>
        <w:pStyle w:val="a8"/>
        <w:spacing w:line="288" w:lineRule="auto"/>
        <w:ind w:left="0" w:right="-1" w:firstLine="709"/>
        <w:jc w:val="both"/>
        <w:rPr>
          <w:sz w:val="28"/>
          <w:szCs w:val="28"/>
        </w:rPr>
      </w:pPr>
      <w:r w:rsidRPr="00834338">
        <w:rPr>
          <w:sz w:val="28"/>
          <w:szCs w:val="28"/>
        </w:rPr>
        <w:t xml:space="preserve">Для исходного варианта схемы можно использовать </w:t>
      </w:r>
      <w:proofErr w:type="spellStart"/>
      <w:r w:rsidRPr="00834338">
        <w:rPr>
          <w:sz w:val="28"/>
          <w:szCs w:val="28"/>
        </w:rPr>
        <w:t>Uвых</w:t>
      </w:r>
      <w:proofErr w:type="spellEnd"/>
      <w:r w:rsidRPr="00834338">
        <w:rPr>
          <w:sz w:val="28"/>
          <w:szCs w:val="28"/>
        </w:rPr>
        <w:t xml:space="preserve">, </w:t>
      </w:r>
      <w:proofErr w:type="gramStart"/>
      <w:r w:rsidRPr="00834338">
        <w:rPr>
          <w:sz w:val="28"/>
          <w:szCs w:val="28"/>
        </w:rPr>
        <w:t>полученное</w:t>
      </w:r>
      <w:proofErr w:type="gramEnd"/>
      <w:r w:rsidRPr="00834338">
        <w:rPr>
          <w:sz w:val="28"/>
          <w:szCs w:val="28"/>
        </w:rPr>
        <w:t xml:space="preserve"> в п.4.</w:t>
      </w:r>
    </w:p>
    <w:p w:rsidR="000826CF" w:rsidRPr="00834338" w:rsidRDefault="000826CF" w:rsidP="000826CF">
      <w:pPr>
        <w:pStyle w:val="a8"/>
        <w:spacing w:line="288" w:lineRule="auto"/>
        <w:ind w:left="0" w:right="-1" w:firstLine="709"/>
        <w:jc w:val="both"/>
        <w:rPr>
          <w:sz w:val="28"/>
          <w:szCs w:val="28"/>
        </w:rPr>
      </w:pPr>
      <w:r w:rsidRPr="00834338">
        <w:rPr>
          <w:sz w:val="28"/>
          <w:szCs w:val="28"/>
        </w:rPr>
        <w:t>Далее необходимо последовательно с С</w:t>
      </w:r>
      <w:proofErr w:type="gramStart"/>
      <w:r w:rsidRPr="00834338">
        <w:rPr>
          <w:sz w:val="28"/>
          <w:szCs w:val="28"/>
        </w:rPr>
        <w:t>1</w:t>
      </w:r>
      <w:proofErr w:type="gramEnd"/>
      <w:r w:rsidRPr="00834338">
        <w:rPr>
          <w:sz w:val="28"/>
          <w:szCs w:val="28"/>
        </w:rPr>
        <w:t xml:space="preserve"> соединить сопротивление величиной порядка 1 кОм (или другое, наиболее подходящее по номиналу) и подать сигнал с генератора FGEN через это сопротивление на вход каскада.</w:t>
      </w:r>
    </w:p>
    <w:p w:rsidR="000826CF" w:rsidRPr="00834338" w:rsidRDefault="000826CF" w:rsidP="000826CF">
      <w:pPr>
        <w:pStyle w:val="a8"/>
        <w:spacing w:line="288" w:lineRule="auto"/>
        <w:ind w:left="0" w:right="-1" w:firstLine="709"/>
        <w:jc w:val="both"/>
        <w:rPr>
          <w:sz w:val="28"/>
          <w:szCs w:val="28"/>
        </w:rPr>
      </w:pPr>
      <w:r w:rsidRPr="00834338">
        <w:rPr>
          <w:sz w:val="28"/>
          <w:szCs w:val="28"/>
        </w:rPr>
        <w:t>Для варианта схемы с подачей сигнала от генератора на R</w:t>
      </w:r>
      <w:r w:rsidRPr="00834338">
        <w:rPr>
          <w:rFonts w:eastAsia="MS Mincho"/>
          <w:sz w:val="28"/>
          <w:szCs w:val="28"/>
          <w:lang w:eastAsia="ja-JP"/>
        </w:rPr>
        <w:t>'</w:t>
      </w:r>
      <w:r w:rsidRPr="00834338">
        <w:rPr>
          <w:sz w:val="28"/>
          <w:szCs w:val="28"/>
        </w:rPr>
        <w:t xml:space="preserve"> измерьте </w:t>
      </w:r>
      <w:proofErr w:type="spellStart"/>
      <w:proofErr w:type="gramStart"/>
      <w:r w:rsidRPr="00834338">
        <w:rPr>
          <w:sz w:val="28"/>
          <w:szCs w:val="28"/>
        </w:rPr>
        <w:t>U</w:t>
      </w:r>
      <w:proofErr w:type="gramEnd"/>
      <w:r w:rsidRPr="00834338">
        <w:rPr>
          <w:sz w:val="28"/>
          <w:szCs w:val="28"/>
        </w:rPr>
        <w:t>вых_rms</w:t>
      </w:r>
      <w:proofErr w:type="spellEnd"/>
      <w:r w:rsidRPr="00834338">
        <w:rPr>
          <w:sz w:val="28"/>
          <w:szCs w:val="28"/>
        </w:rPr>
        <w:t xml:space="preserve"> или </w:t>
      </w:r>
      <w:proofErr w:type="spellStart"/>
      <w:r w:rsidRPr="00834338">
        <w:rPr>
          <w:sz w:val="28"/>
          <w:szCs w:val="28"/>
        </w:rPr>
        <w:t>Uвых_vpp</w:t>
      </w:r>
      <w:proofErr w:type="spellEnd"/>
      <w:r w:rsidRPr="00834338">
        <w:rPr>
          <w:sz w:val="28"/>
          <w:szCs w:val="28"/>
        </w:rPr>
        <w:t xml:space="preserve"> при помощи осциллографа 3</w:t>
      </w:r>
      <w:r w:rsidRPr="00834338">
        <w:rPr>
          <w:sz w:val="28"/>
          <w:szCs w:val="28"/>
        </w:rPr>
        <w:sym w:font="Symbol" w:char="F0B8"/>
      </w:r>
      <w:r w:rsidRPr="00834338">
        <w:rPr>
          <w:sz w:val="28"/>
          <w:szCs w:val="28"/>
        </w:rPr>
        <w:t xml:space="preserve">5 раз в режиме </w:t>
      </w:r>
      <w:proofErr w:type="spellStart"/>
      <w:r w:rsidRPr="00834338">
        <w:rPr>
          <w:sz w:val="28"/>
          <w:szCs w:val="28"/>
        </w:rPr>
        <w:t>Run</w:t>
      </w:r>
      <w:proofErr w:type="spellEnd"/>
      <w:r w:rsidRPr="00834338">
        <w:rPr>
          <w:sz w:val="28"/>
          <w:szCs w:val="28"/>
        </w:rPr>
        <w:t xml:space="preserve"> </w:t>
      </w:r>
      <w:proofErr w:type="spellStart"/>
      <w:r w:rsidRPr="00834338">
        <w:rPr>
          <w:sz w:val="28"/>
          <w:szCs w:val="28"/>
        </w:rPr>
        <w:t>Once</w:t>
      </w:r>
      <w:proofErr w:type="spellEnd"/>
      <w:r w:rsidRPr="00834338">
        <w:rPr>
          <w:sz w:val="28"/>
          <w:szCs w:val="28"/>
        </w:rPr>
        <w:t>.</w:t>
      </w:r>
    </w:p>
    <w:p w:rsidR="000826CF" w:rsidRPr="00834338" w:rsidRDefault="000826CF" w:rsidP="000826CF">
      <w:pPr>
        <w:pStyle w:val="a8"/>
        <w:spacing w:line="288" w:lineRule="auto"/>
        <w:ind w:left="0" w:right="-1" w:firstLine="709"/>
        <w:jc w:val="both"/>
        <w:rPr>
          <w:sz w:val="28"/>
          <w:szCs w:val="28"/>
        </w:rPr>
      </w:pPr>
      <w:r w:rsidRPr="00834338">
        <w:rPr>
          <w:sz w:val="28"/>
          <w:szCs w:val="28"/>
        </w:rPr>
        <w:t>Входное сопротивление каскада по полученным данным вычисляется как</w:t>
      </w:r>
    </w:p>
    <w:p w:rsidR="000826CF" w:rsidRPr="00834338" w:rsidRDefault="0095625C" w:rsidP="000826CF">
      <w:pPr>
        <w:pStyle w:val="a8"/>
        <w:spacing w:line="288" w:lineRule="auto"/>
        <w:ind w:left="0" w:right="-1" w:firstLine="709"/>
        <w:jc w:val="both"/>
        <w:rPr>
          <w:i/>
          <w:sz w:val="28"/>
          <w:szCs w:val="28"/>
          <w:lang w:val="en-US"/>
        </w:rPr>
      </w:pPr>
      <m:oMathPara>
        <m:oMath>
          <m:sSubSup>
            <m:sSubSupPr>
              <m:ctrlPr>
                <w:rPr>
                  <w:rFonts w:ascii="Cambria Math" w:hAnsi="Cambria Math"/>
                  <w:i/>
                  <w:sz w:val="28"/>
                  <w:szCs w:val="28"/>
                </w:rPr>
              </m:ctrlPr>
            </m:sSubSupPr>
            <m:e>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вх</m:t>
                  </m:r>
                </m:sub>
              </m:sSub>
              <m:r>
                <w:rPr>
                  <w:rFonts w:ascii="Cambria Math"/>
                  <w:sz w:val="28"/>
                  <w:szCs w:val="28"/>
                </w:rPr>
                <m:t>=</m:t>
              </m:r>
              <m:r>
                <w:rPr>
                  <w:rFonts w:ascii="Cambria Math" w:hAnsi="Cambria Math"/>
                  <w:sz w:val="28"/>
                  <w:szCs w:val="28"/>
                </w:rPr>
                <m:t>U</m:t>
              </m:r>
            </m:e>
            <m:sub>
              <m:r>
                <w:rPr>
                  <w:rFonts w:ascii="Cambria Math" w:hAnsi="Cambria Math"/>
                  <w:sz w:val="28"/>
                  <w:szCs w:val="28"/>
                </w:rPr>
                <m:t>вых</m:t>
              </m:r>
            </m:sub>
            <m:sup>
              <m:r>
                <w:rPr>
                  <w:rFonts w:ascii="Cambria Math" w:hAnsi="Cambria Math"/>
                  <w:sz w:val="28"/>
                  <w:szCs w:val="28"/>
                </w:rPr>
                <m:t>'</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sz w:val="28"/>
                  <w:szCs w:val="28"/>
                </w:rPr>
                <m:t>'</m:t>
              </m:r>
            </m:sup>
          </m:sSup>
          <m:r>
            <w:rPr>
              <w:rFonts w:asci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вых</m:t>
                  </m:r>
                </m:sub>
              </m:sSub>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U</m:t>
                  </m:r>
                </m:e>
                <m:sub>
                  <m:r>
                    <w:rPr>
                      <w:rFonts w:ascii="Cambria Math" w:hAnsi="Cambria Math"/>
                      <w:sz w:val="28"/>
                      <w:szCs w:val="28"/>
                    </w:rPr>
                    <m:t>вых</m:t>
                  </m:r>
                </m:sub>
                <m:sup>
                  <m:r>
                    <w:rPr>
                      <w:rFonts w:ascii="Cambria Math" w:hAnsi="Cambria Math"/>
                      <w:sz w:val="28"/>
                      <w:szCs w:val="28"/>
                    </w:rPr>
                    <m:t>'</m:t>
                  </m:r>
                </m:sup>
              </m:sSubSup>
            </m:e>
          </m:d>
          <m:r>
            <w:rPr>
              <w:rFonts w:ascii="Cambria Math"/>
              <w:sz w:val="28"/>
              <w:szCs w:val="28"/>
            </w:rPr>
            <m:t>,</m:t>
          </m:r>
        </m:oMath>
      </m:oMathPara>
    </w:p>
    <w:p w:rsidR="000826CF" w:rsidRPr="00834338" w:rsidRDefault="000826CF" w:rsidP="000826CF">
      <w:pPr>
        <w:pStyle w:val="a8"/>
        <w:spacing w:line="288" w:lineRule="auto"/>
        <w:ind w:left="0" w:right="-1" w:firstLine="709"/>
        <w:jc w:val="both"/>
        <w:rPr>
          <w:sz w:val="28"/>
          <w:szCs w:val="28"/>
        </w:rPr>
      </w:pPr>
      <w:r w:rsidRPr="00834338">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вых</m:t>
            </m:r>
          </m:sub>
        </m:sSub>
      </m:oMath>
      <w:r w:rsidRPr="00834338">
        <w:rPr>
          <w:sz w:val="28"/>
          <w:szCs w:val="28"/>
        </w:rPr>
        <w:t xml:space="preserve"> и </w:t>
      </w:r>
      <m:oMath>
        <m:sSubSup>
          <m:sSubSupPr>
            <m:ctrlPr>
              <w:rPr>
                <w:rFonts w:ascii="Cambria Math" w:hAnsi="Cambria Math"/>
                <w:i/>
                <w:sz w:val="28"/>
                <w:szCs w:val="28"/>
              </w:rPr>
            </m:ctrlPr>
          </m:sSubSupPr>
          <m:e>
            <m:r>
              <w:rPr>
                <w:rFonts w:ascii="Cambria Math" w:hAnsi="Cambria Math"/>
                <w:sz w:val="28"/>
                <w:szCs w:val="28"/>
              </w:rPr>
              <m:t>U</m:t>
            </m:r>
          </m:e>
          <m:sub>
            <m:r>
              <w:rPr>
                <w:rFonts w:ascii="Cambria Math" w:hAnsi="Cambria Math"/>
                <w:sz w:val="28"/>
                <w:szCs w:val="28"/>
              </w:rPr>
              <m:t>вых</m:t>
            </m:r>
          </m:sub>
          <m:sup>
            <m:r>
              <w:rPr>
                <w:rFonts w:ascii="Cambria Math" w:hAnsi="Cambria Math"/>
                <w:sz w:val="28"/>
                <w:szCs w:val="28"/>
              </w:rPr>
              <m:t>'</m:t>
            </m:r>
          </m:sup>
        </m:sSubSup>
      </m:oMath>
      <w:r w:rsidRPr="00834338">
        <w:rPr>
          <w:sz w:val="28"/>
          <w:szCs w:val="28"/>
        </w:rPr>
        <w:t xml:space="preserve"> – выходные напряжения в исходном и измененном вариантах схемы соответственно.</w:t>
      </w:r>
    </w:p>
    <w:p w:rsidR="000826CF" w:rsidRPr="00834338" w:rsidRDefault="000826CF" w:rsidP="000826CF">
      <w:pPr>
        <w:pStyle w:val="a8"/>
        <w:spacing w:line="288" w:lineRule="auto"/>
        <w:ind w:left="0" w:right="-1" w:firstLine="709"/>
        <w:jc w:val="both"/>
        <w:rPr>
          <w:sz w:val="28"/>
          <w:szCs w:val="28"/>
        </w:rPr>
      </w:pPr>
      <w:r w:rsidRPr="00834338">
        <w:rPr>
          <w:sz w:val="28"/>
          <w:szCs w:val="28"/>
        </w:rPr>
        <w:t xml:space="preserve">Т.к. входное сопротивление каскада определяется параллельным включением сопротивлений </w:t>
      </w:r>
      <w:proofErr w:type="gramStart"/>
      <w:r w:rsidRPr="00834338">
        <w:rPr>
          <w:sz w:val="28"/>
          <w:szCs w:val="28"/>
          <w:lang w:val="en-US"/>
        </w:rPr>
        <w:t>r</w:t>
      </w:r>
      <w:proofErr w:type="spellStart"/>
      <w:proofErr w:type="gramEnd"/>
      <w:r w:rsidRPr="00834338">
        <w:rPr>
          <w:sz w:val="28"/>
          <w:szCs w:val="28"/>
          <w:vertAlign w:val="subscript"/>
        </w:rPr>
        <w:t>вх</w:t>
      </w:r>
      <w:proofErr w:type="spellEnd"/>
      <w:r w:rsidRPr="00834338">
        <w:rPr>
          <w:sz w:val="28"/>
          <w:szCs w:val="28"/>
        </w:rPr>
        <w:t xml:space="preserve"> = R1//R2//h11э, то по известным </w:t>
      </w:r>
      <w:r w:rsidRPr="00834338">
        <w:rPr>
          <w:sz w:val="28"/>
          <w:szCs w:val="28"/>
          <w:lang w:val="en-US"/>
        </w:rPr>
        <w:t>r</w:t>
      </w:r>
      <w:proofErr w:type="spellStart"/>
      <w:r w:rsidRPr="00834338">
        <w:rPr>
          <w:sz w:val="28"/>
          <w:szCs w:val="28"/>
          <w:vertAlign w:val="subscript"/>
        </w:rPr>
        <w:t>вх</w:t>
      </w:r>
      <w:proofErr w:type="spellEnd"/>
      <w:r w:rsidRPr="00834338">
        <w:rPr>
          <w:sz w:val="28"/>
          <w:szCs w:val="28"/>
        </w:rPr>
        <w:t>, R1, R2 можно определить h11э. Попробуйте вычислить h11э, сравните со справочным значением, если таковое приведено в описании транзистора.</w:t>
      </w:r>
    </w:p>
    <w:p w:rsidR="000826CF" w:rsidRPr="00834338" w:rsidRDefault="000826CF" w:rsidP="000826CF">
      <w:pPr>
        <w:numPr>
          <w:ilvl w:val="0"/>
          <w:numId w:val="18"/>
        </w:numPr>
        <w:tabs>
          <w:tab w:val="clear" w:pos="720"/>
          <w:tab w:val="num" w:pos="0"/>
          <w:tab w:val="num" w:pos="1134"/>
        </w:tabs>
        <w:spacing w:line="288" w:lineRule="auto"/>
        <w:ind w:left="0" w:right="-1" w:firstLine="709"/>
        <w:jc w:val="both"/>
        <w:rPr>
          <w:rFonts w:eastAsia="MS Mincho"/>
          <w:sz w:val="28"/>
          <w:szCs w:val="28"/>
          <w:lang w:eastAsia="ja-JP"/>
        </w:rPr>
      </w:pPr>
      <w:r w:rsidRPr="00834338">
        <w:rPr>
          <w:rFonts w:eastAsia="MS Mincho"/>
          <w:sz w:val="28"/>
          <w:szCs w:val="28"/>
          <w:lang w:eastAsia="ja-JP"/>
        </w:rPr>
        <w:lastRenderedPageBreak/>
        <w:t>Изменяя отношение сопротивлений R1 и R2 в сторону уменьшения и увеличения, пронаблюдать, какой будет форма выходного напряжения при подаче на вход синусоидального напряжения размахом 20 мВ (как в п.3 – 0,02 </w:t>
      </w:r>
      <w:proofErr w:type="spellStart"/>
      <w:r w:rsidRPr="00834338">
        <w:rPr>
          <w:rFonts w:eastAsia="MS Mincho"/>
          <w:sz w:val="28"/>
          <w:szCs w:val="28"/>
          <w:lang w:eastAsia="ja-JP"/>
        </w:rPr>
        <w:t>Vpp</w:t>
      </w:r>
      <w:proofErr w:type="spellEnd"/>
      <w:r w:rsidRPr="00834338">
        <w:rPr>
          <w:rFonts w:eastAsia="MS Mincho"/>
          <w:sz w:val="28"/>
          <w:szCs w:val="28"/>
          <w:lang w:eastAsia="ja-JP"/>
        </w:rPr>
        <w:t>).</w:t>
      </w:r>
    </w:p>
    <w:p w:rsidR="000826CF" w:rsidRPr="00834338" w:rsidRDefault="000826CF" w:rsidP="000826CF">
      <w:pPr>
        <w:tabs>
          <w:tab w:val="num" w:pos="0"/>
        </w:tabs>
        <w:spacing w:line="288" w:lineRule="auto"/>
        <w:ind w:right="-1" w:firstLine="709"/>
        <w:jc w:val="both"/>
        <w:rPr>
          <w:rFonts w:eastAsia="MS Mincho"/>
          <w:sz w:val="28"/>
          <w:szCs w:val="28"/>
          <w:lang w:eastAsia="ja-JP"/>
        </w:rPr>
      </w:pPr>
      <w:r w:rsidRPr="00834338">
        <w:rPr>
          <w:rFonts w:eastAsia="MS Mincho"/>
          <w:sz w:val="28"/>
          <w:szCs w:val="28"/>
          <w:lang w:eastAsia="ja-JP"/>
        </w:rPr>
        <w:t xml:space="preserve">В сторону уменьшения – устанавливается R2=1 кОм (верхнее на схеме), R1 (нижнее на схеме) сохраняется исходным (2 кОм); в сторону увеличения – R2 устанавливается равным 10 кОм (исходное значение), </w:t>
      </w:r>
      <w:r w:rsidRPr="00834338">
        <w:rPr>
          <w:rFonts w:eastAsia="MS Mincho"/>
          <w:sz w:val="28"/>
          <w:szCs w:val="28"/>
          <w:lang w:val="en-US" w:eastAsia="ja-JP"/>
        </w:rPr>
        <w:t>R</w:t>
      </w:r>
      <w:r w:rsidRPr="00834338">
        <w:rPr>
          <w:rFonts w:eastAsia="MS Mincho"/>
          <w:sz w:val="28"/>
          <w:szCs w:val="28"/>
          <w:lang w:eastAsia="ja-JP"/>
        </w:rPr>
        <w:t>1=200 Ом.</w:t>
      </w:r>
    </w:p>
    <w:p w:rsidR="000826CF" w:rsidRPr="00834338" w:rsidRDefault="000826CF" w:rsidP="000826CF">
      <w:pPr>
        <w:tabs>
          <w:tab w:val="num" w:pos="0"/>
        </w:tabs>
        <w:spacing w:line="288" w:lineRule="auto"/>
        <w:ind w:right="-1" w:firstLine="709"/>
        <w:jc w:val="both"/>
        <w:rPr>
          <w:sz w:val="28"/>
          <w:szCs w:val="28"/>
        </w:rPr>
      </w:pPr>
      <w:r w:rsidRPr="00834338">
        <w:rPr>
          <w:rFonts w:eastAsia="MS Mincho"/>
          <w:sz w:val="28"/>
          <w:szCs w:val="28"/>
          <w:lang w:eastAsia="ja-JP"/>
        </w:rPr>
        <w:t xml:space="preserve">В обоих случаях определить рабочие точки (измерить потенциалы выводов транзистора осциллографом, вычислить напряжения коллектор-эмиттер и база-эмиттер; измерить коллекторный ток </w:t>
      </w:r>
      <w:proofErr w:type="spellStart"/>
      <w:r w:rsidRPr="00834338">
        <w:rPr>
          <w:rFonts w:eastAsia="MS Mincho"/>
          <w:sz w:val="28"/>
          <w:szCs w:val="28"/>
          <w:lang w:eastAsia="ja-JP"/>
        </w:rPr>
        <w:t>мультиметром</w:t>
      </w:r>
      <w:proofErr w:type="spellEnd"/>
      <w:r w:rsidRPr="00834338">
        <w:rPr>
          <w:rFonts w:eastAsia="MS Mincho"/>
          <w:sz w:val="28"/>
          <w:szCs w:val="28"/>
          <w:lang w:eastAsia="ja-JP"/>
        </w:rPr>
        <w:t xml:space="preserve"> с предварительной установкой </w:t>
      </w:r>
      <w:proofErr w:type="spellStart"/>
      <w:r w:rsidRPr="00834338">
        <w:rPr>
          <w:rFonts w:eastAsia="MS Mincho"/>
          <w:sz w:val="28"/>
          <w:szCs w:val="28"/>
          <w:lang w:eastAsia="ja-JP"/>
        </w:rPr>
        <w:t>Null</w:t>
      </w:r>
      <w:proofErr w:type="spellEnd"/>
      <w:r w:rsidRPr="00834338">
        <w:rPr>
          <w:rFonts w:eastAsia="MS Mincho"/>
          <w:sz w:val="28"/>
          <w:szCs w:val="28"/>
          <w:lang w:eastAsia="ja-JP"/>
        </w:rPr>
        <w:t xml:space="preserve"> </w:t>
      </w:r>
      <w:proofErr w:type="spellStart"/>
      <w:r w:rsidRPr="00834338">
        <w:rPr>
          <w:rFonts w:eastAsia="MS Mincho"/>
          <w:sz w:val="28"/>
          <w:szCs w:val="28"/>
          <w:lang w:eastAsia="ja-JP"/>
        </w:rPr>
        <w:t>Offset</w:t>
      </w:r>
      <w:proofErr w:type="spellEnd"/>
      <w:r w:rsidRPr="00834338">
        <w:rPr>
          <w:rFonts w:eastAsia="MS Mincho"/>
          <w:sz w:val="28"/>
          <w:szCs w:val="28"/>
          <w:lang w:eastAsia="ja-JP"/>
        </w:rPr>
        <w:t>).</w:t>
      </w:r>
    </w:p>
    <w:p w:rsidR="000826CF" w:rsidRPr="00834338" w:rsidRDefault="000826CF" w:rsidP="000826CF">
      <w:pPr>
        <w:tabs>
          <w:tab w:val="num" w:pos="0"/>
        </w:tabs>
        <w:spacing w:line="288" w:lineRule="auto"/>
        <w:ind w:right="-1" w:firstLine="709"/>
        <w:jc w:val="both"/>
        <w:rPr>
          <w:rFonts w:eastAsia="MS Mincho"/>
          <w:sz w:val="28"/>
          <w:szCs w:val="28"/>
          <w:lang w:eastAsia="ja-JP"/>
        </w:rPr>
      </w:pPr>
      <w:r w:rsidRPr="00834338">
        <w:rPr>
          <w:rFonts w:eastAsia="MS Mincho"/>
          <w:sz w:val="28"/>
          <w:szCs w:val="28"/>
          <w:lang w:eastAsia="ja-JP"/>
        </w:rPr>
        <w:t>Поочередно разъединить цепь (т.е. сделать обрыв) сначала на месте сопротивления R2 (R1 остается исходным), а затем на месте R1 (R2 остается исходным). Определить положение рабочей точки каскада при каждом изменении.</w:t>
      </w:r>
    </w:p>
    <w:p w:rsidR="000826CF" w:rsidRPr="00834338" w:rsidRDefault="000826CF" w:rsidP="000826CF">
      <w:pPr>
        <w:tabs>
          <w:tab w:val="num" w:pos="0"/>
        </w:tabs>
        <w:spacing w:line="288" w:lineRule="auto"/>
        <w:ind w:right="-1" w:firstLine="709"/>
        <w:jc w:val="both"/>
        <w:rPr>
          <w:sz w:val="28"/>
          <w:szCs w:val="28"/>
        </w:rPr>
      </w:pPr>
      <w:r w:rsidRPr="00834338">
        <w:rPr>
          <w:rFonts w:eastAsia="MS Mincho"/>
          <w:sz w:val="28"/>
          <w:szCs w:val="28"/>
          <w:lang w:eastAsia="ja-JP"/>
        </w:rPr>
        <w:t>Вернуть схему в исходное состояние.</w:t>
      </w:r>
    </w:p>
    <w:p w:rsidR="000826CF" w:rsidRPr="00834338" w:rsidRDefault="000826CF" w:rsidP="000826CF">
      <w:pPr>
        <w:numPr>
          <w:ilvl w:val="0"/>
          <w:numId w:val="18"/>
        </w:numPr>
        <w:tabs>
          <w:tab w:val="clear" w:pos="720"/>
          <w:tab w:val="num" w:pos="1134"/>
        </w:tabs>
        <w:spacing w:line="288" w:lineRule="auto"/>
        <w:ind w:left="0" w:right="-1" w:firstLine="709"/>
        <w:jc w:val="both"/>
        <w:rPr>
          <w:sz w:val="28"/>
          <w:szCs w:val="28"/>
        </w:rPr>
      </w:pPr>
      <w:r w:rsidRPr="00834338">
        <w:rPr>
          <w:rFonts w:eastAsia="MS Mincho"/>
          <w:sz w:val="28"/>
          <w:szCs w:val="28"/>
          <w:lang w:eastAsia="ja-JP"/>
        </w:rPr>
        <w:t>По результатам п.5 определить, как влияет сопротивление R'</w:t>
      </w:r>
      <w:r w:rsidRPr="00834338">
        <w:rPr>
          <w:rFonts w:eastAsia="MS Mincho"/>
          <w:sz w:val="28"/>
          <w:szCs w:val="28"/>
          <w:lang w:val="en-US" w:eastAsia="ja-JP"/>
        </w:rPr>
        <w:t> </w:t>
      </w:r>
      <w:r w:rsidRPr="00834338">
        <w:rPr>
          <w:rFonts w:eastAsia="MS Mincho"/>
          <w:sz w:val="28"/>
          <w:szCs w:val="28"/>
          <w:lang w:eastAsia="ja-JP"/>
        </w:rPr>
        <w:t>=</w:t>
      </w:r>
      <w:r w:rsidRPr="00834338">
        <w:rPr>
          <w:rFonts w:eastAsia="MS Mincho"/>
          <w:sz w:val="28"/>
          <w:szCs w:val="28"/>
          <w:lang w:val="en-US" w:eastAsia="ja-JP"/>
        </w:rPr>
        <w:t> </w:t>
      </w:r>
      <w:r w:rsidRPr="00834338">
        <w:rPr>
          <w:rFonts w:eastAsia="MS Mincho"/>
          <w:sz w:val="28"/>
          <w:szCs w:val="28"/>
          <w:lang w:eastAsia="ja-JP"/>
        </w:rPr>
        <w:t>1</w:t>
      </w:r>
      <w:r w:rsidRPr="00834338">
        <w:rPr>
          <w:rFonts w:eastAsia="MS Mincho"/>
          <w:sz w:val="28"/>
          <w:szCs w:val="28"/>
          <w:lang w:val="en-US" w:eastAsia="ja-JP"/>
        </w:rPr>
        <w:t> </w:t>
      </w:r>
      <w:r w:rsidRPr="00834338">
        <w:rPr>
          <w:rFonts w:eastAsia="MS Mincho"/>
          <w:sz w:val="28"/>
          <w:szCs w:val="28"/>
          <w:lang w:eastAsia="ja-JP"/>
        </w:rPr>
        <w:t>кОм на коэффициент усиления по напряжению всей схемы. Сделайте выводы в предположении, что R'</w:t>
      </w:r>
      <w:r w:rsidRPr="00834338">
        <w:rPr>
          <w:rFonts w:eastAsia="MS Mincho"/>
          <w:noProof/>
          <w:sz w:val="28"/>
          <w:szCs w:val="28"/>
        </w:rPr>
        <w:t xml:space="preserve"> является, например, внутренним сопротивлением источника сигнала или выходным сопротивлением предыдущего каскада.</w:t>
      </w:r>
    </w:p>
    <w:p w:rsidR="000826CF" w:rsidRPr="00834338" w:rsidRDefault="000826CF" w:rsidP="000826CF">
      <w:pPr>
        <w:pStyle w:val="a8"/>
        <w:numPr>
          <w:ilvl w:val="0"/>
          <w:numId w:val="18"/>
        </w:numPr>
        <w:tabs>
          <w:tab w:val="clear" w:pos="720"/>
          <w:tab w:val="left" w:pos="1134"/>
        </w:tabs>
        <w:spacing w:line="288" w:lineRule="auto"/>
        <w:ind w:left="0" w:right="-1" w:firstLine="709"/>
        <w:jc w:val="both"/>
        <w:rPr>
          <w:sz w:val="28"/>
          <w:szCs w:val="28"/>
        </w:rPr>
      </w:pPr>
      <w:r w:rsidRPr="00834338">
        <w:rPr>
          <w:sz w:val="28"/>
          <w:szCs w:val="28"/>
        </w:rPr>
        <w:t xml:space="preserve">Подавая на </w:t>
      </w:r>
      <w:proofErr w:type="gramStart"/>
      <w:r w:rsidRPr="00834338">
        <w:rPr>
          <w:sz w:val="28"/>
          <w:szCs w:val="28"/>
        </w:rPr>
        <w:t>вход каскада синусоидальный сигнал и увеличивая</w:t>
      </w:r>
      <w:proofErr w:type="gramEnd"/>
      <w:r w:rsidRPr="00834338">
        <w:rPr>
          <w:sz w:val="28"/>
          <w:szCs w:val="28"/>
        </w:rPr>
        <w:t xml:space="preserve"> размах от 0,02 </w:t>
      </w:r>
      <w:proofErr w:type="spellStart"/>
      <w:r w:rsidRPr="00834338">
        <w:rPr>
          <w:sz w:val="28"/>
          <w:szCs w:val="28"/>
        </w:rPr>
        <w:t>Vpp</w:t>
      </w:r>
      <w:proofErr w:type="spellEnd"/>
      <w:r w:rsidRPr="00834338">
        <w:rPr>
          <w:sz w:val="28"/>
          <w:szCs w:val="28"/>
        </w:rPr>
        <w:t xml:space="preserve"> и далее, определить, при каком значении входного напряжения выходное теряет синусоидальную форму (нижние полупериоды «уплощаются»). Измерить размах выходного напряжения. Зафиксировать скриншотом.</w:t>
      </w:r>
    </w:p>
    <w:p w:rsidR="000826CF" w:rsidRPr="00834338" w:rsidRDefault="000826CF" w:rsidP="000826CF">
      <w:pPr>
        <w:pStyle w:val="a8"/>
        <w:spacing w:line="288" w:lineRule="auto"/>
        <w:ind w:left="0" w:right="-1" w:firstLine="709"/>
        <w:jc w:val="both"/>
        <w:rPr>
          <w:sz w:val="28"/>
          <w:szCs w:val="28"/>
        </w:rPr>
      </w:pPr>
      <w:r w:rsidRPr="00834338">
        <w:rPr>
          <w:sz w:val="28"/>
          <w:szCs w:val="28"/>
        </w:rPr>
        <w:t>Увеличивая далее амплитуду входного сигнала до 0,5 </w:t>
      </w:r>
      <w:proofErr w:type="spellStart"/>
      <w:r w:rsidRPr="00834338">
        <w:rPr>
          <w:sz w:val="28"/>
          <w:szCs w:val="28"/>
        </w:rPr>
        <w:t>Vpp</w:t>
      </w:r>
      <w:proofErr w:type="spellEnd"/>
      <w:r w:rsidRPr="00834338">
        <w:rPr>
          <w:sz w:val="28"/>
          <w:szCs w:val="28"/>
        </w:rPr>
        <w:t xml:space="preserve"> и более, определить, при каком значении входного напряжения практически перестает расти размах выходного сигнала (импульсы при этом будут ограничены сверху и снизу, т.к. они выходят за рабочую область каскада). Измерить размах выходного напряжения. Зафиксировать скриншотом.</w:t>
      </w:r>
    </w:p>
    <w:p w:rsidR="000826CF" w:rsidRDefault="000826CF" w:rsidP="000826CF">
      <w:pPr>
        <w:spacing w:line="360" w:lineRule="auto"/>
        <w:ind w:firstLine="567"/>
        <w:jc w:val="both"/>
        <w:rPr>
          <w:b/>
          <w:sz w:val="28"/>
          <w:szCs w:val="28"/>
        </w:rPr>
      </w:pPr>
    </w:p>
    <w:p w:rsidR="000826CF" w:rsidRPr="00B12D3E" w:rsidRDefault="000826CF" w:rsidP="000826CF">
      <w:pPr>
        <w:spacing w:line="360" w:lineRule="auto"/>
        <w:ind w:firstLine="567"/>
        <w:jc w:val="both"/>
        <w:rPr>
          <w:b/>
          <w:i/>
          <w:sz w:val="28"/>
          <w:szCs w:val="28"/>
        </w:rPr>
      </w:pPr>
      <w:r w:rsidRPr="00B12D3E">
        <w:rPr>
          <w:b/>
          <w:i/>
          <w:sz w:val="28"/>
          <w:szCs w:val="28"/>
        </w:rPr>
        <w:t xml:space="preserve">Измерение амплитудно-частотной и </w:t>
      </w:r>
      <w:proofErr w:type="spellStart"/>
      <w:r w:rsidRPr="00B12D3E">
        <w:rPr>
          <w:b/>
          <w:i/>
          <w:sz w:val="28"/>
          <w:szCs w:val="28"/>
        </w:rPr>
        <w:t>фазочастотной</w:t>
      </w:r>
      <w:proofErr w:type="spellEnd"/>
      <w:r w:rsidRPr="00B12D3E">
        <w:rPr>
          <w:b/>
          <w:i/>
          <w:sz w:val="28"/>
          <w:szCs w:val="28"/>
        </w:rPr>
        <w:t xml:space="preserve"> характеристик схемы на примере каскада предварительного усиления по схеме с общим эмиттером</w:t>
      </w:r>
    </w:p>
    <w:p w:rsidR="000826CF" w:rsidRPr="00834338" w:rsidRDefault="000826CF" w:rsidP="000826CF">
      <w:pPr>
        <w:pStyle w:val="a8"/>
        <w:numPr>
          <w:ilvl w:val="0"/>
          <w:numId w:val="37"/>
        </w:numPr>
        <w:tabs>
          <w:tab w:val="clear" w:pos="720"/>
          <w:tab w:val="num" w:pos="1134"/>
        </w:tabs>
        <w:spacing w:line="288" w:lineRule="auto"/>
        <w:ind w:left="0" w:right="-1" w:firstLine="709"/>
        <w:jc w:val="both"/>
        <w:rPr>
          <w:rFonts w:eastAsia="MS Mincho"/>
          <w:sz w:val="28"/>
          <w:szCs w:val="28"/>
          <w:lang w:eastAsia="ja-JP"/>
        </w:rPr>
      </w:pPr>
      <w:r w:rsidRPr="00834338">
        <w:rPr>
          <w:rFonts w:eastAsia="MS Mincho"/>
          <w:sz w:val="28"/>
          <w:szCs w:val="28"/>
          <w:lang w:eastAsia="ja-JP"/>
        </w:rPr>
        <w:lastRenderedPageBreak/>
        <w:t>Определите, как влияют на АЧХ и ФЧХ каскада величины емкостей С</w:t>
      </w:r>
      <w:proofErr w:type="gramStart"/>
      <w:r w:rsidRPr="00834338">
        <w:rPr>
          <w:rFonts w:eastAsia="MS Mincho"/>
          <w:sz w:val="28"/>
          <w:szCs w:val="28"/>
          <w:lang w:eastAsia="ja-JP"/>
        </w:rPr>
        <w:t>1</w:t>
      </w:r>
      <w:proofErr w:type="gramEnd"/>
      <w:r w:rsidRPr="00834338">
        <w:rPr>
          <w:rFonts w:eastAsia="MS Mincho"/>
          <w:sz w:val="28"/>
          <w:szCs w:val="28"/>
          <w:lang w:eastAsia="ja-JP"/>
        </w:rPr>
        <w:t xml:space="preserve">, С2, </w:t>
      </w:r>
      <w:proofErr w:type="spellStart"/>
      <w:r w:rsidRPr="00834338">
        <w:rPr>
          <w:rFonts w:eastAsia="MS Mincho"/>
          <w:sz w:val="28"/>
          <w:szCs w:val="28"/>
          <w:lang w:eastAsia="ja-JP"/>
        </w:rPr>
        <w:t>Сэ</w:t>
      </w:r>
      <w:proofErr w:type="spellEnd"/>
      <w:r w:rsidRPr="00834338">
        <w:rPr>
          <w:rFonts w:eastAsia="MS Mincho"/>
          <w:sz w:val="28"/>
          <w:szCs w:val="28"/>
          <w:lang w:eastAsia="ja-JP"/>
        </w:rPr>
        <w:t xml:space="preserve">. </w:t>
      </w:r>
    </w:p>
    <w:p w:rsidR="000826CF" w:rsidRPr="00834338" w:rsidRDefault="000826CF" w:rsidP="000826CF">
      <w:pPr>
        <w:tabs>
          <w:tab w:val="num" w:pos="1134"/>
        </w:tabs>
        <w:spacing w:line="288" w:lineRule="auto"/>
        <w:ind w:right="-1" w:firstLine="709"/>
        <w:jc w:val="both"/>
        <w:rPr>
          <w:rFonts w:eastAsia="MS Mincho"/>
          <w:sz w:val="28"/>
          <w:szCs w:val="28"/>
          <w:lang w:eastAsia="ja-JP"/>
        </w:rPr>
      </w:pPr>
      <w:r w:rsidRPr="00834338">
        <w:rPr>
          <w:rFonts w:eastAsia="MS Mincho"/>
          <w:sz w:val="28"/>
          <w:szCs w:val="28"/>
          <w:lang w:eastAsia="ja-JP"/>
        </w:rPr>
        <w:t xml:space="preserve">АЧХ и ФЧХ могут строиться в автоматизированном режиме с использованием виртуального прибора </w:t>
      </w:r>
      <w:proofErr w:type="spellStart"/>
      <w:r w:rsidRPr="00834338">
        <w:rPr>
          <w:rFonts w:eastAsia="MS Mincho"/>
          <w:sz w:val="28"/>
          <w:szCs w:val="28"/>
          <w:lang w:eastAsia="ja-JP"/>
        </w:rPr>
        <w:t>Bode</w:t>
      </w:r>
      <w:proofErr w:type="spellEnd"/>
      <w:r w:rsidRPr="00834338">
        <w:rPr>
          <w:rFonts w:eastAsia="MS Mincho"/>
          <w:sz w:val="28"/>
          <w:szCs w:val="28"/>
          <w:lang w:eastAsia="ja-JP"/>
        </w:rPr>
        <w:t xml:space="preserve"> </w:t>
      </w:r>
      <w:proofErr w:type="spellStart"/>
      <w:r w:rsidRPr="00834338">
        <w:rPr>
          <w:rFonts w:eastAsia="MS Mincho"/>
          <w:sz w:val="28"/>
          <w:szCs w:val="28"/>
          <w:lang w:eastAsia="ja-JP"/>
        </w:rPr>
        <w:t>Analyzer</w:t>
      </w:r>
      <w:proofErr w:type="spellEnd"/>
      <w:r w:rsidRPr="00834338">
        <w:rPr>
          <w:rFonts w:eastAsia="MS Mincho"/>
          <w:sz w:val="28"/>
          <w:szCs w:val="28"/>
          <w:lang w:eastAsia="ja-JP"/>
        </w:rPr>
        <w:t>. Для проведения измерения вход каскада соединяется с гнездом FGEN, а F</w:t>
      </w:r>
      <w:r w:rsidRPr="00834338">
        <w:rPr>
          <w:rFonts w:eastAsia="MS Mincho"/>
          <w:sz w:val="28"/>
          <w:szCs w:val="28"/>
          <w:lang w:val="en-US" w:eastAsia="ja-JP"/>
        </w:rPr>
        <w:t>GEN</w:t>
      </w:r>
      <w:r w:rsidRPr="00834338">
        <w:rPr>
          <w:rFonts w:eastAsia="MS Mincho"/>
          <w:sz w:val="28"/>
          <w:szCs w:val="28"/>
          <w:lang w:eastAsia="ja-JP"/>
        </w:rPr>
        <w:t xml:space="preserve"> соединяется с аналоговым входом А</w:t>
      </w:r>
      <w:proofErr w:type="gramStart"/>
      <w:r w:rsidRPr="00834338">
        <w:rPr>
          <w:rFonts w:eastAsia="MS Mincho"/>
          <w:sz w:val="28"/>
          <w:szCs w:val="28"/>
          <w:lang w:eastAsia="ja-JP"/>
        </w:rPr>
        <w:t>0</w:t>
      </w:r>
      <w:proofErr w:type="gramEnd"/>
      <w:r w:rsidRPr="00834338">
        <w:rPr>
          <w:rFonts w:eastAsia="MS Mincho"/>
          <w:sz w:val="28"/>
          <w:szCs w:val="28"/>
          <w:lang w:eastAsia="ja-JP"/>
        </w:rPr>
        <w:t xml:space="preserve">+. Выход каскада соединяется с аналоговым входом А1+. Аналоговые входы А0- и А1- соединяются с </w:t>
      </w:r>
      <w:r w:rsidRPr="00834338">
        <w:rPr>
          <w:rFonts w:eastAsia="MS Mincho"/>
          <w:sz w:val="28"/>
          <w:szCs w:val="28"/>
          <w:lang w:val="en-US" w:eastAsia="ja-JP"/>
        </w:rPr>
        <w:t>GROUND</w:t>
      </w:r>
      <w:r w:rsidRPr="00834338">
        <w:rPr>
          <w:rFonts w:eastAsia="MS Mincho"/>
          <w:sz w:val="28"/>
          <w:szCs w:val="28"/>
          <w:lang w:eastAsia="ja-JP"/>
        </w:rPr>
        <w:t xml:space="preserve">. Перед проведением измерения </w:t>
      </w:r>
      <w:proofErr w:type="spellStart"/>
      <w:r w:rsidRPr="00834338">
        <w:rPr>
          <w:rFonts w:eastAsia="MS Mincho"/>
          <w:sz w:val="28"/>
          <w:szCs w:val="28"/>
          <w:lang w:eastAsia="ja-JP"/>
        </w:rPr>
        <w:t>Function</w:t>
      </w:r>
      <w:proofErr w:type="spellEnd"/>
      <w:r w:rsidRPr="00834338">
        <w:rPr>
          <w:rFonts w:eastAsia="MS Mincho"/>
          <w:sz w:val="28"/>
          <w:szCs w:val="28"/>
          <w:lang w:eastAsia="ja-JP"/>
        </w:rPr>
        <w:t xml:space="preserve"> </w:t>
      </w:r>
      <w:proofErr w:type="spellStart"/>
      <w:r w:rsidRPr="00834338">
        <w:rPr>
          <w:rFonts w:eastAsia="MS Mincho"/>
          <w:sz w:val="28"/>
          <w:szCs w:val="28"/>
          <w:lang w:eastAsia="ja-JP"/>
        </w:rPr>
        <w:t>Generator</w:t>
      </w:r>
      <w:proofErr w:type="spellEnd"/>
      <w:r w:rsidRPr="00834338">
        <w:rPr>
          <w:rFonts w:eastAsia="MS Mincho"/>
          <w:sz w:val="28"/>
          <w:szCs w:val="28"/>
          <w:lang w:eastAsia="ja-JP"/>
        </w:rPr>
        <w:t xml:space="preserve"> необходимо отключить, т.к. для измерения АЧХ используются ресурсы генератора.</w:t>
      </w:r>
    </w:p>
    <w:p w:rsidR="000826CF" w:rsidRPr="00834338" w:rsidRDefault="000826CF" w:rsidP="000826CF">
      <w:pPr>
        <w:tabs>
          <w:tab w:val="num" w:pos="0"/>
        </w:tabs>
        <w:spacing w:line="288" w:lineRule="auto"/>
        <w:ind w:right="-1" w:firstLine="709"/>
        <w:jc w:val="both"/>
        <w:rPr>
          <w:rFonts w:eastAsia="MS Mincho"/>
          <w:sz w:val="28"/>
          <w:szCs w:val="28"/>
          <w:lang w:eastAsia="ja-JP"/>
        </w:rPr>
      </w:pPr>
      <w:r w:rsidRPr="00834338">
        <w:rPr>
          <w:rFonts w:eastAsia="MS Mincho"/>
          <w:sz w:val="28"/>
          <w:szCs w:val="28"/>
          <w:lang w:eastAsia="ja-JP"/>
        </w:rPr>
        <w:t xml:space="preserve">В верхних полях диалогового окна </w:t>
      </w:r>
      <w:r w:rsidRPr="00834338">
        <w:rPr>
          <w:rFonts w:eastAsia="MS Mincho"/>
          <w:sz w:val="28"/>
          <w:szCs w:val="28"/>
          <w:lang w:val="en-US" w:eastAsia="ja-JP"/>
        </w:rPr>
        <w:t>Bode</w:t>
      </w:r>
      <w:r w:rsidRPr="00834338">
        <w:rPr>
          <w:rFonts w:eastAsia="MS Mincho"/>
          <w:sz w:val="28"/>
          <w:szCs w:val="28"/>
          <w:lang w:eastAsia="ja-JP"/>
        </w:rPr>
        <w:t xml:space="preserve"> </w:t>
      </w:r>
      <w:r w:rsidRPr="00834338">
        <w:rPr>
          <w:rFonts w:eastAsia="MS Mincho"/>
          <w:sz w:val="28"/>
          <w:szCs w:val="28"/>
          <w:lang w:val="en-US" w:eastAsia="ja-JP"/>
        </w:rPr>
        <w:t>Analyzer</w:t>
      </w:r>
      <w:r w:rsidRPr="00834338">
        <w:rPr>
          <w:rFonts w:eastAsia="MS Mincho"/>
          <w:sz w:val="28"/>
          <w:szCs w:val="28"/>
          <w:lang w:eastAsia="ja-JP"/>
        </w:rPr>
        <w:t xml:space="preserve"> необходимо выбрать соответствующие аналоговые входы, к которым подводятся входной и выходной сигналы каскада. Если все подсоединено, как указано выше, то необходимо выбрать А</w:t>
      </w:r>
      <w:proofErr w:type="gramStart"/>
      <w:r w:rsidRPr="00834338">
        <w:rPr>
          <w:rFonts w:eastAsia="MS Mincho"/>
          <w:sz w:val="28"/>
          <w:szCs w:val="28"/>
          <w:lang w:eastAsia="ja-JP"/>
        </w:rPr>
        <w:t>0</w:t>
      </w:r>
      <w:proofErr w:type="gramEnd"/>
      <w:r w:rsidRPr="00834338">
        <w:rPr>
          <w:rFonts w:eastAsia="MS Mincho"/>
          <w:sz w:val="28"/>
          <w:szCs w:val="28"/>
          <w:lang w:eastAsia="ja-JP"/>
        </w:rPr>
        <w:t xml:space="preserve"> и А1. При использовании аналоговых входов А</w:t>
      </w:r>
      <w:proofErr w:type="gramStart"/>
      <w:r w:rsidRPr="00834338">
        <w:rPr>
          <w:rFonts w:eastAsia="MS Mincho"/>
          <w:sz w:val="28"/>
          <w:szCs w:val="28"/>
          <w:lang w:eastAsia="ja-JP"/>
        </w:rPr>
        <w:t>0</w:t>
      </w:r>
      <w:proofErr w:type="gramEnd"/>
      <w:r w:rsidRPr="00834338">
        <w:rPr>
          <w:rFonts w:eastAsia="MS Mincho"/>
          <w:sz w:val="28"/>
          <w:szCs w:val="28"/>
          <w:lang w:eastAsia="ja-JP"/>
        </w:rPr>
        <w:t>, А1 максимальная частота построения АЧХ и ФЧХ ограничена величиной 200 кГц (но этого с запасом достаточно для анализа усилителей звукового диапазона).</w:t>
      </w:r>
    </w:p>
    <w:p w:rsidR="000826CF" w:rsidRPr="00834338" w:rsidRDefault="000826CF" w:rsidP="000826CF">
      <w:pPr>
        <w:tabs>
          <w:tab w:val="num" w:pos="0"/>
        </w:tabs>
        <w:spacing w:line="288" w:lineRule="auto"/>
        <w:ind w:right="-1" w:firstLine="709"/>
        <w:jc w:val="both"/>
        <w:rPr>
          <w:rFonts w:eastAsia="MS Mincho"/>
          <w:noProof/>
          <w:sz w:val="28"/>
          <w:szCs w:val="28"/>
        </w:rPr>
      </w:pPr>
      <w:proofErr w:type="gramStart"/>
      <w:r w:rsidRPr="00834338">
        <w:rPr>
          <w:rFonts w:eastAsia="MS Mincho"/>
          <w:sz w:val="28"/>
          <w:szCs w:val="28"/>
          <w:lang w:eastAsia="ja-JP"/>
        </w:rPr>
        <w:t>Установите верхнюю границу построения АЧХ равной 200 кГц, нижнюю – равной 3 Гц.</w:t>
      </w:r>
      <w:proofErr w:type="gramEnd"/>
      <w:r w:rsidRPr="00834338">
        <w:rPr>
          <w:rFonts w:eastAsia="MS Mincho"/>
          <w:sz w:val="28"/>
          <w:szCs w:val="28"/>
          <w:lang w:eastAsia="ja-JP"/>
        </w:rPr>
        <w:t xml:space="preserve"> Число измерений на декаду (на десятикратное увеличение частоты) установите равным 10. </w:t>
      </w:r>
      <w:proofErr w:type="spellStart"/>
      <w:r w:rsidRPr="00834338">
        <w:rPr>
          <w:rFonts w:eastAsia="MS Mincho"/>
          <w:sz w:val="28"/>
          <w:szCs w:val="28"/>
          <w:lang w:eastAsia="ja-JP"/>
        </w:rPr>
        <w:t>Peak</w:t>
      </w:r>
      <w:proofErr w:type="spellEnd"/>
      <w:r w:rsidRPr="00834338">
        <w:rPr>
          <w:rFonts w:eastAsia="MS Mincho"/>
          <w:sz w:val="28"/>
          <w:szCs w:val="28"/>
          <w:lang w:eastAsia="ja-JP"/>
        </w:rPr>
        <w:t xml:space="preserve"> </w:t>
      </w:r>
      <w:proofErr w:type="spellStart"/>
      <w:r w:rsidRPr="00834338">
        <w:rPr>
          <w:rFonts w:eastAsia="MS Mincho"/>
          <w:sz w:val="28"/>
          <w:szCs w:val="28"/>
          <w:lang w:eastAsia="ja-JP"/>
        </w:rPr>
        <w:t>Amplitude</w:t>
      </w:r>
      <w:proofErr w:type="spellEnd"/>
      <w:r w:rsidRPr="00834338">
        <w:rPr>
          <w:rFonts w:eastAsia="MS Mincho"/>
          <w:sz w:val="28"/>
          <w:szCs w:val="28"/>
          <w:lang w:eastAsia="ja-JP"/>
        </w:rPr>
        <w:t xml:space="preserve"> установите равной 0,02. Все АЧХ/ФЧХ фиксируются скриншотами и записью значений в файл по нажатию кнопки </w:t>
      </w:r>
      <w:proofErr w:type="spellStart"/>
      <w:r w:rsidRPr="00834338">
        <w:rPr>
          <w:rFonts w:eastAsia="MS Mincho"/>
          <w:sz w:val="28"/>
          <w:szCs w:val="28"/>
          <w:lang w:eastAsia="ja-JP"/>
        </w:rPr>
        <w:t>Log</w:t>
      </w:r>
      <w:proofErr w:type="spellEnd"/>
      <w:r w:rsidRPr="00834338">
        <w:rPr>
          <w:rFonts w:eastAsia="MS Mincho"/>
          <w:sz w:val="28"/>
          <w:szCs w:val="28"/>
          <w:lang w:eastAsia="ja-JP"/>
        </w:rPr>
        <w:t>.</w:t>
      </w:r>
    </w:p>
    <w:p w:rsidR="000826CF" w:rsidRPr="00834338" w:rsidRDefault="000826CF" w:rsidP="000826CF">
      <w:pPr>
        <w:tabs>
          <w:tab w:val="num" w:pos="0"/>
        </w:tabs>
        <w:spacing w:line="288" w:lineRule="auto"/>
        <w:ind w:right="-1" w:firstLine="709"/>
        <w:jc w:val="both"/>
        <w:rPr>
          <w:rFonts w:eastAsia="MS Mincho"/>
          <w:sz w:val="28"/>
          <w:szCs w:val="28"/>
          <w:lang w:eastAsia="ja-JP"/>
        </w:rPr>
      </w:pPr>
      <w:r w:rsidRPr="00834338">
        <w:rPr>
          <w:rFonts w:eastAsia="MS Mincho"/>
          <w:sz w:val="28"/>
          <w:szCs w:val="28"/>
          <w:lang w:eastAsia="ja-JP"/>
        </w:rPr>
        <w:t>Измерьте АЧХ, ФЧХ каскада для величин C1, равных: 1 мкФ (</w:t>
      </w:r>
      <w:proofErr w:type="gramStart"/>
      <w:r w:rsidRPr="00834338">
        <w:rPr>
          <w:rFonts w:eastAsia="MS Mincho"/>
          <w:sz w:val="28"/>
          <w:szCs w:val="28"/>
          <w:lang w:eastAsia="ja-JP"/>
        </w:rPr>
        <w:t>исходная</w:t>
      </w:r>
      <w:proofErr w:type="gramEnd"/>
      <w:r w:rsidRPr="00834338">
        <w:rPr>
          <w:rFonts w:eastAsia="MS Mincho"/>
          <w:sz w:val="28"/>
          <w:szCs w:val="28"/>
          <w:lang w:eastAsia="ja-JP"/>
        </w:rPr>
        <w:t>), 10 мкФ, 0,1 мкФ. После проведения измерений в схему устанавливается конденсатор исходной емкости С</w:t>
      </w:r>
      <w:proofErr w:type="gramStart"/>
      <w:r w:rsidRPr="00834338">
        <w:rPr>
          <w:rFonts w:eastAsia="MS Mincho"/>
          <w:sz w:val="28"/>
          <w:szCs w:val="28"/>
          <w:lang w:eastAsia="ja-JP"/>
        </w:rPr>
        <w:t>1</w:t>
      </w:r>
      <w:proofErr w:type="gramEnd"/>
      <w:r w:rsidRPr="00834338">
        <w:rPr>
          <w:rFonts w:eastAsia="MS Mincho"/>
          <w:sz w:val="28"/>
          <w:szCs w:val="28"/>
          <w:lang w:eastAsia="ja-JP"/>
        </w:rPr>
        <w:t>=1 мкФ.</w:t>
      </w:r>
    </w:p>
    <w:p w:rsidR="000826CF" w:rsidRPr="00834338" w:rsidRDefault="000826CF" w:rsidP="000826CF">
      <w:pPr>
        <w:tabs>
          <w:tab w:val="num" w:pos="0"/>
        </w:tabs>
        <w:spacing w:line="288" w:lineRule="auto"/>
        <w:ind w:right="-1" w:firstLine="709"/>
        <w:jc w:val="both"/>
        <w:rPr>
          <w:rFonts w:eastAsia="MS Mincho"/>
          <w:sz w:val="28"/>
          <w:szCs w:val="28"/>
          <w:lang w:eastAsia="ja-JP"/>
        </w:rPr>
      </w:pPr>
      <w:r w:rsidRPr="00834338">
        <w:rPr>
          <w:rFonts w:eastAsia="MS Mincho"/>
          <w:sz w:val="28"/>
          <w:szCs w:val="28"/>
          <w:lang w:eastAsia="ja-JP"/>
        </w:rPr>
        <w:t>Измерьте АЧХ, ФЧХ каскада для величин С</w:t>
      </w:r>
      <w:proofErr w:type="gramStart"/>
      <w:r w:rsidRPr="00834338">
        <w:rPr>
          <w:rFonts w:eastAsia="MS Mincho"/>
          <w:sz w:val="28"/>
          <w:szCs w:val="28"/>
          <w:lang w:eastAsia="ja-JP"/>
        </w:rPr>
        <w:t>2</w:t>
      </w:r>
      <w:proofErr w:type="gramEnd"/>
      <w:r w:rsidRPr="00834338">
        <w:rPr>
          <w:rFonts w:eastAsia="MS Mincho"/>
          <w:sz w:val="28"/>
          <w:szCs w:val="28"/>
          <w:lang w:eastAsia="ja-JP"/>
        </w:rPr>
        <w:t>, равных: 1 мкФ (исходная), 10 мкФ, 0,1 мкФ. После проведения измерений в схему устанавливается конденсатор исходной емкости С</w:t>
      </w:r>
      <w:proofErr w:type="gramStart"/>
      <w:r w:rsidRPr="00834338">
        <w:rPr>
          <w:rFonts w:eastAsia="MS Mincho"/>
          <w:sz w:val="28"/>
          <w:szCs w:val="28"/>
          <w:lang w:eastAsia="ja-JP"/>
        </w:rPr>
        <w:t>2</w:t>
      </w:r>
      <w:proofErr w:type="gramEnd"/>
      <w:r w:rsidRPr="00834338">
        <w:rPr>
          <w:rFonts w:eastAsia="MS Mincho"/>
          <w:sz w:val="28"/>
          <w:szCs w:val="28"/>
          <w:lang w:eastAsia="ja-JP"/>
        </w:rPr>
        <w:t>=1 мкФ.</w:t>
      </w:r>
    </w:p>
    <w:p w:rsidR="000826CF" w:rsidRPr="00834338" w:rsidRDefault="000826CF" w:rsidP="000826CF">
      <w:pPr>
        <w:tabs>
          <w:tab w:val="num" w:pos="0"/>
        </w:tabs>
        <w:spacing w:line="288" w:lineRule="auto"/>
        <w:ind w:right="-1" w:firstLine="709"/>
        <w:jc w:val="both"/>
        <w:rPr>
          <w:rFonts w:eastAsia="MS Mincho"/>
          <w:sz w:val="28"/>
          <w:szCs w:val="28"/>
          <w:lang w:eastAsia="ja-JP"/>
        </w:rPr>
      </w:pPr>
      <w:r w:rsidRPr="00834338">
        <w:rPr>
          <w:rFonts w:eastAsia="MS Mincho"/>
          <w:sz w:val="28"/>
          <w:szCs w:val="28"/>
          <w:lang w:eastAsia="ja-JP"/>
        </w:rPr>
        <w:t xml:space="preserve">Измерьте АЧХ, ФЧХ каскада для величин </w:t>
      </w:r>
      <w:proofErr w:type="spellStart"/>
      <w:r w:rsidRPr="00834338">
        <w:rPr>
          <w:rFonts w:eastAsia="MS Mincho"/>
          <w:sz w:val="28"/>
          <w:szCs w:val="28"/>
          <w:lang w:eastAsia="ja-JP"/>
        </w:rPr>
        <w:t>Сэ</w:t>
      </w:r>
      <w:proofErr w:type="spellEnd"/>
      <w:r w:rsidRPr="00834338">
        <w:rPr>
          <w:rFonts w:eastAsia="MS Mincho"/>
          <w:sz w:val="28"/>
          <w:szCs w:val="28"/>
          <w:lang w:eastAsia="ja-JP"/>
        </w:rPr>
        <w:t>, равных: 100 мкФ (</w:t>
      </w:r>
      <w:proofErr w:type="gramStart"/>
      <w:r w:rsidRPr="00834338">
        <w:rPr>
          <w:rFonts w:eastAsia="MS Mincho"/>
          <w:sz w:val="28"/>
          <w:szCs w:val="28"/>
          <w:lang w:eastAsia="ja-JP"/>
        </w:rPr>
        <w:t>исходная</w:t>
      </w:r>
      <w:proofErr w:type="gramEnd"/>
      <w:r w:rsidRPr="00834338">
        <w:rPr>
          <w:rFonts w:eastAsia="MS Mincho"/>
          <w:sz w:val="28"/>
          <w:szCs w:val="28"/>
          <w:lang w:eastAsia="ja-JP"/>
        </w:rPr>
        <w:t>), 47 мкФ, 10 мкФ, 0</w:t>
      </w:r>
      <w:r w:rsidRPr="00834338">
        <w:rPr>
          <w:rFonts w:eastAsia="MS Mincho"/>
          <w:sz w:val="28"/>
          <w:szCs w:val="28"/>
          <w:lang w:val="en-US" w:eastAsia="ja-JP"/>
        </w:rPr>
        <w:t> </w:t>
      </w:r>
      <w:r w:rsidRPr="00834338">
        <w:rPr>
          <w:rFonts w:eastAsia="MS Mincho"/>
          <w:sz w:val="28"/>
          <w:szCs w:val="28"/>
          <w:lang w:eastAsia="ja-JP"/>
        </w:rPr>
        <w:t xml:space="preserve">мкФ (без емкости). После проведения измерений в схему устанавливается конденсатор исходной емкости </w:t>
      </w:r>
      <w:proofErr w:type="spellStart"/>
      <w:r w:rsidRPr="00834338">
        <w:rPr>
          <w:rFonts w:eastAsia="MS Mincho"/>
          <w:sz w:val="28"/>
          <w:szCs w:val="28"/>
          <w:lang w:eastAsia="ja-JP"/>
        </w:rPr>
        <w:t>Сэ</w:t>
      </w:r>
      <w:proofErr w:type="spellEnd"/>
      <w:r w:rsidRPr="00834338">
        <w:rPr>
          <w:rFonts w:eastAsia="MS Mincho"/>
          <w:sz w:val="28"/>
          <w:szCs w:val="28"/>
          <w:lang w:eastAsia="ja-JP"/>
        </w:rPr>
        <w:t>=100 мкФ.</w:t>
      </w:r>
    </w:p>
    <w:p w:rsidR="000826CF" w:rsidRPr="00834338" w:rsidRDefault="000826CF" w:rsidP="000826CF">
      <w:pPr>
        <w:tabs>
          <w:tab w:val="num" w:pos="0"/>
        </w:tabs>
        <w:spacing w:line="288" w:lineRule="auto"/>
        <w:ind w:right="-1" w:firstLine="709"/>
        <w:jc w:val="both"/>
        <w:rPr>
          <w:rFonts w:eastAsia="MS Mincho"/>
          <w:sz w:val="28"/>
          <w:szCs w:val="28"/>
          <w:lang w:eastAsia="ja-JP"/>
        </w:rPr>
      </w:pPr>
      <w:proofErr w:type="gramStart"/>
      <w:r w:rsidRPr="00834338">
        <w:rPr>
          <w:rFonts w:eastAsia="MS Mincho"/>
          <w:sz w:val="28"/>
          <w:szCs w:val="28"/>
          <w:lang w:eastAsia="ja-JP"/>
        </w:rPr>
        <w:t>Для каждой величины каждой из емкостей по АЧХ определите максимальный коэффициент усиления в децибелах и разах, а также полосу пропускания на уровне -3 дБ от максимального (верхнюю и нижнюю частоты полосы пропускания).</w:t>
      </w:r>
      <w:proofErr w:type="gramEnd"/>
    </w:p>
    <w:p w:rsidR="000826CF" w:rsidRPr="00834338" w:rsidRDefault="000826CF" w:rsidP="000826CF">
      <w:pPr>
        <w:tabs>
          <w:tab w:val="num" w:pos="0"/>
        </w:tabs>
        <w:spacing w:line="288" w:lineRule="auto"/>
        <w:ind w:right="-1" w:firstLine="709"/>
        <w:jc w:val="both"/>
        <w:rPr>
          <w:rFonts w:eastAsia="MS Mincho"/>
          <w:sz w:val="28"/>
          <w:szCs w:val="28"/>
          <w:lang w:eastAsia="ja-JP"/>
        </w:rPr>
      </w:pPr>
      <w:r w:rsidRPr="00834338">
        <w:rPr>
          <w:rFonts w:eastAsia="MS Mincho"/>
          <w:sz w:val="28"/>
          <w:szCs w:val="28"/>
          <w:lang w:eastAsia="ja-JP"/>
        </w:rPr>
        <w:lastRenderedPageBreak/>
        <w:t>Сравните максимальный коэффициент усиления, найденный по АЧХ при исходных параметрах с коэффициентами усиления, найденными в пп.3, 4.</w:t>
      </w:r>
    </w:p>
    <w:p w:rsidR="000826CF" w:rsidRDefault="000826CF" w:rsidP="000826CF">
      <w:pPr>
        <w:tabs>
          <w:tab w:val="num" w:pos="0"/>
        </w:tabs>
        <w:spacing w:line="288" w:lineRule="auto"/>
        <w:ind w:right="-1" w:firstLine="709"/>
        <w:jc w:val="both"/>
        <w:rPr>
          <w:rFonts w:eastAsia="MS Mincho"/>
          <w:sz w:val="28"/>
          <w:szCs w:val="28"/>
          <w:lang w:eastAsia="ja-JP"/>
        </w:rPr>
      </w:pPr>
      <w:r w:rsidRPr="00834338">
        <w:rPr>
          <w:rFonts w:eastAsia="MS Mincho"/>
          <w:sz w:val="28"/>
          <w:szCs w:val="28"/>
          <w:lang w:eastAsia="ja-JP"/>
        </w:rPr>
        <w:t>Все измерения (максимального коэффициента усиления, нижней и верхней частот полосы пропускания) свести в таблицу.</w:t>
      </w:r>
    </w:p>
    <w:p w:rsidR="000826CF" w:rsidRPr="00834338" w:rsidRDefault="000826CF" w:rsidP="000826CF">
      <w:pPr>
        <w:numPr>
          <w:ilvl w:val="0"/>
          <w:numId w:val="37"/>
        </w:numPr>
        <w:tabs>
          <w:tab w:val="clear" w:pos="720"/>
          <w:tab w:val="num" w:pos="1134"/>
        </w:tabs>
        <w:spacing w:line="288" w:lineRule="auto"/>
        <w:ind w:left="0" w:right="-1" w:firstLine="709"/>
        <w:jc w:val="both"/>
        <w:rPr>
          <w:sz w:val="28"/>
          <w:szCs w:val="28"/>
        </w:rPr>
      </w:pPr>
      <w:r w:rsidRPr="00834338">
        <w:rPr>
          <w:rFonts w:eastAsia="MS Mincho"/>
          <w:sz w:val="28"/>
          <w:szCs w:val="28"/>
          <w:lang w:eastAsia="ja-JP"/>
        </w:rPr>
        <w:t xml:space="preserve">Определить, как влияет на АЧХ и ФЧХ каскада величина емкостной составляющей нагрузки. Изменяя номиналы </w:t>
      </w:r>
      <w:proofErr w:type="spellStart"/>
      <w:r w:rsidRPr="00834338">
        <w:rPr>
          <w:rFonts w:eastAsia="MS Mincho"/>
          <w:sz w:val="28"/>
          <w:szCs w:val="28"/>
          <w:lang w:eastAsia="ja-JP"/>
        </w:rPr>
        <w:t>Сн</w:t>
      </w:r>
      <w:proofErr w:type="spellEnd"/>
      <w:r w:rsidRPr="00834338">
        <w:rPr>
          <w:rFonts w:eastAsia="MS Mincho"/>
          <w:sz w:val="28"/>
          <w:szCs w:val="28"/>
          <w:lang w:eastAsia="ja-JP"/>
        </w:rPr>
        <w:t xml:space="preserve">, определите в каждом случае максимальный коэффициент усиления и полосу пропускания каскада на уровне -3 дБ </w:t>
      </w:r>
      <w:proofErr w:type="gramStart"/>
      <w:r w:rsidRPr="00834338">
        <w:rPr>
          <w:rFonts w:eastAsia="MS Mincho"/>
          <w:sz w:val="28"/>
          <w:szCs w:val="28"/>
          <w:lang w:eastAsia="ja-JP"/>
        </w:rPr>
        <w:t>от</w:t>
      </w:r>
      <w:proofErr w:type="gramEnd"/>
      <w:r w:rsidRPr="00834338">
        <w:rPr>
          <w:rFonts w:eastAsia="MS Mincho"/>
          <w:sz w:val="28"/>
          <w:szCs w:val="28"/>
          <w:lang w:eastAsia="ja-JP"/>
        </w:rPr>
        <w:t xml:space="preserve"> максимального (аналогично п.</w:t>
      </w:r>
      <w:r>
        <w:rPr>
          <w:rFonts w:eastAsia="MS Mincho"/>
          <w:sz w:val="28"/>
          <w:szCs w:val="28"/>
          <w:lang w:eastAsia="ja-JP"/>
        </w:rPr>
        <w:t>1</w:t>
      </w:r>
      <w:r w:rsidRPr="00834338">
        <w:rPr>
          <w:rFonts w:eastAsia="MS Mincho"/>
          <w:sz w:val="28"/>
          <w:szCs w:val="28"/>
          <w:lang w:eastAsia="ja-JP"/>
        </w:rPr>
        <w:t>).</w:t>
      </w:r>
    </w:p>
    <w:p w:rsidR="000826CF" w:rsidRPr="00834338" w:rsidRDefault="000826CF" w:rsidP="000826CF">
      <w:pPr>
        <w:spacing w:line="288" w:lineRule="auto"/>
        <w:ind w:right="-1" w:firstLine="709"/>
        <w:jc w:val="both"/>
        <w:rPr>
          <w:rFonts w:eastAsia="MS Mincho"/>
          <w:sz w:val="28"/>
          <w:szCs w:val="28"/>
          <w:lang w:eastAsia="ja-JP"/>
        </w:rPr>
      </w:pPr>
      <w:r w:rsidRPr="00834338">
        <w:rPr>
          <w:rFonts w:eastAsia="MS Mincho"/>
          <w:sz w:val="28"/>
          <w:szCs w:val="28"/>
          <w:lang w:eastAsia="ja-JP"/>
        </w:rPr>
        <w:t xml:space="preserve">Ряд величин </w:t>
      </w:r>
      <w:proofErr w:type="spellStart"/>
      <w:r w:rsidRPr="00834338">
        <w:rPr>
          <w:rFonts w:eastAsia="MS Mincho"/>
          <w:sz w:val="28"/>
          <w:szCs w:val="28"/>
          <w:lang w:eastAsia="ja-JP"/>
        </w:rPr>
        <w:t>Сн</w:t>
      </w:r>
      <w:proofErr w:type="spellEnd"/>
      <w:r w:rsidRPr="00834338">
        <w:rPr>
          <w:rFonts w:eastAsia="MS Mincho"/>
          <w:sz w:val="28"/>
          <w:szCs w:val="28"/>
          <w:lang w:eastAsia="ja-JP"/>
        </w:rPr>
        <w:t>: 0,01 мкФ (</w:t>
      </w:r>
      <w:proofErr w:type="gramStart"/>
      <w:r w:rsidRPr="00834338">
        <w:rPr>
          <w:rFonts w:eastAsia="MS Mincho"/>
          <w:sz w:val="28"/>
          <w:szCs w:val="28"/>
          <w:lang w:eastAsia="ja-JP"/>
        </w:rPr>
        <w:t>исходная</w:t>
      </w:r>
      <w:proofErr w:type="gramEnd"/>
      <w:r w:rsidRPr="00834338">
        <w:rPr>
          <w:rFonts w:eastAsia="MS Mincho"/>
          <w:sz w:val="28"/>
          <w:szCs w:val="28"/>
          <w:lang w:eastAsia="ja-JP"/>
        </w:rPr>
        <w:t xml:space="preserve">), 0,1 мкФ, 1 мкФ, 0 мкФ (без </w:t>
      </w:r>
      <w:proofErr w:type="spellStart"/>
      <w:r w:rsidRPr="00834338">
        <w:rPr>
          <w:rFonts w:eastAsia="MS Mincho"/>
          <w:sz w:val="28"/>
          <w:szCs w:val="28"/>
          <w:lang w:eastAsia="ja-JP"/>
        </w:rPr>
        <w:t>Сн</w:t>
      </w:r>
      <w:proofErr w:type="spellEnd"/>
      <w:r w:rsidRPr="00834338">
        <w:rPr>
          <w:rFonts w:eastAsia="MS Mincho"/>
          <w:sz w:val="28"/>
          <w:szCs w:val="28"/>
          <w:lang w:eastAsia="ja-JP"/>
        </w:rPr>
        <w:t xml:space="preserve">). После проведения измерений вернуть исходное значение </w:t>
      </w:r>
      <w:proofErr w:type="spellStart"/>
      <w:r w:rsidRPr="00834338">
        <w:rPr>
          <w:rFonts w:eastAsia="MS Mincho"/>
          <w:sz w:val="28"/>
          <w:szCs w:val="28"/>
          <w:lang w:eastAsia="ja-JP"/>
        </w:rPr>
        <w:t>Сн</w:t>
      </w:r>
      <w:proofErr w:type="spellEnd"/>
      <w:r w:rsidRPr="00834338">
        <w:rPr>
          <w:rFonts w:eastAsia="MS Mincho"/>
          <w:sz w:val="28"/>
          <w:szCs w:val="28"/>
          <w:lang w:eastAsia="ja-JP"/>
        </w:rPr>
        <w:t xml:space="preserve"> = 0,01 мкФ.</w:t>
      </w:r>
    </w:p>
    <w:p w:rsidR="000826CF" w:rsidRPr="00834338" w:rsidRDefault="000826CF" w:rsidP="000826CF">
      <w:pPr>
        <w:spacing w:line="288" w:lineRule="auto"/>
        <w:ind w:right="-1" w:firstLine="709"/>
        <w:jc w:val="both"/>
        <w:rPr>
          <w:sz w:val="28"/>
          <w:szCs w:val="28"/>
        </w:rPr>
      </w:pPr>
      <w:r w:rsidRPr="00834338">
        <w:rPr>
          <w:rFonts w:eastAsia="MS Mincho"/>
          <w:sz w:val="28"/>
          <w:szCs w:val="28"/>
          <w:lang w:eastAsia="ja-JP"/>
        </w:rPr>
        <w:t>Результаты измерений свести в таблицу.</w:t>
      </w:r>
    </w:p>
    <w:p w:rsidR="000826CF" w:rsidRPr="00834338" w:rsidRDefault="000826CF" w:rsidP="000826CF">
      <w:pPr>
        <w:numPr>
          <w:ilvl w:val="0"/>
          <w:numId w:val="37"/>
        </w:numPr>
        <w:tabs>
          <w:tab w:val="clear" w:pos="720"/>
          <w:tab w:val="num" w:pos="1134"/>
        </w:tabs>
        <w:spacing w:line="288" w:lineRule="auto"/>
        <w:ind w:left="0" w:right="-1" w:firstLine="709"/>
        <w:jc w:val="both"/>
        <w:rPr>
          <w:sz w:val="28"/>
          <w:szCs w:val="28"/>
        </w:rPr>
      </w:pPr>
      <w:r w:rsidRPr="00834338">
        <w:rPr>
          <w:sz w:val="28"/>
          <w:szCs w:val="28"/>
        </w:rPr>
        <w:t xml:space="preserve">Определите, как влияют на коэффициент усиления по напряжению сопротивления </w:t>
      </w:r>
      <w:proofErr w:type="spellStart"/>
      <w:proofErr w:type="gramStart"/>
      <w:r w:rsidRPr="00834338">
        <w:rPr>
          <w:rFonts w:eastAsia="MS Mincho"/>
          <w:sz w:val="28"/>
          <w:szCs w:val="28"/>
          <w:lang w:eastAsia="ja-JP"/>
        </w:rPr>
        <w:t>R</w:t>
      </w:r>
      <w:proofErr w:type="gramEnd"/>
      <w:r w:rsidRPr="00834338">
        <w:rPr>
          <w:rFonts w:eastAsia="MS Mincho"/>
          <w:sz w:val="28"/>
          <w:szCs w:val="28"/>
          <w:lang w:eastAsia="ja-JP"/>
        </w:rPr>
        <w:t>к</w:t>
      </w:r>
      <w:proofErr w:type="spellEnd"/>
      <w:r w:rsidRPr="00834338">
        <w:rPr>
          <w:rFonts w:eastAsia="MS Mincho"/>
          <w:sz w:val="28"/>
          <w:szCs w:val="28"/>
          <w:lang w:eastAsia="ja-JP"/>
        </w:rPr>
        <w:t xml:space="preserve">, </w:t>
      </w:r>
      <w:proofErr w:type="spellStart"/>
      <w:r w:rsidRPr="00834338">
        <w:rPr>
          <w:rFonts w:eastAsia="MS Mincho"/>
          <w:sz w:val="28"/>
          <w:szCs w:val="28"/>
          <w:lang w:eastAsia="ja-JP"/>
        </w:rPr>
        <w:t>Rн</w:t>
      </w:r>
      <w:proofErr w:type="spellEnd"/>
      <w:r w:rsidRPr="00834338">
        <w:rPr>
          <w:rFonts w:eastAsia="MS Mincho"/>
          <w:sz w:val="28"/>
          <w:szCs w:val="28"/>
          <w:lang w:eastAsia="ja-JP"/>
        </w:rPr>
        <w:t xml:space="preserve">, </w:t>
      </w:r>
      <w:proofErr w:type="spellStart"/>
      <w:r w:rsidRPr="00834338">
        <w:rPr>
          <w:rFonts w:eastAsia="MS Mincho"/>
          <w:sz w:val="28"/>
          <w:szCs w:val="28"/>
          <w:lang w:eastAsia="ja-JP"/>
        </w:rPr>
        <w:t>Rэ</w:t>
      </w:r>
      <w:proofErr w:type="spellEnd"/>
      <w:r w:rsidRPr="00834338">
        <w:rPr>
          <w:rFonts w:eastAsia="MS Mincho"/>
          <w:sz w:val="28"/>
          <w:szCs w:val="28"/>
          <w:lang w:eastAsia="ja-JP"/>
        </w:rPr>
        <w:t>. Аналогично п.</w:t>
      </w:r>
      <w:r>
        <w:rPr>
          <w:rFonts w:eastAsia="MS Mincho"/>
          <w:sz w:val="28"/>
          <w:szCs w:val="28"/>
          <w:lang w:eastAsia="ja-JP"/>
        </w:rPr>
        <w:t>1</w:t>
      </w:r>
      <w:r w:rsidRPr="00834338">
        <w:rPr>
          <w:rFonts w:eastAsia="MS Mincho"/>
          <w:sz w:val="28"/>
          <w:szCs w:val="28"/>
          <w:lang w:eastAsia="ja-JP"/>
        </w:rPr>
        <w:t xml:space="preserve">., изменяя номиналы элементов </w:t>
      </w:r>
      <w:proofErr w:type="spellStart"/>
      <w:proofErr w:type="gramStart"/>
      <w:r w:rsidRPr="00834338">
        <w:rPr>
          <w:rFonts w:eastAsia="MS Mincho"/>
          <w:sz w:val="28"/>
          <w:szCs w:val="28"/>
          <w:lang w:eastAsia="ja-JP"/>
        </w:rPr>
        <w:t>R</w:t>
      </w:r>
      <w:proofErr w:type="gramEnd"/>
      <w:r w:rsidRPr="00834338">
        <w:rPr>
          <w:rFonts w:eastAsia="MS Mincho"/>
          <w:sz w:val="28"/>
          <w:szCs w:val="28"/>
          <w:lang w:eastAsia="ja-JP"/>
        </w:rPr>
        <w:t>к</w:t>
      </w:r>
      <w:proofErr w:type="spellEnd"/>
      <w:r w:rsidRPr="00834338">
        <w:rPr>
          <w:rFonts w:eastAsia="MS Mincho"/>
          <w:sz w:val="28"/>
          <w:szCs w:val="28"/>
          <w:lang w:eastAsia="ja-JP"/>
        </w:rPr>
        <w:t xml:space="preserve">, </w:t>
      </w:r>
      <w:proofErr w:type="spellStart"/>
      <w:r w:rsidRPr="00834338">
        <w:rPr>
          <w:rFonts w:eastAsia="MS Mincho"/>
          <w:sz w:val="28"/>
          <w:szCs w:val="28"/>
          <w:lang w:eastAsia="ja-JP"/>
        </w:rPr>
        <w:t>Rн</w:t>
      </w:r>
      <w:proofErr w:type="spellEnd"/>
      <w:r w:rsidRPr="00834338">
        <w:rPr>
          <w:rFonts w:eastAsia="MS Mincho"/>
          <w:sz w:val="28"/>
          <w:szCs w:val="28"/>
          <w:lang w:eastAsia="ja-JP"/>
        </w:rPr>
        <w:t xml:space="preserve">, </w:t>
      </w:r>
      <w:proofErr w:type="spellStart"/>
      <w:r w:rsidRPr="00834338">
        <w:rPr>
          <w:rFonts w:eastAsia="MS Mincho"/>
          <w:sz w:val="28"/>
          <w:szCs w:val="28"/>
          <w:lang w:eastAsia="ja-JP"/>
        </w:rPr>
        <w:t>Rэ</w:t>
      </w:r>
      <w:proofErr w:type="spellEnd"/>
      <w:r w:rsidRPr="00834338">
        <w:rPr>
          <w:rFonts w:eastAsia="MS Mincho"/>
          <w:sz w:val="28"/>
          <w:szCs w:val="28"/>
          <w:lang w:eastAsia="ja-JP"/>
        </w:rPr>
        <w:t>, в сторону уменьшения и увеличения, определите по АЧХ в каждом случае максимальный коэффициент усиления каскада.</w:t>
      </w:r>
    </w:p>
    <w:p w:rsidR="000826CF" w:rsidRPr="00834338" w:rsidRDefault="000826CF" w:rsidP="000826CF">
      <w:pPr>
        <w:spacing w:line="288" w:lineRule="auto"/>
        <w:ind w:right="-1" w:firstLine="709"/>
        <w:jc w:val="both"/>
        <w:rPr>
          <w:rFonts w:eastAsia="MS Mincho"/>
          <w:sz w:val="28"/>
          <w:szCs w:val="28"/>
          <w:lang w:eastAsia="ja-JP"/>
        </w:rPr>
      </w:pPr>
      <w:r w:rsidRPr="00834338">
        <w:rPr>
          <w:rFonts w:eastAsia="MS Mincho"/>
          <w:sz w:val="28"/>
          <w:szCs w:val="28"/>
          <w:lang w:eastAsia="ja-JP"/>
        </w:rPr>
        <w:t xml:space="preserve">Ряд значений </w:t>
      </w:r>
      <w:proofErr w:type="spellStart"/>
      <w:r w:rsidRPr="00834338">
        <w:rPr>
          <w:rFonts w:eastAsia="MS Mincho"/>
          <w:sz w:val="28"/>
          <w:szCs w:val="28"/>
          <w:lang w:eastAsia="ja-JP"/>
        </w:rPr>
        <w:t>Rэ</w:t>
      </w:r>
      <w:proofErr w:type="spellEnd"/>
      <w:r w:rsidRPr="00834338">
        <w:rPr>
          <w:rFonts w:eastAsia="MS Mincho"/>
          <w:sz w:val="28"/>
          <w:szCs w:val="28"/>
          <w:lang w:eastAsia="ja-JP"/>
        </w:rPr>
        <w:t>: 680 Ом (</w:t>
      </w:r>
      <w:proofErr w:type="gramStart"/>
      <w:r w:rsidRPr="00834338">
        <w:rPr>
          <w:rFonts w:eastAsia="MS Mincho"/>
          <w:sz w:val="28"/>
          <w:szCs w:val="28"/>
          <w:lang w:eastAsia="ja-JP"/>
        </w:rPr>
        <w:t>исходное</w:t>
      </w:r>
      <w:proofErr w:type="gramEnd"/>
      <w:r w:rsidRPr="00834338">
        <w:rPr>
          <w:rFonts w:eastAsia="MS Mincho"/>
          <w:sz w:val="28"/>
          <w:szCs w:val="28"/>
          <w:lang w:eastAsia="ja-JP"/>
        </w:rPr>
        <w:t xml:space="preserve">), 6800 Ом, 68 Ом. Можно использовать и другие значения сопротивлений, важно, чтобы они были существенно больше и меньше исходного. После проведения измерений устанавливается исходное значение сопротивления </w:t>
      </w:r>
      <w:proofErr w:type="spellStart"/>
      <w:proofErr w:type="gramStart"/>
      <w:r w:rsidRPr="00834338">
        <w:rPr>
          <w:rFonts w:eastAsia="MS Mincho"/>
          <w:sz w:val="28"/>
          <w:szCs w:val="28"/>
          <w:lang w:eastAsia="ja-JP"/>
        </w:rPr>
        <w:t>R</w:t>
      </w:r>
      <w:proofErr w:type="gramEnd"/>
      <w:r w:rsidRPr="00834338">
        <w:rPr>
          <w:rFonts w:eastAsia="MS Mincho"/>
          <w:sz w:val="28"/>
          <w:szCs w:val="28"/>
          <w:lang w:eastAsia="ja-JP"/>
        </w:rPr>
        <w:t>э</w:t>
      </w:r>
      <w:proofErr w:type="spellEnd"/>
      <w:r w:rsidRPr="00834338">
        <w:rPr>
          <w:rFonts w:eastAsia="MS Mincho"/>
          <w:sz w:val="28"/>
          <w:szCs w:val="28"/>
          <w:lang w:eastAsia="ja-JP"/>
        </w:rPr>
        <w:t>=680 Ом.</w:t>
      </w:r>
    </w:p>
    <w:p w:rsidR="000826CF" w:rsidRPr="00834338" w:rsidRDefault="000826CF" w:rsidP="000826CF">
      <w:pPr>
        <w:spacing w:line="288" w:lineRule="auto"/>
        <w:ind w:right="-1" w:firstLine="709"/>
        <w:jc w:val="both"/>
        <w:rPr>
          <w:rFonts w:eastAsia="MS Mincho"/>
          <w:sz w:val="28"/>
          <w:szCs w:val="28"/>
          <w:lang w:eastAsia="ja-JP"/>
        </w:rPr>
      </w:pPr>
      <w:r w:rsidRPr="00834338">
        <w:rPr>
          <w:rFonts w:eastAsia="MS Mincho"/>
          <w:sz w:val="28"/>
          <w:szCs w:val="28"/>
          <w:lang w:eastAsia="ja-JP"/>
        </w:rPr>
        <w:t xml:space="preserve">Ряд значений </w:t>
      </w:r>
      <w:proofErr w:type="spellStart"/>
      <w:r w:rsidRPr="00834338">
        <w:rPr>
          <w:rFonts w:eastAsia="MS Mincho"/>
          <w:sz w:val="28"/>
          <w:szCs w:val="28"/>
          <w:lang w:eastAsia="ja-JP"/>
        </w:rPr>
        <w:t>Rк</w:t>
      </w:r>
      <w:proofErr w:type="spellEnd"/>
      <w:r w:rsidRPr="00834338">
        <w:rPr>
          <w:rFonts w:eastAsia="MS Mincho"/>
          <w:sz w:val="28"/>
          <w:szCs w:val="28"/>
          <w:lang w:eastAsia="ja-JP"/>
        </w:rPr>
        <w:t>: 2 кОм (</w:t>
      </w:r>
      <w:proofErr w:type="gramStart"/>
      <w:r w:rsidRPr="00834338">
        <w:rPr>
          <w:rFonts w:eastAsia="MS Mincho"/>
          <w:sz w:val="28"/>
          <w:szCs w:val="28"/>
          <w:lang w:eastAsia="ja-JP"/>
        </w:rPr>
        <w:t>исходное</w:t>
      </w:r>
      <w:proofErr w:type="gramEnd"/>
      <w:r w:rsidRPr="00834338">
        <w:rPr>
          <w:rFonts w:eastAsia="MS Mincho"/>
          <w:sz w:val="28"/>
          <w:szCs w:val="28"/>
          <w:lang w:eastAsia="ja-JP"/>
        </w:rPr>
        <w:t xml:space="preserve">), 200 Ом, 10 кОм (или наиболее близкое по номиналу). После проведения измерений устанавливается исходное значение сопротивления </w:t>
      </w:r>
      <w:proofErr w:type="spellStart"/>
      <w:proofErr w:type="gramStart"/>
      <w:r w:rsidRPr="00834338">
        <w:rPr>
          <w:rFonts w:eastAsia="MS Mincho"/>
          <w:sz w:val="28"/>
          <w:szCs w:val="28"/>
          <w:lang w:eastAsia="ja-JP"/>
        </w:rPr>
        <w:t>R</w:t>
      </w:r>
      <w:proofErr w:type="gramEnd"/>
      <w:r w:rsidRPr="00834338">
        <w:rPr>
          <w:rFonts w:eastAsia="MS Mincho"/>
          <w:sz w:val="28"/>
          <w:szCs w:val="28"/>
          <w:lang w:eastAsia="ja-JP"/>
        </w:rPr>
        <w:t>к</w:t>
      </w:r>
      <w:proofErr w:type="spellEnd"/>
      <w:r w:rsidRPr="00834338">
        <w:rPr>
          <w:rFonts w:eastAsia="MS Mincho"/>
          <w:sz w:val="28"/>
          <w:szCs w:val="28"/>
          <w:lang w:eastAsia="ja-JP"/>
        </w:rPr>
        <w:t>=2 кОм.</w:t>
      </w:r>
    </w:p>
    <w:p w:rsidR="000826CF" w:rsidRPr="00834338" w:rsidRDefault="000826CF" w:rsidP="000826CF">
      <w:pPr>
        <w:spacing w:line="288" w:lineRule="auto"/>
        <w:ind w:right="-1" w:firstLine="709"/>
        <w:jc w:val="both"/>
        <w:rPr>
          <w:rFonts w:eastAsia="MS Mincho"/>
          <w:sz w:val="28"/>
          <w:szCs w:val="28"/>
          <w:lang w:eastAsia="ja-JP"/>
        </w:rPr>
      </w:pPr>
      <w:r w:rsidRPr="00834338">
        <w:rPr>
          <w:rFonts w:eastAsia="MS Mincho"/>
          <w:sz w:val="28"/>
          <w:szCs w:val="28"/>
          <w:lang w:eastAsia="ja-JP"/>
        </w:rPr>
        <w:t xml:space="preserve">Ряд значений </w:t>
      </w:r>
      <w:proofErr w:type="spellStart"/>
      <w:r w:rsidRPr="00834338">
        <w:rPr>
          <w:rFonts w:eastAsia="MS Mincho"/>
          <w:sz w:val="28"/>
          <w:szCs w:val="28"/>
          <w:lang w:eastAsia="ja-JP"/>
        </w:rPr>
        <w:t>Rн</w:t>
      </w:r>
      <w:proofErr w:type="spellEnd"/>
      <w:r w:rsidRPr="00834338">
        <w:rPr>
          <w:rFonts w:eastAsia="MS Mincho"/>
          <w:sz w:val="28"/>
          <w:szCs w:val="28"/>
          <w:lang w:eastAsia="ja-JP"/>
        </w:rPr>
        <w:t>: 240 кОм (</w:t>
      </w:r>
      <w:proofErr w:type="gramStart"/>
      <w:r w:rsidRPr="00834338">
        <w:rPr>
          <w:rFonts w:eastAsia="MS Mincho"/>
          <w:sz w:val="28"/>
          <w:szCs w:val="28"/>
          <w:lang w:eastAsia="ja-JP"/>
        </w:rPr>
        <w:t>исходное</w:t>
      </w:r>
      <w:proofErr w:type="gramEnd"/>
      <w:r w:rsidRPr="00834338">
        <w:rPr>
          <w:rFonts w:eastAsia="MS Mincho"/>
          <w:sz w:val="28"/>
          <w:szCs w:val="28"/>
          <w:lang w:eastAsia="ja-JP"/>
        </w:rPr>
        <w:t xml:space="preserve">), 10 кОм (или наиболее близкое по номиналу), </w:t>
      </w:r>
      <w:r w:rsidRPr="00834338">
        <w:rPr>
          <w:rFonts w:eastAsia="MS Mincho"/>
          <w:sz w:val="28"/>
          <w:szCs w:val="28"/>
          <w:lang w:eastAsia="ja-JP"/>
        </w:rPr>
        <w:sym w:font="Symbol" w:char="F0A5"/>
      </w:r>
      <w:r w:rsidRPr="00834338">
        <w:rPr>
          <w:rFonts w:eastAsia="MS Mincho"/>
          <w:sz w:val="28"/>
          <w:szCs w:val="28"/>
          <w:lang w:eastAsia="ja-JP"/>
        </w:rPr>
        <w:t xml:space="preserve"> (без нагрузки). После проведения измерений устанавливается исходное значение сопротивления </w:t>
      </w:r>
      <w:proofErr w:type="spellStart"/>
      <w:proofErr w:type="gramStart"/>
      <w:r w:rsidRPr="00834338">
        <w:rPr>
          <w:rFonts w:eastAsia="MS Mincho"/>
          <w:sz w:val="28"/>
          <w:szCs w:val="28"/>
          <w:lang w:eastAsia="ja-JP"/>
        </w:rPr>
        <w:t>R</w:t>
      </w:r>
      <w:proofErr w:type="gramEnd"/>
      <w:r w:rsidRPr="00834338">
        <w:rPr>
          <w:rFonts w:eastAsia="MS Mincho"/>
          <w:sz w:val="28"/>
          <w:szCs w:val="28"/>
          <w:lang w:eastAsia="ja-JP"/>
        </w:rPr>
        <w:t>н</w:t>
      </w:r>
      <w:proofErr w:type="spellEnd"/>
      <w:r w:rsidRPr="00834338">
        <w:rPr>
          <w:rFonts w:eastAsia="MS Mincho"/>
          <w:sz w:val="28"/>
          <w:szCs w:val="28"/>
          <w:lang w:eastAsia="ja-JP"/>
        </w:rPr>
        <w:t>=240 кОм.</w:t>
      </w:r>
    </w:p>
    <w:p w:rsidR="000826CF" w:rsidRPr="00834338" w:rsidRDefault="000826CF" w:rsidP="000826CF">
      <w:pPr>
        <w:pStyle w:val="a8"/>
        <w:tabs>
          <w:tab w:val="num" w:pos="0"/>
        </w:tabs>
        <w:spacing w:line="288" w:lineRule="auto"/>
        <w:ind w:left="0" w:right="-1" w:firstLine="709"/>
        <w:jc w:val="both"/>
        <w:rPr>
          <w:sz w:val="28"/>
          <w:szCs w:val="28"/>
        </w:rPr>
      </w:pPr>
      <w:r w:rsidRPr="00834338">
        <w:rPr>
          <w:sz w:val="28"/>
          <w:szCs w:val="28"/>
        </w:rPr>
        <w:t xml:space="preserve">Режим без нагрузки соответствует режиму холостого хода. Если в данном случае без нагрузки выполнить измерение не представляется возможным (например, появляются некорректные результаты или отсутствует сигнал), то вместо исходного сопротивления подключите наибольшее по номиналу из </w:t>
      </w:r>
      <w:proofErr w:type="gramStart"/>
      <w:r w:rsidRPr="00834338">
        <w:rPr>
          <w:sz w:val="28"/>
          <w:szCs w:val="28"/>
        </w:rPr>
        <w:t>выданных</w:t>
      </w:r>
      <w:proofErr w:type="gramEnd"/>
      <w:r w:rsidRPr="00834338">
        <w:rPr>
          <w:sz w:val="28"/>
          <w:szCs w:val="28"/>
        </w:rPr>
        <w:t xml:space="preserve"> (но оно должно быть больше исходного, т.е. больше 240 кОм).</w:t>
      </w:r>
    </w:p>
    <w:p w:rsidR="000826CF" w:rsidRPr="00834338" w:rsidRDefault="000826CF" w:rsidP="000826CF">
      <w:pPr>
        <w:tabs>
          <w:tab w:val="num" w:pos="0"/>
        </w:tabs>
        <w:spacing w:line="288" w:lineRule="auto"/>
        <w:ind w:right="-1" w:firstLine="709"/>
        <w:jc w:val="both"/>
        <w:rPr>
          <w:sz w:val="28"/>
          <w:szCs w:val="28"/>
        </w:rPr>
      </w:pPr>
      <w:r w:rsidRPr="00834338">
        <w:rPr>
          <w:rFonts w:eastAsia="MS Mincho"/>
          <w:sz w:val="28"/>
          <w:szCs w:val="28"/>
          <w:lang w:eastAsia="ja-JP"/>
        </w:rPr>
        <w:t>При каждом изменении сопротивления определить положение рабочей точки (измерить потенциалы выводов транзистора осциллографом/</w:t>
      </w:r>
      <w:proofErr w:type="spellStart"/>
      <w:r w:rsidRPr="00834338">
        <w:rPr>
          <w:rFonts w:eastAsia="MS Mincho"/>
          <w:sz w:val="28"/>
          <w:szCs w:val="28"/>
          <w:lang w:eastAsia="ja-JP"/>
        </w:rPr>
        <w:t>мультиметром</w:t>
      </w:r>
      <w:proofErr w:type="spellEnd"/>
      <w:r w:rsidRPr="00834338">
        <w:rPr>
          <w:rFonts w:eastAsia="MS Mincho"/>
          <w:sz w:val="28"/>
          <w:szCs w:val="28"/>
          <w:lang w:eastAsia="ja-JP"/>
        </w:rPr>
        <w:t xml:space="preserve">, вычислить напряжения коллектор-эмиттер и база-эмиттер; измерить коллекторный ток </w:t>
      </w:r>
      <w:proofErr w:type="spellStart"/>
      <w:r w:rsidRPr="00834338">
        <w:rPr>
          <w:rFonts w:eastAsia="MS Mincho"/>
          <w:sz w:val="28"/>
          <w:szCs w:val="28"/>
          <w:lang w:eastAsia="ja-JP"/>
        </w:rPr>
        <w:t>мультиметром</w:t>
      </w:r>
      <w:proofErr w:type="spellEnd"/>
      <w:r w:rsidRPr="00834338">
        <w:rPr>
          <w:rFonts w:eastAsia="MS Mincho"/>
          <w:sz w:val="28"/>
          <w:szCs w:val="28"/>
          <w:lang w:eastAsia="ja-JP"/>
        </w:rPr>
        <w:t xml:space="preserve"> с предварительной установкой </w:t>
      </w:r>
      <w:proofErr w:type="spellStart"/>
      <w:r w:rsidRPr="00834338">
        <w:rPr>
          <w:rFonts w:eastAsia="MS Mincho"/>
          <w:sz w:val="28"/>
          <w:szCs w:val="28"/>
          <w:lang w:eastAsia="ja-JP"/>
        </w:rPr>
        <w:t>Null</w:t>
      </w:r>
      <w:proofErr w:type="spellEnd"/>
      <w:r w:rsidRPr="00834338">
        <w:rPr>
          <w:rFonts w:eastAsia="MS Mincho"/>
          <w:sz w:val="28"/>
          <w:szCs w:val="28"/>
          <w:lang w:eastAsia="ja-JP"/>
        </w:rPr>
        <w:t xml:space="preserve"> </w:t>
      </w:r>
      <w:proofErr w:type="spellStart"/>
      <w:r w:rsidRPr="00834338">
        <w:rPr>
          <w:rFonts w:eastAsia="MS Mincho"/>
          <w:sz w:val="28"/>
          <w:szCs w:val="28"/>
          <w:lang w:eastAsia="ja-JP"/>
        </w:rPr>
        <w:t>Offset</w:t>
      </w:r>
      <w:proofErr w:type="spellEnd"/>
      <w:r w:rsidRPr="00834338">
        <w:rPr>
          <w:rFonts w:eastAsia="MS Mincho"/>
          <w:sz w:val="28"/>
          <w:szCs w:val="28"/>
          <w:lang w:eastAsia="ja-JP"/>
        </w:rPr>
        <w:t>).</w:t>
      </w:r>
    </w:p>
    <w:p w:rsidR="000826CF" w:rsidRDefault="000826CF" w:rsidP="000826CF">
      <w:pPr>
        <w:spacing w:line="288" w:lineRule="auto"/>
        <w:ind w:right="-1" w:firstLine="709"/>
        <w:jc w:val="both"/>
        <w:rPr>
          <w:sz w:val="28"/>
          <w:szCs w:val="28"/>
        </w:rPr>
      </w:pPr>
      <w:r w:rsidRPr="00834338">
        <w:rPr>
          <w:sz w:val="28"/>
          <w:szCs w:val="28"/>
        </w:rPr>
        <w:lastRenderedPageBreak/>
        <w:t>Все измерения свести в таблицу</w:t>
      </w:r>
      <w:r>
        <w:rPr>
          <w:sz w:val="28"/>
          <w:szCs w:val="28"/>
        </w:rPr>
        <w:t>.</w:t>
      </w:r>
    </w:p>
    <w:p w:rsidR="000826CF" w:rsidRPr="00834338" w:rsidRDefault="000826CF" w:rsidP="000826CF">
      <w:pPr>
        <w:pStyle w:val="a8"/>
        <w:numPr>
          <w:ilvl w:val="0"/>
          <w:numId w:val="37"/>
        </w:numPr>
        <w:tabs>
          <w:tab w:val="clear" w:pos="720"/>
          <w:tab w:val="left" w:pos="1134"/>
        </w:tabs>
        <w:spacing w:line="288" w:lineRule="auto"/>
        <w:ind w:left="0" w:right="-1" w:firstLine="709"/>
        <w:jc w:val="both"/>
        <w:rPr>
          <w:sz w:val="28"/>
          <w:szCs w:val="28"/>
        </w:rPr>
      </w:pPr>
      <w:r w:rsidRPr="00834338">
        <w:rPr>
          <w:sz w:val="28"/>
          <w:szCs w:val="28"/>
        </w:rPr>
        <w:t>Подайте на вход каскада сигнал прямоугольной формы. Размах установите на уровне 0,02</w:t>
      </w:r>
      <w:r w:rsidRPr="00834338">
        <w:rPr>
          <w:sz w:val="28"/>
          <w:szCs w:val="28"/>
          <w:lang w:val="en-US"/>
        </w:rPr>
        <w:t> </w:t>
      </w:r>
      <w:proofErr w:type="spellStart"/>
      <w:r w:rsidRPr="00834338">
        <w:rPr>
          <w:sz w:val="28"/>
          <w:szCs w:val="28"/>
        </w:rPr>
        <w:t>Vpp</w:t>
      </w:r>
      <w:proofErr w:type="spellEnd"/>
      <w:r w:rsidRPr="00834338">
        <w:rPr>
          <w:sz w:val="28"/>
          <w:szCs w:val="28"/>
        </w:rPr>
        <w:t>. Спектр данного сигнала состоит из нечетных гармоник основной частоты: (2n+1)</w:t>
      </w:r>
      <w:r w:rsidRPr="00834338">
        <w:rPr>
          <w:sz w:val="28"/>
          <w:szCs w:val="28"/>
        </w:rPr>
        <w:sym w:font="Symbol" w:char="F0D7"/>
      </w:r>
      <w:proofErr w:type="spellStart"/>
      <w:r w:rsidRPr="00834338">
        <w:rPr>
          <w:sz w:val="28"/>
          <w:szCs w:val="28"/>
        </w:rPr>
        <w:t>fo</w:t>
      </w:r>
      <w:proofErr w:type="spellEnd"/>
      <w:r w:rsidRPr="00834338">
        <w:rPr>
          <w:sz w:val="28"/>
          <w:szCs w:val="28"/>
        </w:rPr>
        <w:t xml:space="preserve">, где </w:t>
      </w:r>
      <w:proofErr w:type="spellStart"/>
      <w:r w:rsidRPr="00834338">
        <w:rPr>
          <w:sz w:val="28"/>
          <w:szCs w:val="28"/>
        </w:rPr>
        <w:t>fo</w:t>
      </w:r>
      <w:proofErr w:type="spellEnd"/>
      <w:r w:rsidRPr="00834338">
        <w:rPr>
          <w:sz w:val="28"/>
          <w:szCs w:val="28"/>
        </w:rPr>
        <w:t xml:space="preserve"> – период следования импульсов, задаваемых на генераторе. Спектр такого сигнала можно пронаблюдать в реальном времени на </w:t>
      </w:r>
      <w:proofErr w:type="spellStart"/>
      <w:r w:rsidRPr="00834338">
        <w:rPr>
          <w:sz w:val="28"/>
          <w:szCs w:val="28"/>
        </w:rPr>
        <w:t>спектроанализаторе</w:t>
      </w:r>
      <w:proofErr w:type="spellEnd"/>
      <w:r w:rsidRPr="00834338">
        <w:rPr>
          <w:sz w:val="28"/>
          <w:szCs w:val="28"/>
        </w:rPr>
        <w:t xml:space="preserve"> (</w:t>
      </w:r>
      <w:proofErr w:type="spellStart"/>
      <w:r w:rsidRPr="00834338">
        <w:rPr>
          <w:sz w:val="28"/>
          <w:szCs w:val="28"/>
        </w:rPr>
        <w:t>Dynamic</w:t>
      </w:r>
      <w:proofErr w:type="spellEnd"/>
      <w:r w:rsidRPr="00834338">
        <w:rPr>
          <w:sz w:val="28"/>
          <w:szCs w:val="28"/>
        </w:rPr>
        <w:t xml:space="preserve"> </w:t>
      </w:r>
      <w:proofErr w:type="spellStart"/>
      <w:r w:rsidRPr="00834338">
        <w:rPr>
          <w:sz w:val="28"/>
          <w:szCs w:val="28"/>
        </w:rPr>
        <w:t>Signal</w:t>
      </w:r>
      <w:proofErr w:type="spellEnd"/>
      <w:r w:rsidRPr="00834338">
        <w:rPr>
          <w:sz w:val="28"/>
          <w:szCs w:val="28"/>
        </w:rPr>
        <w:t xml:space="preserve"> </w:t>
      </w:r>
      <w:proofErr w:type="spellStart"/>
      <w:r w:rsidRPr="00834338">
        <w:rPr>
          <w:sz w:val="28"/>
          <w:szCs w:val="28"/>
        </w:rPr>
        <w:t>Analyzer</w:t>
      </w:r>
      <w:proofErr w:type="spellEnd"/>
      <w:r w:rsidRPr="00834338">
        <w:rPr>
          <w:sz w:val="28"/>
          <w:szCs w:val="28"/>
        </w:rPr>
        <w:t>), установив необходимую амплитуду.</w:t>
      </w:r>
    </w:p>
    <w:p w:rsidR="000826CF" w:rsidRPr="00834338" w:rsidRDefault="000826CF" w:rsidP="000826CF">
      <w:pPr>
        <w:pStyle w:val="a8"/>
        <w:spacing w:line="288" w:lineRule="auto"/>
        <w:ind w:left="0" w:right="-1" w:firstLine="709"/>
        <w:jc w:val="both"/>
        <w:rPr>
          <w:sz w:val="28"/>
          <w:szCs w:val="28"/>
        </w:rPr>
      </w:pPr>
      <w:r w:rsidRPr="00834338">
        <w:rPr>
          <w:sz w:val="28"/>
          <w:szCs w:val="28"/>
        </w:rPr>
        <w:t>Задав частоту равной 1</w:t>
      </w:r>
      <w:r w:rsidRPr="00834338">
        <w:rPr>
          <w:sz w:val="28"/>
          <w:szCs w:val="28"/>
          <w:lang w:val="en-US"/>
        </w:rPr>
        <w:t> </w:t>
      </w:r>
      <w:r w:rsidRPr="00834338">
        <w:rPr>
          <w:sz w:val="28"/>
          <w:szCs w:val="28"/>
        </w:rPr>
        <w:t>кГц, пронаблюдать, какая форма сигнала и спектр будут на выходе каскада. Частотный диапазон (</w:t>
      </w:r>
      <w:r w:rsidRPr="00834338">
        <w:rPr>
          <w:sz w:val="28"/>
          <w:szCs w:val="28"/>
          <w:lang w:val="en-US"/>
        </w:rPr>
        <w:t>Frequency</w:t>
      </w:r>
      <w:r w:rsidRPr="00834338">
        <w:rPr>
          <w:sz w:val="28"/>
          <w:szCs w:val="28"/>
        </w:rPr>
        <w:t xml:space="preserve"> </w:t>
      </w:r>
      <w:r w:rsidRPr="00834338">
        <w:rPr>
          <w:sz w:val="28"/>
          <w:szCs w:val="28"/>
          <w:lang w:val="en-US"/>
        </w:rPr>
        <w:t>Span</w:t>
      </w:r>
      <w:r w:rsidRPr="00834338">
        <w:rPr>
          <w:sz w:val="28"/>
          <w:szCs w:val="28"/>
        </w:rPr>
        <w:t>) задать равным 20</w:t>
      </w:r>
      <w:r w:rsidRPr="00834338">
        <w:rPr>
          <w:sz w:val="28"/>
          <w:szCs w:val="28"/>
        </w:rPr>
        <w:sym w:font="Symbol" w:char="F0D7"/>
      </w:r>
      <w:proofErr w:type="spellStart"/>
      <w:r w:rsidRPr="00834338">
        <w:rPr>
          <w:sz w:val="28"/>
          <w:szCs w:val="28"/>
        </w:rPr>
        <w:t>fo</w:t>
      </w:r>
      <w:proofErr w:type="spellEnd"/>
      <w:r w:rsidRPr="00834338">
        <w:rPr>
          <w:sz w:val="28"/>
          <w:szCs w:val="28"/>
          <w:lang w:val="en-US"/>
        </w:rPr>
        <w:t> </w:t>
      </w:r>
      <w:r w:rsidRPr="00834338">
        <w:rPr>
          <w:sz w:val="28"/>
          <w:szCs w:val="28"/>
        </w:rPr>
        <w:t>=</w:t>
      </w:r>
      <w:r w:rsidRPr="00834338">
        <w:rPr>
          <w:sz w:val="28"/>
          <w:szCs w:val="28"/>
          <w:lang w:val="en-US"/>
        </w:rPr>
        <w:t> </w:t>
      </w:r>
      <w:r w:rsidRPr="00834338">
        <w:rPr>
          <w:sz w:val="28"/>
          <w:szCs w:val="28"/>
        </w:rPr>
        <w:t>20</w:t>
      </w:r>
      <w:r w:rsidRPr="00834338">
        <w:rPr>
          <w:sz w:val="28"/>
          <w:szCs w:val="28"/>
          <w:lang w:val="en-US"/>
        </w:rPr>
        <w:t> </w:t>
      </w:r>
      <w:r w:rsidRPr="00834338">
        <w:rPr>
          <w:sz w:val="28"/>
          <w:szCs w:val="28"/>
        </w:rPr>
        <w:t>кГц или 20000. Зафиксировать скриншотом.</w:t>
      </w:r>
    </w:p>
    <w:p w:rsidR="000826CF" w:rsidRPr="00834338" w:rsidRDefault="000826CF" w:rsidP="000826CF">
      <w:pPr>
        <w:spacing w:line="288" w:lineRule="auto"/>
        <w:ind w:right="-1" w:firstLine="709"/>
        <w:jc w:val="both"/>
        <w:rPr>
          <w:sz w:val="28"/>
          <w:szCs w:val="28"/>
        </w:rPr>
      </w:pPr>
      <w:r w:rsidRPr="00834338">
        <w:rPr>
          <w:sz w:val="28"/>
          <w:szCs w:val="28"/>
        </w:rPr>
        <w:t>Задать частоту порядка 250</w:t>
      </w:r>
      <w:r w:rsidRPr="00834338">
        <w:rPr>
          <w:sz w:val="28"/>
          <w:szCs w:val="28"/>
          <w:lang w:val="en-US"/>
        </w:rPr>
        <w:t> </w:t>
      </w:r>
      <w:r w:rsidRPr="00834338">
        <w:rPr>
          <w:sz w:val="28"/>
          <w:szCs w:val="28"/>
        </w:rPr>
        <w:t>Гц или немного ниже. Частотный диапазон задать равным 20</w:t>
      </w:r>
      <w:r w:rsidRPr="00834338">
        <w:rPr>
          <w:sz w:val="28"/>
          <w:szCs w:val="28"/>
        </w:rPr>
        <w:sym w:font="Symbol" w:char="F0D7"/>
      </w:r>
      <w:proofErr w:type="spellStart"/>
      <w:r w:rsidRPr="00834338">
        <w:rPr>
          <w:sz w:val="28"/>
          <w:szCs w:val="28"/>
        </w:rPr>
        <w:t>fo</w:t>
      </w:r>
      <w:proofErr w:type="spellEnd"/>
      <w:r w:rsidRPr="00834338">
        <w:rPr>
          <w:sz w:val="28"/>
          <w:szCs w:val="28"/>
          <w:lang w:val="en-US"/>
        </w:rPr>
        <w:t> </w:t>
      </w:r>
      <w:r w:rsidRPr="00834338">
        <w:rPr>
          <w:sz w:val="28"/>
          <w:szCs w:val="28"/>
        </w:rPr>
        <w:t>=</w:t>
      </w:r>
      <w:r w:rsidRPr="00834338">
        <w:rPr>
          <w:sz w:val="28"/>
          <w:szCs w:val="28"/>
          <w:lang w:val="en-US"/>
        </w:rPr>
        <w:t> </w:t>
      </w:r>
      <w:r w:rsidRPr="00834338">
        <w:rPr>
          <w:sz w:val="28"/>
          <w:szCs w:val="28"/>
        </w:rPr>
        <w:t>5</w:t>
      </w:r>
      <w:r w:rsidRPr="00834338">
        <w:rPr>
          <w:sz w:val="28"/>
          <w:szCs w:val="28"/>
          <w:lang w:val="en-US"/>
        </w:rPr>
        <w:t> </w:t>
      </w:r>
      <w:r w:rsidRPr="00834338">
        <w:rPr>
          <w:sz w:val="28"/>
          <w:szCs w:val="28"/>
        </w:rPr>
        <w:t>кГц или 5000. В данном случае на выход каскада пройдут только высшие гармоники в составе сигнала прямоугольной формы и будет наблюдаться только высокочастотная составляющая. Зафиксировать скриншотом.</w:t>
      </w:r>
    </w:p>
    <w:p w:rsidR="000826CF" w:rsidRPr="00834338" w:rsidRDefault="000826CF" w:rsidP="000826CF">
      <w:pPr>
        <w:spacing w:line="288" w:lineRule="auto"/>
        <w:ind w:right="-1" w:firstLine="709"/>
        <w:jc w:val="both"/>
        <w:rPr>
          <w:sz w:val="28"/>
          <w:szCs w:val="28"/>
        </w:rPr>
      </w:pPr>
      <w:r w:rsidRPr="00834338">
        <w:rPr>
          <w:sz w:val="28"/>
          <w:szCs w:val="28"/>
        </w:rPr>
        <w:t>Задать частоту порядка 12 кГц или немного выше. Частотный диапазон задать равным 20</w:t>
      </w:r>
      <w:r w:rsidRPr="00834338">
        <w:rPr>
          <w:sz w:val="28"/>
          <w:szCs w:val="28"/>
        </w:rPr>
        <w:sym w:font="Symbol" w:char="F0D7"/>
      </w:r>
      <w:proofErr w:type="spellStart"/>
      <w:r w:rsidRPr="00834338">
        <w:rPr>
          <w:sz w:val="28"/>
          <w:szCs w:val="28"/>
        </w:rPr>
        <w:t>fo</w:t>
      </w:r>
      <w:proofErr w:type="spellEnd"/>
      <w:r w:rsidRPr="00834338">
        <w:rPr>
          <w:sz w:val="28"/>
          <w:szCs w:val="28"/>
          <w:lang w:val="en-US"/>
        </w:rPr>
        <w:t> </w:t>
      </w:r>
      <w:r w:rsidRPr="00834338">
        <w:rPr>
          <w:sz w:val="28"/>
          <w:szCs w:val="28"/>
        </w:rPr>
        <w:t>=</w:t>
      </w:r>
      <w:r w:rsidRPr="00834338">
        <w:rPr>
          <w:sz w:val="28"/>
          <w:szCs w:val="28"/>
          <w:lang w:val="en-US"/>
        </w:rPr>
        <w:t> </w:t>
      </w:r>
      <w:r w:rsidRPr="00834338">
        <w:rPr>
          <w:sz w:val="28"/>
          <w:szCs w:val="28"/>
        </w:rPr>
        <w:t>240</w:t>
      </w:r>
      <w:r w:rsidRPr="00834338">
        <w:rPr>
          <w:sz w:val="28"/>
          <w:szCs w:val="28"/>
          <w:lang w:val="en-US"/>
        </w:rPr>
        <w:t> </w:t>
      </w:r>
      <w:r w:rsidRPr="00834338">
        <w:rPr>
          <w:sz w:val="28"/>
          <w:szCs w:val="28"/>
        </w:rPr>
        <w:t xml:space="preserve">кГц или 240000. В этом случае на выход каскада частично пройдут только низшие </w:t>
      </w:r>
      <w:proofErr w:type="gramStart"/>
      <w:r w:rsidRPr="00834338">
        <w:rPr>
          <w:sz w:val="28"/>
          <w:szCs w:val="28"/>
        </w:rPr>
        <w:t>гармоники</w:t>
      </w:r>
      <w:proofErr w:type="gramEnd"/>
      <w:r w:rsidRPr="00834338">
        <w:rPr>
          <w:sz w:val="28"/>
          <w:szCs w:val="28"/>
        </w:rPr>
        <w:t xml:space="preserve"> и выходной сигнал будет сформирован низкочастотными составляющими. Зафиксировать скриншотом.</w:t>
      </w:r>
    </w:p>
    <w:p w:rsidR="000826CF" w:rsidRDefault="000826CF" w:rsidP="000826CF">
      <w:pPr>
        <w:spacing w:line="360" w:lineRule="auto"/>
        <w:ind w:firstLine="567"/>
        <w:jc w:val="both"/>
        <w:rPr>
          <w:b/>
          <w:sz w:val="28"/>
          <w:szCs w:val="28"/>
        </w:rPr>
      </w:pPr>
    </w:p>
    <w:p w:rsidR="000826CF" w:rsidRPr="00B12D3E" w:rsidRDefault="000826CF" w:rsidP="000826CF">
      <w:pPr>
        <w:spacing w:line="360" w:lineRule="auto"/>
        <w:ind w:firstLine="567"/>
        <w:jc w:val="both"/>
        <w:rPr>
          <w:b/>
          <w:i/>
          <w:sz w:val="28"/>
          <w:szCs w:val="28"/>
        </w:rPr>
      </w:pPr>
      <w:r w:rsidRPr="00B12D3E">
        <w:rPr>
          <w:b/>
          <w:i/>
          <w:sz w:val="28"/>
          <w:szCs w:val="28"/>
        </w:rPr>
        <w:t xml:space="preserve">Измерение статических и динамических параметров интегральных микросхем на примере операционного усилителя. Исследование схем инвертирующего и </w:t>
      </w:r>
      <w:proofErr w:type="spellStart"/>
      <w:r w:rsidRPr="00B12D3E">
        <w:rPr>
          <w:b/>
          <w:i/>
          <w:sz w:val="28"/>
          <w:szCs w:val="28"/>
        </w:rPr>
        <w:t>неинвертирующего</w:t>
      </w:r>
      <w:proofErr w:type="spellEnd"/>
      <w:r w:rsidRPr="00B12D3E">
        <w:rPr>
          <w:b/>
          <w:i/>
          <w:sz w:val="28"/>
          <w:szCs w:val="28"/>
        </w:rPr>
        <w:t xml:space="preserve"> усилителя</w:t>
      </w:r>
    </w:p>
    <w:p w:rsidR="000826CF" w:rsidRPr="00016618" w:rsidRDefault="000826CF" w:rsidP="000826CF">
      <w:pPr>
        <w:pStyle w:val="a8"/>
        <w:numPr>
          <w:ilvl w:val="0"/>
          <w:numId w:val="38"/>
        </w:numPr>
        <w:tabs>
          <w:tab w:val="left" w:pos="1134"/>
        </w:tabs>
        <w:spacing w:line="288" w:lineRule="auto"/>
        <w:ind w:left="0" w:right="-1" w:firstLine="709"/>
        <w:jc w:val="both"/>
        <w:rPr>
          <w:sz w:val="28"/>
          <w:szCs w:val="28"/>
        </w:rPr>
      </w:pPr>
      <w:r w:rsidRPr="00016618">
        <w:rPr>
          <w:sz w:val="28"/>
          <w:szCs w:val="28"/>
        </w:rPr>
        <w:t xml:space="preserve">Соберите </w:t>
      </w:r>
      <w:r>
        <w:rPr>
          <w:sz w:val="28"/>
          <w:szCs w:val="28"/>
        </w:rPr>
        <w:t xml:space="preserve">соответствующую </w:t>
      </w:r>
      <w:r w:rsidRPr="00016618">
        <w:rPr>
          <w:sz w:val="28"/>
          <w:szCs w:val="28"/>
        </w:rPr>
        <w:t>схему</w:t>
      </w:r>
      <w:r>
        <w:rPr>
          <w:sz w:val="28"/>
          <w:szCs w:val="28"/>
        </w:rPr>
        <w:t xml:space="preserve"> для определения напряжения смещения ОУ</w:t>
      </w:r>
      <w:r w:rsidRPr="00016618">
        <w:rPr>
          <w:sz w:val="28"/>
          <w:szCs w:val="28"/>
        </w:rPr>
        <w:t>. Определите значение выходного напряжения при помощи осциллографа (</w:t>
      </w:r>
      <w:proofErr w:type="spellStart"/>
      <w:r w:rsidRPr="00016618">
        <w:rPr>
          <w:sz w:val="28"/>
          <w:szCs w:val="28"/>
        </w:rPr>
        <w:t>Oscilloscope</w:t>
      </w:r>
      <w:proofErr w:type="spellEnd"/>
      <w:r w:rsidRPr="00016618">
        <w:rPr>
          <w:sz w:val="28"/>
          <w:szCs w:val="28"/>
        </w:rPr>
        <w:t xml:space="preserve">) и </w:t>
      </w:r>
      <w:proofErr w:type="spellStart"/>
      <w:r w:rsidRPr="00016618">
        <w:rPr>
          <w:sz w:val="28"/>
          <w:szCs w:val="28"/>
        </w:rPr>
        <w:t>мультиметра</w:t>
      </w:r>
      <w:proofErr w:type="spellEnd"/>
      <w:r w:rsidRPr="00016618">
        <w:rPr>
          <w:sz w:val="28"/>
          <w:szCs w:val="28"/>
        </w:rPr>
        <w:t xml:space="preserve"> (</w:t>
      </w:r>
      <w:proofErr w:type="spellStart"/>
      <w:r w:rsidRPr="00016618">
        <w:rPr>
          <w:sz w:val="28"/>
          <w:szCs w:val="28"/>
        </w:rPr>
        <w:t>Digital</w:t>
      </w:r>
      <w:proofErr w:type="spellEnd"/>
      <w:r w:rsidRPr="00016618">
        <w:rPr>
          <w:sz w:val="28"/>
          <w:szCs w:val="28"/>
        </w:rPr>
        <w:t xml:space="preserve"> </w:t>
      </w:r>
      <w:proofErr w:type="spellStart"/>
      <w:r w:rsidRPr="00016618">
        <w:rPr>
          <w:sz w:val="28"/>
          <w:szCs w:val="28"/>
        </w:rPr>
        <w:t>Multimeter</w:t>
      </w:r>
      <w:proofErr w:type="spellEnd"/>
      <w:r w:rsidRPr="00016618">
        <w:rPr>
          <w:sz w:val="28"/>
          <w:szCs w:val="28"/>
        </w:rPr>
        <w:t>) (сделайте по 3</w:t>
      </w:r>
      <w:r w:rsidRPr="00016618">
        <w:rPr>
          <w:sz w:val="28"/>
          <w:szCs w:val="28"/>
        </w:rPr>
        <w:sym w:font="Symbol" w:char="F0B8"/>
      </w:r>
      <w:r w:rsidRPr="00016618">
        <w:rPr>
          <w:sz w:val="28"/>
          <w:szCs w:val="28"/>
        </w:rPr>
        <w:t xml:space="preserve">5 измерений для каждого из приборов в режиме </w:t>
      </w:r>
      <w:proofErr w:type="spellStart"/>
      <w:r w:rsidRPr="00016618">
        <w:rPr>
          <w:sz w:val="28"/>
          <w:szCs w:val="28"/>
        </w:rPr>
        <w:t>Run</w:t>
      </w:r>
      <w:proofErr w:type="spellEnd"/>
      <w:r w:rsidRPr="00016618">
        <w:rPr>
          <w:sz w:val="28"/>
          <w:szCs w:val="28"/>
        </w:rPr>
        <w:t xml:space="preserve"> </w:t>
      </w:r>
      <w:proofErr w:type="spellStart"/>
      <w:r w:rsidRPr="00016618">
        <w:rPr>
          <w:sz w:val="28"/>
          <w:szCs w:val="28"/>
        </w:rPr>
        <w:t>Once</w:t>
      </w:r>
      <w:proofErr w:type="spellEnd"/>
      <w:r w:rsidRPr="00016618">
        <w:rPr>
          <w:sz w:val="28"/>
          <w:szCs w:val="28"/>
        </w:rPr>
        <w:t xml:space="preserve">, полученные результаты усреднить). По результатам измерения вычислите напряжение смещения </w:t>
      </w:r>
      <w:proofErr w:type="spellStart"/>
      <w:proofErr w:type="gramStart"/>
      <w:r w:rsidRPr="00016618">
        <w:rPr>
          <w:sz w:val="28"/>
          <w:szCs w:val="28"/>
        </w:rPr>
        <w:t>U</w:t>
      </w:r>
      <w:proofErr w:type="gramEnd"/>
      <w:r w:rsidRPr="00016618">
        <w:rPr>
          <w:sz w:val="28"/>
          <w:szCs w:val="28"/>
        </w:rPr>
        <w:t>см</w:t>
      </w:r>
      <w:proofErr w:type="spellEnd"/>
      <w:r w:rsidRPr="00016618">
        <w:rPr>
          <w:sz w:val="28"/>
          <w:szCs w:val="28"/>
        </w:rPr>
        <w:t>, используя расчетное значение коэффициента усиления схемы на ОУ (по параметрам схемы). Сравните со справочными данными.</w:t>
      </w:r>
    </w:p>
    <w:p w:rsidR="000826CF" w:rsidRPr="00016618" w:rsidRDefault="000826CF" w:rsidP="000826CF">
      <w:pPr>
        <w:pStyle w:val="a8"/>
        <w:numPr>
          <w:ilvl w:val="0"/>
          <w:numId w:val="38"/>
        </w:numPr>
        <w:tabs>
          <w:tab w:val="left" w:pos="1134"/>
        </w:tabs>
        <w:spacing w:line="288" w:lineRule="auto"/>
        <w:ind w:left="0" w:right="-1" w:firstLine="709"/>
        <w:jc w:val="both"/>
        <w:rPr>
          <w:sz w:val="28"/>
          <w:szCs w:val="28"/>
        </w:rPr>
      </w:pPr>
      <w:r w:rsidRPr="00016618">
        <w:rPr>
          <w:sz w:val="28"/>
          <w:szCs w:val="28"/>
        </w:rPr>
        <w:t>Измерение входного сопротивления</w:t>
      </w:r>
    </w:p>
    <w:p w:rsidR="000826CF" w:rsidRPr="00016618" w:rsidRDefault="000826CF" w:rsidP="000826CF">
      <w:pPr>
        <w:spacing w:line="288" w:lineRule="auto"/>
        <w:ind w:right="-1" w:firstLine="709"/>
        <w:jc w:val="both"/>
        <w:rPr>
          <w:sz w:val="28"/>
          <w:szCs w:val="28"/>
        </w:rPr>
      </w:pPr>
      <w:r w:rsidRPr="00016618">
        <w:rPr>
          <w:sz w:val="28"/>
          <w:szCs w:val="28"/>
        </w:rPr>
        <w:t>Способ 1 (дифференциальное входное сопротивление). Соберите схему. На инвертирующий вход сначала подается напряжение питания +15</w:t>
      </w:r>
      <w:proofErr w:type="gramStart"/>
      <w:r w:rsidRPr="00016618">
        <w:rPr>
          <w:sz w:val="28"/>
          <w:szCs w:val="28"/>
        </w:rPr>
        <w:t> В</w:t>
      </w:r>
      <w:proofErr w:type="gramEnd"/>
      <w:r w:rsidRPr="00016618">
        <w:rPr>
          <w:sz w:val="28"/>
          <w:szCs w:val="28"/>
        </w:rPr>
        <w:t xml:space="preserve">, затем -15 В. В каждом случае измеряется входной постоянный ток при помощи </w:t>
      </w:r>
      <w:proofErr w:type="spellStart"/>
      <w:r w:rsidRPr="00016618">
        <w:rPr>
          <w:sz w:val="28"/>
          <w:szCs w:val="28"/>
        </w:rPr>
        <w:t>Digital</w:t>
      </w:r>
      <w:proofErr w:type="spellEnd"/>
      <w:r w:rsidRPr="00016618">
        <w:rPr>
          <w:sz w:val="28"/>
          <w:szCs w:val="28"/>
        </w:rPr>
        <w:t xml:space="preserve"> </w:t>
      </w:r>
      <w:proofErr w:type="spellStart"/>
      <w:r w:rsidRPr="00016618">
        <w:rPr>
          <w:sz w:val="28"/>
          <w:szCs w:val="28"/>
        </w:rPr>
        <w:t>Multimeter</w:t>
      </w:r>
      <w:proofErr w:type="spellEnd"/>
      <w:r w:rsidRPr="00016618">
        <w:rPr>
          <w:sz w:val="28"/>
          <w:szCs w:val="28"/>
        </w:rPr>
        <w:t xml:space="preserve">. Перед началом измерений необходимо установить </w:t>
      </w:r>
      <w:r w:rsidRPr="00016618">
        <w:rPr>
          <w:sz w:val="28"/>
          <w:szCs w:val="28"/>
        </w:rPr>
        <w:lastRenderedPageBreak/>
        <w:t xml:space="preserve">галочку в поле </w:t>
      </w:r>
      <w:proofErr w:type="spellStart"/>
      <w:r w:rsidRPr="00016618">
        <w:rPr>
          <w:sz w:val="28"/>
          <w:szCs w:val="28"/>
        </w:rPr>
        <w:t>Null</w:t>
      </w:r>
      <w:proofErr w:type="spellEnd"/>
      <w:r w:rsidRPr="00016618">
        <w:rPr>
          <w:sz w:val="28"/>
          <w:szCs w:val="28"/>
        </w:rPr>
        <w:t xml:space="preserve"> </w:t>
      </w:r>
      <w:proofErr w:type="spellStart"/>
      <w:r w:rsidRPr="00016618">
        <w:rPr>
          <w:sz w:val="28"/>
          <w:szCs w:val="28"/>
        </w:rPr>
        <w:t>Offset</w:t>
      </w:r>
      <w:proofErr w:type="spellEnd"/>
      <w:r w:rsidRPr="00016618">
        <w:rPr>
          <w:sz w:val="28"/>
          <w:szCs w:val="28"/>
        </w:rPr>
        <w:t xml:space="preserve"> для установки нуля. Поскольку измеряемый ток (единицы-десятки миллиампер) соизмерим с погрешностью амперметра, то необходимо при первом измерении (при подаче на вход +15</w:t>
      </w:r>
      <w:r w:rsidRPr="00016618">
        <w:rPr>
          <w:sz w:val="28"/>
          <w:szCs w:val="28"/>
          <w:lang w:val="en-US"/>
        </w:rPr>
        <w:t> </w:t>
      </w:r>
      <w:r w:rsidRPr="00016618">
        <w:rPr>
          <w:sz w:val="28"/>
          <w:szCs w:val="28"/>
        </w:rPr>
        <w:t>В) выбрать полярность щупов, при которой показания максимальны, и во втором измерении (при подаче на вход -15</w:t>
      </w:r>
      <w:r w:rsidRPr="00016618">
        <w:rPr>
          <w:sz w:val="28"/>
          <w:szCs w:val="28"/>
          <w:lang w:val="en-US"/>
        </w:rPr>
        <w:t> </w:t>
      </w:r>
      <w:r w:rsidRPr="00016618">
        <w:rPr>
          <w:sz w:val="28"/>
          <w:szCs w:val="28"/>
        </w:rPr>
        <w:t>В) придерживаться ее. Входное дифференциальное сопротивление вычислите по формуле.</w:t>
      </w:r>
    </w:p>
    <w:p w:rsidR="000826CF" w:rsidRPr="00016618" w:rsidRDefault="000826CF" w:rsidP="000826CF">
      <w:pPr>
        <w:spacing w:line="288" w:lineRule="auto"/>
        <w:ind w:right="-1" w:firstLine="709"/>
        <w:jc w:val="both"/>
        <w:rPr>
          <w:sz w:val="28"/>
          <w:szCs w:val="28"/>
        </w:rPr>
      </w:pPr>
      <w:r w:rsidRPr="00016618">
        <w:rPr>
          <w:sz w:val="28"/>
          <w:szCs w:val="28"/>
        </w:rPr>
        <w:t>Способ 2 (статическое входное сопротивление по одному из входов). Соберите схему. Подключите резистор большого номинала (не менее 100</w:t>
      </w:r>
      <w:r w:rsidRPr="00016618">
        <w:rPr>
          <w:sz w:val="28"/>
          <w:szCs w:val="28"/>
          <w:lang w:val="en-US"/>
        </w:rPr>
        <w:t> </w:t>
      </w:r>
      <w:r w:rsidRPr="00016618">
        <w:rPr>
          <w:sz w:val="28"/>
          <w:szCs w:val="28"/>
        </w:rPr>
        <w:t>кОм, желательно больше, порядка 1</w:t>
      </w:r>
      <w:r w:rsidRPr="00016618">
        <w:rPr>
          <w:sz w:val="28"/>
          <w:szCs w:val="28"/>
          <w:lang w:val="en-US"/>
        </w:rPr>
        <w:t> </w:t>
      </w:r>
      <w:r w:rsidRPr="00016618">
        <w:rPr>
          <w:sz w:val="28"/>
          <w:szCs w:val="28"/>
        </w:rPr>
        <w:t>МОм). Подайте напряжение от одного из источников (например, +15</w:t>
      </w:r>
      <w:r w:rsidRPr="00016618">
        <w:rPr>
          <w:sz w:val="28"/>
          <w:szCs w:val="28"/>
          <w:lang w:val="en-US"/>
        </w:rPr>
        <w:t> </w:t>
      </w:r>
      <w:r w:rsidRPr="00016618">
        <w:rPr>
          <w:sz w:val="28"/>
          <w:szCs w:val="28"/>
        </w:rPr>
        <w:t xml:space="preserve">В) на вход ОУ через резистор. Осциллографом или </w:t>
      </w:r>
      <w:proofErr w:type="spellStart"/>
      <w:r w:rsidRPr="00016618">
        <w:rPr>
          <w:sz w:val="28"/>
          <w:szCs w:val="28"/>
        </w:rPr>
        <w:t>мультиметром</w:t>
      </w:r>
      <w:proofErr w:type="spellEnd"/>
      <w:r w:rsidRPr="00016618">
        <w:rPr>
          <w:sz w:val="28"/>
          <w:szCs w:val="28"/>
        </w:rPr>
        <w:t xml:space="preserve"> (</w:t>
      </w:r>
      <w:proofErr w:type="spellStart"/>
      <w:r w:rsidRPr="00016618">
        <w:rPr>
          <w:sz w:val="28"/>
          <w:szCs w:val="28"/>
        </w:rPr>
        <w:t>Oscilloscope</w:t>
      </w:r>
      <w:proofErr w:type="spellEnd"/>
      <w:r w:rsidRPr="00016618">
        <w:rPr>
          <w:sz w:val="28"/>
          <w:szCs w:val="28"/>
        </w:rPr>
        <w:t xml:space="preserve"> или </w:t>
      </w:r>
      <w:proofErr w:type="spellStart"/>
      <w:r w:rsidRPr="00016618">
        <w:rPr>
          <w:sz w:val="28"/>
          <w:szCs w:val="28"/>
        </w:rPr>
        <w:t>Digital</w:t>
      </w:r>
      <w:proofErr w:type="spellEnd"/>
      <w:r w:rsidRPr="00016618">
        <w:rPr>
          <w:sz w:val="28"/>
          <w:szCs w:val="28"/>
        </w:rPr>
        <w:t xml:space="preserve"> </w:t>
      </w:r>
      <w:proofErr w:type="spellStart"/>
      <w:r w:rsidRPr="00016618">
        <w:rPr>
          <w:sz w:val="28"/>
          <w:szCs w:val="28"/>
        </w:rPr>
        <w:t>Multimeter</w:t>
      </w:r>
      <w:proofErr w:type="spellEnd"/>
      <w:r w:rsidRPr="00016618">
        <w:rPr>
          <w:sz w:val="28"/>
          <w:szCs w:val="28"/>
        </w:rPr>
        <w:t xml:space="preserve">) измерьте напряжение сначала на одном конце резистора (подсоединенном к источнику) – U1, затем на другом (подсоединенном к ОУ) – </w:t>
      </w:r>
      <w:r w:rsidRPr="00016618">
        <w:rPr>
          <w:sz w:val="28"/>
          <w:szCs w:val="28"/>
          <w:lang w:val="en-US"/>
        </w:rPr>
        <w:t>U</w:t>
      </w:r>
      <w:r w:rsidRPr="00016618">
        <w:rPr>
          <w:sz w:val="28"/>
          <w:szCs w:val="28"/>
        </w:rPr>
        <w:t>2. По этим результатам можно определить входное статическое сопротивление ОУ из следующих пропорций:</w:t>
      </w:r>
    </w:p>
    <w:p w:rsidR="000826CF" w:rsidRPr="00016618" w:rsidRDefault="000826CF" w:rsidP="000826CF">
      <w:pPr>
        <w:spacing w:line="288" w:lineRule="auto"/>
        <w:ind w:right="-1" w:firstLine="709"/>
        <w:jc w:val="both"/>
        <w:rPr>
          <w:sz w:val="28"/>
          <w:szCs w:val="28"/>
        </w:rPr>
      </w:pPr>
      <w:r w:rsidRPr="00016618">
        <w:rPr>
          <w:sz w:val="28"/>
          <w:szCs w:val="28"/>
        </w:rPr>
        <w:t>(</w:t>
      </w:r>
      <w:r w:rsidRPr="00016618">
        <w:rPr>
          <w:sz w:val="28"/>
          <w:szCs w:val="28"/>
          <w:lang w:val="en-US"/>
        </w:rPr>
        <w:t>U</w:t>
      </w:r>
      <w:r w:rsidRPr="00016618">
        <w:rPr>
          <w:sz w:val="28"/>
          <w:szCs w:val="28"/>
        </w:rPr>
        <w:t>1</w:t>
      </w:r>
      <w:r w:rsidRPr="00016618">
        <w:rPr>
          <w:sz w:val="28"/>
          <w:szCs w:val="28"/>
          <w:lang w:val="en-US"/>
        </w:rPr>
        <w:t> </w:t>
      </w:r>
      <w:r w:rsidRPr="00016618">
        <w:rPr>
          <w:sz w:val="28"/>
          <w:szCs w:val="28"/>
        </w:rPr>
        <w:t>–</w:t>
      </w:r>
      <w:r w:rsidRPr="00016618">
        <w:rPr>
          <w:sz w:val="28"/>
          <w:szCs w:val="28"/>
          <w:lang w:val="en-US"/>
        </w:rPr>
        <w:t> U</w:t>
      </w:r>
      <w:r w:rsidRPr="00016618">
        <w:rPr>
          <w:sz w:val="28"/>
          <w:szCs w:val="28"/>
        </w:rPr>
        <w:t>2)/</w:t>
      </w:r>
      <w:r w:rsidRPr="00016618">
        <w:rPr>
          <w:sz w:val="28"/>
          <w:szCs w:val="28"/>
          <w:lang w:val="en-US"/>
        </w:rPr>
        <w:t>U</w:t>
      </w:r>
      <w:r w:rsidRPr="00016618">
        <w:rPr>
          <w:sz w:val="28"/>
          <w:szCs w:val="28"/>
        </w:rPr>
        <w:t>1</w:t>
      </w:r>
      <w:r w:rsidRPr="00016618">
        <w:rPr>
          <w:sz w:val="28"/>
          <w:szCs w:val="28"/>
          <w:lang w:val="en-US"/>
        </w:rPr>
        <w:t> </w:t>
      </w:r>
      <w:r w:rsidRPr="00016618">
        <w:rPr>
          <w:sz w:val="28"/>
          <w:szCs w:val="28"/>
        </w:rPr>
        <w:t>=</w:t>
      </w:r>
      <w:r w:rsidRPr="00016618">
        <w:rPr>
          <w:sz w:val="28"/>
          <w:szCs w:val="28"/>
          <w:lang w:val="en-US"/>
        </w:rPr>
        <w:t> R</w:t>
      </w:r>
      <w:r w:rsidRPr="00016618">
        <w:rPr>
          <w:sz w:val="28"/>
          <w:szCs w:val="28"/>
        </w:rPr>
        <w:t>/(</w:t>
      </w:r>
      <w:r w:rsidRPr="00016618">
        <w:rPr>
          <w:sz w:val="28"/>
          <w:szCs w:val="28"/>
          <w:lang w:val="en-US"/>
        </w:rPr>
        <w:t>R</w:t>
      </w:r>
      <w:r w:rsidRPr="00016618">
        <w:rPr>
          <w:sz w:val="28"/>
          <w:szCs w:val="28"/>
        </w:rPr>
        <w:t>+</w:t>
      </w:r>
      <w:proofErr w:type="gramStart"/>
      <w:r w:rsidRPr="00016618">
        <w:rPr>
          <w:sz w:val="28"/>
          <w:szCs w:val="28"/>
          <w:lang w:val="en-US"/>
        </w:rPr>
        <w:t>R</w:t>
      </w:r>
      <w:proofErr w:type="spellStart"/>
      <w:proofErr w:type="gramEnd"/>
      <w:r w:rsidRPr="00016618">
        <w:rPr>
          <w:sz w:val="28"/>
          <w:szCs w:val="28"/>
        </w:rPr>
        <w:t>вх</w:t>
      </w:r>
      <w:proofErr w:type="spellEnd"/>
      <w:r w:rsidRPr="00016618">
        <w:rPr>
          <w:sz w:val="28"/>
          <w:szCs w:val="28"/>
        </w:rPr>
        <w:t>) или (</w:t>
      </w:r>
      <w:r w:rsidRPr="00016618">
        <w:rPr>
          <w:sz w:val="28"/>
          <w:szCs w:val="28"/>
          <w:lang w:val="en-US"/>
        </w:rPr>
        <w:t>U</w:t>
      </w:r>
      <w:r w:rsidRPr="00016618">
        <w:rPr>
          <w:sz w:val="28"/>
          <w:szCs w:val="28"/>
        </w:rPr>
        <w:t>1</w:t>
      </w:r>
      <w:r w:rsidRPr="00016618">
        <w:rPr>
          <w:sz w:val="28"/>
          <w:szCs w:val="28"/>
          <w:lang w:val="en-US"/>
        </w:rPr>
        <w:t> </w:t>
      </w:r>
      <w:r w:rsidRPr="00016618">
        <w:rPr>
          <w:sz w:val="28"/>
          <w:szCs w:val="28"/>
        </w:rPr>
        <w:t>–</w:t>
      </w:r>
      <w:r w:rsidRPr="00016618">
        <w:rPr>
          <w:sz w:val="28"/>
          <w:szCs w:val="28"/>
          <w:lang w:val="en-US"/>
        </w:rPr>
        <w:t> U</w:t>
      </w:r>
      <w:r w:rsidRPr="00016618">
        <w:rPr>
          <w:sz w:val="28"/>
          <w:szCs w:val="28"/>
        </w:rPr>
        <w:t>2)/</w:t>
      </w:r>
      <w:r w:rsidRPr="00016618">
        <w:rPr>
          <w:sz w:val="28"/>
          <w:szCs w:val="28"/>
          <w:lang w:val="en-US"/>
        </w:rPr>
        <w:t>U</w:t>
      </w:r>
      <w:r w:rsidRPr="00016618">
        <w:rPr>
          <w:sz w:val="28"/>
          <w:szCs w:val="28"/>
        </w:rPr>
        <w:t>2</w:t>
      </w:r>
      <w:r w:rsidRPr="00016618">
        <w:rPr>
          <w:sz w:val="28"/>
          <w:szCs w:val="28"/>
          <w:lang w:val="en-US"/>
        </w:rPr>
        <w:t> </w:t>
      </w:r>
      <w:r w:rsidRPr="00016618">
        <w:rPr>
          <w:sz w:val="28"/>
          <w:szCs w:val="28"/>
        </w:rPr>
        <w:t>=</w:t>
      </w:r>
      <w:r w:rsidRPr="00016618">
        <w:rPr>
          <w:sz w:val="28"/>
          <w:szCs w:val="28"/>
          <w:lang w:val="en-US"/>
        </w:rPr>
        <w:t> R</w:t>
      </w:r>
      <w:r w:rsidRPr="00016618">
        <w:rPr>
          <w:sz w:val="28"/>
          <w:szCs w:val="28"/>
        </w:rPr>
        <w:t>/</w:t>
      </w:r>
      <w:r w:rsidRPr="00016618">
        <w:rPr>
          <w:sz w:val="28"/>
          <w:szCs w:val="28"/>
          <w:lang w:val="en-US"/>
        </w:rPr>
        <w:t>R</w:t>
      </w:r>
      <w:proofErr w:type="spellStart"/>
      <w:r w:rsidRPr="00016618">
        <w:rPr>
          <w:sz w:val="28"/>
          <w:szCs w:val="28"/>
        </w:rPr>
        <w:t>вх</w:t>
      </w:r>
      <w:proofErr w:type="spellEnd"/>
      <w:r w:rsidRPr="00016618">
        <w:rPr>
          <w:sz w:val="28"/>
          <w:szCs w:val="28"/>
        </w:rPr>
        <w:t xml:space="preserve">, что приводит к выражению </w:t>
      </w:r>
      <w:proofErr w:type="spellStart"/>
      <w:r w:rsidRPr="00016618">
        <w:rPr>
          <w:sz w:val="28"/>
          <w:szCs w:val="28"/>
        </w:rPr>
        <w:t>Rвх</w:t>
      </w:r>
      <w:proofErr w:type="spellEnd"/>
      <w:r w:rsidRPr="00016618">
        <w:rPr>
          <w:sz w:val="28"/>
          <w:szCs w:val="28"/>
        </w:rPr>
        <w:t>=U2</w:t>
      </w:r>
      <w:r w:rsidRPr="00016618">
        <w:rPr>
          <w:sz w:val="28"/>
          <w:szCs w:val="28"/>
          <w:lang w:val="en-US"/>
        </w:rPr>
        <w:sym w:font="Symbol" w:char="F0D7"/>
      </w:r>
      <w:r w:rsidRPr="00016618">
        <w:rPr>
          <w:sz w:val="28"/>
          <w:szCs w:val="28"/>
          <w:lang w:val="en-US"/>
        </w:rPr>
        <w:t>R</w:t>
      </w:r>
      <w:r w:rsidRPr="00016618">
        <w:rPr>
          <w:sz w:val="28"/>
          <w:szCs w:val="28"/>
        </w:rPr>
        <w:t>/(</w:t>
      </w:r>
      <w:r w:rsidRPr="00016618">
        <w:rPr>
          <w:sz w:val="28"/>
          <w:szCs w:val="28"/>
          <w:lang w:val="en-US"/>
        </w:rPr>
        <w:t>U</w:t>
      </w:r>
      <w:r w:rsidRPr="00016618">
        <w:rPr>
          <w:sz w:val="28"/>
          <w:szCs w:val="28"/>
        </w:rPr>
        <w:t xml:space="preserve">1 – </w:t>
      </w:r>
      <w:r w:rsidRPr="00016618">
        <w:rPr>
          <w:sz w:val="28"/>
          <w:szCs w:val="28"/>
          <w:lang w:val="en-US"/>
        </w:rPr>
        <w:t>U</w:t>
      </w:r>
      <w:r w:rsidRPr="00016618">
        <w:rPr>
          <w:sz w:val="28"/>
          <w:szCs w:val="28"/>
        </w:rPr>
        <w:t>2).</w:t>
      </w:r>
    </w:p>
    <w:p w:rsidR="000826CF" w:rsidRPr="00016618" w:rsidRDefault="000826CF" w:rsidP="000826CF">
      <w:pPr>
        <w:spacing w:line="288" w:lineRule="auto"/>
        <w:ind w:right="-1" w:firstLine="709"/>
        <w:jc w:val="both"/>
        <w:rPr>
          <w:sz w:val="28"/>
          <w:szCs w:val="28"/>
        </w:rPr>
      </w:pPr>
      <w:r w:rsidRPr="00016618">
        <w:rPr>
          <w:sz w:val="28"/>
          <w:szCs w:val="28"/>
        </w:rPr>
        <w:t>Проведите измерения двумя способами, сравните полученные результаты.</w:t>
      </w:r>
    </w:p>
    <w:p w:rsidR="000826CF" w:rsidRPr="00016618" w:rsidRDefault="000826CF" w:rsidP="000826CF">
      <w:pPr>
        <w:pStyle w:val="a8"/>
        <w:numPr>
          <w:ilvl w:val="0"/>
          <w:numId w:val="38"/>
        </w:numPr>
        <w:tabs>
          <w:tab w:val="left" w:pos="851"/>
          <w:tab w:val="left" w:pos="1134"/>
        </w:tabs>
        <w:spacing w:line="288" w:lineRule="auto"/>
        <w:ind w:left="0" w:right="-1" w:firstLine="709"/>
        <w:rPr>
          <w:sz w:val="28"/>
          <w:szCs w:val="28"/>
        </w:rPr>
      </w:pPr>
      <w:r w:rsidRPr="00016618">
        <w:rPr>
          <w:sz w:val="28"/>
          <w:szCs w:val="28"/>
        </w:rPr>
        <w:t>Измерение скорости нарастания выходного напряжения ОУ</w:t>
      </w:r>
    </w:p>
    <w:p w:rsidR="000826CF" w:rsidRPr="00016618" w:rsidRDefault="000826CF" w:rsidP="000826CF">
      <w:pPr>
        <w:spacing w:line="288" w:lineRule="auto"/>
        <w:ind w:right="-1" w:firstLine="709"/>
        <w:jc w:val="both"/>
        <w:rPr>
          <w:sz w:val="28"/>
          <w:szCs w:val="28"/>
        </w:rPr>
      </w:pPr>
      <w:r w:rsidRPr="00016618">
        <w:rPr>
          <w:sz w:val="28"/>
          <w:szCs w:val="28"/>
        </w:rPr>
        <w:t xml:space="preserve">Соберите схему. В данной схеме ОУ </w:t>
      </w:r>
      <w:proofErr w:type="gramStart"/>
      <w:r w:rsidRPr="00016618">
        <w:rPr>
          <w:sz w:val="28"/>
          <w:szCs w:val="28"/>
        </w:rPr>
        <w:t>охвачен</w:t>
      </w:r>
      <w:proofErr w:type="gramEnd"/>
      <w:r w:rsidRPr="00016618">
        <w:rPr>
          <w:sz w:val="28"/>
          <w:szCs w:val="28"/>
        </w:rPr>
        <w:t xml:space="preserve"> 100%-ной ООС и является аналогом эмиттерного повторителя на транзисторе. Данная схема включения обладает большим входным сопротивлением и единичным коэффициентом усиления по напряжению. Подайте на вход схемы сигнал с генератора </w:t>
      </w:r>
      <w:proofErr w:type="spellStart"/>
      <w:r w:rsidRPr="00016618">
        <w:rPr>
          <w:sz w:val="28"/>
          <w:szCs w:val="28"/>
        </w:rPr>
        <w:t>Function</w:t>
      </w:r>
      <w:proofErr w:type="spellEnd"/>
      <w:r w:rsidRPr="00016618">
        <w:rPr>
          <w:sz w:val="28"/>
          <w:szCs w:val="28"/>
        </w:rPr>
        <w:t xml:space="preserve"> </w:t>
      </w:r>
      <w:proofErr w:type="spellStart"/>
      <w:r w:rsidRPr="00016618">
        <w:rPr>
          <w:sz w:val="28"/>
          <w:szCs w:val="28"/>
        </w:rPr>
        <w:t>Generator</w:t>
      </w:r>
      <w:proofErr w:type="spellEnd"/>
      <w:r w:rsidRPr="00016618">
        <w:rPr>
          <w:sz w:val="28"/>
          <w:szCs w:val="28"/>
        </w:rPr>
        <w:t>. Установите следующие параметры сигнала: форма сигнала – прямоугольная, частота – 1 кГц, амплитуда – (1</w:t>
      </w:r>
      <w:r w:rsidRPr="00016618">
        <w:rPr>
          <w:sz w:val="28"/>
          <w:szCs w:val="28"/>
        </w:rPr>
        <w:sym w:font="Symbol" w:char="F0B8"/>
      </w:r>
      <w:r w:rsidRPr="00016618">
        <w:rPr>
          <w:sz w:val="28"/>
          <w:szCs w:val="28"/>
        </w:rPr>
        <w:t>5) В. На осциллографе (</w:t>
      </w:r>
      <w:r w:rsidRPr="00016618">
        <w:rPr>
          <w:sz w:val="28"/>
          <w:szCs w:val="28"/>
          <w:lang w:val="en-US"/>
        </w:rPr>
        <w:t>Oscilloscope</w:t>
      </w:r>
      <w:r w:rsidRPr="00016618">
        <w:rPr>
          <w:sz w:val="28"/>
          <w:szCs w:val="28"/>
        </w:rPr>
        <w:t xml:space="preserve">) используйте тип синхронизации </w:t>
      </w:r>
      <w:proofErr w:type="spellStart"/>
      <w:r w:rsidRPr="00016618">
        <w:rPr>
          <w:sz w:val="28"/>
          <w:szCs w:val="28"/>
        </w:rPr>
        <w:t>Edge</w:t>
      </w:r>
      <w:proofErr w:type="spellEnd"/>
      <w:r w:rsidRPr="00016618">
        <w:rPr>
          <w:sz w:val="28"/>
          <w:szCs w:val="28"/>
        </w:rPr>
        <w:t>, далее установите такой масштаб по осям времени и амплитуды, чтобы фронт либо срез импульса занимал не менее (30</w:t>
      </w:r>
      <w:r w:rsidRPr="00016618">
        <w:rPr>
          <w:sz w:val="28"/>
          <w:szCs w:val="28"/>
        </w:rPr>
        <w:sym w:font="Symbol" w:char="F0B8"/>
      </w:r>
      <w:r w:rsidRPr="00016618">
        <w:rPr>
          <w:sz w:val="28"/>
          <w:szCs w:val="28"/>
        </w:rPr>
        <w:t xml:space="preserve">50)% области отображения сигнала. По осциллограмме определите размах (параметр </w:t>
      </w:r>
      <w:proofErr w:type="spellStart"/>
      <w:r w:rsidRPr="00016618">
        <w:rPr>
          <w:sz w:val="28"/>
          <w:szCs w:val="28"/>
        </w:rPr>
        <w:t>Vpp</w:t>
      </w:r>
      <w:proofErr w:type="spellEnd"/>
      <w:r w:rsidRPr="00016618">
        <w:rPr>
          <w:sz w:val="28"/>
          <w:szCs w:val="28"/>
        </w:rPr>
        <w:t>) выходного напряжения, время его установления и вычислите скорость нарастания выходного напряжения, выразите в</w:t>
      </w:r>
      <w:proofErr w:type="gramStart"/>
      <w:r w:rsidRPr="00016618">
        <w:rPr>
          <w:sz w:val="28"/>
          <w:szCs w:val="28"/>
        </w:rPr>
        <w:t xml:space="preserve"> В</w:t>
      </w:r>
      <w:proofErr w:type="gramEnd"/>
      <w:r w:rsidRPr="00016618">
        <w:rPr>
          <w:sz w:val="28"/>
          <w:szCs w:val="28"/>
        </w:rPr>
        <w:t>/</w:t>
      </w:r>
      <w:proofErr w:type="spellStart"/>
      <w:r w:rsidRPr="00016618">
        <w:rPr>
          <w:sz w:val="28"/>
          <w:szCs w:val="28"/>
        </w:rPr>
        <w:t>мкс</w:t>
      </w:r>
      <w:proofErr w:type="spellEnd"/>
      <w:r w:rsidRPr="00016618">
        <w:rPr>
          <w:sz w:val="28"/>
          <w:szCs w:val="28"/>
        </w:rPr>
        <w:t>. Сравните со справочными данными.</w:t>
      </w:r>
    </w:p>
    <w:p w:rsidR="000826CF" w:rsidRPr="00016618" w:rsidRDefault="000826CF" w:rsidP="000826CF">
      <w:pPr>
        <w:spacing w:line="288" w:lineRule="auto"/>
        <w:ind w:right="-1" w:firstLine="709"/>
        <w:jc w:val="both"/>
        <w:rPr>
          <w:sz w:val="28"/>
          <w:szCs w:val="28"/>
        </w:rPr>
      </w:pPr>
      <w:r w:rsidRPr="00016618">
        <w:rPr>
          <w:sz w:val="28"/>
          <w:szCs w:val="28"/>
        </w:rPr>
        <w:t xml:space="preserve">В данном пункте удобно воспользоваться маркерами, которые есть в окне отображения осциллографа. Их необходимо перетащить на соответствующие точки (например, начало фронта импульса и его окончание), соответствующие разности временных меток и уровней сигнала будут посчитаны автоматически и отображены на экране. </w:t>
      </w:r>
    </w:p>
    <w:p w:rsidR="000826CF" w:rsidRPr="00016618" w:rsidRDefault="000826CF" w:rsidP="000826CF">
      <w:pPr>
        <w:pStyle w:val="a8"/>
        <w:numPr>
          <w:ilvl w:val="0"/>
          <w:numId w:val="38"/>
        </w:numPr>
        <w:tabs>
          <w:tab w:val="left" w:pos="1134"/>
        </w:tabs>
        <w:spacing w:line="288" w:lineRule="auto"/>
        <w:ind w:left="0" w:right="-1" w:firstLine="709"/>
        <w:jc w:val="both"/>
        <w:rPr>
          <w:sz w:val="28"/>
          <w:szCs w:val="28"/>
        </w:rPr>
      </w:pPr>
      <w:r w:rsidRPr="00016618">
        <w:rPr>
          <w:sz w:val="28"/>
          <w:szCs w:val="28"/>
        </w:rPr>
        <w:lastRenderedPageBreak/>
        <w:t>Измерение выходного сопротивления ОУ</w:t>
      </w:r>
    </w:p>
    <w:p w:rsidR="000826CF" w:rsidRPr="00016618" w:rsidRDefault="000826CF" w:rsidP="000826CF">
      <w:pPr>
        <w:spacing w:line="288" w:lineRule="auto"/>
        <w:ind w:right="-1" w:firstLine="709"/>
        <w:jc w:val="both"/>
        <w:rPr>
          <w:sz w:val="28"/>
          <w:szCs w:val="28"/>
        </w:rPr>
      </w:pPr>
      <w:r w:rsidRPr="00016618">
        <w:rPr>
          <w:sz w:val="28"/>
          <w:szCs w:val="28"/>
        </w:rPr>
        <w:t>Отсоедините сопротивление нагрузки (что равнозначно бесконечно большому сопротивлению нагрузки). Далее установите такое значение напряжения генератора, чтобы на выходе ОУ сигнал был размахом (200</w:t>
      </w:r>
      <w:r w:rsidRPr="00016618">
        <w:rPr>
          <w:sz w:val="28"/>
          <w:szCs w:val="28"/>
        </w:rPr>
        <w:sym w:font="Symbol" w:char="F0B8"/>
      </w:r>
      <w:r w:rsidRPr="00016618">
        <w:rPr>
          <w:sz w:val="28"/>
          <w:szCs w:val="28"/>
        </w:rPr>
        <w:t xml:space="preserve">500) мВ. Измерьте получившееся значение выходного напряжения </w:t>
      </w:r>
      <w:proofErr w:type="spellStart"/>
      <w:proofErr w:type="gramStart"/>
      <w:r w:rsidRPr="00016618">
        <w:rPr>
          <w:sz w:val="28"/>
          <w:szCs w:val="28"/>
        </w:rPr>
        <w:t>U</w:t>
      </w:r>
      <w:proofErr w:type="gramEnd"/>
      <w:r w:rsidRPr="00016618">
        <w:rPr>
          <w:sz w:val="28"/>
          <w:szCs w:val="28"/>
        </w:rPr>
        <w:t>вых</w:t>
      </w:r>
      <w:proofErr w:type="spellEnd"/>
      <w:r w:rsidRPr="00016618">
        <w:rPr>
          <w:sz w:val="28"/>
          <w:szCs w:val="28"/>
        </w:rPr>
        <w:t xml:space="preserve"> при помощи осциллографа (2</w:t>
      </w:r>
      <w:r w:rsidRPr="00016618">
        <w:rPr>
          <w:sz w:val="28"/>
          <w:szCs w:val="28"/>
        </w:rPr>
        <w:sym w:font="Symbol" w:char="F0B8"/>
      </w:r>
      <w:r w:rsidRPr="00016618">
        <w:rPr>
          <w:sz w:val="28"/>
          <w:szCs w:val="28"/>
        </w:rPr>
        <w:t xml:space="preserve">3 измерения в режиме </w:t>
      </w:r>
      <w:proofErr w:type="spellStart"/>
      <w:r w:rsidRPr="00016618">
        <w:rPr>
          <w:sz w:val="28"/>
          <w:szCs w:val="28"/>
        </w:rPr>
        <w:t>Run</w:t>
      </w:r>
      <w:proofErr w:type="spellEnd"/>
      <w:r w:rsidRPr="00016618">
        <w:rPr>
          <w:sz w:val="28"/>
          <w:szCs w:val="28"/>
        </w:rPr>
        <w:t xml:space="preserve"> </w:t>
      </w:r>
      <w:proofErr w:type="spellStart"/>
      <w:r w:rsidRPr="00016618">
        <w:rPr>
          <w:sz w:val="28"/>
          <w:szCs w:val="28"/>
        </w:rPr>
        <w:t>Once</w:t>
      </w:r>
      <w:proofErr w:type="spellEnd"/>
      <w:r w:rsidRPr="00016618">
        <w:rPr>
          <w:sz w:val="28"/>
          <w:szCs w:val="28"/>
        </w:rPr>
        <w:t xml:space="preserve"> с последующим усреднением). Установите сравнительно небольшое сопротивление нагрузки </w:t>
      </w:r>
      <w:proofErr w:type="spellStart"/>
      <w:proofErr w:type="gramStart"/>
      <w:r w:rsidRPr="00016618">
        <w:rPr>
          <w:sz w:val="28"/>
          <w:szCs w:val="28"/>
        </w:rPr>
        <w:t>R</w:t>
      </w:r>
      <w:proofErr w:type="gramEnd"/>
      <w:r w:rsidRPr="00016618">
        <w:rPr>
          <w:sz w:val="28"/>
          <w:szCs w:val="28"/>
        </w:rPr>
        <w:t>н</w:t>
      </w:r>
      <w:proofErr w:type="spellEnd"/>
      <w:r w:rsidRPr="00016618">
        <w:rPr>
          <w:sz w:val="28"/>
          <w:szCs w:val="28"/>
        </w:rPr>
        <w:t xml:space="preserve"> (500</w:t>
      </w:r>
      <w:r w:rsidRPr="00016618">
        <w:rPr>
          <w:sz w:val="28"/>
          <w:szCs w:val="28"/>
        </w:rPr>
        <w:sym w:font="Symbol" w:char="F0B8"/>
      </w:r>
      <w:r w:rsidRPr="00016618">
        <w:rPr>
          <w:sz w:val="28"/>
          <w:szCs w:val="28"/>
        </w:rPr>
        <w:t xml:space="preserve">1000) Ом. Определите значение выходного напряжения </w:t>
      </w:r>
      <w:proofErr w:type="gramStart"/>
      <w:r w:rsidRPr="00016618">
        <w:rPr>
          <w:sz w:val="28"/>
          <w:szCs w:val="28"/>
          <w:lang w:val="en-US"/>
        </w:rPr>
        <w:t>U</w:t>
      </w:r>
      <w:proofErr w:type="spellStart"/>
      <w:proofErr w:type="gramEnd"/>
      <w:r w:rsidRPr="00016618">
        <w:rPr>
          <w:sz w:val="28"/>
          <w:szCs w:val="28"/>
        </w:rPr>
        <w:t>вых_н</w:t>
      </w:r>
      <w:proofErr w:type="spellEnd"/>
      <w:r w:rsidRPr="00016618">
        <w:rPr>
          <w:sz w:val="28"/>
          <w:szCs w:val="28"/>
        </w:rPr>
        <w:t xml:space="preserve"> при помощи осциллографа (2-3 измерения в режиме </w:t>
      </w:r>
      <w:proofErr w:type="spellStart"/>
      <w:r w:rsidRPr="00016618">
        <w:rPr>
          <w:sz w:val="28"/>
          <w:szCs w:val="28"/>
        </w:rPr>
        <w:t>Run</w:t>
      </w:r>
      <w:proofErr w:type="spellEnd"/>
      <w:r w:rsidRPr="00016618">
        <w:rPr>
          <w:sz w:val="28"/>
          <w:szCs w:val="28"/>
        </w:rPr>
        <w:t xml:space="preserve"> </w:t>
      </w:r>
      <w:proofErr w:type="spellStart"/>
      <w:r w:rsidRPr="00016618">
        <w:rPr>
          <w:sz w:val="28"/>
          <w:szCs w:val="28"/>
        </w:rPr>
        <w:t>Once</w:t>
      </w:r>
      <w:proofErr w:type="spellEnd"/>
      <w:r w:rsidRPr="00016618">
        <w:rPr>
          <w:sz w:val="28"/>
          <w:szCs w:val="28"/>
        </w:rPr>
        <w:t xml:space="preserve"> с последующим усреднением). Рассчитайте по полученным результатам значение выходного сопротивления ОУ:</w:t>
      </w:r>
    </w:p>
    <w:p w:rsidR="000826CF" w:rsidRPr="00016618" w:rsidRDefault="000826CF" w:rsidP="000826CF">
      <w:pPr>
        <w:spacing w:line="288" w:lineRule="auto"/>
        <w:ind w:right="-1"/>
        <w:jc w:val="center"/>
        <w:rPr>
          <w:sz w:val="28"/>
          <w:szCs w:val="28"/>
        </w:rPr>
      </w:pPr>
      <w:proofErr w:type="spellStart"/>
      <w:proofErr w:type="gramStart"/>
      <w:r w:rsidRPr="00016618">
        <w:rPr>
          <w:sz w:val="28"/>
          <w:szCs w:val="28"/>
        </w:rPr>
        <w:t>R</w:t>
      </w:r>
      <w:proofErr w:type="gramEnd"/>
      <w:r w:rsidRPr="00016618">
        <w:rPr>
          <w:sz w:val="28"/>
          <w:szCs w:val="28"/>
          <w:vertAlign w:val="subscript"/>
        </w:rPr>
        <w:t>выхОУ</w:t>
      </w:r>
      <w:proofErr w:type="spellEnd"/>
      <w:r w:rsidRPr="00016618">
        <w:rPr>
          <w:sz w:val="28"/>
          <w:szCs w:val="28"/>
        </w:rPr>
        <w:t> = </w:t>
      </w:r>
      <w:r w:rsidRPr="00016618">
        <w:rPr>
          <w:sz w:val="28"/>
          <w:szCs w:val="28"/>
          <w:lang w:val="en-US"/>
        </w:rPr>
        <w:t>R</w:t>
      </w:r>
      <w:r w:rsidRPr="00016618">
        <w:rPr>
          <w:sz w:val="28"/>
          <w:szCs w:val="28"/>
          <w:vertAlign w:val="subscript"/>
        </w:rPr>
        <w:t>н</w:t>
      </w:r>
      <w:r w:rsidRPr="00016618">
        <w:rPr>
          <w:sz w:val="28"/>
          <w:szCs w:val="28"/>
        </w:rPr>
        <w:sym w:font="Symbol" w:char="F0D7"/>
      </w:r>
      <w:r w:rsidRPr="00016618">
        <w:rPr>
          <w:sz w:val="28"/>
          <w:szCs w:val="28"/>
        </w:rPr>
        <w:t>(</w:t>
      </w:r>
      <w:proofErr w:type="spellStart"/>
      <w:r w:rsidRPr="00016618">
        <w:rPr>
          <w:sz w:val="28"/>
          <w:szCs w:val="28"/>
        </w:rPr>
        <w:t>U</w:t>
      </w:r>
      <w:r w:rsidRPr="00016618">
        <w:rPr>
          <w:sz w:val="28"/>
          <w:szCs w:val="28"/>
          <w:vertAlign w:val="subscript"/>
        </w:rPr>
        <w:t>вых</w:t>
      </w:r>
      <w:proofErr w:type="spellEnd"/>
      <w:r w:rsidRPr="00016618">
        <w:rPr>
          <w:sz w:val="28"/>
          <w:szCs w:val="28"/>
        </w:rPr>
        <w:t xml:space="preserve"> – </w:t>
      </w:r>
      <w:proofErr w:type="spellStart"/>
      <w:r w:rsidRPr="00016618">
        <w:rPr>
          <w:sz w:val="28"/>
          <w:szCs w:val="28"/>
        </w:rPr>
        <w:t>U</w:t>
      </w:r>
      <w:r w:rsidRPr="00016618">
        <w:rPr>
          <w:sz w:val="28"/>
          <w:szCs w:val="28"/>
          <w:vertAlign w:val="subscript"/>
        </w:rPr>
        <w:t>вых_н</w:t>
      </w:r>
      <w:proofErr w:type="spellEnd"/>
      <w:r w:rsidRPr="00016618">
        <w:rPr>
          <w:sz w:val="28"/>
          <w:szCs w:val="28"/>
        </w:rPr>
        <w:t>)/</w:t>
      </w:r>
      <w:proofErr w:type="spellStart"/>
      <w:r w:rsidRPr="00016618">
        <w:rPr>
          <w:sz w:val="28"/>
          <w:szCs w:val="28"/>
        </w:rPr>
        <w:t>U</w:t>
      </w:r>
      <w:r w:rsidRPr="00016618">
        <w:rPr>
          <w:sz w:val="28"/>
          <w:szCs w:val="28"/>
          <w:vertAlign w:val="subscript"/>
        </w:rPr>
        <w:t>вых_н</w:t>
      </w:r>
      <w:proofErr w:type="spellEnd"/>
      <w:r w:rsidRPr="00016618">
        <w:rPr>
          <w:sz w:val="28"/>
          <w:szCs w:val="28"/>
        </w:rPr>
        <w:t>.</w:t>
      </w:r>
    </w:p>
    <w:p w:rsidR="000826CF" w:rsidRPr="00016618" w:rsidRDefault="000826CF" w:rsidP="000826CF">
      <w:pPr>
        <w:spacing w:line="288" w:lineRule="auto"/>
        <w:ind w:right="-1" w:firstLine="709"/>
        <w:jc w:val="both"/>
        <w:rPr>
          <w:sz w:val="28"/>
          <w:szCs w:val="28"/>
        </w:rPr>
      </w:pPr>
    </w:p>
    <w:p w:rsidR="000826CF" w:rsidRPr="00016618" w:rsidRDefault="000826CF" w:rsidP="000826CF">
      <w:pPr>
        <w:pStyle w:val="a8"/>
        <w:numPr>
          <w:ilvl w:val="0"/>
          <w:numId w:val="38"/>
        </w:numPr>
        <w:tabs>
          <w:tab w:val="left" w:pos="1134"/>
        </w:tabs>
        <w:spacing w:line="288" w:lineRule="auto"/>
        <w:ind w:left="0" w:right="-1" w:firstLine="709"/>
        <w:rPr>
          <w:sz w:val="28"/>
          <w:szCs w:val="28"/>
        </w:rPr>
      </w:pPr>
      <w:r w:rsidRPr="00016618">
        <w:rPr>
          <w:sz w:val="28"/>
          <w:szCs w:val="28"/>
        </w:rPr>
        <w:t>Инвертирующий усилитель</w:t>
      </w:r>
    </w:p>
    <w:p w:rsidR="000826CF" w:rsidRPr="00016618" w:rsidRDefault="000826CF" w:rsidP="000826CF">
      <w:pPr>
        <w:spacing w:line="288" w:lineRule="auto"/>
        <w:ind w:right="-1" w:firstLine="709"/>
        <w:jc w:val="both"/>
        <w:rPr>
          <w:sz w:val="28"/>
          <w:szCs w:val="28"/>
        </w:rPr>
      </w:pPr>
      <w:r w:rsidRPr="00016618">
        <w:rPr>
          <w:sz w:val="28"/>
          <w:szCs w:val="28"/>
        </w:rPr>
        <w:t xml:space="preserve">Соберите схему. Сопротивление между </w:t>
      </w:r>
      <w:proofErr w:type="spellStart"/>
      <w:r w:rsidRPr="00016618">
        <w:rPr>
          <w:sz w:val="28"/>
          <w:szCs w:val="28"/>
        </w:rPr>
        <w:t>неинвертирующим</w:t>
      </w:r>
      <w:proofErr w:type="spellEnd"/>
      <w:r w:rsidRPr="00016618">
        <w:rPr>
          <w:sz w:val="28"/>
          <w:szCs w:val="28"/>
        </w:rPr>
        <w:t xml:space="preserve"> входом и общей точкой можно взять в пределах (0</w:t>
      </w:r>
      <w:r w:rsidRPr="00016618">
        <w:rPr>
          <w:sz w:val="28"/>
          <w:szCs w:val="28"/>
        </w:rPr>
        <w:sym w:font="Symbol" w:char="F0B8"/>
      </w:r>
      <w:r w:rsidRPr="00016618">
        <w:rPr>
          <w:sz w:val="28"/>
          <w:szCs w:val="28"/>
        </w:rPr>
        <w:t xml:space="preserve">5) кОм. Но желательно его взять </w:t>
      </w:r>
      <w:proofErr w:type="gramStart"/>
      <w:r w:rsidRPr="00016618">
        <w:rPr>
          <w:sz w:val="28"/>
          <w:szCs w:val="28"/>
        </w:rPr>
        <w:t>равным</w:t>
      </w:r>
      <w:proofErr w:type="gramEnd"/>
      <w:r w:rsidRPr="00016618">
        <w:rPr>
          <w:sz w:val="28"/>
          <w:szCs w:val="28"/>
        </w:rPr>
        <w:t xml:space="preserve"> 1 кОм (равным R1) для компенсации погрешности от разницы входных токов. Рассчитайте коэффициент усиления напряжения </w:t>
      </w:r>
      <w:proofErr w:type="spellStart"/>
      <w:r w:rsidRPr="00016618">
        <w:rPr>
          <w:sz w:val="28"/>
          <w:szCs w:val="28"/>
        </w:rPr>
        <w:t>К</w:t>
      </w:r>
      <w:proofErr w:type="gramStart"/>
      <w:r w:rsidRPr="00016618">
        <w:rPr>
          <w:sz w:val="28"/>
          <w:szCs w:val="28"/>
        </w:rPr>
        <w:t>u</w:t>
      </w:r>
      <w:proofErr w:type="spellEnd"/>
      <w:proofErr w:type="gramEnd"/>
      <w:r w:rsidRPr="00016618">
        <w:rPr>
          <w:sz w:val="28"/>
          <w:szCs w:val="28"/>
        </w:rPr>
        <w:t xml:space="preserve"> усилителя по значениям параметров компонентов схемы.</w:t>
      </w:r>
    </w:p>
    <w:p w:rsidR="000826CF" w:rsidRPr="00016618" w:rsidRDefault="000826CF" w:rsidP="000826CF">
      <w:pPr>
        <w:spacing w:line="288" w:lineRule="auto"/>
        <w:ind w:right="-1" w:firstLine="709"/>
        <w:jc w:val="both"/>
        <w:rPr>
          <w:sz w:val="28"/>
          <w:szCs w:val="28"/>
        </w:rPr>
      </w:pPr>
      <w:r w:rsidRPr="00016618">
        <w:rPr>
          <w:sz w:val="28"/>
          <w:szCs w:val="28"/>
        </w:rPr>
        <w:t xml:space="preserve">Подайте на вход схемы сигнал с генератора </w:t>
      </w:r>
      <w:proofErr w:type="spellStart"/>
      <w:r w:rsidRPr="00016618">
        <w:rPr>
          <w:sz w:val="28"/>
          <w:szCs w:val="28"/>
        </w:rPr>
        <w:t>Function</w:t>
      </w:r>
      <w:proofErr w:type="spellEnd"/>
      <w:r w:rsidRPr="00016618">
        <w:rPr>
          <w:sz w:val="28"/>
          <w:szCs w:val="28"/>
        </w:rPr>
        <w:t xml:space="preserve"> </w:t>
      </w:r>
      <w:proofErr w:type="spellStart"/>
      <w:r w:rsidRPr="00016618">
        <w:rPr>
          <w:sz w:val="28"/>
          <w:szCs w:val="28"/>
        </w:rPr>
        <w:t>Generator</w:t>
      </w:r>
      <w:proofErr w:type="spellEnd"/>
      <w:r w:rsidRPr="00016618">
        <w:rPr>
          <w:sz w:val="28"/>
          <w:szCs w:val="28"/>
        </w:rPr>
        <w:t>. Установите следующие параметры сигнала: форма сигнала – синусоидальная, частота – 1 кГц, амплитуда – 10</w:t>
      </w:r>
      <w:r w:rsidRPr="00016618">
        <w:rPr>
          <w:sz w:val="28"/>
          <w:szCs w:val="28"/>
          <w:lang w:val="en-US"/>
        </w:rPr>
        <w:t> </w:t>
      </w:r>
      <w:r w:rsidRPr="00016618">
        <w:rPr>
          <w:sz w:val="28"/>
          <w:szCs w:val="28"/>
        </w:rPr>
        <w:t xml:space="preserve">мВ (0,02 </w:t>
      </w:r>
      <w:proofErr w:type="spellStart"/>
      <w:r w:rsidRPr="00016618">
        <w:rPr>
          <w:sz w:val="28"/>
          <w:szCs w:val="28"/>
        </w:rPr>
        <w:t>Vpp</w:t>
      </w:r>
      <w:proofErr w:type="spellEnd"/>
      <w:r w:rsidRPr="00016618">
        <w:rPr>
          <w:sz w:val="28"/>
          <w:szCs w:val="28"/>
        </w:rPr>
        <w:t>).</w:t>
      </w:r>
    </w:p>
    <w:p w:rsidR="000826CF" w:rsidRPr="00016618" w:rsidRDefault="000826CF" w:rsidP="000826CF">
      <w:pPr>
        <w:spacing w:line="288" w:lineRule="auto"/>
        <w:ind w:right="-1" w:firstLine="709"/>
        <w:jc w:val="both"/>
        <w:rPr>
          <w:sz w:val="28"/>
          <w:szCs w:val="28"/>
        </w:rPr>
      </w:pPr>
      <w:r w:rsidRPr="00016618">
        <w:rPr>
          <w:sz w:val="28"/>
          <w:szCs w:val="28"/>
        </w:rPr>
        <w:t xml:space="preserve">При помощи осциллографа и </w:t>
      </w:r>
      <w:proofErr w:type="spellStart"/>
      <w:r w:rsidRPr="00016618">
        <w:rPr>
          <w:sz w:val="28"/>
          <w:szCs w:val="28"/>
        </w:rPr>
        <w:t>мультиметра</w:t>
      </w:r>
      <w:proofErr w:type="spellEnd"/>
      <w:r w:rsidRPr="00016618">
        <w:rPr>
          <w:sz w:val="28"/>
          <w:szCs w:val="28"/>
        </w:rPr>
        <w:t xml:space="preserve"> измерьте амплитуду выходного </w:t>
      </w:r>
      <w:proofErr w:type="spellStart"/>
      <w:proofErr w:type="gramStart"/>
      <w:r w:rsidRPr="00016618">
        <w:rPr>
          <w:sz w:val="28"/>
          <w:szCs w:val="28"/>
        </w:rPr>
        <w:t>U</w:t>
      </w:r>
      <w:proofErr w:type="gramEnd"/>
      <w:r w:rsidRPr="00016618">
        <w:rPr>
          <w:sz w:val="28"/>
          <w:szCs w:val="28"/>
        </w:rPr>
        <w:t>вых</w:t>
      </w:r>
      <w:proofErr w:type="spellEnd"/>
      <w:r w:rsidRPr="00016618">
        <w:rPr>
          <w:sz w:val="28"/>
          <w:szCs w:val="28"/>
        </w:rPr>
        <w:t xml:space="preserve"> синусоидального напряжения (переменную составляющую), постоянную составляющую выходного напряжения </w:t>
      </w:r>
      <w:r w:rsidRPr="00016618">
        <w:rPr>
          <w:rFonts w:eastAsia="MS Mincho"/>
          <w:sz w:val="28"/>
          <w:szCs w:val="28"/>
          <w:lang w:val="en-US" w:eastAsia="ja-JP"/>
        </w:rPr>
        <w:t>U</w:t>
      </w:r>
      <w:proofErr w:type="spellStart"/>
      <w:r w:rsidRPr="00016618">
        <w:rPr>
          <w:sz w:val="28"/>
          <w:szCs w:val="28"/>
        </w:rPr>
        <w:t>овых</w:t>
      </w:r>
      <w:proofErr w:type="spellEnd"/>
      <w:r w:rsidRPr="00016618">
        <w:rPr>
          <w:sz w:val="28"/>
          <w:szCs w:val="28"/>
        </w:rPr>
        <w:t>' (измерения провести 3</w:t>
      </w:r>
      <w:r w:rsidRPr="00016618">
        <w:rPr>
          <w:sz w:val="28"/>
          <w:szCs w:val="28"/>
        </w:rPr>
        <w:sym w:font="Symbol" w:char="F0B8"/>
      </w:r>
      <w:r w:rsidRPr="00016618">
        <w:rPr>
          <w:sz w:val="28"/>
          <w:szCs w:val="28"/>
        </w:rPr>
        <w:t xml:space="preserve">5 раз в режиме </w:t>
      </w:r>
      <w:proofErr w:type="spellStart"/>
      <w:r w:rsidRPr="00016618">
        <w:rPr>
          <w:sz w:val="28"/>
          <w:szCs w:val="28"/>
        </w:rPr>
        <w:t>Run</w:t>
      </w:r>
      <w:proofErr w:type="spellEnd"/>
      <w:r w:rsidRPr="00016618">
        <w:rPr>
          <w:sz w:val="28"/>
          <w:szCs w:val="28"/>
        </w:rPr>
        <w:t xml:space="preserve"> </w:t>
      </w:r>
      <w:proofErr w:type="spellStart"/>
      <w:r w:rsidRPr="00016618">
        <w:rPr>
          <w:sz w:val="28"/>
          <w:szCs w:val="28"/>
        </w:rPr>
        <w:t>Once</w:t>
      </w:r>
      <w:proofErr w:type="spellEnd"/>
      <w:r w:rsidRPr="00016618">
        <w:rPr>
          <w:sz w:val="28"/>
          <w:szCs w:val="28"/>
        </w:rPr>
        <w:t xml:space="preserve">, полученные результаты усреднить). При помощи инструмента </w:t>
      </w:r>
      <w:proofErr w:type="spellStart"/>
      <w:r w:rsidRPr="00016618">
        <w:rPr>
          <w:sz w:val="28"/>
          <w:szCs w:val="28"/>
        </w:rPr>
        <w:t>Bode</w:t>
      </w:r>
      <w:proofErr w:type="spellEnd"/>
      <w:r w:rsidRPr="00016618">
        <w:rPr>
          <w:sz w:val="28"/>
          <w:szCs w:val="28"/>
        </w:rPr>
        <w:t xml:space="preserve"> </w:t>
      </w:r>
      <w:proofErr w:type="spellStart"/>
      <w:r w:rsidRPr="00016618">
        <w:rPr>
          <w:sz w:val="28"/>
          <w:szCs w:val="28"/>
        </w:rPr>
        <w:t>Analyzer</w:t>
      </w:r>
      <w:proofErr w:type="spellEnd"/>
      <w:r w:rsidRPr="00016618">
        <w:rPr>
          <w:sz w:val="28"/>
          <w:szCs w:val="28"/>
        </w:rPr>
        <w:t xml:space="preserve"> определите разность фаз между входным и выходным напряжениями.</w:t>
      </w:r>
    </w:p>
    <w:p w:rsidR="000826CF" w:rsidRPr="00016618" w:rsidRDefault="000826CF" w:rsidP="000826CF">
      <w:pPr>
        <w:spacing w:line="288" w:lineRule="auto"/>
        <w:ind w:right="-1" w:firstLine="709"/>
        <w:jc w:val="both"/>
        <w:rPr>
          <w:sz w:val="28"/>
          <w:szCs w:val="28"/>
        </w:rPr>
      </w:pPr>
      <w:r w:rsidRPr="00016618">
        <w:rPr>
          <w:sz w:val="28"/>
          <w:szCs w:val="28"/>
        </w:rPr>
        <w:t>Переменная составляющая (ее среднеквадратическое значение или RMS) измеряется осциллографом при выборе пункта AC (</w:t>
      </w:r>
      <w:proofErr w:type="spellStart"/>
      <w:r w:rsidRPr="00016618">
        <w:rPr>
          <w:sz w:val="28"/>
          <w:szCs w:val="28"/>
        </w:rPr>
        <w:t>Alternating</w:t>
      </w:r>
      <w:proofErr w:type="spellEnd"/>
      <w:r w:rsidRPr="00016618">
        <w:rPr>
          <w:sz w:val="28"/>
          <w:szCs w:val="28"/>
        </w:rPr>
        <w:t xml:space="preserve"> </w:t>
      </w:r>
      <w:proofErr w:type="spellStart"/>
      <w:r w:rsidRPr="00016618">
        <w:rPr>
          <w:sz w:val="28"/>
          <w:szCs w:val="28"/>
        </w:rPr>
        <w:t>Current</w:t>
      </w:r>
      <w:proofErr w:type="spellEnd"/>
      <w:r w:rsidRPr="00016618">
        <w:rPr>
          <w:sz w:val="28"/>
          <w:szCs w:val="28"/>
        </w:rPr>
        <w:t xml:space="preserve"> – переменный ток), в этом случае в окне отображения будет показана только она. При выборе пункта DC (</w:t>
      </w:r>
      <w:proofErr w:type="spellStart"/>
      <w:r w:rsidRPr="00016618">
        <w:rPr>
          <w:sz w:val="28"/>
          <w:szCs w:val="28"/>
        </w:rPr>
        <w:t>Direct</w:t>
      </w:r>
      <w:proofErr w:type="spellEnd"/>
      <w:r w:rsidRPr="00016618">
        <w:rPr>
          <w:sz w:val="28"/>
          <w:szCs w:val="28"/>
        </w:rPr>
        <w:t xml:space="preserve"> </w:t>
      </w:r>
      <w:proofErr w:type="spellStart"/>
      <w:r w:rsidRPr="00016618">
        <w:rPr>
          <w:sz w:val="28"/>
          <w:szCs w:val="28"/>
        </w:rPr>
        <w:t>Current</w:t>
      </w:r>
      <w:proofErr w:type="spellEnd"/>
      <w:r w:rsidRPr="00016618">
        <w:rPr>
          <w:sz w:val="28"/>
          <w:szCs w:val="28"/>
        </w:rPr>
        <w:t xml:space="preserve"> – постоянный ток) отображаются и переменная и постоянная составляющие. </w:t>
      </w:r>
      <w:proofErr w:type="gramStart"/>
      <w:r w:rsidRPr="00016618">
        <w:rPr>
          <w:sz w:val="28"/>
          <w:szCs w:val="28"/>
        </w:rPr>
        <w:t xml:space="preserve">Постоянную составляющую можно вычислить по значениям RMS, измеренных в режимах </w:t>
      </w:r>
      <w:r w:rsidRPr="00016618">
        <w:rPr>
          <w:sz w:val="28"/>
          <w:szCs w:val="28"/>
          <w:lang w:val="en-US"/>
        </w:rPr>
        <w:t>DC</w:t>
      </w:r>
      <w:r w:rsidRPr="00016618">
        <w:rPr>
          <w:sz w:val="28"/>
          <w:szCs w:val="28"/>
        </w:rPr>
        <w:t xml:space="preserve"> и </w:t>
      </w:r>
      <w:r w:rsidRPr="00016618">
        <w:rPr>
          <w:sz w:val="28"/>
          <w:szCs w:val="28"/>
          <w:lang w:val="en-US"/>
        </w:rPr>
        <w:t>AC</w:t>
      </w:r>
      <w:r w:rsidRPr="00016618">
        <w:rPr>
          <w:sz w:val="28"/>
          <w:szCs w:val="28"/>
        </w:rPr>
        <w:t>:</w:t>
      </w:r>
      <w:proofErr w:type="gramEnd"/>
    </w:p>
    <w:p w:rsidR="000826CF" w:rsidRPr="00016618" w:rsidRDefault="0095625C" w:rsidP="000826CF">
      <w:pPr>
        <w:spacing w:line="288" w:lineRule="auto"/>
        <w:ind w:right="-1" w:firstLine="709"/>
        <w:jc w:val="center"/>
        <w:rPr>
          <w:i/>
          <w:sz w:val="28"/>
          <w:szCs w:val="28"/>
        </w:rPr>
      </w:pPr>
      <m:oMath>
        <m:sSubSup>
          <m:sSubSupPr>
            <m:ctrlPr>
              <w:rPr>
                <w:rFonts w:ascii="Cambria Math" w:hAnsi="Cambria Math"/>
                <w:i/>
                <w:sz w:val="28"/>
                <w:szCs w:val="28"/>
              </w:rPr>
            </m:ctrlPr>
          </m:sSubSupPr>
          <m:e>
            <m:r>
              <w:rPr>
                <w:rFonts w:ascii="Cambria Math" w:hAnsi="Cambria Math"/>
                <w:sz w:val="28"/>
                <w:szCs w:val="28"/>
              </w:rPr>
              <m:t>U</m:t>
            </m:r>
          </m:e>
          <m:sub>
            <m:r>
              <w:rPr>
                <w:rFonts w:ascii="Cambria Math" w:hAnsi="Cambria Math"/>
                <w:sz w:val="28"/>
                <w:szCs w:val="28"/>
              </w:rPr>
              <m:t>oвых</m:t>
            </m:r>
          </m:sub>
          <m:sup>
            <m:r>
              <w:rPr>
                <w:rFonts w:ascii="Cambria Math" w:hAnsi="Cambria Math"/>
                <w:sz w:val="28"/>
                <w:szCs w:val="28"/>
              </w:rPr>
              <m:t>'</m:t>
            </m:r>
          </m:sup>
        </m:sSubSup>
        <m:r>
          <w:rPr>
            <w:rFonts w:ascii="Cambria Math" w:hAnsi="Cambria Math"/>
            <w:sz w:val="28"/>
            <w:szCs w:val="28"/>
          </w:rPr>
          <m:t>=</m:t>
        </m:r>
        <m:rad>
          <m:radPr>
            <m:degHide m:val="1"/>
            <m:ctrlPr>
              <w:rPr>
                <w:rFonts w:ascii="Cambria Math" w:hAnsi="Cambria Math"/>
                <w:i/>
                <w:sz w:val="28"/>
                <w:szCs w:val="28"/>
              </w:rPr>
            </m:ctrlPr>
          </m:radPr>
          <m:deg/>
          <m:e>
            <m:sSubSup>
              <m:sSubSupPr>
                <m:ctrlPr>
                  <w:rPr>
                    <w:rFonts w:ascii="Cambria Math" w:hAnsi="Cambria Math"/>
                    <w:i/>
                    <w:sz w:val="28"/>
                    <w:szCs w:val="28"/>
                  </w:rPr>
                </m:ctrlPr>
              </m:sSubSupPr>
              <m:e>
                <m:r>
                  <w:rPr>
                    <w:rFonts w:ascii="Cambria Math" w:hAnsi="Cambria Math"/>
                    <w:sz w:val="28"/>
                    <w:szCs w:val="28"/>
                  </w:rPr>
                  <m:t>RMS</m:t>
                </m:r>
              </m:e>
              <m:sub>
                <m:r>
                  <w:rPr>
                    <w:rFonts w:ascii="Cambria Math" w:hAnsi="Cambria Math"/>
                    <w:sz w:val="28"/>
                    <w:szCs w:val="28"/>
                  </w:rPr>
                  <m:t>DC</m:t>
                </m:r>
              </m:sub>
              <m:sup>
                <m:r>
                  <w:rPr>
                    <w:rFonts w:ascii="Cambria Math" w:hAnsi="Cambria Math"/>
                    <w:sz w:val="28"/>
                    <w:szCs w:val="28"/>
                  </w:rPr>
                  <m:t>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RMS</m:t>
                </m:r>
              </m:e>
              <m:sub>
                <m:r>
                  <w:rPr>
                    <w:rFonts w:ascii="Cambria Math" w:hAnsi="Cambria Math"/>
                    <w:sz w:val="28"/>
                    <w:szCs w:val="28"/>
                  </w:rPr>
                  <m:t>AC</m:t>
                </m:r>
              </m:sub>
              <m:sup>
                <m:r>
                  <w:rPr>
                    <w:rFonts w:ascii="Cambria Math" w:hAnsi="Cambria Math"/>
                    <w:sz w:val="28"/>
                    <w:szCs w:val="28"/>
                  </w:rPr>
                  <m:t>2</m:t>
                </m:r>
              </m:sup>
            </m:sSubSup>
          </m:e>
        </m:rad>
      </m:oMath>
      <w:r w:rsidR="000826CF" w:rsidRPr="00016618">
        <w:rPr>
          <w:i/>
          <w:sz w:val="28"/>
          <w:szCs w:val="28"/>
        </w:rPr>
        <w:t xml:space="preserve"> .</w:t>
      </w:r>
    </w:p>
    <w:p w:rsidR="000826CF" w:rsidRPr="00016618" w:rsidRDefault="000826CF" w:rsidP="000826CF">
      <w:pPr>
        <w:spacing w:line="288" w:lineRule="auto"/>
        <w:ind w:right="-1" w:firstLine="709"/>
        <w:jc w:val="both"/>
        <w:rPr>
          <w:sz w:val="28"/>
          <w:szCs w:val="28"/>
        </w:rPr>
      </w:pPr>
      <w:r w:rsidRPr="00016618">
        <w:rPr>
          <w:sz w:val="28"/>
          <w:szCs w:val="28"/>
        </w:rPr>
        <w:lastRenderedPageBreak/>
        <w:t xml:space="preserve">В случае измерений </w:t>
      </w:r>
      <w:proofErr w:type="spellStart"/>
      <w:r w:rsidRPr="00016618">
        <w:rPr>
          <w:sz w:val="28"/>
          <w:szCs w:val="28"/>
        </w:rPr>
        <w:t>мультиметром</w:t>
      </w:r>
      <w:proofErr w:type="spellEnd"/>
      <w:r w:rsidRPr="00016618">
        <w:rPr>
          <w:sz w:val="28"/>
          <w:szCs w:val="28"/>
        </w:rPr>
        <w:t xml:space="preserve"> переменная (</w:t>
      </w:r>
      <w:r w:rsidRPr="00016618">
        <w:rPr>
          <w:sz w:val="28"/>
          <w:szCs w:val="28"/>
          <w:lang w:val="en-US"/>
        </w:rPr>
        <w:t>RMS</w:t>
      </w:r>
      <w:r w:rsidRPr="00016618">
        <w:rPr>
          <w:sz w:val="28"/>
          <w:szCs w:val="28"/>
        </w:rPr>
        <w:t>) и постоянная составляющие измеряются непосредственно выбором соответствующих режимов кнопками «</w:t>
      </w:r>
      <w:r w:rsidRPr="00016618">
        <w:rPr>
          <w:sz w:val="28"/>
          <w:szCs w:val="28"/>
        </w:rPr>
        <w:sym w:font="Symbol" w:char="F07E"/>
      </w:r>
      <w:r w:rsidRPr="00016618">
        <w:rPr>
          <w:sz w:val="28"/>
          <w:szCs w:val="28"/>
        </w:rPr>
        <w:t>»</w:t>
      </w:r>
      <w:proofErr w:type="gramStart"/>
      <w:r w:rsidRPr="00016618">
        <w:rPr>
          <w:sz w:val="28"/>
          <w:szCs w:val="28"/>
        </w:rPr>
        <w:t>, «</w:t>
      </w:r>
      <w:proofErr w:type="gramEnd"/>
      <w:r w:rsidRPr="00016618">
        <w:rPr>
          <w:sz w:val="28"/>
          <w:szCs w:val="28"/>
        </w:rPr>
        <w:t>–».</w:t>
      </w:r>
    </w:p>
    <w:p w:rsidR="000826CF" w:rsidRPr="00016618" w:rsidRDefault="000826CF" w:rsidP="000826CF">
      <w:pPr>
        <w:spacing w:line="288" w:lineRule="auto"/>
        <w:ind w:right="-1" w:firstLine="709"/>
        <w:jc w:val="both"/>
        <w:rPr>
          <w:sz w:val="28"/>
          <w:szCs w:val="28"/>
        </w:rPr>
      </w:pPr>
      <w:r w:rsidRPr="00016618">
        <w:rPr>
          <w:sz w:val="28"/>
          <w:szCs w:val="28"/>
        </w:rPr>
        <w:t xml:space="preserve">По результатам измерений осциллографом и </w:t>
      </w:r>
      <w:proofErr w:type="spellStart"/>
      <w:r w:rsidRPr="00016618">
        <w:rPr>
          <w:sz w:val="28"/>
          <w:szCs w:val="28"/>
        </w:rPr>
        <w:t>мультиметром</w:t>
      </w:r>
      <w:proofErr w:type="spellEnd"/>
      <w:r w:rsidRPr="00016618">
        <w:rPr>
          <w:sz w:val="28"/>
          <w:szCs w:val="28"/>
        </w:rPr>
        <w:t xml:space="preserve"> вычислите фактические коэффициенты усиления по напряжению К</w:t>
      </w:r>
      <w:proofErr w:type="gramStart"/>
      <w:r w:rsidRPr="00016618">
        <w:rPr>
          <w:sz w:val="28"/>
          <w:szCs w:val="28"/>
          <w:lang w:val="en-US"/>
        </w:rPr>
        <w:t>u</w:t>
      </w:r>
      <w:proofErr w:type="gramEnd"/>
      <w:r w:rsidRPr="00016618">
        <w:rPr>
          <w:sz w:val="28"/>
          <w:szCs w:val="28"/>
        </w:rPr>
        <w:t xml:space="preserve">' усилителя. </w:t>
      </w:r>
    </w:p>
    <w:p w:rsidR="000826CF" w:rsidRPr="00016618" w:rsidRDefault="000826CF" w:rsidP="000826CF">
      <w:pPr>
        <w:spacing w:line="288" w:lineRule="auto"/>
        <w:ind w:right="-1" w:firstLine="709"/>
        <w:jc w:val="both"/>
        <w:rPr>
          <w:sz w:val="28"/>
          <w:szCs w:val="28"/>
        </w:rPr>
      </w:pPr>
      <w:r w:rsidRPr="00016618">
        <w:rPr>
          <w:sz w:val="28"/>
          <w:szCs w:val="28"/>
        </w:rPr>
        <w:t xml:space="preserve">Используя значение входного напряжения смещения </w:t>
      </w:r>
      <w:proofErr w:type="spellStart"/>
      <w:r w:rsidRPr="00016618">
        <w:rPr>
          <w:sz w:val="28"/>
          <w:szCs w:val="28"/>
        </w:rPr>
        <w:t>Uc</w:t>
      </w:r>
      <w:proofErr w:type="gramStart"/>
      <w:r w:rsidRPr="00016618">
        <w:rPr>
          <w:sz w:val="28"/>
          <w:szCs w:val="28"/>
        </w:rPr>
        <w:t>м</w:t>
      </w:r>
      <w:proofErr w:type="spellEnd"/>
      <w:proofErr w:type="gramEnd"/>
      <w:r w:rsidRPr="00016618">
        <w:rPr>
          <w:sz w:val="28"/>
          <w:szCs w:val="28"/>
        </w:rPr>
        <w:t xml:space="preserve">,  расчетное значение коэффициента усиления </w:t>
      </w:r>
      <w:proofErr w:type="spellStart"/>
      <w:r w:rsidRPr="00016618">
        <w:rPr>
          <w:sz w:val="28"/>
          <w:szCs w:val="28"/>
        </w:rPr>
        <w:t>Ku</w:t>
      </w:r>
      <w:proofErr w:type="spellEnd"/>
      <w:r w:rsidRPr="00016618">
        <w:rPr>
          <w:sz w:val="28"/>
          <w:szCs w:val="28"/>
        </w:rPr>
        <w:t xml:space="preserve">, вычислите постоянную составляющую выходного напряжения </w:t>
      </w:r>
      <w:proofErr w:type="spellStart"/>
      <w:r w:rsidRPr="00016618">
        <w:rPr>
          <w:sz w:val="28"/>
          <w:szCs w:val="28"/>
        </w:rPr>
        <w:t>Uовых</w:t>
      </w:r>
      <w:proofErr w:type="spellEnd"/>
      <w:r w:rsidRPr="00016618">
        <w:rPr>
          <w:sz w:val="28"/>
          <w:szCs w:val="28"/>
        </w:rPr>
        <w:t xml:space="preserve">. Сравните расчетное значение постоянной составляющей с </w:t>
      </w:r>
      <w:proofErr w:type="gramStart"/>
      <w:r w:rsidRPr="00016618">
        <w:rPr>
          <w:sz w:val="28"/>
          <w:szCs w:val="28"/>
        </w:rPr>
        <w:t>фактическим</w:t>
      </w:r>
      <w:proofErr w:type="gramEnd"/>
      <w:r w:rsidRPr="00016618">
        <w:rPr>
          <w:sz w:val="28"/>
          <w:szCs w:val="28"/>
        </w:rPr>
        <w:t xml:space="preserve"> </w:t>
      </w:r>
      <w:r w:rsidRPr="00016618">
        <w:rPr>
          <w:rFonts w:eastAsia="MS Mincho"/>
          <w:sz w:val="28"/>
          <w:szCs w:val="28"/>
          <w:lang w:val="en-US" w:eastAsia="ja-JP"/>
        </w:rPr>
        <w:t>U</w:t>
      </w:r>
      <w:proofErr w:type="spellStart"/>
      <w:r w:rsidRPr="00016618">
        <w:rPr>
          <w:sz w:val="28"/>
          <w:szCs w:val="28"/>
        </w:rPr>
        <w:t>овых</w:t>
      </w:r>
      <w:proofErr w:type="spellEnd"/>
      <w:r w:rsidRPr="00016618">
        <w:rPr>
          <w:sz w:val="28"/>
          <w:szCs w:val="28"/>
        </w:rPr>
        <w:t>'.</w:t>
      </w:r>
    </w:p>
    <w:p w:rsidR="000826CF" w:rsidRPr="00016618" w:rsidRDefault="000826CF" w:rsidP="000826CF">
      <w:pPr>
        <w:spacing w:line="288" w:lineRule="auto"/>
        <w:ind w:right="-1" w:firstLine="709"/>
        <w:jc w:val="both"/>
        <w:rPr>
          <w:sz w:val="28"/>
          <w:szCs w:val="28"/>
        </w:rPr>
      </w:pPr>
      <w:r w:rsidRPr="00016618">
        <w:rPr>
          <w:sz w:val="28"/>
          <w:szCs w:val="28"/>
        </w:rPr>
        <w:t>Установите значение сопротивления R1 равным 20 кОм (10</w:t>
      </w:r>
      <w:r w:rsidRPr="00016618">
        <w:rPr>
          <w:sz w:val="28"/>
          <w:szCs w:val="28"/>
        </w:rPr>
        <w:sym w:font="Symbol" w:char="F0B8"/>
      </w:r>
      <w:r w:rsidRPr="00016618">
        <w:rPr>
          <w:sz w:val="28"/>
          <w:szCs w:val="28"/>
        </w:rPr>
        <w:t>20 кОм), амплитуду синусоидального напряжения генератора – (40</w:t>
      </w:r>
      <w:r w:rsidRPr="00016618">
        <w:rPr>
          <w:sz w:val="28"/>
          <w:szCs w:val="28"/>
        </w:rPr>
        <w:sym w:font="Symbol" w:char="F0B8"/>
      </w:r>
      <w:r w:rsidRPr="00016618">
        <w:rPr>
          <w:sz w:val="28"/>
          <w:szCs w:val="28"/>
        </w:rPr>
        <w:t>50) мВ. Для новых параметров схемы повторите все измерения и вычисления.</w:t>
      </w:r>
    </w:p>
    <w:p w:rsidR="000826CF" w:rsidRPr="00016618" w:rsidRDefault="000826CF" w:rsidP="000826CF">
      <w:pPr>
        <w:spacing w:line="288" w:lineRule="auto"/>
        <w:ind w:right="-1" w:firstLine="709"/>
        <w:jc w:val="both"/>
        <w:rPr>
          <w:sz w:val="28"/>
          <w:szCs w:val="28"/>
        </w:rPr>
      </w:pPr>
      <w:r w:rsidRPr="00016618">
        <w:rPr>
          <w:sz w:val="28"/>
          <w:szCs w:val="28"/>
        </w:rPr>
        <w:t xml:space="preserve">Сдвиг фаз, который для схемы инвертирующего усилителя на низких частотах приближенно равен </w:t>
      </w:r>
      <w:r w:rsidRPr="00016618">
        <w:rPr>
          <w:sz w:val="28"/>
          <w:szCs w:val="28"/>
        </w:rPr>
        <w:sym w:font="Symbol" w:char="F0B1"/>
      </w:r>
      <w:r w:rsidRPr="00016618">
        <w:rPr>
          <w:sz w:val="28"/>
          <w:szCs w:val="28"/>
        </w:rPr>
        <w:t>180</w:t>
      </w:r>
      <w:r w:rsidRPr="00016618">
        <w:rPr>
          <w:sz w:val="28"/>
          <w:szCs w:val="28"/>
        </w:rPr>
        <w:sym w:font="Symbol" w:char="F0B0"/>
      </w:r>
      <w:r w:rsidRPr="00016618">
        <w:rPr>
          <w:sz w:val="28"/>
          <w:szCs w:val="28"/>
        </w:rPr>
        <w:t xml:space="preserve">, можно пронаблюдать непосредственно в окне осциллографа, подключив один щуп (от CH0) </w:t>
      </w:r>
      <w:proofErr w:type="gramStart"/>
      <w:r w:rsidRPr="00016618">
        <w:rPr>
          <w:sz w:val="28"/>
          <w:szCs w:val="28"/>
        </w:rPr>
        <w:t>ко</w:t>
      </w:r>
      <w:proofErr w:type="gramEnd"/>
      <w:r w:rsidRPr="00016618">
        <w:rPr>
          <w:sz w:val="28"/>
          <w:szCs w:val="28"/>
        </w:rPr>
        <w:t xml:space="preserve"> входу схемы (к генератору), а другой (от CH1) – к ее выходу. Также необходимо установить соответствующие масштабы по оси амплитуд для каждого из каналов, чтобы наблюдаемые амплитуды сигналов были приблизительно равны по величине в окне отображения осциллографа.</w:t>
      </w:r>
    </w:p>
    <w:p w:rsidR="000826CF" w:rsidRPr="00016618" w:rsidRDefault="000826CF" w:rsidP="000826CF">
      <w:pPr>
        <w:spacing w:line="288" w:lineRule="auto"/>
        <w:ind w:right="-1" w:firstLine="709"/>
        <w:rPr>
          <w:rFonts w:eastAsia="MS Mincho"/>
          <w:sz w:val="28"/>
          <w:szCs w:val="28"/>
          <w:lang w:eastAsia="ja-JP"/>
        </w:rPr>
      </w:pPr>
      <w:r w:rsidRPr="00016618">
        <w:rPr>
          <w:rFonts w:eastAsia="MS Mincho"/>
          <w:sz w:val="28"/>
          <w:szCs w:val="28"/>
          <w:lang w:eastAsia="ja-JP"/>
        </w:rPr>
        <w:t xml:space="preserve">7. </w:t>
      </w:r>
      <w:proofErr w:type="spellStart"/>
      <w:r w:rsidRPr="00016618">
        <w:rPr>
          <w:rFonts w:eastAsia="MS Mincho"/>
          <w:sz w:val="28"/>
          <w:szCs w:val="28"/>
          <w:lang w:eastAsia="ja-JP"/>
        </w:rPr>
        <w:t>Неинвертирующий</w:t>
      </w:r>
      <w:proofErr w:type="spellEnd"/>
      <w:r w:rsidRPr="00016618">
        <w:rPr>
          <w:rFonts w:eastAsia="MS Mincho"/>
          <w:sz w:val="28"/>
          <w:szCs w:val="28"/>
          <w:lang w:eastAsia="ja-JP"/>
        </w:rPr>
        <w:t xml:space="preserve"> усилитель</w:t>
      </w:r>
    </w:p>
    <w:p w:rsidR="000826CF" w:rsidRPr="00016618" w:rsidRDefault="000826CF" w:rsidP="000826CF">
      <w:pPr>
        <w:spacing w:line="288" w:lineRule="auto"/>
        <w:ind w:right="-1" w:firstLine="709"/>
        <w:jc w:val="both"/>
        <w:rPr>
          <w:sz w:val="28"/>
          <w:szCs w:val="28"/>
        </w:rPr>
      </w:pPr>
      <w:r w:rsidRPr="00016618">
        <w:rPr>
          <w:sz w:val="28"/>
          <w:szCs w:val="28"/>
        </w:rPr>
        <w:t>Соберите схему. Рассчитайте коэффициент усиления напряжения К</w:t>
      </w:r>
      <w:proofErr w:type="gramStart"/>
      <w:r w:rsidRPr="00016618">
        <w:rPr>
          <w:sz w:val="28"/>
          <w:szCs w:val="28"/>
          <w:lang w:val="en-US"/>
        </w:rPr>
        <w:t>u</w:t>
      </w:r>
      <w:proofErr w:type="gramEnd"/>
      <w:r w:rsidRPr="00016618">
        <w:rPr>
          <w:sz w:val="28"/>
          <w:szCs w:val="28"/>
        </w:rPr>
        <w:t xml:space="preserve"> усилителя по значениям параметров компонентов схемы.</w:t>
      </w:r>
    </w:p>
    <w:p w:rsidR="000826CF" w:rsidRPr="00016618" w:rsidRDefault="000826CF" w:rsidP="000826CF">
      <w:pPr>
        <w:spacing w:line="288" w:lineRule="auto"/>
        <w:ind w:right="-1" w:firstLine="709"/>
        <w:jc w:val="both"/>
        <w:rPr>
          <w:sz w:val="28"/>
          <w:szCs w:val="28"/>
        </w:rPr>
      </w:pPr>
      <w:r w:rsidRPr="00016618">
        <w:rPr>
          <w:sz w:val="28"/>
          <w:szCs w:val="28"/>
        </w:rPr>
        <w:t xml:space="preserve">Подайте на вход схемы сигнал с генератора </w:t>
      </w:r>
      <w:proofErr w:type="spellStart"/>
      <w:r w:rsidRPr="00016618">
        <w:rPr>
          <w:sz w:val="28"/>
          <w:szCs w:val="28"/>
        </w:rPr>
        <w:t>Function</w:t>
      </w:r>
      <w:proofErr w:type="spellEnd"/>
      <w:r w:rsidRPr="00016618">
        <w:rPr>
          <w:sz w:val="28"/>
          <w:szCs w:val="28"/>
        </w:rPr>
        <w:t xml:space="preserve"> </w:t>
      </w:r>
      <w:proofErr w:type="spellStart"/>
      <w:r w:rsidRPr="00016618">
        <w:rPr>
          <w:sz w:val="28"/>
          <w:szCs w:val="28"/>
        </w:rPr>
        <w:t>Generator</w:t>
      </w:r>
      <w:proofErr w:type="spellEnd"/>
      <w:r w:rsidRPr="00016618">
        <w:rPr>
          <w:sz w:val="28"/>
          <w:szCs w:val="28"/>
        </w:rPr>
        <w:t>. Установите следующие параметры сигнала: форма сигнала – синусоидальная, частота – 1 кГц, амплитуда – 10 мВ (0,02 </w:t>
      </w:r>
      <w:proofErr w:type="spellStart"/>
      <w:r w:rsidRPr="00016618">
        <w:rPr>
          <w:sz w:val="28"/>
          <w:szCs w:val="28"/>
        </w:rPr>
        <w:t>Vpp</w:t>
      </w:r>
      <w:proofErr w:type="spellEnd"/>
      <w:r w:rsidRPr="00016618">
        <w:rPr>
          <w:sz w:val="28"/>
          <w:szCs w:val="28"/>
        </w:rPr>
        <w:t>).</w:t>
      </w:r>
    </w:p>
    <w:p w:rsidR="000826CF" w:rsidRPr="00016618" w:rsidRDefault="000826CF" w:rsidP="000826CF">
      <w:pPr>
        <w:spacing w:line="288" w:lineRule="auto"/>
        <w:ind w:right="-1" w:firstLine="709"/>
        <w:jc w:val="both"/>
        <w:rPr>
          <w:sz w:val="28"/>
          <w:szCs w:val="28"/>
        </w:rPr>
      </w:pPr>
    </w:p>
    <w:p w:rsidR="000826CF" w:rsidRPr="00016618" w:rsidRDefault="000826CF" w:rsidP="000826CF">
      <w:pPr>
        <w:spacing w:line="288" w:lineRule="auto"/>
        <w:ind w:right="-1" w:firstLine="709"/>
        <w:jc w:val="both"/>
        <w:rPr>
          <w:sz w:val="28"/>
          <w:szCs w:val="28"/>
        </w:rPr>
      </w:pPr>
      <w:r w:rsidRPr="00016618">
        <w:rPr>
          <w:sz w:val="28"/>
          <w:szCs w:val="28"/>
        </w:rPr>
        <w:t xml:space="preserve">Измерьте амплитуду выходного </w:t>
      </w:r>
      <w:proofErr w:type="spellStart"/>
      <w:proofErr w:type="gramStart"/>
      <w:r w:rsidRPr="00016618">
        <w:rPr>
          <w:sz w:val="28"/>
          <w:szCs w:val="28"/>
        </w:rPr>
        <w:t>U</w:t>
      </w:r>
      <w:proofErr w:type="gramEnd"/>
      <w:r w:rsidRPr="00016618">
        <w:rPr>
          <w:sz w:val="28"/>
          <w:szCs w:val="28"/>
        </w:rPr>
        <w:t>вых</w:t>
      </w:r>
      <w:proofErr w:type="spellEnd"/>
      <w:r w:rsidRPr="00016618">
        <w:rPr>
          <w:sz w:val="28"/>
          <w:szCs w:val="28"/>
        </w:rPr>
        <w:t xml:space="preserve"> синусоидального напряжения, постоянную составляющую выходного напряжения </w:t>
      </w:r>
      <w:proofErr w:type="spellStart"/>
      <w:r w:rsidRPr="00016618">
        <w:rPr>
          <w:sz w:val="28"/>
          <w:szCs w:val="28"/>
        </w:rPr>
        <w:t>Uовых</w:t>
      </w:r>
      <w:proofErr w:type="spellEnd"/>
      <w:r w:rsidRPr="00016618">
        <w:rPr>
          <w:sz w:val="28"/>
          <w:szCs w:val="28"/>
        </w:rPr>
        <w:t xml:space="preserve">' при помощи </w:t>
      </w:r>
      <w:proofErr w:type="spellStart"/>
      <w:r w:rsidRPr="00016618">
        <w:rPr>
          <w:sz w:val="28"/>
          <w:szCs w:val="28"/>
        </w:rPr>
        <w:t>мультиметра</w:t>
      </w:r>
      <w:proofErr w:type="spellEnd"/>
      <w:r w:rsidRPr="00016618">
        <w:rPr>
          <w:sz w:val="28"/>
          <w:szCs w:val="28"/>
        </w:rPr>
        <w:t xml:space="preserve"> и осциллографа. Определите разность фаз между входным и выходным напряжениями при помощи </w:t>
      </w:r>
      <w:proofErr w:type="spellStart"/>
      <w:r w:rsidRPr="00016618">
        <w:rPr>
          <w:sz w:val="28"/>
          <w:szCs w:val="28"/>
        </w:rPr>
        <w:t>Bode</w:t>
      </w:r>
      <w:proofErr w:type="spellEnd"/>
      <w:r w:rsidRPr="00016618">
        <w:rPr>
          <w:sz w:val="28"/>
          <w:szCs w:val="28"/>
        </w:rPr>
        <w:t xml:space="preserve"> </w:t>
      </w:r>
      <w:proofErr w:type="spellStart"/>
      <w:r w:rsidRPr="00016618">
        <w:rPr>
          <w:sz w:val="28"/>
          <w:szCs w:val="28"/>
        </w:rPr>
        <w:t>Analyzer</w:t>
      </w:r>
      <w:proofErr w:type="spellEnd"/>
      <w:r w:rsidRPr="00016618">
        <w:rPr>
          <w:sz w:val="28"/>
          <w:szCs w:val="28"/>
        </w:rPr>
        <w:t>.</w:t>
      </w:r>
    </w:p>
    <w:p w:rsidR="000826CF" w:rsidRPr="00016618" w:rsidRDefault="000826CF" w:rsidP="000826CF">
      <w:pPr>
        <w:spacing w:line="288" w:lineRule="auto"/>
        <w:ind w:right="-1" w:firstLine="709"/>
        <w:jc w:val="both"/>
        <w:rPr>
          <w:sz w:val="28"/>
          <w:szCs w:val="28"/>
        </w:rPr>
      </w:pPr>
      <w:r w:rsidRPr="00016618">
        <w:rPr>
          <w:sz w:val="28"/>
          <w:szCs w:val="28"/>
        </w:rPr>
        <w:t xml:space="preserve">По результатам измерений осциллографом и </w:t>
      </w:r>
      <w:proofErr w:type="spellStart"/>
      <w:r w:rsidRPr="00016618">
        <w:rPr>
          <w:sz w:val="28"/>
          <w:szCs w:val="28"/>
        </w:rPr>
        <w:t>мультиметром</w:t>
      </w:r>
      <w:proofErr w:type="spellEnd"/>
      <w:r w:rsidRPr="00016618">
        <w:rPr>
          <w:sz w:val="28"/>
          <w:szCs w:val="28"/>
        </w:rPr>
        <w:t xml:space="preserve"> определите фактические коэффициенты усиления по напряжению К</w:t>
      </w:r>
      <w:proofErr w:type="gramStart"/>
      <w:r w:rsidRPr="00016618">
        <w:rPr>
          <w:sz w:val="28"/>
          <w:szCs w:val="28"/>
          <w:lang w:val="en-US"/>
        </w:rPr>
        <w:t>u</w:t>
      </w:r>
      <w:proofErr w:type="gramEnd"/>
      <w:r w:rsidRPr="00016618">
        <w:rPr>
          <w:sz w:val="28"/>
          <w:szCs w:val="28"/>
        </w:rPr>
        <w:t>' усилителя.</w:t>
      </w:r>
    </w:p>
    <w:p w:rsidR="000826CF" w:rsidRPr="00016618" w:rsidRDefault="000826CF" w:rsidP="000826CF">
      <w:pPr>
        <w:spacing w:line="288" w:lineRule="auto"/>
        <w:ind w:right="-1" w:firstLine="709"/>
        <w:jc w:val="both"/>
        <w:rPr>
          <w:sz w:val="28"/>
          <w:szCs w:val="28"/>
        </w:rPr>
      </w:pPr>
      <w:r w:rsidRPr="00016618">
        <w:rPr>
          <w:sz w:val="28"/>
          <w:szCs w:val="28"/>
        </w:rPr>
        <w:t xml:space="preserve">Используя значения напряжения смещения, коэффициент усиления </w:t>
      </w:r>
      <w:proofErr w:type="spellStart"/>
      <w:r w:rsidRPr="00016618">
        <w:rPr>
          <w:sz w:val="28"/>
          <w:szCs w:val="28"/>
        </w:rPr>
        <w:t>Ku</w:t>
      </w:r>
      <w:proofErr w:type="spellEnd"/>
      <w:r w:rsidRPr="00016618">
        <w:rPr>
          <w:sz w:val="28"/>
          <w:szCs w:val="28"/>
        </w:rPr>
        <w:t xml:space="preserve">, определите расчетную постоянную составляющую выходного напряжения </w:t>
      </w:r>
      <w:proofErr w:type="spellStart"/>
      <w:proofErr w:type="gramStart"/>
      <w:r w:rsidRPr="00016618">
        <w:rPr>
          <w:sz w:val="28"/>
          <w:szCs w:val="28"/>
        </w:rPr>
        <w:t>U</w:t>
      </w:r>
      <w:proofErr w:type="gramEnd"/>
      <w:r w:rsidRPr="00016618">
        <w:rPr>
          <w:sz w:val="28"/>
          <w:szCs w:val="28"/>
        </w:rPr>
        <w:t>овых</w:t>
      </w:r>
      <w:proofErr w:type="spellEnd"/>
      <w:r w:rsidRPr="00016618">
        <w:rPr>
          <w:sz w:val="28"/>
          <w:szCs w:val="28"/>
        </w:rPr>
        <w:t>. Сравните с фактическим значением.</w:t>
      </w:r>
    </w:p>
    <w:p w:rsidR="000826CF" w:rsidRPr="00016618" w:rsidRDefault="000826CF" w:rsidP="000826CF">
      <w:pPr>
        <w:spacing w:line="288" w:lineRule="auto"/>
        <w:ind w:right="-1" w:firstLine="709"/>
        <w:jc w:val="both"/>
        <w:rPr>
          <w:sz w:val="28"/>
          <w:szCs w:val="28"/>
        </w:rPr>
      </w:pPr>
      <w:r w:rsidRPr="00016618">
        <w:rPr>
          <w:sz w:val="28"/>
          <w:szCs w:val="28"/>
        </w:rPr>
        <w:t>Уменьшите значение сопротивления R1 с 200</w:t>
      </w:r>
      <w:r w:rsidRPr="00016618">
        <w:rPr>
          <w:sz w:val="28"/>
          <w:szCs w:val="28"/>
          <w:lang w:val="en-US"/>
        </w:rPr>
        <w:t> </w:t>
      </w:r>
      <w:r w:rsidRPr="00016618">
        <w:rPr>
          <w:sz w:val="28"/>
          <w:szCs w:val="28"/>
        </w:rPr>
        <w:t>кОм до 50</w:t>
      </w:r>
      <w:r w:rsidRPr="00016618">
        <w:rPr>
          <w:sz w:val="28"/>
          <w:szCs w:val="28"/>
          <w:lang w:val="en-US"/>
        </w:rPr>
        <w:t> </w:t>
      </w:r>
      <w:r w:rsidRPr="00016618">
        <w:rPr>
          <w:sz w:val="28"/>
          <w:szCs w:val="28"/>
        </w:rPr>
        <w:t>кОм (20</w:t>
      </w:r>
      <w:r w:rsidRPr="00016618">
        <w:rPr>
          <w:sz w:val="28"/>
          <w:szCs w:val="28"/>
        </w:rPr>
        <w:sym w:font="Symbol" w:char="F0B8"/>
      </w:r>
      <w:r w:rsidRPr="00016618">
        <w:rPr>
          <w:sz w:val="28"/>
          <w:szCs w:val="28"/>
        </w:rPr>
        <w:t>70</w:t>
      </w:r>
      <w:r w:rsidRPr="00016618">
        <w:rPr>
          <w:sz w:val="28"/>
          <w:szCs w:val="28"/>
          <w:lang w:val="en-US"/>
        </w:rPr>
        <w:t> </w:t>
      </w:r>
      <w:r w:rsidRPr="00016618">
        <w:rPr>
          <w:sz w:val="28"/>
          <w:szCs w:val="28"/>
        </w:rPr>
        <w:t xml:space="preserve">кОм), амплитуду синусоидального напряжения генератора увеличьте </w:t>
      </w:r>
      <w:r w:rsidRPr="00016618">
        <w:rPr>
          <w:sz w:val="28"/>
          <w:szCs w:val="28"/>
        </w:rPr>
        <w:lastRenderedPageBreak/>
        <w:t>до (30</w:t>
      </w:r>
      <w:r w:rsidRPr="00016618">
        <w:rPr>
          <w:sz w:val="28"/>
          <w:szCs w:val="28"/>
        </w:rPr>
        <w:sym w:font="Symbol" w:char="F0B8"/>
      </w:r>
      <w:r w:rsidRPr="00016618">
        <w:rPr>
          <w:sz w:val="28"/>
          <w:szCs w:val="28"/>
        </w:rPr>
        <w:t>50)</w:t>
      </w:r>
      <w:r w:rsidRPr="00016618">
        <w:rPr>
          <w:sz w:val="28"/>
          <w:szCs w:val="28"/>
          <w:lang w:val="en-US"/>
        </w:rPr>
        <w:t> </w:t>
      </w:r>
      <w:r w:rsidRPr="00016618">
        <w:rPr>
          <w:sz w:val="28"/>
          <w:szCs w:val="28"/>
        </w:rPr>
        <w:t>мВ. Повторите все измерения и вычисления при новых параметрах компонентов.</w:t>
      </w:r>
    </w:p>
    <w:p w:rsidR="000826CF" w:rsidRPr="00016618" w:rsidRDefault="000826CF" w:rsidP="000826CF">
      <w:pPr>
        <w:spacing w:line="288" w:lineRule="auto"/>
        <w:ind w:right="-1" w:firstLine="709"/>
        <w:jc w:val="both"/>
        <w:rPr>
          <w:sz w:val="28"/>
          <w:szCs w:val="28"/>
        </w:rPr>
      </w:pPr>
      <w:r w:rsidRPr="00016618">
        <w:rPr>
          <w:sz w:val="28"/>
          <w:szCs w:val="28"/>
        </w:rPr>
        <w:t>Измерьте АЧХ/ФЧХ при 4</w:t>
      </w:r>
      <w:r w:rsidRPr="00016618">
        <w:rPr>
          <w:sz w:val="28"/>
          <w:szCs w:val="28"/>
        </w:rPr>
        <w:sym w:font="Symbol" w:char="F0B8"/>
      </w:r>
      <w:r w:rsidRPr="00016618">
        <w:rPr>
          <w:sz w:val="28"/>
          <w:szCs w:val="28"/>
        </w:rPr>
        <w:t xml:space="preserve">7 значениях емкости </w:t>
      </w:r>
      <w:proofErr w:type="spellStart"/>
      <w:r w:rsidRPr="00016618">
        <w:rPr>
          <w:sz w:val="28"/>
          <w:szCs w:val="28"/>
        </w:rPr>
        <w:t>Ск</w:t>
      </w:r>
      <w:proofErr w:type="spellEnd"/>
      <w:r w:rsidRPr="00016618">
        <w:rPr>
          <w:sz w:val="28"/>
          <w:szCs w:val="28"/>
        </w:rPr>
        <w:t>, например: 0, 4,7</w:t>
      </w:r>
      <w:r w:rsidRPr="00016618">
        <w:rPr>
          <w:sz w:val="28"/>
          <w:szCs w:val="28"/>
          <w:lang w:val="en-US"/>
        </w:rPr>
        <w:t> </w:t>
      </w:r>
      <w:r w:rsidRPr="00016618">
        <w:rPr>
          <w:sz w:val="28"/>
          <w:szCs w:val="28"/>
        </w:rPr>
        <w:t>(5) пФ, 10 пФ, 30</w:t>
      </w:r>
      <w:r w:rsidRPr="00016618">
        <w:rPr>
          <w:sz w:val="28"/>
          <w:szCs w:val="28"/>
          <w:lang w:val="en-US"/>
        </w:rPr>
        <w:t> </w:t>
      </w:r>
      <w:r w:rsidRPr="00016618">
        <w:rPr>
          <w:sz w:val="28"/>
          <w:szCs w:val="28"/>
        </w:rPr>
        <w:t>пФ, 39</w:t>
      </w:r>
      <w:r w:rsidRPr="00016618">
        <w:rPr>
          <w:sz w:val="28"/>
          <w:szCs w:val="28"/>
          <w:lang w:val="en-US"/>
        </w:rPr>
        <w:t> </w:t>
      </w:r>
      <w:r w:rsidRPr="00016618">
        <w:rPr>
          <w:sz w:val="28"/>
          <w:szCs w:val="28"/>
        </w:rPr>
        <w:t>(40) пФ, 100 пФ, 0,01 мкФ. Диапазон частот выбрать от 3</w:t>
      </w:r>
      <w:r w:rsidRPr="00016618">
        <w:rPr>
          <w:sz w:val="28"/>
          <w:szCs w:val="28"/>
          <w:lang w:val="en-US"/>
        </w:rPr>
        <w:t> </w:t>
      </w:r>
      <w:r w:rsidRPr="00016618">
        <w:rPr>
          <w:sz w:val="28"/>
          <w:szCs w:val="28"/>
        </w:rPr>
        <w:t>Гц до 200</w:t>
      </w:r>
      <w:r w:rsidRPr="00016618">
        <w:rPr>
          <w:sz w:val="28"/>
          <w:szCs w:val="28"/>
          <w:lang w:val="en-US"/>
        </w:rPr>
        <w:t> </w:t>
      </w:r>
      <w:r w:rsidRPr="00016618">
        <w:rPr>
          <w:sz w:val="28"/>
          <w:szCs w:val="28"/>
        </w:rPr>
        <w:t xml:space="preserve">Гц; количество измерений на декаду – 10; </w:t>
      </w:r>
      <w:proofErr w:type="spellStart"/>
      <w:r w:rsidRPr="00016618">
        <w:rPr>
          <w:sz w:val="28"/>
          <w:szCs w:val="28"/>
        </w:rPr>
        <w:t>Peak</w:t>
      </w:r>
      <w:proofErr w:type="spellEnd"/>
      <w:r w:rsidRPr="00016618">
        <w:rPr>
          <w:sz w:val="28"/>
          <w:szCs w:val="28"/>
        </w:rPr>
        <w:t xml:space="preserve"> </w:t>
      </w:r>
      <w:proofErr w:type="spellStart"/>
      <w:r w:rsidRPr="00016618">
        <w:rPr>
          <w:sz w:val="28"/>
          <w:szCs w:val="28"/>
        </w:rPr>
        <w:t>Amplitude</w:t>
      </w:r>
      <w:proofErr w:type="spellEnd"/>
      <w:r w:rsidRPr="00016618">
        <w:rPr>
          <w:sz w:val="28"/>
          <w:szCs w:val="28"/>
        </w:rPr>
        <w:t xml:space="preserve"> – 0,02</w:t>
      </w:r>
      <w:r w:rsidRPr="00016618">
        <w:rPr>
          <w:sz w:val="28"/>
          <w:szCs w:val="28"/>
        </w:rPr>
        <w:sym w:font="Symbol" w:char="F0B8"/>
      </w:r>
      <w:r w:rsidRPr="00016618">
        <w:rPr>
          <w:sz w:val="28"/>
          <w:szCs w:val="28"/>
        </w:rPr>
        <w:t xml:space="preserve">0,04 (можно взять и большие значения при условии, что </w:t>
      </w:r>
      <w:proofErr w:type="gramStart"/>
      <w:r w:rsidRPr="00016618">
        <w:rPr>
          <w:sz w:val="28"/>
          <w:szCs w:val="28"/>
        </w:rPr>
        <w:t>выходное напряжение не достигнет</w:t>
      </w:r>
      <w:proofErr w:type="gramEnd"/>
      <w:r w:rsidRPr="00016618">
        <w:rPr>
          <w:sz w:val="28"/>
          <w:szCs w:val="28"/>
        </w:rPr>
        <w:t xml:space="preserve"> насыщения). Сравнить со справочными АЧХ при наличии таковых для выбранных значений </w:t>
      </w:r>
      <w:proofErr w:type="spellStart"/>
      <w:r w:rsidRPr="00016618">
        <w:rPr>
          <w:sz w:val="28"/>
          <w:szCs w:val="28"/>
        </w:rPr>
        <w:t>Ск</w:t>
      </w:r>
      <w:proofErr w:type="spellEnd"/>
      <w:r w:rsidRPr="00016618">
        <w:rPr>
          <w:sz w:val="28"/>
          <w:szCs w:val="28"/>
        </w:rPr>
        <w:t>.</w:t>
      </w:r>
    </w:p>
    <w:p w:rsidR="000826CF" w:rsidRDefault="000826CF" w:rsidP="000826CF">
      <w:pPr>
        <w:spacing w:line="360" w:lineRule="auto"/>
        <w:ind w:firstLine="567"/>
        <w:jc w:val="both"/>
        <w:rPr>
          <w:b/>
          <w:sz w:val="28"/>
          <w:szCs w:val="28"/>
        </w:rPr>
      </w:pPr>
    </w:p>
    <w:p w:rsidR="000826CF" w:rsidRPr="00B12D3E" w:rsidRDefault="000826CF" w:rsidP="000826CF">
      <w:pPr>
        <w:spacing w:line="360" w:lineRule="auto"/>
        <w:ind w:firstLine="567"/>
        <w:jc w:val="both"/>
        <w:rPr>
          <w:b/>
          <w:i/>
          <w:sz w:val="28"/>
          <w:szCs w:val="28"/>
        </w:rPr>
      </w:pPr>
      <w:r w:rsidRPr="00B12D3E">
        <w:rPr>
          <w:b/>
          <w:i/>
          <w:sz w:val="28"/>
          <w:szCs w:val="28"/>
        </w:rPr>
        <w:t>Исследование работы и амплитудно-частотных характеристик аналоговых устройств на основе операционного усилителя</w:t>
      </w:r>
    </w:p>
    <w:p w:rsidR="000826CF" w:rsidRPr="005C3B50" w:rsidRDefault="000826CF" w:rsidP="000826CF">
      <w:pPr>
        <w:pStyle w:val="a8"/>
        <w:numPr>
          <w:ilvl w:val="0"/>
          <w:numId w:val="39"/>
        </w:numPr>
        <w:tabs>
          <w:tab w:val="left" w:pos="1134"/>
        </w:tabs>
        <w:spacing w:line="288" w:lineRule="auto"/>
        <w:ind w:left="0" w:right="-1" w:firstLine="709"/>
        <w:jc w:val="both"/>
        <w:rPr>
          <w:sz w:val="28"/>
          <w:szCs w:val="28"/>
        </w:rPr>
      </w:pPr>
      <w:r w:rsidRPr="005C3B50">
        <w:rPr>
          <w:sz w:val="28"/>
          <w:szCs w:val="28"/>
        </w:rPr>
        <w:t>Работа операционного усилителя без навесных элементов</w:t>
      </w:r>
    </w:p>
    <w:p w:rsidR="000826CF" w:rsidRPr="005C3B50" w:rsidRDefault="000826CF" w:rsidP="000826CF">
      <w:pPr>
        <w:pStyle w:val="a8"/>
        <w:spacing w:line="288" w:lineRule="auto"/>
        <w:ind w:left="0" w:right="-1" w:firstLine="709"/>
        <w:jc w:val="both"/>
        <w:rPr>
          <w:sz w:val="28"/>
          <w:szCs w:val="28"/>
        </w:rPr>
      </w:pPr>
      <w:r w:rsidRPr="005C3B50">
        <w:rPr>
          <w:sz w:val="28"/>
          <w:szCs w:val="28"/>
        </w:rPr>
        <w:t xml:space="preserve">В данном случае напряжение на выходе ОУ будет определяться следующим выражением: </w:t>
      </w:r>
      <w:proofErr w:type="spellStart"/>
      <w:r w:rsidRPr="005C3B50">
        <w:rPr>
          <w:sz w:val="28"/>
          <w:szCs w:val="28"/>
        </w:rPr>
        <w:t>U</w:t>
      </w:r>
      <w:r w:rsidRPr="005C3B50">
        <w:rPr>
          <w:sz w:val="28"/>
          <w:szCs w:val="28"/>
          <w:vertAlign w:val="subscript"/>
        </w:rPr>
        <w:t>вых</w:t>
      </w:r>
      <w:proofErr w:type="spellEnd"/>
      <w:r w:rsidRPr="005C3B50">
        <w:rPr>
          <w:sz w:val="28"/>
          <w:szCs w:val="28"/>
        </w:rPr>
        <w:t> = (</w:t>
      </w:r>
      <w:proofErr w:type="spellStart"/>
      <w:r w:rsidRPr="005C3B50">
        <w:rPr>
          <w:sz w:val="28"/>
          <w:szCs w:val="28"/>
        </w:rPr>
        <w:t>U</w:t>
      </w:r>
      <w:r w:rsidRPr="005C3B50">
        <w:rPr>
          <w:sz w:val="28"/>
          <w:szCs w:val="28"/>
          <w:vertAlign w:val="subscript"/>
        </w:rPr>
        <w:t>вх</w:t>
      </w:r>
      <w:proofErr w:type="spellEnd"/>
      <w:r w:rsidRPr="005C3B50">
        <w:rPr>
          <w:sz w:val="28"/>
          <w:szCs w:val="28"/>
          <w:vertAlign w:val="subscript"/>
        </w:rPr>
        <w:t>+</w:t>
      </w:r>
      <w:r w:rsidRPr="005C3B50">
        <w:rPr>
          <w:sz w:val="28"/>
          <w:szCs w:val="28"/>
        </w:rPr>
        <w:t xml:space="preserve"> – </w:t>
      </w:r>
      <w:proofErr w:type="spellStart"/>
      <w:r w:rsidRPr="005C3B50">
        <w:rPr>
          <w:sz w:val="28"/>
          <w:szCs w:val="28"/>
        </w:rPr>
        <w:t>U</w:t>
      </w:r>
      <w:r w:rsidRPr="005C3B50">
        <w:rPr>
          <w:sz w:val="28"/>
          <w:szCs w:val="28"/>
          <w:vertAlign w:val="subscript"/>
        </w:rPr>
        <w:t>в</w:t>
      </w:r>
      <w:proofErr w:type="gramStart"/>
      <w:r w:rsidRPr="005C3B50">
        <w:rPr>
          <w:sz w:val="28"/>
          <w:szCs w:val="28"/>
          <w:vertAlign w:val="subscript"/>
        </w:rPr>
        <w:t>х</w:t>
      </w:r>
      <w:proofErr w:type="spellEnd"/>
      <w:r w:rsidRPr="005C3B50">
        <w:rPr>
          <w:sz w:val="28"/>
          <w:szCs w:val="28"/>
          <w:vertAlign w:val="subscript"/>
        </w:rPr>
        <w:t>-</w:t>
      </w:r>
      <w:proofErr w:type="gramEnd"/>
      <w:r w:rsidRPr="005C3B50">
        <w:rPr>
          <w:sz w:val="28"/>
          <w:szCs w:val="28"/>
        </w:rPr>
        <w:t>)</w:t>
      </w:r>
      <w:r w:rsidRPr="005C3B50">
        <w:rPr>
          <w:sz w:val="28"/>
          <w:szCs w:val="28"/>
        </w:rPr>
        <w:sym w:font="Symbol" w:char="F0D7"/>
      </w:r>
      <w:proofErr w:type="spellStart"/>
      <w:r w:rsidRPr="005C3B50">
        <w:rPr>
          <w:sz w:val="28"/>
          <w:szCs w:val="28"/>
        </w:rPr>
        <w:t>К</w:t>
      </w:r>
      <w:r w:rsidRPr="005C3B50">
        <w:rPr>
          <w:sz w:val="28"/>
          <w:szCs w:val="28"/>
          <w:vertAlign w:val="subscript"/>
        </w:rPr>
        <w:t>диф</w:t>
      </w:r>
      <w:proofErr w:type="spellEnd"/>
      <w:r w:rsidRPr="005C3B50">
        <w:rPr>
          <w:sz w:val="28"/>
          <w:szCs w:val="28"/>
        </w:rPr>
        <w:t xml:space="preserve">. Фактически ОУ будет работать в качестве компаратора, т.е. на выходе будет </w:t>
      </w:r>
      <w:proofErr w:type="spellStart"/>
      <w:r w:rsidRPr="005C3B50">
        <w:rPr>
          <w:sz w:val="28"/>
          <w:szCs w:val="28"/>
        </w:rPr>
        <w:t>двухполярное</w:t>
      </w:r>
      <w:proofErr w:type="spellEnd"/>
      <w:r w:rsidRPr="005C3B50">
        <w:rPr>
          <w:sz w:val="28"/>
          <w:szCs w:val="28"/>
        </w:rPr>
        <w:t xml:space="preserve"> напряжение </w:t>
      </w:r>
      <w:r w:rsidRPr="005C3B50">
        <w:rPr>
          <w:sz w:val="28"/>
          <w:szCs w:val="28"/>
        </w:rPr>
        <w:sym w:font="Symbol" w:char="F0B1"/>
      </w:r>
      <w:r w:rsidRPr="005C3B50">
        <w:rPr>
          <w:sz w:val="28"/>
          <w:szCs w:val="28"/>
        </w:rPr>
        <w:t xml:space="preserve">Е, знак которого в текущий момент определяется соотношением величин напряжений </w:t>
      </w:r>
      <w:proofErr w:type="spellStart"/>
      <w:r w:rsidRPr="005C3B50">
        <w:rPr>
          <w:sz w:val="28"/>
          <w:szCs w:val="28"/>
        </w:rPr>
        <w:t>U</w:t>
      </w:r>
      <w:r w:rsidRPr="005C3B50">
        <w:rPr>
          <w:sz w:val="28"/>
          <w:szCs w:val="28"/>
          <w:vertAlign w:val="subscript"/>
        </w:rPr>
        <w:t>вх</w:t>
      </w:r>
      <w:proofErr w:type="spellEnd"/>
      <w:r w:rsidRPr="005C3B50">
        <w:rPr>
          <w:sz w:val="28"/>
          <w:szCs w:val="28"/>
          <w:vertAlign w:val="subscript"/>
        </w:rPr>
        <w:t>+</w:t>
      </w:r>
      <w:r w:rsidRPr="005C3B50">
        <w:rPr>
          <w:sz w:val="28"/>
          <w:szCs w:val="28"/>
        </w:rPr>
        <w:t xml:space="preserve">, </w:t>
      </w:r>
      <w:proofErr w:type="spellStart"/>
      <w:r w:rsidRPr="005C3B50">
        <w:rPr>
          <w:sz w:val="28"/>
          <w:szCs w:val="28"/>
        </w:rPr>
        <w:t>U</w:t>
      </w:r>
      <w:r w:rsidRPr="005C3B50">
        <w:rPr>
          <w:sz w:val="28"/>
          <w:szCs w:val="28"/>
          <w:vertAlign w:val="subscript"/>
        </w:rPr>
        <w:t>в</w:t>
      </w:r>
      <w:proofErr w:type="gramStart"/>
      <w:r w:rsidRPr="005C3B50">
        <w:rPr>
          <w:sz w:val="28"/>
          <w:szCs w:val="28"/>
          <w:vertAlign w:val="subscript"/>
        </w:rPr>
        <w:t>х</w:t>
      </w:r>
      <w:proofErr w:type="spellEnd"/>
      <w:r w:rsidRPr="005C3B50">
        <w:rPr>
          <w:sz w:val="28"/>
          <w:szCs w:val="28"/>
          <w:vertAlign w:val="subscript"/>
        </w:rPr>
        <w:t>-</w:t>
      </w:r>
      <w:proofErr w:type="gramEnd"/>
      <w:r w:rsidRPr="005C3B50">
        <w:rPr>
          <w:sz w:val="28"/>
          <w:szCs w:val="28"/>
        </w:rPr>
        <w:t xml:space="preserve">. Если один из входов присоединить к общему проводу, то сигнал на другом входе будет сравниваться с нулем. Например, при подаче входного сигнала на </w:t>
      </w:r>
      <w:proofErr w:type="spellStart"/>
      <w:r w:rsidRPr="005C3B50">
        <w:rPr>
          <w:sz w:val="28"/>
          <w:szCs w:val="28"/>
        </w:rPr>
        <w:t>неинвертирующий</w:t>
      </w:r>
      <w:proofErr w:type="spellEnd"/>
      <w:r w:rsidRPr="005C3B50">
        <w:rPr>
          <w:sz w:val="28"/>
          <w:szCs w:val="28"/>
        </w:rPr>
        <w:t xml:space="preserve"> вход в случае, если </w:t>
      </w:r>
      <w:proofErr w:type="spellStart"/>
      <w:r w:rsidRPr="005C3B50">
        <w:rPr>
          <w:sz w:val="28"/>
          <w:szCs w:val="28"/>
        </w:rPr>
        <w:t>U</w:t>
      </w:r>
      <w:r w:rsidRPr="005C3B50">
        <w:rPr>
          <w:sz w:val="28"/>
          <w:szCs w:val="28"/>
          <w:vertAlign w:val="subscript"/>
        </w:rPr>
        <w:t>вх</w:t>
      </w:r>
      <w:proofErr w:type="spellEnd"/>
      <w:r w:rsidRPr="005C3B50">
        <w:rPr>
          <w:sz w:val="28"/>
          <w:szCs w:val="28"/>
          <w:vertAlign w:val="subscript"/>
        </w:rPr>
        <w:t>+</w:t>
      </w:r>
      <w:r w:rsidRPr="005C3B50">
        <w:rPr>
          <w:sz w:val="28"/>
          <w:szCs w:val="28"/>
        </w:rPr>
        <w:t xml:space="preserve">&gt;0, то на выходе будет питающее напряжение +E, а если </w:t>
      </w:r>
      <w:proofErr w:type="spellStart"/>
      <w:r w:rsidRPr="005C3B50">
        <w:rPr>
          <w:sz w:val="28"/>
          <w:szCs w:val="28"/>
        </w:rPr>
        <w:t>U</w:t>
      </w:r>
      <w:r w:rsidRPr="005C3B50">
        <w:rPr>
          <w:sz w:val="28"/>
          <w:szCs w:val="28"/>
          <w:vertAlign w:val="subscript"/>
        </w:rPr>
        <w:t>вх</w:t>
      </w:r>
      <w:proofErr w:type="spellEnd"/>
      <w:r w:rsidRPr="005C3B50">
        <w:rPr>
          <w:sz w:val="28"/>
          <w:szCs w:val="28"/>
          <w:vertAlign w:val="subscript"/>
        </w:rPr>
        <w:t>+</w:t>
      </w:r>
      <w:r w:rsidRPr="005C3B50">
        <w:rPr>
          <w:sz w:val="28"/>
          <w:szCs w:val="28"/>
        </w:rPr>
        <w:t>&lt;0, то –</w:t>
      </w:r>
      <w:r w:rsidRPr="005C3B50">
        <w:rPr>
          <w:sz w:val="28"/>
          <w:szCs w:val="28"/>
          <w:lang w:val="en-US"/>
        </w:rPr>
        <w:t>E</w:t>
      </w:r>
      <w:r w:rsidRPr="005C3B50">
        <w:rPr>
          <w:sz w:val="28"/>
          <w:szCs w:val="28"/>
        </w:rPr>
        <w:t xml:space="preserve"> (для инвертирующего входа полярность выходного напряжения меняется </w:t>
      </w:r>
      <w:proofErr w:type="gramStart"/>
      <w:r w:rsidRPr="005C3B50">
        <w:rPr>
          <w:sz w:val="28"/>
          <w:szCs w:val="28"/>
        </w:rPr>
        <w:t>на</w:t>
      </w:r>
      <w:proofErr w:type="gramEnd"/>
      <w:r w:rsidRPr="005C3B50">
        <w:rPr>
          <w:sz w:val="28"/>
          <w:szCs w:val="28"/>
        </w:rPr>
        <w:t xml:space="preserve"> противоположную).</w:t>
      </w:r>
    </w:p>
    <w:p w:rsidR="000826CF" w:rsidRPr="005C3B50" w:rsidRDefault="000826CF" w:rsidP="000826CF">
      <w:pPr>
        <w:spacing w:line="288" w:lineRule="auto"/>
        <w:ind w:right="-1" w:firstLine="709"/>
        <w:jc w:val="both"/>
        <w:rPr>
          <w:sz w:val="28"/>
          <w:szCs w:val="28"/>
        </w:rPr>
      </w:pPr>
      <w:r w:rsidRPr="005C3B50">
        <w:rPr>
          <w:sz w:val="28"/>
          <w:szCs w:val="28"/>
        </w:rPr>
        <w:t xml:space="preserve">Установите на генераторе </w:t>
      </w:r>
      <w:r w:rsidRPr="005C3B50">
        <w:rPr>
          <w:sz w:val="28"/>
          <w:szCs w:val="28"/>
          <w:lang w:val="en-US"/>
        </w:rPr>
        <w:t>Function</w:t>
      </w:r>
      <w:r w:rsidRPr="005C3B50">
        <w:rPr>
          <w:sz w:val="28"/>
          <w:szCs w:val="28"/>
        </w:rPr>
        <w:t xml:space="preserve"> </w:t>
      </w:r>
      <w:r w:rsidRPr="005C3B50">
        <w:rPr>
          <w:sz w:val="28"/>
          <w:szCs w:val="28"/>
          <w:lang w:val="en-US"/>
        </w:rPr>
        <w:t>Generator</w:t>
      </w:r>
      <w:r w:rsidRPr="005C3B50">
        <w:rPr>
          <w:sz w:val="28"/>
          <w:szCs w:val="28"/>
        </w:rPr>
        <w:t xml:space="preserve"> частоту 1 кГц. Начиная с амплитуды, равной нулю, определите, при каком размахе входного сигнала на выходе появляется устойчивый </w:t>
      </w:r>
      <w:proofErr w:type="spellStart"/>
      <w:r w:rsidRPr="005C3B50">
        <w:rPr>
          <w:sz w:val="28"/>
          <w:szCs w:val="28"/>
        </w:rPr>
        <w:t>двухполярный</w:t>
      </w:r>
      <w:proofErr w:type="spellEnd"/>
      <w:r w:rsidRPr="005C3B50">
        <w:rPr>
          <w:sz w:val="28"/>
          <w:szCs w:val="28"/>
        </w:rPr>
        <w:t xml:space="preserve"> сигнал с размахом, равным удвоенному напряжению питания (~30 В). Объясните это при помощи соответствующей осциллограммы входного сигнала.</w:t>
      </w:r>
    </w:p>
    <w:p w:rsidR="000826CF" w:rsidRPr="005C3B50" w:rsidRDefault="000826CF" w:rsidP="000826CF">
      <w:pPr>
        <w:spacing w:line="288" w:lineRule="auto"/>
        <w:ind w:right="-1" w:firstLine="709"/>
        <w:jc w:val="both"/>
        <w:rPr>
          <w:sz w:val="28"/>
          <w:szCs w:val="28"/>
        </w:rPr>
      </w:pPr>
      <w:r w:rsidRPr="005C3B50">
        <w:rPr>
          <w:sz w:val="28"/>
          <w:szCs w:val="28"/>
        </w:rPr>
        <w:t xml:space="preserve">Проделайте данные действия для всех трех доступных в </w:t>
      </w:r>
      <w:proofErr w:type="spellStart"/>
      <w:r w:rsidRPr="005C3B50">
        <w:rPr>
          <w:sz w:val="28"/>
          <w:szCs w:val="28"/>
        </w:rPr>
        <w:t>Function</w:t>
      </w:r>
      <w:proofErr w:type="spellEnd"/>
      <w:r w:rsidRPr="005C3B50">
        <w:rPr>
          <w:sz w:val="28"/>
          <w:szCs w:val="28"/>
        </w:rPr>
        <w:t xml:space="preserve"> </w:t>
      </w:r>
      <w:proofErr w:type="spellStart"/>
      <w:r w:rsidRPr="005C3B50">
        <w:rPr>
          <w:sz w:val="28"/>
          <w:szCs w:val="28"/>
        </w:rPr>
        <w:t>Generator</w:t>
      </w:r>
      <w:proofErr w:type="spellEnd"/>
      <w:r w:rsidRPr="005C3B50">
        <w:rPr>
          <w:sz w:val="28"/>
          <w:szCs w:val="28"/>
        </w:rPr>
        <w:t xml:space="preserve"> форм сигнала: синусоидальной, прямоугольной, треугольной.</w:t>
      </w:r>
    </w:p>
    <w:p w:rsidR="000826CF" w:rsidRPr="005C3B50" w:rsidRDefault="000826CF" w:rsidP="000826CF">
      <w:pPr>
        <w:numPr>
          <w:ilvl w:val="0"/>
          <w:numId w:val="39"/>
        </w:numPr>
        <w:tabs>
          <w:tab w:val="left" w:pos="1134"/>
        </w:tabs>
        <w:spacing w:line="288" w:lineRule="auto"/>
        <w:ind w:left="0" w:right="-1" w:firstLine="709"/>
        <w:jc w:val="both"/>
        <w:rPr>
          <w:sz w:val="28"/>
          <w:szCs w:val="28"/>
        </w:rPr>
      </w:pPr>
      <w:r w:rsidRPr="005C3B50">
        <w:rPr>
          <w:sz w:val="28"/>
          <w:szCs w:val="28"/>
        </w:rPr>
        <w:t>Суммирование постоянных напряжений</w:t>
      </w:r>
    </w:p>
    <w:p w:rsidR="000826CF" w:rsidRPr="005C3B50" w:rsidRDefault="000826CF" w:rsidP="000826CF">
      <w:pPr>
        <w:spacing w:line="288" w:lineRule="auto"/>
        <w:ind w:right="-1" w:firstLine="709"/>
        <w:jc w:val="both"/>
        <w:rPr>
          <w:sz w:val="28"/>
          <w:szCs w:val="28"/>
        </w:rPr>
      </w:pPr>
      <w:r w:rsidRPr="005C3B50">
        <w:rPr>
          <w:sz w:val="28"/>
          <w:szCs w:val="28"/>
        </w:rPr>
        <w:t>Соберите схему сумматора. Напряжение +5</w:t>
      </w:r>
      <w:proofErr w:type="gramStart"/>
      <w:r w:rsidRPr="005C3B50">
        <w:rPr>
          <w:sz w:val="28"/>
          <w:szCs w:val="28"/>
        </w:rPr>
        <w:t> В</w:t>
      </w:r>
      <w:proofErr w:type="gramEnd"/>
      <w:r w:rsidRPr="005C3B50">
        <w:rPr>
          <w:sz w:val="28"/>
          <w:szCs w:val="28"/>
        </w:rPr>
        <w:t xml:space="preserve"> берется непосредственно с макетной платы. Источник напряжением +3</w:t>
      </w:r>
      <w:proofErr w:type="gramStart"/>
      <w:r w:rsidRPr="005C3B50">
        <w:rPr>
          <w:sz w:val="28"/>
          <w:szCs w:val="28"/>
        </w:rPr>
        <w:t> В</w:t>
      </w:r>
      <w:proofErr w:type="gramEnd"/>
      <w:r w:rsidRPr="005C3B50">
        <w:rPr>
          <w:sz w:val="28"/>
          <w:szCs w:val="28"/>
        </w:rPr>
        <w:t xml:space="preserve"> реализуется на </w:t>
      </w:r>
      <w:proofErr w:type="spellStart"/>
      <w:r w:rsidRPr="005C3B50">
        <w:rPr>
          <w:sz w:val="28"/>
          <w:szCs w:val="28"/>
        </w:rPr>
        <w:t>Variable</w:t>
      </w:r>
      <w:proofErr w:type="spellEnd"/>
      <w:r w:rsidRPr="005C3B50">
        <w:rPr>
          <w:sz w:val="28"/>
          <w:szCs w:val="28"/>
        </w:rPr>
        <w:t xml:space="preserve"> </w:t>
      </w:r>
      <w:proofErr w:type="spellStart"/>
      <w:r w:rsidRPr="005C3B50">
        <w:rPr>
          <w:sz w:val="28"/>
          <w:szCs w:val="28"/>
        </w:rPr>
        <w:t>power</w:t>
      </w:r>
      <w:proofErr w:type="spellEnd"/>
      <w:r w:rsidRPr="005C3B50">
        <w:rPr>
          <w:sz w:val="28"/>
          <w:szCs w:val="28"/>
        </w:rPr>
        <w:t xml:space="preserve"> </w:t>
      </w:r>
      <w:proofErr w:type="spellStart"/>
      <w:r w:rsidRPr="005C3B50">
        <w:rPr>
          <w:sz w:val="28"/>
          <w:szCs w:val="28"/>
        </w:rPr>
        <w:t>supply</w:t>
      </w:r>
      <w:proofErr w:type="spellEnd"/>
      <w:r w:rsidRPr="005C3B50">
        <w:rPr>
          <w:sz w:val="28"/>
          <w:szCs w:val="28"/>
        </w:rPr>
        <w:t xml:space="preserve"> положительной полярности или подается с </w:t>
      </w:r>
      <w:proofErr w:type="spellStart"/>
      <w:r w:rsidRPr="005C3B50">
        <w:rPr>
          <w:sz w:val="28"/>
          <w:szCs w:val="28"/>
        </w:rPr>
        <w:t>Function</w:t>
      </w:r>
      <w:proofErr w:type="spellEnd"/>
      <w:r w:rsidRPr="005C3B50">
        <w:rPr>
          <w:sz w:val="28"/>
          <w:szCs w:val="28"/>
        </w:rPr>
        <w:t xml:space="preserve"> </w:t>
      </w:r>
      <w:proofErr w:type="spellStart"/>
      <w:r w:rsidRPr="005C3B50">
        <w:rPr>
          <w:sz w:val="28"/>
          <w:szCs w:val="28"/>
        </w:rPr>
        <w:t>Generator</w:t>
      </w:r>
      <w:proofErr w:type="spellEnd"/>
      <w:r w:rsidRPr="005C3B50">
        <w:rPr>
          <w:sz w:val="28"/>
          <w:szCs w:val="28"/>
        </w:rPr>
        <w:t xml:space="preserve">, на котором задается соответствующее постоянное смещение. В качестве амперметра используется </w:t>
      </w:r>
      <w:proofErr w:type="spellStart"/>
      <w:r w:rsidRPr="005C3B50">
        <w:rPr>
          <w:sz w:val="28"/>
          <w:szCs w:val="28"/>
        </w:rPr>
        <w:t>Digital</w:t>
      </w:r>
      <w:proofErr w:type="spellEnd"/>
      <w:r w:rsidRPr="005C3B50">
        <w:rPr>
          <w:sz w:val="28"/>
          <w:szCs w:val="28"/>
        </w:rPr>
        <w:t xml:space="preserve"> </w:t>
      </w:r>
      <w:proofErr w:type="spellStart"/>
      <w:r w:rsidRPr="005C3B50">
        <w:rPr>
          <w:sz w:val="28"/>
          <w:szCs w:val="28"/>
        </w:rPr>
        <w:t>Multimeter</w:t>
      </w:r>
      <w:proofErr w:type="spellEnd"/>
      <w:r w:rsidRPr="005C3B50">
        <w:rPr>
          <w:sz w:val="28"/>
          <w:szCs w:val="28"/>
        </w:rPr>
        <w:t xml:space="preserve"> в режиме измерения постоянного тока. Включите схему. Измерьте указанные токи </w:t>
      </w:r>
      <w:r w:rsidRPr="005C3B50">
        <w:rPr>
          <w:sz w:val="28"/>
          <w:szCs w:val="28"/>
          <w:lang w:val="en-US"/>
        </w:rPr>
        <w:t>I</w:t>
      </w:r>
      <w:r w:rsidRPr="005C3B50">
        <w:rPr>
          <w:sz w:val="28"/>
          <w:szCs w:val="28"/>
        </w:rPr>
        <w:t xml:space="preserve">1, </w:t>
      </w:r>
      <w:r w:rsidRPr="005C3B50">
        <w:rPr>
          <w:sz w:val="28"/>
          <w:szCs w:val="28"/>
          <w:lang w:val="en-US"/>
        </w:rPr>
        <w:t>I</w:t>
      </w:r>
      <w:r w:rsidRPr="005C3B50">
        <w:rPr>
          <w:sz w:val="28"/>
          <w:szCs w:val="28"/>
        </w:rPr>
        <w:t xml:space="preserve">2, </w:t>
      </w:r>
      <w:r w:rsidRPr="005C3B50">
        <w:rPr>
          <w:rFonts w:eastAsia="MS Mincho"/>
          <w:sz w:val="28"/>
          <w:szCs w:val="28"/>
          <w:lang w:val="en-US" w:eastAsia="ja-JP"/>
        </w:rPr>
        <w:t>I</w:t>
      </w:r>
      <w:proofErr w:type="spellStart"/>
      <w:r w:rsidRPr="005C3B50">
        <w:rPr>
          <w:sz w:val="28"/>
          <w:szCs w:val="28"/>
        </w:rPr>
        <w:t>oc</w:t>
      </w:r>
      <w:proofErr w:type="spellEnd"/>
      <w:r w:rsidRPr="005C3B50">
        <w:rPr>
          <w:sz w:val="28"/>
          <w:szCs w:val="28"/>
        </w:rPr>
        <w:t xml:space="preserve">. Ток цепи </w:t>
      </w:r>
      <w:r w:rsidRPr="005C3B50">
        <w:rPr>
          <w:sz w:val="28"/>
          <w:szCs w:val="28"/>
        </w:rPr>
        <w:lastRenderedPageBreak/>
        <w:t xml:space="preserve">обратной связи должен быть приближенно равен сумме токов </w:t>
      </w:r>
      <w:r w:rsidRPr="005C3B50">
        <w:rPr>
          <w:sz w:val="28"/>
          <w:szCs w:val="28"/>
          <w:lang w:val="en-US"/>
        </w:rPr>
        <w:t>I</w:t>
      </w:r>
      <w:r w:rsidRPr="005C3B50">
        <w:rPr>
          <w:sz w:val="28"/>
          <w:szCs w:val="28"/>
        </w:rPr>
        <w:t>1+</w:t>
      </w:r>
      <w:r w:rsidRPr="005C3B50">
        <w:rPr>
          <w:sz w:val="28"/>
          <w:szCs w:val="28"/>
          <w:lang w:val="en-US"/>
        </w:rPr>
        <w:t>I</w:t>
      </w:r>
      <w:r w:rsidRPr="005C3B50">
        <w:rPr>
          <w:sz w:val="28"/>
          <w:szCs w:val="28"/>
        </w:rPr>
        <w:t xml:space="preserve">2. Измерьте напряжения U1, U2, </w:t>
      </w:r>
      <w:proofErr w:type="spellStart"/>
      <w:proofErr w:type="gramStart"/>
      <w:r w:rsidRPr="005C3B50">
        <w:rPr>
          <w:sz w:val="28"/>
          <w:szCs w:val="28"/>
        </w:rPr>
        <w:t>U</w:t>
      </w:r>
      <w:proofErr w:type="gramEnd"/>
      <w:r w:rsidRPr="005C3B50">
        <w:rPr>
          <w:sz w:val="28"/>
          <w:szCs w:val="28"/>
        </w:rPr>
        <w:t>вых</w:t>
      </w:r>
      <w:proofErr w:type="spellEnd"/>
      <w:r w:rsidRPr="005C3B50">
        <w:rPr>
          <w:sz w:val="28"/>
          <w:szCs w:val="28"/>
        </w:rPr>
        <w:t xml:space="preserve"> прибором </w:t>
      </w:r>
      <w:proofErr w:type="spellStart"/>
      <w:r w:rsidRPr="005C3B50">
        <w:rPr>
          <w:sz w:val="28"/>
          <w:szCs w:val="28"/>
        </w:rPr>
        <w:t>Digital</w:t>
      </w:r>
      <w:proofErr w:type="spellEnd"/>
      <w:r w:rsidRPr="005C3B50">
        <w:rPr>
          <w:sz w:val="28"/>
          <w:szCs w:val="28"/>
        </w:rPr>
        <w:t xml:space="preserve"> </w:t>
      </w:r>
      <w:proofErr w:type="spellStart"/>
      <w:r w:rsidRPr="005C3B50">
        <w:rPr>
          <w:sz w:val="28"/>
          <w:szCs w:val="28"/>
        </w:rPr>
        <w:t>Multimeter</w:t>
      </w:r>
      <w:proofErr w:type="spellEnd"/>
      <w:r w:rsidRPr="005C3B50">
        <w:rPr>
          <w:sz w:val="28"/>
          <w:szCs w:val="28"/>
        </w:rPr>
        <w:t xml:space="preserve"> в режиме измерения постоянного напряжения.</w:t>
      </w:r>
    </w:p>
    <w:p w:rsidR="000826CF" w:rsidRPr="005C3B50" w:rsidRDefault="000826CF" w:rsidP="000826CF">
      <w:pPr>
        <w:spacing w:line="288" w:lineRule="auto"/>
        <w:ind w:right="-1" w:firstLine="709"/>
        <w:jc w:val="both"/>
        <w:rPr>
          <w:sz w:val="28"/>
          <w:szCs w:val="28"/>
        </w:rPr>
      </w:pPr>
      <w:r w:rsidRPr="005C3B50">
        <w:rPr>
          <w:sz w:val="28"/>
          <w:szCs w:val="28"/>
        </w:rPr>
        <w:t xml:space="preserve">Рассчитайте выходное напряжение сначала по значениям токов </w:t>
      </w:r>
      <w:r w:rsidRPr="005C3B50">
        <w:rPr>
          <w:sz w:val="28"/>
          <w:szCs w:val="28"/>
          <w:lang w:val="en-US"/>
        </w:rPr>
        <w:t>I</w:t>
      </w:r>
      <w:r w:rsidRPr="005C3B50">
        <w:rPr>
          <w:sz w:val="28"/>
          <w:szCs w:val="28"/>
        </w:rPr>
        <w:t xml:space="preserve">1, </w:t>
      </w:r>
      <w:r w:rsidRPr="005C3B50">
        <w:rPr>
          <w:sz w:val="28"/>
          <w:szCs w:val="28"/>
          <w:lang w:val="en-US"/>
        </w:rPr>
        <w:t>I</w:t>
      </w:r>
      <w:r w:rsidRPr="005C3B50">
        <w:rPr>
          <w:sz w:val="28"/>
          <w:szCs w:val="28"/>
        </w:rPr>
        <w:t>2 и значению сопротивления цепи обратной связи. Затем рассчитайте выходное напряжение по значениям входных напряжений U1, U2 и значениям сопротивлений схемы.</w:t>
      </w:r>
    </w:p>
    <w:p w:rsidR="000826CF" w:rsidRPr="005C3B50" w:rsidRDefault="000826CF" w:rsidP="000826CF">
      <w:pPr>
        <w:spacing w:line="288" w:lineRule="auto"/>
        <w:ind w:right="-1" w:firstLine="709"/>
        <w:jc w:val="both"/>
        <w:rPr>
          <w:sz w:val="28"/>
          <w:szCs w:val="28"/>
        </w:rPr>
      </w:pPr>
      <w:r w:rsidRPr="005C3B50">
        <w:rPr>
          <w:sz w:val="28"/>
          <w:szCs w:val="28"/>
        </w:rPr>
        <w:t xml:space="preserve">Сравните оба рассчитанных значения с </w:t>
      </w:r>
      <w:proofErr w:type="gramStart"/>
      <w:r w:rsidRPr="005C3B50">
        <w:rPr>
          <w:sz w:val="28"/>
          <w:szCs w:val="28"/>
        </w:rPr>
        <w:t>измеренным</w:t>
      </w:r>
      <w:proofErr w:type="gramEnd"/>
      <w:r w:rsidRPr="005C3B50">
        <w:rPr>
          <w:sz w:val="28"/>
          <w:szCs w:val="28"/>
        </w:rPr>
        <w:t xml:space="preserve"> </w:t>
      </w:r>
      <w:proofErr w:type="spellStart"/>
      <w:r w:rsidRPr="005C3B50">
        <w:rPr>
          <w:sz w:val="28"/>
          <w:szCs w:val="28"/>
        </w:rPr>
        <w:t>Uвых</w:t>
      </w:r>
      <w:proofErr w:type="spellEnd"/>
      <w:r w:rsidRPr="005C3B50">
        <w:rPr>
          <w:sz w:val="28"/>
          <w:szCs w:val="28"/>
        </w:rPr>
        <w:t>.</w:t>
      </w:r>
    </w:p>
    <w:p w:rsidR="000826CF" w:rsidRPr="005C3B50" w:rsidRDefault="000826CF" w:rsidP="000826CF">
      <w:pPr>
        <w:spacing w:line="288" w:lineRule="auto"/>
        <w:ind w:right="-1" w:firstLine="709"/>
        <w:jc w:val="both"/>
        <w:rPr>
          <w:sz w:val="28"/>
          <w:szCs w:val="28"/>
        </w:rPr>
      </w:pPr>
    </w:p>
    <w:p w:rsidR="000826CF" w:rsidRPr="005C3B50" w:rsidRDefault="000826CF" w:rsidP="000826CF">
      <w:pPr>
        <w:numPr>
          <w:ilvl w:val="0"/>
          <w:numId w:val="39"/>
        </w:numPr>
        <w:tabs>
          <w:tab w:val="left" w:pos="1134"/>
        </w:tabs>
        <w:spacing w:line="288" w:lineRule="auto"/>
        <w:ind w:left="0" w:right="-1" w:firstLine="709"/>
        <w:jc w:val="both"/>
        <w:rPr>
          <w:sz w:val="28"/>
          <w:szCs w:val="28"/>
        </w:rPr>
      </w:pPr>
      <w:r w:rsidRPr="005C3B50">
        <w:rPr>
          <w:sz w:val="28"/>
          <w:szCs w:val="28"/>
        </w:rPr>
        <w:t>Суммирование постоянного и переменного напряжений</w:t>
      </w:r>
    </w:p>
    <w:p w:rsidR="000826CF" w:rsidRPr="005C3B50" w:rsidRDefault="000826CF" w:rsidP="000826CF">
      <w:pPr>
        <w:spacing w:line="288" w:lineRule="auto"/>
        <w:ind w:right="-1" w:firstLine="709"/>
        <w:jc w:val="both"/>
        <w:rPr>
          <w:sz w:val="28"/>
          <w:szCs w:val="28"/>
        </w:rPr>
      </w:pPr>
      <w:r w:rsidRPr="005C3B50">
        <w:rPr>
          <w:sz w:val="28"/>
          <w:szCs w:val="28"/>
        </w:rPr>
        <w:t>Используется схема сумматора. Вместо напряжения +3</w:t>
      </w:r>
      <w:proofErr w:type="gramStart"/>
      <w:r w:rsidRPr="005C3B50">
        <w:rPr>
          <w:sz w:val="28"/>
          <w:szCs w:val="28"/>
        </w:rPr>
        <w:t> В</w:t>
      </w:r>
      <w:proofErr w:type="gramEnd"/>
      <w:r w:rsidRPr="005C3B50">
        <w:rPr>
          <w:sz w:val="28"/>
          <w:szCs w:val="28"/>
        </w:rPr>
        <w:t xml:space="preserve"> на соответствующее сопротивление подается переменное синусоидальное напряжение частотой 1 кГц и размахом 4 В с </w:t>
      </w:r>
      <w:proofErr w:type="spellStart"/>
      <w:r w:rsidRPr="005C3B50">
        <w:rPr>
          <w:sz w:val="28"/>
          <w:szCs w:val="28"/>
        </w:rPr>
        <w:t>Function</w:t>
      </w:r>
      <w:proofErr w:type="spellEnd"/>
      <w:r w:rsidRPr="005C3B50">
        <w:rPr>
          <w:sz w:val="28"/>
          <w:szCs w:val="28"/>
        </w:rPr>
        <w:t xml:space="preserve"> </w:t>
      </w:r>
      <w:proofErr w:type="spellStart"/>
      <w:r w:rsidRPr="005C3B50">
        <w:rPr>
          <w:sz w:val="28"/>
          <w:szCs w:val="28"/>
        </w:rPr>
        <w:t>Generator</w:t>
      </w:r>
      <w:proofErr w:type="spellEnd"/>
      <w:r w:rsidRPr="005C3B50">
        <w:rPr>
          <w:sz w:val="28"/>
          <w:szCs w:val="28"/>
        </w:rPr>
        <w:t>.</w:t>
      </w:r>
    </w:p>
    <w:p w:rsidR="000826CF" w:rsidRPr="005C3B50" w:rsidRDefault="000826CF" w:rsidP="000826CF">
      <w:pPr>
        <w:spacing w:line="288" w:lineRule="auto"/>
        <w:ind w:right="-1" w:firstLine="709"/>
        <w:jc w:val="both"/>
        <w:rPr>
          <w:sz w:val="28"/>
          <w:szCs w:val="28"/>
        </w:rPr>
      </w:pPr>
      <w:r w:rsidRPr="005C3B50">
        <w:rPr>
          <w:sz w:val="28"/>
          <w:szCs w:val="28"/>
        </w:rPr>
        <w:t xml:space="preserve">Измерьте </w:t>
      </w:r>
      <w:proofErr w:type="spellStart"/>
      <w:r w:rsidRPr="005C3B50">
        <w:rPr>
          <w:sz w:val="28"/>
          <w:szCs w:val="28"/>
        </w:rPr>
        <w:t>Urms</w:t>
      </w:r>
      <w:proofErr w:type="spellEnd"/>
      <w:r w:rsidRPr="005C3B50">
        <w:rPr>
          <w:sz w:val="28"/>
          <w:szCs w:val="28"/>
        </w:rPr>
        <w:t xml:space="preserve"> переменной составляющей и постоянную составляющую на выходе схемы. Измерения можно проводить или </w:t>
      </w:r>
      <w:proofErr w:type="spellStart"/>
      <w:r w:rsidRPr="005C3B50">
        <w:rPr>
          <w:sz w:val="28"/>
          <w:szCs w:val="28"/>
        </w:rPr>
        <w:t>мультиметром</w:t>
      </w:r>
      <w:proofErr w:type="spellEnd"/>
      <w:r w:rsidRPr="005C3B50">
        <w:rPr>
          <w:sz w:val="28"/>
          <w:szCs w:val="28"/>
        </w:rPr>
        <w:t xml:space="preserve"> (</w:t>
      </w:r>
      <w:proofErr w:type="spellStart"/>
      <w:r w:rsidRPr="005C3B50">
        <w:rPr>
          <w:sz w:val="28"/>
          <w:szCs w:val="28"/>
        </w:rPr>
        <w:t>Digital</w:t>
      </w:r>
      <w:proofErr w:type="spellEnd"/>
      <w:r w:rsidRPr="005C3B50">
        <w:rPr>
          <w:sz w:val="28"/>
          <w:szCs w:val="28"/>
        </w:rPr>
        <w:t xml:space="preserve"> </w:t>
      </w:r>
      <w:proofErr w:type="spellStart"/>
      <w:r w:rsidRPr="005C3B50">
        <w:rPr>
          <w:sz w:val="28"/>
          <w:szCs w:val="28"/>
        </w:rPr>
        <w:t>Multimeter</w:t>
      </w:r>
      <w:proofErr w:type="spellEnd"/>
      <w:r w:rsidRPr="005C3B50">
        <w:rPr>
          <w:sz w:val="28"/>
          <w:szCs w:val="28"/>
        </w:rPr>
        <w:t>), или осциллографом (</w:t>
      </w:r>
      <w:proofErr w:type="spellStart"/>
      <w:r w:rsidRPr="005C3B50">
        <w:rPr>
          <w:sz w:val="28"/>
          <w:szCs w:val="28"/>
        </w:rPr>
        <w:t>Oscilloscope</w:t>
      </w:r>
      <w:proofErr w:type="spellEnd"/>
      <w:r w:rsidRPr="005C3B50">
        <w:rPr>
          <w:sz w:val="28"/>
          <w:szCs w:val="28"/>
        </w:rPr>
        <w:t xml:space="preserve">). При измерении </w:t>
      </w:r>
      <w:proofErr w:type="spellStart"/>
      <w:r w:rsidRPr="005C3B50">
        <w:rPr>
          <w:sz w:val="28"/>
          <w:szCs w:val="28"/>
        </w:rPr>
        <w:t>мультиметром</w:t>
      </w:r>
      <w:proofErr w:type="spellEnd"/>
      <w:r w:rsidRPr="005C3B50">
        <w:rPr>
          <w:sz w:val="28"/>
          <w:szCs w:val="28"/>
        </w:rPr>
        <w:t xml:space="preserve"> род измеряемой величины устанавливается непосредственно на панели прибора. При измерении осциллографом переменная составляющая измеряется в режиме AC, постоянная составляющая вычисляется после измерений значений U</w:t>
      </w:r>
      <w:proofErr w:type="spellStart"/>
      <w:r w:rsidRPr="005C3B50">
        <w:rPr>
          <w:sz w:val="28"/>
          <w:szCs w:val="28"/>
          <w:lang w:val="en-US"/>
        </w:rPr>
        <w:t>rms</w:t>
      </w:r>
      <w:proofErr w:type="spellEnd"/>
      <w:r w:rsidRPr="005C3B50">
        <w:rPr>
          <w:sz w:val="28"/>
          <w:szCs w:val="28"/>
        </w:rPr>
        <w:t xml:space="preserve"> в режимах AC и DC:</w:t>
      </w:r>
    </w:p>
    <w:p w:rsidR="000826CF" w:rsidRPr="005C3B50" w:rsidRDefault="0095625C" w:rsidP="000826CF">
      <w:pPr>
        <w:spacing w:line="288" w:lineRule="auto"/>
        <w:ind w:right="-1" w:firstLine="709"/>
        <w:jc w:val="center"/>
        <w:rPr>
          <w:i/>
          <w:sz w:val="28"/>
          <w:szCs w:val="28"/>
        </w:rPr>
      </w:pPr>
      <m:oMath>
        <m:sSubSup>
          <m:sSubSupPr>
            <m:ctrlPr>
              <w:rPr>
                <w:rFonts w:ascii="Cambria Math" w:hAnsi="Cambria Math"/>
                <w:i/>
                <w:sz w:val="28"/>
                <w:szCs w:val="28"/>
              </w:rPr>
            </m:ctrlPr>
          </m:sSubSupPr>
          <m:e>
            <m:r>
              <w:rPr>
                <w:rFonts w:ascii="Cambria Math" w:hAnsi="Cambria Math"/>
                <w:sz w:val="28"/>
                <w:szCs w:val="28"/>
              </w:rPr>
              <m:t>U</m:t>
            </m:r>
          </m:e>
          <m:sub>
            <m:r>
              <w:rPr>
                <w:rFonts w:ascii="Cambria Math" w:hAnsi="Cambria Math"/>
                <w:sz w:val="28"/>
                <w:szCs w:val="28"/>
              </w:rPr>
              <m:t>oвых</m:t>
            </m:r>
          </m:sub>
          <m:sup>
            <m:r>
              <w:rPr>
                <w:rFonts w:ascii="Cambria Math" w:hAnsi="Cambria Math"/>
                <w:sz w:val="28"/>
                <w:szCs w:val="28"/>
              </w:rPr>
              <m:t>'</m:t>
            </m:r>
          </m:sup>
        </m:sSubSup>
        <m:r>
          <w:rPr>
            <w:rFonts w:ascii="Cambria Math" w:hAnsi="Cambria Math"/>
            <w:sz w:val="28"/>
            <w:szCs w:val="28"/>
          </w:rPr>
          <m:t>=</m:t>
        </m:r>
        <m:rad>
          <m:radPr>
            <m:degHide m:val="1"/>
            <m:ctrlPr>
              <w:rPr>
                <w:rFonts w:ascii="Cambria Math" w:hAnsi="Cambria Math"/>
                <w:i/>
                <w:sz w:val="28"/>
                <w:szCs w:val="28"/>
              </w:rPr>
            </m:ctrlPr>
          </m:radPr>
          <m:deg/>
          <m:e>
            <m:sSubSup>
              <m:sSubSupPr>
                <m:ctrlPr>
                  <w:rPr>
                    <w:rFonts w:ascii="Cambria Math" w:hAnsi="Cambria Math"/>
                    <w:i/>
                    <w:sz w:val="28"/>
                    <w:szCs w:val="28"/>
                  </w:rPr>
                </m:ctrlPr>
              </m:sSubSupPr>
              <m:e>
                <m:r>
                  <w:rPr>
                    <w:rFonts w:ascii="Cambria Math" w:hAnsi="Cambria Math"/>
                    <w:sz w:val="28"/>
                    <w:szCs w:val="28"/>
                  </w:rPr>
                  <m:t>RMS</m:t>
                </m:r>
              </m:e>
              <m:sub>
                <m:r>
                  <w:rPr>
                    <w:rFonts w:ascii="Cambria Math" w:hAnsi="Cambria Math"/>
                    <w:sz w:val="28"/>
                    <w:szCs w:val="28"/>
                  </w:rPr>
                  <m:t>DC</m:t>
                </m:r>
              </m:sub>
              <m:sup>
                <m:r>
                  <w:rPr>
                    <w:rFonts w:ascii="Cambria Math" w:hAnsi="Cambria Math"/>
                    <w:sz w:val="28"/>
                    <w:szCs w:val="28"/>
                  </w:rPr>
                  <m:t>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RMS</m:t>
                </m:r>
              </m:e>
              <m:sub>
                <m:r>
                  <w:rPr>
                    <w:rFonts w:ascii="Cambria Math" w:hAnsi="Cambria Math"/>
                    <w:sz w:val="28"/>
                    <w:szCs w:val="28"/>
                  </w:rPr>
                  <m:t>AC</m:t>
                </m:r>
              </m:sub>
              <m:sup>
                <m:r>
                  <w:rPr>
                    <w:rFonts w:ascii="Cambria Math" w:hAnsi="Cambria Math"/>
                    <w:sz w:val="28"/>
                    <w:szCs w:val="28"/>
                  </w:rPr>
                  <m:t>2</m:t>
                </m:r>
              </m:sup>
            </m:sSubSup>
          </m:e>
        </m:rad>
      </m:oMath>
      <w:r w:rsidR="000826CF" w:rsidRPr="005C3B50">
        <w:rPr>
          <w:i/>
          <w:sz w:val="28"/>
          <w:szCs w:val="28"/>
        </w:rPr>
        <w:t xml:space="preserve"> .</w:t>
      </w:r>
    </w:p>
    <w:p w:rsidR="000826CF" w:rsidRPr="005C3B50" w:rsidRDefault="000826CF" w:rsidP="000826CF">
      <w:pPr>
        <w:spacing w:line="288" w:lineRule="auto"/>
        <w:ind w:right="-1" w:firstLine="709"/>
        <w:jc w:val="both"/>
        <w:rPr>
          <w:sz w:val="28"/>
          <w:szCs w:val="28"/>
        </w:rPr>
      </w:pPr>
      <w:r w:rsidRPr="005C3B50">
        <w:rPr>
          <w:sz w:val="28"/>
          <w:szCs w:val="28"/>
        </w:rPr>
        <w:t xml:space="preserve">Рассчитайте значения переменной и постоянной составляющих на выходе, используя величины входных напряжений и номиналы сопротивлений. Сравните расчетные значения с </w:t>
      </w:r>
      <w:proofErr w:type="gramStart"/>
      <w:r w:rsidRPr="005C3B50">
        <w:rPr>
          <w:sz w:val="28"/>
          <w:szCs w:val="28"/>
        </w:rPr>
        <w:t>измеренными</w:t>
      </w:r>
      <w:proofErr w:type="gramEnd"/>
      <w:r w:rsidRPr="005C3B50">
        <w:rPr>
          <w:sz w:val="28"/>
          <w:szCs w:val="28"/>
        </w:rPr>
        <w:t>.</w:t>
      </w:r>
    </w:p>
    <w:p w:rsidR="000826CF" w:rsidRPr="005C3B50" w:rsidRDefault="000826CF" w:rsidP="000826CF">
      <w:pPr>
        <w:pStyle w:val="a8"/>
        <w:numPr>
          <w:ilvl w:val="0"/>
          <w:numId w:val="39"/>
        </w:numPr>
        <w:tabs>
          <w:tab w:val="left" w:pos="1134"/>
        </w:tabs>
        <w:spacing w:line="288" w:lineRule="auto"/>
        <w:ind w:left="0" w:right="-1" w:firstLine="709"/>
        <w:jc w:val="both"/>
        <w:rPr>
          <w:sz w:val="28"/>
          <w:szCs w:val="28"/>
        </w:rPr>
      </w:pPr>
      <w:r w:rsidRPr="005C3B50">
        <w:rPr>
          <w:sz w:val="28"/>
          <w:szCs w:val="28"/>
        </w:rPr>
        <w:t>Суммирование переменных напряжений</w:t>
      </w:r>
    </w:p>
    <w:p w:rsidR="000826CF" w:rsidRPr="005C3B50" w:rsidRDefault="000826CF" w:rsidP="000826CF">
      <w:pPr>
        <w:spacing w:line="288" w:lineRule="auto"/>
        <w:ind w:right="-1" w:firstLine="709"/>
        <w:jc w:val="both"/>
        <w:rPr>
          <w:sz w:val="28"/>
          <w:szCs w:val="28"/>
        </w:rPr>
      </w:pPr>
      <w:r w:rsidRPr="005C3B50">
        <w:rPr>
          <w:sz w:val="28"/>
          <w:szCs w:val="28"/>
        </w:rPr>
        <w:t>Используется схема сумматора. Одно из сопротивлений R1 или R2 уменьшается или увеличивается вдвое (для уменьшения вдвое можно подключить параллельно два резистора номиналом 4,7 кОм, для увеличения можно подключить резистор 10 кОм).</w:t>
      </w:r>
    </w:p>
    <w:p w:rsidR="000826CF" w:rsidRPr="005C3B50" w:rsidRDefault="000826CF" w:rsidP="000826CF">
      <w:pPr>
        <w:spacing w:line="288" w:lineRule="auto"/>
        <w:ind w:right="-1" w:firstLine="709"/>
        <w:jc w:val="both"/>
        <w:rPr>
          <w:sz w:val="28"/>
          <w:szCs w:val="28"/>
        </w:rPr>
      </w:pPr>
      <w:r w:rsidRPr="005C3B50">
        <w:rPr>
          <w:sz w:val="28"/>
          <w:szCs w:val="28"/>
        </w:rPr>
        <w:t>На оба входных сопротивления подается переменное напряжение прямоугольной формы частотой 1</w:t>
      </w:r>
      <w:r w:rsidRPr="005C3B50">
        <w:rPr>
          <w:sz w:val="28"/>
          <w:szCs w:val="28"/>
          <w:lang w:val="en-US"/>
        </w:rPr>
        <w:t> </w:t>
      </w:r>
      <w:r w:rsidRPr="005C3B50">
        <w:rPr>
          <w:sz w:val="28"/>
          <w:szCs w:val="28"/>
        </w:rPr>
        <w:t>кГц, амплитудой 2 В.</w:t>
      </w:r>
    </w:p>
    <w:p w:rsidR="000826CF" w:rsidRPr="005C3B50" w:rsidRDefault="000826CF" w:rsidP="000826CF">
      <w:pPr>
        <w:spacing w:line="288" w:lineRule="auto"/>
        <w:ind w:right="-1" w:firstLine="709"/>
        <w:jc w:val="both"/>
        <w:rPr>
          <w:sz w:val="28"/>
          <w:szCs w:val="28"/>
        </w:rPr>
      </w:pPr>
      <w:r w:rsidRPr="005C3B50">
        <w:rPr>
          <w:sz w:val="28"/>
          <w:szCs w:val="28"/>
        </w:rPr>
        <w:t xml:space="preserve">Вычислите амплитуду выходного напряжения </w:t>
      </w:r>
      <w:proofErr w:type="spellStart"/>
      <w:proofErr w:type="gramStart"/>
      <w:r w:rsidRPr="005C3B50">
        <w:rPr>
          <w:sz w:val="28"/>
          <w:szCs w:val="28"/>
        </w:rPr>
        <w:t>U</w:t>
      </w:r>
      <w:proofErr w:type="gramEnd"/>
      <w:r w:rsidRPr="005C3B50">
        <w:rPr>
          <w:sz w:val="28"/>
          <w:szCs w:val="28"/>
        </w:rPr>
        <w:t>вых</w:t>
      </w:r>
      <w:proofErr w:type="spellEnd"/>
      <w:r w:rsidRPr="005C3B50">
        <w:rPr>
          <w:sz w:val="28"/>
          <w:szCs w:val="28"/>
        </w:rPr>
        <w:t xml:space="preserve"> по известной амплитуде входного напряжения и номиналам сопротивлений схемы. Измерьте амплитуду выходного напряжения осциллографом (</w:t>
      </w:r>
      <w:proofErr w:type="spellStart"/>
      <w:r w:rsidRPr="005C3B50">
        <w:rPr>
          <w:sz w:val="28"/>
          <w:szCs w:val="28"/>
        </w:rPr>
        <w:t>Oscilloscope</w:t>
      </w:r>
      <w:proofErr w:type="spellEnd"/>
      <w:r w:rsidRPr="005C3B50">
        <w:rPr>
          <w:sz w:val="28"/>
          <w:szCs w:val="28"/>
        </w:rPr>
        <w:t xml:space="preserve">) или </w:t>
      </w:r>
      <w:proofErr w:type="spellStart"/>
      <w:r w:rsidRPr="005C3B50">
        <w:rPr>
          <w:sz w:val="28"/>
          <w:szCs w:val="28"/>
        </w:rPr>
        <w:t>мультиметром</w:t>
      </w:r>
      <w:proofErr w:type="spellEnd"/>
      <w:r w:rsidRPr="005C3B50">
        <w:rPr>
          <w:sz w:val="28"/>
          <w:szCs w:val="28"/>
        </w:rPr>
        <w:t xml:space="preserve"> (</w:t>
      </w:r>
      <w:proofErr w:type="spellStart"/>
      <w:r w:rsidRPr="005C3B50">
        <w:rPr>
          <w:sz w:val="28"/>
          <w:szCs w:val="28"/>
        </w:rPr>
        <w:t>Digital</w:t>
      </w:r>
      <w:proofErr w:type="spellEnd"/>
      <w:r w:rsidRPr="005C3B50">
        <w:rPr>
          <w:sz w:val="28"/>
          <w:szCs w:val="28"/>
        </w:rPr>
        <w:t xml:space="preserve"> </w:t>
      </w:r>
      <w:proofErr w:type="spellStart"/>
      <w:r w:rsidRPr="005C3B50">
        <w:rPr>
          <w:sz w:val="28"/>
          <w:szCs w:val="28"/>
        </w:rPr>
        <w:t>Multimeter</w:t>
      </w:r>
      <w:proofErr w:type="spellEnd"/>
      <w:r w:rsidRPr="005C3B50">
        <w:rPr>
          <w:sz w:val="28"/>
          <w:szCs w:val="28"/>
        </w:rPr>
        <w:t xml:space="preserve">). Сравните расчетное значение с </w:t>
      </w:r>
      <w:proofErr w:type="gramStart"/>
      <w:r w:rsidRPr="005C3B50">
        <w:rPr>
          <w:sz w:val="28"/>
          <w:szCs w:val="28"/>
        </w:rPr>
        <w:t>измеренным</w:t>
      </w:r>
      <w:proofErr w:type="gramEnd"/>
      <w:r w:rsidRPr="005C3B50">
        <w:rPr>
          <w:sz w:val="28"/>
          <w:szCs w:val="28"/>
        </w:rPr>
        <w:t>.</w:t>
      </w:r>
    </w:p>
    <w:p w:rsidR="000826CF" w:rsidRPr="005C3B50" w:rsidRDefault="000826CF" w:rsidP="000826CF">
      <w:pPr>
        <w:spacing w:line="288" w:lineRule="auto"/>
        <w:ind w:right="-1" w:firstLine="709"/>
        <w:jc w:val="both"/>
        <w:rPr>
          <w:sz w:val="28"/>
          <w:szCs w:val="28"/>
        </w:rPr>
      </w:pPr>
      <w:r w:rsidRPr="005C3B50">
        <w:rPr>
          <w:sz w:val="28"/>
          <w:szCs w:val="28"/>
        </w:rPr>
        <w:lastRenderedPageBreak/>
        <w:t>Если подать на оба входных сопротивления усилителя (рис. 4) переменные напряжения одинаковой формы и амплитуды, но противоположной фазы (сдвиг фаз 180</w:t>
      </w:r>
      <w:r w:rsidRPr="005C3B50">
        <w:rPr>
          <w:sz w:val="28"/>
          <w:szCs w:val="28"/>
        </w:rPr>
        <w:sym w:font="Symbol" w:char="F0B0"/>
      </w:r>
      <w:r w:rsidRPr="005C3B50">
        <w:rPr>
          <w:sz w:val="28"/>
          <w:szCs w:val="28"/>
        </w:rPr>
        <w:t>), то они должны скомпенсировать друг друга, и на выходе усилителя напряжение должно быть минимальным. Для проверки этого положения соберите соответствующую схему.</w:t>
      </w:r>
    </w:p>
    <w:p w:rsidR="000826CF" w:rsidRPr="005C3B50" w:rsidRDefault="000826CF" w:rsidP="000826CF">
      <w:pPr>
        <w:spacing w:line="288" w:lineRule="auto"/>
        <w:ind w:right="-1" w:firstLine="709"/>
        <w:jc w:val="both"/>
        <w:rPr>
          <w:sz w:val="28"/>
          <w:szCs w:val="28"/>
        </w:rPr>
      </w:pPr>
      <w:r w:rsidRPr="005C3B50">
        <w:rPr>
          <w:sz w:val="28"/>
          <w:szCs w:val="28"/>
        </w:rPr>
        <w:t>В этой схеме коэффициент усиления первого ОУ задан равным единице, что обеспечивает равенство амплитуд напряжений, приходящих на сопротивления R2, R3. В свою очередь, коэффициенты усиления этих напряжений вторым ОУ заданы одинаковыми. Вследствие этого выходное напряжение должно быть близко к нулю.</w:t>
      </w:r>
    </w:p>
    <w:p w:rsidR="000826CF" w:rsidRPr="005C3B50" w:rsidRDefault="000826CF" w:rsidP="000826CF">
      <w:pPr>
        <w:widowControl w:val="0"/>
        <w:spacing w:line="288" w:lineRule="auto"/>
        <w:ind w:right="-1" w:firstLine="709"/>
        <w:jc w:val="both"/>
        <w:rPr>
          <w:sz w:val="28"/>
          <w:szCs w:val="28"/>
        </w:rPr>
      </w:pPr>
      <w:r w:rsidRPr="005C3B50">
        <w:rPr>
          <w:sz w:val="28"/>
          <w:szCs w:val="28"/>
        </w:rPr>
        <w:t>Если в комплекте деталей нет нужного числа сопротивлений номиналом 4,7</w:t>
      </w:r>
      <w:r w:rsidRPr="005C3B50">
        <w:rPr>
          <w:sz w:val="28"/>
          <w:szCs w:val="28"/>
          <w:lang w:val="en-US"/>
        </w:rPr>
        <w:t> </w:t>
      </w:r>
      <w:r w:rsidRPr="005C3B50">
        <w:rPr>
          <w:sz w:val="28"/>
          <w:szCs w:val="28"/>
        </w:rPr>
        <w:t>кОм, то для первого ОУ можно взять любые два сопротивления одинакового номинала (</w:t>
      </w:r>
      <w:r w:rsidRPr="005C3B50">
        <w:rPr>
          <w:sz w:val="28"/>
          <w:szCs w:val="28"/>
          <w:lang w:val="en-US"/>
        </w:rPr>
        <w:t>R</w:t>
      </w:r>
      <w:r w:rsidRPr="005C3B50">
        <w:rPr>
          <w:sz w:val="28"/>
          <w:szCs w:val="28"/>
        </w:rPr>
        <w:t>1=</w:t>
      </w:r>
      <w:r w:rsidRPr="005C3B50">
        <w:rPr>
          <w:sz w:val="28"/>
          <w:szCs w:val="28"/>
          <w:lang w:val="en-US"/>
        </w:rPr>
        <w:t>Roc</w:t>
      </w:r>
      <w:r w:rsidRPr="005C3B50">
        <w:rPr>
          <w:sz w:val="28"/>
          <w:szCs w:val="28"/>
        </w:rPr>
        <w:t>1), а для второго – номиналы R2 и R3 также должны совпадать.</w:t>
      </w:r>
    </w:p>
    <w:p w:rsidR="000826CF" w:rsidRPr="005C3B50" w:rsidRDefault="000826CF" w:rsidP="000826CF">
      <w:pPr>
        <w:widowControl w:val="0"/>
        <w:spacing w:line="288" w:lineRule="auto"/>
        <w:ind w:right="-1" w:firstLine="709"/>
        <w:jc w:val="both"/>
        <w:rPr>
          <w:sz w:val="28"/>
          <w:szCs w:val="28"/>
        </w:rPr>
      </w:pPr>
      <w:r w:rsidRPr="005C3B50">
        <w:rPr>
          <w:sz w:val="28"/>
          <w:szCs w:val="28"/>
        </w:rPr>
        <w:t>Подайте на вход переменное напряжение амплитудой 2</w:t>
      </w:r>
      <w:proofErr w:type="gramStart"/>
      <w:r w:rsidRPr="005C3B50">
        <w:rPr>
          <w:sz w:val="28"/>
          <w:szCs w:val="28"/>
          <w:lang w:val="en-US"/>
        </w:rPr>
        <w:t> </w:t>
      </w:r>
      <w:r w:rsidRPr="005C3B50">
        <w:rPr>
          <w:sz w:val="28"/>
          <w:szCs w:val="28"/>
        </w:rPr>
        <w:t>В</w:t>
      </w:r>
      <w:proofErr w:type="gramEnd"/>
      <w:r w:rsidRPr="005C3B50">
        <w:rPr>
          <w:sz w:val="28"/>
          <w:szCs w:val="28"/>
        </w:rPr>
        <w:t xml:space="preserve"> и частотой 1</w:t>
      </w:r>
      <w:r w:rsidRPr="005C3B50">
        <w:rPr>
          <w:sz w:val="28"/>
          <w:szCs w:val="28"/>
          <w:lang w:val="en-US"/>
        </w:rPr>
        <w:t> </w:t>
      </w:r>
      <w:r w:rsidRPr="005C3B50">
        <w:rPr>
          <w:sz w:val="28"/>
          <w:szCs w:val="28"/>
        </w:rPr>
        <w:t>кГц синусоидальной формы. Пронаблюдайте напряжение на выходе схемы при помощи осциллографа. Измерьте характеристики этого напряжения. Проделайте эти действия также с входным сигналом треугольной и прямоугольной формы.</w:t>
      </w:r>
    </w:p>
    <w:p w:rsidR="000826CF" w:rsidRPr="005C3B50" w:rsidRDefault="000826CF" w:rsidP="000826CF">
      <w:pPr>
        <w:pStyle w:val="a8"/>
        <w:numPr>
          <w:ilvl w:val="0"/>
          <w:numId w:val="39"/>
        </w:numPr>
        <w:tabs>
          <w:tab w:val="left" w:pos="1134"/>
        </w:tabs>
        <w:spacing w:line="288" w:lineRule="auto"/>
        <w:ind w:left="0" w:right="-1" w:firstLine="709"/>
        <w:jc w:val="both"/>
        <w:rPr>
          <w:sz w:val="28"/>
          <w:szCs w:val="28"/>
        </w:rPr>
      </w:pPr>
      <w:r w:rsidRPr="005C3B50">
        <w:rPr>
          <w:sz w:val="28"/>
          <w:szCs w:val="28"/>
        </w:rPr>
        <w:t>Интегратор на ОУ</w:t>
      </w:r>
    </w:p>
    <w:p w:rsidR="000826CF" w:rsidRPr="005C3B50" w:rsidRDefault="000826CF" w:rsidP="000826CF">
      <w:pPr>
        <w:spacing w:line="288" w:lineRule="auto"/>
        <w:ind w:right="-1" w:firstLine="709"/>
        <w:jc w:val="both"/>
        <w:rPr>
          <w:sz w:val="28"/>
          <w:szCs w:val="28"/>
        </w:rPr>
      </w:pPr>
      <w:r w:rsidRPr="005C3B50">
        <w:rPr>
          <w:sz w:val="28"/>
          <w:szCs w:val="28"/>
        </w:rPr>
        <w:t>Соберите схему интегратора. Подайте на вход схемы сигнал прямоугольной формы амплитудой (1,5</w:t>
      </w:r>
      <w:r w:rsidRPr="005C3B50">
        <w:rPr>
          <w:sz w:val="28"/>
          <w:szCs w:val="28"/>
        </w:rPr>
        <w:sym w:font="Symbol" w:char="F0B8"/>
      </w:r>
      <w:r w:rsidRPr="005C3B50">
        <w:rPr>
          <w:sz w:val="28"/>
          <w:szCs w:val="28"/>
        </w:rPr>
        <w:t>2) </w:t>
      </w:r>
      <w:proofErr w:type="gramStart"/>
      <w:r w:rsidRPr="005C3B50">
        <w:rPr>
          <w:sz w:val="28"/>
          <w:szCs w:val="28"/>
        </w:rPr>
        <w:t>В</w:t>
      </w:r>
      <w:proofErr w:type="gramEnd"/>
      <w:r w:rsidRPr="005C3B50">
        <w:rPr>
          <w:sz w:val="28"/>
          <w:szCs w:val="28"/>
        </w:rPr>
        <w:t xml:space="preserve">, </w:t>
      </w:r>
      <w:proofErr w:type="gramStart"/>
      <w:r w:rsidRPr="005C3B50">
        <w:rPr>
          <w:sz w:val="28"/>
          <w:szCs w:val="28"/>
        </w:rPr>
        <w:t>частотой</w:t>
      </w:r>
      <w:proofErr w:type="gramEnd"/>
      <w:r w:rsidRPr="005C3B50">
        <w:rPr>
          <w:sz w:val="28"/>
          <w:szCs w:val="28"/>
        </w:rPr>
        <w:t xml:space="preserve"> 1 кГц с генератора. Определите по осциллограмме среднюю скорость изменения выходного напряжения. Измерьте амплитуду выходного напряжения. Зафиксируйте форму и характеристики выходного сигнала скриншотом осциллограммы.</w:t>
      </w:r>
    </w:p>
    <w:p w:rsidR="000826CF" w:rsidRPr="005C3B50" w:rsidRDefault="000826CF" w:rsidP="000826CF">
      <w:pPr>
        <w:spacing w:line="288" w:lineRule="auto"/>
        <w:ind w:right="-1" w:firstLine="709"/>
        <w:jc w:val="both"/>
        <w:rPr>
          <w:sz w:val="28"/>
          <w:szCs w:val="28"/>
        </w:rPr>
      </w:pPr>
      <w:r w:rsidRPr="005C3B50">
        <w:rPr>
          <w:sz w:val="28"/>
          <w:szCs w:val="28"/>
        </w:rPr>
        <w:t>Установите амплитуду генератора равной (0,5</w:t>
      </w:r>
      <w:r w:rsidRPr="005C3B50">
        <w:rPr>
          <w:sz w:val="28"/>
          <w:szCs w:val="28"/>
        </w:rPr>
        <w:sym w:font="Symbol" w:char="F0B8"/>
      </w:r>
      <w:r w:rsidRPr="005C3B50">
        <w:rPr>
          <w:sz w:val="28"/>
          <w:szCs w:val="28"/>
        </w:rPr>
        <w:t xml:space="preserve">1) В. Определите по осциллограмме среднюю скорость изменения выходного напряжения. Измерьте амплитуду выходного напряжения. Сравните осциллограмму выходного напряжения с </w:t>
      </w:r>
      <w:proofErr w:type="gramStart"/>
      <w:r w:rsidRPr="005C3B50">
        <w:rPr>
          <w:sz w:val="28"/>
          <w:szCs w:val="28"/>
        </w:rPr>
        <w:t>полученной</w:t>
      </w:r>
      <w:proofErr w:type="gramEnd"/>
      <w:r w:rsidRPr="005C3B50">
        <w:rPr>
          <w:sz w:val="28"/>
          <w:szCs w:val="28"/>
        </w:rPr>
        <w:t xml:space="preserve"> для предыдущего значения напряжения генератора.</w:t>
      </w:r>
    </w:p>
    <w:p w:rsidR="000826CF" w:rsidRPr="005C3B50" w:rsidRDefault="000826CF" w:rsidP="000826CF">
      <w:pPr>
        <w:spacing w:line="288" w:lineRule="auto"/>
        <w:ind w:right="-1" w:firstLine="709"/>
        <w:jc w:val="both"/>
        <w:rPr>
          <w:sz w:val="28"/>
          <w:szCs w:val="28"/>
        </w:rPr>
      </w:pPr>
      <w:r w:rsidRPr="005C3B50">
        <w:rPr>
          <w:sz w:val="28"/>
          <w:szCs w:val="28"/>
        </w:rPr>
        <w:t>Уменьшите значение сопротивления на входе до (1</w:t>
      </w:r>
      <w:r w:rsidRPr="005C3B50">
        <w:rPr>
          <w:sz w:val="28"/>
          <w:szCs w:val="28"/>
        </w:rPr>
        <w:sym w:font="Symbol" w:char="F0B8"/>
      </w:r>
      <w:r w:rsidRPr="005C3B50">
        <w:rPr>
          <w:sz w:val="28"/>
          <w:szCs w:val="28"/>
        </w:rPr>
        <w:t>5)</w:t>
      </w:r>
      <w:r w:rsidRPr="005C3B50">
        <w:rPr>
          <w:sz w:val="28"/>
          <w:szCs w:val="28"/>
          <w:lang w:val="en-US"/>
        </w:rPr>
        <w:t> </w:t>
      </w:r>
      <w:r w:rsidRPr="005C3B50">
        <w:rPr>
          <w:sz w:val="28"/>
          <w:szCs w:val="28"/>
        </w:rPr>
        <w:t xml:space="preserve">кОм, установите первоначальную амплитуду напряжения на генераторе. Определите по осциллограмме среднюю скорость изменения выходного напряжения. Сравните осциллограмму выходного напряжения с </w:t>
      </w:r>
      <w:proofErr w:type="gramStart"/>
      <w:r w:rsidRPr="005C3B50">
        <w:rPr>
          <w:sz w:val="28"/>
          <w:szCs w:val="28"/>
        </w:rPr>
        <w:t>первоначальной</w:t>
      </w:r>
      <w:proofErr w:type="gramEnd"/>
      <w:r w:rsidRPr="005C3B50">
        <w:rPr>
          <w:sz w:val="28"/>
          <w:szCs w:val="28"/>
        </w:rPr>
        <w:t>.</w:t>
      </w:r>
    </w:p>
    <w:p w:rsidR="000826CF" w:rsidRPr="005C3B50" w:rsidRDefault="000826CF" w:rsidP="000826CF">
      <w:pPr>
        <w:spacing w:line="288" w:lineRule="auto"/>
        <w:ind w:right="-1" w:firstLine="709"/>
        <w:jc w:val="both"/>
        <w:rPr>
          <w:sz w:val="28"/>
          <w:szCs w:val="28"/>
        </w:rPr>
      </w:pPr>
      <w:r w:rsidRPr="005C3B50">
        <w:rPr>
          <w:sz w:val="28"/>
          <w:szCs w:val="28"/>
        </w:rPr>
        <w:t xml:space="preserve">Увеличьте емкость конденсатора до 0,02 мкФ. Определите по осциллограмме среднюю скорость изменения выходного напряжения. Сравните осциллограмму выходного напряжения с </w:t>
      </w:r>
      <w:proofErr w:type="gramStart"/>
      <w:r w:rsidRPr="005C3B50">
        <w:rPr>
          <w:sz w:val="28"/>
          <w:szCs w:val="28"/>
        </w:rPr>
        <w:t>первоначальной</w:t>
      </w:r>
      <w:proofErr w:type="gramEnd"/>
      <w:r w:rsidRPr="005C3B50">
        <w:rPr>
          <w:sz w:val="28"/>
          <w:szCs w:val="28"/>
        </w:rPr>
        <w:t>.</w:t>
      </w:r>
    </w:p>
    <w:p w:rsidR="000826CF" w:rsidRPr="005C3B50" w:rsidRDefault="000826CF" w:rsidP="000826CF">
      <w:pPr>
        <w:spacing w:line="288" w:lineRule="auto"/>
        <w:ind w:right="-1" w:firstLine="709"/>
        <w:jc w:val="both"/>
        <w:rPr>
          <w:sz w:val="28"/>
          <w:szCs w:val="28"/>
        </w:rPr>
      </w:pPr>
      <w:r w:rsidRPr="005C3B50">
        <w:rPr>
          <w:sz w:val="28"/>
          <w:szCs w:val="28"/>
        </w:rPr>
        <w:lastRenderedPageBreak/>
        <w:t>Установите первоначальные параметры схемы, потом отключите большое стабилизирующее сопротивление в цепи обратной связи. Пронаблюдайте форму выходного сигнала. Зафиксируйте скриншотом.</w:t>
      </w:r>
    </w:p>
    <w:p w:rsidR="000826CF" w:rsidRPr="005C3B50" w:rsidRDefault="000826CF" w:rsidP="000826CF">
      <w:pPr>
        <w:spacing w:line="288" w:lineRule="auto"/>
        <w:ind w:right="-1" w:firstLine="709"/>
        <w:jc w:val="both"/>
        <w:rPr>
          <w:sz w:val="28"/>
          <w:szCs w:val="28"/>
        </w:rPr>
      </w:pPr>
      <w:r w:rsidRPr="005C3B50">
        <w:rPr>
          <w:sz w:val="28"/>
          <w:szCs w:val="28"/>
        </w:rPr>
        <w:t>Для первоначальных параметров схемы определите постоянную времени интегратора и его частоту среза как фильтра нижних частот (ФНЧ).</w:t>
      </w:r>
    </w:p>
    <w:p w:rsidR="000826CF" w:rsidRPr="005C3B50" w:rsidRDefault="000826CF" w:rsidP="000826CF">
      <w:pPr>
        <w:spacing w:line="288" w:lineRule="auto"/>
        <w:ind w:right="-1" w:firstLine="709"/>
        <w:jc w:val="both"/>
        <w:rPr>
          <w:sz w:val="28"/>
          <w:szCs w:val="28"/>
        </w:rPr>
      </w:pPr>
      <w:r w:rsidRPr="005C3B50">
        <w:rPr>
          <w:sz w:val="28"/>
          <w:szCs w:val="28"/>
        </w:rPr>
        <w:t>Уменьшайте частоту входного сигнала до тех пор, пока форма выходного сигнала не станет приблизительно похожа на форму входного (тоже станет прямоугольной). На этой частоте интегратор теряет свои свойства по отношению к прямоугольному сигналу (значительная часть спектра сигнала попадает в полосу пропускания ФНЧ).</w:t>
      </w:r>
    </w:p>
    <w:p w:rsidR="000826CF" w:rsidRPr="005C3B50" w:rsidRDefault="000826CF" w:rsidP="000826CF">
      <w:pPr>
        <w:spacing w:line="288" w:lineRule="auto"/>
        <w:ind w:right="-1" w:firstLine="709"/>
        <w:jc w:val="both"/>
        <w:rPr>
          <w:sz w:val="28"/>
          <w:szCs w:val="28"/>
        </w:rPr>
      </w:pPr>
      <w:r w:rsidRPr="005C3B50">
        <w:rPr>
          <w:sz w:val="28"/>
          <w:szCs w:val="28"/>
        </w:rPr>
        <w:t>Восстановите первоначальные параметры схемы, амплитуду и частоту сигнала. Установите треугольную форму сигнала. Пронаблюдайте сигнал на выходе. Проделайте то же самое для синусоидального сигнала.</w:t>
      </w:r>
    </w:p>
    <w:p w:rsidR="000826CF" w:rsidRPr="005C3B50" w:rsidRDefault="000826CF" w:rsidP="000826CF">
      <w:pPr>
        <w:pStyle w:val="a8"/>
        <w:numPr>
          <w:ilvl w:val="0"/>
          <w:numId w:val="39"/>
        </w:numPr>
        <w:tabs>
          <w:tab w:val="left" w:pos="1134"/>
        </w:tabs>
        <w:spacing w:line="288" w:lineRule="auto"/>
        <w:ind w:left="0" w:right="-1" w:firstLine="709"/>
        <w:rPr>
          <w:sz w:val="28"/>
          <w:szCs w:val="28"/>
        </w:rPr>
      </w:pPr>
      <w:r w:rsidRPr="005C3B50">
        <w:rPr>
          <w:sz w:val="28"/>
          <w:szCs w:val="28"/>
        </w:rPr>
        <w:t>Дифференциатор на ОУ</w:t>
      </w:r>
    </w:p>
    <w:p w:rsidR="000826CF" w:rsidRPr="005C3B50" w:rsidRDefault="000826CF" w:rsidP="000826CF">
      <w:pPr>
        <w:spacing w:line="288" w:lineRule="auto"/>
        <w:ind w:right="-1" w:firstLine="709"/>
        <w:jc w:val="both"/>
        <w:rPr>
          <w:sz w:val="28"/>
          <w:szCs w:val="28"/>
        </w:rPr>
      </w:pPr>
      <w:r w:rsidRPr="005C3B50">
        <w:rPr>
          <w:sz w:val="28"/>
          <w:szCs w:val="28"/>
        </w:rPr>
        <w:t>Соберите схему дифференциатора.</w:t>
      </w:r>
    </w:p>
    <w:p w:rsidR="000826CF" w:rsidRPr="005C3B50" w:rsidRDefault="000826CF" w:rsidP="000826CF">
      <w:pPr>
        <w:spacing w:line="288" w:lineRule="auto"/>
        <w:ind w:right="-1" w:firstLine="709"/>
        <w:jc w:val="both"/>
        <w:rPr>
          <w:sz w:val="28"/>
          <w:szCs w:val="28"/>
        </w:rPr>
      </w:pPr>
      <w:r w:rsidRPr="005C3B50">
        <w:rPr>
          <w:sz w:val="28"/>
          <w:szCs w:val="28"/>
        </w:rPr>
        <w:t>С генератора на вход схемы подайте сигнал треугольной формы амплитудой (1</w:t>
      </w:r>
      <w:r w:rsidRPr="005C3B50">
        <w:rPr>
          <w:sz w:val="28"/>
          <w:szCs w:val="28"/>
        </w:rPr>
        <w:sym w:font="Symbol" w:char="F0B8"/>
      </w:r>
      <w:r w:rsidRPr="005C3B50">
        <w:rPr>
          <w:sz w:val="28"/>
          <w:szCs w:val="28"/>
        </w:rPr>
        <w:t>2) В. Частоту в пределах (0</w:t>
      </w:r>
      <w:r w:rsidRPr="005C3B50">
        <w:rPr>
          <w:sz w:val="28"/>
          <w:szCs w:val="28"/>
        </w:rPr>
        <w:sym w:font="Symbol" w:char="F0B8"/>
      </w:r>
      <w:proofErr w:type="gramStart"/>
      <w:r w:rsidRPr="005C3B50">
        <w:rPr>
          <w:sz w:val="28"/>
          <w:szCs w:val="28"/>
        </w:rPr>
        <w:t>5)</w:t>
      </w:r>
      <w:r w:rsidRPr="005C3B50">
        <w:rPr>
          <w:sz w:val="28"/>
          <w:szCs w:val="28"/>
          <w:lang w:val="en-US"/>
        </w:rPr>
        <w:t> </w:t>
      </w:r>
      <w:proofErr w:type="gramEnd"/>
      <w:r w:rsidRPr="005C3B50">
        <w:rPr>
          <w:sz w:val="28"/>
          <w:szCs w:val="28"/>
        </w:rPr>
        <w:t xml:space="preserve">кГц подберите таким образом, чтобы на выходе был сигнал приблизительно прямоугольной формы. Зафиксируйте скриншотом. Рассчитайте скорость изменения входного напряжения. По найденному значению и заданным параметрам схемы рассчитайте амплитуду выходного напряжения (формула приведена в теоретической части). По осциллограмме определите амплитуду выходного напряжения. Сравните измеренное значение с </w:t>
      </w:r>
      <w:proofErr w:type="gramStart"/>
      <w:r w:rsidRPr="005C3B50">
        <w:rPr>
          <w:sz w:val="28"/>
          <w:szCs w:val="28"/>
        </w:rPr>
        <w:t>расчетным</w:t>
      </w:r>
      <w:proofErr w:type="gramEnd"/>
      <w:r w:rsidRPr="005C3B50">
        <w:rPr>
          <w:sz w:val="28"/>
          <w:szCs w:val="28"/>
        </w:rPr>
        <w:t>.</w:t>
      </w:r>
    </w:p>
    <w:p w:rsidR="000826CF" w:rsidRPr="005C3B50" w:rsidRDefault="000826CF" w:rsidP="000826CF">
      <w:pPr>
        <w:spacing w:line="288" w:lineRule="auto"/>
        <w:ind w:right="-1" w:firstLine="709"/>
        <w:jc w:val="both"/>
        <w:rPr>
          <w:sz w:val="28"/>
          <w:szCs w:val="28"/>
        </w:rPr>
      </w:pPr>
      <w:r w:rsidRPr="005C3B50">
        <w:rPr>
          <w:sz w:val="28"/>
          <w:szCs w:val="28"/>
        </w:rPr>
        <w:t xml:space="preserve">Увеличьте частоту генератора вдвое. Повторите измерения и вычисления. Сравните осциллограмму с </w:t>
      </w:r>
      <w:proofErr w:type="gramStart"/>
      <w:r w:rsidRPr="005C3B50">
        <w:rPr>
          <w:sz w:val="28"/>
          <w:szCs w:val="28"/>
        </w:rPr>
        <w:t>исходной</w:t>
      </w:r>
      <w:proofErr w:type="gramEnd"/>
      <w:r w:rsidRPr="005C3B50">
        <w:rPr>
          <w:sz w:val="28"/>
          <w:szCs w:val="28"/>
        </w:rPr>
        <w:t>.</w:t>
      </w:r>
    </w:p>
    <w:p w:rsidR="000826CF" w:rsidRPr="005C3B50" w:rsidRDefault="000826CF" w:rsidP="000826CF">
      <w:pPr>
        <w:spacing w:line="288" w:lineRule="auto"/>
        <w:ind w:right="-1" w:firstLine="709"/>
        <w:jc w:val="both"/>
        <w:rPr>
          <w:sz w:val="28"/>
          <w:szCs w:val="28"/>
        </w:rPr>
      </w:pPr>
      <w:r w:rsidRPr="005C3B50">
        <w:rPr>
          <w:sz w:val="28"/>
          <w:szCs w:val="28"/>
        </w:rPr>
        <w:t xml:space="preserve">Восстановите начальную частоту генератора, а величину сопротивления в цепи обратной связи увеличьте вдвое. Повторите измерения и вычисления. Сравните осциллограмму с </w:t>
      </w:r>
      <w:proofErr w:type="gramStart"/>
      <w:r w:rsidRPr="005C3B50">
        <w:rPr>
          <w:sz w:val="28"/>
          <w:szCs w:val="28"/>
        </w:rPr>
        <w:t>исходной</w:t>
      </w:r>
      <w:proofErr w:type="gramEnd"/>
      <w:r w:rsidRPr="005C3B50">
        <w:rPr>
          <w:sz w:val="28"/>
          <w:szCs w:val="28"/>
        </w:rPr>
        <w:t>.</w:t>
      </w:r>
    </w:p>
    <w:p w:rsidR="000826CF" w:rsidRPr="005C3B50" w:rsidRDefault="000826CF" w:rsidP="000826CF">
      <w:pPr>
        <w:spacing w:line="288" w:lineRule="auto"/>
        <w:ind w:right="-1" w:firstLine="709"/>
        <w:jc w:val="both"/>
        <w:rPr>
          <w:sz w:val="28"/>
          <w:szCs w:val="28"/>
        </w:rPr>
      </w:pPr>
      <w:r w:rsidRPr="005C3B50">
        <w:rPr>
          <w:sz w:val="28"/>
          <w:szCs w:val="28"/>
        </w:rPr>
        <w:t xml:space="preserve">Восстановите первоначальное значение сопротивления, величину емкости конденсатора увеличьте вдвое. Повторите измерения и вычисления. Сравните осциллограмму с </w:t>
      </w:r>
      <w:proofErr w:type="gramStart"/>
      <w:r w:rsidRPr="005C3B50">
        <w:rPr>
          <w:sz w:val="28"/>
          <w:szCs w:val="28"/>
        </w:rPr>
        <w:t>исходной</w:t>
      </w:r>
      <w:proofErr w:type="gramEnd"/>
      <w:r w:rsidRPr="005C3B50">
        <w:rPr>
          <w:sz w:val="28"/>
          <w:szCs w:val="28"/>
        </w:rPr>
        <w:t>.</w:t>
      </w:r>
    </w:p>
    <w:p w:rsidR="000826CF" w:rsidRPr="005C3B50" w:rsidRDefault="000826CF" w:rsidP="000826CF">
      <w:pPr>
        <w:spacing w:line="276" w:lineRule="auto"/>
        <w:ind w:right="-1" w:firstLine="709"/>
        <w:jc w:val="both"/>
        <w:rPr>
          <w:sz w:val="28"/>
          <w:szCs w:val="28"/>
        </w:rPr>
      </w:pPr>
      <w:r w:rsidRPr="005C3B50">
        <w:rPr>
          <w:sz w:val="28"/>
          <w:szCs w:val="28"/>
        </w:rPr>
        <w:t>Для первоначальных параметров схемы определите частоту среза дифференциатора как фильтра высоких частот (ФВЧ).</w:t>
      </w:r>
    </w:p>
    <w:p w:rsidR="000826CF" w:rsidRPr="005C3B50" w:rsidRDefault="000826CF" w:rsidP="000826CF">
      <w:pPr>
        <w:spacing w:line="276" w:lineRule="auto"/>
        <w:ind w:right="-1" w:firstLine="709"/>
        <w:jc w:val="both"/>
        <w:rPr>
          <w:sz w:val="28"/>
          <w:szCs w:val="28"/>
        </w:rPr>
      </w:pPr>
      <w:r w:rsidRPr="005C3B50">
        <w:rPr>
          <w:sz w:val="28"/>
          <w:szCs w:val="28"/>
        </w:rPr>
        <w:t>Увеличивайте частоту до тех пор, пока форма выходного сигнала не станет приблизительно похожа на форму входного (станет треугольной). На этой частоте дифференциатор теряет свои свойства по отношению к треугольному сигналу (все или почти все компоненты сигнала попадают в полосу пропускания ФВЧ).</w:t>
      </w:r>
    </w:p>
    <w:p w:rsidR="000826CF" w:rsidRDefault="000826CF" w:rsidP="000826CF">
      <w:pPr>
        <w:spacing w:line="276" w:lineRule="auto"/>
        <w:ind w:firstLine="708"/>
        <w:jc w:val="both"/>
        <w:rPr>
          <w:sz w:val="28"/>
          <w:szCs w:val="28"/>
        </w:rPr>
      </w:pPr>
      <w:r w:rsidRPr="005C3B50">
        <w:rPr>
          <w:sz w:val="28"/>
          <w:szCs w:val="28"/>
        </w:rPr>
        <w:lastRenderedPageBreak/>
        <w:t>Восстановите первоначальные параметры схемы и входного сигнала. Установите прямоугольную форму входного сигнала. Пронаблюдайте осциллограмму на выходе дифференциатора. Проделайте то же самое для синусоидального сигнала.</w:t>
      </w:r>
    </w:p>
    <w:p w:rsidR="000826CF" w:rsidRDefault="000826CF">
      <w:pPr>
        <w:rPr>
          <w:sz w:val="28"/>
          <w:szCs w:val="28"/>
        </w:rPr>
      </w:pPr>
      <w:r>
        <w:rPr>
          <w:sz w:val="28"/>
          <w:szCs w:val="28"/>
        </w:rPr>
        <w:br w:type="page"/>
      </w:r>
    </w:p>
    <w:p w:rsidR="005F14AA" w:rsidRDefault="000826CF" w:rsidP="000826CF">
      <w:pPr>
        <w:spacing w:line="276" w:lineRule="auto"/>
        <w:jc w:val="center"/>
        <w:rPr>
          <w:b/>
          <w:sz w:val="28"/>
          <w:szCs w:val="28"/>
        </w:rPr>
      </w:pPr>
      <w:r w:rsidRPr="000826CF">
        <w:rPr>
          <w:b/>
          <w:sz w:val="28"/>
          <w:szCs w:val="28"/>
        </w:rPr>
        <w:lastRenderedPageBreak/>
        <w:t>Задание на курсовую работу</w:t>
      </w:r>
    </w:p>
    <w:p w:rsidR="000826CF" w:rsidRDefault="000826CF" w:rsidP="000826CF">
      <w:pPr>
        <w:spacing w:line="276" w:lineRule="auto"/>
        <w:jc w:val="center"/>
        <w:rPr>
          <w:b/>
          <w:sz w:val="28"/>
          <w:szCs w:val="28"/>
        </w:rPr>
      </w:pPr>
    </w:p>
    <w:p w:rsidR="000826CF" w:rsidRPr="000826CF" w:rsidRDefault="000826CF" w:rsidP="000826CF">
      <w:pPr>
        <w:pStyle w:val="afe"/>
        <w:spacing w:line="276" w:lineRule="auto"/>
        <w:ind w:firstLine="737"/>
        <w:jc w:val="both"/>
        <w:rPr>
          <w:rFonts w:ascii="Times New Roman" w:hAnsi="Times New Roman"/>
          <w:snapToGrid w:val="0"/>
          <w:sz w:val="28"/>
          <w:szCs w:val="28"/>
        </w:rPr>
      </w:pPr>
      <w:r w:rsidRPr="000826CF">
        <w:rPr>
          <w:rFonts w:ascii="Times New Roman" w:hAnsi="Times New Roman"/>
          <w:snapToGrid w:val="0"/>
          <w:sz w:val="28"/>
          <w:szCs w:val="28"/>
        </w:rPr>
        <w:t>Основной целью курсового проектирования является приобретение навыков обос</w:t>
      </w:r>
      <w:r w:rsidR="00614E74">
        <w:rPr>
          <w:rFonts w:ascii="Times New Roman" w:hAnsi="Times New Roman"/>
          <w:snapToGrid w:val="0"/>
          <w:sz w:val="28"/>
          <w:szCs w:val="28"/>
        </w:rPr>
        <w:t xml:space="preserve">нования </w:t>
      </w:r>
      <w:r w:rsidRPr="000826CF">
        <w:rPr>
          <w:rFonts w:ascii="Times New Roman" w:hAnsi="Times New Roman"/>
          <w:snapToGrid w:val="0"/>
          <w:sz w:val="28"/>
          <w:szCs w:val="28"/>
        </w:rPr>
        <w:t>выбора структурной схемы</w:t>
      </w:r>
      <w:r w:rsidR="00614E74">
        <w:rPr>
          <w:rFonts w:ascii="Times New Roman" w:hAnsi="Times New Roman"/>
          <w:snapToGrid w:val="0"/>
          <w:sz w:val="28"/>
          <w:szCs w:val="28"/>
        </w:rPr>
        <w:t xml:space="preserve"> усилителя, элементов и узлов, </w:t>
      </w:r>
      <w:r w:rsidRPr="000826CF">
        <w:rPr>
          <w:rFonts w:ascii="Times New Roman" w:hAnsi="Times New Roman"/>
          <w:snapToGrid w:val="0"/>
          <w:sz w:val="28"/>
          <w:szCs w:val="28"/>
        </w:rPr>
        <w:t>удовлетворяющих заданны</w:t>
      </w:r>
      <w:r w:rsidR="00614E74">
        <w:rPr>
          <w:rFonts w:ascii="Times New Roman" w:hAnsi="Times New Roman"/>
          <w:snapToGrid w:val="0"/>
          <w:sz w:val="28"/>
          <w:szCs w:val="28"/>
        </w:rPr>
        <w:t xml:space="preserve">м требованиям на </w:t>
      </w:r>
      <w:r w:rsidRPr="000826CF">
        <w:rPr>
          <w:rFonts w:ascii="Times New Roman" w:hAnsi="Times New Roman"/>
          <w:snapToGrid w:val="0"/>
          <w:sz w:val="28"/>
          <w:szCs w:val="28"/>
        </w:rPr>
        <w:t xml:space="preserve">усилитель в целом, расчетов отдельных каскадов, </w:t>
      </w:r>
      <w:r w:rsidRPr="000826CF">
        <w:rPr>
          <w:rFonts w:ascii="Times New Roman" w:hAnsi="Times New Roman"/>
          <w:sz w:val="28"/>
          <w:szCs w:val="28"/>
        </w:rPr>
        <w:t xml:space="preserve">работы со справочной и нормативной литературой. </w:t>
      </w:r>
    </w:p>
    <w:p w:rsidR="000826CF" w:rsidRPr="000826CF" w:rsidRDefault="000826CF" w:rsidP="000826CF">
      <w:pPr>
        <w:spacing w:line="276" w:lineRule="auto"/>
        <w:ind w:firstLine="737"/>
        <w:jc w:val="both"/>
        <w:rPr>
          <w:bCs/>
          <w:sz w:val="28"/>
          <w:szCs w:val="28"/>
        </w:rPr>
      </w:pPr>
      <w:r w:rsidRPr="000826CF">
        <w:rPr>
          <w:sz w:val="28"/>
          <w:szCs w:val="28"/>
        </w:rPr>
        <w:t xml:space="preserve">Задание на проектирование содержит три задачи, согласно индивидуальному варианту. Выбор конкретного варианта производится по последним цифрам номера зачетной книжки, где </w:t>
      </w:r>
      <w:r w:rsidRPr="000826CF">
        <w:rPr>
          <w:bCs/>
          <w:sz w:val="28"/>
          <w:szCs w:val="28"/>
          <w:lang w:val="en-US"/>
        </w:rPr>
        <w:t>N</w:t>
      </w:r>
      <w:r w:rsidRPr="000826CF">
        <w:rPr>
          <w:bCs/>
          <w:sz w:val="28"/>
          <w:szCs w:val="28"/>
        </w:rPr>
        <w:t xml:space="preserve">1 – предпоследняя цифра номера зачетной книжки, </w:t>
      </w:r>
      <w:r w:rsidRPr="000826CF">
        <w:rPr>
          <w:bCs/>
          <w:sz w:val="28"/>
          <w:szCs w:val="28"/>
          <w:lang w:val="en-US"/>
        </w:rPr>
        <w:t>N</w:t>
      </w:r>
      <w:r w:rsidRPr="000826CF">
        <w:rPr>
          <w:bCs/>
          <w:sz w:val="28"/>
          <w:szCs w:val="28"/>
        </w:rPr>
        <w:t>2 – последняя.</w:t>
      </w:r>
    </w:p>
    <w:p w:rsidR="000826CF" w:rsidRPr="000826CF" w:rsidRDefault="000826CF" w:rsidP="000826CF">
      <w:pPr>
        <w:spacing w:line="276" w:lineRule="auto"/>
        <w:ind w:left="360" w:firstLine="348"/>
        <w:jc w:val="both"/>
        <w:rPr>
          <w:b/>
          <w:bCs/>
          <w:sz w:val="28"/>
          <w:szCs w:val="28"/>
        </w:rPr>
      </w:pPr>
    </w:p>
    <w:p w:rsidR="000826CF" w:rsidRPr="00614E74" w:rsidRDefault="000826CF" w:rsidP="00614E74">
      <w:pPr>
        <w:spacing w:line="276" w:lineRule="auto"/>
        <w:jc w:val="center"/>
        <w:rPr>
          <w:b/>
          <w:bCs/>
          <w:sz w:val="28"/>
          <w:szCs w:val="28"/>
        </w:rPr>
      </w:pPr>
      <w:r w:rsidRPr="00614E74">
        <w:rPr>
          <w:b/>
          <w:bCs/>
          <w:sz w:val="28"/>
          <w:szCs w:val="28"/>
        </w:rPr>
        <w:t>Задача 1</w:t>
      </w:r>
    </w:p>
    <w:p w:rsidR="000826CF" w:rsidRDefault="000826CF" w:rsidP="000826CF">
      <w:pPr>
        <w:spacing w:line="276" w:lineRule="auto"/>
        <w:ind w:firstLine="700"/>
        <w:jc w:val="both"/>
        <w:rPr>
          <w:bCs/>
          <w:sz w:val="28"/>
          <w:szCs w:val="28"/>
        </w:rPr>
      </w:pPr>
      <w:r w:rsidRPr="000826CF">
        <w:rPr>
          <w:bCs/>
          <w:sz w:val="28"/>
          <w:szCs w:val="28"/>
        </w:rPr>
        <w:t>Произвести анализ статического и динамического режимов работы каскада с общим эмиттером (рис.1) при исходных данных (Табл.1).</w:t>
      </w:r>
    </w:p>
    <w:p w:rsidR="00614E74" w:rsidRPr="000826CF" w:rsidRDefault="00614E74" w:rsidP="000826CF">
      <w:pPr>
        <w:spacing w:line="276" w:lineRule="auto"/>
        <w:ind w:firstLine="700"/>
        <w:jc w:val="both"/>
        <w:rPr>
          <w:bCs/>
          <w:sz w:val="28"/>
          <w:szCs w:val="28"/>
        </w:rPr>
      </w:pPr>
    </w:p>
    <w:p w:rsidR="000826CF" w:rsidRPr="000826CF" w:rsidRDefault="000826CF" w:rsidP="00614E74">
      <w:pPr>
        <w:spacing w:line="276" w:lineRule="auto"/>
        <w:jc w:val="center"/>
        <w:rPr>
          <w:sz w:val="28"/>
          <w:szCs w:val="28"/>
          <w:lang w:val="en-US"/>
        </w:rPr>
      </w:pPr>
      <w:r w:rsidRPr="000826CF">
        <w:rPr>
          <w:sz w:val="28"/>
          <w:szCs w:val="28"/>
        </w:rPr>
        <w:object w:dxaOrig="4065" w:dyaOrig="3795">
          <v:shape id="_x0000_i1025" type="#_x0000_t75" style="width:137.25pt;height:129pt" o:ole="">
            <v:imagedata r:id="rId51" o:title=""/>
          </v:shape>
          <o:OLEObject Type="Embed" ProgID="PBrush" ShapeID="_x0000_i1025" DrawAspect="Content" ObjectID="_1611612676" r:id="rId52"/>
        </w:object>
      </w:r>
    </w:p>
    <w:p w:rsidR="000826CF" w:rsidRPr="000826CF" w:rsidRDefault="000826CF" w:rsidP="00614E74">
      <w:pPr>
        <w:spacing w:line="276" w:lineRule="auto"/>
        <w:jc w:val="center"/>
        <w:rPr>
          <w:bCs/>
          <w:i/>
          <w:sz w:val="28"/>
          <w:szCs w:val="28"/>
        </w:rPr>
      </w:pPr>
      <w:r w:rsidRPr="000826CF">
        <w:rPr>
          <w:i/>
          <w:sz w:val="28"/>
          <w:szCs w:val="28"/>
        </w:rPr>
        <w:t>Рис.1. Каскад с общим эмиттером</w:t>
      </w:r>
    </w:p>
    <w:p w:rsidR="000826CF" w:rsidRPr="000826CF" w:rsidRDefault="000826CF" w:rsidP="000826CF">
      <w:pPr>
        <w:spacing w:line="276" w:lineRule="auto"/>
        <w:ind w:left="360" w:firstLine="348"/>
        <w:jc w:val="both"/>
        <w:rPr>
          <w:sz w:val="28"/>
          <w:szCs w:val="28"/>
        </w:rPr>
      </w:pPr>
    </w:p>
    <w:p w:rsidR="000826CF" w:rsidRPr="000826CF" w:rsidRDefault="000826CF" w:rsidP="00614E74">
      <w:pPr>
        <w:spacing w:line="276" w:lineRule="auto"/>
        <w:jc w:val="right"/>
        <w:rPr>
          <w:sz w:val="28"/>
          <w:szCs w:val="28"/>
        </w:rPr>
      </w:pPr>
      <w:r w:rsidRPr="000826CF">
        <w:rPr>
          <w:sz w:val="28"/>
          <w:szCs w:val="28"/>
        </w:rPr>
        <w:t>Исходные данные</w:t>
      </w:r>
      <w:r w:rsidR="00614E74">
        <w:rPr>
          <w:bCs/>
          <w:sz w:val="28"/>
          <w:szCs w:val="28"/>
        </w:rPr>
        <w:tab/>
      </w:r>
      <w:r w:rsidR="00614E74">
        <w:rPr>
          <w:bCs/>
          <w:sz w:val="28"/>
          <w:szCs w:val="28"/>
        </w:rPr>
        <w:tab/>
      </w:r>
      <w:r w:rsidR="00614E74">
        <w:rPr>
          <w:bCs/>
          <w:sz w:val="28"/>
          <w:szCs w:val="28"/>
        </w:rPr>
        <w:tab/>
      </w:r>
      <w:r w:rsidR="00614E74">
        <w:rPr>
          <w:bCs/>
          <w:sz w:val="28"/>
          <w:szCs w:val="28"/>
        </w:rPr>
        <w:tab/>
      </w:r>
      <w:r w:rsidR="00614E74">
        <w:rPr>
          <w:bCs/>
          <w:sz w:val="28"/>
          <w:szCs w:val="28"/>
        </w:rPr>
        <w:tab/>
      </w:r>
      <w:r w:rsidR="00614E74">
        <w:rPr>
          <w:bCs/>
          <w:sz w:val="28"/>
          <w:szCs w:val="28"/>
        </w:rPr>
        <w:tab/>
      </w:r>
      <w:r w:rsidR="00614E74">
        <w:rPr>
          <w:bCs/>
          <w:sz w:val="28"/>
          <w:szCs w:val="28"/>
        </w:rPr>
        <w:tab/>
      </w:r>
      <w:r w:rsidR="00614E74">
        <w:rPr>
          <w:bCs/>
          <w:sz w:val="28"/>
          <w:szCs w:val="28"/>
        </w:rPr>
        <w:tab/>
      </w:r>
      <w:r w:rsidR="00614E74" w:rsidRPr="000826CF">
        <w:rPr>
          <w:bCs/>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134"/>
        <w:gridCol w:w="1134"/>
        <w:gridCol w:w="1134"/>
        <w:gridCol w:w="1134"/>
        <w:gridCol w:w="1134"/>
        <w:gridCol w:w="2136"/>
      </w:tblGrid>
      <w:tr w:rsidR="000826CF" w:rsidRPr="000826CF" w:rsidTr="00614E74">
        <w:trPr>
          <w:jc w:val="center"/>
        </w:trPr>
        <w:tc>
          <w:tcPr>
            <w:tcW w:w="1370" w:type="dxa"/>
            <w:vMerge w:val="restart"/>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Вариант</w:t>
            </w:r>
          </w:p>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w:t>
            </w:r>
            <w:r w:rsidRPr="000826CF">
              <w:rPr>
                <w:bCs/>
                <w:sz w:val="28"/>
                <w:szCs w:val="28"/>
                <w:lang w:val="en-US"/>
              </w:rPr>
              <w:t>N</w:t>
            </w:r>
            <w:r w:rsidRPr="000826CF">
              <w:rPr>
                <w:bCs/>
                <w:sz w:val="28"/>
                <w:szCs w:val="28"/>
              </w:rPr>
              <w:t>2)</w:t>
            </w:r>
          </w:p>
        </w:tc>
        <w:tc>
          <w:tcPr>
            <w:tcW w:w="5670" w:type="dxa"/>
            <w:gridSpan w:val="5"/>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Параметры элементов схемы</w:t>
            </w:r>
          </w:p>
        </w:tc>
        <w:tc>
          <w:tcPr>
            <w:tcW w:w="2136" w:type="dxa"/>
            <w:vMerge w:val="restart"/>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p>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Транзистор</w:t>
            </w:r>
          </w:p>
        </w:tc>
      </w:tr>
      <w:tr w:rsidR="000826CF" w:rsidRPr="000826CF" w:rsidTr="00614E74">
        <w:trPr>
          <w:jc w:val="center"/>
        </w:trPr>
        <w:tc>
          <w:tcPr>
            <w:tcW w:w="1370" w:type="dxa"/>
            <w:vMerge/>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proofErr w:type="spellStart"/>
            <w:r w:rsidRPr="000826CF">
              <w:rPr>
                <w:bCs/>
                <w:sz w:val="28"/>
                <w:szCs w:val="28"/>
              </w:rPr>
              <w:t>Е</w:t>
            </w:r>
            <w:r w:rsidRPr="000826CF">
              <w:rPr>
                <w:bCs/>
                <w:sz w:val="28"/>
                <w:szCs w:val="28"/>
                <w:vertAlign w:val="subscript"/>
              </w:rPr>
              <w:t>о</w:t>
            </w:r>
            <w:proofErr w:type="spellEnd"/>
            <w:r w:rsidRPr="000826CF">
              <w:rPr>
                <w:bCs/>
                <w:sz w:val="28"/>
                <w:szCs w:val="28"/>
              </w:rPr>
              <w:t>,</w:t>
            </w:r>
          </w:p>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В</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lang w:val="en-US"/>
              </w:rPr>
              <w:t>R</w:t>
            </w:r>
            <w:r w:rsidRPr="000826CF">
              <w:rPr>
                <w:bCs/>
                <w:sz w:val="28"/>
                <w:szCs w:val="28"/>
              </w:rPr>
              <w:t>1, кОм</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lang w:val="en-US"/>
              </w:rPr>
              <w:t>R</w:t>
            </w:r>
            <w:r w:rsidRPr="000826CF">
              <w:rPr>
                <w:bCs/>
                <w:sz w:val="28"/>
                <w:szCs w:val="28"/>
              </w:rPr>
              <w:t>2, кОм</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lang w:val="en-US"/>
              </w:rPr>
              <w:t>R</w:t>
            </w:r>
            <w:r w:rsidRPr="000826CF">
              <w:rPr>
                <w:bCs/>
                <w:sz w:val="28"/>
                <w:szCs w:val="28"/>
                <w:vertAlign w:val="subscript"/>
              </w:rPr>
              <w:t>к</w:t>
            </w:r>
            <w:r w:rsidRPr="000826CF">
              <w:rPr>
                <w:bCs/>
                <w:sz w:val="28"/>
                <w:szCs w:val="28"/>
              </w:rPr>
              <w:t>, кОм</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lang w:val="en-US"/>
              </w:rPr>
              <w:t>R</w:t>
            </w:r>
            <w:r w:rsidRPr="000826CF">
              <w:rPr>
                <w:bCs/>
                <w:sz w:val="28"/>
                <w:szCs w:val="28"/>
                <w:vertAlign w:val="subscript"/>
              </w:rPr>
              <w:t>э</w:t>
            </w:r>
            <w:r w:rsidRPr="000826CF">
              <w:rPr>
                <w:bCs/>
                <w:sz w:val="28"/>
                <w:szCs w:val="28"/>
              </w:rPr>
              <w:t xml:space="preserve">, </w:t>
            </w:r>
          </w:p>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кОм</w:t>
            </w:r>
          </w:p>
        </w:tc>
        <w:tc>
          <w:tcPr>
            <w:tcW w:w="2136" w:type="dxa"/>
            <w:vMerge/>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p>
        </w:tc>
      </w:tr>
      <w:tr w:rsidR="000826CF" w:rsidRPr="000826CF" w:rsidTr="00614E74">
        <w:trPr>
          <w:jc w:val="center"/>
        </w:trPr>
        <w:tc>
          <w:tcPr>
            <w:tcW w:w="137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9</w:t>
            </w:r>
          </w:p>
        </w:tc>
        <w:tc>
          <w:tcPr>
            <w:tcW w:w="1134" w:type="dxa"/>
          </w:tcPr>
          <w:p w:rsidR="000826CF" w:rsidRPr="00614E74" w:rsidRDefault="000826CF" w:rsidP="000826CF">
            <w:pPr>
              <w:overflowPunct w:val="0"/>
              <w:autoSpaceDE w:val="0"/>
              <w:autoSpaceDN w:val="0"/>
              <w:adjustRightInd w:val="0"/>
              <w:spacing w:line="276" w:lineRule="auto"/>
              <w:jc w:val="both"/>
              <w:textAlignment w:val="baseline"/>
              <w:rPr>
                <w:bCs/>
                <w:sz w:val="28"/>
                <w:szCs w:val="28"/>
              </w:rPr>
            </w:pPr>
            <w:r w:rsidRPr="00614E74">
              <w:rPr>
                <w:bCs/>
                <w:sz w:val="28"/>
                <w:szCs w:val="28"/>
              </w:rPr>
              <w:t>22</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2</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0.2</w:t>
            </w:r>
          </w:p>
        </w:tc>
        <w:tc>
          <w:tcPr>
            <w:tcW w:w="2136"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ГТ320А</w:t>
            </w:r>
          </w:p>
        </w:tc>
      </w:tr>
      <w:tr w:rsidR="000826CF" w:rsidRPr="000826CF" w:rsidTr="00614E74">
        <w:trPr>
          <w:jc w:val="center"/>
        </w:trPr>
        <w:tc>
          <w:tcPr>
            <w:tcW w:w="137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2</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9</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24</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3</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1.5</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lang w:val="en-US"/>
              </w:rPr>
            </w:pPr>
            <w:r w:rsidRPr="000826CF">
              <w:rPr>
                <w:bCs/>
                <w:sz w:val="28"/>
                <w:szCs w:val="28"/>
              </w:rPr>
              <w:t>0.</w:t>
            </w:r>
            <w:r w:rsidRPr="000826CF">
              <w:rPr>
                <w:bCs/>
                <w:sz w:val="28"/>
                <w:szCs w:val="28"/>
                <w:lang w:val="en-US"/>
              </w:rPr>
              <w:t>5</w:t>
            </w:r>
          </w:p>
        </w:tc>
        <w:tc>
          <w:tcPr>
            <w:tcW w:w="2136"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КТ312А</w:t>
            </w:r>
          </w:p>
        </w:tc>
      </w:tr>
      <w:tr w:rsidR="000826CF" w:rsidRPr="000826CF" w:rsidTr="00614E74">
        <w:trPr>
          <w:jc w:val="center"/>
        </w:trPr>
        <w:tc>
          <w:tcPr>
            <w:tcW w:w="137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3</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10</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22</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3</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0.3</w:t>
            </w:r>
          </w:p>
        </w:tc>
        <w:tc>
          <w:tcPr>
            <w:tcW w:w="2136"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КТ312Б</w:t>
            </w:r>
          </w:p>
        </w:tc>
      </w:tr>
      <w:tr w:rsidR="000826CF" w:rsidRPr="000826CF" w:rsidTr="00614E74">
        <w:trPr>
          <w:jc w:val="center"/>
        </w:trPr>
        <w:tc>
          <w:tcPr>
            <w:tcW w:w="137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4</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10</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27</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3</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1.0</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0.2</w:t>
            </w:r>
          </w:p>
        </w:tc>
        <w:tc>
          <w:tcPr>
            <w:tcW w:w="2136"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КТ301</w:t>
            </w:r>
          </w:p>
        </w:tc>
      </w:tr>
      <w:tr w:rsidR="000826CF" w:rsidRPr="000826CF" w:rsidTr="00614E74">
        <w:trPr>
          <w:jc w:val="center"/>
        </w:trPr>
        <w:tc>
          <w:tcPr>
            <w:tcW w:w="137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5</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12</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15</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3</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0.5</w:t>
            </w:r>
          </w:p>
        </w:tc>
        <w:tc>
          <w:tcPr>
            <w:tcW w:w="2136"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ГТ322В</w:t>
            </w:r>
          </w:p>
        </w:tc>
      </w:tr>
      <w:tr w:rsidR="000826CF" w:rsidRPr="000826CF" w:rsidTr="00614E74">
        <w:trPr>
          <w:jc w:val="center"/>
        </w:trPr>
        <w:tc>
          <w:tcPr>
            <w:tcW w:w="137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6</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12</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22</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2</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0.2</w:t>
            </w:r>
          </w:p>
        </w:tc>
        <w:tc>
          <w:tcPr>
            <w:tcW w:w="2136"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ГТ305А</w:t>
            </w:r>
          </w:p>
        </w:tc>
      </w:tr>
      <w:tr w:rsidR="000826CF" w:rsidRPr="000826CF" w:rsidTr="00614E74">
        <w:trPr>
          <w:jc w:val="center"/>
        </w:trPr>
        <w:tc>
          <w:tcPr>
            <w:tcW w:w="137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7</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15</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27</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3</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0.3</w:t>
            </w:r>
          </w:p>
        </w:tc>
        <w:tc>
          <w:tcPr>
            <w:tcW w:w="2136"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ГТ321А</w:t>
            </w:r>
          </w:p>
        </w:tc>
      </w:tr>
      <w:tr w:rsidR="000826CF" w:rsidRPr="000826CF" w:rsidTr="00614E74">
        <w:trPr>
          <w:jc w:val="center"/>
        </w:trPr>
        <w:tc>
          <w:tcPr>
            <w:tcW w:w="137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8</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15</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13</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2</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lang w:val="en-US"/>
              </w:rPr>
            </w:pPr>
            <w:r w:rsidRPr="000826CF">
              <w:rPr>
                <w:bCs/>
                <w:sz w:val="28"/>
                <w:szCs w:val="28"/>
              </w:rPr>
              <w:t>1.</w:t>
            </w:r>
            <w:r w:rsidRPr="000826CF">
              <w:rPr>
                <w:bCs/>
                <w:sz w:val="28"/>
                <w:szCs w:val="28"/>
                <w:lang w:val="en-US"/>
              </w:rPr>
              <w:t>5</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0,5</w:t>
            </w:r>
          </w:p>
        </w:tc>
        <w:tc>
          <w:tcPr>
            <w:tcW w:w="2136"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lang w:val="en-US"/>
              </w:rPr>
              <w:t>КТ315А</w:t>
            </w:r>
          </w:p>
        </w:tc>
      </w:tr>
      <w:tr w:rsidR="000826CF" w:rsidRPr="000826CF" w:rsidTr="00614E74">
        <w:trPr>
          <w:jc w:val="center"/>
        </w:trPr>
        <w:tc>
          <w:tcPr>
            <w:tcW w:w="137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9</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18</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16</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2</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1,5</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0.5</w:t>
            </w:r>
          </w:p>
        </w:tc>
        <w:tc>
          <w:tcPr>
            <w:tcW w:w="2136"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КТ339Г</w:t>
            </w:r>
          </w:p>
        </w:tc>
      </w:tr>
      <w:tr w:rsidR="000826CF" w:rsidRPr="000826CF" w:rsidTr="00614E74">
        <w:trPr>
          <w:jc w:val="center"/>
        </w:trPr>
        <w:tc>
          <w:tcPr>
            <w:tcW w:w="137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lastRenderedPageBreak/>
              <w:t>10</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18</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33</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3</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1,5</w:t>
            </w:r>
          </w:p>
        </w:tc>
        <w:tc>
          <w:tcPr>
            <w:tcW w:w="1134"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0.3</w:t>
            </w:r>
          </w:p>
        </w:tc>
        <w:tc>
          <w:tcPr>
            <w:tcW w:w="2136"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КТ</w:t>
            </w:r>
            <w:r w:rsidRPr="000826CF">
              <w:rPr>
                <w:bCs/>
                <w:sz w:val="28"/>
                <w:szCs w:val="28"/>
                <w:lang w:val="en-US"/>
              </w:rPr>
              <w:t>361</w:t>
            </w:r>
            <w:r w:rsidRPr="000826CF">
              <w:rPr>
                <w:bCs/>
                <w:sz w:val="28"/>
                <w:szCs w:val="28"/>
              </w:rPr>
              <w:t>В</w:t>
            </w:r>
          </w:p>
        </w:tc>
      </w:tr>
    </w:tbl>
    <w:p w:rsidR="000826CF" w:rsidRPr="000826CF" w:rsidRDefault="000826CF" w:rsidP="000826CF">
      <w:pPr>
        <w:spacing w:line="276" w:lineRule="auto"/>
        <w:ind w:firstLine="348"/>
        <w:jc w:val="both"/>
        <w:rPr>
          <w:bCs/>
          <w:sz w:val="28"/>
          <w:szCs w:val="28"/>
        </w:rPr>
      </w:pPr>
    </w:p>
    <w:p w:rsidR="000826CF" w:rsidRPr="000826CF" w:rsidRDefault="000826CF" w:rsidP="000826CF">
      <w:pPr>
        <w:spacing w:line="276" w:lineRule="auto"/>
        <w:ind w:firstLine="708"/>
        <w:jc w:val="both"/>
        <w:rPr>
          <w:bCs/>
          <w:sz w:val="28"/>
          <w:szCs w:val="28"/>
        </w:rPr>
      </w:pPr>
      <w:r w:rsidRPr="000826CF">
        <w:rPr>
          <w:bCs/>
          <w:sz w:val="28"/>
          <w:szCs w:val="28"/>
        </w:rPr>
        <w:t>Дополнительные данные:</w:t>
      </w:r>
    </w:p>
    <w:p w:rsidR="000826CF" w:rsidRPr="000826CF" w:rsidRDefault="000826CF" w:rsidP="000826CF">
      <w:pPr>
        <w:spacing w:line="276" w:lineRule="auto"/>
        <w:ind w:firstLine="708"/>
        <w:jc w:val="both"/>
        <w:rPr>
          <w:bCs/>
          <w:sz w:val="28"/>
          <w:szCs w:val="28"/>
        </w:rPr>
      </w:pPr>
      <w:r w:rsidRPr="000826CF">
        <w:rPr>
          <w:bCs/>
          <w:sz w:val="28"/>
          <w:szCs w:val="28"/>
        </w:rPr>
        <w:t xml:space="preserve">- сопротивление источника сигнала </w:t>
      </w:r>
      <w:proofErr w:type="gramStart"/>
      <w:r w:rsidRPr="000826CF">
        <w:rPr>
          <w:bCs/>
          <w:sz w:val="28"/>
          <w:szCs w:val="28"/>
          <w:lang w:val="en-US"/>
        </w:rPr>
        <w:t>R</w:t>
      </w:r>
      <w:proofErr w:type="gramEnd"/>
      <w:r w:rsidRPr="000826CF">
        <w:rPr>
          <w:bCs/>
          <w:sz w:val="28"/>
          <w:szCs w:val="28"/>
          <w:vertAlign w:val="subscript"/>
        </w:rPr>
        <w:t>г</w:t>
      </w:r>
      <w:r w:rsidRPr="000826CF">
        <w:rPr>
          <w:bCs/>
          <w:sz w:val="28"/>
          <w:szCs w:val="28"/>
        </w:rPr>
        <w:t xml:space="preserve"> = 100∙</w:t>
      </w:r>
      <w:r w:rsidRPr="000826CF">
        <w:rPr>
          <w:bCs/>
          <w:sz w:val="28"/>
          <w:szCs w:val="28"/>
          <w:lang w:val="en-US"/>
        </w:rPr>
        <w:t>N</w:t>
      </w:r>
      <w:r w:rsidRPr="000826CF">
        <w:rPr>
          <w:bCs/>
          <w:sz w:val="28"/>
          <w:szCs w:val="28"/>
        </w:rPr>
        <w:t>1 Ом;</w:t>
      </w:r>
    </w:p>
    <w:p w:rsidR="000826CF" w:rsidRPr="000826CF" w:rsidRDefault="000826CF" w:rsidP="000826CF">
      <w:pPr>
        <w:spacing w:line="276" w:lineRule="auto"/>
        <w:ind w:firstLine="708"/>
        <w:jc w:val="both"/>
        <w:rPr>
          <w:bCs/>
          <w:sz w:val="28"/>
          <w:szCs w:val="28"/>
        </w:rPr>
      </w:pPr>
      <w:r w:rsidRPr="000826CF">
        <w:rPr>
          <w:bCs/>
          <w:sz w:val="28"/>
          <w:szCs w:val="28"/>
        </w:rPr>
        <w:t xml:space="preserve">- сопротивление нагрузки каскада </w:t>
      </w:r>
      <w:proofErr w:type="gramStart"/>
      <w:r w:rsidRPr="000826CF">
        <w:rPr>
          <w:bCs/>
          <w:sz w:val="28"/>
          <w:szCs w:val="28"/>
          <w:lang w:val="en-US"/>
        </w:rPr>
        <w:t>R</w:t>
      </w:r>
      <w:proofErr w:type="gramEnd"/>
      <w:r w:rsidRPr="000826CF">
        <w:rPr>
          <w:bCs/>
          <w:sz w:val="28"/>
          <w:szCs w:val="28"/>
          <w:vertAlign w:val="subscript"/>
        </w:rPr>
        <w:t>н</w:t>
      </w:r>
      <w:r w:rsidRPr="000826CF">
        <w:rPr>
          <w:bCs/>
          <w:sz w:val="28"/>
          <w:szCs w:val="28"/>
        </w:rPr>
        <w:t xml:space="preserve"> = 1∙</w:t>
      </w:r>
      <w:r w:rsidRPr="000826CF">
        <w:rPr>
          <w:bCs/>
          <w:sz w:val="28"/>
          <w:szCs w:val="28"/>
          <w:lang w:val="en-US"/>
        </w:rPr>
        <w:t>N</w:t>
      </w:r>
      <w:r w:rsidRPr="000826CF">
        <w:rPr>
          <w:bCs/>
          <w:sz w:val="28"/>
          <w:szCs w:val="28"/>
        </w:rPr>
        <w:t>1 кОм;</w:t>
      </w:r>
    </w:p>
    <w:p w:rsidR="000826CF" w:rsidRPr="000826CF" w:rsidRDefault="000826CF" w:rsidP="000826CF">
      <w:pPr>
        <w:spacing w:line="276" w:lineRule="auto"/>
        <w:ind w:firstLine="708"/>
        <w:jc w:val="both"/>
        <w:rPr>
          <w:bCs/>
          <w:sz w:val="28"/>
          <w:szCs w:val="28"/>
        </w:rPr>
      </w:pPr>
      <w:r w:rsidRPr="000826CF">
        <w:rPr>
          <w:bCs/>
          <w:sz w:val="28"/>
          <w:szCs w:val="28"/>
        </w:rPr>
        <w:t xml:space="preserve">- емкость нагрузки </w:t>
      </w:r>
      <w:proofErr w:type="spellStart"/>
      <w:r w:rsidRPr="000826CF">
        <w:rPr>
          <w:bCs/>
          <w:sz w:val="28"/>
          <w:szCs w:val="28"/>
        </w:rPr>
        <w:t>С</w:t>
      </w:r>
      <w:r w:rsidRPr="000826CF">
        <w:rPr>
          <w:bCs/>
          <w:sz w:val="28"/>
          <w:szCs w:val="28"/>
          <w:vertAlign w:val="subscript"/>
        </w:rPr>
        <w:t>н</w:t>
      </w:r>
      <w:proofErr w:type="spellEnd"/>
      <w:r w:rsidRPr="000826CF">
        <w:rPr>
          <w:bCs/>
          <w:sz w:val="28"/>
          <w:szCs w:val="28"/>
        </w:rPr>
        <w:t>= 100∙</w:t>
      </w:r>
      <w:r w:rsidRPr="000826CF">
        <w:rPr>
          <w:bCs/>
          <w:sz w:val="28"/>
          <w:szCs w:val="28"/>
          <w:lang w:val="en-US"/>
        </w:rPr>
        <w:t>N</w:t>
      </w:r>
      <w:r w:rsidRPr="000826CF">
        <w:rPr>
          <w:bCs/>
          <w:sz w:val="28"/>
          <w:szCs w:val="28"/>
        </w:rPr>
        <w:t>1 пФ.</w:t>
      </w:r>
    </w:p>
    <w:p w:rsidR="000826CF" w:rsidRPr="000826CF" w:rsidRDefault="000826CF" w:rsidP="000826CF">
      <w:pPr>
        <w:spacing w:line="276" w:lineRule="auto"/>
        <w:ind w:firstLine="700"/>
        <w:jc w:val="both"/>
        <w:rPr>
          <w:bCs/>
          <w:sz w:val="28"/>
          <w:szCs w:val="28"/>
        </w:rPr>
      </w:pPr>
      <w:r w:rsidRPr="000826CF">
        <w:rPr>
          <w:bCs/>
          <w:sz w:val="28"/>
          <w:szCs w:val="28"/>
        </w:rPr>
        <w:t>По параметрам схемы каскада с общим эмиттером:</w:t>
      </w:r>
    </w:p>
    <w:p w:rsidR="000826CF" w:rsidRPr="000826CF" w:rsidRDefault="000826CF" w:rsidP="000826CF">
      <w:pPr>
        <w:spacing w:line="276" w:lineRule="auto"/>
        <w:ind w:firstLine="700"/>
        <w:jc w:val="both"/>
        <w:rPr>
          <w:bCs/>
          <w:sz w:val="28"/>
          <w:szCs w:val="28"/>
        </w:rPr>
      </w:pPr>
      <w:r w:rsidRPr="000826CF">
        <w:rPr>
          <w:bCs/>
          <w:sz w:val="28"/>
          <w:szCs w:val="28"/>
        </w:rPr>
        <w:t>1</w:t>
      </w:r>
      <w:r w:rsidR="00614E74">
        <w:rPr>
          <w:bCs/>
          <w:sz w:val="28"/>
          <w:szCs w:val="28"/>
        </w:rPr>
        <w:t>.</w:t>
      </w:r>
      <w:r w:rsidRPr="000826CF">
        <w:rPr>
          <w:bCs/>
          <w:sz w:val="28"/>
          <w:szCs w:val="28"/>
        </w:rPr>
        <w:t xml:space="preserve"> Определить</w:t>
      </w:r>
      <w:r w:rsidR="00614E74">
        <w:rPr>
          <w:bCs/>
          <w:sz w:val="28"/>
          <w:szCs w:val="28"/>
        </w:rPr>
        <w:t xml:space="preserve"> статические параметры каскада </w:t>
      </w:r>
      <w:r w:rsidRPr="000826CF">
        <w:rPr>
          <w:bCs/>
          <w:sz w:val="28"/>
          <w:szCs w:val="28"/>
        </w:rPr>
        <w:t xml:space="preserve">с общим эмиттером: токи коллектора </w:t>
      </w:r>
      <w:proofErr w:type="gramStart"/>
      <w:r w:rsidRPr="000826CF">
        <w:rPr>
          <w:bCs/>
          <w:sz w:val="28"/>
          <w:szCs w:val="28"/>
          <w:lang w:val="en-US"/>
        </w:rPr>
        <w:t>I</w:t>
      </w:r>
      <w:proofErr w:type="gramEnd"/>
      <w:r w:rsidRPr="000826CF">
        <w:rPr>
          <w:bCs/>
          <w:sz w:val="28"/>
          <w:szCs w:val="28"/>
          <w:vertAlign w:val="subscript"/>
        </w:rPr>
        <w:t>ко</w:t>
      </w:r>
      <w:r w:rsidRPr="000826CF">
        <w:rPr>
          <w:bCs/>
          <w:sz w:val="28"/>
          <w:szCs w:val="28"/>
        </w:rPr>
        <w:t xml:space="preserve"> и базы </w:t>
      </w:r>
      <w:r w:rsidRPr="000826CF">
        <w:rPr>
          <w:bCs/>
          <w:sz w:val="28"/>
          <w:szCs w:val="28"/>
          <w:lang w:val="en-US"/>
        </w:rPr>
        <w:t>I</w:t>
      </w:r>
      <w:proofErr w:type="spellStart"/>
      <w:r w:rsidRPr="000826CF">
        <w:rPr>
          <w:bCs/>
          <w:sz w:val="28"/>
          <w:szCs w:val="28"/>
          <w:vertAlign w:val="subscript"/>
        </w:rPr>
        <w:t>бо</w:t>
      </w:r>
      <w:proofErr w:type="spellEnd"/>
      <w:r w:rsidRPr="000826CF">
        <w:rPr>
          <w:bCs/>
          <w:sz w:val="28"/>
          <w:szCs w:val="28"/>
        </w:rPr>
        <w:t xml:space="preserve"> в рабочей точке, требуемый и фактический коэффициенты температурной стабилизации каскада при </w:t>
      </w:r>
      <w:proofErr w:type="spellStart"/>
      <w:r w:rsidRPr="000826CF">
        <w:rPr>
          <w:bCs/>
          <w:sz w:val="28"/>
          <w:szCs w:val="28"/>
        </w:rPr>
        <w:t>Т</w:t>
      </w:r>
      <w:r w:rsidRPr="000826CF">
        <w:rPr>
          <w:bCs/>
          <w:sz w:val="28"/>
          <w:szCs w:val="28"/>
          <w:vertAlign w:val="subscript"/>
        </w:rPr>
        <w:t>раб</w:t>
      </w:r>
      <w:proofErr w:type="spellEnd"/>
      <w:r w:rsidRPr="000826CF">
        <w:rPr>
          <w:bCs/>
          <w:sz w:val="28"/>
          <w:szCs w:val="28"/>
        </w:rPr>
        <w:t xml:space="preserve"> = 60 </w:t>
      </w:r>
      <w:proofErr w:type="spellStart"/>
      <w:r w:rsidRPr="000826CF">
        <w:rPr>
          <w:bCs/>
          <w:sz w:val="28"/>
          <w:szCs w:val="28"/>
          <w:vertAlign w:val="superscript"/>
        </w:rPr>
        <w:t>о</w:t>
      </w:r>
      <w:r w:rsidRPr="000826CF">
        <w:rPr>
          <w:bCs/>
          <w:sz w:val="28"/>
          <w:szCs w:val="28"/>
        </w:rPr>
        <w:t>С</w:t>
      </w:r>
      <w:proofErr w:type="spellEnd"/>
      <w:r w:rsidRPr="000826CF">
        <w:rPr>
          <w:bCs/>
          <w:sz w:val="28"/>
          <w:szCs w:val="28"/>
        </w:rPr>
        <w:t>.</w:t>
      </w:r>
    </w:p>
    <w:p w:rsidR="000826CF" w:rsidRPr="000826CF" w:rsidRDefault="000826CF" w:rsidP="000826CF">
      <w:pPr>
        <w:spacing w:line="276" w:lineRule="auto"/>
        <w:ind w:firstLine="700"/>
        <w:jc w:val="both"/>
        <w:rPr>
          <w:bCs/>
          <w:sz w:val="28"/>
          <w:szCs w:val="28"/>
        </w:rPr>
      </w:pPr>
      <w:r w:rsidRPr="000826CF">
        <w:rPr>
          <w:bCs/>
          <w:sz w:val="28"/>
          <w:szCs w:val="28"/>
        </w:rPr>
        <w:t>2</w:t>
      </w:r>
      <w:r w:rsidR="00614E74">
        <w:rPr>
          <w:bCs/>
          <w:sz w:val="28"/>
          <w:szCs w:val="28"/>
        </w:rPr>
        <w:t>.</w:t>
      </w:r>
      <w:r w:rsidRPr="000826CF">
        <w:rPr>
          <w:bCs/>
          <w:sz w:val="28"/>
          <w:szCs w:val="28"/>
        </w:rPr>
        <w:t xml:space="preserve"> Определить динамические параметры каскада:</w:t>
      </w:r>
    </w:p>
    <w:p w:rsidR="000826CF" w:rsidRPr="000826CF" w:rsidRDefault="000826CF" w:rsidP="000826CF">
      <w:pPr>
        <w:spacing w:line="276" w:lineRule="auto"/>
        <w:ind w:firstLine="700"/>
        <w:jc w:val="both"/>
        <w:rPr>
          <w:bCs/>
          <w:sz w:val="28"/>
          <w:szCs w:val="28"/>
        </w:rPr>
      </w:pPr>
      <w:r w:rsidRPr="000826CF">
        <w:rPr>
          <w:bCs/>
          <w:sz w:val="28"/>
          <w:szCs w:val="28"/>
        </w:rPr>
        <w:t>- коэффициенты усиления по напряжению</w:t>
      </w:r>
      <w:proofErr w:type="gramStart"/>
      <w:r w:rsidRPr="000826CF">
        <w:rPr>
          <w:bCs/>
          <w:sz w:val="28"/>
          <w:szCs w:val="28"/>
        </w:rPr>
        <w:t xml:space="preserve"> К</w:t>
      </w:r>
      <w:proofErr w:type="gramEnd"/>
      <w:r w:rsidRPr="000826CF">
        <w:rPr>
          <w:bCs/>
          <w:sz w:val="28"/>
          <w:szCs w:val="28"/>
          <w:vertAlign w:val="subscript"/>
        </w:rPr>
        <w:t>о</w:t>
      </w:r>
      <w:r w:rsidRPr="000826CF">
        <w:rPr>
          <w:bCs/>
          <w:sz w:val="28"/>
          <w:szCs w:val="28"/>
        </w:rPr>
        <w:t>, току К</w:t>
      </w:r>
      <w:r w:rsidRPr="000826CF">
        <w:rPr>
          <w:bCs/>
          <w:sz w:val="28"/>
          <w:szCs w:val="28"/>
          <w:vertAlign w:val="subscript"/>
          <w:lang w:val="en-US"/>
        </w:rPr>
        <w:t>i</w:t>
      </w:r>
      <w:r w:rsidRPr="000826CF">
        <w:rPr>
          <w:bCs/>
          <w:sz w:val="28"/>
          <w:szCs w:val="28"/>
        </w:rPr>
        <w:t xml:space="preserve"> и мощности К</w:t>
      </w:r>
      <w:r w:rsidRPr="000826CF">
        <w:rPr>
          <w:bCs/>
          <w:sz w:val="28"/>
          <w:szCs w:val="28"/>
          <w:vertAlign w:val="subscript"/>
          <w:lang w:val="en-US"/>
        </w:rPr>
        <w:t>p</w:t>
      </w:r>
      <w:r w:rsidRPr="000826CF">
        <w:rPr>
          <w:bCs/>
          <w:sz w:val="28"/>
          <w:szCs w:val="28"/>
        </w:rPr>
        <w:t>;</w:t>
      </w:r>
    </w:p>
    <w:p w:rsidR="000826CF" w:rsidRPr="000826CF" w:rsidRDefault="000826CF" w:rsidP="00614E74">
      <w:pPr>
        <w:spacing w:line="276" w:lineRule="auto"/>
        <w:ind w:firstLine="709"/>
        <w:jc w:val="both"/>
        <w:rPr>
          <w:bCs/>
          <w:sz w:val="28"/>
          <w:szCs w:val="28"/>
        </w:rPr>
      </w:pPr>
      <w:r w:rsidRPr="000826CF">
        <w:rPr>
          <w:bCs/>
          <w:sz w:val="28"/>
          <w:szCs w:val="28"/>
        </w:rPr>
        <w:t>- сквозной коэффициент усиления К</w:t>
      </w:r>
      <w:r w:rsidRPr="000826CF">
        <w:rPr>
          <w:bCs/>
          <w:sz w:val="28"/>
          <w:szCs w:val="28"/>
          <w:vertAlign w:val="subscript"/>
        </w:rPr>
        <w:t>с</w:t>
      </w:r>
      <w:r w:rsidRPr="000826CF">
        <w:rPr>
          <w:bCs/>
          <w:sz w:val="28"/>
          <w:szCs w:val="28"/>
        </w:rPr>
        <w:t xml:space="preserve"> = </w:t>
      </w:r>
      <w:proofErr w:type="spellStart"/>
      <w:r w:rsidRPr="000826CF">
        <w:rPr>
          <w:bCs/>
          <w:sz w:val="28"/>
          <w:szCs w:val="28"/>
        </w:rPr>
        <w:t>К</w:t>
      </w:r>
      <w:r w:rsidRPr="000826CF">
        <w:rPr>
          <w:bCs/>
          <w:sz w:val="28"/>
          <w:szCs w:val="28"/>
          <w:vertAlign w:val="subscript"/>
        </w:rPr>
        <w:t>вх</w:t>
      </w:r>
      <w:proofErr w:type="gramStart"/>
      <w:r w:rsidRPr="000826CF">
        <w:rPr>
          <w:bCs/>
          <w:sz w:val="28"/>
          <w:szCs w:val="28"/>
        </w:rPr>
        <w:t>∙К</w:t>
      </w:r>
      <w:proofErr w:type="gramEnd"/>
      <w:r w:rsidRPr="000826CF">
        <w:rPr>
          <w:bCs/>
          <w:sz w:val="28"/>
          <w:szCs w:val="28"/>
          <w:vertAlign w:val="subscript"/>
        </w:rPr>
        <w:t>о</w:t>
      </w:r>
      <w:proofErr w:type="spellEnd"/>
      <w:r w:rsidRPr="000826CF">
        <w:rPr>
          <w:bCs/>
          <w:sz w:val="28"/>
          <w:szCs w:val="28"/>
        </w:rPr>
        <w:t>;</w:t>
      </w:r>
    </w:p>
    <w:p w:rsidR="000826CF" w:rsidRPr="000826CF" w:rsidRDefault="000826CF" w:rsidP="000826CF">
      <w:pPr>
        <w:spacing w:line="276" w:lineRule="auto"/>
        <w:ind w:firstLine="700"/>
        <w:jc w:val="both"/>
        <w:rPr>
          <w:bCs/>
          <w:sz w:val="28"/>
          <w:szCs w:val="28"/>
        </w:rPr>
      </w:pPr>
      <w:r w:rsidRPr="000826CF">
        <w:rPr>
          <w:bCs/>
          <w:sz w:val="28"/>
          <w:szCs w:val="28"/>
        </w:rPr>
        <w:t xml:space="preserve">- выходное напряжение насыщения </w:t>
      </w:r>
      <w:r w:rsidRPr="000826CF">
        <w:rPr>
          <w:bCs/>
          <w:sz w:val="28"/>
          <w:szCs w:val="28"/>
          <w:lang w:val="en-US"/>
        </w:rPr>
        <w:t>U</w:t>
      </w:r>
      <w:proofErr w:type="spellStart"/>
      <w:r w:rsidRPr="000826CF">
        <w:rPr>
          <w:bCs/>
          <w:sz w:val="28"/>
          <w:szCs w:val="28"/>
          <w:vertAlign w:val="subscript"/>
        </w:rPr>
        <w:t>вых</w:t>
      </w:r>
      <w:proofErr w:type="spellEnd"/>
      <w:r w:rsidRPr="000826CF">
        <w:rPr>
          <w:bCs/>
          <w:sz w:val="28"/>
          <w:szCs w:val="28"/>
          <w:vertAlign w:val="subscript"/>
          <w:lang w:val="en-US"/>
        </w:rPr>
        <w:t>max</w:t>
      </w:r>
      <w:r w:rsidRPr="000826CF">
        <w:rPr>
          <w:bCs/>
          <w:sz w:val="28"/>
          <w:szCs w:val="28"/>
        </w:rPr>
        <w:t xml:space="preserve"> и </w:t>
      </w:r>
      <w:r w:rsidRPr="000826CF">
        <w:rPr>
          <w:bCs/>
          <w:sz w:val="28"/>
          <w:szCs w:val="28"/>
          <w:lang w:val="en-US"/>
        </w:rPr>
        <w:t>U</w:t>
      </w:r>
      <w:proofErr w:type="spellStart"/>
      <w:proofErr w:type="gramStart"/>
      <w:r w:rsidRPr="000826CF">
        <w:rPr>
          <w:bCs/>
          <w:sz w:val="28"/>
          <w:szCs w:val="28"/>
          <w:vertAlign w:val="subscript"/>
        </w:rPr>
        <w:t>вх</w:t>
      </w:r>
      <w:proofErr w:type="spellEnd"/>
      <w:proofErr w:type="gramEnd"/>
      <w:r w:rsidRPr="000826CF">
        <w:rPr>
          <w:bCs/>
          <w:sz w:val="28"/>
          <w:szCs w:val="28"/>
          <w:vertAlign w:val="subscript"/>
          <w:lang w:val="en-US"/>
        </w:rPr>
        <w:t>max</w:t>
      </w:r>
      <w:r w:rsidRPr="000826CF">
        <w:rPr>
          <w:bCs/>
          <w:sz w:val="28"/>
          <w:szCs w:val="28"/>
        </w:rPr>
        <w:t>;</w:t>
      </w:r>
    </w:p>
    <w:p w:rsidR="000826CF" w:rsidRPr="000826CF" w:rsidRDefault="000826CF" w:rsidP="000826CF">
      <w:pPr>
        <w:spacing w:line="276" w:lineRule="auto"/>
        <w:ind w:firstLine="708"/>
        <w:jc w:val="both"/>
        <w:rPr>
          <w:bCs/>
          <w:sz w:val="28"/>
          <w:szCs w:val="28"/>
        </w:rPr>
      </w:pPr>
      <w:r w:rsidRPr="000826CF">
        <w:rPr>
          <w:bCs/>
          <w:sz w:val="28"/>
          <w:szCs w:val="28"/>
        </w:rPr>
        <w:t>- емкости конденсаторов С</w:t>
      </w:r>
      <w:proofErr w:type="gramStart"/>
      <w:r w:rsidRPr="000826CF">
        <w:rPr>
          <w:bCs/>
          <w:sz w:val="28"/>
          <w:szCs w:val="28"/>
          <w:vertAlign w:val="subscript"/>
        </w:rPr>
        <w:t>1</w:t>
      </w:r>
      <w:proofErr w:type="gramEnd"/>
      <w:r w:rsidRPr="000826CF">
        <w:rPr>
          <w:bCs/>
          <w:sz w:val="28"/>
          <w:szCs w:val="28"/>
        </w:rPr>
        <w:t>, С</w:t>
      </w:r>
      <w:r w:rsidRPr="000826CF">
        <w:rPr>
          <w:bCs/>
          <w:sz w:val="28"/>
          <w:szCs w:val="28"/>
          <w:vertAlign w:val="subscript"/>
        </w:rPr>
        <w:t>2</w:t>
      </w:r>
      <w:r w:rsidRPr="000826CF">
        <w:rPr>
          <w:bCs/>
          <w:sz w:val="28"/>
          <w:szCs w:val="28"/>
        </w:rPr>
        <w:t xml:space="preserve">, </w:t>
      </w:r>
      <w:proofErr w:type="spellStart"/>
      <w:r w:rsidRPr="000826CF">
        <w:rPr>
          <w:bCs/>
          <w:sz w:val="28"/>
          <w:szCs w:val="28"/>
        </w:rPr>
        <w:t>С</w:t>
      </w:r>
      <w:r w:rsidRPr="000826CF">
        <w:rPr>
          <w:bCs/>
          <w:sz w:val="28"/>
          <w:szCs w:val="28"/>
          <w:vertAlign w:val="subscript"/>
        </w:rPr>
        <w:t>э</w:t>
      </w:r>
      <w:proofErr w:type="spellEnd"/>
      <w:r w:rsidRPr="000826CF">
        <w:rPr>
          <w:bCs/>
          <w:sz w:val="28"/>
          <w:szCs w:val="28"/>
        </w:rPr>
        <w:t xml:space="preserve"> при </w:t>
      </w:r>
      <w:r w:rsidRPr="000826CF">
        <w:rPr>
          <w:bCs/>
          <w:sz w:val="28"/>
          <w:szCs w:val="28"/>
          <w:lang w:val="en-US"/>
        </w:rPr>
        <w:t>F</w:t>
      </w:r>
      <w:r w:rsidRPr="000826CF">
        <w:rPr>
          <w:bCs/>
          <w:sz w:val="28"/>
          <w:szCs w:val="28"/>
          <w:vertAlign w:val="subscript"/>
        </w:rPr>
        <w:t>н</w:t>
      </w:r>
      <w:r w:rsidRPr="000826CF">
        <w:rPr>
          <w:bCs/>
          <w:sz w:val="28"/>
          <w:szCs w:val="28"/>
        </w:rPr>
        <w:t xml:space="preserve"> = 50∙</w:t>
      </w:r>
      <w:r w:rsidRPr="000826CF">
        <w:rPr>
          <w:sz w:val="28"/>
          <w:szCs w:val="28"/>
          <w:lang w:val="en-US"/>
        </w:rPr>
        <w:t>N</w:t>
      </w:r>
      <w:r w:rsidRPr="000826CF">
        <w:rPr>
          <w:sz w:val="28"/>
          <w:szCs w:val="28"/>
        </w:rPr>
        <w:t>1 Гц;</w:t>
      </w:r>
    </w:p>
    <w:p w:rsidR="000826CF" w:rsidRPr="000826CF" w:rsidRDefault="000826CF" w:rsidP="000826CF">
      <w:pPr>
        <w:spacing w:line="276" w:lineRule="auto"/>
        <w:ind w:firstLine="708"/>
        <w:jc w:val="both"/>
        <w:rPr>
          <w:bCs/>
          <w:sz w:val="28"/>
          <w:szCs w:val="28"/>
        </w:rPr>
      </w:pPr>
      <w:r w:rsidRPr="000826CF">
        <w:rPr>
          <w:bCs/>
          <w:sz w:val="28"/>
          <w:szCs w:val="28"/>
        </w:rPr>
        <w:t xml:space="preserve">- диапазон усиливаемых частот </w:t>
      </w:r>
      <w:r w:rsidRPr="000826CF">
        <w:rPr>
          <w:bCs/>
          <w:sz w:val="28"/>
          <w:szCs w:val="28"/>
        </w:rPr>
        <w:sym w:font="Symbol" w:char="F044"/>
      </w:r>
      <w:r w:rsidRPr="000826CF">
        <w:rPr>
          <w:bCs/>
          <w:sz w:val="28"/>
          <w:szCs w:val="28"/>
          <w:lang w:val="en-US"/>
        </w:rPr>
        <w:t>F</w:t>
      </w:r>
      <w:r w:rsidRPr="000826CF">
        <w:rPr>
          <w:bCs/>
          <w:sz w:val="28"/>
          <w:szCs w:val="28"/>
        </w:rPr>
        <w:t xml:space="preserve"> = </w:t>
      </w:r>
      <w:proofErr w:type="gramStart"/>
      <w:r w:rsidRPr="000826CF">
        <w:rPr>
          <w:bCs/>
          <w:sz w:val="28"/>
          <w:szCs w:val="28"/>
          <w:lang w:val="en-US"/>
        </w:rPr>
        <w:t>F</w:t>
      </w:r>
      <w:proofErr w:type="gramEnd"/>
      <w:r w:rsidRPr="000826CF">
        <w:rPr>
          <w:bCs/>
          <w:sz w:val="28"/>
          <w:szCs w:val="28"/>
          <w:vertAlign w:val="subscript"/>
        </w:rPr>
        <w:t>в</w:t>
      </w:r>
      <w:r w:rsidRPr="000826CF">
        <w:rPr>
          <w:bCs/>
          <w:sz w:val="28"/>
          <w:szCs w:val="28"/>
          <w:lang w:val="en-US"/>
        </w:rPr>
        <w:sym w:font="Symbol" w:char="F02D"/>
      </w:r>
      <w:r w:rsidRPr="000826CF">
        <w:rPr>
          <w:bCs/>
          <w:sz w:val="28"/>
          <w:szCs w:val="28"/>
          <w:lang w:val="en-US"/>
        </w:rPr>
        <w:t>F</w:t>
      </w:r>
      <w:r w:rsidRPr="000826CF">
        <w:rPr>
          <w:bCs/>
          <w:sz w:val="28"/>
          <w:szCs w:val="28"/>
          <w:vertAlign w:val="subscript"/>
        </w:rPr>
        <w:t>н</w:t>
      </w:r>
      <w:r w:rsidRPr="000826CF">
        <w:rPr>
          <w:bCs/>
          <w:sz w:val="28"/>
          <w:szCs w:val="28"/>
        </w:rPr>
        <w:t xml:space="preserve"> при коэффициентах частотных </w:t>
      </w:r>
      <w:proofErr w:type="spellStart"/>
      <w:r w:rsidRPr="000826CF">
        <w:rPr>
          <w:bCs/>
          <w:sz w:val="28"/>
          <w:szCs w:val="28"/>
        </w:rPr>
        <w:t>искаженийМ</w:t>
      </w:r>
      <w:r w:rsidRPr="000826CF">
        <w:rPr>
          <w:bCs/>
          <w:sz w:val="28"/>
          <w:szCs w:val="28"/>
          <w:vertAlign w:val="subscript"/>
        </w:rPr>
        <w:t>н</w:t>
      </w:r>
      <w:proofErr w:type="spellEnd"/>
      <w:r w:rsidRPr="000826CF">
        <w:rPr>
          <w:bCs/>
          <w:sz w:val="28"/>
          <w:szCs w:val="28"/>
        </w:rPr>
        <w:t xml:space="preserve"> = </w:t>
      </w:r>
      <w:proofErr w:type="spellStart"/>
      <w:r w:rsidRPr="000826CF">
        <w:rPr>
          <w:bCs/>
          <w:sz w:val="28"/>
          <w:szCs w:val="28"/>
        </w:rPr>
        <w:t>М</w:t>
      </w:r>
      <w:r w:rsidRPr="000826CF">
        <w:rPr>
          <w:bCs/>
          <w:sz w:val="28"/>
          <w:szCs w:val="28"/>
          <w:vertAlign w:val="subscript"/>
        </w:rPr>
        <w:t>в</w:t>
      </w:r>
      <w:proofErr w:type="spellEnd"/>
      <w:r w:rsidRPr="000826CF">
        <w:rPr>
          <w:bCs/>
          <w:sz w:val="28"/>
          <w:szCs w:val="28"/>
        </w:rPr>
        <w:t xml:space="preserve">= 3 дБ; </w:t>
      </w:r>
    </w:p>
    <w:p w:rsidR="000826CF" w:rsidRPr="000826CF" w:rsidRDefault="000826CF" w:rsidP="000826CF">
      <w:pPr>
        <w:spacing w:line="276" w:lineRule="auto"/>
        <w:ind w:firstLine="708"/>
        <w:jc w:val="both"/>
        <w:rPr>
          <w:sz w:val="28"/>
          <w:szCs w:val="28"/>
        </w:rPr>
      </w:pPr>
      <w:r w:rsidRPr="000826CF">
        <w:rPr>
          <w:bCs/>
          <w:sz w:val="28"/>
          <w:szCs w:val="28"/>
        </w:rPr>
        <w:t>3</w:t>
      </w:r>
      <w:r w:rsidR="00614E74">
        <w:rPr>
          <w:bCs/>
          <w:sz w:val="28"/>
          <w:szCs w:val="28"/>
        </w:rPr>
        <w:t>.</w:t>
      </w:r>
      <w:r w:rsidRPr="000826CF">
        <w:rPr>
          <w:bCs/>
          <w:sz w:val="28"/>
          <w:szCs w:val="28"/>
        </w:rPr>
        <w:t xml:space="preserve"> Определить</w:t>
      </w:r>
      <w:r w:rsidRPr="000826CF">
        <w:rPr>
          <w:sz w:val="28"/>
          <w:szCs w:val="28"/>
        </w:rPr>
        <w:t xml:space="preserve"> значения входного и выходного сопротивлений, коэффициента усиления при отключении емкости конденсатора в цепи эмиттера.</w:t>
      </w:r>
    </w:p>
    <w:p w:rsidR="000826CF" w:rsidRPr="000826CF" w:rsidRDefault="000826CF" w:rsidP="000826CF">
      <w:pPr>
        <w:spacing w:line="276" w:lineRule="auto"/>
        <w:ind w:firstLine="708"/>
        <w:jc w:val="both"/>
        <w:rPr>
          <w:sz w:val="28"/>
          <w:szCs w:val="28"/>
        </w:rPr>
      </w:pPr>
      <w:r w:rsidRPr="000826CF">
        <w:rPr>
          <w:bCs/>
          <w:sz w:val="28"/>
          <w:szCs w:val="28"/>
        </w:rPr>
        <w:t>4</w:t>
      </w:r>
      <w:r w:rsidR="00614E74">
        <w:rPr>
          <w:bCs/>
          <w:sz w:val="28"/>
          <w:szCs w:val="28"/>
        </w:rPr>
        <w:t>.</w:t>
      </w:r>
      <w:r w:rsidRPr="000826CF">
        <w:rPr>
          <w:sz w:val="28"/>
          <w:szCs w:val="28"/>
        </w:rPr>
        <w:t xml:space="preserve"> Показать изменение высшей частоты усиления при введении простой высокочастотной коррекции с </w:t>
      </w:r>
      <w:proofErr w:type="gramStart"/>
      <w:r w:rsidRPr="000826CF">
        <w:rPr>
          <w:sz w:val="28"/>
          <w:szCs w:val="28"/>
          <w:lang w:val="en-US"/>
        </w:rPr>
        <w:t>L</w:t>
      </w:r>
      <w:proofErr w:type="gramEnd"/>
      <w:r w:rsidRPr="000826CF">
        <w:rPr>
          <w:sz w:val="28"/>
          <w:szCs w:val="28"/>
          <w:vertAlign w:val="subscript"/>
        </w:rPr>
        <w:t>к</w:t>
      </w:r>
      <w:r w:rsidRPr="000826CF">
        <w:rPr>
          <w:sz w:val="28"/>
          <w:szCs w:val="28"/>
        </w:rPr>
        <w:t xml:space="preserve"> = 40</w:t>
      </w:r>
      <w:r w:rsidRPr="000826CF">
        <w:rPr>
          <w:bCs/>
          <w:sz w:val="28"/>
          <w:szCs w:val="28"/>
        </w:rPr>
        <w:t>∙</w:t>
      </w:r>
      <w:r w:rsidRPr="000826CF">
        <w:rPr>
          <w:sz w:val="28"/>
          <w:szCs w:val="28"/>
          <w:lang w:val="en-US"/>
        </w:rPr>
        <w:t>N</w:t>
      </w:r>
      <w:r w:rsidRPr="000826CF">
        <w:rPr>
          <w:sz w:val="28"/>
          <w:szCs w:val="28"/>
        </w:rPr>
        <w:t xml:space="preserve">2 </w:t>
      </w:r>
      <w:proofErr w:type="spellStart"/>
      <w:r w:rsidRPr="000826CF">
        <w:rPr>
          <w:sz w:val="28"/>
          <w:szCs w:val="28"/>
        </w:rPr>
        <w:t>мкГн</w:t>
      </w:r>
      <w:proofErr w:type="spellEnd"/>
      <w:r w:rsidRPr="000826CF">
        <w:rPr>
          <w:sz w:val="28"/>
          <w:szCs w:val="28"/>
        </w:rPr>
        <w:t>.</w:t>
      </w:r>
    </w:p>
    <w:p w:rsidR="000826CF" w:rsidRDefault="000826CF" w:rsidP="000826CF">
      <w:pPr>
        <w:spacing w:line="276" w:lineRule="auto"/>
        <w:ind w:firstLine="708"/>
        <w:jc w:val="both"/>
        <w:rPr>
          <w:sz w:val="28"/>
          <w:szCs w:val="28"/>
        </w:rPr>
      </w:pPr>
      <w:r w:rsidRPr="000826CF">
        <w:rPr>
          <w:sz w:val="28"/>
          <w:szCs w:val="28"/>
        </w:rPr>
        <w:t>5</w:t>
      </w:r>
      <w:r w:rsidR="00614E74">
        <w:rPr>
          <w:sz w:val="28"/>
          <w:szCs w:val="28"/>
        </w:rPr>
        <w:t>.</w:t>
      </w:r>
      <w:r w:rsidRPr="000826CF">
        <w:rPr>
          <w:sz w:val="28"/>
          <w:szCs w:val="28"/>
        </w:rPr>
        <w:t xml:space="preserve"> Определить параметры выходного импульсного сигнала при длительности входного импульса </w:t>
      </w:r>
      <w:proofErr w:type="gramStart"/>
      <w:r w:rsidRPr="000826CF">
        <w:rPr>
          <w:sz w:val="28"/>
          <w:szCs w:val="28"/>
          <w:lang w:val="en-US"/>
        </w:rPr>
        <w:t>t</w:t>
      </w:r>
      <w:proofErr w:type="gramEnd"/>
      <w:r w:rsidRPr="000826CF">
        <w:rPr>
          <w:sz w:val="28"/>
          <w:szCs w:val="28"/>
          <w:vertAlign w:val="subscript"/>
        </w:rPr>
        <w:t>и</w:t>
      </w:r>
      <w:r w:rsidRPr="000826CF">
        <w:rPr>
          <w:sz w:val="28"/>
          <w:szCs w:val="28"/>
        </w:rPr>
        <w:t xml:space="preserve"> = 10τ</w:t>
      </w:r>
      <w:r w:rsidRPr="000826CF">
        <w:rPr>
          <w:sz w:val="28"/>
          <w:szCs w:val="28"/>
          <w:vertAlign w:val="subscript"/>
        </w:rPr>
        <w:t>н</w:t>
      </w:r>
      <w:r w:rsidRPr="000826CF">
        <w:rPr>
          <w:sz w:val="28"/>
          <w:szCs w:val="28"/>
        </w:rPr>
        <w:t xml:space="preserve"> (</w:t>
      </w:r>
      <w:proofErr w:type="spellStart"/>
      <w:r w:rsidRPr="000826CF">
        <w:rPr>
          <w:sz w:val="28"/>
          <w:szCs w:val="28"/>
        </w:rPr>
        <w:t>τ</w:t>
      </w:r>
      <w:r w:rsidRPr="000826CF">
        <w:rPr>
          <w:sz w:val="28"/>
          <w:szCs w:val="28"/>
          <w:vertAlign w:val="subscript"/>
        </w:rPr>
        <w:t>н</w:t>
      </w:r>
      <w:proofErr w:type="spellEnd"/>
      <w:r w:rsidRPr="000826CF">
        <w:rPr>
          <w:sz w:val="28"/>
          <w:szCs w:val="28"/>
          <w:vertAlign w:val="subscript"/>
        </w:rPr>
        <w:t xml:space="preserve"> </w:t>
      </w:r>
      <w:r w:rsidRPr="000826CF">
        <w:rPr>
          <w:sz w:val="28"/>
          <w:szCs w:val="28"/>
        </w:rPr>
        <w:t>– постоянная времени низких частот каскада).</w:t>
      </w:r>
    </w:p>
    <w:p w:rsidR="00614E74" w:rsidRPr="000826CF" w:rsidRDefault="00614E74" w:rsidP="000826CF">
      <w:pPr>
        <w:spacing w:line="276" w:lineRule="auto"/>
        <w:ind w:firstLine="708"/>
        <w:jc w:val="both"/>
        <w:rPr>
          <w:sz w:val="28"/>
          <w:szCs w:val="28"/>
        </w:rPr>
      </w:pPr>
    </w:p>
    <w:p w:rsidR="000826CF" w:rsidRPr="000826CF" w:rsidRDefault="000826CF" w:rsidP="000826CF">
      <w:pPr>
        <w:spacing w:line="276" w:lineRule="auto"/>
        <w:jc w:val="right"/>
        <w:rPr>
          <w:bCs/>
          <w:sz w:val="28"/>
          <w:szCs w:val="28"/>
        </w:rPr>
      </w:pPr>
      <w:r w:rsidRPr="000826CF">
        <w:rPr>
          <w:bCs/>
          <w:sz w:val="28"/>
          <w:szCs w:val="28"/>
        </w:rPr>
        <w:t>Справочные параметры транзисторов</w:t>
      </w:r>
      <w:r>
        <w:rPr>
          <w:bCs/>
          <w:sz w:val="28"/>
          <w:szCs w:val="28"/>
        </w:rPr>
        <w:tab/>
      </w:r>
      <w:r>
        <w:rPr>
          <w:bCs/>
          <w:sz w:val="28"/>
          <w:szCs w:val="28"/>
        </w:rPr>
        <w:tab/>
      </w:r>
      <w:r>
        <w:rPr>
          <w:bCs/>
          <w:sz w:val="28"/>
          <w:szCs w:val="28"/>
        </w:rPr>
        <w:tab/>
      </w:r>
      <w:r>
        <w:rPr>
          <w:bCs/>
          <w:sz w:val="28"/>
          <w:szCs w:val="28"/>
        </w:rPr>
        <w:tab/>
      </w:r>
      <w:r>
        <w:rPr>
          <w:bCs/>
          <w:sz w:val="28"/>
          <w:szCs w:val="28"/>
        </w:rPr>
        <w:tab/>
      </w:r>
      <w:r w:rsidRPr="000826CF">
        <w:rPr>
          <w:bCs/>
          <w:sz w:val="28"/>
          <w:szCs w:val="28"/>
        </w:rPr>
        <w:t xml:space="preserve"> 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330"/>
        <w:gridCol w:w="1330"/>
        <w:gridCol w:w="1330"/>
        <w:gridCol w:w="1330"/>
        <w:gridCol w:w="1330"/>
        <w:gridCol w:w="1331"/>
      </w:tblGrid>
      <w:tr w:rsidR="000826CF" w:rsidRPr="000826CF" w:rsidTr="000826CF">
        <w:tc>
          <w:tcPr>
            <w:tcW w:w="1589"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Транзистор</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lang w:val="en-US"/>
              </w:rPr>
              <w:t>h</w:t>
            </w:r>
            <w:r w:rsidRPr="000826CF">
              <w:rPr>
                <w:bCs/>
                <w:sz w:val="28"/>
                <w:szCs w:val="28"/>
                <w:vertAlign w:val="subscript"/>
              </w:rPr>
              <w:t>21</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lang w:val="en-US"/>
              </w:rPr>
              <w:t>F</w:t>
            </w:r>
            <w:r w:rsidRPr="000826CF">
              <w:rPr>
                <w:bCs/>
                <w:sz w:val="28"/>
                <w:szCs w:val="28"/>
                <w:vertAlign w:val="subscript"/>
                <w:lang w:val="en-US"/>
              </w:rPr>
              <w:t>t</w:t>
            </w:r>
            <w:r w:rsidRPr="000826CF">
              <w:rPr>
                <w:bCs/>
                <w:sz w:val="28"/>
                <w:szCs w:val="28"/>
              </w:rPr>
              <w:t>, МГц</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proofErr w:type="spellStart"/>
            <w:r w:rsidRPr="000826CF">
              <w:rPr>
                <w:bCs/>
                <w:sz w:val="28"/>
                <w:szCs w:val="28"/>
                <w:lang w:val="en-US"/>
              </w:rPr>
              <w:t>C</w:t>
            </w:r>
            <w:r w:rsidRPr="000826CF">
              <w:rPr>
                <w:bCs/>
                <w:sz w:val="28"/>
                <w:szCs w:val="28"/>
                <w:vertAlign w:val="subscript"/>
                <w:lang w:val="en-US"/>
              </w:rPr>
              <w:t>k</w:t>
            </w:r>
            <w:proofErr w:type="spellEnd"/>
            <w:r w:rsidRPr="000826CF">
              <w:rPr>
                <w:bCs/>
                <w:sz w:val="28"/>
                <w:szCs w:val="28"/>
              </w:rPr>
              <w:t>, пФ</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lang w:val="en-US"/>
              </w:rPr>
              <w:t>T</w:t>
            </w:r>
            <w:r w:rsidRPr="000826CF">
              <w:rPr>
                <w:bCs/>
                <w:sz w:val="28"/>
                <w:szCs w:val="28"/>
                <w:vertAlign w:val="subscript"/>
                <w:lang w:val="en-US"/>
              </w:rPr>
              <w:t>oc</w:t>
            </w:r>
            <w:r w:rsidRPr="000826CF">
              <w:rPr>
                <w:bCs/>
                <w:sz w:val="28"/>
                <w:szCs w:val="28"/>
              </w:rPr>
              <w:t xml:space="preserve">, </w:t>
            </w:r>
            <w:proofErr w:type="spellStart"/>
            <w:r w:rsidRPr="000826CF">
              <w:rPr>
                <w:bCs/>
                <w:sz w:val="28"/>
                <w:szCs w:val="28"/>
              </w:rPr>
              <w:t>пс</w:t>
            </w:r>
            <w:proofErr w:type="spellEnd"/>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lang w:val="en-US"/>
              </w:rPr>
              <w:t>I</w:t>
            </w:r>
            <w:proofErr w:type="spellStart"/>
            <w:r w:rsidRPr="000826CF">
              <w:rPr>
                <w:bCs/>
                <w:sz w:val="28"/>
                <w:szCs w:val="28"/>
                <w:vertAlign w:val="subscript"/>
              </w:rPr>
              <w:t>кбо</w:t>
            </w:r>
            <w:proofErr w:type="spellEnd"/>
            <w:r w:rsidRPr="000826CF">
              <w:rPr>
                <w:bCs/>
                <w:sz w:val="28"/>
                <w:szCs w:val="28"/>
              </w:rPr>
              <w:t>, мкА</w:t>
            </w:r>
          </w:p>
        </w:tc>
        <w:tc>
          <w:tcPr>
            <w:tcW w:w="1331"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lang w:val="en-US"/>
              </w:rPr>
              <w:t>U</w:t>
            </w:r>
            <w:proofErr w:type="spellStart"/>
            <w:r w:rsidRPr="000826CF">
              <w:rPr>
                <w:bCs/>
                <w:sz w:val="28"/>
                <w:szCs w:val="28"/>
                <w:vertAlign w:val="subscript"/>
              </w:rPr>
              <w:t>кдоп</w:t>
            </w:r>
            <w:proofErr w:type="spellEnd"/>
            <w:r w:rsidRPr="000826CF">
              <w:rPr>
                <w:bCs/>
                <w:sz w:val="28"/>
                <w:szCs w:val="28"/>
              </w:rPr>
              <w:t>, В</w:t>
            </w:r>
          </w:p>
        </w:tc>
      </w:tr>
      <w:tr w:rsidR="000826CF" w:rsidRPr="000826CF" w:rsidTr="000826CF">
        <w:tc>
          <w:tcPr>
            <w:tcW w:w="1589"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КТ301</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20-60</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30</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10</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2000</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10</w:t>
            </w:r>
          </w:p>
        </w:tc>
        <w:tc>
          <w:tcPr>
            <w:tcW w:w="1331"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20</w:t>
            </w:r>
          </w:p>
        </w:tc>
      </w:tr>
      <w:tr w:rsidR="000826CF" w:rsidRPr="000826CF" w:rsidTr="000826CF">
        <w:tc>
          <w:tcPr>
            <w:tcW w:w="1589"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ГТ305А</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25-80</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140</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7</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500</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4</w:t>
            </w:r>
          </w:p>
        </w:tc>
        <w:tc>
          <w:tcPr>
            <w:tcW w:w="1331"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15</w:t>
            </w:r>
          </w:p>
        </w:tc>
      </w:tr>
      <w:tr w:rsidR="000826CF" w:rsidRPr="000826CF" w:rsidTr="000826CF">
        <w:tc>
          <w:tcPr>
            <w:tcW w:w="1589"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КТ312А</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10-100</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80</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5</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500</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10</w:t>
            </w:r>
          </w:p>
        </w:tc>
        <w:tc>
          <w:tcPr>
            <w:tcW w:w="1331"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20</w:t>
            </w:r>
          </w:p>
        </w:tc>
      </w:tr>
      <w:tr w:rsidR="000826CF" w:rsidRPr="000826CF" w:rsidTr="000826CF">
        <w:tc>
          <w:tcPr>
            <w:tcW w:w="1589"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КТ312Б</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25-100</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120</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5</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500</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10</w:t>
            </w:r>
          </w:p>
        </w:tc>
        <w:tc>
          <w:tcPr>
            <w:tcW w:w="1331"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35</w:t>
            </w:r>
          </w:p>
        </w:tc>
      </w:tr>
      <w:tr w:rsidR="000826CF" w:rsidRPr="000826CF" w:rsidTr="000826CF">
        <w:tc>
          <w:tcPr>
            <w:tcW w:w="1589"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lang w:val="en-US"/>
              </w:rPr>
              <w:t>КТ315А</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20-90</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250</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7</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300</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w:t>
            </w:r>
          </w:p>
        </w:tc>
        <w:tc>
          <w:tcPr>
            <w:tcW w:w="1331"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20</w:t>
            </w:r>
          </w:p>
        </w:tc>
      </w:tr>
      <w:tr w:rsidR="000826CF" w:rsidRPr="000826CF" w:rsidTr="000826CF">
        <w:tc>
          <w:tcPr>
            <w:tcW w:w="1589"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lang w:val="en-US"/>
              </w:rPr>
            </w:pPr>
            <w:r w:rsidRPr="000826CF">
              <w:rPr>
                <w:bCs/>
                <w:sz w:val="28"/>
                <w:szCs w:val="28"/>
              </w:rPr>
              <w:t>ГТ320А</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20-80</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80</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8</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600</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10</w:t>
            </w:r>
          </w:p>
        </w:tc>
        <w:tc>
          <w:tcPr>
            <w:tcW w:w="1331"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12</w:t>
            </w:r>
          </w:p>
        </w:tc>
      </w:tr>
      <w:tr w:rsidR="000826CF" w:rsidRPr="000826CF" w:rsidTr="000826CF">
        <w:tc>
          <w:tcPr>
            <w:tcW w:w="1589"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ГТ321А</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20-60</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60</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80</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600</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500</w:t>
            </w:r>
          </w:p>
        </w:tc>
        <w:tc>
          <w:tcPr>
            <w:tcW w:w="1331"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50</w:t>
            </w:r>
          </w:p>
        </w:tc>
      </w:tr>
      <w:tr w:rsidR="000826CF" w:rsidRPr="000826CF" w:rsidTr="000826CF">
        <w:tc>
          <w:tcPr>
            <w:tcW w:w="1589"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ГТ322В</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20-70</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50</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2,5</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200</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4</w:t>
            </w:r>
          </w:p>
        </w:tc>
        <w:tc>
          <w:tcPr>
            <w:tcW w:w="1331"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15</w:t>
            </w:r>
          </w:p>
        </w:tc>
      </w:tr>
      <w:tr w:rsidR="000826CF" w:rsidRPr="000826CF" w:rsidTr="000826CF">
        <w:tc>
          <w:tcPr>
            <w:tcW w:w="1589"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КТ339Г</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40-120</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250</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2</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100</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w:t>
            </w:r>
          </w:p>
        </w:tc>
        <w:tc>
          <w:tcPr>
            <w:tcW w:w="1331"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25</w:t>
            </w:r>
          </w:p>
        </w:tc>
      </w:tr>
      <w:tr w:rsidR="000826CF" w:rsidRPr="000826CF" w:rsidTr="000826CF">
        <w:tc>
          <w:tcPr>
            <w:tcW w:w="1589"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КТ361В</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20-90</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250</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7</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500</w:t>
            </w:r>
          </w:p>
        </w:tc>
        <w:tc>
          <w:tcPr>
            <w:tcW w:w="1330"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1</w:t>
            </w:r>
          </w:p>
        </w:tc>
        <w:tc>
          <w:tcPr>
            <w:tcW w:w="1331" w:type="dxa"/>
          </w:tcPr>
          <w:p w:rsidR="000826CF" w:rsidRPr="000826CF" w:rsidRDefault="000826CF" w:rsidP="000826CF">
            <w:pPr>
              <w:overflowPunct w:val="0"/>
              <w:autoSpaceDE w:val="0"/>
              <w:autoSpaceDN w:val="0"/>
              <w:adjustRightInd w:val="0"/>
              <w:spacing w:line="276" w:lineRule="auto"/>
              <w:jc w:val="both"/>
              <w:textAlignment w:val="baseline"/>
              <w:rPr>
                <w:bCs/>
                <w:sz w:val="28"/>
                <w:szCs w:val="28"/>
              </w:rPr>
            </w:pPr>
            <w:r w:rsidRPr="000826CF">
              <w:rPr>
                <w:bCs/>
                <w:sz w:val="28"/>
                <w:szCs w:val="28"/>
              </w:rPr>
              <w:t>60</w:t>
            </w:r>
          </w:p>
        </w:tc>
      </w:tr>
    </w:tbl>
    <w:p w:rsidR="00614E74" w:rsidRPr="00614E74" w:rsidRDefault="00614E74" w:rsidP="000826CF">
      <w:pPr>
        <w:spacing w:line="276" w:lineRule="auto"/>
        <w:ind w:firstLine="700"/>
        <w:jc w:val="both"/>
        <w:rPr>
          <w:bCs/>
          <w:sz w:val="28"/>
          <w:szCs w:val="28"/>
        </w:rPr>
      </w:pPr>
    </w:p>
    <w:p w:rsidR="000826CF" w:rsidRPr="000826CF" w:rsidRDefault="000826CF" w:rsidP="000826CF">
      <w:pPr>
        <w:spacing w:line="276" w:lineRule="auto"/>
        <w:jc w:val="center"/>
        <w:rPr>
          <w:b/>
          <w:sz w:val="28"/>
          <w:szCs w:val="28"/>
        </w:rPr>
      </w:pPr>
      <w:r w:rsidRPr="000826CF">
        <w:rPr>
          <w:b/>
          <w:sz w:val="28"/>
          <w:szCs w:val="28"/>
        </w:rPr>
        <w:lastRenderedPageBreak/>
        <w:t>Задача 2</w:t>
      </w:r>
    </w:p>
    <w:p w:rsidR="000826CF" w:rsidRDefault="000826CF" w:rsidP="000826CF">
      <w:pPr>
        <w:spacing w:line="276" w:lineRule="auto"/>
        <w:ind w:firstLine="567"/>
        <w:jc w:val="both"/>
        <w:rPr>
          <w:sz w:val="28"/>
          <w:szCs w:val="28"/>
        </w:rPr>
      </w:pPr>
      <w:r w:rsidRPr="000826CF">
        <w:rPr>
          <w:sz w:val="28"/>
          <w:szCs w:val="28"/>
        </w:rPr>
        <w:t xml:space="preserve">Выбрать транзисторы, напряжение питания и рассчитать основные параметры выходного каскада (рис.3), обеспечивающего отдаваемую мощность  </w:t>
      </w:r>
      <w:proofErr w:type="spellStart"/>
      <w:r w:rsidRPr="000826CF">
        <w:rPr>
          <w:sz w:val="28"/>
          <w:szCs w:val="28"/>
        </w:rPr>
        <w:t>Р</w:t>
      </w:r>
      <w:r w:rsidRPr="000826CF">
        <w:rPr>
          <w:sz w:val="28"/>
          <w:szCs w:val="28"/>
          <w:vertAlign w:val="subscript"/>
        </w:rPr>
        <w:t>н</w:t>
      </w:r>
      <w:proofErr w:type="spellEnd"/>
      <w:r w:rsidRPr="000826CF">
        <w:rPr>
          <w:sz w:val="28"/>
          <w:szCs w:val="28"/>
        </w:rPr>
        <w:t xml:space="preserve"> = 1</w:t>
      </w:r>
      <w:r w:rsidRPr="000826CF">
        <w:rPr>
          <w:bCs/>
          <w:sz w:val="28"/>
          <w:szCs w:val="28"/>
        </w:rPr>
        <w:t>∙</w:t>
      </w:r>
      <w:r>
        <w:rPr>
          <w:sz w:val="28"/>
          <w:szCs w:val="28"/>
        </w:rPr>
        <w:t xml:space="preserve">N1 Вт на </w:t>
      </w:r>
      <w:r w:rsidRPr="000826CF">
        <w:rPr>
          <w:sz w:val="28"/>
          <w:szCs w:val="28"/>
        </w:rPr>
        <w:t xml:space="preserve">нагрузке </w:t>
      </w:r>
      <w:proofErr w:type="spellStart"/>
      <w:proofErr w:type="gramStart"/>
      <w:r w:rsidRPr="000826CF">
        <w:rPr>
          <w:sz w:val="28"/>
          <w:szCs w:val="28"/>
        </w:rPr>
        <w:t>R</w:t>
      </w:r>
      <w:proofErr w:type="gramEnd"/>
      <w:r w:rsidRPr="000826CF">
        <w:rPr>
          <w:sz w:val="28"/>
          <w:szCs w:val="28"/>
          <w:vertAlign w:val="subscript"/>
        </w:rPr>
        <w:t>н</w:t>
      </w:r>
      <w:proofErr w:type="spellEnd"/>
      <w:r w:rsidRPr="000826CF">
        <w:rPr>
          <w:sz w:val="28"/>
          <w:szCs w:val="28"/>
        </w:rPr>
        <w:t xml:space="preserve"> = 4</w:t>
      </w:r>
      <w:r w:rsidRPr="000826CF">
        <w:rPr>
          <w:bCs/>
          <w:sz w:val="28"/>
          <w:szCs w:val="28"/>
        </w:rPr>
        <w:t>∙</w:t>
      </w:r>
      <w:r>
        <w:rPr>
          <w:sz w:val="28"/>
          <w:szCs w:val="28"/>
        </w:rPr>
        <w:t xml:space="preserve">N2 Ом, работающего </w:t>
      </w:r>
      <w:r w:rsidRPr="000826CF">
        <w:rPr>
          <w:sz w:val="28"/>
          <w:szCs w:val="28"/>
        </w:rPr>
        <w:t xml:space="preserve">в  диапазоне частот  </w:t>
      </w:r>
      <w:proofErr w:type="spellStart"/>
      <w:r w:rsidRPr="000826CF">
        <w:rPr>
          <w:sz w:val="28"/>
          <w:szCs w:val="28"/>
          <w:lang w:val="en-US"/>
        </w:rPr>
        <w:t>Δf</w:t>
      </w:r>
      <w:proofErr w:type="spellEnd"/>
      <w:r w:rsidRPr="000826CF">
        <w:rPr>
          <w:sz w:val="28"/>
          <w:szCs w:val="28"/>
        </w:rPr>
        <w:t xml:space="preserve"> = (100-20000)</w:t>
      </w:r>
      <w:r w:rsidRPr="000826CF">
        <w:rPr>
          <w:bCs/>
          <w:sz w:val="28"/>
          <w:szCs w:val="28"/>
        </w:rPr>
        <w:t>∙</w:t>
      </w:r>
      <w:r w:rsidRPr="000826CF">
        <w:rPr>
          <w:sz w:val="28"/>
          <w:szCs w:val="28"/>
        </w:rPr>
        <w:t xml:space="preserve">N2 Гц при коэффициенте частотных искажений М = 3 дБ. Построить зависимости отдаваемой </w:t>
      </w:r>
      <w:proofErr w:type="spellStart"/>
      <w:r w:rsidRPr="000826CF">
        <w:rPr>
          <w:sz w:val="28"/>
          <w:szCs w:val="28"/>
        </w:rPr>
        <w:t>Р</w:t>
      </w:r>
      <w:r w:rsidRPr="000826CF">
        <w:rPr>
          <w:sz w:val="28"/>
          <w:szCs w:val="28"/>
          <w:vertAlign w:val="subscript"/>
        </w:rPr>
        <w:t>м</w:t>
      </w:r>
      <w:proofErr w:type="spellEnd"/>
      <w:r w:rsidRPr="000826CF">
        <w:rPr>
          <w:sz w:val="28"/>
          <w:szCs w:val="28"/>
        </w:rPr>
        <w:t xml:space="preserve"> и потребляемой мощности </w:t>
      </w:r>
      <w:proofErr w:type="spellStart"/>
      <w:r w:rsidRPr="000826CF">
        <w:rPr>
          <w:sz w:val="28"/>
          <w:szCs w:val="28"/>
        </w:rPr>
        <w:t>Р</w:t>
      </w:r>
      <w:r w:rsidRPr="000826CF">
        <w:rPr>
          <w:sz w:val="28"/>
          <w:szCs w:val="28"/>
          <w:vertAlign w:val="subscript"/>
        </w:rPr>
        <w:t>о</w:t>
      </w:r>
      <w:proofErr w:type="spellEnd"/>
      <w:r w:rsidRPr="000826CF">
        <w:rPr>
          <w:sz w:val="28"/>
          <w:szCs w:val="28"/>
        </w:rPr>
        <w:t xml:space="preserve"> каскада от уровня входного сигнала.</w:t>
      </w:r>
    </w:p>
    <w:p w:rsidR="000826CF" w:rsidRPr="000826CF" w:rsidRDefault="000826CF" w:rsidP="000826CF">
      <w:pPr>
        <w:spacing w:line="276" w:lineRule="auto"/>
        <w:jc w:val="both"/>
        <w:rPr>
          <w:sz w:val="28"/>
          <w:szCs w:val="28"/>
        </w:rPr>
      </w:pPr>
    </w:p>
    <w:p w:rsidR="000826CF" w:rsidRPr="000826CF" w:rsidRDefault="000826CF" w:rsidP="000826CF">
      <w:pPr>
        <w:spacing w:line="276" w:lineRule="auto"/>
        <w:jc w:val="center"/>
        <w:rPr>
          <w:sz w:val="28"/>
          <w:szCs w:val="28"/>
        </w:rPr>
      </w:pPr>
      <w:r>
        <w:object w:dxaOrig="3840" w:dyaOrig="4410">
          <v:shape id="_x0000_i1026" type="#_x0000_t75" style="width:131.25pt;height:126.75pt" o:ole="" o:allowoverlap="f">
            <v:imagedata r:id="rId53" o:title=""/>
          </v:shape>
          <o:OLEObject Type="Embed" ProgID="PBrush" ShapeID="_x0000_i1026" DrawAspect="Content" ObjectID="_1611612677" r:id="rId54"/>
        </w:object>
      </w:r>
    </w:p>
    <w:p w:rsidR="000826CF" w:rsidRPr="000826CF" w:rsidRDefault="000826CF" w:rsidP="000826CF">
      <w:pPr>
        <w:spacing w:line="276" w:lineRule="auto"/>
        <w:jc w:val="center"/>
        <w:rPr>
          <w:i/>
          <w:sz w:val="28"/>
          <w:szCs w:val="28"/>
        </w:rPr>
      </w:pPr>
      <w:r w:rsidRPr="000826CF">
        <w:rPr>
          <w:i/>
          <w:sz w:val="28"/>
          <w:szCs w:val="28"/>
        </w:rPr>
        <w:t>Рис.2. Усилитель мощности</w:t>
      </w:r>
    </w:p>
    <w:p w:rsidR="000826CF" w:rsidRPr="000826CF" w:rsidRDefault="000826CF" w:rsidP="000826CF">
      <w:pPr>
        <w:spacing w:line="276" w:lineRule="auto"/>
        <w:ind w:left="3540" w:firstLine="708"/>
        <w:jc w:val="both"/>
        <w:rPr>
          <w:sz w:val="28"/>
          <w:szCs w:val="28"/>
        </w:rPr>
      </w:pPr>
    </w:p>
    <w:p w:rsidR="000826CF" w:rsidRPr="000826CF" w:rsidRDefault="000826CF" w:rsidP="000826CF">
      <w:pPr>
        <w:spacing w:line="276" w:lineRule="auto"/>
        <w:ind w:left="3540" w:firstLine="708"/>
        <w:jc w:val="both"/>
        <w:rPr>
          <w:b/>
          <w:sz w:val="28"/>
          <w:szCs w:val="28"/>
        </w:rPr>
      </w:pPr>
      <w:r w:rsidRPr="000826CF">
        <w:rPr>
          <w:b/>
          <w:sz w:val="28"/>
          <w:szCs w:val="28"/>
        </w:rPr>
        <w:t>Задача 3</w:t>
      </w:r>
    </w:p>
    <w:p w:rsidR="000826CF" w:rsidRPr="000826CF" w:rsidRDefault="000826CF" w:rsidP="000826CF">
      <w:pPr>
        <w:spacing w:line="276" w:lineRule="auto"/>
        <w:ind w:firstLine="708"/>
        <w:jc w:val="both"/>
        <w:rPr>
          <w:sz w:val="28"/>
          <w:szCs w:val="28"/>
        </w:rPr>
      </w:pPr>
      <w:r w:rsidRPr="000826CF">
        <w:rPr>
          <w:sz w:val="28"/>
          <w:szCs w:val="28"/>
        </w:rPr>
        <w:t xml:space="preserve">Рассчитать на основе операционного усилителя генератор гармонических  сигналов (рис.4) с частотой генерации </w:t>
      </w:r>
      <w:proofErr w:type="gramStart"/>
      <w:r w:rsidRPr="000826CF">
        <w:rPr>
          <w:sz w:val="28"/>
          <w:szCs w:val="28"/>
          <w:lang w:val="en-US"/>
        </w:rPr>
        <w:t>F</w:t>
      </w:r>
      <w:proofErr w:type="gramEnd"/>
      <w:r w:rsidRPr="000826CF">
        <w:rPr>
          <w:sz w:val="28"/>
          <w:szCs w:val="28"/>
          <w:vertAlign w:val="subscript"/>
        </w:rPr>
        <w:t>о</w:t>
      </w:r>
      <w:r w:rsidRPr="000826CF">
        <w:rPr>
          <w:sz w:val="28"/>
          <w:szCs w:val="28"/>
        </w:rPr>
        <w:t xml:space="preserve"> = 1</w:t>
      </w:r>
      <w:r w:rsidRPr="000826CF">
        <w:rPr>
          <w:bCs/>
          <w:sz w:val="28"/>
          <w:szCs w:val="28"/>
        </w:rPr>
        <w:t>∙</w:t>
      </w:r>
      <w:r w:rsidRPr="000826CF">
        <w:rPr>
          <w:sz w:val="28"/>
          <w:szCs w:val="28"/>
          <w:lang w:val="en-US"/>
        </w:rPr>
        <w:t>N</w:t>
      </w:r>
      <w:r w:rsidRPr="000826CF">
        <w:rPr>
          <w:sz w:val="28"/>
          <w:szCs w:val="28"/>
        </w:rPr>
        <w:t xml:space="preserve">2 кГц, </w:t>
      </w:r>
      <w:r w:rsidRPr="000826CF">
        <w:rPr>
          <w:sz w:val="28"/>
          <w:szCs w:val="28"/>
          <w:lang w:val="en-US"/>
        </w:rPr>
        <w:t>R</w:t>
      </w:r>
      <w:r w:rsidRPr="000826CF">
        <w:rPr>
          <w:sz w:val="28"/>
          <w:szCs w:val="28"/>
          <w:vertAlign w:val="subscript"/>
        </w:rPr>
        <w:t>н</w:t>
      </w:r>
      <w:r w:rsidRPr="000826CF">
        <w:rPr>
          <w:sz w:val="28"/>
          <w:szCs w:val="28"/>
        </w:rPr>
        <w:t>=1</w:t>
      </w:r>
      <w:r w:rsidRPr="000826CF">
        <w:rPr>
          <w:bCs/>
          <w:sz w:val="28"/>
          <w:szCs w:val="28"/>
        </w:rPr>
        <w:t>∙</w:t>
      </w:r>
      <w:r>
        <w:rPr>
          <w:sz w:val="28"/>
          <w:szCs w:val="28"/>
        </w:rPr>
        <w:t>N2 кОм.</w:t>
      </w:r>
    </w:p>
    <w:p w:rsidR="000826CF" w:rsidRDefault="000826CF" w:rsidP="000826CF">
      <w:pPr>
        <w:spacing w:line="276" w:lineRule="auto"/>
        <w:ind w:firstLine="708"/>
        <w:jc w:val="both"/>
        <w:rPr>
          <w:sz w:val="28"/>
          <w:szCs w:val="28"/>
        </w:rPr>
      </w:pPr>
      <w:r w:rsidRPr="000826CF">
        <w:rPr>
          <w:sz w:val="28"/>
          <w:szCs w:val="28"/>
        </w:rPr>
        <w:t xml:space="preserve">Примечание. Для </w:t>
      </w:r>
      <w:proofErr w:type="gramStart"/>
      <w:r w:rsidRPr="000826CF">
        <w:rPr>
          <w:sz w:val="28"/>
          <w:szCs w:val="28"/>
        </w:rPr>
        <w:t>нечетной</w:t>
      </w:r>
      <w:proofErr w:type="gramEnd"/>
      <w:r w:rsidRPr="000826CF">
        <w:rPr>
          <w:sz w:val="28"/>
          <w:szCs w:val="28"/>
        </w:rPr>
        <w:t xml:space="preserve"> </w:t>
      </w:r>
      <w:r w:rsidRPr="000826CF">
        <w:rPr>
          <w:sz w:val="28"/>
          <w:szCs w:val="28"/>
          <w:lang w:val="en-US"/>
        </w:rPr>
        <w:t>N</w:t>
      </w:r>
      <w:r w:rsidRPr="000826CF">
        <w:rPr>
          <w:sz w:val="28"/>
          <w:szCs w:val="28"/>
        </w:rPr>
        <w:t xml:space="preserve">1 частотно-зависимая цепь – мост Вина, для </w:t>
      </w:r>
      <w:r w:rsidRPr="000826CF">
        <w:rPr>
          <w:sz w:val="28"/>
          <w:szCs w:val="28"/>
          <w:lang w:val="en-US"/>
        </w:rPr>
        <w:t>N</w:t>
      </w:r>
      <w:r w:rsidRPr="000826CF">
        <w:rPr>
          <w:sz w:val="28"/>
          <w:szCs w:val="28"/>
        </w:rPr>
        <w:t xml:space="preserve">1 четной – двойной </w:t>
      </w:r>
      <w:r w:rsidR="000869ED">
        <w:rPr>
          <w:sz w:val="28"/>
          <w:szCs w:val="28"/>
        </w:rPr>
        <w:t>«</w:t>
      </w:r>
      <w:r w:rsidRPr="000826CF">
        <w:rPr>
          <w:sz w:val="28"/>
          <w:szCs w:val="28"/>
          <w:lang w:val="en-US"/>
        </w:rPr>
        <w:t>T</w:t>
      </w:r>
      <w:r w:rsidR="000869ED">
        <w:rPr>
          <w:sz w:val="28"/>
          <w:szCs w:val="28"/>
        </w:rPr>
        <w:t>»</w:t>
      </w:r>
      <w:r w:rsidRPr="000826CF">
        <w:rPr>
          <w:sz w:val="28"/>
          <w:szCs w:val="28"/>
        </w:rPr>
        <w:t xml:space="preserve"> мост.</w:t>
      </w:r>
    </w:p>
    <w:p w:rsidR="000826CF" w:rsidRPr="000826CF" w:rsidRDefault="000826CF" w:rsidP="000826CF">
      <w:pPr>
        <w:spacing w:line="276" w:lineRule="auto"/>
        <w:ind w:firstLine="708"/>
        <w:jc w:val="both"/>
        <w:rPr>
          <w:sz w:val="28"/>
          <w:szCs w:val="28"/>
        </w:rPr>
      </w:pPr>
    </w:p>
    <w:tbl>
      <w:tblPr>
        <w:tblW w:w="0" w:type="auto"/>
        <w:tblInd w:w="534" w:type="dxa"/>
        <w:tblLook w:val="04A0" w:firstRow="1" w:lastRow="0" w:firstColumn="1" w:lastColumn="0" w:noHBand="0" w:noVBand="1"/>
      </w:tblPr>
      <w:tblGrid>
        <w:gridCol w:w="4251"/>
        <w:gridCol w:w="4112"/>
      </w:tblGrid>
      <w:tr w:rsidR="000826CF" w:rsidRPr="000826CF" w:rsidTr="000826CF">
        <w:tc>
          <w:tcPr>
            <w:tcW w:w="4251" w:type="dxa"/>
          </w:tcPr>
          <w:p w:rsidR="000826CF" w:rsidRPr="000826CF" w:rsidRDefault="000826CF" w:rsidP="000826CF">
            <w:pPr>
              <w:widowControl w:val="0"/>
              <w:tabs>
                <w:tab w:val="left" w:pos="720"/>
                <w:tab w:val="left" w:pos="2160"/>
                <w:tab w:val="left" w:pos="4320"/>
              </w:tabs>
              <w:overflowPunct w:val="0"/>
              <w:autoSpaceDE w:val="0"/>
              <w:autoSpaceDN w:val="0"/>
              <w:adjustRightInd w:val="0"/>
              <w:spacing w:line="276" w:lineRule="auto"/>
              <w:jc w:val="both"/>
              <w:textAlignment w:val="baseline"/>
              <w:rPr>
                <w:sz w:val="28"/>
                <w:szCs w:val="28"/>
              </w:rPr>
            </w:pPr>
            <w:r w:rsidRPr="000826CF">
              <w:rPr>
                <w:snapToGrid w:val="0"/>
                <w:sz w:val="28"/>
                <w:szCs w:val="28"/>
              </w:rPr>
              <w:tab/>
            </w:r>
            <w:r w:rsidRPr="000826CF">
              <w:rPr>
                <w:noProof/>
                <w:sz w:val="28"/>
                <w:szCs w:val="28"/>
              </w:rPr>
              <w:drawing>
                <wp:inline distT="0" distB="0" distL="0" distR="0">
                  <wp:extent cx="1762125" cy="1622796"/>
                  <wp:effectExtent l="19050" t="0" r="0" b="0"/>
                  <wp:docPr id="15"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55" cstate="print"/>
                          <a:srcRect/>
                          <a:stretch>
                            <a:fillRect/>
                          </a:stretch>
                        </pic:blipFill>
                        <pic:spPr bwMode="auto">
                          <a:xfrm>
                            <a:off x="0" y="0"/>
                            <a:ext cx="1767901" cy="1628116"/>
                          </a:xfrm>
                          <a:prstGeom prst="rect">
                            <a:avLst/>
                          </a:prstGeom>
                          <a:noFill/>
                          <a:ln w="9525">
                            <a:noFill/>
                            <a:miter lim="800000"/>
                            <a:headEnd/>
                            <a:tailEnd/>
                          </a:ln>
                        </pic:spPr>
                      </pic:pic>
                    </a:graphicData>
                  </a:graphic>
                </wp:inline>
              </w:drawing>
            </w:r>
          </w:p>
        </w:tc>
        <w:tc>
          <w:tcPr>
            <w:tcW w:w="4112" w:type="dxa"/>
          </w:tcPr>
          <w:p w:rsidR="000826CF" w:rsidRPr="000826CF" w:rsidRDefault="000826CF" w:rsidP="000826CF">
            <w:pPr>
              <w:widowControl w:val="0"/>
              <w:tabs>
                <w:tab w:val="left" w:pos="720"/>
                <w:tab w:val="left" w:pos="2160"/>
                <w:tab w:val="left" w:pos="4320"/>
              </w:tabs>
              <w:overflowPunct w:val="0"/>
              <w:autoSpaceDE w:val="0"/>
              <w:autoSpaceDN w:val="0"/>
              <w:adjustRightInd w:val="0"/>
              <w:spacing w:line="276" w:lineRule="auto"/>
              <w:jc w:val="both"/>
              <w:textAlignment w:val="baseline"/>
              <w:rPr>
                <w:sz w:val="28"/>
                <w:szCs w:val="28"/>
              </w:rPr>
            </w:pPr>
            <w:r w:rsidRPr="000826CF">
              <w:rPr>
                <w:noProof/>
                <w:sz w:val="28"/>
                <w:szCs w:val="28"/>
              </w:rPr>
              <w:drawing>
                <wp:inline distT="0" distB="0" distL="0" distR="0">
                  <wp:extent cx="1666875" cy="1634454"/>
                  <wp:effectExtent l="19050" t="0" r="9525" b="0"/>
                  <wp:docPr id="16"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6" cstate="print"/>
                          <a:srcRect/>
                          <a:stretch>
                            <a:fillRect/>
                          </a:stretch>
                        </pic:blipFill>
                        <pic:spPr bwMode="auto">
                          <a:xfrm>
                            <a:off x="0" y="0"/>
                            <a:ext cx="1666305" cy="1633895"/>
                          </a:xfrm>
                          <a:prstGeom prst="rect">
                            <a:avLst/>
                          </a:prstGeom>
                          <a:noFill/>
                          <a:ln w="9525">
                            <a:noFill/>
                            <a:miter lim="800000"/>
                            <a:headEnd/>
                            <a:tailEnd/>
                          </a:ln>
                        </pic:spPr>
                      </pic:pic>
                    </a:graphicData>
                  </a:graphic>
                </wp:inline>
              </w:drawing>
            </w:r>
          </w:p>
        </w:tc>
      </w:tr>
      <w:tr w:rsidR="000826CF" w:rsidRPr="000826CF" w:rsidTr="000826CF">
        <w:tc>
          <w:tcPr>
            <w:tcW w:w="8363" w:type="dxa"/>
            <w:gridSpan w:val="2"/>
          </w:tcPr>
          <w:p w:rsidR="000826CF" w:rsidRPr="000826CF" w:rsidRDefault="000826CF" w:rsidP="000826CF">
            <w:pPr>
              <w:widowControl w:val="0"/>
              <w:tabs>
                <w:tab w:val="left" w:pos="720"/>
                <w:tab w:val="left" w:pos="2160"/>
                <w:tab w:val="left" w:pos="4320"/>
              </w:tabs>
              <w:overflowPunct w:val="0"/>
              <w:autoSpaceDE w:val="0"/>
              <w:autoSpaceDN w:val="0"/>
              <w:adjustRightInd w:val="0"/>
              <w:spacing w:line="276" w:lineRule="auto"/>
              <w:jc w:val="center"/>
              <w:textAlignment w:val="baseline"/>
              <w:rPr>
                <w:i/>
                <w:sz w:val="28"/>
                <w:szCs w:val="28"/>
              </w:rPr>
            </w:pPr>
            <w:r w:rsidRPr="000826CF">
              <w:rPr>
                <w:i/>
                <w:sz w:val="28"/>
                <w:szCs w:val="28"/>
              </w:rPr>
              <w:t>Рис.</w:t>
            </w:r>
            <w:r w:rsidRPr="000826CF">
              <w:rPr>
                <w:i/>
                <w:sz w:val="28"/>
                <w:szCs w:val="28"/>
                <w:lang w:val="en-US"/>
              </w:rPr>
              <w:t>3</w:t>
            </w:r>
            <w:r w:rsidRPr="000826CF">
              <w:rPr>
                <w:i/>
                <w:sz w:val="28"/>
                <w:szCs w:val="28"/>
              </w:rPr>
              <w:t>. Генераторы гармонических колебаний</w:t>
            </w:r>
          </w:p>
        </w:tc>
      </w:tr>
    </w:tbl>
    <w:p w:rsidR="000826CF" w:rsidRPr="000826CF" w:rsidRDefault="000826CF" w:rsidP="000826CF">
      <w:pPr>
        <w:spacing w:line="276" w:lineRule="auto"/>
        <w:jc w:val="both"/>
        <w:rPr>
          <w:sz w:val="28"/>
          <w:szCs w:val="28"/>
        </w:rPr>
      </w:pPr>
    </w:p>
    <w:p w:rsidR="000826CF" w:rsidRPr="000826CF" w:rsidRDefault="000826CF" w:rsidP="000826CF">
      <w:pPr>
        <w:widowControl w:val="0"/>
        <w:tabs>
          <w:tab w:val="left" w:pos="720"/>
          <w:tab w:val="left" w:pos="3456"/>
          <w:tab w:val="left" w:pos="4320"/>
        </w:tabs>
        <w:spacing w:line="276" w:lineRule="auto"/>
        <w:ind w:firstLine="737"/>
        <w:jc w:val="both"/>
        <w:rPr>
          <w:snapToGrid w:val="0"/>
          <w:sz w:val="28"/>
          <w:szCs w:val="28"/>
        </w:rPr>
      </w:pPr>
      <w:r w:rsidRPr="000826CF">
        <w:rPr>
          <w:snapToGrid w:val="0"/>
          <w:sz w:val="28"/>
          <w:szCs w:val="28"/>
        </w:rPr>
        <w:t xml:space="preserve">Пояснительная записка к курсовому проекту должна содержать: </w:t>
      </w:r>
    </w:p>
    <w:p w:rsidR="000826CF" w:rsidRPr="000826CF" w:rsidRDefault="000826CF" w:rsidP="000826CF">
      <w:pPr>
        <w:widowControl w:val="0"/>
        <w:tabs>
          <w:tab w:val="left" w:pos="720"/>
          <w:tab w:val="left" w:pos="3456"/>
          <w:tab w:val="left" w:pos="4320"/>
        </w:tabs>
        <w:spacing w:line="276" w:lineRule="auto"/>
        <w:ind w:firstLine="737"/>
        <w:jc w:val="both"/>
        <w:rPr>
          <w:snapToGrid w:val="0"/>
          <w:sz w:val="28"/>
          <w:szCs w:val="28"/>
        </w:rPr>
      </w:pPr>
      <w:r w:rsidRPr="000826CF">
        <w:rPr>
          <w:snapToGrid w:val="0"/>
          <w:sz w:val="28"/>
          <w:szCs w:val="28"/>
        </w:rPr>
        <w:t>- титульный лист;</w:t>
      </w:r>
    </w:p>
    <w:p w:rsidR="000826CF" w:rsidRPr="000826CF" w:rsidRDefault="000826CF" w:rsidP="000826CF">
      <w:pPr>
        <w:widowControl w:val="0"/>
        <w:tabs>
          <w:tab w:val="left" w:pos="720"/>
          <w:tab w:val="left" w:pos="3456"/>
          <w:tab w:val="left" w:pos="4320"/>
        </w:tabs>
        <w:spacing w:line="276" w:lineRule="auto"/>
        <w:ind w:firstLine="737"/>
        <w:jc w:val="both"/>
        <w:rPr>
          <w:snapToGrid w:val="0"/>
          <w:sz w:val="28"/>
          <w:szCs w:val="28"/>
        </w:rPr>
      </w:pPr>
      <w:r w:rsidRPr="000826CF">
        <w:rPr>
          <w:snapToGrid w:val="0"/>
          <w:sz w:val="28"/>
          <w:szCs w:val="28"/>
        </w:rPr>
        <w:t>- содержание;</w:t>
      </w:r>
    </w:p>
    <w:p w:rsidR="000826CF" w:rsidRPr="000826CF" w:rsidRDefault="000826CF" w:rsidP="000826CF">
      <w:pPr>
        <w:widowControl w:val="0"/>
        <w:tabs>
          <w:tab w:val="left" w:pos="720"/>
          <w:tab w:val="left" w:pos="3456"/>
          <w:tab w:val="left" w:pos="4320"/>
        </w:tabs>
        <w:spacing w:line="276" w:lineRule="auto"/>
        <w:ind w:firstLine="737"/>
        <w:jc w:val="both"/>
        <w:rPr>
          <w:snapToGrid w:val="0"/>
          <w:sz w:val="28"/>
          <w:szCs w:val="28"/>
        </w:rPr>
      </w:pPr>
      <w:r w:rsidRPr="000826CF">
        <w:rPr>
          <w:snapToGrid w:val="0"/>
          <w:sz w:val="28"/>
          <w:szCs w:val="28"/>
        </w:rPr>
        <w:t>- техническое задание;</w:t>
      </w:r>
    </w:p>
    <w:p w:rsidR="000826CF" w:rsidRPr="000826CF" w:rsidRDefault="000826CF" w:rsidP="000826CF">
      <w:pPr>
        <w:widowControl w:val="0"/>
        <w:tabs>
          <w:tab w:val="left" w:pos="720"/>
          <w:tab w:val="left" w:pos="3456"/>
          <w:tab w:val="left" w:pos="4320"/>
        </w:tabs>
        <w:spacing w:line="276" w:lineRule="auto"/>
        <w:ind w:firstLine="737"/>
        <w:jc w:val="both"/>
        <w:rPr>
          <w:snapToGrid w:val="0"/>
          <w:sz w:val="28"/>
          <w:szCs w:val="28"/>
        </w:rPr>
      </w:pPr>
      <w:r w:rsidRPr="000826CF">
        <w:rPr>
          <w:snapToGrid w:val="0"/>
          <w:sz w:val="28"/>
          <w:szCs w:val="28"/>
        </w:rPr>
        <w:t>- электрический расчет принципиальных схем заданных устройств;</w:t>
      </w:r>
    </w:p>
    <w:p w:rsidR="000826CF" w:rsidRPr="000826CF" w:rsidRDefault="000826CF" w:rsidP="000826CF">
      <w:pPr>
        <w:widowControl w:val="0"/>
        <w:tabs>
          <w:tab w:val="left" w:pos="720"/>
          <w:tab w:val="left" w:pos="3456"/>
          <w:tab w:val="left" w:pos="4320"/>
        </w:tabs>
        <w:spacing w:line="276" w:lineRule="auto"/>
        <w:ind w:firstLine="737"/>
        <w:jc w:val="both"/>
        <w:rPr>
          <w:snapToGrid w:val="0"/>
          <w:sz w:val="28"/>
          <w:szCs w:val="28"/>
        </w:rPr>
      </w:pPr>
      <w:r w:rsidRPr="000826CF">
        <w:rPr>
          <w:snapToGrid w:val="0"/>
          <w:sz w:val="28"/>
          <w:szCs w:val="28"/>
        </w:rPr>
        <w:t>- выводы по произведенным расчетам;</w:t>
      </w:r>
    </w:p>
    <w:p w:rsidR="000826CF" w:rsidRPr="000826CF" w:rsidRDefault="000826CF" w:rsidP="000826CF">
      <w:pPr>
        <w:widowControl w:val="0"/>
        <w:tabs>
          <w:tab w:val="left" w:pos="720"/>
          <w:tab w:val="left" w:pos="3456"/>
          <w:tab w:val="left" w:pos="4320"/>
        </w:tabs>
        <w:spacing w:line="276" w:lineRule="auto"/>
        <w:ind w:firstLine="737"/>
        <w:jc w:val="both"/>
        <w:rPr>
          <w:snapToGrid w:val="0"/>
          <w:sz w:val="28"/>
          <w:szCs w:val="28"/>
        </w:rPr>
      </w:pPr>
      <w:r w:rsidRPr="000826CF">
        <w:rPr>
          <w:snapToGrid w:val="0"/>
          <w:sz w:val="28"/>
          <w:szCs w:val="28"/>
        </w:rPr>
        <w:lastRenderedPageBreak/>
        <w:t>- список использованной литературы.</w:t>
      </w:r>
    </w:p>
    <w:p w:rsidR="000826CF" w:rsidRPr="000826CF" w:rsidRDefault="000826CF" w:rsidP="000826CF">
      <w:pPr>
        <w:pStyle w:val="34"/>
        <w:spacing w:after="0" w:line="276" w:lineRule="auto"/>
        <w:ind w:firstLine="737"/>
        <w:jc w:val="both"/>
        <w:rPr>
          <w:snapToGrid w:val="0"/>
          <w:sz w:val="28"/>
          <w:szCs w:val="28"/>
        </w:rPr>
      </w:pPr>
      <w:r w:rsidRPr="000826CF">
        <w:rPr>
          <w:snapToGrid w:val="0"/>
          <w:sz w:val="28"/>
          <w:szCs w:val="28"/>
        </w:rPr>
        <w:t>Пояснительная записка выполняется согласно требованиям ГОСТ 2.105-95 на одной стороне листа формата А</w:t>
      </w:r>
      <w:proofErr w:type="gramStart"/>
      <w:r w:rsidRPr="000826CF">
        <w:rPr>
          <w:snapToGrid w:val="0"/>
          <w:sz w:val="28"/>
          <w:szCs w:val="28"/>
        </w:rPr>
        <w:t>4</w:t>
      </w:r>
      <w:proofErr w:type="gramEnd"/>
      <w:r w:rsidRPr="000826CF">
        <w:rPr>
          <w:snapToGrid w:val="0"/>
          <w:sz w:val="28"/>
          <w:szCs w:val="28"/>
        </w:rPr>
        <w:t xml:space="preserve"> (210 х </w:t>
      </w:r>
      <w:smartTag w:uri="urn:schemas-microsoft-com:office:smarttags" w:element="metricconverter">
        <w:smartTagPr>
          <w:attr w:name="ProductID" w:val="197 мм"/>
        </w:smartTagPr>
        <w:r w:rsidRPr="000826CF">
          <w:rPr>
            <w:snapToGrid w:val="0"/>
            <w:sz w:val="28"/>
            <w:szCs w:val="28"/>
          </w:rPr>
          <w:t>197 мм</w:t>
        </w:r>
      </w:smartTag>
      <w:r w:rsidRPr="000826CF">
        <w:rPr>
          <w:snapToGrid w:val="0"/>
          <w:sz w:val="28"/>
          <w:szCs w:val="28"/>
        </w:rPr>
        <w:t>). Текст пояснительной записки должен состоять из разделов, снабженных заголовкам</w:t>
      </w:r>
      <w:r>
        <w:rPr>
          <w:snapToGrid w:val="0"/>
          <w:sz w:val="28"/>
          <w:szCs w:val="28"/>
        </w:rPr>
        <w:t>и в соответствии с содержанием.</w:t>
      </w:r>
    </w:p>
    <w:p w:rsidR="000826CF" w:rsidRPr="000826CF" w:rsidRDefault="000826CF" w:rsidP="000826CF">
      <w:pPr>
        <w:pStyle w:val="34"/>
        <w:spacing w:after="0" w:line="276" w:lineRule="auto"/>
        <w:ind w:firstLine="737"/>
        <w:jc w:val="both"/>
        <w:rPr>
          <w:snapToGrid w:val="0"/>
          <w:sz w:val="28"/>
          <w:szCs w:val="28"/>
        </w:rPr>
      </w:pPr>
      <w:r w:rsidRPr="000826CF">
        <w:rPr>
          <w:snapToGrid w:val="0"/>
          <w:sz w:val="28"/>
          <w:szCs w:val="28"/>
        </w:rPr>
        <w:t>В текст каждого раздела включается принципиальная схема рассчитываемого каскада и соответствующие характеристики транзисторо</w:t>
      </w:r>
      <w:r>
        <w:rPr>
          <w:snapToGrid w:val="0"/>
          <w:sz w:val="28"/>
          <w:szCs w:val="28"/>
        </w:rPr>
        <w:t>в с необходимыми построениями.</w:t>
      </w:r>
    </w:p>
    <w:p w:rsidR="000826CF" w:rsidRPr="000826CF" w:rsidRDefault="000826CF" w:rsidP="000826CF">
      <w:pPr>
        <w:widowControl w:val="0"/>
        <w:tabs>
          <w:tab w:val="left" w:pos="720"/>
          <w:tab w:val="left" w:pos="2160"/>
          <w:tab w:val="left" w:pos="4320"/>
        </w:tabs>
        <w:spacing w:line="276" w:lineRule="auto"/>
        <w:ind w:firstLine="709"/>
        <w:jc w:val="both"/>
        <w:rPr>
          <w:b/>
          <w:sz w:val="28"/>
          <w:szCs w:val="28"/>
        </w:rPr>
      </w:pPr>
      <w:r w:rsidRPr="000826CF">
        <w:rPr>
          <w:snapToGrid w:val="0"/>
          <w:sz w:val="28"/>
          <w:szCs w:val="28"/>
        </w:rPr>
        <w:t>В тексте записки указываются ссылки на литературу, из которой используется метод расчета данного каскада или отдельного элемента схемы.</w:t>
      </w:r>
    </w:p>
    <w:sectPr w:rsidR="000826CF" w:rsidRPr="000826CF" w:rsidSect="00F0752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25C" w:rsidRDefault="0095625C" w:rsidP="00142F8C">
      <w:r>
        <w:separator/>
      </w:r>
    </w:p>
  </w:endnote>
  <w:endnote w:type="continuationSeparator" w:id="0">
    <w:p w:rsidR="0095625C" w:rsidRDefault="0095625C" w:rsidP="0014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25C" w:rsidRDefault="0095625C" w:rsidP="00142F8C">
      <w:r>
        <w:separator/>
      </w:r>
    </w:p>
  </w:footnote>
  <w:footnote w:type="continuationSeparator" w:id="0">
    <w:p w:rsidR="0095625C" w:rsidRDefault="0095625C" w:rsidP="0014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6"/>
    <w:lvl w:ilvl="0">
      <w:start w:val="1"/>
      <w:numFmt w:val="bullet"/>
      <w:lvlText w:val=""/>
      <w:lvlJc w:val="left"/>
      <w:pPr>
        <w:tabs>
          <w:tab w:val="num" w:pos="0"/>
        </w:tabs>
        <w:ind w:left="1429" w:hanging="360"/>
      </w:pPr>
      <w:rPr>
        <w:rFonts w:ascii="Symbol" w:hAnsi="Symbol" w:cs="Symbol"/>
        <w:sz w:val="28"/>
      </w:rPr>
    </w:lvl>
  </w:abstractNum>
  <w:abstractNum w:abstractNumId="1">
    <w:nsid w:val="010E1715"/>
    <w:multiLevelType w:val="hybridMultilevel"/>
    <w:tmpl w:val="A7AE5860"/>
    <w:lvl w:ilvl="0" w:tplc="278CAA72">
      <w:start w:val="1"/>
      <w:numFmt w:val="decimal"/>
      <w:lvlText w:val="%1."/>
      <w:lvlJc w:val="left"/>
      <w:pPr>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F177A2"/>
    <w:multiLevelType w:val="hybridMultilevel"/>
    <w:tmpl w:val="FA3202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A73B9A"/>
    <w:multiLevelType w:val="hybridMultilevel"/>
    <w:tmpl w:val="1870C386"/>
    <w:lvl w:ilvl="0" w:tplc="1180C65C">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EB64C4"/>
    <w:multiLevelType w:val="hybridMultilevel"/>
    <w:tmpl w:val="508EB08A"/>
    <w:lvl w:ilvl="0" w:tplc="77A0BF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6BC092A"/>
    <w:multiLevelType w:val="hybridMultilevel"/>
    <w:tmpl w:val="E7228106"/>
    <w:lvl w:ilvl="0" w:tplc="272871E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9273BD5"/>
    <w:multiLevelType w:val="multilevel"/>
    <w:tmpl w:val="D958A3EE"/>
    <w:lvl w:ilvl="0">
      <w:start w:val="1"/>
      <w:numFmt w:val="bullet"/>
      <w:lvlText w:val=""/>
      <w:lvlJc w:val="left"/>
      <w:pPr>
        <w:tabs>
          <w:tab w:val="left" w:pos="1429"/>
        </w:tabs>
        <w:ind w:left="1429" w:hanging="360"/>
      </w:pPr>
      <w:rPr>
        <w:rFonts w:ascii="Symbol" w:hAnsi="Symbol" w:hint="default"/>
      </w:rPr>
    </w:lvl>
    <w:lvl w:ilvl="1">
      <w:start w:val="1"/>
      <w:numFmt w:val="bullet"/>
      <w:lvlText w:val="o"/>
      <w:lvlJc w:val="left"/>
      <w:pPr>
        <w:tabs>
          <w:tab w:val="left" w:pos="2149"/>
        </w:tabs>
        <w:ind w:left="2149" w:hanging="360"/>
      </w:pPr>
      <w:rPr>
        <w:rFonts w:ascii="Courier New" w:hAnsi="Courier New"/>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8">
    <w:nsid w:val="14757724"/>
    <w:multiLevelType w:val="multilevel"/>
    <w:tmpl w:val="D958A3EE"/>
    <w:lvl w:ilvl="0">
      <w:start w:val="1"/>
      <w:numFmt w:val="bullet"/>
      <w:lvlText w:val=""/>
      <w:lvlJc w:val="left"/>
      <w:pPr>
        <w:tabs>
          <w:tab w:val="left" w:pos="1429"/>
        </w:tabs>
        <w:ind w:left="1429" w:hanging="360"/>
      </w:pPr>
      <w:rPr>
        <w:rFonts w:ascii="Symbol" w:hAnsi="Symbol" w:hint="default"/>
      </w:rPr>
    </w:lvl>
    <w:lvl w:ilvl="1">
      <w:start w:val="1"/>
      <w:numFmt w:val="bullet"/>
      <w:lvlText w:val="o"/>
      <w:lvlJc w:val="left"/>
      <w:pPr>
        <w:tabs>
          <w:tab w:val="left" w:pos="2149"/>
        </w:tabs>
        <w:ind w:left="2149" w:hanging="360"/>
      </w:pPr>
      <w:rPr>
        <w:rFonts w:ascii="Courier New" w:hAnsi="Courier New"/>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9">
    <w:nsid w:val="14AE14A3"/>
    <w:multiLevelType w:val="hybridMultilevel"/>
    <w:tmpl w:val="A7AE5860"/>
    <w:lvl w:ilvl="0" w:tplc="278CAA72">
      <w:start w:val="1"/>
      <w:numFmt w:val="decimal"/>
      <w:lvlText w:val="%1."/>
      <w:lvlJc w:val="left"/>
      <w:pPr>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5332F2"/>
    <w:multiLevelType w:val="hybridMultilevel"/>
    <w:tmpl w:val="BE4048A4"/>
    <w:lvl w:ilvl="0" w:tplc="0C22E376">
      <w:start w:val="3"/>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nsid w:val="17873DC1"/>
    <w:multiLevelType w:val="hybridMultilevel"/>
    <w:tmpl w:val="C9C65394"/>
    <w:lvl w:ilvl="0" w:tplc="BDAAC1AA">
      <w:start w:val="1"/>
      <w:numFmt w:val="decimal"/>
      <w:lvlText w:val="%1."/>
      <w:lvlJc w:val="left"/>
      <w:pPr>
        <w:ind w:left="1069"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EB1CB6"/>
    <w:multiLevelType w:val="hybridMultilevel"/>
    <w:tmpl w:val="C8C01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067396"/>
    <w:multiLevelType w:val="hybridMultilevel"/>
    <w:tmpl w:val="ABEE3CD8"/>
    <w:lvl w:ilvl="0" w:tplc="089A7986">
      <w:start w:val="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4">
    <w:nsid w:val="1E420EA0"/>
    <w:multiLevelType w:val="hybridMultilevel"/>
    <w:tmpl w:val="9F1225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02E43BC"/>
    <w:multiLevelType w:val="hybridMultilevel"/>
    <w:tmpl w:val="A7AE5860"/>
    <w:lvl w:ilvl="0" w:tplc="278CAA72">
      <w:start w:val="1"/>
      <w:numFmt w:val="decimal"/>
      <w:lvlText w:val="%1."/>
      <w:lvlJc w:val="left"/>
      <w:pPr>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3010DFA"/>
    <w:multiLevelType w:val="hybridMultilevel"/>
    <w:tmpl w:val="A7AE5860"/>
    <w:lvl w:ilvl="0" w:tplc="278CAA72">
      <w:start w:val="1"/>
      <w:numFmt w:val="decimal"/>
      <w:lvlText w:val="%1."/>
      <w:lvlJc w:val="left"/>
      <w:pPr>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76B6CBD"/>
    <w:multiLevelType w:val="hybridMultilevel"/>
    <w:tmpl w:val="EFF8BF9C"/>
    <w:lvl w:ilvl="0" w:tplc="6C50A69A">
      <w:start w:val="1"/>
      <w:numFmt w:val="decimal"/>
      <w:lvlText w:val="%1."/>
      <w:lvlJc w:val="left"/>
      <w:pPr>
        <w:tabs>
          <w:tab w:val="num" w:pos="425"/>
        </w:tabs>
        <w:ind w:left="425" w:hanging="425"/>
      </w:pPr>
      <w:rPr>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7CC73F9"/>
    <w:multiLevelType w:val="hybridMultilevel"/>
    <w:tmpl w:val="F4425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190361"/>
    <w:multiLevelType w:val="hybridMultilevel"/>
    <w:tmpl w:val="A7AE5860"/>
    <w:lvl w:ilvl="0" w:tplc="278CAA72">
      <w:start w:val="1"/>
      <w:numFmt w:val="decimal"/>
      <w:lvlText w:val="%1."/>
      <w:lvlJc w:val="left"/>
      <w:pPr>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E8D132F"/>
    <w:multiLevelType w:val="hybridMultilevel"/>
    <w:tmpl w:val="A7AE5860"/>
    <w:lvl w:ilvl="0" w:tplc="278CAA72">
      <w:start w:val="1"/>
      <w:numFmt w:val="decimal"/>
      <w:lvlText w:val="%1."/>
      <w:lvlJc w:val="left"/>
      <w:pPr>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EA23D1A"/>
    <w:multiLevelType w:val="hybridMultilevel"/>
    <w:tmpl w:val="A7AE5860"/>
    <w:lvl w:ilvl="0" w:tplc="278CAA72">
      <w:start w:val="1"/>
      <w:numFmt w:val="decimal"/>
      <w:lvlText w:val="%1."/>
      <w:lvlJc w:val="left"/>
      <w:pPr>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04D32B2"/>
    <w:multiLevelType w:val="hybridMultilevel"/>
    <w:tmpl w:val="7CBE2440"/>
    <w:lvl w:ilvl="0" w:tplc="215640F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34AE4318"/>
    <w:multiLevelType w:val="hybridMultilevel"/>
    <w:tmpl w:val="A7AE5860"/>
    <w:lvl w:ilvl="0" w:tplc="278CAA72">
      <w:start w:val="1"/>
      <w:numFmt w:val="decimal"/>
      <w:lvlText w:val="%1."/>
      <w:lvlJc w:val="left"/>
      <w:pPr>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C0729FC"/>
    <w:multiLevelType w:val="hybridMultilevel"/>
    <w:tmpl w:val="877647EC"/>
    <w:lvl w:ilvl="0" w:tplc="87BE153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DC6385"/>
    <w:multiLevelType w:val="hybridMultilevel"/>
    <w:tmpl w:val="A6B03292"/>
    <w:lvl w:ilvl="0" w:tplc="F8266C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A33441"/>
    <w:multiLevelType w:val="hybridMultilevel"/>
    <w:tmpl w:val="F5E6317E"/>
    <w:lvl w:ilvl="0" w:tplc="3B1ACD5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2FD2E15"/>
    <w:multiLevelType w:val="hybridMultilevel"/>
    <w:tmpl w:val="A7AE5860"/>
    <w:lvl w:ilvl="0" w:tplc="278CAA72">
      <w:start w:val="1"/>
      <w:numFmt w:val="decimal"/>
      <w:lvlText w:val="%1."/>
      <w:lvlJc w:val="left"/>
      <w:pPr>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3DF11C0"/>
    <w:multiLevelType w:val="hybridMultilevel"/>
    <w:tmpl w:val="A7AE5860"/>
    <w:lvl w:ilvl="0" w:tplc="278CAA72">
      <w:start w:val="1"/>
      <w:numFmt w:val="decimal"/>
      <w:lvlText w:val="%1."/>
      <w:lvlJc w:val="left"/>
      <w:pPr>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D9D4EE8"/>
    <w:multiLevelType w:val="hybridMultilevel"/>
    <w:tmpl w:val="A22AA012"/>
    <w:lvl w:ilvl="0" w:tplc="7FA66DB6">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DFD2545"/>
    <w:multiLevelType w:val="hybridMultilevel"/>
    <w:tmpl w:val="F41EC7B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4F0C0381"/>
    <w:multiLevelType w:val="multilevel"/>
    <w:tmpl w:val="D958A3EE"/>
    <w:lvl w:ilvl="0">
      <w:start w:val="1"/>
      <w:numFmt w:val="bullet"/>
      <w:lvlText w:val=""/>
      <w:lvlJc w:val="left"/>
      <w:pPr>
        <w:tabs>
          <w:tab w:val="left" w:pos="1429"/>
        </w:tabs>
        <w:ind w:left="1429" w:hanging="360"/>
      </w:pPr>
      <w:rPr>
        <w:rFonts w:ascii="Symbol" w:hAnsi="Symbol" w:hint="default"/>
      </w:rPr>
    </w:lvl>
    <w:lvl w:ilvl="1">
      <w:start w:val="1"/>
      <w:numFmt w:val="bullet"/>
      <w:lvlText w:val="o"/>
      <w:lvlJc w:val="left"/>
      <w:pPr>
        <w:tabs>
          <w:tab w:val="left" w:pos="2149"/>
        </w:tabs>
        <w:ind w:left="2149" w:hanging="360"/>
      </w:pPr>
      <w:rPr>
        <w:rFonts w:ascii="Courier New" w:hAnsi="Courier New"/>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33">
    <w:nsid w:val="4F0C03A7"/>
    <w:multiLevelType w:val="multilevel"/>
    <w:tmpl w:val="1ACA1410"/>
    <w:name w:val="Нумерованный список 40"/>
    <w:lvl w:ilvl="0">
      <w:start w:val="1"/>
      <w:numFmt w:val="bullet"/>
      <w:lvlText w:val=""/>
      <w:lvlJc w:val="left"/>
      <w:pPr>
        <w:tabs>
          <w:tab w:val="left" w:pos="823"/>
        </w:tabs>
        <w:ind w:left="823" w:hanging="283"/>
      </w:pPr>
      <w:rPr>
        <w:rFonts w:ascii="Wingdings" w:hAnsi="Wingdings"/>
      </w:rPr>
    </w:lvl>
    <w:lvl w:ilvl="1">
      <w:start w:val="1"/>
      <w:numFmt w:val="bullet"/>
      <w:lvlText w:val=""/>
      <w:lvlJc w:val="left"/>
      <w:pPr>
        <w:tabs>
          <w:tab w:val="left" w:pos="1980"/>
        </w:tabs>
        <w:ind w:left="1980" w:hanging="360"/>
      </w:pPr>
      <w:rPr>
        <w:rFonts w:ascii="Symbol" w:hAnsi="Symbol" w:hint="default"/>
        <w:color w:val="000000"/>
      </w:rPr>
    </w:lvl>
    <w:lvl w:ilvl="2">
      <w:start w:val="1"/>
      <w:numFmt w:val="decimal"/>
      <w:lvlText w:val="Тип %3."/>
      <w:lvlJc w:val="left"/>
      <w:pPr>
        <w:tabs>
          <w:tab w:val="left" w:pos="3540"/>
        </w:tabs>
        <w:ind w:left="3540" w:hanging="1020"/>
      </w:pPr>
      <w:rPr>
        <w:rFonts w:hint="default"/>
      </w:rPr>
    </w:lvl>
    <w:lvl w:ilvl="3">
      <w:start w:val="1"/>
      <w:numFmt w:val="decimal"/>
      <w:lvlText w:val="%4."/>
      <w:lvlJc w:val="left"/>
      <w:pPr>
        <w:tabs>
          <w:tab w:val="left" w:pos="3420"/>
        </w:tabs>
        <w:ind w:left="3420" w:hanging="360"/>
      </w:pPr>
      <w:rPr>
        <w:rFonts w:cs="Times New Roman"/>
      </w:rPr>
    </w:lvl>
    <w:lvl w:ilvl="4">
      <w:start w:val="1"/>
      <w:numFmt w:val="lowerLetter"/>
      <w:lvlText w:val="%5."/>
      <w:lvlJc w:val="left"/>
      <w:pPr>
        <w:tabs>
          <w:tab w:val="left" w:pos="4140"/>
        </w:tabs>
        <w:ind w:left="4140" w:hanging="360"/>
      </w:pPr>
      <w:rPr>
        <w:rFonts w:cs="Times New Roman"/>
      </w:rPr>
    </w:lvl>
    <w:lvl w:ilvl="5">
      <w:start w:val="1"/>
      <w:numFmt w:val="lowerRoman"/>
      <w:lvlText w:val="%6."/>
      <w:lvlJc w:val="left"/>
      <w:pPr>
        <w:tabs>
          <w:tab w:val="left" w:pos="4860"/>
        </w:tabs>
        <w:ind w:left="4860" w:hanging="180"/>
      </w:pPr>
      <w:rPr>
        <w:rFonts w:cs="Times New Roman"/>
      </w:rPr>
    </w:lvl>
    <w:lvl w:ilvl="6">
      <w:start w:val="1"/>
      <w:numFmt w:val="decimal"/>
      <w:lvlText w:val="%7."/>
      <w:lvlJc w:val="left"/>
      <w:pPr>
        <w:tabs>
          <w:tab w:val="left" w:pos="5580"/>
        </w:tabs>
        <w:ind w:left="5580" w:hanging="360"/>
      </w:pPr>
      <w:rPr>
        <w:rFonts w:cs="Times New Roman"/>
      </w:rPr>
    </w:lvl>
    <w:lvl w:ilvl="7">
      <w:start w:val="1"/>
      <w:numFmt w:val="lowerLetter"/>
      <w:lvlText w:val="%8."/>
      <w:lvlJc w:val="left"/>
      <w:pPr>
        <w:tabs>
          <w:tab w:val="left" w:pos="6300"/>
        </w:tabs>
        <w:ind w:left="6300" w:hanging="360"/>
      </w:pPr>
      <w:rPr>
        <w:rFonts w:cs="Times New Roman"/>
      </w:rPr>
    </w:lvl>
    <w:lvl w:ilvl="8">
      <w:start w:val="1"/>
      <w:numFmt w:val="lowerRoman"/>
      <w:lvlText w:val="%9."/>
      <w:lvlJc w:val="left"/>
      <w:pPr>
        <w:tabs>
          <w:tab w:val="left" w:pos="7020"/>
        </w:tabs>
        <w:ind w:left="7020" w:hanging="180"/>
      </w:pPr>
      <w:rPr>
        <w:rFonts w:cs="Times New Roman"/>
      </w:rPr>
    </w:lvl>
  </w:abstractNum>
  <w:abstractNum w:abstractNumId="34">
    <w:nsid w:val="505D3E77"/>
    <w:multiLevelType w:val="hybridMultilevel"/>
    <w:tmpl w:val="3A02D386"/>
    <w:lvl w:ilvl="0" w:tplc="56345F3A">
      <w:start w:val="1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0F8001D"/>
    <w:multiLevelType w:val="hybridMultilevel"/>
    <w:tmpl w:val="F7647778"/>
    <w:lvl w:ilvl="0" w:tplc="3C8C30CC">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223503B"/>
    <w:multiLevelType w:val="hybridMultilevel"/>
    <w:tmpl w:val="43D22778"/>
    <w:lvl w:ilvl="0" w:tplc="813C6886">
      <w:start w:val="1"/>
      <w:numFmt w:val="bullet"/>
      <w:lvlText w:val=""/>
      <w:lvlJc w:val="left"/>
      <w:pPr>
        <w:ind w:left="786"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2661FBB"/>
    <w:multiLevelType w:val="hybridMultilevel"/>
    <w:tmpl w:val="FC5E5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676276"/>
    <w:multiLevelType w:val="hybridMultilevel"/>
    <w:tmpl w:val="A7AE5860"/>
    <w:lvl w:ilvl="0" w:tplc="278CAA72">
      <w:start w:val="1"/>
      <w:numFmt w:val="decimal"/>
      <w:lvlText w:val="%1."/>
      <w:lvlJc w:val="left"/>
      <w:pPr>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0762C84"/>
    <w:multiLevelType w:val="hybridMultilevel"/>
    <w:tmpl w:val="A7AE5860"/>
    <w:lvl w:ilvl="0" w:tplc="278CAA72">
      <w:start w:val="1"/>
      <w:numFmt w:val="decimal"/>
      <w:lvlText w:val="%1."/>
      <w:lvlJc w:val="left"/>
      <w:pPr>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4E373EE"/>
    <w:multiLevelType w:val="hybridMultilevel"/>
    <w:tmpl w:val="FECA3E24"/>
    <w:lvl w:ilvl="0" w:tplc="3F4CD918">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C55E37"/>
    <w:multiLevelType w:val="hybridMultilevel"/>
    <w:tmpl w:val="46BCF544"/>
    <w:lvl w:ilvl="0" w:tplc="56345F3A">
      <w:start w:val="11"/>
      <w:numFmt w:val="decimal"/>
      <w:lvlText w:val="%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CBD2F38"/>
    <w:multiLevelType w:val="hybridMultilevel"/>
    <w:tmpl w:val="A7AE5860"/>
    <w:lvl w:ilvl="0" w:tplc="278CAA72">
      <w:start w:val="1"/>
      <w:numFmt w:val="decimal"/>
      <w:lvlText w:val="%1."/>
      <w:lvlJc w:val="left"/>
      <w:pPr>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DFD26DE"/>
    <w:multiLevelType w:val="hybridMultilevel"/>
    <w:tmpl w:val="81BEDEAC"/>
    <w:lvl w:ilvl="0" w:tplc="1DC2F2C6">
      <w:start w:val="1"/>
      <w:numFmt w:val="decimal"/>
      <w:lvlText w:val="%1."/>
      <w:lvlJc w:val="left"/>
      <w:pPr>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F76279E"/>
    <w:multiLevelType w:val="hybridMultilevel"/>
    <w:tmpl w:val="81BEDEAC"/>
    <w:lvl w:ilvl="0" w:tplc="1DC2F2C6">
      <w:start w:val="1"/>
      <w:numFmt w:val="decimal"/>
      <w:lvlText w:val="%1."/>
      <w:lvlJc w:val="left"/>
      <w:pPr>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F967470"/>
    <w:multiLevelType w:val="hybridMultilevel"/>
    <w:tmpl w:val="871A81E8"/>
    <w:lvl w:ilvl="0" w:tplc="46769C52">
      <w:start w:val="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21"/>
  </w:num>
  <w:num w:numId="4">
    <w:abstractNumId w:val="1"/>
  </w:num>
  <w:num w:numId="5">
    <w:abstractNumId w:val="24"/>
  </w:num>
  <w:num w:numId="6">
    <w:abstractNumId w:val="28"/>
  </w:num>
  <w:num w:numId="7">
    <w:abstractNumId w:val="16"/>
  </w:num>
  <w:num w:numId="8">
    <w:abstractNumId w:val="31"/>
  </w:num>
  <w:num w:numId="9">
    <w:abstractNumId w:val="33"/>
  </w:num>
  <w:num w:numId="10">
    <w:abstractNumId w:val="32"/>
  </w:num>
  <w:num w:numId="11">
    <w:abstractNumId w:val="35"/>
  </w:num>
  <w:num w:numId="12">
    <w:abstractNumId w:val="40"/>
  </w:num>
  <w:num w:numId="13">
    <w:abstractNumId w:val="18"/>
  </w:num>
  <w:num w:numId="14">
    <w:abstractNumId w:val="23"/>
  </w:num>
  <w:num w:numId="15">
    <w:abstractNumId w:val="9"/>
  </w:num>
  <w:num w:numId="16">
    <w:abstractNumId w:val="17"/>
  </w:num>
  <w:num w:numId="17">
    <w:abstractNumId w:val="26"/>
  </w:num>
  <w:num w:numId="18">
    <w:abstractNumId w:val="2"/>
  </w:num>
  <w:num w:numId="19">
    <w:abstractNumId w:val="10"/>
  </w:num>
  <w:num w:numId="20">
    <w:abstractNumId w:val="13"/>
  </w:num>
  <w:num w:numId="2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44"/>
  </w:num>
  <w:num w:numId="24">
    <w:abstractNumId w:val="11"/>
  </w:num>
  <w:num w:numId="25">
    <w:abstractNumId w:val="39"/>
  </w:num>
  <w:num w:numId="26">
    <w:abstractNumId w:val="19"/>
  </w:num>
  <w:num w:numId="27">
    <w:abstractNumId w:val="42"/>
  </w:num>
  <w:num w:numId="28">
    <w:abstractNumId w:val="29"/>
  </w:num>
  <w:num w:numId="29">
    <w:abstractNumId w:val="38"/>
  </w:num>
  <w:num w:numId="30">
    <w:abstractNumId w:val="15"/>
  </w:num>
  <w:num w:numId="31">
    <w:abstractNumId w:val="20"/>
  </w:num>
  <w:num w:numId="32">
    <w:abstractNumId w:val="34"/>
  </w:num>
  <w:num w:numId="33">
    <w:abstractNumId w:val="25"/>
  </w:num>
  <w:num w:numId="34">
    <w:abstractNumId w:val="12"/>
  </w:num>
  <w:num w:numId="35">
    <w:abstractNumId w:val="0"/>
  </w:num>
  <w:num w:numId="36">
    <w:abstractNumId w:val="4"/>
  </w:num>
  <w:num w:numId="37">
    <w:abstractNumId w:val="30"/>
  </w:num>
  <w:num w:numId="38">
    <w:abstractNumId w:val="27"/>
  </w:num>
  <w:num w:numId="39">
    <w:abstractNumId w:val="22"/>
  </w:num>
  <w:num w:numId="40">
    <w:abstractNumId w:val="41"/>
  </w:num>
  <w:num w:numId="41">
    <w:abstractNumId w:val="7"/>
  </w:num>
  <w:num w:numId="42">
    <w:abstractNumId w:val="6"/>
  </w:num>
  <w:num w:numId="43">
    <w:abstractNumId w:val="37"/>
  </w:num>
  <w:num w:numId="44">
    <w:abstractNumId w:val="8"/>
  </w:num>
  <w:num w:numId="45">
    <w:abstractNumId w:val="45"/>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2"/>
  </w:compat>
  <w:rsids>
    <w:rsidRoot w:val="00D74F94"/>
    <w:rsid w:val="000001CA"/>
    <w:rsid w:val="00001136"/>
    <w:rsid w:val="00001ABE"/>
    <w:rsid w:val="00001C28"/>
    <w:rsid w:val="00001DC2"/>
    <w:rsid w:val="000023CD"/>
    <w:rsid w:val="00002683"/>
    <w:rsid w:val="0000344D"/>
    <w:rsid w:val="00003A0C"/>
    <w:rsid w:val="000065A6"/>
    <w:rsid w:val="000065CD"/>
    <w:rsid w:val="00006715"/>
    <w:rsid w:val="00006814"/>
    <w:rsid w:val="0000710D"/>
    <w:rsid w:val="000078BF"/>
    <w:rsid w:val="00007A3B"/>
    <w:rsid w:val="00010118"/>
    <w:rsid w:val="00010ABB"/>
    <w:rsid w:val="00010B1E"/>
    <w:rsid w:val="00011735"/>
    <w:rsid w:val="00012228"/>
    <w:rsid w:val="0001317D"/>
    <w:rsid w:val="00013F01"/>
    <w:rsid w:val="0001430E"/>
    <w:rsid w:val="000147C3"/>
    <w:rsid w:val="0001509C"/>
    <w:rsid w:val="00015344"/>
    <w:rsid w:val="00015D2B"/>
    <w:rsid w:val="00016C12"/>
    <w:rsid w:val="00017A7F"/>
    <w:rsid w:val="0002159D"/>
    <w:rsid w:val="000215A9"/>
    <w:rsid w:val="00021A4D"/>
    <w:rsid w:val="00021DE8"/>
    <w:rsid w:val="00021E0F"/>
    <w:rsid w:val="0002209E"/>
    <w:rsid w:val="00022756"/>
    <w:rsid w:val="00022AAA"/>
    <w:rsid w:val="000235DC"/>
    <w:rsid w:val="0002400B"/>
    <w:rsid w:val="0002461B"/>
    <w:rsid w:val="0002497B"/>
    <w:rsid w:val="00026523"/>
    <w:rsid w:val="000269A5"/>
    <w:rsid w:val="000269B2"/>
    <w:rsid w:val="00026A32"/>
    <w:rsid w:val="00026F98"/>
    <w:rsid w:val="00026FE7"/>
    <w:rsid w:val="00027326"/>
    <w:rsid w:val="00027BA5"/>
    <w:rsid w:val="00027DF7"/>
    <w:rsid w:val="000301AC"/>
    <w:rsid w:val="00030365"/>
    <w:rsid w:val="0003074D"/>
    <w:rsid w:val="00031447"/>
    <w:rsid w:val="000318DB"/>
    <w:rsid w:val="00031C42"/>
    <w:rsid w:val="00031C95"/>
    <w:rsid w:val="00032C91"/>
    <w:rsid w:val="00033168"/>
    <w:rsid w:val="0003403B"/>
    <w:rsid w:val="00034815"/>
    <w:rsid w:val="00034BBA"/>
    <w:rsid w:val="00034C06"/>
    <w:rsid w:val="00034C1F"/>
    <w:rsid w:val="00035A6D"/>
    <w:rsid w:val="00035EAD"/>
    <w:rsid w:val="00036852"/>
    <w:rsid w:val="00037D19"/>
    <w:rsid w:val="00037E2D"/>
    <w:rsid w:val="0004075B"/>
    <w:rsid w:val="000409BF"/>
    <w:rsid w:val="00042200"/>
    <w:rsid w:val="000424F3"/>
    <w:rsid w:val="000434A3"/>
    <w:rsid w:val="00043666"/>
    <w:rsid w:val="00044758"/>
    <w:rsid w:val="00044A88"/>
    <w:rsid w:val="00045422"/>
    <w:rsid w:val="0004663E"/>
    <w:rsid w:val="0004772E"/>
    <w:rsid w:val="0004781C"/>
    <w:rsid w:val="000501B9"/>
    <w:rsid w:val="0005226E"/>
    <w:rsid w:val="0005246D"/>
    <w:rsid w:val="00052711"/>
    <w:rsid w:val="00053131"/>
    <w:rsid w:val="00053132"/>
    <w:rsid w:val="00053697"/>
    <w:rsid w:val="0005388C"/>
    <w:rsid w:val="00053D6F"/>
    <w:rsid w:val="00054295"/>
    <w:rsid w:val="000543AB"/>
    <w:rsid w:val="000550DF"/>
    <w:rsid w:val="0005587B"/>
    <w:rsid w:val="00056508"/>
    <w:rsid w:val="00056A00"/>
    <w:rsid w:val="00056A9A"/>
    <w:rsid w:val="00057506"/>
    <w:rsid w:val="000612D5"/>
    <w:rsid w:val="00061F0E"/>
    <w:rsid w:val="000627C6"/>
    <w:rsid w:val="0006367F"/>
    <w:rsid w:val="00063FFB"/>
    <w:rsid w:val="00064471"/>
    <w:rsid w:val="000656B3"/>
    <w:rsid w:val="0006691F"/>
    <w:rsid w:val="00070D85"/>
    <w:rsid w:val="00071710"/>
    <w:rsid w:val="00071B5B"/>
    <w:rsid w:val="00071BF9"/>
    <w:rsid w:val="00072670"/>
    <w:rsid w:val="00073019"/>
    <w:rsid w:val="00073F5D"/>
    <w:rsid w:val="00074014"/>
    <w:rsid w:val="00074804"/>
    <w:rsid w:val="000754A7"/>
    <w:rsid w:val="000766B4"/>
    <w:rsid w:val="00076B37"/>
    <w:rsid w:val="00076D15"/>
    <w:rsid w:val="00076F97"/>
    <w:rsid w:val="00077474"/>
    <w:rsid w:val="00080235"/>
    <w:rsid w:val="00080529"/>
    <w:rsid w:val="00080570"/>
    <w:rsid w:val="00080A61"/>
    <w:rsid w:val="00080AB2"/>
    <w:rsid w:val="00080C95"/>
    <w:rsid w:val="000817E2"/>
    <w:rsid w:val="00081B58"/>
    <w:rsid w:val="000826CF"/>
    <w:rsid w:val="000829C1"/>
    <w:rsid w:val="000840C6"/>
    <w:rsid w:val="00084528"/>
    <w:rsid w:val="000850C4"/>
    <w:rsid w:val="00085A26"/>
    <w:rsid w:val="00085E6F"/>
    <w:rsid w:val="000863A6"/>
    <w:rsid w:val="0008647E"/>
    <w:rsid w:val="000869ED"/>
    <w:rsid w:val="00086FF9"/>
    <w:rsid w:val="000879C3"/>
    <w:rsid w:val="000879F4"/>
    <w:rsid w:val="00087AE0"/>
    <w:rsid w:val="00090052"/>
    <w:rsid w:val="0009006E"/>
    <w:rsid w:val="0009027B"/>
    <w:rsid w:val="00091C97"/>
    <w:rsid w:val="00091D5C"/>
    <w:rsid w:val="00091E25"/>
    <w:rsid w:val="0009252F"/>
    <w:rsid w:val="000935CA"/>
    <w:rsid w:val="00093A46"/>
    <w:rsid w:val="00093C2E"/>
    <w:rsid w:val="00093FE9"/>
    <w:rsid w:val="000956F0"/>
    <w:rsid w:val="000957C0"/>
    <w:rsid w:val="000958BF"/>
    <w:rsid w:val="00095C6C"/>
    <w:rsid w:val="00095E1B"/>
    <w:rsid w:val="00095F47"/>
    <w:rsid w:val="0009634F"/>
    <w:rsid w:val="00096BA3"/>
    <w:rsid w:val="000976C6"/>
    <w:rsid w:val="00097A16"/>
    <w:rsid w:val="00097FC7"/>
    <w:rsid w:val="000A0279"/>
    <w:rsid w:val="000A0B49"/>
    <w:rsid w:val="000A2188"/>
    <w:rsid w:val="000A313F"/>
    <w:rsid w:val="000A3F70"/>
    <w:rsid w:val="000A3FA8"/>
    <w:rsid w:val="000A43AC"/>
    <w:rsid w:val="000A4E78"/>
    <w:rsid w:val="000A4F36"/>
    <w:rsid w:val="000A51A8"/>
    <w:rsid w:val="000A5423"/>
    <w:rsid w:val="000A67D2"/>
    <w:rsid w:val="000A6850"/>
    <w:rsid w:val="000A6A11"/>
    <w:rsid w:val="000A6EAA"/>
    <w:rsid w:val="000A7306"/>
    <w:rsid w:val="000A7433"/>
    <w:rsid w:val="000A751E"/>
    <w:rsid w:val="000A789E"/>
    <w:rsid w:val="000B0159"/>
    <w:rsid w:val="000B0D8D"/>
    <w:rsid w:val="000B0DDF"/>
    <w:rsid w:val="000B101D"/>
    <w:rsid w:val="000B1240"/>
    <w:rsid w:val="000B1D17"/>
    <w:rsid w:val="000B1E72"/>
    <w:rsid w:val="000B2211"/>
    <w:rsid w:val="000B26A6"/>
    <w:rsid w:val="000B2E97"/>
    <w:rsid w:val="000B3EE1"/>
    <w:rsid w:val="000B41B7"/>
    <w:rsid w:val="000B4601"/>
    <w:rsid w:val="000B4C65"/>
    <w:rsid w:val="000B4EA5"/>
    <w:rsid w:val="000B5392"/>
    <w:rsid w:val="000B56DF"/>
    <w:rsid w:val="000B5C1D"/>
    <w:rsid w:val="000B5E73"/>
    <w:rsid w:val="000B64E4"/>
    <w:rsid w:val="000B6FF4"/>
    <w:rsid w:val="000B7343"/>
    <w:rsid w:val="000B7C42"/>
    <w:rsid w:val="000C0D58"/>
    <w:rsid w:val="000C1096"/>
    <w:rsid w:val="000C191A"/>
    <w:rsid w:val="000C1D70"/>
    <w:rsid w:val="000C1E57"/>
    <w:rsid w:val="000C25C1"/>
    <w:rsid w:val="000C34FC"/>
    <w:rsid w:val="000C3640"/>
    <w:rsid w:val="000C3688"/>
    <w:rsid w:val="000C3B0F"/>
    <w:rsid w:val="000C43E4"/>
    <w:rsid w:val="000C51A4"/>
    <w:rsid w:val="000C5506"/>
    <w:rsid w:val="000C5768"/>
    <w:rsid w:val="000C5F3D"/>
    <w:rsid w:val="000C65C0"/>
    <w:rsid w:val="000C6639"/>
    <w:rsid w:val="000C6C01"/>
    <w:rsid w:val="000C76BF"/>
    <w:rsid w:val="000C785A"/>
    <w:rsid w:val="000D0E7A"/>
    <w:rsid w:val="000D11C3"/>
    <w:rsid w:val="000D15DA"/>
    <w:rsid w:val="000D1AD4"/>
    <w:rsid w:val="000D28D4"/>
    <w:rsid w:val="000D299E"/>
    <w:rsid w:val="000D387E"/>
    <w:rsid w:val="000D38CA"/>
    <w:rsid w:val="000D43DF"/>
    <w:rsid w:val="000D4E22"/>
    <w:rsid w:val="000D5AAB"/>
    <w:rsid w:val="000D5C76"/>
    <w:rsid w:val="000D5E08"/>
    <w:rsid w:val="000D7C78"/>
    <w:rsid w:val="000E02FF"/>
    <w:rsid w:val="000E1018"/>
    <w:rsid w:val="000E1417"/>
    <w:rsid w:val="000E1A12"/>
    <w:rsid w:val="000E1C6E"/>
    <w:rsid w:val="000E24ED"/>
    <w:rsid w:val="000E34FB"/>
    <w:rsid w:val="000E3F43"/>
    <w:rsid w:val="000E5445"/>
    <w:rsid w:val="000E5BDA"/>
    <w:rsid w:val="000E6850"/>
    <w:rsid w:val="000E7156"/>
    <w:rsid w:val="000E716B"/>
    <w:rsid w:val="000E73D0"/>
    <w:rsid w:val="000E75C6"/>
    <w:rsid w:val="000E7AB5"/>
    <w:rsid w:val="000F08CC"/>
    <w:rsid w:val="000F1AF9"/>
    <w:rsid w:val="000F1B4F"/>
    <w:rsid w:val="000F1C8B"/>
    <w:rsid w:val="000F220B"/>
    <w:rsid w:val="000F2549"/>
    <w:rsid w:val="000F2EEF"/>
    <w:rsid w:val="000F357C"/>
    <w:rsid w:val="000F47CE"/>
    <w:rsid w:val="000F4860"/>
    <w:rsid w:val="000F51AC"/>
    <w:rsid w:val="000F5680"/>
    <w:rsid w:val="000F5B9F"/>
    <w:rsid w:val="000F6533"/>
    <w:rsid w:val="000F6F85"/>
    <w:rsid w:val="000F7250"/>
    <w:rsid w:val="000F7C32"/>
    <w:rsid w:val="000F7F6C"/>
    <w:rsid w:val="001004C3"/>
    <w:rsid w:val="001004DB"/>
    <w:rsid w:val="001005FB"/>
    <w:rsid w:val="001006A9"/>
    <w:rsid w:val="00100BBF"/>
    <w:rsid w:val="0010108F"/>
    <w:rsid w:val="00101203"/>
    <w:rsid w:val="001012C3"/>
    <w:rsid w:val="00101D08"/>
    <w:rsid w:val="00101E04"/>
    <w:rsid w:val="001023CE"/>
    <w:rsid w:val="0010278D"/>
    <w:rsid w:val="00103781"/>
    <w:rsid w:val="00103827"/>
    <w:rsid w:val="001038ED"/>
    <w:rsid w:val="001068E1"/>
    <w:rsid w:val="0010697B"/>
    <w:rsid w:val="00106A00"/>
    <w:rsid w:val="00106D4B"/>
    <w:rsid w:val="00106E68"/>
    <w:rsid w:val="00106EB7"/>
    <w:rsid w:val="00107969"/>
    <w:rsid w:val="00107990"/>
    <w:rsid w:val="00111915"/>
    <w:rsid w:val="001138DC"/>
    <w:rsid w:val="00114618"/>
    <w:rsid w:val="00114F34"/>
    <w:rsid w:val="00115651"/>
    <w:rsid w:val="00115FB3"/>
    <w:rsid w:val="00116020"/>
    <w:rsid w:val="0011625F"/>
    <w:rsid w:val="00116667"/>
    <w:rsid w:val="001166A1"/>
    <w:rsid w:val="0012081F"/>
    <w:rsid w:val="00120877"/>
    <w:rsid w:val="00120AAC"/>
    <w:rsid w:val="00122138"/>
    <w:rsid w:val="00122476"/>
    <w:rsid w:val="001229C5"/>
    <w:rsid w:val="001229E9"/>
    <w:rsid w:val="00122FA6"/>
    <w:rsid w:val="0012357B"/>
    <w:rsid w:val="00123AE3"/>
    <w:rsid w:val="00123BC6"/>
    <w:rsid w:val="00123CD9"/>
    <w:rsid w:val="001240AB"/>
    <w:rsid w:val="00124738"/>
    <w:rsid w:val="00124814"/>
    <w:rsid w:val="00124AFD"/>
    <w:rsid w:val="00124C2F"/>
    <w:rsid w:val="0012661E"/>
    <w:rsid w:val="00126722"/>
    <w:rsid w:val="0012692B"/>
    <w:rsid w:val="00127589"/>
    <w:rsid w:val="00130242"/>
    <w:rsid w:val="00131217"/>
    <w:rsid w:val="00131812"/>
    <w:rsid w:val="00133DC0"/>
    <w:rsid w:val="00133F6D"/>
    <w:rsid w:val="00134449"/>
    <w:rsid w:val="00134ACF"/>
    <w:rsid w:val="00134CCF"/>
    <w:rsid w:val="001355B2"/>
    <w:rsid w:val="00135C20"/>
    <w:rsid w:val="00135D98"/>
    <w:rsid w:val="001373CA"/>
    <w:rsid w:val="001407C8"/>
    <w:rsid w:val="00140A0C"/>
    <w:rsid w:val="001411BC"/>
    <w:rsid w:val="001427BF"/>
    <w:rsid w:val="00142A5B"/>
    <w:rsid w:val="00142F8C"/>
    <w:rsid w:val="001438D2"/>
    <w:rsid w:val="00144241"/>
    <w:rsid w:val="001443C8"/>
    <w:rsid w:val="00144D55"/>
    <w:rsid w:val="00144D92"/>
    <w:rsid w:val="00144E1D"/>
    <w:rsid w:val="00145200"/>
    <w:rsid w:val="001460D3"/>
    <w:rsid w:val="001466E2"/>
    <w:rsid w:val="00147E17"/>
    <w:rsid w:val="0015073A"/>
    <w:rsid w:val="0015123E"/>
    <w:rsid w:val="0015197F"/>
    <w:rsid w:val="001524F7"/>
    <w:rsid w:val="0015316D"/>
    <w:rsid w:val="00153368"/>
    <w:rsid w:val="00153E8E"/>
    <w:rsid w:val="00154071"/>
    <w:rsid w:val="00155075"/>
    <w:rsid w:val="00155A8F"/>
    <w:rsid w:val="00157177"/>
    <w:rsid w:val="001574E7"/>
    <w:rsid w:val="00160032"/>
    <w:rsid w:val="00160454"/>
    <w:rsid w:val="00160496"/>
    <w:rsid w:val="00160FCE"/>
    <w:rsid w:val="001612B0"/>
    <w:rsid w:val="001619CD"/>
    <w:rsid w:val="00161AB6"/>
    <w:rsid w:val="00163AD1"/>
    <w:rsid w:val="0016413A"/>
    <w:rsid w:val="0016441D"/>
    <w:rsid w:val="001656F3"/>
    <w:rsid w:val="00166C85"/>
    <w:rsid w:val="00167B13"/>
    <w:rsid w:val="00167B83"/>
    <w:rsid w:val="001705FA"/>
    <w:rsid w:val="00170B03"/>
    <w:rsid w:val="00171A5D"/>
    <w:rsid w:val="0017225E"/>
    <w:rsid w:val="0017349A"/>
    <w:rsid w:val="00173A2A"/>
    <w:rsid w:val="0017518E"/>
    <w:rsid w:val="00175CBE"/>
    <w:rsid w:val="00176781"/>
    <w:rsid w:val="00176864"/>
    <w:rsid w:val="00176B9B"/>
    <w:rsid w:val="00176C21"/>
    <w:rsid w:val="00176C6C"/>
    <w:rsid w:val="00176F08"/>
    <w:rsid w:val="00177409"/>
    <w:rsid w:val="0017778B"/>
    <w:rsid w:val="00180864"/>
    <w:rsid w:val="00180D6A"/>
    <w:rsid w:val="00181764"/>
    <w:rsid w:val="0018230E"/>
    <w:rsid w:val="001826B4"/>
    <w:rsid w:val="001827D2"/>
    <w:rsid w:val="00182817"/>
    <w:rsid w:val="00182C04"/>
    <w:rsid w:val="00182C64"/>
    <w:rsid w:val="0018308B"/>
    <w:rsid w:val="00183354"/>
    <w:rsid w:val="0018340B"/>
    <w:rsid w:val="00183799"/>
    <w:rsid w:val="0018388B"/>
    <w:rsid w:val="00183964"/>
    <w:rsid w:val="00184A6A"/>
    <w:rsid w:val="00184CC6"/>
    <w:rsid w:val="00185257"/>
    <w:rsid w:val="00185419"/>
    <w:rsid w:val="00185E7D"/>
    <w:rsid w:val="00186BA7"/>
    <w:rsid w:val="00186FCA"/>
    <w:rsid w:val="001879C8"/>
    <w:rsid w:val="00187D26"/>
    <w:rsid w:val="00187DB7"/>
    <w:rsid w:val="001907D4"/>
    <w:rsid w:val="001908C3"/>
    <w:rsid w:val="001912EC"/>
    <w:rsid w:val="001913BF"/>
    <w:rsid w:val="0019164C"/>
    <w:rsid w:val="00191DC9"/>
    <w:rsid w:val="00191E34"/>
    <w:rsid w:val="00193141"/>
    <w:rsid w:val="0019436B"/>
    <w:rsid w:val="00194927"/>
    <w:rsid w:val="001949BB"/>
    <w:rsid w:val="00195C3D"/>
    <w:rsid w:val="00196330"/>
    <w:rsid w:val="001965DF"/>
    <w:rsid w:val="00196716"/>
    <w:rsid w:val="00197514"/>
    <w:rsid w:val="00197773"/>
    <w:rsid w:val="00197B0A"/>
    <w:rsid w:val="00197F13"/>
    <w:rsid w:val="001A0F24"/>
    <w:rsid w:val="001A12F9"/>
    <w:rsid w:val="001A1B01"/>
    <w:rsid w:val="001A1C07"/>
    <w:rsid w:val="001A331D"/>
    <w:rsid w:val="001A3C40"/>
    <w:rsid w:val="001A40B6"/>
    <w:rsid w:val="001A515C"/>
    <w:rsid w:val="001A6BF1"/>
    <w:rsid w:val="001B0134"/>
    <w:rsid w:val="001B08BB"/>
    <w:rsid w:val="001B099F"/>
    <w:rsid w:val="001B1829"/>
    <w:rsid w:val="001B1CCD"/>
    <w:rsid w:val="001B2BD6"/>
    <w:rsid w:val="001B3A25"/>
    <w:rsid w:val="001B3C73"/>
    <w:rsid w:val="001B402C"/>
    <w:rsid w:val="001B4054"/>
    <w:rsid w:val="001B461E"/>
    <w:rsid w:val="001B4C0C"/>
    <w:rsid w:val="001B4D90"/>
    <w:rsid w:val="001B64DD"/>
    <w:rsid w:val="001B6555"/>
    <w:rsid w:val="001B65C5"/>
    <w:rsid w:val="001B6A9B"/>
    <w:rsid w:val="001B6B6F"/>
    <w:rsid w:val="001B77C8"/>
    <w:rsid w:val="001C0141"/>
    <w:rsid w:val="001C0F08"/>
    <w:rsid w:val="001C1250"/>
    <w:rsid w:val="001C1B96"/>
    <w:rsid w:val="001C2172"/>
    <w:rsid w:val="001C26E0"/>
    <w:rsid w:val="001C2F14"/>
    <w:rsid w:val="001C3DB6"/>
    <w:rsid w:val="001C441D"/>
    <w:rsid w:val="001C4BE2"/>
    <w:rsid w:val="001C5532"/>
    <w:rsid w:val="001C572B"/>
    <w:rsid w:val="001C5844"/>
    <w:rsid w:val="001C5C93"/>
    <w:rsid w:val="001C6C50"/>
    <w:rsid w:val="001C7409"/>
    <w:rsid w:val="001D069F"/>
    <w:rsid w:val="001D0A07"/>
    <w:rsid w:val="001D0CBC"/>
    <w:rsid w:val="001D0EA8"/>
    <w:rsid w:val="001D1A2B"/>
    <w:rsid w:val="001D1EA6"/>
    <w:rsid w:val="001D1FC3"/>
    <w:rsid w:val="001D3E2B"/>
    <w:rsid w:val="001D449F"/>
    <w:rsid w:val="001D4A22"/>
    <w:rsid w:val="001D4D3E"/>
    <w:rsid w:val="001D56A2"/>
    <w:rsid w:val="001D57D0"/>
    <w:rsid w:val="001D5A9A"/>
    <w:rsid w:val="001D686F"/>
    <w:rsid w:val="001D7417"/>
    <w:rsid w:val="001D756D"/>
    <w:rsid w:val="001D765F"/>
    <w:rsid w:val="001D780B"/>
    <w:rsid w:val="001E0060"/>
    <w:rsid w:val="001E1AEA"/>
    <w:rsid w:val="001E1F9C"/>
    <w:rsid w:val="001E21C6"/>
    <w:rsid w:val="001E2D5C"/>
    <w:rsid w:val="001E3AFC"/>
    <w:rsid w:val="001E4D99"/>
    <w:rsid w:val="001E5877"/>
    <w:rsid w:val="001E6BE5"/>
    <w:rsid w:val="001F0052"/>
    <w:rsid w:val="001F0502"/>
    <w:rsid w:val="001F16EE"/>
    <w:rsid w:val="001F1E99"/>
    <w:rsid w:val="001F1F18"/>
    <w:rsid w:val="001F2C1B"/>
    <w:rsid w:val="001F3098"/>
    <w:rsid w:val="001F395C"/>
    <w:rsid w:val="001F3F45"/>
    <w:rsid w:val="001F3F8C"/>
    <w:rsid w:val="001F4A47"/>
    <w:rsid w:val="001F6137"/>
    <w:rsid w:val="001F751D"/>
    <w:rsid w:val="001F79D5"/>
    <w:rsid w:val="001F7AA5"/>
    <w:rsid w:val="001F7FC5"/>
    <w:rsid w:val="0020189B"/>
    <w:rsid w:val="00201ADB"/>
    <w:rsid w:val="00202794"/>
    <w:rsid w:val="00202E87"/>
    <w:rsid w:val="0020434C"/>
    <w:rsid w:val="00204660"/>
    <w:rsid w:val="0020488D"/>
    <w:rsid w:val="00204FC2"/>
    <w:rsid w:val="00205FE4"/>
    <w:rsid w:val="00206178"/>
    <w:rsid w:val="002061FB"/>
    <w:rsid w:val="002073FB"/>
    <w:rsid w:val="002100D4"/>
    <w:rsid w:val="00210609"/>
    <w:rsid w:val="002108F8"/>
    <w:rsid w:val="0021126B"/>
    <w:rsid w:val="0021207C"/>
    <w:rsid w:val="0021386B"/>
    <w:rsid w:val="00213CF3"/>
    <w:rsid w:val="00214233"/>
    <w:rsid w:val="00214A87"/>
    <w:rsid w:val="00214DC1"/>
    <w:rsid w:val="002153D0"/>
    <w:rsid w:val="00215930"/>
    <w:rsid w:val="0022028A"/>
    <w:rsid w:val="0022071C"/>
    <w:rsid w:val="002207BB"/>
    <w:rsid w:val="002214B0"/>
    <w:rsid w:val="002219C5"/>
    <w:rsid w:val="00221AB3"/>
    <w:rsid w:val="00221BE8"/>
    <w:rsid w:val="00221C85"/>
    <w:rsid w:val="0022226A"/>
    <w:rsid w:val="0022274E"/>
    <w:rsid w:val="00222BDF"/>
    <w:rsid w:val="00224DC5"/>
    <w:rsid w:val="00225397"/>
    <w:rsid w:val="00225FC3"/>
    <w:rsid w:val="00226841"/>
    <w:rsid w:val="00226BC4"/>
    <w:rsid w:val="00226FA4"/>
    <w:rsid w:val="002270A5"/>
    <w:rsid w:val="00230482"/>
    <w:rsid w:val="0023061A"/>
    <w:rsid w:val="002309DF"/>
    <w:rsid w:val="00231591"/>
    <w:rsid w:val="0023168D"/>
    <w:rsid w:val="002317D4"/>
    <w:rsid w:val="00231F82"/>
    <w:rsid w:val="00231FE6"/>
    <w:rsid w:val="002322F0"/>
    <w:rsid w:val="00232E15"/>
    <w:rsid w:val="002330EE"/>
    <w:rsid w:val="0023368A"/>
    <w:rsid w:val="00233A3A"/>
    <w:rsid w:val="00233A7C"/>
    <w:rsid w:val="0023453F"/>
    <w:rsid w:val="002346B7"/>
    <w:rsid w:val="00234B7D"/>
    <w:rsid w:val="00234BC6"/>
    <w:rsid w:val="002353AC"/>
    <w:rsid w:val="002361D2"/>
    <w:rsid w:val="00236BD0"/>
    <w:rsid w:val="00237FA4"/>
    <w:rsid w:val="00240212"/>
    <w:rsid w:val="00240A4B"/>
    <w:rsid w:val="00241884"/>
    <w:rsid w:val="00242876"/>
    <w:rsid w:val="00244530"/>
    <w:rsid w:val="002448C9"/>
    <w:rsid w:val="00245D25"/>
    <w:rsid w:val="00246083"/>
    <w:rsid w:val="00246AD0"/>
    <w:rsid w:val="00246B65"/>
    <w:rsid w:val="00246D92"/>
    <w:rsid w:val="0024767C"/>
    <w:rsid w:val="00247CF8"/>
    <w:rsid w:val="00247FCD"/>
    <w:rsid w:val="002504C7"/>
    <w:rsid w:val="00250828"/>
    <w:rsid w:val="002508FA"/>
    <w:rsid w:val="002517D6"/>
    <w:rsid w:val="00251B7E"/>
    <w:rsid w:val="00251E57"/>
    <w:rsid w:val="0025278B"/>
    <w:rsid w:val="00252E3A"/>
    <w:rsid w:val="00252F37"/>
    <w:rsid w:val="0025328A"/>
    <w:rsid w:val="002540C2"/>
    <w:rsid w:val="002542C8"/>
    <w:rsid w:val="00254AE5"/>
    <w:rsid w:val="00254DB1"/>
    <w:rsid w:val="00255486"/>
    <w:rsid w:val="00255AF4"/>
    <w:rsid w:val="002566B9"/>
    <w:rsid w:val="00256F46"/>
    <w:rsid w:val="00257073"/>
    <w:rsid w:val="00257952"/>
    <w:rsid w:val="00261E67"/>
    <w:rsid w:val="002627B8"/>
    <w:rsid w:val="002629F2"/>
    <w:rsid w:val="00263550"/>
    <w:rsid w:val="0026361D"/>
    <w:rsid w:val="0026376F"/>
    <w:rsid w:val="00264D8A"/>
    <w:rsid w:val="00266D2C"/>
    <w:rsid w:val="00267136"/>
    <w:rsid w:val="00267150"/>
    <w:rsid w:val="002672C8"/>
    <w:rsid w:val="00267A59"/>
    <w:rsid w:val="002702BF"/>
    <w:rsid w:val="002703B3"/>
    <w:rsid w:val="002703B5"/>
    <w:rsid w:val="00270CB3"/>
    <w:rsid w:val="0027181E"/>
    <w:rsid w:val="0027182A"/>
    <w:rsid w:val="002719C1"/>
    <w:rsid w:val="00271D95"/>
    <w:rsid w:val="00272187"/>
    <w:rsid w:val="00272428"/>
    <w:rsid w:val="00272E10"/>
    <w:rsid w:val="0027346D"/>
    <w:rsid w:val="00273607"/>
    <w:rsid w:val="00274D5C"/>
    <w:rsid w:val="00274DC2"/>
    <w:rsid w:val="00275647"/>
    <w:rsid w:val="00275B01"/>
    <w:rsid w:val="00275E5A"/>
    <w:rsid w:val="00275F38"/>
    <w:rsid w:val="00276241"/>
    <w:rsid w:val="00276E22"/>
    <w:rsid w:val="00276F4D"/>
    <w:rsid w:val="002772E0"/>
    <w:rsid w:val="002801A6"/>
    <w:rsid w:val="002804DF"/>
    <w:rsid w:val="00280917"/>
    <w:rsid w:val="00281420"/>
    <w:rsid w:val="002819F1"/>
    <w:rsid w:val="00282E17"/>
    <w:rsid w:val="00283958"/>
    <w:rsid w:val="00283BD7"/>
    <w:rsid w:val="002841C8"/>
    <w:rsid w:val="00284BBA"/>
    <w:rsid w:val="0028686F"/>
    <w:rsid w:val="0028720B"/>
    <w:rsid w:val="00287CE3"/>
    <w:rsid w:val="00290DCA"/>
    <w:rsid w:val="0029137D"/>
    <w:rsid w:val="002916A1"/>
    <w:rsid w:val="002928A0"/>
    <w:rsid w:val="00292DCA"/>
    <w:rsid w:val="00293744"/>
    <w:rsid w:val="00293A18"/>
    <w:rsid w:val="00293CD4"/>
    <w:rsid w:val="0029455E"/>
    <w:rsid w:val="002952C2"/>
    <w:rsid w:val="002961E9"/>
    <w:rsid w:val="002962D5"/>
    <w:rsid w:val="00296C14"/>
    <w:rsid w:val="00296EF7"/>
    <w:rsid w:val="002978A7"/>
    <w:rsid w:val="00297BA6"/>
    <w:rsid w:val="002A0939"/>
    <w:rsid w:val="002A13A8"/>
    <w:rsid w:val="002A1AC8"/>
    <w:rsid w:val="002A25F1"/>
    <w:rsid w:val="002A2AF0"/>
    <w:rsid w:val="002A2B62"/>
    <w:rsid w:val="002A2B88"/>
    <w:rsid w:val="002A2F95"/>
    <w:rsid w:val="002A361E"/>
    <w:rsid w:val="002A55A1"/>
    <w:rsid w:val="002A6138"/>
    <w:rsid w:val="002A6526"/>
    <w:rsid w:val="002A6F95"/>
    <w:rsid w:val="002A746A"/>
    <w:rsid w:val="002A7511"/>
    <w:rsid w:val="002A797A"/>
    <w:rsid w:val="002A7F6A"/>
    <w:rsid w:val="002A7F96"/>
    <w:rsid w:val="002B0026"/>
    <w:rsid w:val="002B0A06"/>
    <w:rsid w:val="002B1159"/>
    <w:rsid w:val="002B115B"/>
    <w:rsid w:val="002B129E"/>
    <w:rsid w:val="002B3307"/>
    <w:rsid w:val="002B3479"/>
    <w:rsid w:val="002B372A"/>
    <w:rsid w:val="002B3F97"/>
    <w:rsid w:val="002B419B"/>
    <w:rsid w:val="002B4755"/>
    <w:rsid w:val="002B59AF"/>
    <w:rsid w:val="002B5DB3"/>
    <w:rsid w:val="002B5F93"/>
    <w:rsid w:val="002B6563"/>
    <w:rsid w:val="002B6776"/>
    <w:rsid w:val="002B6FA9"/>
    <w:rsid w:val="002B760B"/>
    <w:rsid w:val="002B77D6"/>
    <w:rsid w:val="002C0040"/>
    <w:rsid w:val="002C0864"/>
    <w:rsid w:val="002C0C63"/>
    <w:rsid w:val="002C1044"/>
    <w:rsid w:val="002C12A2"/>
    <w:rsid w:val="002C142C"/>
    <w:rsid w:val="002C1784"/>
    <w:rsid w:val="002C19E4"/>
    <w:rsid w:val="002C1C8A"/>
    <w:rsid w:val="002C2C19"/>
    <w:rsid w:val="002C2D7D"/>
    <w:rsid w:val="002C2E90"/>
    <w:rsid w:val="002C3EB7"/>
    <w:rsid w:val="002C4780"/>
    <w:rsid w:val="002C5577"/>
    <w:rsid w:val="002C5C7B"/>
    <w:rsid w:val="002C6136"/>
    <w:rsid w:val="002C6203"/>
    <w:rsid w:val="002C7759"/>
    <w:rsid w:val="002D0677"/>
    <w:rsid w:val="002D08D3"/>
    <w:rsid w:val="002D1564"/>
    <w:rsid w:val="002D2232"/>
    <w:rsid w:val="002D24CE"/>
    <w:rsid w:val="002D2C37"/>
    <w:rsid w:val="002D2CA3"/>
    <w:rsid w:val="002D30F6"/>
    <w:rsid w:val="002D32FC"/>
    <w:rsid w:val="002D3304"/>
    <w:rsid w:val="002D34BB"/>
    <w:rsid w:val="002D3B97"/>
    <w:rsid w:val="002D4BDA"/>
    <w:rsid w:val="002D5048"/>
    <w:rsid w:val="002D56B3"/>
    <w:rsid w:val="002D5D0D"/>
    <w:rsid w:val="002D652C"/>
    <w:rsid w:val="002D657C"/>
    <w:rsid w:val="002D7065"/>
    <w:rsid w:val="002E07F2"/>
    <w:rsid w:val="002E0CD1"/>
    <w:rsid w:val="002E1A20"/>
    <w:rsid w:val="002E2AE6"/>
    <w:rsid w:val="002E3EA6"/>
    <w:rsid w:val="002E3ED4"/>
    <w:rsid w:val="002E3F67"/>
    <w:rsid w:val="002E4BB9"/>
    <w:rsid w:val="002E513D"/>
    <w:rsid w:val="002E52AE"/>
    <w:rsid w:val="002E55C6"/>
    <w:rsid w:val="002E56F6"/>
    <w:rsid w:val="002E5810"/>
    <w:rsid w:val="002E7B31"/>
    <w:rsid w:val="002F0323"/>
    <w:rsid w:val="002F05BD"/>
    <w:rsid w:val="002F05C5"/>
    <w:rsid w:val="002F0991"/>
    <w:rsid w:val="002F09A0"/>
    <w:rsid w:val="002F0B27"/>
    <w:rsid w:val="002F0E12"/>
    <w:rsid w:val="002F1257"/>
    <w:rsid w:val="002F21E0"/>
    <w:rsid w:val="002F2250"/>
    <w:rsid w:val="002F2282"/>
    <w:rsid w:val="002F244F"/>
    <w:rsid w:val="002F2662"/>
    <w:rsid w:val="002F26EA"/>
    <w:rsid w:val="002F2CB8"/>
    <w:rsid w:val="002F3AF4"/>
    <w:rsid w:val="002F45A9"/>
    <w:rsid w:val="002F4A33"/>
    <w:rsid w:val="002F4A4D"/>
    <w:rsid w:val="002F4A9B"/>
    <w:rsid w:val="002F5124"/>
    <w:rsid w:val="002F565D"/>
    <w:rsid w:val="002F5CD0"/>
    <w:rsid w:val="002F6F51"/>
    <w:rsid w:val="002F73CF"/>
    <w:rsid w:val="002F745F"/>
    <w:rsid w:val="002F74D7"/>
    <w:rsid w:val="002F77D9"/>
    <w:rsid w:val="002F7F18"/>
    <w:rsid w:val="003006F6"/>
    <w:rsid w:val="003019F1"/>
    <w:rsid w:val="00301E46"/>
    <w:rsid w:val="0030279B"/>
    <w:rsid w:val="00302AC1"/>
    <w:rsid w:val="00302D5D"/>
    <w:rsid w:val="00303249"/>
    <w:rsid w:val="00303F8B"/>
    <w:rsid w:val="00304414"/>
    <w:rsid w:val="003051B3"/>
    <w:rsid w:val="003052E2"/>
    <w:rsid w:val="003059A3"/>
    <w:rsid w:val="00305CAB"/>
    <w:rsid w:val="00305D22"/>
    <w:rsid w:val="0030759D"/>
    <w:rsid w:val="00307B9E"/>
    <w:rsid w:val="0031008E"/>
    <w:rsid w:val="003106E4"/>
    <w:rsid w:val="00310748"/>
    <w:rsid w:val="00310C73"/>
    <w:rsid w:val="00310F36"/>
    <w:rsid w:val="00312EA6"/>
    <w:rsid w:val="003144C6"/>
    <w:rsid w:val="00314D52"/>
    <w:rsid w:val="0031598A"/>
    <w:rsid w:val="00315BF8"/>
    <w:rsid w:val="00316454"/>
    <w:rsid w:val="003166AC"/>
    <w:rsid w:val="00317B52"/>
    <w:rsid w:val="00317E61"/>
    <w:rsid w:val="003203BF"/>
    <w:rsid w:val="00321260"/>
    <w:rsid w:val="00321E7C"/>
    <w:rsid w:val="0032231A"/>
    <w:rsid w:val="003229CE"/>
    <w:rsid w:val="00322DB8"/>
    <w:rsid w:val="0032302A"/>
    <w:rsid w:val="003236AC"/>
    <w:rsid w:val="00323E79"/>
    <w:rsid w:val="003253AC"/>
    <w:rsid w:val="003254C9"/>
    <w:rsid w:val="003256C9"/>
    <w:rsid w:val="00325815"/>
    <w:rsid w:val="00325EA4"/>
    <w:rsid w:val="00325FE9"/>
    <w:rsid w:val="00327051"/>
    <w:rsid w:val="00327284"/>
    <w:rsid w:val="0033176E"/>
    <w:rsid w:val="00331786"/>
    <w:rsid w:val="0033196A"/>
    <w:rsid w:val="003320AE"/>
    <w:rsid w:val="003320D5"/>
    <w:rsid w:val="0033260C"/>
    <w:rsid w:val="00332FE9"/>
    <w:rsid w:val="00333527"/>
    <w:rsid w:val="00333781"/>
    <w:rsid w:val="003342F3"/>
    <w:rsid w:val="0033431E"/>
    <w:rsid w:val="0033576B"/>
    <w:rsid w:val="0033585F"/>
    <w:rsid w:val="00335D34"/>
    <w:rsid w:val="003366EA"/>
    <w:rsid w:val="00336EE9"/>
    <w:rsid w:val="003402DB"/>
    <w:rsid w:val="00341F68"/>
    <w:rsid w:val="003425E8"/>
    <w:rsid w:val="003428A9"/>
    <w:rsid w:val="00342B2C"/>
    <w:rsid w:val="003430A8"/>
    <w:rsid w:val="00343235"/>
    <w:rsid w:val="00343460"/>
    <w:rsid w:val="00344269"/>
    <w:rsid w:val="0034464B"/>
    <w:rsid w:val="003456DA"/>
    <w:rsid w:val="00346736"/>
    <w:rsid w:val="00346AC9"/>
    <w:rsid w:val="00346BDB"/>
    <w:rsid w:val="0034717C"/>
    <w:rsid w:val="003473CF"/>
    <w:rsid w:val="00347449"/>
    <w:rsid w:val="003475F6"/>
    <w:rsid w:val="00347E89"/>
    <w:rsid w:val="0035064B"/>
    <w:rsid w:val="00351210"/>
    <w:rsid w:val="00352710"/>
    <w:rsid w:val="003533C5"/>
    <w:rsid w:val="00353A9A"/>
    <w:rsid w:val="0035408C"/>
    <w:rsid w:val="003551E0"/>
    <w:rsid w:val="00355CE1"/>
    <w:rsid w:val="003567C4"/>
    <w:rsid w:val="003567EA"/>
    <w:rsid w:val="00356967"/>
    <w:rsid w:val="00357383"/>
    <w:rsid w:val="003574A7"/>
    <w:rsid w:val="00357B4B"/>
    <w:rsid w:val="00357D3A"/>
    <w:rsid w:val="00357E89"/>
    <w:rsid w:val="00360530"/>
    <w:rsid w:val="003605BD"/>
    <w:rsid w:val="00360771"/>
    <w:rsid w:val="003609A7"/>
    <w:rsid w:val="00362D72"/>
    <w:rsid w:val="003635B9"/>
    <w:rsid w:val="00364505"/>
    <w:rsid w:val="00364922"/>
    <w:rsid w:val="00364B13"/>
    <w:rsid w:val="00364FA0"/>
    <w:rsid w:val="00365559"/>
    <w:rsid w:val="00366AF2"/>
    <w:rsid w:val="00366CF0"/>
    <w:rsid w:val="00367621"/>
    <w:rsid w:val="003676C9"/>
    <w:rsid w:val="003678B6"/>
    <w:rsid w:val="003679BC"/>
    <w:rsid w:val="00370E23"/>
    <w:rsid w:val="00371EBA"/>
    <w:rsid w:val="00371FF7"/>
    <w:rsid w:val="0037211D"/>
    <w:rsid w:val="00372B8B"/>
    <w:rsid w:val="00372E77"/>
    <w:rsid w:val="00373286"/>
    <w:rsid w:val="00376BA0"/>
    <w:rsid w:val="00377728"/>
    <w:rsid w:val="003806D5"/>
    <w:rsid w:val="00380B6E"/>
    <w:rsid w:val="00382B16"/>
    <w:rsid w:val="0038330C"/>
    <w:rsid w:val="003835DD"/>
    <w:rsid w:val="00383C2B"/>
    <w:rsid w:val="003845F6"/>
    <w:rsid w:val="00384827"/>
    <w:rsid w:val="00385614"/>
    <w:rsid w:val="00385FEF"/>
    <w:rsid w:val="00386666"/>
    <w:rsid w:val="0038733B"/>
    <w:rsid w:val="00390265"/>
    <w:rsid w:val="0039045D"/>
    <w:rsid w:val="00390D5F"/>
    <w:rsid w:val="00390EA8"/>
    <w:rsid w:val="00390FA9"/>
    <w:rsid w:val="0039139C"/>
    <w:rsid w:val="00392283"/>
    <w:rsid w:val="00392B64"/>
    <w:rsid w:val="00393480"/>
    <w:rsid w:val="00393871"/>
    <w:rsid w:val="003940C5"/>
    <w:rsid w:val="0039423C"/>
    <w:rsid w:val="003946BA"/>
    <w:rsid w:val="00394777"/>
    <w:rsid w:val="00394973"/>
    <w:rsid w:val="00394B54"/>
    <w:rsid w:val="00394BF6"/>
    <w:rsid w:val="00395B68"/>
    <w:rsid w:val="00396390"/>
    <w:rsid w:val="00396B92"/>
    <w:rsid w:val="00397D1F"/>
    <w:rsid w:val="003A0351"/>
    <w:rsid w:val="003A038F"/>
    <w:rsid w:val="003A0704"/>
    <w:rsid w:val="003A0B88"/>
    <w:rsid w:val="003A12CF"/>
    <w:rsid w:val="003A162A"/>
    <w:rsid w:val="003A1857"/>
    <w:rsid w:val="003A19DA"/>
    <w:rsid w:val="003A34C9"/>
    <w:rsid w:val="003A38E8"/>
    <w:rsid w:val="003A45DB"/>
    <w:rsid w:val="003A4CDE"/>
    <w:rsid w:val="003A539E"/>
    <w:rsid w:val="003A5565"/>
    <w:rsid w:val="003A5D60"/>
    <w:rsid w:val="003A5D7E"/>
    <w:rsid w:val="003A5E4A"/>
    <w:rsid w:val="003A6061"/>
    <w:rsid w:val="003A6AE4"/>
    <w:rsid w:val="003A6E2E"/>
    <w:rsid w:val="003A7AA4"/>
    <w:rsid w:val="003B04B5"/>
    <w:rsid w:val="003B0585"/>
    <w:rsid w:val="003B097B"/>
    <w:rsid w:val="003B2ACA"/>
    <w:rsid w:val="003B3024"/>
    <w:rsid w:val="003B3066"/>
    <w:rsid w:val="003B32E6"/>
    <w:rsid w:val="003B34B8"/>
    <w:rsid w:val="003B3C09"/>
    <w:rsid w:val="003B3D39"/>
    <w:rsid w:val="003B468F"/>
    <w:rsid w:val="003B4FCD"/>
    <w:rsid w:val="003B5154"/>
    <w:rsid w:val="003B5811"/>
    <w:rsid w:val="003B5A02"/>
    <w:rsid w:val="003B6439"/>
    <w:rsid w:val="003B64EF"/>
    <w:rsid w:val="003B7085"/>
    <w:rsid w:val="003B7354"/>
    <w:rsid w:val="003C00D6"/>
    <w:rsid w:val="003C033F"/>
    <w:rsid w:val="003C05FC"/>
    <w:rsid w:val="003C066C"/>
    <w:rsid w:val="003C11AA"/>
    <w:rsid w:val="003C1337"/>
    <w:rsid w:val="003C2088"/>
    <w:rsid w:val="003C2E5E"/>
    <w:rsid w:val="003C2FF4"/>
    <w:rsid w:val="003C3058"/>
    <w:rsid w:val="003C3483"/>
    <w:rsid w:val="003C3C15"/>
    <w:rsid w:val="003C3E3E"/>
    <w:rsid w:val="003C4094"/>
    <w:rsid w:val="003C4568"/>
    <w:rsid w:val="003C46C6"/>
    <w:rsid w:val="003C47CD"/>
    <w:rsid w:val="003C48AB"/>
    <w:rsid w:val="003C50E7"/>
    <w:rsid w:val="003C552B"/>
    <w:rsid w:val="003C5B05"/>
    <w:rsid w:val="003C662F"/>
    <w:rsid w:val="003C6A4D"/>
    <w:rsid w:val="003C7087"/>
    <w:rsid w:val="003C7564"/>
    <w:rsid w:val="003C7745"/>
    <w:rsid w:val="003C77B3"/>
    <w:rsid w:val="003D0437"/>
    <w:rsid w:val="003D053E"/>
    <w:rsid w:val="003D145D"/>
    <w:rsid w:val="003D1873"/>
    <w:rsid w:val="003D28A3"/>
    <w:rsid w:val="003D2E97"/>
    <w:rsid w:val="003D3840"/>
    <w:rsid w:val="003D3C14"/>
    <w:rsid w:val="003D3F01"/>
    <w:rsid w:val="003D4343"/>
    <w:rsid w:val="003D615A"/>
    <w:rsid w:val="003D6A56"/>
    <w:rsid w:val="003D7269"/>
    <w:rsid w:val="003E02A1"/>
    <w:rsid w:val="003E1D67"/>
    <w:rsid w:val="003E2A11"/>
    <w:rsid w:val="003E2F56"/>
    <w:rsid w:val="003E3184"/>
    <w:rsid w:val="003E3B83"/>
    <w:rsid w:val="003E57AB"/>
    <w:rsid w:val="003E5C37"/>
    <w:rsid w:val="003E61BA"/>
    <w:rsid w:val="003E6816"/>
    <w:rsid w:val="003E77FB"/>
    <w:rsid w:val="003E7AFF"/>
    <w:rsid w:val="003F03B6"/>
    <w:rsid w:val="003F0C8C"/>
    <w:rsid w:val="003F1354"/>
    <w:rsid w:val="003F2CAC"/>
    <w:rsid w:val="003F3223"/>
    <w:rsid w:val="003F3824"/>
    <w:rsid w:val="003F3861"/>
    <w:rsid w:val="003F390C"/>
    <w:rsid w:val="003F3EA7"/>
    <w:rsid w:val="003F4599"/>
    <w:rsid w:val="003F464B"/>
    <w:rsid w:val="003F4668"/>
    <w:rsid w:val="003F4CCC"/>
    <w:rsid w:val="003F4D37"/>
    <w:rsid w:val="003F4E14"/>
    <w:rsid w:val="003F6063"/>
    <w:rsid w:val="003F63BF"/>
    <w:rsid w:val="003F6F83"/>
    <w:rsid w:val="003F7290"/>
    <w:rsid w:val="003F75EF"/>
    <w:rsid w:val="003F7BBF"/>
    <w:rsid w:val="004007D9"/>
    <w:rsid w:val="004009A0"/>
    <w:rsid w:val="00400B64"/>
    <w:rsid w:val="00401622"/>
    <w:rsid w:val="0040253C"/>
    <w:rsid w:val="00403237"/>
    <w:rsid w:val="00403560"/>
    <w:rsid w:val="0040419D"/>
    <w:rsid w:val="004043A6"/>
    <w:rsid w:val="00404DF5"/>
    <w:rsid w:val="00404FF6"/>
    <w:rsid w:val="00405CFD"/>
    <w:rsid w:val="00407390"/>
    <w:rsid w:val="00407A87"/>
    <w:rsid w:val="00407E6E"/>
    <w:rsid w:val="0041003A"/>
    <w:rsid w:val="00410825"/>
    <w:rsid w:val="00411679"/>
    <w:rsid w:val="00411AAD"/>
    <w:rsid w:val="0041209B"/>
    <w:rsid w:val="00412F59"/>
    <w:rsid w:val="00413113"/>
    <w:rsid w:val="0041381B"/>
    <w:rsid w:val="00413E15"/>
    <w:rsid w:val="0041443F"/>
    <w:rsid w:val="00414C78"/>
    <w:rsid w:val="004150F3"/>
    <w:rsid w:val="00415833"/>
    <w:rsid w:val="00415D6C"/>
    <w:rsid w:val="004179F1"/>
    <w:rsid w:val="00417DE0"/>
    <w:rsid w:val="0042045F"/>
    <w:rsid w:val="0042062D"/>
    <w:rsid w:val="004209B3"/>
    <w:rsid w:val="00421269"/>
    <w:rsid w:val="004217A8"/>
    <w:rsid w:val="00421D4C"/>
    <w:rsid w:val="00421F24"/>
    <w:rsid w:val="0042241B"/>
    <w:rsid w:val="00422973"/>
    <w:rsid w:val="00422C49"/>
    <w:rsid w:val="00422FED"/>
    <w:rsid w:val="00423185"/>
    <w:rsid w:val="004233D8"/>
    <w:rsid w:val="004236FF"/>
    <w:rsid w:val="00423BF6"/>
    <w:rsid w:val="004246B0"/>
    <w:rsid w:val="00424A2D"/>
    <w:rsid w:val="00425231"/>
    <w:rsid w:val="00426A39"/>
    <w:rsid w:val="00426B4C"/>
    <w:rsid w:val="00427112"/>
    <w:rsid w:val="00427688"/>
    <w:rsid w:val="004278C5"/>
    <w:rsid w:val="00427A38"/>
    <w:rsid w:val="00430C5E"/>
    <w:rsid w:val="00430D3F"/>
    <w:rsid w:val="004312B3"/>
    <w:rsid w:val="00431457"/>
    <w:rsid w:val="004320A9"/>
    <w:rsid w:val="004326D1"/>
    <w:rsid w:val="00432807"/>
    <w:rsid w:val="00433023"/>
    <w:rsid w:val="00433DD5"/>
    <w:rsid w:val="00433EEB"/>
    <w:rsid w:val="00434547"/>
    <w:rsid w:val="00434873"/>
    <w:rsid w:val="00434D2D"/>
    <w:rsid w:val="00436D39"/>
    <w:rsid w:val="00436F92"/>
    <w:rsid w:val="004371AC"/>
    <w:rsid w:val="00437737"/>
    <w:rsid w:val="00440232"/>
    <w:rsid w:val="0044072C"/>
    <w:rsid w:val="00440E13"/>
    <w:rsid w:val="00440F8F"/>
    <w:rsid w:val="00441BC1"/>
    <w:rsid w:val="00441F52"/>
    <w:rsid w:val="004422CC"/>
    <w:rsid w:val="004422FD"/>
    <w:rsid w:val="004425A2"/>
    <w:rsid w:val="00442E54"/>
    <w:rsid w:val="00443E3B"/>
    <w:rsid w:val="0044458D"/>
    <w:rsid w:val="00445009"/>
    <w:rsid w:val="00445A6C"/>
    <w:rsid w:val="00445BCC"/>
    <w:rsid w:val="00446B2A"/>
    <w:rsid w:val="00447238"/>
    <w:rsid w:val="00447742"/>
    <w:rsid w:val="00447753"/>
    <w:rsid w:val="00447A24"/>
    <w:rsid w:val="00447DFA"/>
    <w:rsid w:val="00450027"/>
    <w:rsid w:val="0045003C"/>
    <w:rsid w:val="00451702"/>
    <w:rsid w:val="00451CDB"/>
    <w:rsid w:val="00452AB5"/>
    <w:rsid w:val="004533AE"/>
    <w:rsid w:val="004534E0"/>
    <w:rsid w:val="004539B6"/>
    <w:rsid w:val="00453CE9"/>
    <w:rsid w:val="004544F4"/>
    <w:rsid w:val="004545AE"/>
    <w:rsid w:val="00454863"/>
    <w:rsid w:val="0045591F"/>
    <w:rsid w:val="00455E08"/>
    <w:rsid w:val="00456475"/>
    <w:rsid w:val="004564FD"/>
    <w:rsid w:val="00457325"/>
    <w:rsid w:val="004573DF"/>
    <w:rsid w:val="00457E1B"/>
    <w:rsid w:val="004603FA"/>
    <w:rsid w:val="00460646"/>
    <w:rsid w:val="00460740"/>
    <w:rsid w:val="00460B84"/>
    <w:rsid w:val="00461302"/>
    <w:rsid w:val="004616C9"/>
    <w:rsid w:val="00461A25"/>
    <w:rsid w:val="0046247E"/>
    <w:rsid w:val="00463554"/>
    <w:rsid w:val="004636C2"/>
    <w:rsid w:val="004648F8"/>
    <w:rsid w:val="00464D9B"/>
    <w:rsid w:val="004656F7"/>
    <w:rsid w:val="004657BF"/>
    <w:rsid w:val="004661B5"/>
    <w:rsid w:val="00466625"/>
    <w:rsid w:val="00467BEC"/>
    <w:rsid w:val="00470108"/>
    <w:rsid w:val="0047089D"/>
    <w:rsid w:val="00470E2A"/>
    <w:rsid w:val="00472C4B"/>
    <w:rsid w:val="0047336D"/>
    <w:rsid w:val="00474B63"/>
    <w:rsid w:val="00474D1B"/>
    <w:rsid w:val="00475243"/>
    <w:rsid w:val="00475DA3"/>
    <w:rsid w:val="004767B2"/>
    <w:rsid w:val="00476D92"/>
    <w:rsid w:val="00476F1F"/>
    <w:rsid w:val="00476FAC"/>
    <w:rsid w:val="004771D0"/>
    <w:rsid w:val="004802B8"/>
    <w:rsid w:val="004807BB"/>
    <w:rsid w:val="00480EB7"/>
    <w:rsid w:val="00481FBA"/>
    <w:rsid w:val="00482026"/>
    <w:rsid w:val="004824B2"/>
    <w:rsid w:val="00482548"/>
    <w:rsid w:val="00483556"/>
    <w:rsid w:val="00483DF1"/>
    <w:rsid w:val="004841CC"/>
    <w:rsid w:val="004845F6"/>
    <w:rsid w:val="00484AA9"/>
    <w:rsid w:val="00484C28"/>
    <w:rsid w:val="00484FFF"/>
    <w:rsid w:val="004852AD"/>
    <w:rsid w:val="00485476"/>
    <w:rsid w:val="00485584"/>
    <w:rsid w:val="0048590F"/>
    <w:rsid w:val="00485BDF"/>
    <w:rsid w:val="00485DB8"/>
    <w:rsid w:val="004865DB"/>
    <w:rsid w:val="00487495"/>
    <w:rsid w:val="00487593"/>
    <w:rsid w:val="0048794F"/>
    <w:rsid w:val="00491591"/>
    <w:rsid w:val="00491C00"/>
    <w:rsid w:val="004921D2"/>
    <w:rsid w:val="00492CBE"/>
    <w:rsid w:val="00494547"/>
    <w:rsid w:val="004945D9"/>
    <w:rsid w:val="004959A6"/>
    <w:rsid w:val="00495AD7"/>
    <w:rsid w:val="00495BE7"/>
    <w:rsid w:val="0049609D"/>
    <w:rsid w:val="00496519"/>
    <w:rsid w:val="0049788F"/>
    <w:rsid w:val="00497912"/>
    <w:rsid w:val="00497C5E"/>
    <w:rsid w:val="00497CA4"/>
    <w:rsid w:val="00497EAD"/>
    <w:rsid w:val="004A0FEE"/>
    <w:rsid w:val="004A1638"/>
    <w:rsid w:val="004A2255"/>
    <w:rsid w:val="004A31EF"/>
    <w:rsid w:val="004A33C7"/>
    <w:rsid w:val="004A36F7"/>
    <w:rsid w:val="004A3D4F"/>
    <w:rsid w:val="004A461F"/>
    <w:rsid w:val="004A4E07"/>
    <w:rsid w:val="004A50D1"/>
    <w:rsid w:val="004A5C6C"/>
    <w:rsid w:val="004A6DD5"/>
    <w:rsid w:val="004B0862"/>
    <w:rsid w:val="004B191B"/>
    <w:rsid w:val="004B2545"/>
    <w:rsid w:val="004B2A0B"/>
    <w:rsid w:val="004B33EF"/>
    <w:rsid w:val="004B3533"/>
    <w:rsid w:val="004B38DF"/>
    <w:rsid w:val="004B3E3D"/>
    <w:rsid w:val="004B3FD5"/>
    <w:rsid w:val="004B45B2"/>
    <w:rsid w:val="004B476D"/>
    <w:rsid w:val="004B47BD"/>
    <w:rsid w:val="004B59C9"/>
    <w:rsid w:val="004B5A23"/>
    <w:rsid w:val="004B5DD7"/>
    <w:rsid w:val="004B759A"/>
    <w:rsid w:val="004B76F4"/>
    <w:rsid w:val="004B7A77"/>
    <w:rsid w:val="004B7AC6"/>
    <w:rsid w:val="004C015A"/>
    <w:rsid w:val="004C0355"/>
    <w:rsid w:val="004C068A"/>
    <w:rsid w:val="004C0A6E"/>
    <w:rsid w:val="004C0B5C"/>
    <w:rsid w:val="004C0C67"/>
    <w:rsid w:val="004C0E6D"/>
    <w:rsid w:val="004C1971"/>
    <w:rsid w:val="004C1C76"/>
    <w:rsid w:val="004C26C6"/>
    <w:rsid w:val="004C26D0"/>
    <w:rsid w:val="004C4324"/>
    <w:rsid w:val="004C43D1"/>
    <w:rsid w:val="004C44C0"/>
    <w:rsid w:val="004C46EA"/>
    <w:rsid w:val="004C492E"/>
    <w:rsid w:val="004C55AC"/>
    <w:rsid w:val="004C5627"/>
    <w:rsid w:val="004C5A72"/>
    <w:rsid w:val="004C5A9D"/>
    <w:rsid w:val="004C60C6"/>
    <w:rsid w:val="004C65D1"/>
    <w:rsid w:val="004C6A2C"/>
    <w:rsid w:val="004C6FE8"/>
    <w:rsid w:val="004C7938"/>
    <w:rsid w:val="004C7CF1"/>
    <w:rsid w:val="004D078B"/>
    <w:rsid w:val="004D1284"/>
    <w:rsid w:val="004D155C"/>
    <w:rsid w:val="004D1BF3"/>
    <w:rsid w:val="004D1FE6"/>
    <w:rsid w:val="004D2683"/>
    <w:rsid w:val="004D28B5"/>
    <w:rsid w:val="004D3D76"/>
    <w:rsid w:val="004D3E77"/>
    <w:rsid w:val="004D3F7C"/>
    <w:rsid w:val="004D4D5E"/>
    <w:rsid w:val="004D5A85"/>
    <w:rsid w:val="004D5CBC"/>
    <w:rsid w:val="004D7412"/>
    <w:rsid w:val="004D75A0"/>
    <w:rsid w:val="004D75F1"/>
    <w:rsid w:val="004D7768"/>
    <w:rsid w:val="004E112E"/>
    <w:rsid w:val="004E1B7A"/>
    <w:rsid w:val="004E1C1D"/>
    <w:rsid w:val="004E2711"/>
    <w:rsid w:val="004E2E4E"/>
    <w:rsid w:val="004E3005"/>
    <w:rsid w:val="004E38C6"/>
    <w:rsid w:val="004E5056"/>
    <w:rsid w:val="004E51F2"/>
    <w:rsid w:val="004E5DB4"/>
    <w:rsid w:val="004E70B9"/>
    <w:rsid w:val="004E7C3B"/>
    <w:rsid w:val="004F09FA"/>
    <w:rsid w:val="004F11E5"/>
    <w:rsid w:val="004F15FA"/>
    <w:rsid w:val="004F17B5"/>
    <w:rsid w:val="004F1A3B"/>
    <w:rsid w:val="004F1ABE"/>
    <w:rsid w:val="004F1B5E"/>
    <w:rsid w:val="004F1C81"/>
    <w:rsid w:val="004F2579"/>
    <w:rsid w:val="004F2981"/>
    <w:rsid w:val="004F2D8C"/>
    <w:rsid w:val="004F460E"/>
    <w:rsid w:val="004F4AA2"/>
    <w:rsid w:val="004F4ADC"/>
    <w:rsid w:val="004F4B6B"/>
    <w:rsid w:val="004F54BC"/>
    <w:rsid w:val="004F6AFB"/>
    <w:rsid w:val="004F7253"/>
    <w:rsid w:val="005005A2"/>
    <w:rsid w:val="00500B90"/>
    <w:rsid w:val="005011BC"/>
    <w:rsid w:val="0050121D"/>
    <w:rsid w:val="005014F7"/>
    <w:rsid w:val="00501C8C"/>
    <w:rsid w:val="0050239E"/>
    <w:rsid w:val="00502562"/>
    <w:rsid w:val="005027D6"/>
    <w:rsid w:val="00502C0B"/>
    <w:rsid w:val="00502E93"/>
    <w:rsid w:val="0050313C"/>
    <w:rsid w:val="005040F2"/>
    <w:rsid w:val="0050477B"/>
    <w:rsid w:val="0050491A"/>
    <w:rsid w:val="00504BCA"/>
    <w:rsid w:val="005053D3"/>
    <w:rsid w:val="005054C4"/>
    <w:rsid w:val="00505694"/>
    <w:rsid w:val="00505A42"/>
    <w:rsid w:val="00505B32"/>
    <w:rsid w:val="005063EA"/>
    <w:rsid w:val="00506A86"/>
    <w:rsid w:val="00506CE5"/>
    <w:rsid w:val="00507174"/>
    <w:rsid w:val="00507276"/>
    <w:rsid w:val="00507EE5"/>
    <w:rsid w:val="00513036"/>
    <w:rsid w:val="0051455F"/>
    <w:rsid w:val="005146D5"/>
    <w:rsid w:val="005151D9"/>
    <w:rsid w:val="0051564A"/>
    <w:rsid w:val="00515A45"/>
    <w:rsid w:val="00515AD5"/>
    <w:rsid w:val="00515F95"/>
    <w:rsid w:val="005165DE"/>
    <w:rsid w:val="00516E80"/>
    <w:rsid w:val="00517345"/>
    <w:rsid w:val="0051737D"/>
    <w:rsid w:val="0051751B"/>
    <w:rsid w:val="0051772D"/>
    <w:rsid w:val="00520371"/>
    <w:rsid w:val="00520B42"/>
    <w:rsid w:val="0052107F"/>
    <w:rsid w:val="005221A3"/>
    <w:rsid w:val="00525130"/>
    <w:rsid w:val="00525A5B"/>
    <w:rsid w:val="00525CD3"/>
    <w:rsid w:val="00525EE4"/>
    <w:rsid w:val="0052691E"/>
    <w:rsid w:val="00526ACB"/>
    <w:rsid w:val="00527573"/>
    <w:rsid w:val="00527721"/>
    <w:rsid w:val="00527BB1"/>
    <w:rsid w:val="005304B5"/>
    <w:rsid w:val="0053082A"/>
    <w:rsid w:val="00530E16"/>
    <w:rsid w:val="00531A81"/>
    <w:rsid w:val="005324C9"/>
    <w:rsid w:val="00532C37"/>
    <w:rsid w:val="00533986"/>
    <w:rsid w:val="00533A06"/>
    <w:rsid w:val="0053453C"/>
    <w:rsid w:val="00534618"/>
    <w:rsid w:val="00535B01"/>
    <w:rsid w:val="00536C03"/>
    <w:rsid w:val="005375CB"/>
    <w:rsid w:val="00537DC6"/>
    <w:rsid w:val="00537F5B"/>
    <w:rsid w:val="005404DF"/>
    <w:rsid w:val="00540C6A"/>
    <w:rsid w:val="005412FB"/>
    <w:rsid w:val="00541E22"/>
    <w:rsid w:val="005423C6"/>
    <w:rsid w:val="00542521"/>
    <w:rsid w:val="00542712"/>
    <w:rsid w:val="005428D8"/>
    <w:rsid w:val="00542BF1"/>
    <w:rsid w:val="00542D98"/>
    <w:rsid w:val="005433BC"/>
    <w:rsid w:val="00543627"/>
    <w:rsid w:val="005445A8"/>
    <w:rsid w:val="005448FF"/>
    <w:rsid w:val="00544DA4"/>
    <w:rsid w:val="0054532D"/>
    <w:rsid w:val="00545CC4"/>
    <w:rsid w:val="00545ECD"/>
    <w:rsid w:val="00546637"/>
    <w:rsid w:val="00546912"/>
    <w:rsid w:val="00550E97"/>
    <w:rsid w:val="00550FC8"/>
    <w:rsid w:val="0055100B"/>
    <w:rsid w:val="00551B97"/>
    <w:rsid w:val="005527C3"/>
    <w:rsid w:val="0055344F"/>
    <w:rsid w:val="005536E5"/>
    <w:rsid w:val="0055478F"/>
    <w:rsid w:val="00555084"/>
    <w:rsid w:val="00555593"/>
    <w:rsid w:val="00555F99"/>
    <w:rsid w:val="00556040"/>
    <w:rsid w:val="005561CD"/>
    <w:rsid w:val="0055698A"/>
    <w:rsid w:val="00556B18"/>
    <w:rsid w:val="00556F7A"/>
    <w:rsid w:val="005574E4"/>
    <w:rsid w:val="00557929"/>
    <w:rsid w:val="00560563"/>
    <w:rsid w:val="00560C8E"/>
    <w:rsid w:val="00561D0F"/>
    <w:rsid w:val="0056296E"/>
    <w:rsid w:val="00562B24"/>
    <w:rsid w:val="00562B57"/>
    <w:rsid w:val="00562EFC"/>
    <w:rsid w:val="00563965"/>
    <w:rsid w:val="0056402E"/>
    <w:rsid w:val="00564269"/>
    <w:rsid w:val="005644F1"/>
    <w:rsid w:val="005659B6"/>
    <w:rsid w:val="00565A9E"/>
    <w:rsid w:val="005662AD"/>
    <w:rsid w:val="005664DA"/>
    <w:rsid w:val="005665B8"/>
    <w:rsid w:val="005670F3"/>
    <w:rsid w:val="00567229"/>
    <w:rsid w:val="0056742B"/>
    <w:rsid w:val="00567F92"/>
    <w:rsid w:val="00570228"/>
    <w:rsid w:val="005703F7"/>
    <w:rsid w:val="005706F0"/>
    <w:rsid w:val="005713BA"/>
    <w:rsid w:val="00571473"/>
    <w:rsid w:val="00571B74"/>
    <w:rsid w:val="00571F6E"/>
    <w:rsid w:val="00572AE8"/>
    <w:rsid w:val="0057379B"/>
    <w:rsid w:val="00573CF7"/>
    <w:rsid w:val="005742FF"/>
    <w:rsid w:val="0057464C"/>
    <w:rsid w:val="00575281"/>
    <w:rsid w:val="0057557B"/>
    <w:rsid w:val="005759D9"/>
    <w:rsid w:val="005760A9"/>
    <w:rsid w:val="00576188"/>
    <w:rsid w:val="00576548"/>
    <w:rsid w:val="005765CB"/>
    <w:rsid w:val="00576936"/>
    <w:rsid w:val="00576B33"/>
    <w:rsid w:val="0057715E"/>
    <w:rsid w:val="005777DB"/>
    <w:rsid w:val="00580AA4"/>
    <w:rsid w:val="005819E7"/>
    <w:rsid w:val="005829F7"/>
    <w:rsid w:val="00582AFB"/>
    <w:rsid w:val="00582C85"/>
    <w:rsid w:val="005836ED"/>
    <w:rsid w:val="0058372D"/>
    <w:rsid w:val="00583A4F"/>
    <w:rsid w:val="00583DC9"/>
    <w:rsid w:val="00584067"/>
    <w:rsid w:val="00586042"/>
    <w:rsid w:val="005861DC"/>
    <w:rsid w:val="005863FD"/>
    <w:rsid w:val="005868D4"/>
    <w:rsid w:val="00586C71"/>
    <w:rsid w:val="00587C9C"/>
    <w:rsid w:val="005904C7"/>
    <w:rsid w:val="00590929"/>
    <w:rsid w:val="00590A34"/>
    <w:rsid w:val="00590E23"/>
    <w:rsid w:val="00590FAA"/>
    <w:rsid w:val="0059241A"/>
    <w:rsid w:val="00592FD2"/>
    <w:rsid w:val="005932AD"/>
    <w:rsid w:val="005938F4"/>
    <w:rsid w:val="00594762"/>
    <w:rsid w:val="00594E13"/>
    <w:rsid w:val="00595A9F"/>
    <w:rsid w:val="00595B77"/>
    <w:rsid w:val="00595BFC"/>
    <w:rsid w:val="0059661C"/>
    <w:rsid w:val="0059666A"/>
    <w:rsid w:val="0059708A"/>
    <w:rsid w:val="00597841"/>
    <w:rsid w:val="00597984"/>
    <w:rsid w:val="005A0465"/>
    <w:rsid w:val="005A0D09"/>
    <w:rsid w:val="005A12B8"/>
    <w:rsid w:val="005A23BE"/>
    <w:rsid w:val="005A2A5F"/>
    <w:rsid w:val="005A2BBD"/>
    <w:rsid w:val="005A2C53"/>
    <w:rsid w:val="005A3BB2"/>
    <w:rsid w:val="005A3E53"/>
    <w:rsid w:val="005A447B"/>
    <w:rsid w:val="005A5D0E"/>
    <w:rsid w:val="005A6C7B"/>
    <w:rsid w:val="005A6DB1"/>
    <w:rsid w:val="005A6E6E"/>
    <w:rsid w:val="005A769D"/>
    <w:rsid w:val="005B004C"/>
    <w:rsid w:val="005B1300"/>
    <w:rsid w:val="005B18FC"/>
    <w:rsid w:val="005B1901"/>
    <w:rsid w:val="005B3193"/>
    <w:rsid w:val="005B3E5C"/>
    <w:rsid w:val="005B3F38"/>
    <w:rsid w:val="005B454D"/>
    <w:rsid w:val="005B4C33"/>
    <w:rsid w:val="005B5FEA"/>
    <w:rsid w:val="005B6107"/>
    <w:rsid w:val="005B632B"/>
    <w:rsid w:val="005B6A28"/>
    <w:rsid w:val="005B7286"/>
    <w:rsid w:val="005B7857"/>
    <w:rsid w:val="005C01F6"/>
    <w:rsid w:val="005C0409"/>
    <w:rsid w:val="005C0A86"/>
    <w:rsid w:val="005C2A88"/>
    <w:rsid w:val="005C2EDE"/>
    <w:rsid w:val="005C3205"/>
    <w:rsid w:val="005C4C80"/>
    <w:rsid w:val="005C5090"/>
    <w:rsid w:val="005C55AB"/>
    <w:rsid w:val="005C5BEE"/>
    <w:rsid w:val="005C5C9E"/>
    <w:rsid w:val="005C6084"/>
    <w:rsid w:val="005C67EB"/>
    <w:rsid w:val="005C6FE3"/>
    <w:rsid w:val="005C70A8"/>
    <w:rsid w:val="005C77DE"/>
    <w:rsid w:val="005D0597"/>
    <w:rsid w:val="005D091E"/>
    <w:rsid w:val="005D0BAD"/>
    <w:rsid w:val="005D108B"/>
    <w:rsid w:val="005D1987"/>
    <w:rsid w:val="005D287D"/>
    <w:rsid w:val="005D3233"/>
    <w:rsid w:val="005D43EE"/>
    <w:rsid w:val="005D5EE7"/>
    <w:rsid w:val="005D6765"/>
    <w:rsid w:val="005D6ACD"/>
    <w:rsid w:val="005D6F0C"/>
    <w:rsid w:val="005D6FA3"/>
    <w:rsid w:val="005D74B1"/>
    <w:rsid w:val="005D778E"/>
    <w:rsid w:val="005E03C0"/>
    <w:rsid w:val="005E0E42"/>
    <w:rsid w:val="005E12D6"/>
    <w:rsid w:val="005E1409"/>
    <w:rsid w:val="005E1923"/>
    <w:rsid w:val="005E226D"/>
    <w:rsid w:val="005E227A"/>
    <w:rsid w:val="005E2C57"/>
    <w:rsid w:val="005E2DC6"/>
    <w:rsid w:val="005E3649"/>
    <w:rsid w:val="005E3B67"/>
    <w:rsid w:val="005E4DF2"/>
    <w:rsid w:val="005E5734"/>
    <w:rsid w:val="005E642A"/>
    <w:rsid w:val="005E65D2"/>
    <w:rsid w:val="005E6A04"/>
    <w:rsid w:val="005E6C90"/>
    <w:rsid w:val="005E7ABF"/>
    <w:rsid w:val="005F0144"/>
    <w:rsid w:val="005F02AE"/>
    <w:rsid w:val="005F02D3"/>
    <w:rsid w:val="005F04C7"/>
    <w:rsid w:val="005F05D0"/>
    <w:rsid w:val="005F096D"/>
    <w:rsid w:val="005F133D"/>
    <w:rsid w:val="005F14AA"/>
    <w:rsid w:val="005F1703"/>
    <w:rsid w:val="005F2057"/>
    <w:rsid w:val="005F228D"/>
    <w:rsid w:val="005F22C5"/>
    <w:rsid w:val="005F3AEA"/>
    <w:rsid w:val="005F46EF"/>
    <w:rsid w:val="005F654D"/>
    <w:rsid w:val="005F6A0A"/>
    <w:rsid w:val="005F6F52"/>
    <w:rsid w:val="005F742C"/>
    <w:rsid w:val="005F7BFC"/>
    <w:rsid w:val="0060073C"/>
    <w:rsid w:val="00600CBD"/>
    <w:rsid w:val="00601CB4"/>
    <w:rsid w:val="00601E6D"/>
    <w:rsid w:val="0060222B"/>
    <w:rsid w:val="006029BC"/>
    <w:rsid w:val="00603849"/>
    <w:rsid w:val="0060472A"/>
    <w:rsid w:val="006065D0"/>
    <w:rsid w:val="0060769F"/>
    <w:rsid w:val="00607B00"/>
    <w:rsid w:val="00607F4C"/>
    <w:rsid w:val="0061022B"/>
    <w:rsid w:val="00611AAC"/>
    <w:rsid w:val="00611C5A"/>
    <w:rsid w:val="0061211E"/>
    <w:rsid w:val="00612A59"/>
    <w:rsid w:val="00613B25"/>
    <w:rsid w:val="00613EFB"/>
    <w:rsid w:val="0061409E"/>
    <w:rsid w:val="00614244"/>
    <w:rsid w:val="00614909"/>
    <w:rsid w:val="00614E74"/>
    <w:rsid w:val="006162C6"/>
    <w:rsid w:val="00616412"/>
    <w:rsid w:val="00616715"/>
    <w:rsid w:val="00616A5C"/>
    <w:rsid w:val="00617BDA"/>
    <w:rsid w:val="00620122"/>
    <w:rsid w:val="0062046F"/>
    <w:rsid w:val="00620A76"/>
    <w:rsid w:val="00620CEA"/>
    <w:rsid w:val="006219BB"/>
    <w:rsid w:val="00621BB7"/>
    <w:rsid w:val="006230B7"/>
    <w:rsid w:val="00623235"/>
    <w:rsid w:val="0062344C"/>
    <w:rsid w:val="00623CE5"/>
    <w:rsid w:val="00623E5F"/>
    <w:rsid w:val="00625BBB"/>
    <w:rsid w:val="00625FC2"/>
    <w:rsid w:val="0062617A"/>
    <w:rsid w:val="00626A93"/>
    <w:rsid w:val="00626D4B"/>
    <w:rsid w:val="00626E85"/>
    <w:rsid w:val="006276A8"/>
    <w:rsid w:val="00627D66"/>
    <w:rsid w:val="00630355"/>
    <w:rsid w:val="0063038C"/>
    <w:rsid w:val="00630398"/>
    <w:rsid w:val="00630FA3"/>
    <w:rsid w:val="00631372"/>
    <w:rsid w:val="00631477"/>
    <w:rsid w:val="0063177C"/>
    <w:rsid w:val="00631E19"/>
    <w:rsid w:val="006324D0"/>
    <w:rsid w:val="00632CC3"/>
    <w:rsid w:val="00632DA4"/>
    <w:rsid w:val="00633289"/>
    <w:rsid w:val="0063342A"/>
    <w:rsid w:val="00634C69"/>
    <w:rsid w:val="006355DB"/>
    <w:rsid w:val="00635EB9"/>
    <w:rsid w:val="00636184"/>
    <w:rsid w:val="006371BD"/>
    <w:rsid w:val="0063796B"/>
    <w:rsid w:val="00637F89"/>
    <w:rsid w:val="0064016D"/>
    <w:rsid w:val="0064035E"/>
    <w:rsid w:val="0064063F"/>
    <w:rsid w:val="00641784"/>
    <w:rsid w:val="00641791"/>
    <w:rsid w:val="0064182E"/>
    <w:rsid w:val="00641A96"/>
    <w:rsid w:val="00641A97"/>
    <w:rsid w:val="00642403"/>
    <w:rsid w:val="006431F5"/>
    <w:rsid w:val="00643B30"/>
    <w:rsid w:val="00643FAD"/>
    <w:rsid w:val="006443B1"/>
    <w:rsid w:val="006446CB"/>
    <w:rsid w:val="006452CF"/>
    <w:rsid w:val="00645C61"/>
    <w:rsid w:val="00646B32"/>
    <w:rsid w:val="00646BB2"/>
    <w:rsid w:val="00646CC7"/>
    <w:rsid w:val="00647389"/>
    <w:rsid w:val="0064762D"/>
    <w:rsid w:val="0064799B"/>
    <w:rsid w:val="0065000E"/>
    <w:rsid w:val="006507E3"/>
    <w:rsid w:val="006508BE"/>
    <w:rsid w:val="0065169D"/>
    <w:rsid w:val="006520F4"/>
    <w:rsid w:val="00652467"/>
    <w:rsid w:val="00652581"/>
    <w:rsid w:val="0065278B"/>
    <w:rsid w:val="0065294F"/>
    <w:rsid w:val="00652AEE"/>
    <w:rsid w:val="0065352B"/>
    <w:rsid w:val="00654110"/>
    <w:rsid w:val="00654923"/>
    <w:rsid w:val="00654BC2"/>
    <w:rsid w:val="00655890"/>
    <w:rsid w:val="00657C4D"/>
    <w:rsid w:val="00661376"/>
    <w:rsid w:val="006621F1"/>
    <w:rsid w:val="00662F53"/>
    <w:rsid w:val="00663314"/>
    <w:rsid w:val="0066396E"/>
    <w:rsid w:val="00663D1D"/>
    <w:rsid w:val="0066451B"/>
    <w:rsid w:val="00664876"/>
    <w:rsid w:val="00665D8B"/>
    <w:rsid w:val="0066680E"/>
    <w:rsid w:val="006676AC"/>
    <w:rsid w:val="00667EEE"/>
    <w:rsid w:val="00671885"/>
    <w:rsid w:val="00672A14"/>
    <w:rsid w:val="00672E93"/>
    <w:rsid w:val="00672F36"/>
    <w:rsid w:val="0067319F"/>
    <w:rsid w:val="0067344B"/>
    <w:rsid w:val="006734FD"/>
    <w:rsid w:val="006735CF"/>
    <w:rsid w:val="00673BFA"/>
    <w:rsid w:val="00673FB0"/>
    <w:rsid w:val="00673FE6"/>
    <w:rsid w:val="0067405D"/>
    <w:rsid w:val="00674102"/>
    <w:rsid w:val="006742E2"/>
    <w:rsid w:val="00674735"/>
    <w:rsid w:val="006749C1"/>
    <w:rsid w:val="006753E8"/>
    <w:rsid w:val="00675ADC"/>
    <w:rsid w:val="00675F46"/>
    <w:rsid w:val="00676269"/>
    <w:rsid w:val="006768B1"/>
    <w:rsid w:val="00676985"/>
    <w:rsid w:val="0067722D"/>
    <w:rsid w:val="00677289"/>
    <w:rsid w:val="00677753"/>
    <w:rsid w:val="00680C87"/>
    <w:rsid w:val="00681AAE"/>
    <w:rsid w:val="00681C24"/>
    <w:rsid w:val="00681E7B"/>
    <w:rsid w:val="00683679"/>
    <w:rsid w:val="00685345"/>
    <w:rsid w:val="006853B7"/>
    <w:rsid w:val="006855D8"/>
    <w:rsid w:val="00685947"/>
    <w:rsid w:val="00686050"/>
    <w:rsid w:val="00686FB9"/>
    <w:rsid w:val="0068714B"/>
    <w:rsid w:val="00687ED5"/>
    <w:rsid w:val="0069074F"/>
    <w:rsid w:val="00691279"/>
    <w:rsid w:val="0069134E"/>
    <w:rsid w:val="0069184E"/>
    <w:rsid w:val="00691971"/>
    <w:rsid w:val="00693496"/>
    <w:rsid w:val="00694665"/>
    <w:rsid w:val="006948FF"/>
    <w:rsid w:val="00694E22"/>
    <w:rsid w:val="006956CF"/>
    <w:rsid w:val="006958F3"/>
    <w:rsid w:val="00695D14"/>
    <w:rsid w:val="00695E70"/>
    <w:rsid w:val="00695F76"/>
    <w:rsid w:val="006964CF"/>
    <w:rsid w:val="006973F9"/>
    <w:rsid w:val="006A06E8"/>
    <w:rsid w:val="006A0700"/>
    <w:rsid w:val="006A11B5"/>
    <w:rsid w:val="006A27C9"/>
    <w:rsid w:val="006A36A0"/>
    <w:rsid w:val="006A3806"/>
    <w:rsid w:val="006A485C"/>
    <w:rsid w:val="006A4A30"/>
    <w:rsid w:val="006A54C7"/>
    <w:rsid w:val="006A5904"/>
    <w:rsid w:val="006A65D8"/>
    <w:rsid w:val="006A75E8"/>
    <w:rsid w:val="006A7A7A"/>
    <w:rsid w:val="006B058D"/>
    <w:rsid w:val="006B15E8"/>
    <w:rsid w:val="006B1BA1"/>
    <w:rsid w:val="006B1BE9"/>
    <w:rsid w:val="006B2316"/>
    <w:rsid w:val="006B243A"/>
    <w:rsid w:val="006B3F35"/>
    <w:rsid w:val="006B53DF"/>
    <w:rsid w:val="006B6C9F"/>
    <w:rsid w:val="006B747B"/>
    <w:rsid w:val="006B747D"/>
    <w:rsid w:val="006B7AA1"/>
    <w:rsid w:val="006B7ACF"/>
    <w:rsid w:val="006B7B08"/>
    <w:rsid w:val="006B7F39"/>
    <w:rsid w:val="006C05F4"/>
    <w:rsid w:val="006C0D3D"/>
    <w:rsid w:val="006C1C19"/>
    <w:rsid w:val="006C1E5A"/>
    <w:rsid w:val="006C3091"/>
    <w:rsid w:val="006C43B0"/>
    <w:rsid w:val="006C4973"/>
    <w:rsid w:val="006C4C0C"/>
    <w:rsid w:val="006C5C9A"/>
    <w:rsid w:val="006C68D6"/>
    <w:rsid w:val="006C7556"/>
    <w:rsid w:val="006C7A45"/>
    <w:rsid w:val="006D139E"/>
    <w:rsid w:val="006D16B6"/>
    <w:rsid w:val="006D20B6"/>
    <w:rsid w:val="006D23DC"/>
    <w:rsid w:val="006D293C"/>
    <w:rsid w:val="006D3301"/>
    <w:rsid w:val="006D4C9F"/>
    <w:rsid w:val="006D5BD7"/>
    <w:rsid w:val="006D715E"/>
    <w:rsid w:val="006D72F4"/>
    <w:rsid w:val="006D7E16"/>
    <w:rsid w:val="006E03B6"/>
    <w:rsid w:val="006E06BF"/>
    <w:rsid w:val="006E0CCF"/>
    <w:rsid w:val="006E17DF"/>
    <w:rsid w:val="006E18E8"/>
    <w:rsid w:val="006E1AF9"/>
    <w:rsid w:val="006E203F"/>
    <w:rsid w:val="006E208F"/>
    <w:rsid w:val="006E2287"/>
    <w:rsid w:val="006E238E"/>
    <w:rsid w:val="006E2544"/>
    <w:rsid w:val="006E2875"/>
    <w:rsid w:val="006E28E0"/>
    <w:rsid w:val="006E3B9F"/>
    <w:rsid w:val="006E4426"/>
    <w:rsid w:val="006E574E"/>
    <w:rsid w:val="006E579E"/>
    <w:rsid w:val="006E5EAB"/>
    <w:rsid w:val="006E6EE2"/>
    <w:rsid w:val="006E6FB0"/>
    <w:rsid w:val="006E71E0"/>
    <w:rsid w:val="006E7C00"/>
    <w:rsid w:val="006F0896"/>
    <w:rsid w:val="006F08C1"/>
    <w:rsid w:val="006F13DE"/>
    <w:rsid w:val="006F171C"/>
    <w:rsid w:val="006F189B"/>
    <w:rsid w:val="006F1B14"/>
    <w:rsid w:val="006F206B"/>
    <w:rsid w:val="006F261B"/>
    <w:rsid w:val="006F2BDF"/>
    <w:rsid w:val="006F45B0"/>
    <w:rsid w:val="006F49D0"/>
    <w:rsid w:val="006F5009"/>
    <w:rsid w:val="006F5127"/>
    <w:rsid w:val="006F57BA"/>
    <w:rsid w:val="006F5C0C"/>
    <w:rsid w:val="006F5DED"/>
    <w:rsid w:val="006F74D9"/>
    <w:rsid w:val="00700BDC"/>
    <w:rsid w:val="00702203"/>
    <w:rsid w:val="0070561C"/>
    <w:rsid w:val="00705CBE"/>
    <w:rsid w:val="00706D4C"/>
    <w:rsid w:val="00706E56"/>
    <w:rsid w:val="00706E62"/>
    <w:rsid w:val="00710374"/>
    <w:rsid w:val="007107A2"/>
    <w:rsid w:val="007119F7"/>
    <w:rsid w:val="00712A35"/>
    <w:rsid w:val="007161AA"/>
    <w:rsid w:val="007174AE"/>
    <w:rsid w:val="00717EAE"/>
    <w:rsid w:val="00720A44"/>
    <w:rsid w:val="00720CF9"/>
    <w:rsid w:val="00721373"/>
    <w:rsid w:val="00722FD0"/>
    <w:rsid w:val="007244FD"/>
    <w:rsid w:val="007246F2"/>
    <w:rsid w:val="00724C7E"/>
    <w:rsid w:val="007251CD"/>
    <w:rsid w:val="0072520C"/>
    <w:rsid w:val="0072528C"/>
    <w:rsid w:val="00725A64"/>
    <w:rsid w:val="00725E98"/>
    <w:rsid w:val="007269EA"/>
    <w:rsid w:val="00727C66"/>
    <w:rsid w:val="007307FE"/>
    <w:rsid w:val="00730C80"/>
    <w:rsid w:val="00733540"/>
    <w:rsid w:val="00733F9C"/>
    <w:rsid w:val="00734A4C"/>
    <w:rsid w:val="00735255"/>
    <w:rsid w:val="007355CA"/>
    <w:rsid w:val="007357F1"/>
    <w:rsid w:val="00735FD9"/>
    <w:rsid w:val="007361C0"/>
    <w:rsid w:val="00736CD6"/>
    <w:rsid w:val="00737156"/>
    <w:rsid w:val="00737B11"/>
    <w:rsid w:val="007401FB"/>
    <w:rsid w:val="007422C6"/>
    <w:rsid w:val="00743010"/>
    <w:rsid w:val="0074319F"/>
    <w:rsid w:val="0074374B"/>
    <w:rsid w:val="00744DF3"/>
    <w:rsid w:val="00744EB1"/>
    <w:rsid w:val="00744EB3"/>
    <w:rsid w:val="00745392"/>
    <w:rsid w:val="00745D29"/>
    <w:rsid w:val="0074643F"/>
    <w:rsid w:val="0074677C"/>
    <w:rsid w:val="00746BCD"/>
    <w:rsid w:val="00746C1B"/>
    <w:rsid w:val="007475A8"/>
    <w:rsid w:val="00747A39"/>
    <w:rsid w:val="00747B73"/>
    <w:rsid w:val="00750149"/>
    <w:rsid w:val="007504FA"/>
    <w:rsid w:val="00750812"/>
    <w:rsid w:val="00750E53"/>
    <w:rsid w:val="00751345"/>
    <w:rsid w:val="007516CA"/>
    <w:rsid w:val="0075191A"/>
    <w:rsid w:val="00751CA9"/>
    <w:rsid w:val="00751E65"/>
    <w:rsid w:val="007521AF"/>
    <w:rsid w:val="007527BB"/>
    <w:rsid w:val="00753F8C"/>
    <w:rsid w:val="007542CC"/>
    <w:rsid w:val="0075471C"/>
    <w:rsid w:val="00754CEE"/>
    <w:rsid w:val="00754EA8"/>
    <w:rsid w:val="0075516F"/>
    <w:rsid w:val="007554C8"/>
    <w:rsid w:val="0075565D"/>
    <w:rsid w:val="007559EC"/>
    <w:rsid w:val="00755CB3"/>
    <w:rsid w:val="00755D5D"/>
    <w:rsid w:val="00756668"/>
    <w:rsid w:val="0075719B"/>
    <w:rsid w:val="00757549"/>
    <w:rsid w:val="00757596"/>
    <w:rsid w:val="0076050A"/>
    <w:rsid w:val="00760A27"/>
    <w:rsid w:val="00760C6E"/>
    <w:rsid w:val="0076100B"/>
    <w:rsid w:val="00761645"/>
    <w:rsid w:val="0076288D"/>
    <w:rsid w:val="00762AE1"/>
    <w:rsid w:val="00762BE0"/>
    <w:rsid w:val="00763135"/>
    <w:rsid w:val="007642D9"/>
    <w:rsid w:val="00764507"/>
    <w:rsid w:val="00764BA8"/>
    <w:rsid w:val="00764BFE"/>
    <w:rsid w:val="00765159"/>
    <w:rsid w:val="00766209"/>
    <w:rsid w:val="00766844"/>
    <w:rsid w:val="00767978"/>
    <w:rsid w:val="00770300"/>
    <w:rsid w:val="0077038F"/>
    <w:rsid w:val="007705FB"/>
    <w:rsid w:val="007707F1"/>
    <w:rsid w:val="00770AE4"/>
    <w:rsid w:val="00771F43"/>
    <w:rsid w:val="00772032"/>
    <w:rsid w:val="00772D1E"/>
    <w:rsid w:val="00773C8D"/>
    <w:rsid w:val="0077472C"/>
    <w:rsid w:val="0077474D"/>
    <w:rsid w:val="0077586D"/>
    <w:rsid w:val="0077701B"/>
    <w:rsid w:val="00777ED9"/>
    <w:rsid w:val="0078097F"/>
    <w:rsid w:val="00781113"/>
    <w:rsid w:val="007814BE"/>
    <w:rsid w:val="00781D9B"/>
    <w:rsid w:val="00781EFA"/>
    <w:rsid w:val="007827E4"/>
    <w:rsid w:val="00782ADA"/>
    <w:rsid w:val="00782B81"/>
    <w:rsid w:val="00783537"/>
    <w:rsid w:val="00783AFB"/>
    <w:rsid w:val="00783CE8"/>
    <w:rsid w:val="0078419F"/>
    <w:rsid w:val="00784277"/>
    <w:rsid w:val="00784B44"/>
    <w:rsid w:val="00785480"/>
    <w:rsid w:val="007868C4"/>
    <w:rsid w:val="00786BA0"/>
    <w:rsid w:val="00786DA9"/>
    <w:rsid w:val="007874FD"/>
    <w:rsid w:val="0078765D"/>
    <w:rsid w:val="007878B7"/>
    <w:rsid w:val="007903E1"/>
    <w:rsid w:val="00791B0B"/>
    <w:rsid w:val="0079228F"/>
    <w:rsid w:val="007927C6"/>
    <w:rsid w:val="00792E63"/>
    <w:rsid w:val="00793039"/>
    <w:rsid w:val="00793206"/>
    <w:rsid w:val="0079383F"/>
    <w:rsid w:val="00794873"/>
    <w:rsid w:val="00794A2E"/>
    <w:rsid w:val="00794ED7"/>
    <w:rsid w:val="00795B80"/>
    <w:rsid w:val="00795DEC"/>
    <w:rsid w:val="00796AD1"/>
    <w:rsid w:val="007974A7"/>
    <w:rsid w:val="00797A7F"/>
    <w:rsid w:val="007A031F"/>
    <w:rsid w:val="007A0C5B"/>
    <w:rsid w:val="007A0ED6"/>
    <w:rsid w:val="007A15DD"/>
    <w:rsid w:val="007A22D0"/>
    <w:rsid w:val="007A3922"/>
    <w:rsid w:val="007A4656"/>
    <w:rsid w:val="007A4685"/>
    <w:rsid w:val="007A4AC2"/>
    <w:rsid w:val="007A5549"/>
    <w:rsid w:val="007A6763"/>
    <w:rsid w:val="007A6DB0"/>
    <w:rsid w:val="007A6F09"/>
    <w:rsid w:val="007A70D4"/>
    <w:rsid w:val="007A76AB"/>
    <w:rsid w:val="007A7DA0"/>
    <w:rsid w:val="007B0D9D"/>
    <w:rsid w:val="007B0DA9"/>
    <w:rsid w:val="007B1E09"/>
    <w:rsid w:val="007B1EB4"/>
    <w:rsid w:val="007B1F0B"/>
    <w:rsid w:val="007B3401"/>
    <w:rsid w:val="007B3A76"/>
    <w:rsid w:val="007B40E3"/>
    <w:rsid w:val="007B519A"/>
    <w:rsid w:val="007B54F9"/>
    <w:rsid w:val="007B5783"/>
    <w:rsid w:val="007B68DF"/>
    <w:rsid w:val="007B77F5"/>
    <w:rsid w:val="007C0451"/>
    <w:rsid w:val="007C0808"/>
    <w:rsid w:val="007C121A"/>
    <w:rsid w:val="007C1804"/>
    <w:rsid w:val="007C1B65"/>
    <w:rsid w:val="007C229A"/>
    <w:rsid w:val="007C260D"/>
    <w:rsid w:val="007C2B93"/>
    <w:rsid w:val="007C2D07"/>
    <w:rsid w:val="007C4D2F"/>
    <w:rsid w:val="007C4E07"/>
    <w:rsid w:val="007C5295"/>
    <w:rsid w:val="007C5AD6"/>
    <w:rsid w:val="007C5FCA"/>
    <w:rsid w:val="007C6F98"/>
    <w:rsid w:val="007D067B"/>
    <w:rsid w:val="007D06E2"/>
    <w:rsid w:val="007D07FC"/>
    <w:rsid w:val="007D0CB1"/>
    <w:rsid w:val="007D1285"/>
    <w:rsid w:val="007D132B"/>
    <w:rsid w:val="007D22B7"/>
    <w:rsid w:val="007D285B"/>
    <w:rsid w:val="007D2C07"/>
    <w:rsid w:val="007D2CDC"/>
    <w:rsid w:val="007D34CE"/>
    <w:rsid w:val="007D34E9"/>
    <w:rsid w:val="007D3CDF"/>
    <w:rsid w:val="007D4270"/>
    <w:rsid w:val="007D4401"/>
    <w:rsid w:val="007D4A3B"/>
    <w:rsid w:val="007D4CA4"/>
    <w:rsid w:val="007D4DEE"/>
    <w:rsid w:val="007D56AD"/>
    <w:rsid w:val="007D70F5"/>
    <w:rsid w:val="007D7629"/>
    <w:rsid w:val="007E108C"/>
    <w:rsid w:val="007E1342"/>
    <w:rsid w:val="007E1D54"/>
    <w:rsid w:val="007E2D72"/>
    <w:rsid w:val="007E3427"/>
    <w:rsid w:val="007E3CF8"/>
    <w:rsid w:val="007E422F"/>
    <w:rsid w:val="007E4261"/>
    <w:rsid w:val="007E448E"/>
    <w:rsid w:val="007E4AD5"/>
    <w:rsid w:val="007E4EC1"/>
    <w:rsid w:val="007E5648"/>
    <w:rsid w:val="007E60D3"/>
    <w:rsid w:val="007E61F3"/>
    <w:rsid w:val="007E64A5"/>
    <w:rsid w:val="007E6F90"/>
    <w:rsid w:val="007E7562"/>
    <w:rsid w:val="007E7A6A"/>
    <w:rsid w:val="007F0831"/>
    <w:rsid w:val="007F185F"/>
    <w:rsid w:val="007F1B01"/>
    <w:rsid w:val="007F2DE4"/>
    <w:rsid w:val="007F31A9"/>
    <w:rsid w:val="007F34C1"/>
    <w:rsid w:val="007F36D8"/>
    <w:rsid w:val="007F3B9C"/>
    <w:rsid w:val="007F3DCA"/>
    <w:rsid w:val="007F4D64"/>
    <w:rsid w:val="007F4E59"/>
    <w:rsid w:val="007F4F99"/>
    <w:rsid w:val="007F535F"/>
    <w:rsid w:val="007F68D6"/>
    <w:rsid w:val="00800A42"/>
    <w:rsid w:val="00800DBA"/>
    <w:rsid w:val="00802992"/>
    <w:rsid w:val="00803A10"/>
    <w:rsid w:val="008042D7"/>
    <w:rsid w:val="00804B61"/>
    <w:rsid w:val="008052F7"/>
    <w:rsid w:val="0080562D"/>
    <w:rsid w:val="008056EA"/>
    <w:rsid w:val="0080591A"/>
    <w:rsid w:val="00805C78"/>
    <w:rsid w:val="00806812"/>
    <w:rsid w:val="00806A9B"/>
    <w:rsid w:val="00806EF4"/>
    <w:rsid w:val="00807583"/>
    <w:rsid w:val="00807AE9"/>
    <w:rsid w:val="00807D94"/>
    <w:rsid w:val="00807E4B"/>
    <w:rsid w:val="00807FA2"/>
    <w:rsid w:val="008104AE"/>
    <w:rsid w:val="0081087A"/>
    <w:rsid w:val="00810C33"/>
    <w:rsid w:val="00810D6E"/>
    <w:rsid w:val="00811460"/>
    <w:rsid w:val="008117F6"/>
    <w:rsid w:val="00811847"/>
    <w:rsid w:val="00811B6F"/>
    <w:rsid w:val="00811FE0"/>
    <w:rsid w:val="00812993"/>
    <w:rsid w:val="00812EF8"/>
    <w:rsid w:val="00813D01"/>
    <w:rsid w:val="008146DB"/>
    <w:rsid w:val="00814FC8"/>
    <w:rsid w:val="008156B8"/>
    <w:rsid w:val="00815994"/>
    <w:rsid w:val="00815BFF"/>
    <w:rsid w:val="0081613D"/>
    <w:rsid w:val="00816185"/>
    <w:rsid w:val="00816B77"/>
    <w:rsid w:val="0082064B"/>
    <w:rsid w:val="00820DEA"/>
    <w:rsid w:val="00821DA2"/>
    <w:rsid w:val="00821F32"/>
    <w:rsid w:val="008222FD"/>
    <w:rsid w:val="00822D4F"/>
    <w:rsid w:val="00823042"/>
    <w:rsid w:val="00825C24"/>
    <w:rsid w:val="008261A9"/>
    <w:rsid w:val="00826910"/>
    <w:rsid w:val="00826ADB"/>
    <w:rsid w:val="00826BE7"/>
    <w:rsid w:val="0082736B"/>
    <w:rsid w:val="00827B69"/>
    <w:rsid w:val="008309FF"/>
    <w:rsid w:val="00830BBD"/>
    <w:rsid w:val="00831357"/>
    <w:rsid w:val="00831C29"/>
    <w:rsid w:val="00832647"/>
    <w:rsid w:val="0083268A"/>
    <w:rsid w:val="00832708"/>
    <w:rsid w:val="00832CD2"/>
    <w:rsid w:val="00833C12"/>
    <w:rsid w:val="00834B6B"/>
    <w:rsid w:val="00834E30"/>
    <w:rsid w:val="00835C23"/>
    <w:rsid w:val="00835EB7"/>
    <w:rsid w:val="00836435"/>
    <w:rsid w:val="00836698"/>
    <w:rsid w:val="00836EF3"/>
    <w:rsid w:val="00837EDF"/>
    <w:rsid w:val="008401CF"/>
    <w:rsid w:val="008413F5"/>
    <w:rsid w:val="008419CA"/>
    <w:rsid w:val="00841B4E"/>
    <w:rsid w:val="0084268D"/>
    <w:rsid w:val="00842DD1"/>
    <w:rsid w:val="00844C2B"/>
    <w:rsid w:val="00845259"/>
    <w:rsid w:val="0084535D"/>
    <w:rsid w:val="008456D7"/>
    <w:rsid w:val="00845A3F"/>
    <w:rsid w:val="00845F04"/>
    <w:rsid w:val="008471C0"/>
    <w:rsid w:val="008477CB"/>
    <w:rsid w:val="00850706"/>
    <w:rsid w:val="00850AC2"/>
    <w:rsid w:val="00850DF1"/>
    <w:rsid w:val="008520D6"/>
    <w:rsid w:val="00853148"/>
    <w:rsid w:val="0085423C"/>
    <w:rsid w:val="0085447D"/>
    <w:rsid w:val="0085538B"/>
    <w:rsid w:val="00855645"/>
    <w:rsid w:val="00855A12"/>
    <w:rsid w:val="00856A64"/>
    <w:rsid w:val="00856CB2"/>
    <w:rsid w:val="00857C1D"/>
    <w:rsid w:val="008608AD"/>
    <w:rsid w:val="0086156B"/>
    <w:rsid w:val="00861E01"/>
    <w:rsid w:val="00862147"/>
    <w:rsid w:val="00863596"/>
    <w:rsid w:val="00863CCB"/>
    <w:rsid w:val="0086479C"/>
    <w:rsid w:val="00864B60"/>
    <w:rsid w:val="008657E5"/>
    <w:rsid w:val="008667DF"/>
    <w:rsid w:val="00866AA8"/>
    <w:rsid w:val="00866B09"/>
    <w:rsid w:val="00867253"/>
    <w:rsid w:val="00867376"/>
    <w:rsid w:val="00867752"/>
    <w:rsid w:val="00867969"/>
    <w:rsid w:val="00867B04"/>
    <w:rsid w:val="00867D4F"/>
    <w:rsid w:val="00867FE7"/>
    <w:rsid w:val="008701E8"/>
    <w:rsid w:val="008711A4"/>
    <w:rsid w:val="00871321"/>
    <w:rsid w:val="008718EA"/>
    <w:rsid w:val="00871A95"/>
    <w:rsid w:val="00872442"/>
    <w:rsid w:val="008727B1"/>
    <w:rsid w:val="00872C8C"/>
    <w:rsid w:val="0087335A"/>
    <w:rsid w:val="008733AB"/>
    <w:rsid w:val="008739E4"/>
    <w:rsid w:val="00873B73"/>
    <w:rsid w:val="00873F8B"/>
    <w:rsid w:val="00874311"/>
    <w:rsid w:val="00874409"/>
    <w:rsid w:val="008746AD"/>
    <w:rsid w:val="0087489C"/>
    <w:rsid w:val="00874A54"/>
    <w:rsid w:val="008750AA"/>
    <w:rsid w:val="00875201"/>
    <w:rsid w:val="00875423"/>
    <w:rsid w:val="00875A8F"/>
    <w:rsid w:val="00876410"/>
    <w:rsid w:val="008765A9"/>
    <w:rsid w:val="00876762"/>
    <w:rsid w:val="00876AAA"/>
    <w:rsid w:val="00876C7C"/>
    <w:rsid w:val="00876F6A"/>
    <w:rsid w:val="0088176C"/>
    <w:rsid w:val="00881883"/>
    <w:rsid w:val="00881C8C"/>
    <w:rsid w:val="00881DD6"/>
    <w:rsid w:val="00881F0D"/>
    <w:rsid w:val="008823DD"/>
    <w:rsid w:val="00882BE4"/>
    <w:rsid w:val="00882E53"/>
    <w:rsid w:val="00882F64"/>
    <w:rsid w:val="00884F09"/>
    <w:rsid w:val="00885114"/>
    <w:rsid w:val="008851CE"/>
    <w:rsid w:val="00885A6F"/>
    <w:rsid w:val="008867D6"/>
    <w:rsid w:val="008873D3"/>
    <w:rsid w:val="0088743A"/>
    <w:rsid w:val="00887E30"/>
    <w:rsid w:val="0089039E"/>
    <w:rsid w:val="008909B1"/>
    <w:rsid w:val="00890CA9"/>
    <w:rsid w:val="0089131F"/>
    <w:rsid w:val="0089160D"/>
    <w:rsid w:val="0089181E"/>
    <w:rsid w:val="0089307E"/>
    <w:rsid w:val="008932D4"/>
    <w:rsid w:val="008934EE"/>
    <w:rsid w:val="00893613"/>
    <w:rsid w:val="0089363B"/>
    <w:rsid w:val="00893B76"/>
    <w:rsid w:val="00893C79"/>
    <w:rsid w:val="008940F6"/>
    <w:rsid w:val="008946E5"/>
    <w:rsid w:val="008956A4"/>
    <w:rsid w:val="008958D6"/>
    <w:rsid w:val="00895A32"/>
    <w:rsid w:val="0089601B"/>
    <w:rsid w:val="0089650D"/>
    <w:rsid w:val="0089656A"/>
    <w:rsid w:val="008966E7"/>
    <w:rsid w:val="00896D8B"/>
    <w:rsid w:val="00896F1C"/>
    <w:rsid w:val="008974D9"/>
    <w:rsid w:val="008979ED"/>
    <w:rsid w:val="00897D5F"/>
    <w:rsid w:val="008A0377"/>
    <w:rsid w:val="008A0D68"/>
    <w:rsid w:val="008A18E0"/>
    <w:rsid w:val="008A1CE4"/>
    <w:rsid w:val="008A22C3"/>
    <w:rsid w:val="008A2372"/>
    <w:rsid w:val="008A2D4A"/>
    <w:rsid w:val="008A41CC"/>
    <w:rsid w:val="008A4E6B"/>
    <w:rsid w:val="008A5328"/>
    <w:rsid w:val="008A545E"/>
    <w:rsid w:val="008A7D93"/>
    <w:rsid w:val="008A7EAC"/>
    <w:rsid w:val="008B05A0"/>
    <w:rsid w:val="008B0A89"/>
    <w:rsid w:val="008B15C5"/>
    <w:rsid w:val="008B22A8"/>
    <w:rsid w:val="008B251B"/>
    <w:rsid w:val="008B2759"/>
    <w:rsid w:val="008B3BC5"/>
    <w:rsid w:val="008B3E10"/>
    <w:rsid w:val="008B3EE9"/>
    <w:rsid w:val="008B40BC"/>
    <w:rsid w:val="008B40FF"/>
    <w:rsid w:val="008B4D0A"/>
    <w:rsid w:val="008B4E3D"/>
    <w:rsid w:val="008B577D"/>
    <w:rsid w:val="008B610B"/>
    <w:rsid w:val="008B706A"/>
    <w:rsid w:val="008B749D"/>
    <w:rsid w:val="008B7535"/>
    <w:rsid w:val="008B757F"/>
    <w:rsid w:val="008B7D34"/>
    <w:rsid w:val="008C18A7"/>
    <w:rsid w:val="008C1C62"/>
    <w:rsid w:val="008C2178"/>
    <w:rsid w:val="008C2460"/>
    <w:rsid w:val="008C27CA"/>
    <w:rsid w:val="008C35E8"/>
    <w:rsid w:val="008C4586"/>
    <w:rsid w:val="008C45D0"/>
    <w:rsid w:val="008C479B"/>
    <w:rsid w:val="008C4B59"/>
    <w:rsid w:val="008C4BB8"/>
    <w:rsid w:val="008C550A"/>
    <w:rsid w:val="008C6750"/>
    <w:rsid w:val="008C6E16"/>
    <w:rsid w:val="008C7089"/>
    <w:rsid w:val="008C7B23"/>
    <w:rsid w:val="008C7CB5"/>
    <w:rsid w:val="008D00B6"/>
    <w:rsid w:val="008D0FF6"/>
    <w:rsid w:val="008D1504"/>
    <w:rsid w:val="008D15D6"/>
    <w:rsid w:val="008D1B23"/>
    <w:rsid w:val="008D1EA6"/>
    <w:rsid w:val="008D2472"/>
    <w:rsid w:val="008D25C4"/>
    <w:rsid w:val="008D2910"/>
    <w:rsid w:val="008D2A07"/>
    <w:rsid w:val="008D2E4B"/>
    <w:rsid w:val="008D32D3"/>
    <w:rsid w:val="008D3CE6"/>
    <w:rsid w:val="008D4286"/>
    <w:rsid w:val="008D4654"/>
    <w:rsid w:val="008D4748"/>
    <w:rsid w:val="008D496D"/>
    <w:rsid w:val="008D4D86"/>
    <w:rsid w:val="008D6F47"/>
    <w:rsid w:val="008E011E"/>
    <w:rsid w:val="008E0791"/>
    <w:rsid w:val="008E08E8"/>
    <w:rsid w:val="008E0C11"/>
    <w:rsid w:val="008E1D33"/>
    <w:rsid w:val="008E21F6"/>
    <w:rsid w:val="008E442F"/>
    <w:rsid w:val="008E55D2"/>
    <w:rsid w:val="008E5E7A"/>
    <w:rsid w:val="008E6572"/>
    <w:rsid w:val="008E6A85"/>
    <w:rsid w:val="008E6FB8"/>
    <w:rsid w:val="008E71A3"/>
    <w:rsid w:val="008F0719"/>
    <w:rsid w:val="008F1BCA"/>
    <w:rsid w:val="008F227A"/>
    <w:rsid w:val="008F2B11"/>
    <w:rsid w:val="008F335D"/>
    <w:rsid w:val="008F3773"/>
    <w:rsid w:val="008F38B7"/>
    <w:rsid w:val="008F4A4C"/>
    <w:rsid w:val="008F4A79"/>
    <w:rsid w:val="008F5FE2"/>
    <w:rsid w:val="008F6FAA"/>
    <w:rsid w:val="008F7195"/>
    <w:rsid w:val="009002B4"/>
    <w:rsid w:val="009007C6"/>
    <w:rsid w:val="00900E7A"/>
    <w:rsid w:val="0090112A"/>
    <w:rsid w:val="0090138D"/>
    <w:rsid w:val="009022D9"/>
    <w:rsid w:val="00902D7B"/>
    <w:rsid w:val="00903198"/>
    <w:rsid w:val="00903AAB"/>
    <w:rsid w:val="00904592"/>
    <w:rsid w:val="00904AEC"/>
    <w:rsid w:val="00904BE5"/>
    <w:rsid w:val="00905967"/>
    <w:rsid w:val="00905993"/>
    <w:rsid w:val="00905BF5"/>
    <w:rsid w:val="009064FC"/>
    <w:rsid w:val="00906D67"/>
    <w:rsid w:val="00906E2A"/>
    <w:rsid w:val="009070AF"/>
    <w:rsid w:val="00907403"/>
    <w:rsid w:val="00910199"/>
    <w:rsid w:val="009108E7"/>
    <w:rsid w:val="00910CE1"/>
    <w:rsid w:val="00911BDB"/>
    <w:rsid w:val="00912CBD"/>
    <w:rsid w:val="00913287"/>
    <w:rsid w:val="00913872"/>
    <w:rsid w:val="00913BA4"/>
    <w:rsid w:val="00914B86"/>
    <w:rsid w:val="0091737C"/>
    <w:rsid w:val="00920584"/>
    <w:rsid w:val="00920987"/>
    <w:rsid w:val="00921042"/>
    <w:rsid w:val="00921C2B"/>
    <w:rsid w:val="00921DC2"/>
    <w:rsid w:val="009224B7"/>
    <w:rsid w:val="0092354A"/>
    <w:rsid w:val="00923BC0"/>
    <w:rsid w:val="009247D5"/>
    <w:rsid w:val="009250FD"/>
    <w:rsid w:val="00925852"/>
    <w:rsid w:val="00925BD5"/>
    <w:rsid w:val="00925E0B"/>
    <w:rsid w:val="00926013"/>
    <w:rsid w:val="009263D3"/>
    <w:rsid w:val="00926FFB"/>
    <w:rsid w:val="00927550"/>
    <w:rsid w:val="009301F3"/>
    <w:rsid w:val="009308AA"/>
    <w:rsid w:val="00931A4E"/>
    <w:rsid w:val="009321F4"/>
    <w:rsid w:val="0093333B"/>
    <w:rsid w:val="00933D0C"/>
    <w:rsid w:val="009345F2"/>
    <w:rsid w:val="00934D45"/>
    <w:rsid w:val="0093659A"/>
    <w:rsid w:val="00937301"/>
    <w:rsid w:val="00940769"/>
    <w:rsid w:val="00940C63"/>
    <w:rsid w:val="00941CB5"/>
    <w:rsid w:val="009422D1"/>
    <w:rsid w:val="00942810"/>
    <w:rsid w:val="009428C8"/>
    <w:rsid w:val="009430F6"/>
    <w:rsid w:val="0094340B"/>
    <w:rsid w:val="009440CD"/>
    <w:rsid w:val="009448FF"/>
    <w:rsid w:val="00945D0F"/>
    <w:rsid w:val="009460C8"/>
    <w:rsid w:val="009462DA"/>
    <w:rsid w:val="009466FD"/>
    <w:rsid w:val="00946830"/>
    <w:rsid w:val="00952444"/>
    <w:rsid w:val="00952458"/>
    <w:rsid w:val="009527D5"/>
    <w:rsid w:val="00952B8B"/>
    <w:rsid w:val="009533A6"/>
    <w:rsid w:val="00953595"/>
    <w:rsid w:val="009537F6"/>
    <w:rsid w:val="009544A0"/>
    <w:rsid w:val="009547C3"/>
    <w:rsid w:val="00954964"/>
    <w:rsid w:val="00954B6F"/>
    <w:rsid w:val="009554FF"/>
    <w:rsid w:val="00955C59"/>
    <w:rsid w:val="00955D80"/>
    <w:rsid w:val="0095625C"/>
    <w:rsid w:val="009565E9"/>
    <w:rsid w:val="00956D11"/>
    <w:rsid w:val="00960E59"/>
    <w:rsid w:val="0096174F"/>
    <w:rsid w:val="00961954"/>
    <w:rsid w:val="00961B0E"/>
    <w:rsid w:val="00962305"/>
    <w:rsid w:val="00962C2E"/>
    <w:rsid w:val="00962EF9"/>
    <w:rsid w:val="009634C9"/>
    <w:rsid w:val="0096422B"/>
    <w:rsid w:val="00964E7B"/>
    <w:rsid w:val="00965316"/>
    <w:rsid w:val="009659F1"/>
    <w:rsid w:val="00965B10"/>
    <w:rsid w:val="009663DB"/>
    <w:rsid w:val="00966E1B"/>
    <w:rsid w:val="00966FD2"/>
    <w:rsid w:val="009672C5"/>
    <w:rsid w:val="009676FD"/>
    <w:rsid w:val="00967F46"/>
    <w:rsid w:val="0097007D"/>
    <w:rsid w:val="009706FC"/>
    <w:rsid w:val="00970FEE"/>
    <w:rsid w:val="009718E0"/>
    <w:rsid w:val="00971A9D"/>
    <w:rsid w:val="00972924"/>
    <w:rsid w:val="009731B5"/>
    <w:rsid w:val="009732CC"/>
    <w:rsid w:val="009740E7"/>
    <w:rsid w:val="009759B4"/>
    <w:rsid w:val="00975B1F"/>
    <w:rsid w:val="00975F82"/>
    <w:rsid w:val="00976131"/>
    <w:rsid w:val="0097623D"/>
    <w:rsid w:val="009762A6"/>
    <w:rsid w:val="0097688B"/>
    <w:rsid w:val="00977227"/>
    <w:rsid w:val="009777B1"/>
    <w:rsid w:val="00977B15"/>
    <w:rsid w:val="00980601"/>
    <w:rsid w:val="009821E3"/>
    <w:rsid w:val="00982203"/>
    <w:rsid w:val="00982D98"/>
    <w:rsid w:val="009833F8"/>
    <w:rsid w:val="009835EC"/>
    <w:rsid w:val="009836A7"/>
    <w:rsid w:val="00983D54"/>
    <w:rsid w:val="0098448D"/>
    <w:rsid w:val="00984B41"/>
    <w:rsid w:val="00984E4C"/>
    <w:rsid w:val="00984E59"/>
    <w:rsid w:val="00985349"/>
    <w:rsid w:val="009859B0"/>
    <w:rsid w:val="00985C46"/>
    <w:rsid w:val="00986398"/>
    <w:rsid w:val="00986494"/>
    <w:rsid w:val="0098662A"/>
    <w:rsid w:val="009869AF"/>
    <w:rsid w:val="00986E92"/>
    <w:rsid w:val="009872A8"/>
    <w:rsid w:val="00990054"/>
    <w:rsid w:val="00990E14"/>
    <w:rsid w:val="009910CC"/>
    <w:rsid w:val="0099163C"/>
    <w:rsid w:val="00991787"/>
    <w:rsid w:val="00992931"/>
    <w:rsid w:val="00993638"/>
    <w:rsid w:val="00993C93"/>
    <w:rsid w:val="00993ECB"/>
    <w:rsid w:val="00993F2F"/>
    <w:rsid w:val="009940C9"/>
    <w:rsid w:val="00994187"/>
    <w:rsid w:val="00994941"/>
    <w:rsid w:val="00994C13"/>
    <w:rsid w:val="00995FB2"/>
    <w:rsid w:val="009968BD"/>
    <w:rsid w:val="00996B93"/>
    <w:rsid w:val="009971C9"/>
    <w:rsid w:val="00997626"/>
    <w:rsid w:val="00997E8F"/>
    <w:rsid w:val="009A0498"/>
    <w:rsid w:val="009A070A"/>
    <w:rsid w:val="009A0719"/>
    <w:rsid w:val="009A08FD"/>
    <w:rsid w:val="009A1559"/>
    <w:rsid w:val="009A1A4A"/>
    <w:rsid w:val="009A1F88"/>
    <w:rsid w:val="009A2545"/>
    <w:rsid w:val="009A272D"/>
    <w:rsid w:val="009A2829"/>
    <w:rsid w:val="009A29F7"/>
    <w:rsid w:val="009A2EAD"/>
    <w:rsid w:val="009A30E6"/>
    <w:rsid w:val="009A3E8F"/>
    <w:rsid w:val="009A618F"/>
    <w:rsid w:val="009A6328"/>
    <w:rsid w:val="009A7B24"/>
    <w:rsid w:val="009B0D41"/>
    <w:rsid w:val="009B1236"/>
    <w:rsid w:val="009B14F2"/>
    <w:rsid w:val="009B14FA"/>
    <w:rsid w:val="009B172B"/>
    <w:rsid w:val="009B261A"/>
    <w:rsid w:val="009B2ED2"/>
    <w:rsid w:val="009B35A8"/>
    <w:rsid w:val="009B35C2"/>
    <w:rsid w:val="009B36CD"/>
    <w:rsid w:val="009B3EF8"/>
    <w:rsid w:val="009B45BF"/>
    <w:rsid w:val="009B4E65"/>
    <w:rsid w:val="009B5168"/>
    <w:rsid w:val="009B52F9"/>
    <w:rsid w:val="009B5384"/>
    <w:rsid w:val="009B590B"/>
    <w:rsid w:val="009B595E"/>
    <w:rsid w:val="009B62F5"/>
    <w:rsid w:val="009B690D"/>
    <w:rsid w:val="009B6CD8"/>
    <w:rsid w:val="009B6F14"/>
    <w:rsid w:val="009B724F"/>
    <w:rsid w:val="009B7468"/>
    <w:rsid w:val="009B7627"/>
    <w:rsid w:val="009B7649"/>
    <w:rsid w:val="009B7A0D"/>
    <w:rsid w:val="009B7AD9"/>
    <w:rsid w:val="009C0017"/>
    <w:rsid w:val="009C0274"/>
    <w:rsid w:val="009C03CA"/>
    <w:rsid w:val="009C0A06"/>
    <w:rsid w:val="009C0E85"/>
    <w:rsid w:val="009C0EEB"/>
    <w:rsid w:val="009C11E9"/>
    <w:rsid w:val="009C14AC"/>
    <w:rsid w:val="009C1961"/>
    <w:rsid w:val="009C1A87"/>
    <w:rsid w:val="009C2601"/>
    <w:rsid w:val="009C4491"/>
    <w:rsid w:val="009C5885"/>
    <w:rsid w:val="009C679F"/>
    <w:rsid w:val="009C680D"/>
    <w:rsid w:val="009C6C9E"/>
    <w:rsid w:val="009C7480"/>
    <w:rsid w:val="009C7CF0"/>
    <w:rsid w:val="009D02C6"/>
    <w:rsid w:val="009D0962"/>
    <w:rsid w:val="009D09E2"/>
    <w:rsid w:val="009D0DEF"/>
    <w:rsid w:val="009D176C"/>
    <w:rsid w:val="009D1B4B"/>
    <w:rsid w:val="009D1D09"/>
    <w:rsid w:val="009D1ECD"/>
    <w:rsid w:val="009D254F"/>
    <w:rsid w:val="009D2F9B"/>
    <w:rsid w:val="009D4BBB"/>
    <w:rsid w:val="009D5146"/>
    <w:rsid w:val="009D654E"/>
    <w:rsid w:val="009D6987"/>
    <w:rsid w:val="009D6F34"/>
    <w:rsid w:val="009D7069"/>
    <w:rsid w:val="009D7108"/>
    <w:rsid w:val="009D73C1"/>
    <w:rsid w:val="009D7741"/>
    <w:rsid w:val="009E2572"/>
    <w:rsid w:val="009E2C03"/>
    <w:rsid w:val="009E2E40"/>
    <w:rsid w:val="009E3892"/>
    <w:rsid w:val="009E3C57"/>
    <w:rsid w:val="009E489A"/>
    <w:rsid w:val="009E48AB"/>
    <w:rsid w:val="009E50E9"/>
    <w:rsid w:val="009E5AFF"/>
    <w:rsid w:val="009E5BB5"/>
    <w:rsid w:val="009E62BF"/>
    <w:rsid w:val="009E635A"/>
    <w:rsid w:val="009E6381"/>
    <w:rsid w:val="009E7C4A"/>
    <w:rsid w:val="009E7F7B"/>
    <w:rsid w:val="009F0344"/>
    <w:rsid w:val="009F0C6B"/>
    <w:rsid w:val="009F1A56"/>
    <w:rsid w:val="009F1C5E"/>
    <w:rsid w:val="009F20B6"/>
    <w:rsid w:val="009F2495"/>
    <w:rsid w:val="009F2FD8"/>
    <w:rsid w:val="009F38D1"/>
    <w:rsid w:val="009F42A6"/>
    <w:rsid w:val="009F42F7"/>
    <w:rsid w:val="009F4737"/>
    <w:rsid w:val="009F50E7"/>
    <w:rsid w:val="009F61D5"/>
    <w:rsid w:val="009F64CE"/>
    <w:rsid w:val="009F7005"/>
    <w:rsid w:val="009F7322"/>
    <w:rsid w:val="009F773D"/>
    <w:rsid w:val="009F78E5"/>
    <w:rsid w:val="009F7C7F"/>
    <w:rsid w:val="009F7D4B"/>
    <w:rsid w:val="009F7E6B"/>
    <w:rsid w:val="00A007DC"/>
    <w:rsid w:val="00A0097E"/>
    <w:rsid w:val="00A02B56"/>
    <w:rsid w:val="00A02CAC"/>
    <w:rsid w:val="00A02DB8"/>
    <w:rsid w:val="00A02ED0"/>
    <w:rsid w:val="00A0347B"/>
    <w:rsid w:val="00A03818"/>
    <w:rsid w:val="00A042AB"/>
    <w:rsid w:val="00A04672"/>
    <w:rsid w:val="00A04A47"/>
    <w:rsid w:val="00A0531B"/>
    <w:rsid w:val="00A05773"/>
    <w:rsid w:val="00A059CC"/>
    <w:rsid w:val="00A063F3"/>
    <w:rsid w:val="00A06410"/>
    <w:rsid w:val="00A06C1F"/>
    <w:rsid w:val="00A0711C"/>
    <w:rsid w:val="00A07467"/>
    <w:rsid w:val="00A07676"/>
    <w:rsid w:val="00A1006D"/>
    <w:rsid w:val="00A106EB"/>
    <w:rsid w:val="00A11F45"/>
    <w:rsid w:val="00A12247"/>
    <w:rsid w:val="00A1238F"/>
    <w:rsid w:val="00A12B68"/>
    <w:rsid w:val="00A13493"/>
    <w:rsid w:val="00A14369"/>
    <w:rsid w:val="00A149F8"/>
    <w:rsid w:val="00A14C19"/>
    <w:rsid w:val="00A1704F"/>
    <w:rsid w:val="00A17955"/>
    <w:rsid w:val="00A202A1"/>
    <w:rsid w:val="00A20575"/>
    <w:rsid w:val="00A20B45"/>
    <w:rsid w:val="00A20B81"/>
    <w:rsid w:val="00A20BA8"/>
    <w:rsid w:val="00A21711"/>
    <w:rsid w:val="00A219D1"/>
    <w:rsid w:val="00A21F41"/>
    <w:rsid w:val="00A22008"/>
    <w:rsid w:val="00A22464"/>
    <w:rsid w:val="00A224C7"/>
    <w:rsid w:val="00A2318B"/>
    <w:rsid w:val="00A23681"/>
    <w:rsid w:val="00A24612"/>
    <w:rsid w:val="00A246B9"/>
    <w:rsid w:val="00A24BD3"/>
    <w:rsid w:val="00A25100"/>
    <w:rsid w:val="00A256DC"/>
    <w:rsid w:val="00A25C81"/>
    <w:rsid w:val="00A26743"/>
    <w:rsid w:val="00A268E3"/>
    <w:rsid w:val="00A2750F"/>
    <w:rsid w:val="00A300AA"/>
    <w:rsid w:val="00A303F0"/>
    <w:rsid w:val="00A30B40"/>
    <w:rsid w:val="00A30DA2"/>
    <w:rsid w:val="00A311C0"/>
    <w:rsid w:val="00A321F7"/>
    <w:rsid w:val="00A32317"/>
    <w:rsid w:val="00A32D28"/>
    <w:rsid w:val="00A33B39"/>
    <w:rsid w:val="00A347B0"/>
    <w:rsid w:val="00A35254"/>
    <w:rsid w:val="00A35EF4"/>
    <w:rsid w:val="00A362F4"/>
    <w:rsid w:val="00A36BA2"/>
    <w:rsid w:val="00A36F49"/>
    <w:rsid w:val="00A374E8"/>
    <w:rsid w:val="00A37D1F"/>
    <w:rsid w:val="00A37D7A"/>
    <w:rsid w:val="00A401C1"/>
    <w:rsid w:val="00A41F14"/>
    <w:rsid w:val="00A42F71"/>
    <w:rsid w:val="00A43A10"/>
    <w:rsid w:val="00A43A25"/>
    <w:rsid w:val="00A43AE2"/>
    <w:rsid w:val="00A44BB8"/>
    <w:rsid w:val="00A46001"/>
    <w:rsid w:val="00A4607D"/>
    <w:rsid w:val="00A460A8"/>
    <w:rsid w:val="00A472E1"/>
    <w:rsid w:val="00A4793D"/>
    <w:rsid w:val="00A518EB"/>
    <w:rsid w:val="00A51968"/>
    <w:rsid w:val="00A526B3"/>
    <w:rsid w:val="00A52B66"/>
    <w:rsid w:val="00A54285"/>
    <w:rsid w:val="00A5447A"/>
    <w:rsid w:val="00A54B11"/>
    <w:rsid w:val="00A54C65"/>
    <w:rsid w:val="00A54EE6"/>
    <w:rsid w:val="00A55051"/>
    <w:rsid w:val="00A5597E"/>
    <w:rsid w:val="00A55D31"/>
    <w:rsid w:val="00A56277"/>
    <w:rsid w:val="00A5677C"/>
    <w:rsid w:val="00A572D8"/>
    <w:rsid w:val="00A602B4"/>
    <w:rsid w:val="00A60872"/>
    <w:rsid w:val="00A60C67"/>
    <w:rsid w:val="00A6121D"/>
    <w:rsid w:val="00A61792"/>
    <w:rsid w:val="00A62354"/>
    <w:rsid w:val="00A625DB"/>
    <w:rsid w:val="00A62E4A"/>
    <w:rsid w:val="00A6384F"/>
    <w:rsid w:val="00A63CF6"/>
    <w:rsid w:val="00A648A1"/>
    <w:rsid w:val="00A64A36"/>
    <w:rsid w:val="00A666B1"/>
    <w:rsid w:val="00A66E1C"/>
    <w:rsid w:val="00A6763B"/>
    <w:rsid w:val="00A67A8A"/>
    <w:rsid w:val="00A70C65"/>
    <w:rsid w:val="00A7278A"/>
    <w:rsid w:val="00A729BD"/>
    <w:rsid w:val="00A72ABD"/>
    <w:rsid w:val="00A72C5E"/>
    <w:rsid w:val="00A72D92"/>
    <w:rsid w:val="00A72F9B"/>
    <w:rsid w:val="00A73392"/>
    <w:rsid w:val="00A739C7"/>
    <w:rsid w:val="00A73FE6"/>
    <w:rsid w:val="00A745BD"/>
    <w:rsid w:val="00A74C15"/>
    <w:rsid w:val="00A750B4"/>
    <w:rsid w:val="00A753E6"/>
    <w:rsid w:val="00A75E6E"/>
    <w:rsid w:val="00A76626"/>
    <w:rsid w:val="00A7708C"/>
    <w:rsid w:val="00A775FE"/>
    <w:rsid w:val="00A7779A"/>
    <w:rsid w:val="00A77CED"/>
    <w:rsid w:val="00A81352"/>
    <w:rsid w:val="00A81605"/>
    <w:rsid w:val="00A81859"/>
    <w:rsid w:val="00A820C2"/>
    <w:rsid w:val="00A825C3"/>
    <w:rsid w:val="00A82923"/>
    <w:rsid w:val="00A82F97"/>
    <w:rsid w:val="00A83051"/>
    <w:rsid w:val="00A8395E"/>
    <w:rsid w:val="00A84414"/>
    <w:rsid w:val="00A844BF"/>
    <w:rsid w:val="00A8476E"/>
    <w:rsid w:val="00A8493C"/>
    <w:rsid w:val="00A85B93"/>
    <w:rsid w:val="00A867E6"/>
    <w:rsid w:val="00A871E4"/>
    <w:rsid w:val="00A879B5"/>
    <w:rsid w:val="00A87BA7"/>
    <w:rsid w:val="00A90687"/>
    <w:rsid w:val="00A91F22"/>
    <w:rsid w:val="00A92BFD"/>
    <w:rsid w:val="00A92DEB"/>
    <w:rsid w:val="00A93183"/>
    <w:rsid w:val="00A93A4C"/>
    <w:rsid w:val="00A94732"/>
    <w:rsid w:val="00A95174"/>
    <w:rsid w:val="00A95B7C"/>
    <w:rsid w:val="00A96531"/>
    <w:rsid w:val="00A96870"/>
    <w:rsid w:val="00A968C7"/>
    <w:rsid w:val="00A96C55"/>
    <w:rsid w:val="00A97557"/>
    <w:rsid w:val="00AA07BE"/>
    <w:rsid w:val="00AA09BC"/>
    <w:rsid w:val="00AA1523"/>
    <w:rsid w:val="00AA18AC"/>
    <w:rsid w:val="00AA27B6"/>
    <w:rsid w:val="00AA2C1E"/>
    <w:rsid w:val="00AA32D2"/>
    <w:rsid w:val="00AA3B10"/>
    <w:rsid w:val="00AA3B2B"/>
    <w:rsid w:val="00AA3BF9"/>
    <w:rsid w:val="00AA433D"/>
    <w:rsid w:val="00AA461A"/>
    <w:rsid w:val="00AA529D"/>
    <w:rsid w:val="00AA682C"/>
    <w:rsid w:val="00AA733B"/>
    <w:rsid w:val="00AA7CC0"/>
    <w:rsid w:val="00AA7FF3"/>
    <w:rsid w:val="00AB0ABA"/>
    <w:rsid w:val="00AB2685"/>
    <w:rsid w:val="00AB2F1D"/>
    <w:rsid w:val="00AB3102"/>
    <w:rsid w:val="00AB40ED"/>
    <w:rsid w:val="00AB472E"/>
    <w:rsid w:val="00AB4F4E"/>
    <w:rsid w:val="00AB5147"/>
    <w:rsid w:val="00AB5378"/>
    <w:rsid w:val="00AB56E0"/>
    <w:rsid w:val="00AB57A2"/>
    <w:rsid w:val="00AB5B48"/>
    <w:rsid w:val="00AB5E52"/>
    <w:rsid w:val="00AB6DD0"/>
    <w:rsid w:val="00AB75A9"/>
    <w:rsid w:val="00AB7BB0"/>
    <w:rsid w:val="00AC09D7"/>
    <w:rsid w:val="00AC15DF"/>
    <w:rsid w:val="00AC1608"/>
    <w:rsid w:val="00AC1CBC"/>
    <w:rsid w:val="00AC2685"/>
    <w:rsid w:val="00AC2708"/>
    <w:rsid w:val="00AC3154"/>
    <w:rsid w:val="00AC3192"/>
    <w:rsid w:val="00AC3CBD"/>
    <w:rsid w:val="00AC414A"/>
    <w:rsid w:val="00AC4586"/>
    <w:rsid w:val="00AC50AC"/>
    <w:rsid w:val="00AC5345"/>
    <w:rsid w:val="00AC564A"/>
    <w:rsid w:val="00AC5E45"/>
    <w:rsid w:val="00AC5E68"/>
    <w:rsid w:val="00AC610D"/>
    <w:rsid w:val="00AC6153"/>
    <w:rsid w:val="00AC6471"/>
    <w:rsid w:val="00AC64FE"/>
    <w:rsid w:val="00AC79B7"/>
    <w:rsid w:val="00AC7B99"/>
    <w:rsid w:val="00AC7C2E"/>
    <w:rsid w:val="00AC7E4B"/>
    <w:rsid w:val="00AC7FBB"/>
    <w:rsid w:val="00AD0182"/>
    <w:rsid w:val="00AD0714"/>
    <w:rsid w:val="00AD1189"/>
    <w:rsid w:val="00AD160B"/>
    <w:rsid w:val="00AD22A7"/>
    <w:rsid w:val="00AD2ADD"/>
    <w:rsid w:val="00AD2BF8"/>
    <w:rsid w:val="00AD376D"/>
    <w:rsid w:val="00AD3C2E"/>
    <w:rsid w:val="00AD3FDE"/>
    <w:rsid w:val="00AD412F"/>
    <w:rsid w:val="00AD4DF3"/>
    <w:rsid w:val="00AD52F0"/>
    <w:rsid w:val="00AD5920"/>
    <w:rsid w:val="00AD6067"/>
    <w:rsid w:val="00AD6EB8"/>
    <w:rsid w:val="00AD6FE1"/>
    <w:rsid w:val="00AD723A"/>
    <w:rsid w:val="00AD74FF"/>
    <w:rsid w:val="00AE077F"/>
    <w:rsid w:val="00AE24FC"/>
    <w:rsid w:val="00AE2F8F"/>
    <w:rsid w:val="00AE3383"/>
    <w:rsid w:val="00AE35C6"/>
    <w:rsid w:val="00AE467F"/>
    <w:rsid w:val="00AE4D60"/>
    <w:rsid w:val="00AE4E38"/>
    <w:rsid w:val="00AE57E3"/>
    <w:rsid w:val="00AE7443"/>
    <w:rsid w:val="00AE77D8"/>
    <w:rsid w:val="00AF3482"/>
    <w:rsid w:val="00AF3F0F"/>
    <w:rsid w:val="00AF4825"/>
    <w:rsid w:val="00AF594A"/>
    <w:rsid w:val="00AF64A8"/>
    <w:rsid w:val="00AF6720"/>
    <w:rsid w:val="00AF764C"/>
    <w:rsid w:val="00AF78BF"/>
    <w:rsid w:val="00AF791E"/>
    <w:rsid w:val="00AF7A91"/>
    <w:rsid w:val="00B00DCE"/>
    <w:rsid w:val="00B025E0"/>
    <w:rsid w:val="00B0336E"/>
    <w:rsid w:val="00B03518"/>
    <w:rsid w:val="00B036B1"/>
    <w:rsid w:val="00B04B8A"/>
    <w:rsid w:val="00B04BB3"/>
    <w:rsid w:val="00B05136"/>
    <w:rsid w:val="00B05219"/>
    <w:rsid w:val="00B053AD"/>
    <w:rsid w:val="00B055E4"/>
    <w:rsid w:val="00B06126"/>
    <w:rsid w:val="00B0761F"/>
    <w:rsid w:val="00B079AA"/>
    <w:rsid w:val="00B07E7B"/>
    <w:rsid w:val="00B1023E"/>
    <w:rsid w:val="00B10872"/>
    <w:rsid w:val="00B10AD0"/>
    <w:rsid w:val="00B111A0"/>
    <w:rsid w:val="00B1172A"/>
    <w:rsid w:val="00B12BAC"/>
    <w:rsid w:val="00B12D3E"/>
    <w:rsid w:val="00B12F47"/>
    <w:rsid w:val="00B139A4"/>
    <w:rsid w:val="00B1403E"/>
    <w:rsid w:val="00B144BD"/>
    <w:rsid w:val="00B152F9"/>
    <w:rsid w:val="00B1533D"/>
    <w:rsid w:val="00B15860"/>
    <w:rsid w:val="00B15E31"/>
    <w:rsid w:val="00B16374"/>
    <w:rsid w:val="00B16B64"/>
    <w:rsid w:val="00B16DE5"/>
    <w:rsid w:val="00B20B88"/>
    <w:rsid w:val="00B20C1A"/>
    <w:rsid w:val="00B2186B"/>
    <w:rsid w:val="00B23348"/>
    <w:rsid w:val="00B23C79"/>
    <w:rsid w:val="00B247F7"/>
    <w:rsid w:val="00B2519A"/>
    <w:rsid w:val="00B25504"/>
    <w:rsid w:val="00B255B5"/>
    <w:rsid w:val="00B2567F"/>
    <w:rsid w:val="00B25B94"/>
    <w:rsid w:val="00B260CC"/>
    <w:rsid w:val="00B268DE"/>
    <w:rsid w:val="00B26984"/>
    <w:rsid w:val="00B26AAF"/>
    <w:rsid w:val="00B2779D"/>
    <w:rsid w:val="00B2792F"/>
    <w:rsid w:val="00B27D46"/>
    <w:rsid w:val="00B30329"/>
    <w:rsid w:val="00B30514"/>
    <w:rsid w:val="00B30B8F"/>
    <w:rsid w:val="00B30FB4"/>
    <w:rsid w:val="00B319EE"/>
    <w:rsid w:val="00B32767"/>
    <w:rsid w:val="00B32827"/>
    <w:rsid w:val="00B328B8"/>
    <w:rsid w:val="00B32A4A"/>
    <w:rsid w:val="00B33BEF"/>
    <w:rsid w:val="00B33E5D"/>
    <w:rsid w:val="00B33FB2"/>
    <w:rsid w:val="00B3436B"/>
    <w:rsid w:val="00B34B2C"/>
    <w:rsid w:val="00B35444"/>
    <w:rsid w:val="00B3574F"/>
    <w:rsid w:val="00B35C06"/>
    <w:rsid w:val="00B35C24"/>
    <w:rsid w:val="00B35FB4"/>
    <w:rsid w:val="00B364C8"/>
    <w:rsid w:val="00B37B71"/>
    <w:rsid w:val="00B40AC7"/>
    <w:rsid w:val="00B4166E"/>
    <w:rsid w:val="00B416C8"/>
    <w:rsid w:val="00B42E1B"/>
    <w:rsid w:val="00B42EEF"/>
    <w:rsid w:val="00B4337E"/>
    <w:rsid w:val="00B435EA"/>
    <w:rsid w:val="00B43930"/>
    <w:rsid w:val="00B44701"/>
    <w:rsid w:val="00B44806"/>
    <w:rsid w:val="00B449A6"/>
    <w:rsid w:val="00B44DDC"/>
    <w:rsid w:val="00B452E4"/>
    <w:rsid w:val="00B45E6B"/>
    <w:rsid w:val="00B46919"/>
    <w:rsid w:val="00B47064"/>
    <w:rsid w:val="00B47492"/>
    <w:rsid w:val="00B474F9"/>
    <w:rsid w:val="00B479B6"/>
    <w:rsid w:val="00B47A48"/>
    <w:rsid w:val="00B5001E"/>
    <w:rsid w:val="00B50263"/>
    <w:rsid w:val="00B512B6"/>
    <w:rsid w:val="00B52024"/>
    <w:rsid w:val="00B52658"/>
    <w:rsid w:val="00B527AE"/>
    <w:rsid w:val="00B538B6"/>
    <w:rsid w:val="00B54060"/>
    <w:rsid w:val="00B544B9"/>
    <w:rsid w:val="00B54A90"/>
    <w:rsid w:val="00B551D7"/>
    <w:rsid w:val="00B56A60"/>
    <w:rsid w:val="00B57089"/>
    <w:rsid w:val="00B57273"/>
    <w:rsid w:val="00B57CF0"/>
    <w:rsid w:val="00B603C5"/>
    <w:rsid w:val="00B60AE1"/>
    <w:rsid w:val="00B60C3D"/>
    <w:rsid w:val="00B610AE"/>
    <w:rsid w:val="00B61C4B"/>
    <w:rsid w:val="00B61CE5"/>
    <w:rsid w:val="00B61DBF"/>
    <w:rsid w:val="00B6272F"/>
    <w:rsid w:val="00B627B6"/>
    <w:rsid w:val="00B628DF"/>
    <w:rsid w:val="00B62AD6"/>
    <w:rsid w:val="00B631C7"/>
    <w:rsid w:val="00B6367D"/>
    <w:rsid w:val="00B636C1"/>
    <w:rsid w:val="00B63D84"/>
    <w:rsid w:val="00B64E8A"/>
    <w:rsid w:val="00B65AC8"/>
    <w:rsid w:val="00B65F00"/>
    <w:rsid w:val="00B664FC"/>
    <w:rsid w:val="00B66774"/>
    <w:rsid w:val="00B67062"/>
    <w:rsid w:val="00B674E1"/>
    <w:rsid w:val="00B6783E"/>
    <w:rsid w:val="00B67C2B"/>
    <w:rsid w:val="00B67CBA"/>
    <w:rsid w:val="00B67CC2"/>
    <w:rsid w:val="00B704BB"/>
    <w:rsid w:val="00B7099B"/>
    <w:rsid w:val="00B70AD7"/>
    <w:rsid w:val="00B71306"/>
    <w:rsid w:val="00B71C91"/>
    <w:rsid w:val="00B72028"/>
    <w:rsid w:val="00B72097"/>
    <w:rsid w:val="00B73872"/>
    <w:rsid w:val="00B74308"/>
    <w:rsid w:val="00B743F7"/>
    <w:rsid w:val="00B751A2"/>
    <w:rsid w:val="00B756BC"/>
    <w:rsid w:val="00B7593B"/>
    <w:rsid w:val="00B75A6C"/>
    <w:rsid w:val="00B7637E"/>
    <w:rsid w:val="00B77275"/>
    <w:rsid w:val="00B7757A"/>
    <w:rsid w:val="00B80E71"/>
    <w:rsid w:val="00B81046"/>
    <w:rsid w:val="00B81765"/>
    <w:rsid w:val="00B82159"/>
    <w:rsid w:val="00B82AE4"/>
    <w:rsid w:val="00B8390C"/>
    <w:rsid w:val="00B84867"/>
    <w:rsid w:val="00B855B3"/>
    <w:rsid w:val="00B85B6A"/>
    <w:rsid w:val="00B85BF2"/>
    <w:rsid w:val="00B85E1C"/>
    <w:rsid w:val="00B86281"/>
    <w:rsid w:val="00B86939"/>
    <w:rsid w:val="00B86DDA"/>
    <w:rsid w:val="00B86E7C"/>
    <w:rsid w:val="00B87CD8"/>
    <w:rsid w:val="00B9040E"/>
    <w:rsid w:val="00B90685"/>
    <w:rsid w:val="00B911E4"/>
    <w:rsid w:val="00B9202C"/>
    <w:rsid w:val="00B9334C"/>
    <w:rsid w:val="00B9464D"/>
    <w:rsid w:val="00B94AB1"/>
    <w:rsid w:val="00B95255"/>
    <w:rsid w:val="00B95CAF"/>
    <w:rsid w:val="00B95DC6"/>
    <w:rsid w:val="00B964B8"/>
    <w:rsid w:val="00B96A6B"/>
    <w:rsid w:val="00B974C7"/>
    <w:rsid w:val="00B977C0"/>
    <w:rsid w:val="00B97B7D"/>
    <w:rsid w:val="00B97BE1"/>
    <w:rsid w:val="00B97D48"/>
    <w:rsid w:val="00BA022D"/>
    <w:rsid w:val="00BA0BAE"/>
    <w:rsid w:val="00BA0C17"/>
    <w:rsid w:val="00BA1000"/>
    <w:rsid w:val="00BA11BD"/>
    <w:rsid w:val="00BA12CD"/>
    <w:rsid w:val="00BA1E39"/>
    <w:rsid w:val="00BA2CE5"/>
    <w:rsid w:val="00BA315E"/>
    <w:rsid w:val="00BA31B8"/>
    <w:rsid w:val="00BA3533"/>
    <w:rsid w:val="00BA355E"/>
    <w:rsid w:val="00BA50AA"/>
    <w:rsid w:val="00BA526B"/>
    <w:rsid w:val="00BA5BD5"/>
    <w:rsid w:val="00BA67C5"/>
    <w:rsid w:val="00BA6C13"/>
    <w:rsid w:val="00BB00B4"/>
    <w:rsid w:val="00BB02F5"/>
    <w:rsid w:val="00BB0343"/>
    <w:rsid w:val="00BB0CBC"/>
    <w:rsid w:val="00BB1F78"/>
    <w:rsid w:val="00BB1FF9"/>
    <w:rsid w:val="00BB3791"/>
    <w:rsid w:val="00BB38AE"/>
    <w:rsid w:val="00BB395B"/>
    <w:rsid w:val="00BB3986"/>
    <w:rsid w:val="00BB48FA"/>
    <w:rsid w:val="00BB587D"/>
    <w:rsid w:val="00BB5A09"/>
    <w:rsid w:val="00BB600C"/>
    <w:rsid w:val="00BB606B"/>
    <w:rsid w:val="00BB63B5"/>
    <w:rsid w:val="00BB6C71"/>
    <w:rsid w:val="00BB6F48"/>
    <w:rsid w:val="00BB77CA"/>
    <w:rsid w:val="00BB7E5D"/>
    <w:rsid w:val="00BC031C"/>
    <w:rsid w:val="00BC05E0"/>
    <w:rsid w:val="00BC14DF"/>
    <w:rsid w:val="00BC176C"/>
    <w:rsid w:val="00BC19C6"/>
    <w:rsid w:val="00BC1D95"/>
    <w:rsid w:val="00BC1FAB"/>
    <w:rsid w:val="00BC20C4"/>
    <w:rsid w:val="00BC22B1"/>
    <w:rsid w:val="00BC2988"/>
    <w:rsid w:val="00BC3878"/>
    <w:rsid w:val="00BC3E65"/>
    <w:rsid w:val="00BC3EBC"/>
    <w:rsid w:val="00BC4032"/>
    <w:rsid w:val="00BC44CC"/>
    <w:rsid w:val="00BC4AEA"/>
    <w:rsid w:val="00BC57FD"/>
    <w:rsid w:val="00BC5C99"/>
    <w:rsid w:val="00BC7219"/>
    <w:rsid w:val="00BC7890"/>
    <w:rsid w:val="00BC7B4F"/>
    <w:rsid w:val="00BC7CBD"/>
    <w:rsid w:val="00BC7D44"/>
    <w:rsid w:val="00BD00BC"/>
    <w:rsid w:val="00BD00FF"/>
    <w:rsid w:val="00BD02FC"/>
    <w:rsid w:val="00BD0DAC"/>
    <w:rsid w:val="00BD21EC"/>
    <w:rsid w:val="00BD3079"/>
    <w:rsid w:val="00BD3B81"/>
    <w:rsid w:val="00BD4B67"/>
    <w:rsid w:val="00BD4FC1"/>
    <w:rsid w:val="00BD670A"/>
    <w:rsid w:val="00BD7C47"/>
    <w:rsid w:val="00BD7C82"/>
    <w:rsid w:val="00BE00B1"/>
    <w:rsid w:val="00BE0BC7"/>
    <w:rsid w:val="00BE0E45"/>
    <w:rsid w:val="00BE1030"/>
    <w:rsid w:val="00BE168A"/>
    <w:rsid w:val="00BE1873"/>
    <w:rsid w:val="00BE1C47"/>
    <w:rsid w:val="00BE2070"/>
    <w:rsid w:val="00BE2C56"/>
    <w:rsid w:val="00BE418E"/>
    <w:rsid w:val="00BE43C0"/>
    <w:rsid w:val="00BE4868"/>
    <w:rsid w:val="00BE58BE"/>
    <w:rsid w:val="00BE5B86"/>
    <w:rsid w:val="00BE6166"/>
    <w:rsid w:val="00BE6709"/>
    <w:rsid w:val="00BE678E"/>
    <w:rsid w:val="00BE680E"/>
    <w:rsid w:val="00BE781B"/>
    <w:rsid w:val="00BF0565"/>
    <w:rsid w:val="00BF1857"/>
    <w:rsid w:val="00BF1F6B"/>
    <w:rsid w:val="00BF22F9"/>
    <w:rsid w:val="00BF243D"/>
    <w:rsid w:val="00BF24B0"/>
    <w:rsid w:val="00BF2B4E"/>
    <w:rsid w:val="00BF2D5F"/>
    <w:rsid w:val="00BF3766"/>
    <w:rsid w:val="00BF3815"/>
    <w:rsid w:val="00BF3ABB"/>
    <w:rsid w:val="00BF4F72"/>
    <w:rsid w:val="00BF51F8"/>
    <w:rsid w:val="00BF5399"/>
    <w:rsid w:val="00BF542A"/>
    <w:rsid w:val="00BF5B59"/>
    <w:rsid w:val="00BF5EC2"/>
    <w:rsid w:val="00BF5F51"/>
    <w:rsid w:val="00BF6004"/>
    <w:rsid w:val="00BF67B8"/>
    <w:rsid w:val="00BF701C"/>
    <w:rsid w:val="00BF732D"/>
    <w:rsid w:val="00BF7B33"/>
    <w:rsid w:val="00BF7CC4"/>
    <w:rsid w:val="00BF7E65"/>
    <w:rsid w:val="00BF7FC1"/>
    <w:rsid w:val="00C00083"/>
    <w:rsid w:val="00C00877"/>
    <w:rsid w:val="00C00914"/>
    <w:rsid w:val="00C01099"/>
    <w:rsid w:val="00C010F5"/>
    <w:rsid w:val="00C01349"/>
    <w:rsid w:val="00C01383"/>
    <w:rsid w:val="00C014CF"/>
    <w:rsid w:val="00C0185A"/>
    <w:rsid w:val="00C01C3B"/>
    <w:rsid w:val="00C03674"/>
    <w:rsid w:val="00C0394E"/>
    <w:rsid w:val="00C03AFF"/>
    <w:rsid w:val="00C04CA3"/>
    <w:rsid w:val="00C05911"/>
    <w:rsid w:val="00C0597F"/>
    <w:rsid w:val="00C067A8"/>
    <w:rsid w:val="00C0694A"/>
    <w:rsid w:val="00C06C51"/>
    <w:rsid w:val="00C07086"/>
    <w:rsid w:val="00C0748A"/>
    <w:rsid w:val="00C07F54"/>
    <w:rsid w:val="00C07F70"/>
    <w:rsid w:val="00C107F3"/>
    <w:rsid w:val="00C10B66"/>
    <w:rsid w:val="00C10BD3"/>
    <w:rsid w:val="00C11469"/>
    <w:rsid w:val="00C11745"/>
    <w:rsid w:val="00C11DE7"/>
    <w:rsid w:val="00C12263"/>
    <w:rsid w:val="00C124DA"/>
    <w:rsid w:val="00C124E7"/>
    <w:rsid w:val="00C132D4"/>
    <w:rsid w:val="00C135FB"/>
    <w:rsid w:val="00C137C0"/>
    <w:rsid w:val="00C13AFB"/>
    <w:rsid w:val="00C13D7F"/>
    <w:rsid w:val="00C14939"/>
    <w:rsid w:val="00C14A3B"/>
    <w:rsid w:val="00C14E05"/>
    <w:rsid w:val="00C15128"/>
    <w:rsid w:val="00C15340"/>
    <w:rsid w:val="00C15C34"/>
    <w:rsid w:val="00C15F9C"/>
    <w:rsid w:val="00C165AE"/>
    <w:rsid w:val="00C16FE0"/>
    <w:rsid w:val="00C1719C"/>
    <w:rsid w:val="00C17761"/>
    <w:rsid w:val="00C178F9"/>
    <w:rsid w:val="00C205B0"/>
    <w:rsid w:val="00C21134"/>
    <w:rsid w:val="00C22966"/>
    <w:rsid w:val="00C22A05"/>
    <w:rsid w:val="00C23096"/>
    <w:rsid w:val="00C238F8"/>
    <w:rsid w:val="00C23998"/>
    <w:rsid w:val="00C24171"/>
    <w:rsid w:val="00C2561A"/>
    <w:rsid w:val="00C261DB"/>
    <w:rsid w:val="00C2662E"/>
    <w:rsid w:val="00C26C8F"/>
    <w:rsid w:val="00C270F9"/>
    <w:rsid w:val="00C27226"/>
    <w:rsid w:val="00C276B0"/>
    <w:rsid w:val="00C30360"/>
    <w:rsid w:val="00C31783"/>
    <w:rsid w:val="00C32130"/>
    <w:rsid w:val="00C323D3"/>
    <w:rsid w:val="00C334A1"/>
    <w:rsid w:val="00C3401A"/>
    <w:rsid w:val="00C34031"/>
    <w:rsid w:val="00C341A1"/>
    <w:rsid w:val="00C348CC"/>
    <w:rsid w:val="00C35882"/>
    <w:rsid w:val="00C35B1C"/>
    <w:rsid w:val="00C35D75"/>
    <w:rsid w:val="00C3633F"/>
    <w:rsid w:val="00C37AB8"/>
    <w:rsid w:val="00C40015"/>
    <w:rsid w:val="00C40495"/>
    <w:rsid w:val="00C40786"/>
    <w:rsid w:val="00C40C6C"/>
    <w:rsid w:val="00C40DE4"/>
    <w:rsid w:val="00C41587"/>
    <w:rsid w:val="00C41779"/>
    <w:rsid w:val="00C418D4"/>
    <w:rsid w:val="00C41BEF"/>
    <w:rsid w:val="00C420E0"/>
    <w:rsid w:val="00C42CEB"/>
    <w:rsid w:val="00C43F56"/>
    <w:rsid w:val="00C46609"/>
    <w:rsid w:val="00C46C9E"/>
    <w:rsid w:val="00C4774E"/>
    <w:rsid w:val="00C5278E"/>
    <w:rsid w:val="00C52B48"/>
    <w:rsid w:val="00C54115"/>
    <w:rsid w:val="00C542CE"/>
    <w:rsid w:val="00C54310"/>
    <w:rsid w:val="00C5471A"/>
    <w:rsid w:val="00C5520E"/>
    <w:rsid w:val="00C566B8"/>
    <w:rsid w:val="00C5731C"/>
    <w:rsid w:val="00C5738F"/>
    <w:rsid w:val="00C577F0"/>
    <w:rsid w:val="00C57B98"/>
    <w:rsid w:val="00C602B1"/>
    <w:rsid w:val="00C60DD3"/>
    <w:rsid w:val="00C610A5"/>
    <w:rsid w:val="00C610E8"/>
    <w:rsid w:val="00C618C2"/>
    <w:rsid w:val="00C631BE"/>
    <w:rsid w:val="00C64049"/>
    <w:rsid w:val="00C640E7"/>
    <w:rsid w:val="00C650D9"/>
    <w:rsid w:val="00C65A58"/>
    <w:rsid w:val="00C671B5"/>
    <w:rsid w:val="00C67551"/>
    <w:rsid w:val="00C67A49"/>
    <w:rsid w:val="00C67A56"/>
    <w:rsid w:val="00C700CB"/>
    <w:rsid w:val="00C70541"/>
    <w:rsid w:val="00C70FF5"/>
    <w:rsid w:val="00C71BFB"/>
    <w:rsid w:val="00C7207F"/>
    <w:rsid w:val="00C72E3D"/>
    <w:rsid w:val="00C7398C"/>
    <w:rsid w:val="00C742BA"/>
    <w:rsid w:val="00C74F74"/>
    <w:rsid w:val="00C772EB"/>
    <w:rsid w:val="00C77C43"/>
    <w:rsid w:val="00C80022"/>
    <w:rsid w:val="00C800AE"/>
    <w:rsid w:val="00C808B1"/>
    <w:rsid w:val="00C80B82"/>
    <w:rsid w:val="00C814A8"/>
    <w:rsid w:val="00C8167F"/>
    <w:rsid w:val="00C819E6"/>
    <w:rsid w:val="00C81C05"/>
    <w:rsid w:val="00C81E1C"/>
    <w:rsid w:val="00C81EF8"/>
    <w:rsid w:val="00C81F9B"/>
    <w:rsid w:val="00C82130"/>
    <w:rsid w:val="00C8219E"/>
    <w:rsid w:val="00C828C8"/>
    <w:rsid w:val="00C82D70"/>
    <w:rsid w:val="00C8513C"/>
    <w:rsid w:val="00C85201"/>
    <w:rsid w:val="00C85BA0"/>
    <w:rsid w:val="00C86290"/>
    <w:rsid w:val="00C87576"/>
    <w:rsid w:val="00C876DA"/>
    <w:rsid w:val="00C8771D"/>
    <w:rsid w:val="00C87A17"/>
    <w:rsid w:val="00C90174"/>
    <w:rsid w:val="00C9107D"/>
    <w:rsid w:val="00C9118D"/>
    <w:rsid w:val="00C93448"/>
    <w:rsid w:val="00C94DBD"/>
    <w:rsid w:val="00C94F83"/>
    <w:rsid w:val="00C954CF"/>
    <w:rsid w:val="00C95734"/>
    <w:rsid w:val="00C97076"/>
    <w:rsid w:val="00C978AA"/>
    <w:rsid w:val="00C97F9C"/>
    <w:rsid w:val="00CA046E"/>
    <w:rsid w:val="00CA1FA8"/>
    <w:rsid w:val="00CA35F6"/>
    <w:rsid w:val="00CA39D4"/>
    <w:rsid w:val="00CA4723"/>
    <w:rsid w:val="00CA4B2F"/>
    <w:rsid w:val="00CA4EDC"/>
    <w:rsid w:val="00CA670F"/>
    <w:rsid w:val="00CA698F"/>
    <w:rsid w:val="00CA6AFF"/>
    <w:rsid w:val="00CA7A15"/>
    <w:rsid w:val="00CA7AD4"/>
    <w:rsid w:val="00CB018B"/>
    <w:rsid w:val="00CB0632"/>
    <w:rsid w:val="00CB0868"/>
    <w:rsid w:val="00CB100A"/>
    <w:rsid w:val="00CB1D38"/>
    <w:rsid w:val="00CB2A26"/>
    <w:rsid w:val="00CB346B"/>
    <w:rsid w:val="00CB3AE9"/>
    <w:rsid w:val="00CB3C13"/>
    <w:rsid w:val="00CB413B"/>
    <w:rsid w:val="00CB4C8E"/>
    <w:rsid w:val="00CB4D99"/>
    <w:rsid w:val="00CB5533"/>
    <w:rsid w:val="00CB5853"/>
    <w:rsid w:val="00CB591D"/>
    <w:rsid w:val="00CB65F8"/>
    <w:rsid w:val="00CB672D"/>
    <w:rsid w:val="00CB6BB5"/>
    <w:rsid w:val="00CB70D2"/>
    <w:rsid w:val="00CB75D7"/>
    <w:rsid w:val="00CC0DF9"/>
    <w:rsid w:val="00CC11C3"/>
    <w:rsid w:val="00CC12FB"/>
    <w:rsid w:val="00CC1D0C"/>
    <w:rsid w:val="00CC2440"/>
    <w:rsid w:val="00CC2F0C"/>
    <w:rsid w:val="00CC2FB3"/>
    <w:rsid w:val="00CC3905"/>
    <w:rsid w:val="00CC3AA9"/>
    <w:rsid w:val="00CC3AEA"/>
    <w:rsid w:val="00CC3DF5"/>
    <w:rsid w:val="00CC53FB"/>
    <w:rsid w:val="00CC5613"/>
    <w:rsid w:val="00CC67FB"/>
    <w:rsid w:val="00CC695E"/>
    <w:rsid w:val="00CC6DE4"/>
    <w:rsid w:val="00CC71CD"/>
    <w:rsid w:val="00CD06D1"/>
    <w:rsid w:val="00CD358A"/>
    <w:rsid w:val="00CD3D7E"/>
    <w:rsid w:val="00CD4AE3"/>
    <w:rsid w:val="00CD54EA"/>
    <w:rsid w:val="00CD55C7"/>
    <w:rsid w:val="00CD5778"/>
    <w:rsid w:val="00CE0335"/>
    <w:rsid w:val="00CE2888"/>
    <w:rsid w:val="00CE2DB3"/>
    <w:rsid w:val="00CE3386"/>
    <w:rsid w:val="00CE43C4"/>
    <w:rsid w:val="00CE499A"/>
    <w:rsid w:val="00CE4F49"/>
    <w:rsid w:val="00CE58EB"/>
    <w:rsid w:val="00CE63AB"/>
    <w:rsid w:val="00CE6541"/>
    <w:rsid w:val="00CE66F6"/>
    <w:rsid w:val="00CE6DD4"/>
    <w:rsid w:val="00CE7257"/>
    <w:rsid w:val="00CF0264"/>
    <w:rsid w:val="00CF04F4"/>
    <w:rsid w:val="00CF0B4C"/>
    <w:rsid w:val="00CF0E2F"/>
    <w:rsid w:val="00CF14A3"/>
    <w:rsid w:val="00CF14DD"/>
    <w:rsid w:val="00CF2E71"/>
    <w:rsid w:val="00CF3341"/>
    <w:rsid w:val="00CF3F45"/>
    <w:rsid w:val="00CF4192"/>
    <w:rsid w:val="00CF46D7"/>
    <w:rsid w:val="00CF5694"/>
    <w:rsid w:val="00CF5ADB"/>
    <w:rsid w:val="00CF7A6C"/>
    <w:rsid w:val="00D006A9"/>
    <w:rsid w:val="00D00C69"/>
    <w:rsid w:val="00D011C3"/>
    <w:rsid w:val="00D01259"/>
    <w:rsid w:val="00D0150F"/>
    <w:rsid w:val="00D01708"/>
    <w:rsid w:val="00D0175B"/>
    <w:rsid w:val="00D03999"/>
    <w:rsid w:val="00D04230"/>
    <w:rsid w:val="00D04632"/>
    <w:rsid w:val="00D05234"/>
    <w:rsid w:val="00D06142"/>
    <w:rsid w:val="00D06B66"/>
    <w:rsid w:val="00D07B04"/>
    <w:rsid w:val="00D07C86"/>
    <w:rsid w:val="00D07F28"/>
    <w:rsid w:val="00D115B3"/>
    <w:rsid w:val="00D12590"/>
    <w:rsid w:val="00D12638"/>
    <w:rsid w:val="00D13457"/>
    <w:rsid w:val="00D13F97"/>
    <w:rsid w:val="00D14EED"/>
    <w:rsid w:val="00D15D0D"/>
    <w:rsid w:val="00D15D57"/>
    <w:rsid w:val="00D16774"/>
    <w:rsid w:val="00D16FB5"/>
    <w:rsid w:val="00D17A53"/>
    <w:rsid w:val="00D17EE5"/>
    <w:rsid w:val="00D20EA2"/>
    <w:rsid w:val="00D2133B"/>
    <w:rsid w:val="00D23AC1"/>
    <w:rsid w:val="00D24011"/>
    <w:rsid w:val="00D2466A"/>
    <w:rsid w:val="00D24730"/>
    <w:rsid w:val="00D249C8"/>
    <w:rsid w:val="00D24CDA"/>
    <w:rsid w:val="00D24DF5"/>
    <w:rsid w:val="00D250C0"/>
    <w:rsid w:val="00D253F4"/>
    <w:rsid w:val="00D254B8"/>
    <w:rsid w:val="00D25FD4"/>
    <w:rsid w:val="00D2651D"/>
    <w:rsid w:val="00D26A63"/>
    <w:rsid w:val="00D26DFD"/>
    <w:rsid w:val="00D31756"/>
    <w:rsid w:val="00D31C40"/>
    <w:rsid w:val="00D320E2"/>
    <w:rsid w:val="00D3213D"/>
    <w:rsid w:val="00D321A7"/>
    <w:rsid w:val="00D32A1C"/>
    <w:rsid w:val="00D32EBE"/>
    <w:rsid w:val="00D33563"/>
    <w:rsid w:val="00D3358F"/>
    <w:rsid w:val="00D33EAC"/>
    <w:rsid w:val="00D33FE2"/>
    <w:rsid w:val="00D3405A"/>
    <w:rsid w:val="00D342B5"/>
    <w:rsid w:val="00D345E4"/>
    <w:rsid w:val="00D355CD"/>
    <w:rsid w:val="00D35A20"/>
    <w:rsid w:val="00D35E74"/>
    <w:rsid w:val="00D36BCF"/>
    <w:rsid w:val="00D36FA5"/>
    <w:rsid w:val="00D374E9"/>
    <w:rsid w:val="00D37827"/>
    <w:rsid w:val="00D4042C"/>
    <w:rsid w:val="00D405C1"/>
    <w:rsid w:val="00D40C55"/>
    <w:rsid w:val="00D41FB0"/>
    <w:rsid w:val="00D42806"/>
    <w:rsid w:val="00D43CBC"/>
    <w:rsid w:val="00D43DF1"/>
    <w:rsid w:val="00D43F71"/>
    <w:rsid w:val="00D43FD9"/>
    <w:rsid w:val="00D440D9"/>
    <w:rsid w:val="00D44887"/>
    <w:rsid w:val="00D45524"/>
    <w:rsid w:val="00D45BF9"/>
    <w:rsid w:val="00D45C02"/>
    <w:rsid w:val="00D45CFF"/>
    <w:rsid w:val="00D46588"/>
    <w:rsid w:val="00D46690"/>
    <w:rsid w:val="00D466D8"/>
    <w:rsid w:val="00D46F31"/>
    <w:rsid w:val="00D51F4C"/>
    <w:rsid w:val="00D51F8D"/>
    <w:rsid w:val="00D522C7"/>
    <w:rsid w:val="00D525B0"/>
    <w:rsid w:val="00D53364"/>
    <w:rsid w:val="00D534BB"/>
    <w:rsid w:val="00D536CC"/>
    <w:rsid w:val="00D53793"/>
    <w:rsid w:val="00D541EC"/>
    <w:rsid w:val="00D556EE"/>
    <w:rsid w:val="00D55761"/>
    <w:rsid w:val="00D56265"/>
    <w:rsid w:val="00D56B47"/>
    <w:rsid w:val="00D57F8F"/>
    <w:rsid w:val="00D57FD4"/>
    <w:rsid w:val="00D60BE9"/>
    <w:rsid w:val="00D60F0E"/>
    <w:rsid w:val="00D6228F"/>
    <w:rsid w:val="00D6235C"/>
    <w:rsid w:val="00D625B5"/>
    <w:rsid w:val="00D62CCD"/>
    <w:rsid w:val="00D6398B"/>
    <w:rsid w:val="00D64002"/>
    <w:rsid w:val="00D669EE"/>
    <w:rsid w:val="00D67268"/>
    <w:rsid w:val="00D70435"/>
    <w:rsid w:val="00D710E5"/>
    <w:rsid w:val="00D7169C"/>
    <w:rsid w:val="00D71F39"/>
    <w:rsid w:val="00D7295D"/>
    <w:rsid w:val="00D73111"/>
    <w:rsid w:val="00D74206"/>
    <w:rsid w:val="00D7429D"/>
    <w:rsid w:val="00D74F94"/>
    <w:rsid w:val="00D751DC"/>
    <w:rsid w:val="00D7571E"/>
    <w:rsid w:val="00D75834"/>
    <w:rsid w:val="00D7604B"/>
    <w:rsid w:val="00D76678"/>
    <w:rsid w:val="00D76CA0"/>
    <w:rsid w:val="00D80411"/>
    <w:rsid w:val="00D80740"/>
    <w:rsid w:val="00D813A2"/>
    <w:rsid w:val="00D81791"/>
    <w:rsid w:val="00D822C7"/>
    <w:rsid w:val="00D82C1D"/>
    <w:rsid w:val="00D8342A"/>
    <w:rsid w:val="00D837C5"/>
    <w:rsid w:val="00D850D8"/>
    <w:rsid w:val="00D858AA"/>
    <w:rsid w:val="00D86DAF"/>
    <w:rsid w:val="00D87D5D"/>
    <w:rsid w:val="00D901A0"/>
    <w:rsid w:val="00D9084C"/>
    <w:rsid w:val="00D932E2"/>
    <w:rsid w:val="00D939AA"/>
    <w:rsid w:val="00D93FC2"/>
    <w:rsid w:val="00D946E3"/>
    <w:rsid w:val="00D9523F"/>
    <w:rsid w:val="00D95A25"/>
    <w:rsid w:val="00D970F8"/>
    <w:rsid w:val="00D971E4"/>
    <w:rsid w:val="00D97C57"/>
    <w:rsid w:val="00DA03AC"/>
    <w:rsid w:val="00DA2AF4"/>
    <w:rsid w:val="00DA2BE0"/>
    <w:rsid w:val="00DA342A"/>
    <w:rsid w:val="00DA39FE"/>
    <w:rsid w:val="00DA4E26"/>
    <w:rsid w:val="00DA5C66"/>
    <w:rsid w:val="00DA6A47"/>
    <w:rsid w:val="00DA7E5A"/>
    <w:rsid w:val="00DB0F8D"/>
    <w:rsid w:val="00DB11F7"/>
    <w:rsid w:val="00DB1C58"/>
    <w:rsid w:val="00DB1E82"/>
    <w:rsid w:val="00DB2C72"/>
    <w:rsid w:val="00DB3795"/>
    <w:rsid w:val="00DB3A30"/>
    <w:rsid w:val="00DB430E"/>
    <w:rsid w:val="00DB436F"/>
    <w:rsid w:val="00DB4796"/>
    <w:rsid w:val="00DB4CAE"/>
    <w:rsid w:val="00DB570B"/>
    <w:rsid w:val="00DB59CB"/>
    <w:rsid w:val="00DB5AE1"/>
    <w:rsid w:val="00DB5E97"/>
    <w:rsid w:val="00DB6D75"/>
    <w:rsid w:val="00DB6FB8"/>
    <w:rsid w:val="00DB6FCA"/>
    <w:rsid w:val="00DB7121"/>
    <w:rsid w:val="00DB7A37"/>
    <w:rsid w:val="00DC083A"/>
    <w:rsid w:val="00DC0AC9"/>
    <w:rsid w:val="00DC0EE6"/>
    <w:rsid w:val="00DC1259"/>
    <w:rsid w:val="00DC1834"/>
    <w:rsid w:val="00DC1DB8"/>
    <w:rsid w:val="00DC2538"/>
    <w:rsid w:val="00DC2939"/>
    <w:rsid w:val="00DC351A"/>
    <w:rsid w:val="00DC3874"/>
    <w:rsid w:val="00DC3C96"/>
    <w:rsid w:val="00DC3E44"/>
    <w:rsid w:val="00DC3E4D"/>
    <w:rsid w:val="00DC4049"/>
    <w:rsid w:val="00DC43A5"/>
    <w:rsid w:val="00DC43B7"/>
    <w:rsid w:val="00DC4816"/>
    <w:rsid w:val="00DC539E"/>
    <w:rsid w:val="00DC539F"/>
    <w:rsid w:val="00DC5800"/>
    <w:rsid w:val="00DC587E"/>
    <w:rsid w:val="00DC5F36"/>
    <w:rsid w:val="00DD1941"/>
    <w:rsid w:val="00DD26E3"/>
    <w:rsid w:val="00DD2B54"/>
    <w:rsid w:val="00DD3641"/>
    <w:rsid w:val="00DD4483"/>
    <w:rsid w:val="00DD473D"/>
    <w:rsid w:val="00DD4F84"/>
    <w:rsid w:val="00DD63B6"/>
    <w:rsid w:val="00DD6BC4"/>
    <w:rsid w:val="00DD7F82"/>
    <w:rsid w:val="00DE0D7C"/>
    <w:rsid w:val="00DE1CAC"/>
    <w:rsid w:val="00DE1F32"/>
    <w:rsid w:val="00DE233C"/>
    <w:rsid w:val="00DE26A5"/>
    <w:rsid w:val="00DE372D"/>
    <w:rsid w:val="00DE3B81"/>
    <w:rsid w:val="00DE3BA8"/>
    <w:rsid w:val="00DE3EC9"/>
    <w:rsid w:val="00DE3FC9"/>
    <w:rsid w:val="00DE4081"/>
    <w:rsid w:val="00DE471A"/>
    <w:rsid w:val="00DE4AB6"/>
    <w:rsid w:val="00DE51F5"/>
    <w:rsid w:val="00DE5738"/>
    <w:rsid w:val="00DE597B"/>
    <w:rsid w:val="00DE60AB"/>
    <w:rsid w:val="00DF1842"/>
    <w:rsid w:val="00DF1A0A"/>
    <w:rsid w:val="00DF204E"/>
    <w:rsid w:val="00DF207D"/>
    <w:rsid w:val="00DF2737"/>
    <w:rsid w:val="00DF3BA3"/>
    <w:rsid w:val="00DF3E9E"/>
    <w:rsid w:val="00DF5C6E"/>
    <w:rsid w:val="00DF66B7"/>
    <w:rsid w:val="00DF6FDC"/>
    <w:rsid w:val="00DF7190"/>
    <w:rsid w:val="00E00271"/>
    <w:rsid w:val="00E00E7B"/>
    <w:rsid w:val="00E017D6"/>
    <w:rsid w:val="00E02DAB"/>
    <w:rsid w:val="00E03899"/>
    <w:rsid w:val="00E03B01"/>
    <w:rsid w:val="00E03C4D"/>
    <w:rsid w:val="00E0401E"/>
    <w:rsid w:val="00E04669"/>
    <w:rsid w:val="00E049F8"/>
    <w:rsid w:val="00E05D8F"/>
    <w:rsid w:val="00E06FE2"/>
    <w:rsid w:val="00E07661"/>
    <w:rsid w:val="00E07763"/>
    <w:rsid w:val="00E07BCD"/>
    <w:rsid w:val="00E10DD1"/>
    <w:rsid w:val="00E11850"/>
    <w:rsid w:val="00E12B8C"/>
    <w:rsid w:val="00E12EE3"/>
    <w:rsid w:val="00E13559"/>
    <w:rsid w:val="00E14641"/>
    <w:rsid w:val="00E155C2"/>
    <w:rsid w:val="00E158DD"/>
    <w:rsid w:val="00E16469"/>
    <w:rsid w:val="00E166BC"/>
    <w:rsid w:val="00E16732"/>
    <w:rsid w:val="00E17196"/>
    <w:rsid w:val="00E17C50"/>
    <w:rsid w:val="00E201B4"/>
    <w:rsid w:val="00E20B3A"/>
    <w:rsid w:val="00E20E2B"/>
    <w:rsid w:val="00E21581"/>
    <w:rsid w:val="00E2171C"/>
    <w:rsid w:val="00E21982"/>
    <w:rsid w:val="00E22115"/>
    <w:rsid w:val="00E22BE0"/>
    <w:rsid w:val="00E22C34"/>
    <w:rsid w:val="00E22C51"/>
    <w:rsid w:val="00E23426"/>
    <w:rsid w:val="00E23597"/>
    <w:rsid w:val="00E2409B"/>
    <w:rsid w:val="00E25187"/>
    <w:rsid w:val="00E26068"/>
    <w:rsid w:val="00E26C27"/>
    <w:rsid w:val="00E30B2A"/>
    <w:rsid w:val="00E31D40"/>
    <w:rsid w:val="00E323AF"/>
    <w:rsid w:val="00E32973"/>
    <w:rsid w:val="00E32C46"/>
    <w:rsid w:val="00E32DB5"/>
    <w:rsid w:val="00E32EC4"/>
    <w:rsid w:val="00E331C7"/>
    <w:rsid w:val="00E33313"/>
    <w:rsid w:val="00E33B14"/>
    <w:rsid w:val="00E345D5"/>
    <w:rsid w:val="00E3469C"/>
    <w:rsid w:val="00E351F7"/>
    <w:rsid w:val="00E37EEB"/>
    <w:rsid w:val="00E405E4"/>
    <w:rsid w:val="00E410C5"/>
    <w:rsid w:val="00E41881"/>
    <w:rsid w:val="00E42194"/>
    <w:rsid w:val="00E4267B"/>
    <w:rsid w:val="00E43077"/>
    <w:rsid w:val="00E44242"/>
    <w:rsid w:val="00E443B3"/>
    <w:rsid w:val="00E445CA"/>
    <w:rsid w:val="00E445D7"/>
    <w:rsid w:val="00E44A76"/>
    <w:rsid w:val="00E44C5C"/>
    <w:rsid w:val="00E45169"/>
    <w:rsid w:val="00E45458"/>
    <w:rsid w:val="00E46AC4"/>
    <w:rsid w:val="00E478D9"/>
    <w:rsid w:val="00E47E4B"/>
    <w:rsid w:val="00E47F2F"/>
    <w:rsid w:val="00E47FC4"/>
    <w:rsid w:val="00E47FE5"/>
    <w:rsid w:val="00E505FD"/>
    <w:rsid w:val="00E50C59"/>
    <w:rsid w:val="00E51BFB"/>
    <w:rsid w:val="00E52139"/>
    <w:rsid w:val="00E52B3C"/>
    <w:rsid w:val="00E5317C"/>
    <w:rsid w:val="00E538C1"/>
    <w:rsid w:val="00E53C1E"/>
    <w:rsid w:val="00E54397"/>
    <w:rsid w:val="00E556A7"/>
    <w:rsid w:val="00E56FA8"/>
    <w:rsid w:val="00E56FD8"/>
    <w:rsid w:val="00E604A7"/>
    <w:rsid w:val="00E60835"/>
    <w:rsid w:val="00E608A8"/>
    <w:rsid w:val="00E6151F"/>
    <w:rsid w:val="00E6280C"/>
    <w:rsid w:val="00E63DC9"/>
    <w:rsid w:val="00E64021"/>
    <w:rsid w:val="00E6502D"/>
    <w:rsid w:val="00E65681"/>
    <w:rsid w:val="00E659A7"/>
    <w:rsid w:val="00E65F8C"/>
    <w:rsid w:val="00E66377"/>
    <w:rsid w:val="00E66800"/>
    <w:rsid w:val="00E67324"/>
    <w:rsid w:val="00E67573"/>
    <w:rsid w:val="00E67BD2"/>
    <w:rsid w:val="00E67EED"/>
    <w:rsid w:val="00E71E7D"/>
    <w:rsid w:val="00E71F47"/>
    <w:rsid w:val="00E72069"/>
    <w:rsid w:val="00E7219A"/>
    <w:rsid w:val="00E725E5"/>
    <w:rsid w:val="00E74A3F"/>
    <w:rsid w:val="00E74BA7"/>
    <w:rsid w:val="00E754C2"/>
    <w:rsid w:val="00E75DCB"/>
    <w:rsid w:val="00E76028"/>
    <w:rsid w:val="00E76FEE"/>
    <w:rsid w:val="00E770FF"/>
    <w:rsid w:val="00E77804"/>
    <w:rsid w:val="00E804FA"/>
    <w:rsid w:val="00E8063F"/>
    <w:rsid w:val="00E8106A"/>
    <w:rsid w:val="00E812C9"/>
    <w:rsid w:val="00E82D78"/>
    <w:rsid w:val="00E83059"/>
    <w:rsid w:val="00E8486D"/>
    <w:rsid w:val="00E84CC1"/>
    <w:rsid w:val="00E84F0D"/>
    <w:rsid w:val="00E852A5"/>
    <w:rsid w:val="00E85333"/>
    <w:rsid w:val="00E86314"/>
    <w:rsid w:val="00E874D3"/>
    <w:rsid w:val="00E87501"/>
    <w:rsid w:val="00E918ED"/>
    <w:rsid w:val="00E91DE6"/>
    <w:rsid w:val="00E91E31"/>
    <w:rsid w:val="00E921AB"/>
    <w:rsid w:val="00E92A07"/>
    <w:rsid w:val="00E93102"/>
    <w:rsid w:val="00E950D0"/>
    <w:rsid w:val="00E95B63"/>
    <w:rsid w:val="00E96322"/>
    <w:rsid w:val="00E9746C"/>
    <w:rsid w:val="00E97A31"/>
    <w:rsid w:val="00E97AF8"/>
    <w:rsid w:val="00E97DF6"/>
    <w:rsid w:val="00EA0096"/>
    <w:rsid w:val="00EA04A9"/>
    <w:rsid w:val="00EA156E"/>
    <w:rsid w:val="00EA196E"/>
    <w:rsid w:val="00EA1B2B"/>
    <w:rsid w:val="00EA1CBA"/>
    <w:rsid w:val="00EA2159"/>
    <w:rsid w:val="00EA2375"/>
    <w:rsid w:val="00EA27D5"/>
    <w:rsid w:val="00EA3DFE"/>
    <w:rsid w:val="00EA4B26"/>
    <w:rsid w:val="00EA4BF0"/>
    <w:rsid w:val="00EA4CD3"/>
    <w:rsid w:val="00EA7776"/>
    <w:rsid w:val="00EA7E1A"/>
    <w:rsid w:val="00EB02D6"/>
    <w:rsid w:val="00EB1E18"/>
    <w:rsid w:val="00EB1F9C"/>
    <w:rsid w:val="00EB2289"/>
    <w:rsid w:val="00EB2436"/>
    <w:rsid w:val="00EB2CA8"/>
    <w:rsid w:val="00EB38E8"/>
    <w:rsid w:val="00EB3DCF"/>
    <w:rsid w:val="00EB3E4C"/>
    <w:rsid w:val="00EB481E"/>
    <w:rsid w:val="00EB54D7"/>
    <w:rsid w:val="00EB568F"/>
    <w:rsid w:val="00EB5DC7"/>
    <w:rsid w:val="00EB646A"/>
    <w:rsid w:val="00EB6CEB"/>
    <w:rsid w:val="00EB758F"/>
    <w:rsid w:val="00EB7CE1"/>
    <w:rsid w:val="00EB7FC1"/>
    <w:rsid w:val="00EC0278"/>
    <w:rsid w:val="00EC03DF"/>
    <w:rsid w:val="00EC08AA"/>
    <w:rsid w:val="00EC13D6"/>
    <w:rsid w:val="00EC2493"/>
    <w:rsid w:val="00EC2BE5"/>
    <w:rsid w:val="00EC391B"/>
    <w:rsid w:val="00EC3C65"/>
    <w:rsid w:val="00EC4D8D"/>
    <w:rsid w:val="00EC59C1"/>
    <w:rsid w:val="00EC5B88"/>
    <w:rsid w:val="00EC6A2E"/>
    <w:rsid w:val="00EC6CAF"/>
    <w:rsid w:val="00EC6E5D"/>
    <w:rsid w:val="00EC76B9"/>
    <w:rsid w:val="00EC7F03"/>
    <w:rsid w:val="00ED0738"/>
    <w:rsid w:val="00ED120C"/>
    <w:rsid w:val="00ED1808"/>
    <w:rsid w:val="00ED2707"/>
    <w:rsid w:val="00ED4F74"/>
    <w:rsid w:val="00ED4F7C"/>
    <w:rsid w:val="00ED5EF0"/>
    <w:rsid w:val="00ED61C9"/>
    <w:rsid w:val="00ED73B3"/>
    <w:rsid w:val="00ED7C6F"/>
    <w:rsid w:val="00EE24E8"/>
    <w:rsid w:val="00EE2C7A"/>
    <w:rsid w:val="00EE33D0"/>
    <w:rsid w:val="00EE366F"/>
    <w:rsid w:val="00EE4011"/>
    <w:rsid w:val="00EE40AB"/>
    <w:rsid w:val="00EE4824"/>
    <w:rsid w:val="00EE4D7C"/>
    <w:rsid w:val="00EE4E80"/>
    <w:rsid w:val="00EE50F4"/>
    <w:rsid w:val="00EE57F1"/>
    <w:rsid w:val="00EE59A8"/>
    <w:rsid w:val="00EE6E05"/>
    <w:rsid w:val="00EE7275"/>
    <w:rsid w:val="00EE7DC2"/>
    <w:rsid w:val="00EF092D"/>
    <w:rsid w:val="00EF0DBE"/>
    <w:rsid w:val="00EF0DC1"/>
    <w:rsid w:val="00EF12F6"/>
    <w:rsid w:val="00EF171B"/>
    <w:rsid w:val="00EF21F8"/>
    <w:rsid w:val="00EF2935"/>
    <w:rsid w:val="00EF2BCB"/>
    <w:rsid w:val="00EF2CB0"/>
    <w:rsid w:val="00EF2E2A"/>
    <w:rsid w:val="00EF325A"/>
    <w:rsid w:val="00EF37D5"/>
    <w:rsid w:val="00EF4152"/>
    <w:rsid w:val="00EF45D4"/>
    <w:rsid w:val="00EF5382"/>
    <w:rsid w:val="00EF5B7B"/>
    <w:rsid w:val="00EF5F52"/>
    <w:rsid w:val="00EF61DB"/>
    <w:rsid w:val="00EF7688"/>
    <w:rsid w:val="00F0047A"/>
    <w:rsid w:val="00F01871"/>
    <w:rsid w:val="00F0195C"/>
    <w:rsid w:val="00F01BA7"/>
    <w:rsid w:val="00F02044"/>
    <w:rsid w:val="00F04794"/>
    <w:rsid w:val="00F051F1"/>
    <w:rsid w:val="00F052E7"/>
    <w:rsid w:val="00F0578C"/>
    <w:rsid w:val="00F057FF"/>
    <w:rsid w:val="00F05F33"/>
    <w:rsid w:val="00F06EC6"/>
    <w:rsid w:val="00F0708F"/>
    <w:rsid w:val="00F0752C"/>
    <w:rsid w:val="00F07FB7"/>
    <w:rsid w:val="00F101F1"/>
    <w:rsid w:val="00F104EA"/>
    <w:rsid w:val="00F109E1"/>
    <w:rsid w:val="00F10F27"/>
    <w:rsid w:val="00F11973"/>
    <w:rsid w:val="00F1272E"/>
    <w:rsid w:val="00F1398E"/>
    <w:rsid w:val="00F13A1D"/>
    <w:rsid w:val="00F13D0D"/>
    <w:rsid w:val="00F13FD3"/>
    <w:rsid w:val="00F14696"/>
    <w:rsid w:val="00F14DF1"/>
    <w:rsid w:val="00F15231"/>
    <w:rsid w:val="00F16413"/>
    <w:rsid w:val="00F16C22"/>
    <w:rsid w:val="00F16CC4"/>
    <w:rsid w:val="00F16D7E"/>
    <w:rsid w:val="00F16EC3"/>
    <w:rsid w:val="00F1717C"/>
    <w:rsid w:val="00F1770E"/>
    <w:rsid w:val="00F20232"/>
    <w:rsid w:val="00F202C8"/>
    <w:rsid w:val="00F205E1"/>
    <w:rsid w:val="00F20F98"/>
    <w:rsid w:val="00F21E53"/>
    <w:rsid w:val="00F21FFF"/>
    <w:rsid w:val="00F221F7"/>
    <w:rsid w:val="00F226D6"/>
    <w:rsid w:val="00F24165"/>
    <w:rsid w:val="00F24636"/>
    <w:rsid w:val="00F24911"/>
    <w:rsid w:val="00F24AB8"/>
    <w:rsid w:val="00F24B17"/>
    <w:rsid w:val="00F24D3C"/>
    <w:rsid w:val="00F24FFE"/>
    <w:rsid w:val="00F25633"/>
    <w:rsid w:val="00F265FA"/>
    <w:rsid w:val="00F27011"/>
    <w:rsid w:val="00F3017A"/>
    <w:rsid w:val="00F30803"/>
    <w:rsid w:val="00F3113F"/>
    <w:rsid w:val="00F316F7"/>
    <w:rsid w:val="00F317A4"/>
    <w:rsid w:val="00F3240C"/>
    <w:rsid w:val="00F34F6B"/>
    <w:rsid w:val="00F351A5"/>
    <w:rsid w:val="00F359AF"/>
    <w:rsid w:val="00F36C6E"/>
    <w:rsid w:val="00F40011"/>
    <w:rsid w:val="00F40444"/>
    <w:rsid w:val="00F40F76"/>
    <w:rsid w:val="00F41182"/>
    <w:rsid w:val="00F4273D"/>
    <w:rsid w:val="00F434F9"/>
    <w:rsid w:val="00F44D64"/>
    <w:rsid w:val="00F46DE6"/>
    <w:rsid w:val="00F476BC"/>
    <w:rsid w:val="00F4791D"/>
    <w:rsid w:val="00F526F2"/>
    <w:rsid w:val="00F53052"/>
    <w:rsid w:val="00F53F8E"/>
    <w:rsid w:val="00F55303"/>
    <w:rsid w:val="00F5534C"/>
    <w:rsid w:val="00F56C02"/>
    <w:rsid w:val="00F579FF"/>
    <w:rsid w:val="00F57B5E"/>
    <w:rsid w:val="00F57B83"/>
    <w:rsid w:val="00F607E0"/>
    <w:rsid w:val="00F629C8"/>
    <w:rsid w:val="00F62AA9"/>
    <w:rsid w:val="00F62AC0"/>
    <w:rsid w:val="00F62EFD"/>
    <w:rsid w:val="00F63F59"/>
    <w:rsid w:val="00F64142"/>
    <w:rsid w:val="00F64DA8"/>
    <w:rsid w:val="00F651AC"/>
    <w:rsid w:val="00F654AB"/>
    <w:rsid w:val="00F65838"/>
    <w:rsid w:val="00F659E7"/>
    <w:rsid w:val="00F65B65"/>
    <w:rsid w:val="00F660F5"/>
    <w:rsid w:val="00F6631A"/>
    <w:rsid w:val="00F663A7"/>
    <w:rsid w:val="00F66803"/>
    <w:rsid w:val="00F66AC2"/>
    <w:rsid w:val="00F704C2"/>
    <w:rsid w:val="00F70D11"/>
    <w:rsid w:val="00F71594"/>
    <w:rsid w:val="00F716CC"/>
    <w:rsid w:val="00F717AF"/>
    <w:rsid w:val="00F72D8C"/>
    <w:rsid w:val="00F72DED"/>
    <w:rsid w:val="00F73C5A"/>
    <w:rsid w:val="00F73FAD"/>
    <w:rsid w:val="00F7428F"/>
    <w:rsid w:val="00F74B80"/>
    <w:rsid w:val="00F75EE6"/>
    <w:rsid w:val="00F7632E"/>
    <w:rsid w:val="00F76867"/>
    <w:rsid w:val="00F76C30"/>
    <w:rsid w:val="00F77706"/>
    <w:rsid w:val="00F8122B"/>
    <w:rsid w:val="00F8226E"/>
    <w:rsid w:val="00F828A4"/>
    <w:rsid w:val="00F83211"/>
    <w:rsid w:val="00F83587"/>
    <w:rsid w:val="00F84481"/>
    <w:rsid w:val="00F84AD3"/>
    <w:rsid w:val="00F8553F"/>
    <w:rsid w:val="00F859DC"/>
    <w:rsid w:val="00F85FAD"/>
    <w:rsid w:val="00F8639E"/>
    <w:rsid w:val="00F867F5"/>
    <w:rsid w:val="00F86DCB"/>
    <w:rsid w:val="00F91E53"/>
    <w:rsid w:val="00F91FF4"/>
    <w:rsid w:val="00F92CBC"/>
    <w:rsid w:val="00F92F68"/>
    <w:rsid w:val="00F936FD"/>
    <w:rsid w:val="00F943FA"/>
    <w:rsid w:val="00F94421"/>
    <w:rsid w:val="00F949EE"/>
    <w:rsid w:val="00F94C6B"/>
    <w:rsid w:val="00F94D90"/>
    <w:rsid w:val="00F95580"/>
    <w:rsid w:val="00F95A91"/>
    <w:rsid w:val="00F95CDB"/>
    <w:rsid w:val="00F96DA8"/>
    <w:rsid w:val="00F97662"/>
    <w:rsid w:val="00FA0D85"/>
    <w:rsid w:val="00FA0F1F"/>
    <w:rsid w:val="00FA17A5"/>
    <w:rsid w:val="00FA2C16"/>
    <w:rsid w:val="00FA30AD"/>
    <w:rsid w:val="00FA3204"/>
    <w:rsid w:val="00FA33A2"/>
    <w:rsid w:val="00FA348A"/>
    <w:rsid w:val="00FA35BD"/>
    <w:rsid w:val="00FA474B"/>
    <w:rsid w:val="00FA4870"/>
    <w:rsid w:val="00FA565C"/>
    <w:rsid w:val="00FA59B0"/>
    <w:rsid w:val="00FA5B27"/>
    <w:rsid w:val="00FA5D51"/>
    <w:rsid w:val="00FA66A4"/>
    <w:rsid w:val="00FA66FC"/>
    <w:rsid w:val="00FA78EA"/>
    <w:rsid w:val="00FA7D4C"/>
    <w:rsid w:val="00FB02B6"/>
    <w:rsid w:val="00FB06EE"/>
    <w:rsid w:val="00FB15D9"/>
    <w:rsid w:val="00FB1D49"/>
    <w:rsid w:val="00FB1EB2"/>
    <w:rsid w:val="00FB213F"/>
    <w:rsid w:val="00FB2646"/>
    <w:rsid w:val="00FB2680"/>
    <w:rsid w:val="00FB2A66"/>
    <w:rsid w:val="00FB4631"/>
    <w:rsid w:val="00FB4F10"/>
    <w:rsid w:val="00FB4FC6"/>
    <w:rsid w:val="00FB55D5"/>
    <w:rsid w:val="00FB5A94"/>
    <w:rsid w:val="00FB5AC6"/>
    <w:rsid w:val="00FB62A0"/>
    <w:rsid w:val="00FB6B15"/>
    <w:rsid w:val="00FB758D"/>
    <w:rsid w:val="00FB7692"/>
    <w:rsid w:val="00FB7AF8"/>
    <w:rsid w:val="00FB7C4F"/>
    <w:rsid w:val="00FC013F"/>
    <w:rsid w:val="00FC06D6"/>
    <w:rsid w:val="00FC1CD1"/>
    <w:rsid w:val="00FC27DE"/>
    <w:rsid w:val="00FC2C6A"/>
    <w:rsid w:val="00FC2D76"/>
    <w:rsid w:val="00FC31C3"/>
    <w:rsid w:val="00FC4539"/>
    <w:rsid w:val="00FC5AA9"/>
    <w:rsid w:val="00FC706C"/>
    <w:rsid w:val="00FC71AD"/>
    <w:rsid w:val="00FC7BC4"/>
    <w:rsid w:val="00FD0057"/>
    <w:rsid w:val="00FD097E"/>
    <w:rsid w:val="00FD0D5B"/>
    <w:rsid w:val="00FD144E"/>
    <w:rsid w:val="00FD164C"/>
    <w:rsid w:val="00FD22A2"/>
    <w:rsid w:val="00FD2A4B"/>
    <w:rsid w:val="00FD4BEC"/>
    <w:rsid w:val="00FD4D28"/>
    <w:rsid w:val="00FD5004"/>
    <w:rsid w:val="00FD526F"/>
    <w:rsid w:val="00FD5418"/>
    <w:rsid w:val="00FD58B9"/>
    <w:rsid w:val="00FD5901"/>
    <w:rsid w:val="00FD64FA"/>
    <w:rsid w:val="00FD66FD"/>
    <w:rsid w:val="00FD6A1A"/>
    <w:rsid w:val="00FD6BD9"/>
    <w:rsid w:val="00FD7063"/>
    <w:rsid w:val="00FE0BA8"/>
    <w:rsid w:val="00FE1528"/>
    <w:rsid w:val="00FE153B"/>
    <w:rsid w:val="00FE2350"/>
    <w:rsid w:val="00FE2A5F"/>
    <w:rsid w:val="00FE3390"/>
    <w:rsid w:val="00FE394E"/>
    <w:rsid w:val="00FE3A22"/>
    <w:rsid w:val="00FE5291"/>
    <w:rsid w:val="00FE542D"/>
    <w:rsid w:val="00FE67A2"/>
    <w:rsid w:val="00FE6AD8"/>
    <w:rsid w:val="00FF0671"/>
    <w:rsid w:val="00FF0881"/>
    <w:rsid w:val="00FF09F6"/>
    <w:rsid w:val="00FF0D96"/>
    <w:rsid w:val="00FF0E0E"/>
    <w:rsid w:val="00FF13D7"/>
    <w:rsid w:val="00FF1478"/>
    <w:rsid w:val="00FF1775"/>
    <w:rsid w:val="00FF19F8"/>
    <w:rsid w:val="00FF1DE6"/>
    <w:rsid w:val="00FF2CAB"/>
    <w:rsid w:val="00FF31D4"/>
    <w:rsid w:val="00FF32B2"/>
    <w:rsid w:val="00FF396B"/>
    <w:rsid w:val="00FF3F72"/>
    <w:rsid w:val="00FF45C9"/>
    <w:rsid w:val="00FF50A8"/>
    <w:rsid w:val="00FF6035"/>
    <w:rsid w:val="00FF606D"/>
    <w:rsid w:val="00FF6CA7"/>
    <w:rsid w:val="00FF72F8"/>
    <w:rsid w:val="00FF7324"/>
    <w:rsid w:val="00FF77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74F94"/>
    <w:rPr>
      <w:rFonts w:ascii="Times New Roman" w:hAnsi="Times New Roman"/>
      <w:sz w:val="24"/>
      <w:szCs w:val="24"/>
    </w:rPr>
  </w:style>
  <w:style w:type="paragraph" w:styleId="2">
    <w:name w:val="heading 2"/>
    <w:basedOn w:val="a0"/>
    <w:next w:val="a0"/>
    <w:link w:val="20"/>
    <w:uiPriority w:val="9"/>
    <w:semiHidden/>
    <w:unhideWhenUsed/>
    <w:qFormat/>
    <w:rsid w:val="00B319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0"/>
    <w:next w:val="a0"/>
    <w:link w:val="60"/>
    <w:qFormat/>
    <w:rsid w:val="000F220B"/>
    <w:pPr>
      <w:keepNext/>
      <w:autoSpaceDE w:val="0"/>
      <w:autoSpaceDN w:val="0"/>
      <w:adjustRightInd w:val="0"/>
      <w:jc w:val="center"/>
      <w:outlineLvl w:val="5"/>
    </w:pPr>
    <w:rPr>
      <w:rFonts w:ascii="Courier New" w:eastAsia="Times New Roman" w:hAnsi="Courier New" w:cs="Courier New"/>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 Знак2"/>
    <w:basedOn w:val="a0"/>
    <w:link w:val="a5"/>
    <w:rsid w:val="00D74F94"/>
    <w:pPr>
      <w:spacing w:after="120"/>
    </w:pPr>
  </w:style>
  <w:style w:type="character" w:customStyle="1" w:styleId="a5">
    <w:name w:val="Основной текст Знак"/>
    <w:aliases w:val=" Знак2 Знак"/>
    <w:link w:val="a4"/>
    <w:rsid w:val="00D74F94"/>
    <w:rPr>
      <w:rFonts w:ascii="Times New Roman" w:eastAsia="Calibri" w:hAnsi="Times New Roman" w:cs="Times New Roman"/>
      <w:sz w:val="24"/>
      <w:szCs w:val="24"/>
      <w:lang w:eastAsia="ru-RU"/>
    </w:rPr>
  </w:style>
  <w:style w:type="paragraph" w:styleId="a6">
    <w:name w:val="header"/>
    <w:basedOn w:val="a0"/>
    <w:link w:val="a7"/>
    <w:rsid w:val="00D74F94"/>
    <w:pPr>
      <w:tabs>
        <w:tab w:val="center" w:pos="4677"/>
        <w:tab w:val="right" w:pos="9355"/>
      </w:tabs>
    </w:pPr>
  </w:style>
  <w:style w:type="character" w:customStyle="1" w:styleId="a7">
    <w:name w:val="Верхний колонтитул Знак"/>
    <w:link w:val="a6"/>
    <w:rsid w:val="00D74F94"/>
    <w:rPr>
      <w:rFonts w:ascii="Times New Roman" w:eastAsia="Calibri" w:hAnsi="Times New Roman" w:cs="Times New Roman"/>
      <w:sz w:val="24"/>
      <w:szCs w:val="24"/>
      <w:lang w:eastAsia="ru-RU"/>
    </w:rPr>
  </w:style>
  <w:style w:type="paragraph" w:styleId="a8">
    <w:name w:val="List Paragraph"/>
    <w:basedOn w:val="a0"/>
    <w:uiPriority w:val="34"/>
    <w:qFormat/>
    <w:rsid w:val="00D74F94"/>
    <w:pPr>
      <w:ind w:left="720"/>
      <w:contextualSpacing/>
    </w:pPr>
  </w:style>
  <w:style w:type="character" w:styleId="a9">
    <w:name w:val="annotation reference"/>
    <w:uiPriority w:val="99"/>
    <w:semiHidden/>
    <w:unhideWhenUsed/>
    <w:rsid w:val="00D74F94"/>
    <w:rPr>
      <w:sz w:val="16"/>
      <w:szCs w:val="16"/>
    </w:rPr>
  </w:style>
  <w:style w:type="paragraph" w:styleId="aa">
    <w:name w:val="annotation text"/>
    <w:basedOn w:val="a0"/>
    <w:link w:val="ab"/>
    <w:uiPriority w:val="99"/>
    <w:semiHidden/>
    <w:unhideWhenUsed/>
    <w:rsid w:val="00D74F94"/>
    <w:rPr>
      <w:sz w:val="20"/>
      <w:szCs w:val="20"/>
    </w:rPr>
  </w:style>
  <w:style w:type="character" w:customStyle="1" w:styleId="ab">
    <w:name w:val="Текст примечания Знак"/>
    <w:link w:val="aa"/>
    <w:uiPriority w:val="99"/>
    <w:semiHidden/>
    <w:rsid w:val="00D74F94"/>
    <w:rPr>
      <w:rFonts w:ascii="Times New Roman" w:eastAsia="Calibri" w:hAnsi="Times New Roman" w:cs="Times New Roman"/>
      <w:sz w:val="20"/>
      <w:szCs w:val="20"/>
      <w:lang w:eastAsia="ru-RU"/>
    </w:rPr>
  </w:style>
  <w:style w:type="paragraph" w:styleId="ac">
    <w:name w:val="Balloon Text"/>
    <w:basedOn w:val="a0"/>
    <w:link w:val="ad"/>
    <w:uiPriority w:val="99"/>
    <w:semiHidden/>
    <w:unhideWhenUsed/>
    <w:rsid w:val="00D74F94"/>
    <w:rPr>
      <w:rFonts w:ascii="Tahoma" w:hAnsi="Tahoma" w:cs="Tahoma"/>
      <w:sz w:val="16"/>
      <w:szCs w:val="16"/>
    </w:rPr>
  </w:style>
  <w:style w:type="character" w:customStyle="1" w:styleId="ad">
    <w:name w:val="Текст выноски Знак"/>
    <w:link w:val="ac"/>
    <w:uiPriority w:val="99"/>
    <w:semiHidden/>
    <w:rsid w:val="00D74F94"/>
    <w:rPr>
      <w:rFonts w:ascii="Tahoma" w:eastAsia="Calibri" w:hAnsi="Tahoma" w:cs="Tahoma"/>
      <w:sz w:val="16"/>
      <w:szCs w:val="16"/>
      <w:lang w:eastAsia="ru-RU"/>
    </w:rPr>
  </w:style>
  <w:style w:type="character" w:styleId="ae">
    <w:name w:val="Hyperlink"/>
    <w:uiPriority w:val="99"/>
    <w:unhideWhenUsed/>
    <w:rsid w:val="00A02B56"/>
    <w:rPr>
      <w:color w:val="0000FF"/>
      <w:u w:val="single"/>
    </w:rPr>
  </w:style>
  <w:style w:type="character" w:styleId="af">
    <w:name w:val="FollowedHyperlink"/>
    <w:uiPriority w:val="99"/>
    <w:semiHidden/>
    <w:unhideWhenUsed/>
    <w:rsid w:val="00A02B56"/>
    <w:rPr>
      <w:color w:val="800080"/>
      <w:u w:val="single"/>
    </w:rPr>
  </w:style>
  <w:style w:type="paragraph" w:styleId="af0">
    <w:name w:val="annotation subject"/>
    <w:basedOn w:val="aa"/>
    <w:next w:val="aa"/>
    <w:link w:val="af1"/>
    <w:uiPriority w:val="99"/>
    <w:semiHidden/>
    <w:unhideWhenUsed/>
    <w:rsid w:val="005E03C0"/>
    <w:rPr>
      <w:b/>
      <w:bCs/>
    </w:rPr>
  </w:style>
  <w:style w:type="character" w:customStyle="1" w:styleId="af1">
    <w:name w:val="Тема примечания Знак"/>
    <w:link w:val="af0"/>
    <w:uiPriority w:val="99"/>
    <w:semiHidden/>
    <w:rsid w:val="005E03C0"/>
    <w:rPr>
      <w:rFonts w:ascii="Times New Roman" w:eastAsia="Calibri" w:hAnsi="Times New Roman" w:cs="Times New Roman"/>
      <w:b/>
      <w:bCs/>
      <w:sz w:val="20"/>
      <w:szCs w:val="20"/>
      <w:lang w:eastAsia="ru-RU"/>
    </w:rPr>
  </w:style>
  <w:style w:type="paragraph" w:styleId="af2">
    <w:name w:val="No Spacing"/>
    <w:qFormat/>
    <w:rsid w:val="00380B6E"/>
    <w:pPr>
      <w:suppressAutoHyphens/>
    </w:pPr>
    <w:rPr>
      <w:rFonts w:cs="Calibri"/>
      <w:sz w:val="22"/>
      <w:szCs w:val="22"/>
      <w:lang w:eastAsia="ar-SA"/>
    </w:rPr>
  </w:style>
  <w:style w:type="paragraph" w:customStyle="1" w:styleId="Default">
    <w:name w:val="Default"/>
    <w:rsid w:val="00B079AA"/>
    <w:pPr>
      <w:autoSpaceDE w:val="0"/>
      <w:autoSpaceDN w:val="0"/>
      <w:adjustRightInd w:val="0"/>
    </w:pPr>
    <w:rPr>
      <w:rFonts w:ascii="Times New Roman" w:hAnsi="Times New Roman"/>
      <w:color w:val="000000"/>
      <w:sz w:val="24"/>
      <w:szCs w:val="24"/>
    </w:rPr>
  </w:style>
  <w:style w:type="paragraph" w:styleId="af3">
    <w:name w:val="footnote text"/>
    <w:basedOn w:val="a0"/>
    <w:link w:val="af4"/>
    <w:uiPriority w:val="99"/>
    <w:semiHidden/>
    <w:unhideWhenUsed/>
    <w:rsid w:val="00142F8C"/>
    <w:rPr>
      <w:sz w:val="20"/>
      <w:szCs w:val="20"/>
    </w:rPr>
  </w:style>
  <w:style w:type="character" w:customStyle="1" w:styleId="af4">
    <w:name w:val="Текст сноски Знак"/>
    <w:link w:val="af3"/>
    <w:uiPriority w:val="99"/>
    <w:semiHidden/>
    <w:rsid w:val="00142F8C"/>
    <w:rPr>
      <w:rFonts w:ascii="Times New Roman" w:eastAsia="Calibri" w:hAnsi="Times New Roman" w:cs="Times New Roman"/>
      <w:sz w:val="20"/>
      <w:szCs w:val="20"/>
      <w:lang w:eastAsia="ru-RU"/>
    </w:rPr>
  </w:style>
  <w:style w:type="character" w:styleId="af5">
    <w:name w:val="footnote reference"/>
    <w:uiPriority w:val="99"/>
    <w:semiHidden/>
    <w:unhideWhenUsed/>
    <w:rsid w:val="00142F8C"/>
    <w:rPr>
      <w:vertAlign w:val="superscript"/>
    </w:rPr>
  </w:style>
  <w:style w:type="paragraph" w:styleId="af6">
    <w:name w:val="Normal (Web)"/>
    <w:basedOn w:val="a0"/>
    <w:link w:val="af7"/>
    <w:unhideWhenUsed/>
    <w:rsid w:val="007C260D"/>
    <w:pPr>
      <w:spacing w:before="100" w:beforeAutospacing="1" w:after="100" w:afterAutospacing="1"/>
    </w:pPr>
    <w:rPr>
      <w:rFonts w:eastAsia="Times New Roman"/>
    </w:rPr>
  </w:style>
  <w:style w:type="character" w:customStyle="1" w:styleId="af7">
    <w:name w:val="Обычный (веб) Знак"/>
    <w:link w:val="af6"/>
    <w:rsid w:val="007C260D"/>
    <w:rPr>
      <w:rFonts w:ascii="Times New Roman" w:eastAsia="Times New Roman" w:hAnsi="Times New Roman"/>
      <w:sz w:val="24"/>
      <w:szCs w:val="24"/>
    </w:rPr>
  </w:style>
  <w:style w:type="paragraph" w:styleId="21">
    <w:name w:val="Body Text 2"/>
    <w:basedOn w:val="a0"/>
    <w:link w:val="22"/>
    <w:rsid w:val="00D3213D"/>
    <w:pPr>
      <w:spacing w:after="120" w:line="480" w:lineRule="auto"/>
    </w:pPr>
    <w:rPr>
      <w:rFonts w:eastAsia="Times New Roman"/>
    </w:rPr>
  </w:style>
  <w:style w:type="character" w:customStyle="1" w:styleId="22">
    <w:name w:val="Основной текст 2 Знак"/>
    <w:basedOn w:val="a1"/>
    <w:link w:val="21"/>
    <w:rsid w:val="00D3213D"/>
    <w:rPr>
      <w:rFonts w:ascii="Times New Roman" w:eastAsia="Times New Roman" w:hAnsi="Times New Roman"/>
      <w:sz w:val="24"/>
      <w:szCs w:val="24"/>
    </w:rPr>
  </w:style>
  <w:style w:type="paragraph" w:styleId="3">
    <w:name w:val="Body Text Indent 3"/>
    <w:basedOn w:val="a0"/>
    <w:link w:val="30"/>
    <w:uiPriority w:val="99"/>
    <w:semiHidden/>
    <w:unhideWhenUsed/>
    <w:rsid w:val="000A7433"/>
    <w:pPr>
      <w:spacing w:after="120"/>
      <w:ind w:left="283"/>
    </w:pPr>
    <w:rPr>
      <w:sz w:val="16"/>
      <w:szCs w:val="16"/>
    </w:rPr>
  </w:style>
  <w:style w:type="character" w:customStyle="1" w:styleId="30">
    <w:name w:val="Основной текст с отступом 3 Знак"/>
    <w:basedOn w:val="a1"/>
    <w:link w:val="3"/>
    <w:uiPriority w:val="99"/>
    <w:semiHidden/>
    <w:rsid w:val="000A7433"/>
    <w:rPr>
      <w:rFonts w:ascii="Times New Roman" w:hAnsi="Times New Roman"/>
      <w:sz w:val="16"/>
      <w:szCs w:val="16"/>
    </w:rPr>
  </w:style>
  <w:style w:type="paragraph" w:styleId="af8">
    <w:name w:val="Body Text Indent"/>
    <w:basedOn w:val="a0"/>
    <w:link w:val="af9"/>
    <w:uiPriority w:val="99"/>
    <w:unhideWhenUsed/>
    <w:rsid w:val="00B2519A"/>
    <w:pPr>
      <w:spacing w:after="120"/>
      <w:ind w:left="283"/>
    </w:pPr>
  </w:style>
  <w:style w:type="character" w:customStyle="1" w:styleId="af9">
    <w:name w:val="Основной текст с отступом Знак"/>
    <w:basedOn w:val="a1"/>
    <w:link w:val="af8"/>
    <w:uiPriority w:val="99"/>
    <w:rsid w:val="00B2519A"/>
    <w:rPr>
      <w:rFonts w:ascii="Times New Roman" w:hAnsi="Times New Roman"/>
      <w:sz w:val="24"/>
      <w:szCs w:val="24"/>
    </w:rPr>
  </w:style>
  <w:style w:type="paragraph" w:customStyle="1" w:styleId="1">
    <w:name w:val="Абзац списка1"/>
    <w:basedOn w:val="a0"/>
    <w:rsid w:val="00F15231"/>
    <w:pPr>
      <w:ind w:left="720"/>
      <w:contextualSpacing/>
    </w:pPr>
    <w:rPr>
      <w:rFonts w:eastAsia="Times New Roman"/>
    </w:rPr>
  </w:style>
  <w:style w:type="paragraph" w:customStyle="1" w:styleId="Az1">
    <w:name w:val="Az1"/>
    <w:basedOn w:val="a0"/>
    <w:rsid w:val="00400B64"/>
    <w:pPr>
      <w:keepNext/>
      <w:keepLines/>
      <w:widowControl w:val="0"/>
      <w:suppressAutoHyphens/>
      <w:spacing w:before="240" w:after="120" w:line="360" w:lineRule="auto"/>
      <w:jc w:val="center"/>
    </w:pPr>
    <w:rPr>
      <w:rFonts w:ascii="Arial" w:eastAsia="Times New Roman" w:hAnsi="Arial" w:cs="Arial"/>
      <w:b/>
      <w:sz w:val="28"/>
      <w:szCs w:val="28"/>
      <w:lang w:eastAsia="en-US"/>
    </w:rPr>
  </w:style>
  <w:style w:type="paragraph" w:customStyle="1" w:styleId="31">
    <w:name w:val="Стиль31"/>
    <w:basedOn w:val="a0"/>
    <w:rsid w:val="00400B64"/>
    <w:pPr>
      <w:tabs>
        <w:tab w:val="left" w:pos="0"/>
      </w:tabs>
      <w:spacing w:before="120" w:line="360" w:lineRule="auto"/>
      <w:ind w:firstLine="567"/>
      <w:jc w:val="both"/>
    </w:pPr>
    <w:rPr>
      <w:rFonts w:ascii="Times New Roman CYR" w:hAnsi="Times New Roman CYR"/>
      <w:sz w:val="28"/>
      <w:szCs w:val="28"/>
    </w:rPr>
  </w:style>
  <w:style w:type="paragraph" w:customStyle="1" w:styleId="32">
    <w:name w:val="Стиль32"/>
    <w:basedOn w:val="a0"/>
    <w:rsid w:val="00400B64"/>
    <w:pPr>
      <w:suppressAutoHyphens/>
      <w:spacing w:before="120" w:line="360" w:lineRule="auto"/>
      <w:ind w:firstLine="567"/>
      <w:jc w:val="both"/>
    </w:pPr>
    <w:rPr>
      <w:rFonts w:ascii="Times New Roman CYR" w:hAnsi="Times New Roman CYR"/>
      <w:sz w:val="28"/>
      <w:szCs w:val="28"/>
    </w:rPr>
  </w:style>
  <w:style w:type="paragraph" w:customStyle="1" w:styleId="35">
    <w:name w:val="Стиль35"/>
    <w:basedOn w:val="a0"/>
    <w:rsid w:val="00400B64"/>
    <w:pPr>
      <w:suppressAutoHyphens/>
      <w:spacing w:before="120" w:after="200" w:line="276" w:lineRule="auto"/>
      <w:ind w:firstLine="709"/>
      <w:jc w:val="both"/>
    </w:pPr>
    <w:rPr>
      <w:rFonts w:ascii="Times New Roman CYR" w:eastAsia="Times New Roman" w:hAnsi="Times New Roman CYR"/>
      <w:sz w:val="28"/>
      <w:szCs w:val="28"/>
      <w:lang w:eastAsia="en-US"/>
    </w:rPr>
  </w:style>
  <w:style w:type="paragraph" w:customStyle="1" w:styleId="36">
    <w:name w:val="Стиль36"/>
    <w:basedOn w:val="a0"/>
    <w:rsid w:val="00400B64"/>
    <w:pPr>
      <w:keepLines/>
      <w:spacing w:before="120" w:after="200" w:line="276" w:lineRule="auto"/>
      <w:ind w:firstLine="709"/>
      <w:jc w:val="both"/>
    </w:pPr>
    <w:rPr>
      <w:rFonts w:ascii="Times New Roman CYR" w:eastAsia="Times New Roman" w:hAnsi="Times New Roman CYR"/>
      <w:sz w:val="28"/>
      <w:szCs w:val="28"/>
      <w:lang w:eastAsia="en-US"/>
    </w:rPr>
  </w:style>
  <w:style w:type="paragraph" w:customStyle="1" w:styleId="37">
    <w:name w:val="Стиль37"/>
    <w:basedOn w:val="a0"/>
    <w:rsid w:val="00400B64"/>
    <w:pPr>
      <w:keepLines/>
      <w:spacing w:before="120" w:after="200" w:line="360" w:lineRule="auto"/>
      <w:ind w:firstLine="709"/>
      <w:jc w:val="both"/>
    </w:pPr>
    <w:rPr>
      <w:rFonts w:ascii="Times New Roman CYR" w:eastAsia="Times New Roman" w:hAnsi="Times New Roman CYR"/>
      <w:sz w:val="28"/>
      <w:szCs w:val="28"/>
      <w:lang w:eastAsia="en-US"/>
    </w:rPr>
  </w:style>
  <w:style w:type="character" w:customStyle="1" w:styleId="60">
    <w:name w:val="Заголовок 6 Знак"/>
    <w:basedOn w:val="a1"/>
    <w:link w:val="6"/>
    <w:rsid w:val="000F220B"/>
    <w:rPr>
      <w:rFonts w:ascii="Courier New" w:eastAsia="Times New Roman" w:hAnsi="Courier New" w:cs="Courier New"/>
      <w:b/>
      <w:bCs/>
      <w:sz w:val="24"/>
      <w:szCs w:val="24"/>
    </w:rPr>
  </w:style>
  <w:style w:type="character" w:customStyle="1" w:styleId="20">
    <w:name w:val="Заголовок 2 Знак"/>
    <w:basedOn w:val="a1"/>
    <w:link w:val="2"/>
    <w:uiPriority w:val="9"/>
    <w:semiHidden/>
    <w:rsid w:val="00B319EE"/>
    <w:rPr>
      <w:rFonts w:asciiTheme="majorHAnsi" w:eastAsiaTheme="majorEastAsia" w:hAnsiTheme="majorHAnsi" w:cstheme="majorBidi"/>
      <w:b/>
      <w:bCs/>
      <w:color w:val="4F81BD" w:themeColor="accent1"/>
      <w:sz w:val="26"/>
      <w:szCs w:val="26"/>
    </w:rPr>
  </w:style>
  <w:style w:type="paragraph" w:styleId="23">
    <w:name w:val="List 2"/>
    <w:basedOn w:val="a0"/>
    <w:rsid w:val="00F74B80"/>
    <w:pPr>
      <w:ind w:left="566" w:hanging="283"/>
      <w:jc w:val="both"/>
    </w:pPr>
    <w:rPr>
      <w:rFonts w:eastAsia="Times New Roman"/>
      <w:szCs w:val="20"/>
    </w:rPr>
  </w:style>
  <w:style w:type="paragraph" w:styleId="24">
    <w:name w:val="Body Text Indent 2"/>
    <w:basedOn w:val="a0"/>
    <w:link w:val="25"/>
    <w:uiPriority w:val="99"/>
    <w:unhideWhenUsed/>
    <w:rsid w:val="0048794F"/>
    <w:pPr>
      <w:spacing w:after="120" w:line="480" w:lineRule="auto"/>
      <w:ind w:left="283"/>
    </w:pPr>
  </w:style>
  <w:style w:type="character" w:customStyle="1" w:styleId="25">
    <w:name w:val="Основной текст с отступом 2 Знак"/>
    <w:basedOn w:val="a1"/>
    <w:link w:val="24"/>
    <w:uiPriority w:val="99"/>
    <w:rsid w:val="0048794F"/>
    <w:rPr>
      <w:rFonts w:ascii="Times New Roman" w:hAnsi="Times New Roman"/>
      <w:sz w:val="24"/>
      <w:szCs w:val="24"/>
    </w:rPr>
  </w:style>
  <w:style w:type="paragraph" w:styleId="afa">
    <w:name w:val="Document Map"/>
    <w:basedOn w:val="a0"/>
    <w:link w:val="afb"/>
    <w:semiHidden/>
    <w:rsid w:val="00AE7443"/>
    <w:pPr>
      <w:shd w:val="clear" w:color="auto" w:fill="000080"/>
      <w:spacing w:line="360" w:lineRule="auto"/>
      <w:jc w:val="both"/>
    </w:pPr>
    <w:rPr>
      <w:rFonts w:ascii="Tahoma" w:eastAsia="Times New Roman" w:hAnsi="Tahoma" w:cs="Tahoma"/>
      <w:sz w:val="20"/>
      <w:szCs w:val="20"/>
    </w:rPr>
  </w:style>
  <w:style w:type="character" w:customStyle="1" w:styleId="afb">
    <w:name w:val="Схема документа Знак"/>
    <w:basedOn w:val="a1"/>
    <w:link w:val="afa"/>
    <w:semiHidden/>
    <w:rsid w:val="00AE7443"/>
    <w:rPr>
      <w:rFonts w:ascii="Tahoma" w:eastAsia="Times New Roman" w:hAnsi="Tahoma" w:cs="Tahoma"/>
      <w:shd w:val="clear" w:color="auto" w:fill="000080"/>
    </w:rPr>
  </w:style>
  <w:style w:type="paragraph" w:styleId="10">
    <w:name w:val="toc 1"/>
    <w:basedOn w:val="a0"/>
    <w:next w:val="a0"/>
    <w:autoRedefine/>
    <w:semiHidden/>
    <w:rsid w:val="00AE7443"/>
    <w:pPr>
      <w:tabs>
        <w:tab w:val="right" w:leader="dot" w:pos="9627"/>
      </w:tabs>
      <w:spacing w:line="360" w:lineRule="auto"/>
    </w:pPr>
    <w:rPr>
      <w:rFonts w:eastAsia="Times New Roman"/>
      <w:sz w:val="28"/>
      <w:szCs w:val="20"/>
    </w:rPr>
  </w:style>
  <w:style w:type="paragraph" w:customStyle="1" w:styleId="DefaultText">
    <w:name w:val="Default Text"/>
    <w:basedOn w:val="a0"/>
    <w:rsid w:val="00C808B1"/>
    <w:pPr>
      <w:widowControl w:val="0"/>
      <w:overflowPunct w:val="0"/>
      <w:autoSpaceDE w:val="0"/>
      <w:autoSpaceDN w:val="0"/>
      <w:adjustRightInd w:val="0"/>
      <w:textAlignment w:val="baseline"/>
    </w:pPr>
    <w:rPr>
      <w:rFonts w:eastAsia="Times New Roman"/>
      <w:szCs w:val="20"/>
    </w:rPr>
  </w:style>
  <w:style w:type="paragraph" w:customStyle="1" w:styleId="a">
    <w:name w:val="список с точками"/>
    <w:basedOn w:val="a0"/>
    <w:uiPriority w:val="99"/>
    <w:rsid w:val="00AD0182"/>
    <w:pPr>
      <w:numPr>
        <w:numId w:val="14"/>
      </w:numPr>
      <w:spacing w:line="312" w:lineRule="auto"/>
      <w:jc w:val="both"/>
    </w:pPr>
  </w:style>
  <w:style w:type="paragraph" w:styleId="33">
    <w:name w:val="toc 3"/>
    <w:basedOn w:val="a0"/>
    <w:next w:val="a0"/>
    <w:autoRedefine/>
    <w:uiPriority w:val="39"/>
    <w:unhideWhenUsed/>
    <w:rsid w:val="00BA67C5"/>
    <w:pPr>
      <w:spacing w:after="200" w:line="276" w:lineRule="auto"/>
      <w:ind w:left="440"/>
    </w:pPr>
    <w:rPr>
      <w:rFonts w:ascii="Calibri" w:hAnsi="Calibri"/>
      <w:sz w:val="22"/>
      <w:szCs w:val="22"/>
      <w:lang w:eastAsia="en-US"/>
    </w:rPr>
  </w:style>
  <w:style w:type="paragraph" w:customStyle="1" w:styleId="11">
    <w:name w:val="Обычный + 11 пт"/>
    <w:aliases w:val="Черный,уплотненный на  0,05 пт"/>
    <w:basedOn w:val="a0"/>
    <w:rsid w:val="00941CB5"/>
    <w:pPr>
      <w:widowControl w:val="0"/>
      <w:shd w:val="clear" w:color="auto" w:fill="FFFFFF"/>
      <w:autoSpaceDE w:val="0"/>
      <w:autoSpaceDN w:val="0"/>
      <w:adjustRightInd w:val="0"/>
      <w:spacing w:before="259" w:line="221" w:lineRule="exact"/>
      <w:ind w:left="72" w:firstLine="336"/>
      <w:jc w:val="both"/>
    </w:pPr>
    <w:rPr>
      <w:rFonts w:eastAsia="Times New Roman"/>
      <w:color w:val="323232"/>
      <w:spacing w:val="-1"/>
      <w:sz w:val="22"/>
      <w:szCs w:val="22"/>
    </w:rPr>
  </w:style>
  <w:style w:type="paragraph" w:styleId="afc">
    <w:name w:val="footer"/>
    <w:basedOn w:val="a0"/>
    <w:link w:val="afd"/>
    <w:uiPriority w:val="99"/>
    <w:semiHidden/>
    <w:unhideWhenUsed/>
    <w:rsid w:val="00C341A1"/>
    <w:pPr>
      <w:tabs>
        <w:tab w:val="center" w:pos="4677"/>
        <w:tab w:val="right" w:pos="9355"/>
      </w:tabs>
    </w:pPr>
    <w:rPr>
      <w:rFonts w:asciiTheme="minorHAnsi" w:eastAsiaTheme="minorEastAsia" w:hAnsiTheme="minorHAnsi" w:cstheme="minorBidi"/>
      <w:sz w:val="22"/>
      <w:szCs w:val="22"/>
    </w:rPr>
  </w:style>
  <w:style w:type="character" w:customStyle="1" w:styleId="afd">
    <w:name w:val="Нижний колонтитул Знак"/>
    <w:basedOn w:val="a1"/>
    <w:link w:val="afc"/>
    <w:uiPriority w:val="99"/>
    <w:semiHidden/>
    <w:rsid w:val="00C341A1"/>
    <w:rPr>
      <w:rFonts w:asciiTheme="minorHAnsi" w:eastAsiaTheme="minorEastAsia" w:hAnsiTheme="minorHAnsi" w:cstheme="minorBidi"/>
      <w:sz w:val="22"/>
      <w:szCs w:val="22"/>
    </w:rPr>
  </w:style>
  <w:style w:type="paragraph" w:styleId="afe">
    <w:name w:val="Plain Text"/>
    <w:basedOn w:val="a0"/>
    <w:link w:val="aff"/>
    <w:rsid w:val="000826CF"/>
    <w:rPr>
      <w:rFonts w:ascii="Courier New" w:eastAsia="Times New Roman" w:hAnsi="Courier New"/>
      <w:sz w:val="20"/>
      <w:szCs w:val="20"/>
    </w:rPr>
  </w:style>
  <w:style w:type="character" w:customStyle="1" w:styleId="aff">
    <w:name w:val="Текст Знак"/>
    <w:basedOn w:val="a1"/>
    <w:link w:val="afe"/>
    <w:rsid w:val="000826CF"/>
    <w:rPr>
      <w:rFonts w:ascii="Courier New" w:eastAsia="Times New Roman" w:hAnsi="Courier New"/>
    </w:rPr>
  </w:style>
  <w:style w:type="paragraph" w:styleId="34">
    <w:name w:val="Body Text 3"/>
    <w:basedOn w:val="a0"/>
    <w:link w:val="38"/>
    <w:uiPriority w:val="99"/>
    <w:unhideWhenUsed/>
    <w:rsid w:val="000826CF"/>
    <w:pPr>
      <w:spacing w:after="120"/>
    </w:pPr>
    <w:rPr>
      <w:rFonts w:eastAsia="Times New Roman"/>
      <w:sz w:val="16"/>
      <w:szCs w:val="16"/>
    </w:rPr>
  </w:style>
  <w:style w:type="character" w:customStyle="1" w:styleId="38">
    <w:name w:val="Основной текст 3 Знак"/>
    <w:basedOn w:val="a1"/>
    <w:link w:val="34"/>
    <w:uiPriority w:val="99"/>
    <w:rsid w:val="000826CF"/>
    <w:rPr>
      <w:rFonts w:ascii="Times New Roman" w:eastAsia="Times New Roman" w:hAnsi="Times New Roman"/>
      <w:sz w:val="16"/>
      <w:szCs w:val="16"/>
    </w:rPr>
  </w:style>
  <w:style w:type="paragraph" w:customStyle="1" w:styleId="aff0">
    <w:name w:val="Мой"/>
    <w:basedOn w:val="a0"/>
    <w:rsid w:val="00737B11"/>
    <w:pPr>
      <w:overflowPunct w:val="0"/>
      <w:autoSpaceDE w:val="0"/>
      <w:autoSpaceDN w:val="0"/>
      <w:adjustRightInd w:val="0"/>
      <w:ind w:firstLine="624"/>
      <w:jc w:val="both"/>
      <w:textAlignment w:val="baseline"/>
    </w:pPr>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221558">
      <w:bodyDiv w:val="1"/>
      <w:marLeft w:val="0"/>
      <w:marRight w:val="0"/>
      <w:marTop w:val="0"/>
      <w:marBottom w:val="0"/>
      <w:divBdr>
        <w:top w:val="none" w:sz="0" w:space="0" w:color="auto"/>
        <w:left w:val="none" w:sz="0" w:space="0" w:color="auto"/>
        <w:bottom w:val="none" w:sz="0" w:space="0" w:color="auto"/>
        <w:right w:val="none" w:sz="0" w:space="0" w:color="auto"/>
      </w:divBdr>
    </w:div>
    <w:div w:id="1036662179">
      <w:bodyDiv w:val="1"/>
      <w:marLeft w:val="0"/>
      <w:marRight w:val="0"/>
      <w:marTop w:val="0"/>
      <w:marBottom w:val="0"/>
      <w:divBdr>
        <w:top w:val="none" w:sz="0" w:space="0" w:color="auto"/>
        <w:left w:val="none" w:sz="0" w:space="0" w:color="auto"/>
        <w:bottom w:val="none" w:sz="0" w:space="0" w:color="auto"/>
        <w:right w:val="none" w:sz="0" w:space="0" w:color="auto"/>
      </w:divBdr>
    </w:div>
    <w:div w:id="1103039054">
      <w:bodyDiv w:val="1"/>
      <w:marLeft w:val="0"/>
      <w:marRight w:val="0"/>
      <w:marTop w:val="0"/>
      <w:marBottom w:val="0"/>
      <w:divBdr>
        <w:top w:val="none" w:sz="0" w:space="0" w:color="auto"/>
        <w:left w:val="none" w:sz="0" w:space="0" w:color="auto"/>
        <w:bottom w:val="none" w:sz="0" w:space="0" w:color="auto"/>
        <w:right w:val="none" w:sz="0" w:space="0" w:color="auto"/>
      </w:divBdr>
    </w:div>
    <w:div w:id="1303072353">
      <w:bodyDiv w:val="1"/>
      <w:marLeft w:val="0"/>
      <w:marRight w:val="0"/>
      <w:marTop w:val="0"/>
      <w:marBottom w:val="0"/>
      <w:divBdr>
        <w:top w:val="none" w:sz="0" w:space="0" w:color="auto"/>
        <w:left w:val="none" w:sz="0" w:space="0" w:color="auto"/>
        <w:bottom w:val="none" w:sz="0" w:space="0" w:color="auto"/>
        <w:right w:val="none" w:sz="0" w:space="0" w:color="auto"/>
      </w:divBdr>
    </w:div>
    <w:div w:id="1569462414">
      <w:bodyDiv w:val="1"/>
      <w:marLeft w:val="0"/>
      <w:marRight w:val="0"/>
      <w:marTop w:val="0"/>
      <w:marBottom w:val="0"/>
      <w:divBdr>
        <w:top w:val="none" w:sz="0" w:space="0" w:color="auto"/>
        <w:left w:val="none" w:sz="0" w:space="0" w:color="auto"/>
        <w:bottom w:val="none" w:sz="0" w:space="0" w:color="auto"/>
        <w:right w:val="none" w:sz="0" w:space="0" w:color="auto"/>
      </w:divBdr>
    </w:div>
    <w:div w:id="1578133572">
      <w:bodyDiv w:val="1"/>
      <w:marLeft w:val="0"/>
      <w:marRight w:val="0"/>
      <w:marTop w:val="0"/>
      <w:marBottom w:val="0"/>
      <w:divBdr>
        <w:top w:val="none" w:sz="0" w:space="0" w:color="auto"/>
        <w:left w:val="none" w:sz="0" w:space="0" w:color="auto"/>
        <w:bottom w:val="none" w:sz="0" w:space="0" w:color="auto"/>
        <w:right w:val="none" w:sz="0" w:space="0" w:color="auto"/>
      </w:divBdr>
    </w:div>
    <w:div w:id="1880775650">
      <w:bodyDiv w:val="1"/>
      <w:marLeft w:val="0"/>
      <w:marRight w:val="0"/>
      <w:marTop w:val="0"/>
      <w:marBottom w:val="0"/>
      <w:divBdr>
        <w:top w:val="none" w:sz="0" w:space="0" w:color="auto"/>
        <w:left w:val="none" w:sz="0" w:space="0" w:color="auto"/>
        <w:bottom w:val="none" w:sz="0" w:space="0" w:color="auto"/>
        <w:right w:val="none" w:sz="0" w:space="0" w:color="auto"/>
      </w:divBdr>
    </w:div>
    <w:div w:id="191905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anbook.com/reader/book/910/" TargetMode="External"/><Relationship Id="rId18" Type="http://schemas.openxmlformats.org/officeDocument/2006/relationships/hyperlink" Target="http://www.iprbookshop.ru/5748&amp;book_id=55502" TargetMode="External"/><Relationship Id="rId26" Type="http://schemas.openxmlformats.org/officeDocument/2006/relationships/hyperlink" Target="http://www.iprbookshop.ru/5748&amp;book_id=55491" TargetMode="External"/><Relationship Id="rId39" Type="http://schemas.openxmlformats.org/officeDocument/2006/relationships/hyperlink" Target="http://lib.dvfu.ru:8080/lib/item?id=chamo:399047&amp;theme=FEFU" TargetMode="External"/><Relationship Id="rId21" Type="http://schemas.openxmlformats.org/officeDocument/2006/relationships/hyperlink" Target="http://www.iprbookshop.ru/5748&amp;book_id=73838" TargetMode="External"/><Relationship Id="rId34" Type="http://schemas.openxmlformats.org/officeDocument/2006/relationships/hyperlink" Target="http://lib.dvfu.ru:8080/lib/item?id=chamo:419235&amp;theme=FEFU" TargetMode="External"/><Relationship Id="rId42" Type="http://schemas.openxmlformats.org/officeDocument/2006/relationships/hyperlink" Target="http://www.iprbookshop.ru/5748&amp;book_id=64201" TargetMode="External"/><Relationship Id="rId47" Type="http://schemas.openxmlformats.org/officeDocument/2006/relationships/hyperlink" Target="https://www.dvfu.ru/library/" TargetMode="External"/><Relationship Id="rId50" Type="http://schemas.openxmlformats.org/officeDocument/2006/relationships/image" Target="media/image5.png"/><Relationship Id="rId55"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iprbookshop.ru/5748&amp;book_id=55491" TargetMode="External"/><Relationship Id="rId25" Type="http://schemas.openxmlformats.org/officeDocument/2006/relationships/hyperlink" Target="http://www.iprbookshop.ru/5748&amp;book_id=69569" TargetMode="External"/><Relationship Id="rId33" Type="http://schemas.openxmlformats.org/officeDocument/2006/relationships/hyperlink" Target="http://lib.dvfu.ru:8080/lib/item?id=chamo:386720&amp;theme=FEFU" TargetMode="External"/><Relationship Id="rId38" Type="http://schemas.openxmlformats.org/officeDocument/2006/relationships/hyperlink" Target="http://lib.dvfu.ru:8080/lib/item?id=chamo:413280&amp;theme=FEFU" TargetMode="External"/><Relationship Id="rId46" Type="http://schemas.openxmlformats.org/officeDocument/2006/relationships/hyperlink" Target="http://www.iprbookshop.ru/5748&amp;book_id=61552" TargetMode="External"/><Relationship Id="rId2" Type="http://schemas.openxmlformats.org/officeDocument/2006/relationships/numbering" Target="numbering.xml"/><Relationship Id="rId16" Type="http://schemas.openxmlformats.org/officeDocument/2006/relationships/hyperlink" Target="http://www.iprbookshop.ru/5748&amp;book_id=69569" TargetMode="External"/><Relationship Id="rId20" Type="http://schemas.openxmlformats.org/officeDocument/2006/relationships/hyperlink" Target="http://www.iprbookshop.ru/5748&amp;book_id=71886" TargetMode="External"/><Relationship Id="rId29" Type="http://schemas.openxmlformats.org/officeDocument/2006/relationships/hyperlink" Target="http://www.iprbookshop.ru/5748&amp;book_id=71886" TargetMode="External"/><Relationship Id="rId41" Type="http://schemas.openxmlformats.org/officeDocument/2006/relationships/hyperlink" Target="http://www.iprbookshop.ru/5748&amp;book_id=64584" TargetMode="External"/><Relationship Id="rId54"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iprbookshop.ru/5748&amp;book_id=69559" TargetMode="External"/><Relationship Id="rId32" Type="http://schemas.openxmlformats.org/officeDocument/2006/relationships/hyperlink" Target="http://ini-fb.dvgu.ru:8000/cgi-bin/gw/chameleon?sessionid=2013031211275422239&amp;skin=default&amp;lng=ru&amp;inst=consortium&amp;host=vtls.lib.dvgu.ru%2b1111%2bDEFAULT&amp;patronhost=vtls.lib.dvgu.ru%201111%20DEFAULT&amp;search=SCAN&amp;function=INITREQ&amp;sourcescreen=INITREQ&amp;pos=1&amp;rootsearch=3&amp;elementcount=1&amp;u1=2009&amp;t1=%d0%98%d0%b7%d0%b4-%d0%b2%d0%be%20%d0%94%d0%b0%d0%bb%d1%8c%d0%bd%d0%b5%d0%b2%d0%be%d1%81%d1%82%d0%be%d1%87%d0%bd%d0%be%d0%b3%d0%be%20%d1%82%d0%b5%d1%85%d0%bd%d0%b8%d1%87%d0%b5%d1%81%d0%ba%d0%be%d0%b3%d0%be%20%d1%83%d0%bd%d0%b8%d0%b2%d0%b5%d1%80%d1%81%d0%b8%d1%82%d0%b5%d1%82%d0%b0&amp;beginsrch=1" TargetMode="External"/><Relationship Id="rId37" Type="http://schemas.openxmlformats.org/officeDocument/2006/relationships/hyperlink" Target="http://lib.dvfu.ru:8080/lib/item?id=chamo:413044&amp;theme=FEFU" TargetMode="External"/><Relationship Id="rId40" Type="http://schemas.openxmlformats.org/officeDocument/2006/relationships/hyperlink" Target="http://www.iprbookshop.ru/5748&amp;book_id=13978" TargetMode="External"/><Relationship Id="rId45" Type="http://schemas.openxmlformats.org/officeDocument/2006/relationships/hyperlink" Target="http://www.iprbookshop.ru/14513?bid=58233" TargetMode="External"/><Relationship Id="rId53" Type="http://schemas.openxmlformats.org/officeDocument/2006/relationships/image" Target="media/image7.png"/><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prbookshop.ru/5748&amp;book_id=69559" TargetMode="External"/><Relationship Id="rId23" Type="http://schemas.openxmlformats.org/officeDocument/2006/relationships/hyperlink" Target="http://www.iprbookshop.ru/5748&amp;book_id=44037" TargetMode="External"/><Relationship Id="rId28" Type="http://schemas.openxmlformats.org/officeDocument/2006/relationships/hyperlink" Target="http://www.iprbookshop.ru/5748&amp;book_id=71888" TargetMode="External"/><Relationship Id="rId36" Type="http://schemas.openxmlformats.org/officeDocument/2006/relationships/hyperlink" Target="http://lib.dvfu.ru:8080/lib/item?id=chamo:13385&amp;theme=FEFU" TargetMode="External"/><Relationship Id="rId49" Type="http://schemas.openxmlformats.org/officeDocument/2006/relationships/hyperlink" Target="http://www.intuit.ru/studies/courses/3688/930/lecture/16466" TargetMode="External"/><Relationship Id="rId57"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iprbookshop.ru/5748&amp;book_id=71888" TargetMode="External"/><Relationship Id="rId31" Type="http://schemas.openxmlformats.org/officeDocument/2006/relationships/hyperlink" Target="http://ini-fb.dvgu.ru:8000/cgi-bin/gw/chameleon?sessionid=2013031211275422239&amp;skin=default&amp;lng=ru&amp;inst=consortium&amp;host=vtls.lib.dvgu.ru%2b1111%2bDEFAULT&amp;patronhost=vtls.lib.dvgu.ru%201111%20DEFAULT&amp;search=SCAN&amp;function=INITREQ&amp;sourcescreen=INITREQ&amp;pos=1&amp;rootsearch=3&amp;elementcount=1&amp;u1=4&amp;t1=%d0%9e%d1%81%d0%bd%d0%be%d0%b2%d1%8b%20%d1%81%d1%85%d0%b5%d0%bc%d0%be%d1%82%d0%b5%d1%85%d0%bd%d0%b8%d0%ba%d0%b8%20%d1%83%d1%87%d0%b5%d0%b1%d0%bd%d0%be-%d0%bc%d0%b5%d1%82%d0%be%d0%b4%d0%b8%d1%87%d0%b5%d1%81%d0%ba%d0%b8%d0%b9%20%d0%ba%d0%be%d0%bc%d0%bf%d0%bb%d0%b5%d0%ba%d1%81%20%d0%92.%20%d0%93.%20%d0%a8%d0%b0%d0%bc%d1%88%d0%b8%d0%bd%20%3b%20%d0%94%d0%b0%d0%bb%d1%8c%d0%bd%d0%b5%d0%b2%d0%be%d1%81%d1%82%d0%be%d1%87%d0%bd%d1%8b%d0%b9%20%d0%b3%d0%be%d1%81%d1%83%d0%b4%d0%b0%d1%80%d1%81%d1%82%d0%b2%d0%b5%d0%bd%d0%bd%d1%8b%d0%b9%20%d1%82%d0%b5%d1%85%d0%bd%d0%b8%d1%87%d0%b5%d1%81%d0%ba%d0%b8%d0%b9%20%d1%83%d0%bd%d0%b8%d0%b2%d0%b5%d1%80%d1%81%d0%b8%d1%82%d0%b5%d1%82.&amp;beginsrch=1" TargetMode="External"/><Relationship Id="rId44" Type="http://schemas.openxmlformats.org/officeDocument/2006/relationships/hyperlink" Target="http://www.iprbookshop.ru/14513?bid=53859" TargetMode="External"/><Relationship Id="rId52"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prbookshop.ru/5748&amp;book_id=44037" TargetMode="External"/><Relationship Id="rId22" Type="http://schemas.openxmlformats.org/officeDocument/2006/relationships/hyperlink" Target="https://e.lanbook.com/reader/book/910/" TargetMode="External"/><Relationship Id="rId27" Type="http://schemas.openxmlformats.org/officeDocument/2006/relationships/hyperlink" Target="http://www.iprbookshop.ru/5748&amp;book_id=55502" TargetMode="External"/><Relationship Id="rId30" Type="http://schemas.openxmlformats.org/officeDocument/2006/relationships/hyperlink" Target="http://www.iprbookshop.ru/5748&amp;book_id=73838" TargetMode="External"/><Relationship Id="rId35" Type="http://schemas.openxmlformats.org/officeDocument/2006/relationships/hyperlink" Target="http://lib.dvfu.ru:8080/lib/item?id=chamo:399293&amp;theme=FEFU" TargetMode="External"/><Relationship Id="rId43" Type="http://schemas.openxmlformats.org/officeDocument/2006/relationships/hyperlink" Target="http://www.iprbookshop.ru/5748&amp;book_id=8707" TargetMode="External"/><Relationship Id="rId48" Type="http://schemas.openxmlformats.org/officeDocument/2006/relationships/hyperlink" Target="http://elibrary.ru/defaultx.asp" TargetMode="External"/><Relationship Id="rId56" Type="http://schemas.openxmlformats.org/officeDocument/2006/relationships/image" Target="media/image9.png"/><Relationship Id="rId8" Type="http://schemas.openxmlformats.org/officeDocument/2006/relationships/endnotes" Target="endnotes.xml"/><Relationship Id="rId51" Type="http://schemas.openxmlformats.org/officeDocument/2006/relationships/image" Target="media/image6.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840E4-DC98-4FF0-9D18-575B1B77C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71</Pages>
  <Words>16728</Words>
  <Characters>95351</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111856</CharactersWithSpaces>
  <SharedDoc>false</SharedDoc>
  <HLinks>
    <vt:vector size="6" baseType="variant">
      <vt:variant>
        <vt:i4>6357101</vt:i4>
      </vt:variant>
      <vt:variant>
        <vt:i4>0</vt:i4>
      </vt:variant>
      <vt:variant>
        <vt:i4>0</vt:i4>
      </vt:variant>
      <vt:variant>
        <vt:i4>5</vt:i4>
      </vt:variant>
      <vt:variant>
        <vt:lpwstr>http://elementy.ru/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2015-04-17T06:03:00Z</cp:lastPrinted>
  <dcterms:created xsi:type="dcterms:W3CDTF">2019-02-13T14:47:00Z</dcterms:created>
  <dcterms:modified xsi:type="dcterms:W3CDTF">2019-02-13T15:25:00Z</dcterms:modified>
</cp:coreProperties>
</file>