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DC" w:rsidRDefault="00926CFB" w:rsidP="006D23DC">
      <w:pPr>
        <w:shd w:val="clear" w:color="auto" w:fill="FFFFFF"/>
        <w:ind w:right="-284"/>
        <w:jc w:val="center"/>
        <w:rPr>
          <w:sz w:val="28"/>
          <w:szCs w:val="28"/>
        </w:rPr>
      </w:pPr>
      <w:r>
        <w:rPr>
          <w:noProof/>
          <w:sz w:val="28"/>
          <w:szCs w:val="28"/>
        </w:rPr>
        <w:drawing>
          <wp:anchor distT="0" distB="0" distL="114300" distR="114300" simplePos="0" relativeHeight="251654144"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182A7E" w:rsidP="006D23DC">
      <w:pPr>
        <w:rPr>
          <w:sz w:val="20"/>
          <w:szCs w:val="20"/>
        </w:rPr>
      </w:pPr>
      <w:r>
        <w:rPr>
          <w:noProof/>
          <w:sz w:val="18"/>
          <w:szCs w:val="18"/>
        </w:rPr>
        <w:pict>
          <v:group id="Group 6" o:spid="_x0000_s1035" style="position:absolute;margin-left:199.65pt;margin-top:5.6pt;width:127.1pt;height:125.25pt;z-index:-251655168" coordorigin="7971,8776" coordsize="2542,25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36" type="#_x0000_t75" alt="Печать ИШ.jpg" style="position:absolute;left:7971;top:8776;width:2542;height:2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">
              <v:imagedata r:id="rId9" o:title="Печать ИШ" chromakey="#e5e7f3"/>
            </v:shape>
            <v:shape id="Рисунок 1" o:spid="_x0000_s1037" type="#_x0000_t75" alt="Любовь Григорьевна" style="position:absolute;left:8856;top:9860;width:1575;height: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">
              <v:imagedata r:id="rId10" o:title="Любовь Григорьевна" chromakey="white" blacklevel="-3277f"/>
            </v:shape>
          </v:group>
        </w:pict>
      </w:r>
      <w:r w:rsidR="008C6E16" w:rsidRPr="008C6E16">
        <w:rPr>
          <w:noProof/>
        </w:rPr>
        <w:pict>
          <v:line id="Line 2" o:spid="_x0000_s1026" style="position:absolute;flip:y;z-index:25165721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B35444" w:rsidRPr="00536306" w:rsidRDefault="007D1F02" w:rsidP="00B35444">
      <w:pPr>
        <w:jc w:val="center"/>
        <w:rPr>
          <w:b/>
          <w:bCs/>
          <w:caps/>
          <w:sz w:val="22"/>
          <w:szCs w:val="22"/>
        </w:rPr>
      </w:pPr>
      <w:r>
        <w:rPr>
          <w:b/>
          <w:bCs/>
          <w:caps/>
          <w:sz w:val="22"/>
          <w:szCs w:val="22"/>
        </w:rPr>
        <w:t>ИНЖЕНЕРНАЯ ШКОЛА</w:t>
      </w:r>
    </w:p>
    <w:p w:rsidR="00B35444" w:rsidRDefault="00B35444" w:rsidP="00B3544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«УТВЕРЖДАЮ»</w:t>
            </w:r>
          </w:p>
        </w:tc>
      </w:tr>
      <w:tr w:rsidR="00B35444" w:rsidRPr="009567D9" w:rsidTr="00DE3BA8">
        <w:tc>
          <w:tcPr>
            <w:tcW w:w="4785" w:type="dxa"/>
            <w:tcBorders>
              <w:top w:val="nil"/>
              <w:left w:val="nil"/>
              <w:bottom w:val="nil"/>
              <w:right w:val="nil"/>
            </w:tcBorders>
          </w:tcPr>
          <w:p w:rsidR="00B35444" w:rsidRDefault="00B35444" w:rsidP="00DE3BA8">
            <w:pPr>
              <w:rPr>
                <w:sz w:val="18"/>
                <w:szCs w:val="18"/>
              </w:rPr>
            </w:pPr>
            <w:r w:rsidRPr="009567D9">
              <w:rPr>
                <w:sz w:val="18"/>
                <w:szCs w:val="18"/>
              </w:rPr>
              <w:t>Руководитель ОП</w:t>
            </w:r>
          </w:p>
          <w:p w:rsidR="00B35444" w:rsidRPr="009567D9" w:rsidRDefault="00B35444" w:rsidP="00DE3BA8">
            <w:pPr>
              <w:rPr>
                <w:sz w:val="18"/>
                <w:szCs w:val="18"/>
              </w:rPr>
            </w:pP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Заведующ</w:t>
            </w:r>
            <w:r>
              <w:rPr>
                <w:sz w:val="18"/>
                <w:szCs w:val="18"/>
              </w:rPr>
              <w:t>ий</w:t>
            </w:r>
            <w:r w:rsidRPr="009567D9">
              <w:rPr>
                <w:sz w:val="18"/>
                <w:szCs w:val="18"/>
              </w:rPr>
              <w:t xml:space="preserve"> (</w:t>
            </w:r>
            <w:r>
              <w:rPr>
                <w:sz w:val="18"/>
                <w:szCs w:val="18"/>
              </w:rPr>
              <w:t>ая</w:t>
            </w:r>
            <w:r w:rsidRPr="009567D9">
              <w:rPr>
                <w:sz w:val="18"/>
                <w:szCs w:val="18"/>
              </w:rPr>
              <w:t>) кафедрой</w:t>
            </w:r>
          </w:p>
          <w:p w:rsidR="00B35444" w:rsidRPr="009567D9" w:rsidRDefault="007D1F02" w:rsidP="00DE3BA8">
            <w:pPr>
              <w:rPr>
                <w:sz w:val="18"/>
                <w:szCs w:val="18"/>
              </w:rPr>
            </w:pPr>
            <w:r>
              <w:rPr>
                <w:sz w:val="18"/>
                <w:szCs w:val="18"/>
              </w:rPr>
              <w:t>Электроники и Средств Связи</w:t>
            </w:r>
          </w:p>
        </w:tc>
      </w:tr>
      <w:tr w:rsidR="00B35444" w:rsidRPr="009567D9" w:rsidTr="00DE3BA8">
        <w:tc>
          <w:tcPr>
            <w:tcW w:w="4785" w:type="dxa"/>
            <w:tcBorders>
              <w:top w:val="nil"/>
              <w:left w:val="nil"/>
              <w:bottom w:val="nil"/>
              <w:right w:val="nil"/>
            </w:tcBorders>
          </w:tcPr>
          <w:p w:rsidR="00B35444" w:rsidRPr="009567D9" w:rsidRDefault="00926CFB" w:rsidP="00DE3BA8">
            <w:pPr>
              <w:rPr>
                <w:sz w:val="18"/>
                <w:szCs w:val="18"/>
              </w:rPr>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-4445</wp:posOffset>
                  </wp:positionV>
                  <wp:extent cx="924560" cy="360680"/>
                  <wp:effectExtent l="0" t="0" r="8890" b="0"/>
                  <wp:wrapNone/>
                  <wp:docPr id="10" name="Рисунок 5" descr="Любовь Григорь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юбовь Григорьевна"/>
                          <pic:cNvPicPr>
                            <a:picLocks noChangeAspect="1" noChangeArrowheads="1"/>
                          </pic:cNvPicPr>
                        </pic:nvPicPr>
                        <pic:blipFill>
                          <a:blip r:embed="rId11">
                            <a:clrChange>
                              <a:clrFrom>
                                <a:srgbClr val="FFFFFF"/>
                              </a:clrFrom>
                              <a:clrTo>
                                <a:srgbClr val="FFFFFF">
                                  <a:alpha val="0"/>
                                </a:srgbClr>
                              </a:clrTo>
                            </a:clrChange>
                            <a:lum bright="-10000"/>
                          </a:blip>
                          <a:srcRect/>
                          <a:stretch>
                            <a:fillRect/>
                          </a:stretch>
                        </pic:blipFill>
                        <pic:spPr bwMode="auto">
                          <a:xfrm>
                            <a:off x="0" y="0"/>
                            <a:ext cx="924560" cy="360680"/>
                          </a:xfrm>
                          <a:prstGeom prst="rect">
                            <a:avLst/>
                          </a:prstGeom>
                          <a:noFill/>
                          <a:ln w="9525">
                            <a:noFill/>
                            <a:miter lim="800000"/>
                            <a:headEnd/>
                            <a:tailEnd/>
                          </a:ln>
                        </pic:spPr>
                      </pic:pic>
                    </a:graphicData>
                  </a:graphic>
                </wp:anchor>
              </w:drawing>
            </w:r>
          </w:p>
        </w:tc>
        <w:tc>
          <w:tcPr>
            <w:tcW w:w="4786" w:type="dxa"/>
            <w:tcBorders>
              <w:top w:val="nil"/>
              <w:left w:val="nil"/>
              <w:bottom w:val="nil"/>
              <w:right w:val="nil"/>
            </w:tcBorders>
          </w:tcPr>
          <w:p w:rsidR="00B35444" w:rsidRPr="009567D9" w:rsidRDefault="00B35444" w:rsidP="00DE3BA8">
            <w:pPr>
              <w:rPr>
                <w:sz w:val="18"/>
                <w:szCs w:val="18"/>
              </w:rPr>
            </w:pP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_____________  ___</w:t>
            </w:r>
            <w:r w:rsidR="00182A7E" w:rsidRPr="007D1F02">
              <w:rPr>
                <w:sz w:val="18"/>
                <w:szCs w:val="18"/>
                <w:u w:val="single"/>
              </w:rPr>
              <w:t xml:space="preserve"> Стаценко Л. Г.__</w:t>
            </w:r>
            <w:r w:rsidRPr="009567D9">
              <w:rPr>
                <w:sz w:val="18"/>
                <w:szCs w:val="18"/>
              </w:rPr>
              <w:t>__</w:t>
            </w:r>
          </w:p>
          <w:p w:rsidR="00B35444" w:rsidRPr="009567D9" w:rsidRDefault="00B35444" w:rsidP="00DE3BA8">
            <w:pPr>
              <w:rPr>
                <w:sz w:val="18"/>
                <w:szCs w:val="18"/>
              </w:rPr>
            </w:pPr>
            <w:r w:rsidRPr="009567D9">
              <w:rPr>
                <w:sz w:val="18"/>
                <w:szCs w:val="18"/>
              </w:rPr>
              <w:t>(подпись)            (Ф.И.О. рук. ОП)</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______________  _</w:t>
            </w:r>
            <w:r w:rsidR="007D1F02" w:rsidRPr="007D1F02">
              <w:rPr>
                <w:sz w:val="18"/>
                <w:szCs w:val="18"/>
                <w:u w:val="single"/>
              </w:rPr>
              <w:t>Стаценко Л. Г.</w:t>
            </w:r>
            <w:r w:rsidRPr="007D1F02">
              <w:rPr>
                <w:sz w:val="18"/>
                <w:szCs w:val="18"/>
                <w:u w:val="single"/>
              </w:rPr>
              <w:t>__</w:t>
            </w:r>
          </w:p>
          <w:p w:rsidR="00B35444" w:rsidRPr="009567D9" w:rsidRDefault="00B35444" w:rsidP="00DE3BA8">
            <w:pPr>
              <w:rPr>
                <w:sz w:val="18"/>
                <w:szCs w:val="18"/>
              </w:rPr>
            </w:pPr>
            <w:r w:rsidRPr="009567D9">
              <w:rPr>
                <w:sz w:val="18"/>
                <w:szCs w:val="18"/>
              </w:rPr>
              <w:t>(подпись)              (Ф.И.О. зав. каф.)</w:t>
            </w:r>
          </w:p>
        </w:tc>
      </w:tr>
      <w:tr w:rsidR="00B35444" w:rsidRPr="009567D9" w:rsidTr="00DE3BA8">
        <w:tc>
          <w:tcPr>
            <w:tcW w:w="4785" w:type="dxa"/>
            <w:tcBorders>
              <w:top w:val="nil"/>
              <w:left w:val="nil"/>
              <w:bottom w:val="nil"/>
              <w:right w:val="nil"/>
            </w:tcBorders>
          </w:tcPr>
          <w:p w:rsidR="00B35444" w:rsidRPr="009567D9" w:rsidRDefault="001C567E" w:rsidP="00DE3BA8">
            <w:pPr>
              <w:rPr>
                <w:sz w:val="18"/>
                <w:szCs w:val="18"/>
              </w:rPr>
            </w:pPr>
            <w:r w:rsidRPr="0068047C">
              <w:rPr>
                <w:u w:val="single"/>
                <w:lang w:eastAsia="en-US"/>
              </w:rPr>
              <w:t>«_</w:t>
            </w:r>
            <w:r>
              <w:rPr>
                <w:u w:val="single"/>
              </w:rPr>
              <w:t>28</w:t>
            </w:r>
            <w:r w:rsidRPr="0068047C">
              <w:rPr>
                <w:u w:val="single"/>
                <w:lang w:eastAsia="en-US"/>
              </w:rPr>
              <w:t>_» __июня__ 201</w:t>
            </w:r>
            <w:r>
              <w:rPr>
                <w:u w:val="single"/>
              </w:rPr>
              <w:t>7</w:t>
            </w:r>
            <w:r w:rsidRPr="0068047C">
              <w:rPr>
                <w:u w:val="single"/>
                <w:lang w:eastAsia="en-US"/>
              </w:rPr>
              <w:t xml:space="preserve"> г</w:t>
            </w:r>
            <w:r w:rsidR="00B35444" w:rsidRPr="009567D9">
              <w:rPr>
                <w:sz w:val="18"/>
                <w:szCs w:val="18"/>
              </w:rPr>
              <w:t>.</w:t>
            </w:r>
          </w:p>
        </w:tc>
        <w:tc>
          <w:tcPr>
            <w:tcW w:w="4786" w:type="dxa"/>
            <w:tcBorders>
              <w:top w:val="nil"/>
              <w:left w:val="nil"/>
              <w:bottom w:val="nil"/>
              <w:right w:val="nil"/>
            </w:tcBorders>
          </w:tcPr>
          <w:p w:rsidR="00B35444" w:rsidRPr="009567D9" w:rsidRDefault="001C567E" w:rsidP="00230637">
            <w:pPr>
              <w:rPr>
                <w:sz w:val="18"/>
                <w:szCs w:val="18"/>
              </w:rPr>
            </w:pPr>
            <w:r w:rsidRPr="0068047C">
              <w:rPr>
                <w:u w:val="single"/>
                <w:lang w:eastAsia="en-US"/>
              </w:rPr>
              <w:t>«_</w:t>
            </w:r>
            <w:r>
              <w:rPr>
                <w:u w:val="single"/>
              </w:rPr>
              <w:t>28</w:t>
            </w:r>
            <w:r w:rsidRPr="0068047C">
              <w:rPr>
                <w:u w:val="single"/>
                <w:lang w:eastAsia="en-US"/>
              </w:rPr>
              <w:t>_» __июня__ 201</w:t>
            </w:r>
            <w:r>
              <w:rPr>
                <w:u w:val="single"/>
              </w:rPr>
              <w:t>7</w:t>
            </w:r>
            <w:r w:rsidRPr="0068047C">
              <w:rPr>
                <w:u w:val="single"/>
                <w:lang w:eastAsia="en-US"/>
              </w:rPr>
              <w:t xml:space="preserve"> г</w:t>
            </w:r>
            <w:r w:rsidR="00B35444" w:rsidRPr="009567D9">
              <w:rPr>
                <w:sz w:val="18"/>
                <w:szCs w:val="18"/>
              </w:rPr>
              <w:t>.</w:t>
            </w:r>
          </w:p>
        </w:tc>
      </w:tr>
    </w:tbl>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Cs/>
          <w:color w:val="000000"/>
          <w:sz w:val="22"/>
          <w:szCs w:val="22"/>
          <w:lang w:eastAsia="en-US"/>
        </w:rPr>
      </w:pPr>
      <w:r>
        <w:rPr>
          <w:rFonts w:eastAsia="Times New Roman"/>
          <w:b/>
          <w:bCs/>
          <w:color w:val="000000"/>
          <w:sz w:val="22"/>
          <w:szCs w:val="22"/>
          <w:lang w:eastAsia="en-US"/>
        </w:rPr>
        <w:t>РАБОЧАЯ ПРОГРАММА УЧЕБНОЙ ДИСЦИПЛИНЫ</w:t>
      </w:r>
      <w:r>
        <w:rPr>
          <w:rFonts w:eastAsia="Times New Roman"/>
          <w:bCs/>
          <w:color w:val="000000"/>
          <w:sz w:val="22"/>
          <w:szCs w:val="22"/>
          <w:lang w:eastAsia="en-US"/>
        </w:rPr>
        <w:t xml:space="preserve"> </w:t>
      </w:r>
    </w:p>
    <w:p w:rsidR="006D23DC" w:rsidRDefault="00E7064E" w:rsidP="006D23DC">
      <w:pPr>
        <w:suppressAutoHyphens/>
        <w:spacing w:line="360" w:lineRule="auto"/>
        <w:jc w:val="center"/>
        <w:rPr>
          <w:sz w:val="22"/>
          <w:szCs w:val="22"/>
          <w:lang w:eastAsia="en-US"/>
        </w:rPr>
      </w:pPr>
      <w:r>
        <w:rPr>
          <w:sz w:val="22"/>
          <w:szCs w:val="22"/>
          <w:lang w:eastAsia="en-US"/>
        </w:rPr>
        <w:t>Технологии цифрового телерадиовещания</w:t>
      </w:r>
    </w:p>
    <w:p w:rsidR="007D1F02" w:rsidRDefault="007D1F02" w:rsidP="006D23DC">
      <w:pPr>
        <w:spacing w:after="60"/>
        <w:jc w:val="center"/>
        <w:outlineLvl w:val="5"/>
        <w:rPr>
          <w:rFonts w:eastAsia="Times New Roman"/>
          <w:b/>
          <w:bCs/>
          <w:sz w:val="22"/>
          <w:szCs w:val="22"/>
        </w:rPr>
      </w:pPr>
      <w:r>
        <w:rPr>
          <w:rFonts w:eastAsia="Times New Roman"/>
          <w:b/>
          <w:bCs/>
          <w:sz w:val="22"/>
          <w:szCs w:val="22"/>
        </w:rPr>
        <w:t>Направление подготовки</w:t>
      </w:r>
    </w:p>
    <w:p w:rsidR="006D23DC" w:rsidRDefault="007D1F02" w:rsidP="006D23DC">
      <w:pPr>
        <w:spacing w:after="60"/>
        <w:jc w:val="center"/>
        <w:outlineLvl w:val="5"/>
        <w:rPr>
          <w:rFonts w:eastAsia="Times New Roman"/>
          <w:b/>
          <w:bCs/>
          <w:sz w:val="22"/>
          <w:szCs w:val="22"/>
        </w:rPr>
      </w:pPr>
      <w:r>
        <w:rPr>
          <w:rFonts w:eastAsia="Times New Roman"/>
          <w:b/>
          <w:bCs/>
          <w:sz w:val="22"/>
          <w:szCs w:val="22"/>
        </w:rPr>
        <w:t>11</w:t>
      </w:r>
      <w:r w:rsidR="006D23DC">
        <w:rPr>
          <w:rFonts w:eastAsia="Times New Roman"/>
          <w:b/>
          <w:bCs/>
          <w:sz w:val="22"/>
          <w:szCs w:val="22"/>
        </w:rPr>
        <w:t>.0</w:t>
      </w:r>
      <w:r>
        <w:rPr>
          <w:rFonts w:eastAsia="Times New Roman"/>
          <w:b/>
          <w:bCs/>
          <w:sz w:val="22"/>
          <w:szCs w:val="22"/>
        </w:rPr>
        <w:t>3</w:t>
      </w:r>
      <w:r w:rsidR="006D23DC">
        <w:rPr>
          <w:rFonts w:eastAsia="Times New Roman"/>
          <w:b/>
          <w:bCs/>
          <w:sz w:val="22"/>
          <w:szCs w:val="22"/>
        </w:rPr>
        <w:t>.0</w:t>
      </w:r>
      <w:r>
        <w:rPr>
          <w:rFonts w:eastAsia="Times New Roman"/>
          <w:b/>
          <w:bCs/>
          <w:sz w:val="22"/>
          <w:szCs w:val="22"/>
        </w:rPr>
        <w:t>2</w:t>
      </w:r>
      <w:r w:rsidR="006D23DC">
        <w:rPr>
          <w:rFonts w:eastAsia="Times New Roman"/>
          <w:b/>
          <w:bCs/>
          <w:sz w:val="22"/>
          <w:szCs w:val="22"/>
        </w:rPr>
        <w:t xml:space="preserve"> </w:t>
      </w:r>
      <w:r>
        <w:rPr>
          <w:rFonts w:eastAsia="Times New Roman"/>
          <w:b/>
          <w:bCs/>
          <w:sz w:val="22"/>
          <w:szCs w:val="22"/>
        </w:rPr>
        <w:t>«Инфокоммуникационные технологии и системы связи»</w:t>
      </w:r>
    </w:p>
    <w:p w:rsidR="00D843FA" w:rsidRPr="00D843FA" w:rsidRDefault="00D843FA" w:rsidP="00D843FA">
      <w:pPr>
        <w:spacing w:line="276" w:lineRule="auto"/>
        <w:jc w:val="center"/>
        <w:rPr>
          <w:sz w:val="22"/>
          <w:szCs w:val="22"/>
        </w:rPr>
      </w:pPr>
      <w:r w:rsidRPr="00D843FA">
        <w:rPr>
          <w:sz w:val="22"/>
          <w:szCs w:val="22"/>
        </w:rPr>
        <w:t>Профиль «</w:t>
      </w:r>
      <w:r w:rsidR="00FC69D0">
        <w:rPr>
          <w:sz w:val="22"/>
          <w:szCs w:val="22"/>
        </w:rPr>
        <w:t>С</w:t>
      </w:r>
      <w:r w:rsidRPr="00D843FA">
        <w:rPr>
          <w:sz w:val="22"/>
          <w:szCs w:val="22"/>
        </w:rPr>
        <w:t>истемы радиосвязи и радиодоступа»</w:t>
      </w:r>
    </w:p>
    <w:p w:rsidR="006D23DC" w:rsidRDefault="006D23DC" w:rsidP="006D23DC">
      <w:pPr>
        <w:jc w:val="center"/>
        <w:outlineLvl w:val="5"/>
        <w:rPr>
          <w:rFonts w:eastAsia="Times New Roman"/>
          <w:b/>
          <w:bCs/>
          <w:sz w:val="22"/>
          <w:szCs w:val="22"/>
        </w:rPr>
      </w:pPr>
      <w:r>
        <w:rPr>
          <w:rFonts w:eastAsia="Times New Roman"/>
          <w:b/>
          <w:bCs/>
          <w:sz w:val="22"/>
          <w:szCs w:val="22"/>
        </w:rPr>
        <w:t>Форма подготовки очная</w:t>
      </w:r>
      <w:r w:rsidR="000C13E6">
        <w:rPr>
          <w:rFonts w:eastAsia="Times New Roman"/>
          <w:b/>
          <w:bCs/>
          <w:sz w:val="22"/>
          <w:szCs w:val="22"/>
        </w:rPr>
        <w:t>/заочная</w:t>
      </w:r>
    </w:p>
    <w:p w:rsidR="006D23DC" w:rsidRDefault="006D23DC" w:rsidP="006D23DC"/>
    <w:p w:rsidR="006D23DC" w:rsidRDefault="006D23DC" w:rsidP="006D23DC">
      <w:pPr>
        <w:suppressAutoHyphens/>
        <w:rPr>
          <w:sz w:val="22"/>
          <w:szCs w:val="22"/>
        </w:rPr>
      </w:pPr>
    </w:p>
    <w:p w:rsidR="006D23DC" w:rsidRDefault="006D23DC" w:rsidP="006D23DC">
      <w:pPr>
        <w:suppressAutoHyphens/>
        <w:rPr>
          <w:sz w:val="22"/>
          <w:szCs w:val="22"/>
        </w:rPr>
      </w:pPr>
      <w:r>
        <w:rPr>
          <w:sz w:val="22"/>
          <w:szCs w:val="22"/>
        </w:rPr>
        <w:t xml:space="preserve">курс </w:t>
      </w:r>
      <w:r w:rsidR="007D1F02">
        <w:rPr>
          <w:sz w:val="22"/>
          <w:szCs w:val="22"/>
        </w:rPr>
        <w:t xml:space="preserve">4 </w:t>
      </w:r>
      <w:r>
        <w:rPr>
          <w:sz w:val="22"/>
          <w:szCs w:val="22"/>
        </w:rPr>
        <w:t xml:space="preserve">семестр </w:t>
      </w:r>
      <w:r w:rsidR="00F54DE8">
        <w:rPr>
          <w:sz w:val="22"/>
          <w:szCs w:val="22"/>
        </w:rPr>
        <w:t>7</w:t>
      </w:r>
      <w:r w:rsidR="000C13E6">
        <w:rPr>
          <w:sz w:val="22"/>
          <w:szCs w:val="22"/>
        </w:rPr>
        <w:t>/5 курс</w:t>
      </w:r>
    </w:p>
    <w:p w:rsidR="006D23DC" w:rsidRDefault="00361F1C" w:rsidP="006D23DC">
      <w:pPr>
        <w:suppressAutoHyphens/>
        <w:rPr>
          <w:sz w:val="22"/>
          <w:szCs w:val="22"/>
        </w:rPr>
      </w:pPr>
      <w:r>
        <w:rPr>
          <w:sz w:val="22"/>
          <w:szCs w:val="22"/>
        </w:rPr>
        <w:t xml:space="preserve">лекции </w:t>
      </w:r>
      <w:r w:rsidR="00F54DE8">
        <w:rPr>
          <w:sz w:val="22"/>
          <w:szCs w:val="22"/>
        </w:rPr>
        <w:t>3</w:t>
      </w:r>
      <w:r w:rsidR="007D1F02">
        <w:rPr>
          <w:sz w:val="22"/>
          <w:szCs w:val="22"/>
        </w:rPr>
        <w:t>6</w:t>
      </w:r>
      <w:r w:rsidR="000C13E6">
        <w:rPr>
          <w:sz w:val="22"/>
          <w:szCs w:val="22"/>
        </w:rPr>
        <w:t>/10</w:t>
      </w:r>
      <w:r w:rsidR="006D23DC">
        <w:rPr>
          <w:sz w:val="22"/>
          <w:szCs w:val="22"/>
        </w:rPr>
        <w:t xml:space="preserve"> час.</w:t>
      </w:r>
    </w:p>
    <w:p w:rsidR="006D23DC" w:rsidRDefault="006D23DC" w:rsidP="006D23DC">
      <w:pPr>
        <w:suppressAutoHyphens/>
        <w:rPr>
          <w:sz w:val="22"/>
          <w:szCs w:val="22"/>
        </w:rPr>
      </w:pPr>
      <w:r>
        <w:rPr>
          <w:sz w:val="22"/>
          <w:szCs w:val="22"/>
        </w:rPr>
        <w:t>практические занятия</w:t>
      </w:r>
      <w:r w:rsidR="007D1F02">
        <w:rPr>
          <w:sz w:val="22"/>
          <w:szCs w:val="22"/>
        </w:rPr>
        <w:t xml:space="preserve"> </w:t>
      </w:r>
      <w:r w:rsidR="00F54DE8">
        <w:rPr>
          <w:sz w:val="22"/>
          <w:szCs w:val="22"/>
        </w:rPr>
        <w:t>1</w:t>
      </w:r>
      <w:r w:rsidR="007D1F02">
        <w:rPr>
          <w:sz w:val="22"/>
          <w:szCs w:val="22"/>
        </w:rPr>
        <w:t>8</w:t>
      </w:r>
      <w:r w:rsidR="000C13E6">
        <w:rPr>
          <w:sz w:val="22"/>
          <w:szCs w:val="22"/>
        </w:rPr>
        <w:t>/6</w:t>
      </w:r>
      <w:r w:rsidR="007D1F02">
        <w:rPr>
          <w:sz w:val="22"/>
          <w:szCs w:val="22"/>
        </w:rPr>
        <w:t xml:space="preserve"> </w:t>
      </w:r>
      <w:r w:rsidR="00E7064E">
        <w:rPr>
          <w:sz w:val="22"/>
          <w:szCs w:val="22"/>
        </w:rPr>
        <w:t>час.</w:t>
      </w:r>
    </w:p>
    <w:p w:rsidR="006D23DC" w:rsidRDefault="006D23DC" w:rsidP="006D23DC">
      <w:pPr>
        <w:suppressAutoHyphens/>
        <w:rPr>
          <w:sz w:val="22"/>
          <w:szCs w:val="22"/>
        </w:rPr>
      </w:pPr>
      <w:r>
        <w:rPr>
          <w:sz w:val="22"/>
          <w:szCs w:val="22"/>
        </w:rPr>
        <w:t>лабораторные работы</w:t>
      </w:r>
      <w:r w:rsidR="007D1F02">
        <w:rPr>
          <w:sz w:val="22"/>
          <w:szCs w:val="22"/>
        </w:rPr>
        <w:t xml:space="preserve"> </w:t>
      </w:r>
      <w:r w:rsidR="00F54DE8">
        <w:rPr>
          <w:sz w:val="22"/>
          <w:szCs w:val="22"/>
        </w:rPr>
        <w:t>1</w:t>
      </w:r>
      <w:r w:rsidR="007D1F02">
        <w:rPr>
          <w:sz w:val="22"/>
          <w:szCs w:val="22"/>
        </w:rPr>
        <w:t>8</w:t>
      </w:r>
      <w:r w:rsidR="000C13E6">
        <w:rPr>
          <w:sz w:val="22"/>
          <w:szCs w:val="22"/>
        </w:rPr>
        <w:t>/6</w:t>
      </w:r>
      <w:r w:rsidR="007D1F02">
        <w:rPr>
          <w:sz w:val="22"/>
          <w:szCs w:val="22"/>
        </w:rPr>
        <w:t xml:space="preserve"> </w:t>
      </w:r>
      <w:r w:rsidR="00E7064E">
        <w:rPr>
          <w:sz w:val="22"/>
          <w:szCs w:val="22"/>
        </w:rPr>
        <w:t>час.</w:t>
      </w:r>
    </w:p>
    <w:p w:rsidR="006D23DC" w:rsidRDefault="006D23DC" w:rsidP="006D23DC">
      <w:pPr>
        <w:suppressAutoHyphens/>
        <w:rPr>
          <w:sz w:val="22"/>
          <w:szCs w:val="22"/>
        </w:rPr>
      </w:pPr>
      <w:r>
        <w:rPr>
          <w:sz w:val="22"/>
          <w:szCs w:val="22"/>
        </w:rPr>
        <w:t xml:space="preserve">в том числе с использованием </w:t>
      </w:r>
      <w:r w:rsidRPr="007D1F02">
        <w:rPr>
          <w:sz w:val="22"/>
          <w:szCs w:val="22"/>
        </w:rPr>
        <w:t xml:space="preserve">МАО </w:t>
      </w:r>
      <w:r w:rsidR="007D1F02" w:rsidRPr="007D1F02">
        <w:rPr>
          <w:sz w:val="22"/>
          <w:szCs w:val="22"/>
        </w:rPr>
        <w:t xml:space="preserve"> </w:t>
      </w:r>
      <w:r w:rsidRPr="007D1F02">
        <w:rPr>
          <w:sz w:val="22"/>
          <w:szCs w:val="22"/>
        </w:rPr>
        <w:t>лаб.</w:t>
      </w:r>
      <w:r w:rsidR="007D1F02">
        <w:rPr>
          <w:sz w:val="22"/>
          <w:szCs w:val="22"/>
        </w:rPr>
        <w:t xml:space="preserve"> </w:t>
      </w:r>
      <w:r w:rsidR="00F54DE8">
        <w:rPr>
          <w:sz w:val="22"/>
          <w:szCs w:val="22"/>
        </w:rPr>
        <w:t>1</w:t>
      </w:r>
      <w:r w:rsidR="000C13E6">
        <w:rPr>
          <w:sz w:val="22"/>
          <w:szCs w:val="22"/>
        </w:rPr>
        <w:t>8/6</w:t>
      </w:r>
      <w:r>
        <w:rPr>
          <w:sz w:val="22"/>
          <w:szCs w:val="22"/>
        </w:rPr>
        <w:t>час.</w:t>
      </w:r>
    </w:p>
    <w:p w:rsidR="006D23DC" w:rsidRDefault="006D23DC" w:rsidP="006D23DC">
      <w:pPr>
        <w:suppressAutoHyphens/>
        <w:rPr>
          <w:sz w:val="22"/>
          <w:szCs w:val="22"/>
        </w:rPr>
      </w:pPr>
      <w:r>
        <w:rPr>
          <w:sz w:val="22"/>
          <w:szCs w:val="22"/>
        </w:rPr>
        <w:t>всего часов аудиторной нагрузки</w:t>
      </w:r>
      <w:r w:rsidR="007D1F02">
        <w:rPr>
          <w:sz w:val="22"/>
          <w:szCs w:val="22"/>
        </w:rPr>
        <w:t xml:space="preserve"> </w:t>
      </w:r>
      <w:r w:rsidR="000C13E6">
        <w:rPr>
          <w:sz w:val="22"/>
          <w:szCs w:val="22"/>
        </w:rPr>
        <w:t>108/108</w:t>
      </w:r>
      <w:r w:rsidR="007D1F02">
        <w:rPr>
          <w:sz w:val="22"/>
          <w:szCs w:val="22"/>
        </w:rPr>
        <w:t xml:space="preserve"> </w:t>
      </w:r>
      <w:r>
        <w:rPr>
          <w:sz w:val="22"/>
          <w:szCs w:val="22"/>
        </w:rPr>
        <w:t>час.</w:t>
      </w:r>
    </w:p>
    <w:p w:rsidR="006D23DC" w:rsidRDefault="006D23DC" w:rsidP="006D23DC">
      <w:pPr>
        <w:suppressAutoHyphens/>
        <w:rPr>
          <w:sz w:val="22"/>
          <w:szCs w:val="22"/>
        </w:rPr>
      </w:pPr>
      <w:r>
        <w:rPr>
          <w:sz w:val="22"/>
          <w:szCs w:val="22"/>
        </w:rPr>
        <w:t xml:space="preserve">в том числе с использованием МАО </w:t>
      </w:r>
      <w:r w:rsidR="000C13E6">
        <w:rPr>
          <w:sz w:val="22"/>
          <w:szCs w:val="22"/>
        </w:rPr>
        <w:t>0/0</w:t>
      </w:r>
      <w:r>
        <w:rPr>
          <w:sz w:val="22"/>
          <w:szCs w:val="22"/>
        </w:rPr>
        <w:t xml:space="preserve"> час.</w:t>
      </w:r>
    </w:p>
    <w:p w:rsidR="006D23DC" w:rsidRDefault="006D23DC" w:rsidP="006D23DC">
      <w:pPr>
        <w:suppressAutoHyphens/>
        <w:rPr>
          <w:sz w:val="22"/>
          <w:szCs w:val="22"/>
        </w:rPr>
      </w:pPr>
      <w:r>
        <w:rPr>
          <w:sz w:val="22"/>
          <w:szCs w:val="22"/>
        </w:rPr>
        <w:t xml:space="preserve">самостоятельная работа </w:t>
      </w:r>
      <w:r w:rsidR="00F54DE8">
        <w:rPr>
          <w:sz w:val="22"/>
          <w:szCs w:val="22"/>
        </w:rPr>
        <w:t>36</w:t>
      </w:r>
      <w:r w:rsidR="000C13E6">
        <w:rPr>
          <w:sz w:val="22"/>
          <w:szCs w:val="22"/>
        </w:rPr>
        <w:t>/82</w:t>
      </w:r>
      <w:r>
        <w:rPr>
          <w:sz w:val="22"/>
          <w:szCs w:val="22"/>
        </w:rPr>
        <w:t xml:space="preserve"> час.</w:t>
      </w:r>
    </w:p>
    <w:p w:rsidR="006D23DC" w:rsidRDefault="000C13E6" w:rsidP="006D23DC">
      <w:pPr>
        <w:suppressAutoHyphens/>
        <w:rPr>
          <w:sz w:val="22"/>
          <w:szCs w:val="22"/>
        </w:rPr>
      </w:pPr>
      <w:r>
        <w:rPr>
          <w:sz w:val="22"/>
          <w:szCs w:val="22"/>
        </w:rPr>
        <w:t>контрольные работы: курс 4 семестр 7/5 курс</w:t>
      </w:r>
    </w:p>
    <w:p w:rsidR="006D23DC" w:rsidRDefault="00F54DE8" w:rsidP="006D23DC">
      <w:pPr>
        <w:suppressAutoHyphens/>
        <w:rPr>
          <w:sz w:val="22"/>
          <w:szCs w:val="22"/>
        </w:rPr>
      </w:pPr>
      <w:r>
        <w:rPr>
          <w:sz w:val="22"/>
          <w:szCs w:val="22"/>
        </w:rPr>
        <w:t>зачет 7</w:t>
      </w:r>
      <w:r w:rsidR="007D1F02">
        <w:rPr>
          <w:sz w:val="22"/>
          <w:szCs w:val="22"/>
        </w:rPr>
        <w:t xml:space="preserve"> </w:t>
      </w:r>
      <w:r w:rsidR="000C13E6">
        <w:rPr>
          <w:sz w:val="22"/>
          <w:szCs w:val="22"/>
        </w:rPr>
        <w:t>семест/5 курс</w:t>
      </w:r>
    </w:p>
    <w:p w:rsidR="006D23DC" w:rsidRDefault="006D23DC" w:rsidP="006D23DC">
      <w:pPr>
        <w:suppressAutoHyphens/>
        <w:rPr>
          <w:sz w:val="22"/>
          <w:szCs w:val="22"/>
        </w:rPr>
      </w:pPr>
    </w:p>
    <w:p w:rsidR="001C567E" w:rsidRDefault="001C567E" w:rsidP="001C567E">
      <w:pPr>
        <w:suppressAutoHyphens/>
        <w:contextualSpacing/>
        <w:jc w:val="both"/>
      </w:pPr>
      <w:r w:rsidRPr="00CF6D2F">
        <w:t>Рабочая программа составлена в соответствии с требованиями</w:t>
      </w:r>
      <w:r w:rsidRPr="00A56995">
        <w:t xml:space="preserve"> Федерального государственног образовательного стандарта  высшего образования Дальневосточного федерального университета, принятого решением Ученого совета ДВФУ, протокол от 25.02.2016 № 02-16, введен в действие приказом ректора ДВФУ от 10.03.2016 № 12-13-391</w:t>
      </w:r>
    </w:p>
    <w:p w:rsidR="001C567E" w:rsidRDefault="001C567E" w:rsidP="001C567E">
      <w:pPr>
        <w:suppressAutoHyphens/>
        <w:contextualSpacing/>
        <w:jc w:val="both"/>
      </w:pPr>
    </w:p>
    <w:p w:rsidR="001C567E" w:rsidRDefault="001C567E" w:rsidP="001C567E">
      <w:pPr>
        <w:suppressAutoHyphens/>
        <w:contextualSpacing/>
        <w:jc w:val="both"/>
      </w:pPr>
      <w:r w:rsidRPr="00CF6D2F">
        <w:t xml:space="preserve">Рабочая программа обсуждена на заседании кафедры электроники и средств связи, </w:t>
      </w:r>
      <w:r>
        <w:t>протокол №21</w:t>
      </w:r>
      <w:r w:rsidRPr="00D507C9">
        <w:t xml:space="preserve"> от «</w:t>
      </w:r>
      <w:r>
        <w:t>28</w:t>
      </w:r>
      <w:r w:rsidRPr="00D507C9">
        <w:t xml:space="preserve">» </w:t>
      </w:r>
      <w:r>
        <w:t>июня</w:t>
      </w:r>
      <w:r w:rsidRPr="00D507C9">
        <w:t xml:space="preserve"> 201</w:t>
      </w:r>
      <w:r>
        <w:t>7</w:t>
      </w:r>
      <w:r w:rsidRPr="00D507C9">
        <w:t>г.</w:t>
      </w:r>
    </w:p>
    <w:p w:rsidR="00B35444" w:rsidRPr="00536306" w:rsidRDefault="00B35444" w:rsidP="00B35444">
      <w:pPr>
        <w:suppressAutoHyphens/>
        <w:rPr>
          <w:sz w:val="22"/>
          <w:szCs w:val="22"/>
        </w:rPr>
      </w:pPr>
    </w:p>
    <w:p w:rsidR="00C8143D" w:rsidRPr="00CF6D2F" w:rsidRDefault="00C8143D" w:rsidP="00C8143D">
      <w:pPr>
        <w:suppressAutoHyphens/>
        <w:contextualSpacing/>
        <w:jc w:val="both"/>
      </w:pPr>
      <w:r w:rsidRPr="00CF6D2F">
        <w:t>Заведующая </w:t>
      </w:r>
      <w:r>
        <w:t xml:space="preserve">кафедрой: д.ф.-м.н., профессор </w:t>
      </w:r>
      <w:r w:rsidRPr="00CF6D2F">
        <w:t>Стаценко</w:t>
      </w:r>
      <w:r>
        <w:t xml:space="preserve"> Л. Г.</w:t>
      </w:r>
    </w:p>
    <w:p w:rsidR="00C8143D" w:rsidRPr="00CF6D2F" w:rsidRDefault="00C8143D" w:rsidP="00C8143D">
      <w:pPr>
        <w:suppressAutoHyphens/>
        <w:contextualSpacing/>
        <w:jc w:val="both"/>
      </w:pPr>
      <w:r w:rsidRPr="00CF6D2F">
        <w:rPr>
          <w:lang w:eastAsia="en-US"/>
        </w:rPr>
        <w:t>Составител</w:t>
      </w:r>
      <w:r>
        <w:rPr>
          <w:lang w:eastAsia="en-US"/>
        </w:rPr>
        <w:t>ь</w:t>
      </w:r>
      <w:r w:rsidRPr="00CF6D2F">
        <w:rPr>
          <w:sz w:val="20"/>
          <w:szCs w:val="20"/>
          <w:lang w:eastAsia="en-US"/>
        </w:rPr>
        <w:t xml:space="preserve"> </w:t>
      </w:r>
      <w:r>
        <w:t>доцент кафедры ЭиСС Беляев Ю. В.</w:t>
      </w:r>
    </w:p>
    <w:p w:rsidR="00B35444" w:rsidRPr="00C8143D" w:rsidRDefault="00B35444" w:rsidP="00B35444">
      <w:pPr>
        <w:pStyle w:val="a3"/>
        <w:rPr>
          <w:b/>
          <w:caps/>
          <w:sz w:val="22"/>
          <w:szCs w:val="22"/>
          <w:lang w:val="ru-RU"/>
        </w:rPr>
      </w:pPr>
    </w:p>
    <w:p w:rsidR="006D23DC" w:rsidRDefault="006D23DC" w:rsidP="001C567E">
      <w:pPr>
        <w:suppressAutoHyphens/>
        <w:jc w:val="both"/>
        <w:rPr>
          <w:b/>
          <w:bCs/>
          <w:sz w:val="20"/>
          <w:szCs w:val="20"/>
        </w:rPr>
      </w:pPr>
      <w:r>
        <w:rPr>
          <w:b/>
          <w:bCs/>
          <w:sz w:val="20"/>
          <w:szCs w:val="20"/>
        </w:rPr>
        <w:br w:type="page"/>
      </w:r>
    </w:p>
    <w:p w:rsidR="006D23DC" w:rsidRDefault="006D23DC" w:rsidP="006D23DC">
      <w:pPr>
        <w:pStyle w:val="a5"/>
        <w:tabs>
          <w:tab w:val="left" w:pos="708"/>
        </w:tabs>
        <w:suppressAutoHyphens/>
        <w:spacing w:line="360" w:lineRule="auto"/>
        <w:jc w:val="center"/>
        <w:rPr>
          <w:bCs/>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pStyle w:val="a5"/>
        <w:tabs>
          <w:tab w:val="left" w:pos="708"/>
        </w:tabs>
        <w:suppressAutoHyphens/>
        <w:spacing w:line="360" w:lineRule="auto"/>
        <w:rPr>
          <w:bCs/>
          <w:sz w:val="20"/>
          <w:szCs w:val="20"/>
        </w:rPr>
      </w:pPr>
    </w:p>
    <w:p w:rsidR="006D23DC" w:rsidRDefault="006D23DC" w:rsidP="006D23DC">
      <w:pPr>
        <w:pStyle w:val="a5"/>
        <w:tabs>
          <w:tab w:val="left" w:pos="708"/>
        </w:tabs>
        <w:suppressAutoHyphens/>
        <w:spacing w:line="360" w:lineRule="auto"/>
        <w:rPr>
          <w:bCs/>
          <w:sz w:val="20"/>
          <w:szCs w:val="20"/>
        </w:rPr>
      </w:pPr>
    </w:p>
    <w:p w:rsidR="006D23DC" w:rsidRDefault="006D23DC" w:rsidP="006D23DC">
      <w:pPr>
        <w:suppressAutoHyphens/>
        <w:spacing w:line="360" w:lineRule="auto"/>
        <w:rPr>
          <w:bCs/>
          <w:sz w:val="20"/>
          <w:szCs w:val="20"/>
        </w:rPr>
      </w:pPr>
    </w:p>
    <w:p w:rsidR="006D23DC" w:rsidRDefault="006D23DC" w:rsidP="006D23DC">
      <w:pPr>
        <w:suppressAutoHyphens/>
        <w:rPr>
          <w:sz w:val="20"/>
          <w:szCs w:val="20"/>
        </w:rPr>
      </w:pPr>
    </w:p>
    <w:p w:rsidR="007C260D" w:rsidRPr="00332877" w:rsidRDefault="006D23DC" w:rsidP="00332877">
      <w:pPr>
        <w:tabs>
          <w:tab w:val="left" w:pos="0"/>
        </w:tabs>
        <w:autoSpaceDE w:val="0"/>
        <w:autoSpaceDN w:val="0"/>
        <w:adjustRightInd w:val="0"/>
        <w:spacing w:line="360" w:lineRule="auto"/>
        <w:ind w:firstLine="709"/>
        <w:jc w:val="center"/>
        <w:rPr>
          <w:b/>
          <w:sz w:val="28"/>
          <w:szCs w:val="28"/>
          <w:lang w:val="en-US"/>
        </w:rPr>
      </w:pPr>
      <w:r w:rsidRPr="00332877">
        <w:rPr>
          <w:b/>
          <w:sz w:val="20"/>
          <w:szCs w:val="20"/>
          <w:lang w:val="en-US"/>
        </w:rPr>
        <w:br w:type="page"/>
      </w:r>
      <w:r w:rsidR="007C260D" w:rsidRPr="006B39C2">
        <w:rPr>
          <w:b/>
          <w:sz w:val="28"/>
          <w:szCs w:val="28"/>
          <w:lang w:val="en-US"/>
        </w:rPr>
        <w:t>ABSTRACT</w:t>
      </w:r>
    </w:p>
    <w:p w:rsidR="007C260D" w:rsidRPr="00332877" w:rsidRDefault="007C260D" w:rsidP="00332877">
      <w:pPr>
        <w:tabs>
          <w:tab w:val="left" w:pos="993"/>
        </w:tabs>
        <w:autoSpaceDE w:val="0"/>
        <w:autoSpaceDN w:val="0"/>
        <w:adjustRightInd w:val="0"/>
        <w:spacing w:line="360" w:lineRule="auto"/>
        <w:ind w:firstLine="709"/>
        <w:jc w:val="both"/>
        <w:rPr>
          <w:b/>
          <w:sz w:val="28"/>
          <w:szCs w:val="28"/>
          <w:lang w:val="en-US"/>
        </w:rPr>
      </w:pPr>
    </w:p>
    <w:p w:rsidR="00332877" w:rsidRPr="00257DB7" w:rsidRDefault="00332877" w:rsidP="00332877">
      <w:pPr>
        <w:tabs>
          <w:tab w:val="left" w:pos="993"/>
        </w:tabs>
        <w:autoSpaceDE w:val="0"/>
        <w:autoSpaceDN w:val="0"/>
        <w:adjustRightInd w:val="0"/>
        <w:spacing w:line="360" w:lineRule="auto"/>
        <w:ind w:firstLine="709"/>
        <w:jc w:val="both"/>
        <w:rPr>
          <w:sz w:val="28"/>
          <w:szCs w:val="28"/>
          <w:lang w:val="en-US"/>
        </w:rPr>
      </w:pPr>
      <w:r w:rsidRPr="009E5D67">
        <w:rPr>
          <w:b/>
          <w:sz w:val="28"/>
          <w:szCs w:val="28"/>
          <w:lang w:val="en-US"/>
        </w:rPr>
        <w:t>Bachelor</w:t>
      </w:r>
      <w:r w:rsidRPr="00257DB7">
        <w:rPr>
          <w:b/>
          <w:sz w:val="28"/>
          <w:szCs w:val="28"/>
          <w:lang w:val="en-US"/>
        </w:rPr>
        <w:t>’</w:t>
      </w:r>
      <w:r>
        <w:rPr>
          <w:b/>
          <w:sz w:val="28"/>
          <w:szCs w:val="28"/>
          <w:lang w:val="en-US"/>
        </w:rPr>
        <w:t>s</w:t>
      </w:r>
      <w:r w:rsidRPr="00257DB7">
        <w:rPr>
          <w:b/>
          <w:sz w:val="28"/>
          <w:szCs w:val="28"/>
          <w:lang w:val="en-US"/>
        </w:rPr>
        <w:t xml:space="preserve"> </w:t>
      </w:r>
      <w:r w:rsidRPr="009E5D67">
        <w:rPr>
          <w:b/>
          <w:sz w:val="28"/>
          <w:szCs w:val="28"/>
          <w:lang w:val="en-US"/>
        </w:rPr>
        <w:t>degree</w:t>
      </w:r>
      <w:r w:rsidRPr="00257DB7">
        <w:rPr>
          <w:b/>
          <w:sz w:val="28"/>
          <w:szCs w:val="28"/>
          <w:lang w:val="en-US"/>
        </w:rPr>
        <w:t xml:space="preserve"> </w:t>
      </w:r>
      <w:r>
        <w:rPr>
          <w:b/>
          <w:sz w:val="28"/>
          <w:szCs w:val="28"/>
          <w:lang w:val="en-US"/>
        </w:rPr>
        <w:t>in</w:t>
      </w:r>
      <w:r w:rsidRPr="00257DB7">
        <w:rPr>
          <w:b/>
          <w:sz w:val="28"/>
          <w:szCs w:val="28"/>
          <w:lang w:val="en-US"/>
        </w:rPr>
        <w:t xml:space="preserve"> </w:t>
      </w:r>
      <w:r w:rsidRPr="00872ECF">
        <w:rPr>
          <w:sz w:val="28"/>
          <w:szCs w:val="28"/>
          <w:lang w:val="en-US"/>
        </w:rPr>
        <w:t>11.03.02</w:t>
      </w:r>
      <w:r w:rsidRPr="00872ECF">
        <w:rPr>
          <w:b/>
          <w:sz w:val="28"/>
          <w:szCs w:val="28"/>
          <w:lang w:val="en-US"/>
        </w:rPr>
        <w:t xml:space="preserve"> </w:t>
      </w:r>
      <w:r w:rsidRPr="00872ECF">
        <w:rPr>
          <w:sz w:val="28"/>
          <w:szCs w:val="28"/>
          <w:lang w:val="en-US"/>
        </w:rPr>
        <w:t>Infocomm technologies and communication system</w:t>
      </w:r>
    </w:p>
    <w:p w:rsidR="00332877" w:rsidRPr="00872ECF" w:rsidRDefault="00332877" w:rsidP="00332877">
      <w:pPr>
        <w:tabs>
          <w:tab w:val="left" w:pos="851"/>
          <w:tab w:val="left" w:pos="993"/>
        </w:tabs>
        <w:autoSpaceDE w:val="0"/>
        <w:autoSpaceDN w:val="0"/>
        <w:adjustRightInd w:val="0"/>
        <w:spacing w:line="360" w:lineRule="auto"/>
        <w:ind w:firstLine="709"/>
        <w:jc w:val="both"/>
        <w:rPr>
          <w:sz w:val="28"/>
          <w:szCs w:val="28"/>
          <w:lang w:val="en-US"/>
        </w:rPr>
      </w:pPr>
      <w:r w:rsidRPr="00F03239">
        <w:rPr>
          <w:b/>
          <w:sz w:val="28"/>
          <w:szCs w:val="28"/>
          <w:lang w:val="en-US"/>
        </w:rPr>
        <w:t>Study profile:</w:t>
      </w:r>
      <w:r w:rsidRPr="00F03239">
        <w:rPr>
          <w:sz w:val="28"/>
          <w:szCs w:val="28"/>
          <w:lang w:val="en-US"/>
        </w:rPr>
        <w:t xml:space="preserve"> “Communication and radio-access systems”</w:t>
      </w:r>
    </w:p>
    <w:p w:rsidR="00332877" w:rsidRPr="001C1A09" w:rsidRDefault="00332877" w:rsidP="00332877">
      <w:pPr>
        <w:spacing w:line="360" w:lineRule="auto"/>
        <w:ind w:firstLine="709"/>
        <w:jc w:val="both"/>
        <w:rPr>
          <w:i/>
          <w:sz w:val="28"/>
          <w:szCs w:val="28"/>
          <w:lang w:val="en-US"/>
        </w:rPr>
      </w:pPr>
      <w:r w:rsidRPr="009E5D67">
        <w:rPr>
          <w:b/>
          <w:sz w:val="28"/>
          <w:szCs w:val="28"/>
          <w:lang w:val="en-US"/>
        </w:rPr>
        <w:t>Course</w:t>
      </w:r>
      <w:r w:rsidRPr="001C1A09">
        <w:rPr>
          <w:b/>
          <w:sz w:val="28"/>
          <w:szCs w:val="28"/>
          <w:lang w:val="en-US"/>
        </w:rPr>
        <w:t xml:space="preserve"> </w:t>
      </w:r>
      <w:r w:rsidRPr="009E5D67">
        <w:rPr>
          <w:b/>
          <w:sz w:val="28"/>
          <w:szCs w:val="28"/>
          <w:lang w:val="en-US"/>
        </w:rPr>
        <w:t>title</w:t>
      </w:r>
      <w:r w:rsidRPr="001C1A09">
        <w:rPr>
          <w:b/>
          <w:sz w:val="28"/>
          <w:szCs w:val="28"/>
          <w:lang w:val="en-US"/>
        </w:rPr>
        <w:t>:</w:t>
      </w:r>
      <w:r w:rsidRPr="001C1A09">
        <w:rPr>
          <w:sz w:val="28"/>
          <w:szCs w:val="28"/>
          <w:lang w:val="en-US"/>
        </w:rPr>
        <w:t xml:space="preserve"> </w:t>
      </w:r>
      <w:r w:rsidR="00181178" w:rsidRPr="00181178">
        <w:rPr>
          <w:sz w:val="28"/>
          <w:szCs w:val="28"/>
          <w:lang w:val="en-US"/>
        </w:rPr>
        <w:t>Digital broadcasting technology</w:t>
      </w:r>
    </w:p>
    <w:p w:rsidR="00332877" w:rsidRDefault="00332877" w:rsidP="00332877">
      <w:pPr>
        <w:tabs>
          <w:tab w:val="left" w:pos="993"/>
        </w:tabs>
        <w:autoSpaceDE w:val="0"/>
        <w:autoSpaceDN w:val="0"/>
        <w:adjustRightInd w:val="0"/>
        <w:spacing w:line="360" w:lineRule="auto"/>
        <w:ind w:firstLine="709"/>
        <w:jc w:val="both"/>
        <w:rPr>
          <w:b/>
          <w:sz w:val="28"/>
          <w:szCs w:val="28"/>
          <w:lang w:val="en-US"/>
        </w:rPr>
      </w:pPr>
      <w:r>
        <w:rPr>
          <w:b/>
          <w:sz w:val="28"/>
          <w:szCs w:val="28"/>
          <w:lang w:val="en-US"/>
        </w:rPr>
        <w:t>V</w:t>
      </w:r>
      <w:r w:rsidRPr="009E5D67">
        <w:rPr>
          <w:b/>
          <w:sz w:val="28"/>
          <w:szCs w:val="28"/>
          <w:lang w:val="en-US"/>
        </w:rPr>
        <w:t>ariable</w:t>
      </w:r>
      <w:r w:rsidRPr="001C1A09">
        <w:rPr>
          <w:b/>
          <w:sz w:val="28"/>
          <w:szCs w:val="28"/>
          <w:lang w:val="en-US"/>
        </w:rPr>
        <w:t xml:space="preserve"> </w:t>
      </w:r>
      <w:r w:rsidRPr="009E5D67">
        <w:rPr>
          <w:b/>
          <w:sz w:val="28"/>
          <w:szCs w:val="28"/>
          <w:lang w:val="en-US"/>
        </w:rPr>
        <w:t>part</w:t>
      </w:r>
      <w:r w:rsidRPr="001C1A09">
        <w:rPr>
          <w:b/>
          <w:sz w:val="28"/>
          <w:szCs w:val="28"/>
          <w:lang w:val="en-US"/>
        </w:rPr>
        <w:t xml:space="preserve"> </w:t>
      </w:r>
      <w:r w:rsidRPr="009E5D67">
        <w:rPr>
          <w:b/>
          <w:sz w:val="28"/>
          <w:szCs w:val="28"/>
          <w:lang w:val="en-US"/>
        </w:rPr>
        <w:t>of</w:t>
      </w:r>
      <w:r w:rsidRPr="001C1A09">
        <w:rPr>
          <w:b/>
          <w:sz w:val="28"/>
          <w:szCs w:val="28"/>
          <w:lang w:val="en-US"/>
        </w:rPr>
        <w:t xml:space="preserve"> </w:t>
      </w:r>
      <w:r w:rsidRPr="009E5D67">
        <w:rPr>
          <w:b/>
          <w:sz w:val="28"/>
          <w:szCs w:val="28"/>
          <w:lang w:val="en-US"/>
        </w:rPr>
        <w:t>Block</w:t>
      </w:r>
      <w:r w:rsidRPr="001C1A09">
        <w:rPr>
          <w:b/>
          <w:sz w:val="28"/>
          <w:szCs w:val="28"/>
          <w:lang w:val="en-US"/>
        </w:rPr>
        <w:t xml:space="preserve"> 1, </w:t>
      </w:r>
      <w:r w:rsidR="00843AD9" w:rsidRPr="00843AD9">
        <w:rPr>
          <w:b/>
          <w:sz w:val="28"/>
          <w:szCs w:val="28"/>
          <w:lang w:val="en-US"/>
        </w:rPr>
        <w:t>3</w:t>
      </w:r>
      <w:r w:rsidRPr="001C1A09">
        <w:rPr>
          <w:b/>
          <w:sz w:val="28"/>
          <w:szCs w:val="28"/>
          <w:lang w:val="en-US"/>
        </w:rPr>
        <w:t xml:space="preserve"> </w:t>
      </w:r>
      <w:r>
        <w:rPr>
          <w:b/>
          <w:sz w:val="28"/>
          <w:szCs w:val="28"/>
          <w:lang w:val="en-US"/>
        </w:rPr>
        <w:t>credits</w:t>
      </w:r>
      <w:r w:rsidRPr="001C1A09">
        <w:rPr>
          <w:b/>
          <w:sz w:val="28"/>
          <w:szCs w:val="28"/>
          <w:lang w:val="en-US"/>
        </w:rPr>
        <w:t xml:space="preserve"> </w:t>
      </w:r>
    </w:p>
    <w:p w:rsidR="00332877" w:rsidRPr="001C1A09" w:rsidRDefault="00332877" w:rsidP="00332877">
      <w:pPr>
        <w:tabs>
          <w:tab w:val="left" w:pos="993"/>
        </w:tabs>
        <w:autoSpaceDE w:val="0"/>
        <w:autoSpaceDN w:val="0"/>
        <w:adjustRightInd w:val="0"/>
        <w:spacing w:line="360" w:lineRule="auto"/>
        <w:ind w:firstLine="709"/>
        <w:jc w:val="both"/>
        <w:rPr>
          <w:sz w:val="28"/>
          <w:szCs w:val="28"/>
          <w:lang w:val="en-US"/>
        </w:rPr>
      </w:pPr>
      <w:r w:rsidRPr="009E5D67">
        <w:rPr>
          <w:b/>
          <w:sz w:val="28"/>
          <w:szCs w:val="28"/>
          <w:lang w:val="en-US"/>
        </w:rPr>
        <w:t>Instructor:</w:t>
      </w:r>
      <w:r w:rsidRPr="009E5D67">
        <w:rPr>
          <w:sz w:val="28"/>
          <w:szCs w:val="28"/>
          <w:lang w:val="en-US"/>
        </w:rPr>
        <w:t xml:space="preserve"> </w:t>
      </w:r>
      <w:r>
        <w:rPr>
          <w:sz w:val="28"/>
          <w:szCs w:val="28"/>
          <w:lang w:val="en-US"/>
        </w:rPr>
        <w:t>Yu. V. Belyaev</w:t>
      </w:r>
    </w:p>
    <w:p w:rsidR="00332877" w:rsidRDefault="00332877" w:rsidP="00332877">
      <w:pPr>
        <w:tabs>
          <w:tab w:val="left" w:pos="1418"/>
        </w:tabs>
        <w:autoSpaceDE w:val="0"/>
        <w:autoSpaceDN w:val="0"/>
        <w:adjustRightInd w:val="0"/>
        <w:spacing w:line="360" w:lineRule="auto"/>
        <w:ind w:firstLine="709"/>
        <w:jc w:val="both"/>
        <w:rPr>
          <w:b/>
          <w:sz w:val="28"/>
          <w:szCs w:val="28"/>
          <w:lang w:val="en-US"/>
        </w:rPr>
      </w:pPr>
      <w:r w:rsidRPr="009E5D67">
        <w:rPr>
          <w:b/>
          <w:sz w:val="28"/>
          <w:szCs w:val="28"/>
          <w:lang w:val="en-US"/>
        </w:rPr>
        <w:t>At the beginning of the course a student should be able to:</w:t>
      </w:r>
    </w:p>
    <w:p w:rsidR="00332877" w:rsidRPr="00872ECF" w:rsidRDefault="00332877" w:rsidP="00332877">
      <w:pPr>
        <w:numPr>
          <w:ilvl w:val="0"/>
          <w:numId w:val="16"/>
        </w:numPr>
        <w:shd w:val="clear" w:color="auto" w:fill="FFFFFF"/>
        <w:tabs>
          <w:tab w:val="left" w:pos="993"/>
          <w:tab w:val="left" w:pos="1418"/>
        </w:tabs>
        <w:spacing w:line="360" w:lineRule="auto"/>
        <w:ind w:left="0" w:firstLine="709"/>
        <w:contextualSpacing/>
        <w:jc w:val="both"/>
        <w:rPr>
          <w:color w:val="000000"/>
          <w:sz w:val="28"/>
          <w:szCs w:val="28"/>
          <w:lang w:val="en-US"/>
        </w:rPr>
      </w:pPr>
      <w:r w:rsidRPr="00872ECF">
        <w:rPr>
          <w:color w:val="000000"/>
          <w:sz w:val="28"/>
          <w:szCs w:val="28"/>
          <w:lang w:val="en-US"/>
        </w:rPr>
        <w:t>plan, analyze, and did a self-evaluation of self-activity;</w:t>
      </w:r>
    </w:p>
    <w:p w:rsidR="00332877" w:rsidRPr="00872ECF" w:rsidRDefault="00332877" w:rsidP="00332877">
      <w:pPr>
        <w:numPr>
          <w:ilvl w:val="0"/>
          <w:numId w:val="16"/>
        </w:numPr>
        <w:shd w:val="clear" w:color="auto" w:fill="FFFFFF"/>
        <w:tabs>
          <w:tab w:val="left" w:pos="993"/>
          <w:tab w:val="left" w:pos="1418"/>
        </w:tabs>
        <w:spacing w:line="360" w:lineRule="auto"/>
        <w:ind w:left="0" w:firstLine="709"/>
        <w:contextualSpacing/>
        <w:jc w:val="both"/>
        <w:rPr>
          <w:color w:val="000000"/>
          <w:sz w:val="28"/>
          <w:szCs w:val="28"/>
          <w:lang w:val="en-US"/>
        </w:rPr>
      </w:pPr>
      <w:r w:rsidRPr="00872ECF">
        <w:rPr>
          <w:color w:val="000000"/>
          <w:sz w:val="28"/>
          <w:szCs w:val="28"/>
          <w:lang w:val="en-US"/>
        </w:rPr>
        <w:t>work with referential literature;</w:t>
      </w:r>
    </w:p>
    <w:p w:rsidR="00332877" w:rsidRPr="00872ECF" w:rsidRDefault="00332877" w:rsidP="00332877">
      <w:pPr>
        <w:numPr>
          <w:ilvl w:val="0"/>
          <w:numId w:val="16"/>
        </w:numPr>
        <w:shd w:val="clear" w:color="auto" w:fill="FFFFFF"/>
        <w:tabs>
          <w:tab w:val="left" w:pos="993"/>
          <w:tab w:val="left" w:pos="1418"/>
        </w:tabs>
        <w:spacing w:line="360" w:lineRule="auto"/>
        <w:ind w:left="0" w:firstLine="709"/>
        <w:contextualSpacing/>
        <w:jc w:val="both"/>
        <w:rPr>
          <w:color w:val="000000"/>
          <w:sz w:val="28"/>
          <w:szCs w:val="28"/>
          <w:lang w:val="en-US"/>
        </w:rPr>
      </w:pPr>
      <w:r w:rsidRPr="00872ECF">
        <w:rPr>
          <w:color w:val="000000"/>
          <w:sz w:val="28"/>
          <w:szCs w:val="28"/>
          <w:lang w:val="en-US"/>
        </w:rPr>
        <w:t>formalize results of their activities and present it at the modern level;</w:t>
      </w:r>
    </w:p>
    <w:p w:rsidR="00332877" w:rsidRPr="00872ECF" w:rsidRDefault="00332877" w:rsidP="00332877">
      <w:pPr>
        <w:numPr>
          <w:ilvl w:val="0"/>
          <w:numId w:val="16"/>
        </w:numPr>
        <w:shd w:val="clear" w:color="auto" w:fill="FFFFFF"/>
        <w:tabs>
          <w:tab w:val="left" w:pos="993"/>
          <w:tab w:val="left" w:pos="1418"/>
        </w:tabs>
        <w:spacing w:line="360" w:lineRule="auto"/>
        <w:ind w:left="0" w:firstLine="709"/>
        <w:contextualSpacing/>
        <w:jc w:val="both"/>
        <w:rPr>
          <w:color w:val="000000"/>
          <w:sz w:val="28"/>
          <w:szCs w:val="28"/>
          <w:lang w:val="en-US"/>
        </w:rPr>
      </w:pPr>
      <w:r w:rsidRPr="00872ECF">
        <w:rPr>
          <w:color w:val="000000"/>
          <w:sz w:val="28"/>
          <w:szCs w:val="28"/>
          <w:lang w:val="en-US"/>
        </w:rPr>
        <w:t>work with different information sources: different books, encyclopedias, catalogs, dictionaries, Internet resources;</w:t>
      </w:r>
    </w:p>
    <w:p w:rsidR="00332877" w:rsidRPr="00872ECF" w:rsidRDefault="00332877" w:rsidP="00332877">
      <w:pPr>
        <w:numPr>
          <w:ilvl w:val="0"/>
          <w:numId w:val="16"/>
        </w:numPr>
        <w:shd w:val="clear" w:color="auto" w:fill="FFFFFF"/>
        <w:tabs>
          <w:tab w:val="left" w:pos="993"/>
          <w:tab w:val="left" w:pos="1418"/>
        </w:tabs>
        <w:spacing w:line="360" w:lineRule="auto"/>
        <w:ind w:left="0" w:firstLine="709"/>
        <w:contextualSpacing/>
        <w:jc w:val="both"/>
        <w:rPr>
          <w:color w:val="000000"/>
          <w:sz w:val="28"/>
          <w:szCs w:val="28"/>
          <w:lang w:val="en-US"/>
        </w:rPr>
      </w:pPr>
      <w:r w:rsidRPr="00872ECF">
        <w:rPr>
          <w:color w:val="000000"/>
          <w:sz w:val="28"/>
          <w:szCs w:val="28"/>
          <w:lang w:val="en-US"/>
        </w:rPr>
        <w:t>search, analyze, select, organize, convert, store and transmit information;</w:t>
      </w:r>
    </w:p>
    <w:p w:rsidR="00332877" w:rsidRDefault="00332877" w:rsidP="00332877">
      <w:pPr>
        <w:tabs>
          <w:tab w:val="left" w:pos="993"/>
        </w:tabs>
        <w:autoSpaceDE w:val="0"/>
        <w:autoSpaceDN w:val="0"/>
        <w:adjustRightInd w:val="0"/>
        <w:spacing w:line="360" w:lineRule="auto"/>
        <w:ind w:firstLine="709"/>
        <w:jc w:val="both"/>
        <w:rPr>
          <w:sz w:val="28"/>
          <w:szCs w:val="28"/>
          <w:lang w:val="en-US"/>
        </w:rPr>
      </w:pPr>
      <w:r w:rsidRPr="009E5D67">
        <w:rPr>
          <w:b/>
          <w:sz w:val="28"/>
          <w:szCs w:val="28"/>
          <w:lang w:val="en-US"/>
        </w:rPr>
        <w:t>Learning</w:t>
      </w:r>
      <w:r w:rsidRPr="001C1A09">
        <w:rPr>
          <w:b/>
          <w:sz w:val="28"/>
          <w:szCs w:val="28"/>
          <w:lang w:val="en-US"/>
        </w:rPr>
        <w:t xml:space="preserve"> </w:t>
      </w:r>
      <w:r w:rsidRPr="009E5D67">
        <w:rPr>
          <w:b/>
          <w:sz w:val="28"/>
          <w:szCs w:val="28"/>
          <w:lang w:val="en-US"/>
        </w:rPr>
        <w:t>outcomes</w:t>
      </w:r>
      <w:r w:rsidRPr="001C1A09">
        <w:rPr>
          <w:b/>
          <w:sz w:val="28"/>
          <w:szCs w:val="28"/>
          <w:lang w:val="en-US"/>
        </w:rPr>
        <w:t>:</w:t>
      </w:r>
      <w:r w:rsidRPr="001C1A09">
        <w:rPr>
          <w:sz w:val="28"/>
          <w:szCs w:val="28"/>
          <w:lang w:val="en-US"/>
        </w:rPr>
        <w:t xml:space="preserve"> </w:t>
      </w:r>
    </w:p>
    <w:p w:rsidR="00332877" w:rsidRPr="00872ECF" w:rsidRDefault="00332877" w:rsidP="00332877">
      <w:pPr>
        <w:tabs>
          <w:tab w:val="left" w:pos="851"/>
          <w:tab w:val="left" w:pos="993"/>
        </w:tabs>
        <w:autoSpaceDE w:val="0"/>
        <w:autoSpaceDN w:val="0"/>
        <w:adjustRightInd w:val="0"/>
        <w:spacing w:line="360" w:lineRule="auto"/>
        <w:ind w:firstLine="709"/>
        <w:contextualSpacing/>
        <w:jc w:val="both"/>
        <w:rPr>
          <w:sz w:val="28"/>
          <w:szCs w:val="28"/>
          <w:lang w:val="en-US"/>
        </w:rPr>
      </w:pPr>
      <w:r w:rsidRPr="00872ECF">
        <w:rPr>
          <w:sz w:val="28"/>
          <w:szCs w:val="28"/>
          <w:lang w:val="en-US"/>
        </w:rPr>
        <w:t xml:space="preserve">General Professional Competence </w:t>
      </w:r>
    </w:p>
    <w:p w:rsidR="00332877" w:rsidRDefault="00332877" w:rsidP="00332877">
      <w:pPr>
        <w:tabs>
          <w:tab w:val="left" w:pos="993"/>
        </w:tabs>
        <w:autoSpaceDE w:val="0"/>
        <w:autoSpaceDN w:val="0"/>
        <w:adjustRightInd w:val="0"/>
        <w:spacing w:line="360" w:lineRule="auto"/>
        <w:ind w:firstLine="709"/>
        <w:jc w:val="both"/>
        <w:rPr>
          <w:sz w:val="28"/>
          <w:szCs w:val="28"/>
          <w:lang w:val="en-US"/>
        </w:rPr>
      </w:pPr>
      <w:r w:rsidRPr="00872ECF">
        <w:rPr>
          <w:sz w:val="28"/>
          <w:szCs w:val="28"/>
          <w:lang w:val="en-US"/>
        </w:rPr>
        <w:t>GPC-2 – the ability to understand the nature and significance of information in the development of modern information society, aware of the dangers and threats that arise in the process, to comply with the basic requirements of information security, including protection of the State;</w:t>
      </w:r>
    </w:p>
    <w:p w:rsidR="00332877" w:rsidRPr="001C1A09" w:rsidRDefault="00332877" w:rsidP="00332877">
      <w:pPr>
        <w:tabs>
          <w:tab w:val="left" w:pos="851"/>
          <w:tab w:val="left" w:pos="993"/>
        </w:tabs>
        <w:autoSpaceDE w:val="0"/>
        <w:autoSpaceDN w:val="0"/>
        <w:adjustRightInd w:val="0"/>
        <w:spacing w:line="360" w:lineRule="auto"/>
        <w:ind w:firstLine="709"/>
        <w:contextualSpacing/>
        <w:jc w:val="both"/>
        <w:rPr>
          <w:sz w:val="28"/>
          <w:szCs w:val="28"/>
          <w:lang w:val="en-US"/>
        </w:rPr>
      </w:pPr>
      <w:r w:rsidRPr="00872ECF">
        <w:rPr>
          <w:sz w:val="28"/>
          <w:szCs w:val="28"/>
          <w:lang w:val="en-US"/>
        </w:rPr>
        <w:t>Specific</w:t>
      </w:r>
      <w:r w:rsidRPr="001C1A09">
        <w:rPr>
          <w:sz w:val="28"/>
          <w:szCs w:val="28"/>
          <w:lang w:val="en-US"/>
        </w:rPr>
        <w:t xml:space="preserve"> </w:t>
      </w:r>
      <w:r w:rsidRPr="00872ECF">
        <w:rPr>
          <w:sz w:val="28"/>
          <w:szCs w:val="28"/>
          <w:lang w:val="en-US"/>
        </w:rPr>
        <w:t>Professional</w:t>
      </w:r>
      <w:r w:rsidRPr="001C1A09">
        <w:rPr>
          <w:sz w:val="28"/>
          <w:szCs w:val="28"/>
          <w:lang w:val="en-US"/>
        </w:rPr>
        <w:t xml:space="preserve"> </w:t>
      </w:r>
      <w:r w:rsidRPr="00872ECF">
        <w:rPr>
          <w:sz w:val="28"/>
          <w:szCs w:val="28"/>
          <w:lang w:val="en-US"/>
        </w:rPr>
        <w:t>Competence</w:t>
      </w:r>
      <w:r w:rsidRPr="001C1A09">
        <w:rPr>
          <w:sz w:val="28"/>
          <w:szCs w:val="28"/>
          <w:lang w:val="en-US"/>
        </w:rPr>
        <w:t xml:space="preserve"> </w:t>
      </w:r>
    </w:p>
    <w:p w:rsidR="00F54DE8" w:rsidRDefault="00332877" w:rsidP="00332877">
      <w:pPr>
        <w:tabs>
          <w:tab w:val="left" w:pos="993"/>
        </w:tabs>
        <w:autoSpaceDE w:val="0"/>
        <w:autoSpaceDN w:val="0"/>
        <w:adjustRightInd w:val="0"/>
        <w:spacing w:line="360" w:lineRule="auto"/>
        <w:ind w:firstLine="709"/>
        <w:jc w:val="both"/>
        <w:rPr>
          <w:b/>
          <w:sz w:val="28"/>
          <w:szCs w:val="28"/>
          <w:lang w:val="en-US"/>
        </w:rPr>
      </w:pPr>
      <w:r w:rsidRPr="00872ECF">
        <w:rPr>
          <w:sz w:val="28"/>
          <w:szCs w:val="28"/>
          <w:lang w:val="en-US"/>
        </w:rPr>
        <w:t>SPC</w:t>
      </w:r>
      <w:r w:rsidRPr="009B7CF6">
        <w:rPr>
          <w:sz w:val="28"/>
          <w:szCs w:val="28"/>
          <w:lang w:val="en-US"/>
        </w:rPr>
        <w:t>-</w:t>
      </w:r>
      <w:r w:rsidR="00F54DE8" w:rsidRPr="00F54DE8">
        <w:rPr>
          <w:sz w:val="28"/>
          <w:szCs w:val="28"/>
          <w:lang w:val="en-US"/>
        </w:rPr>
        <w:t>17</w:t>
      </w:r>
      <w:r w:rsidRPr="009B7CF6">
        <w:rPr>
          <w:sz w:val="28"/>
          <w:szCs w:val="28"/>
          <w:lang w:val="en-US"/>
        </w:rPr>
        <w:t xml:space="preserve"> – </w:t>
      </w:r>
      <w:r w:rsidR="00F54DE8" w:rsidRPr="009B7CF6">
        <w:rPr>
          <w:sz w:val="28"/>
          <w:szCs w:val="28"/>
          <w:lang w:val="en-US"/>
        </w:rPr>
        <w:t>readiness to study scientific and technical information, domestic and foreign experience in the field of research</w:t>
      </w:r>
      <w:r w:rsidR="00F54DE8" w:rsidRPr="009E5D67">
        <w:rPr>
          <w:b/>
          <w:sz w:val="28"/>
          <w:szCs w:val="28"/>
          <w:lang w:val="en-US"/>
        </w:rPr>
        <w:t xml:space="preserve"> </w:t>
      </w:r>
    </w:p>
    <w:p w:rsidR="00332877" w:rsidRPr="00332877" w:rsidRDefault="007C260D" w:rsidP="00332877">
      <w:pPr>
        <w:tabs>
          <w:tab w:val="left" w:pos="993"/>
        </w:tabs>
        <w:autoSpaceDE w:val="0"/>
        <w:autoSpaceDN w:val="0"/>
        <w:adjustRightInd w:val="0"/>
        <w:spacing w:line="360" w:lineRule="auto"/>
        <w:ind w:firstLine="709"/>
        <w:jc w:val="both"/>
        <w:rPr>
          <w:sz w:val="28"/>
          <w:szCs w:val="28"/>
          <w:lang w:val="en-US"/>
        </w:rPr>
      </w:pPr>
      <w:r w:rsidRPr="009E5D67">
        <w:rPr>
          <w:b/>
          <w:sz w:val="28"/>
          <w:szCs w:val="28"/>
          <w:lang w:val="en-US"/>
        </w:rPr>
        <w:t>Course</w:t>
      </w:r>
      <w:r w:rsidRPr="00332877">
        <w:rPr>
          <w:b/>
          <w:sz w:val="28"/>
          <w:szCs w:val="28"/>
          <w:lang w:val="en-US"/>
        </w:rPr>
        <w:t xml:space="preserve"> </w:t>
      </w:r>
      <w:r w:rsidRPr="009E5D67">
        <w:rPr>
          <w:b/>
          <w:sz w:val="28"/>
          <w:szCs w:val="28"/>
          <w:lang w:val="en-US"/>
        </w:rPr>
        <w:t>description</w:t>
      </w:r>
      <w:r w:rsidRPr="00332877">
        <w:rPr>
          <w:b/>
          <w:sz w:val="28"/>
          <w:szCs w:val="28"/>
          <w:lang w:val="en-US"/>
        </w:rPr>
        <w:t xml:space="preserve">: </w:t>
      </w:r>
      <w:r w:rsidR="00332877" w:rsidRPr="00332877">
        <w:rPr>
          <w:sz w:val="28"/>
          <w:szCs w:val="28"/>
          <w:lang w:val="en-US"/>
        </w:rPr>
        <w:t>Formation of students' steady knowledge and skills in the field of the theory and basic principles of action, methods and ways of receiving, transmitting digital broadcasting signals via communication channels.</w:t>
      </w:r>
    </w:p>
    <w:p w:rsidR="00332877" w:rsidRDefault="00332877" w:rsidP="00332877">
      <w:pPr>
        <w:tabs>
          <w:tab w:val="left" w:pos="993"/>
        </w:tabs>
        <w:autoSpaceDE w:val="0"/>
        <w:autoSpaceDN w:val="0"/>
        <w:adjustRightInd w:val="0"/>
        <w:spacing w:line="276" w:lineRule="auto"/>
        <w:ind w:firstLine="709"/>
        <w:jc w:val="both"/>
        <w:rPr>
          <w:b/>
          <w:sz w:val="28"/>
          <w:szCs w:val="28"/>
          <w:lang w:val="en-US"/>
        </w:rPr>
      </w:pPr>
      <w:r w:rsidRPr="009E5D67">
        <w:rPr>
          <w:b/>
          <w:sz w:val="28"/>
          <w:szCs w:val="28"/>
          <w:lang w:val="en-US"/>
        </w:rPr>
        <w:t>Main</w:t>
      </w:r>
      <w:r w:rsidRPr="007C260D">
        <w:rPr>
          <w:b/>
          <w:sz w:val="28"/>
          <w:szCs w:val="28"/>
        </w:rPr>
        <w:t xml:space="preserve"> </w:t>
      </w:r>
      <w:r w:rsidRPr="009E5D67">
        <w:rPr>
          <w:b/>
          <w:sz w:val="28"/>
          <w:szCs w:val="28"/>
          <w:lang w:val="en-US"/>
        </w:rPr>
        <w:t>course</w:t>
      </w:r>
      <w:r w:rsidRPr="007C260D">
        <w:rPr>
          <w:b/>
          <w:sz w:val="28"/>
          <w:szCs w:val="28"/>
        </w:rPr>
        <w:t xml:space="preserve"> </w:t>
      </w:r>
      <w:r w:rsidRPr="009E5D67">
        <w:rPr>
          <w:b/>
          <w:sz w:val="28"/>
          <w:szCs w:val="28"/>
          <w:lang w:val="en-US"/>
        </w:rPr>
        <w:t>literature</w:t>
      </w:r>
      <w:r w:rsidRPr="007C260D">
        <w:rPr>
          <w:b/>
          <w:sz w:val="28"/>
          <w:szCs w:val="28"/>
        </w:rPr>
        <w:t>:</w:t>
      </w:r>
      <w:r>
        <w:rPr>
          <w:b/>
          <w:sz w:val="28"/>
          <w:szCs w:val="28"/>
        </w:rPr>
        <w:t xml:space="preserve"> </w:t>
      </w:r>
    </w:p>
    <w:p w:rsidR="00332877" w:rsidRPr="00E30CA2" w:rsidRDefault="00332877" w:rsidP="00332877">
      <w:pPr>
        <w:numPr>
          <w:ilvl w:val="0"/>
          <w:numId w:val="3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color w:val="212121"/>
          <w:sz w:val="28"/>
          <w:szCs w:val="28"/>
          <w:lang w:val="en-US"/>
        </w:rPr>
      </w:pPr>
      <w:r w:rsidRPr="00E30CA2">
        <w:rPr>
          <w:rFonts w:eastAsia="Times New Roman"/>
          <w:color w:val="212121"/>
          <w:sz w:val="28"/>
          <w:szCs w:val="28"/>
          <w:lang/>
        </w:rPr>
        <w:t xml:space="preserve">Digital television in video information systems: monograph / A.G. Ilyin, GD Kazantsev, A.G. Kostevich, M.I. Kuryachy, I.N. Pustynsky, V.A. Shalimov. - Tomsk: TUSUR, 2010. - 465 p. [Electronic resource]. - </w:t>
      </w:r>
      <w:hyperlink r:id="rId12" w:history="1">
        <w:r w:rsidRPr="00E30CA2">
          <w:rPr>
            <w:rStyle w:val="ad"/>
            <w:rFonts w:eastAsia="Times New Roman"/>
            <w:sz w:val="28"/>
            <w:szCs w:val="28"/>
            <w:lang/>
          </w:rPr>
          <w:t>http://tu.tusur.ru/upload/posobia/i5.1.pdf</w:t>
        </w:r>
      </w:hyperlink>
      <w:r w:rsidRPr="00E30CA2">
        <w:rPr>
          <w:rFonts w:eastAsia="Times New Roman"/>
          <w:color w:val="212121"/>
          <w:sz w:val="28"/>
          <w:szCs w:val="28"/>
          <w:lang w:val="en-US"/>
        </w:rPr>
        <w:t xml:space="preserve"> </w:t>
      </w:r>
    </w:p>
    <w:p w:rsidR="00332877" w:rsidRPr="00E30CA2" w:rsidRDefault="00332877" w:rsidP="00332877">
      <w:pPr>
        <w:numPr>
          <w:ilvl w:val="0"/>
          <w:numId w:val="3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color w:val="212121"/>
          <w:sz w:val="28"/>
          <w:szCs w:val="28"/>
          <w:lang w:val="en-US"/>
        </w:rPr>
      </w:pPr>
      <w:r w:rsidRPr="00E30CA2">
        <w:rPr>
          <w:color w:val="212121"/>
          <w:sz w:val="28"/>
          <w:szCs w:val="28"/>
          <w:shd w:val="clear" w:color="auto" w:fill="FFFFFF"/>
          <w:lang w:val="en-US"/>
        </w:rPr>
        <w:t>Bykov R.E. Fundamentals of television and video: A textbook for universities. - M .: Hotline-Telecom, 2006. - 398 p.</w:t>
      </w:r>
    </w:p>
    <w:p w:rsidR="00332877" w:rsidRPr="00E30CA2" w:rsidRDefault="00332877" w:rsidP="00332877">
      <w:pPr>
        <w:tabs>
          <w:tab w:val="left" w:pos="993"/>
        </w:tabs>
        <w:autoSpaceDE w:val="0"/>
        <w:autoSpaceDN w:val="0"/>
        <w:adjustRightInd w:val="0"/>
        <w:spacing w:line="276" w:lineRule="auto"/>
        <w:ind w:firstLine="709"/>
        <w:jc w:val="both"/>
        <w:rPr>
          <w:i/>
          <w:sz w:val="28"/>
          <w:szCs w:val="28"/>
          <w:lang w:val="en-US"/>
        </w:rPr>
      </w:pPr>
      <w:r w:rsidRPr="009E5D67">
        <w:rPr>
          <w:b/>
          <w:sz w:val="28"/>
          <w:szCs w:val="28"/>
          <w:lang w:val="en-US"/>
        </w:rPr>
        <w:t>Form</w:t>
      </w:r>
      <w:r w:rsidRPr="00E30CA2">
        <w:rPr>
          <w:b/>
          <w:sz w:val="28"/>
          <w:szCs w:val="28"/>
          <w:lang w:val="en-US"/>
        </w:rPr>
        <w:t xml:space="preserve"> </w:t>
      </w:r>
      <w:r w:rsidRPr="009E5D67">
        <w:rPr>
          <w:b/>
          <w:sz w:val="28"/>
          <w:szCs w:val="28"/>
          <w:lang w:val="en-US"/>
        </w:rPr>
        <w:t>of</w:t>
      </w:r>
      <w:r w:rsidRPr="00E30CA2">
        <w:rPr>
          <w:b/>
          <w:sz w:val="28"/>
          <w:szCs w:val="28"/>
          <w:lang w:val="en-US"/>
        </w:rPr>
        <w:t xml:space="preserve"> </w:t>
      </w:r>
      <w:r w:rsidRPr="009E5D67">
        <w:rPr>
          <w:b/>
          <w:sz w:val="28"/>
          <w:szCs w:val="28"/>
          <w:lang w:val="en-US"/>
        </w:rPr>
        <w:t>final</w:t>
      </w:r>
      <w:r w:rsidRPr="00E30CA2">
        <w:rPr>
          <w:b/>
          <w:sz w:val="28"/>
          <w:szCs w:val="28"/>
          <w:lang w:val="en-US"/>
        </w:rPr>
        <w:t xml:space="preserve"> </w:t>
      </w:r>
      <w:r w:rsidRPr="009E5D67">
        <w:rPr>
          <w:b/>
          <w:sz w:val="28"/>
          <w:szCs w:val="28"/>
          <w:lang w:val="en-US"/>
        </w:rPr>
        <w:t>knowledge</w:t>
      </w:r>
      <w:r w:rsidRPr="00E30CA2">
        <w:rPr>
          <w:b/>
          <w:sz w:val="28"/>
          <w:szCs w:val="28"/>
          <w:lang w:val="en-US"/>
        </w:rPr>
        <w:t xml:space="preserve"> </w:t>
      </w:r>
      <w:r w:rsidRPr="009E5D67">
        <w:rPr>
          <w:b/>
          <w:sz w:val="28"/>
          <w:szCs w:val="28"/>
          <w:lang w:val="en-US"/>
        </w:rPr>
        <w:t>control</w:t>
      </w:r>
      <w:r w:rsidRPr="00E30CA2">
        <w:rPr>
          <w:b/>
          <w:sz w:val="28"/>
          <w:szCs w:val="28"/>
          <w:lang w:val="en-US"/>
        </w:rPr>
        <w:t>:</w:t>
      </w:r>
      <w:r w:rsidR="00843AD9">
        <w:rPr>
          <w:b/>
          <w:sz w:val="28"/>
          <w:szCs w:val="28"/>
          <w:lang w:val="en-US"/>
        </w:rPr>
        <w:t xml:space="preserve"> </w:t>
      </w:r>
      <w:r w:rsidR="00843AD9" w:rsidRPr="00843AD9">
        <w:rPr>
          <w:sz w:val="28"/>
          <w:szCs w:val="28"/>
          <w:lang w:val="en-US"/>
        </w:rPr>
        <w:t>pass-fail</w:t>
      </w:r>
      <w:r w:rsidRPr="00E30CA2">
        <w:rPr>
          <w:sz w:val="28"/>
          <w:szCs w:val="28"/>
          <w:lang w:val="en-US"/>
        </w:rPr>
        <w:t xml:space="preserve"> exam.</w:t>
      </w:r>
    </w:p>
    <w:p w:rsidR="007C260D" w:rsidRPr="00332877" w:rsidRDefault="007C260D" w:rsidP="00537D5F">
      <w:pPr>
        <w:pStyle w:val="a5"/>
        <w:tabs>
          <w:tab w:val="left" w:pos="708"/>
        </w:tabs>
        <w:suppressAutoHyphens/>
        <w:spacing w:line="276" w:lineRule="auto"/>
        <w:ind w:firstLine="709"/>
        <w:jc w:val="center"/>
        <w:rPr>
          <w:b/>
          <w:sz w:val="20"/>
          <w:szCs w:val="20"/>
          <w:lang w:val="en-US"/>
        </w:rPr>
      </w:pPr>
    </w:p>
    <w:p w:rsidR="006D23DC" w:rsidRDefault="007C260D" w:rsidP="00537D5F">
      <w:pPr>
        <w:pStyle w:val="a5"/>
        <w:tabs>
          <w:tab w:val="left" w:pos="708"/>
        </w:tabs>
        <w:suppressAutoHyphens/>
        <w:spacing w:line="276" w:lineRule="auto"/>
        <w:ind w:firstLine="709"/>
        <w:jc w:val="center"/>
        <w:rPr>
          <w:b/>
          <w:caps/>
          <w:sz w:val="28"/>
          <w:szCs w:val="28"/>
        </w:rPr>
      </w:pPr>
      <w:r>
        <w:rPr>
          <w:b/>
          <w:sz w:val="20"/>
          <w:szCs w:val="20"/>
        </w:rPr>
        <w:br w:type="page"/>
      </w:r>
      <w:r w:rsidR="006D23DC">
        <w:rPr>
          <w:b/>
          <w:caps/>
          <w:sz w:val="28"/>
          <w:szCs w:val="28"/>
        </w:rPr>
        <w:t>Аннотация</w:t>
      </w:r>
    </w:p>
    <w:p w:rsidR="006D23DC" w:rsidRDefault="006D23DC" w:rsidP="00537D5F">
      <w:pPr>
        <w:pStyle w:val="a5"/>
        <w:tabs>
          <w:tab w:val="left" w:pos="708"/>
        </w:tabs>
        <w:suppressAutoHyphens/>
        <w:spacing w:line="276" w:lineRule="auto"/>
        <w:ind w:firstLine="709"/>
        <w:jc w:val="center"/>
        <w:rPr>
          <w:b/>
          <w:caps/>
          <w:sz w:val="28"/>
          <w:szCs w:val="28"/>
        </w:rPr>
      </w:pPr>
    </w:p>
    <w:p w:rsidR="00127A97" w:rsidRDefault="00C8143D" w:rsidP="00332877">
      <w:pPr>
        <w:spacing w:line="360" w:lineRule="auto"/>
        <w:ind w:firstLine="709"/>
        <w:jc w:val="both"/>
        <w:rPr>
          <w:sz w:val="28"/>
          <w:szCs w:val="28"/>
        </w:rPr>
      </w:pPr>
      <w:r>
        <w:rPr>
          <w:sz w:val="28"/>
          <w:szCs w:val="28"/>
        </w:rPr>
        <w:t>Дисциплина «</w:t>
      </w:r>
      <w:r w:rsidR="00632854">
        <w:rPr>
          <w:sz w:val="28"/>
          <w:szCs w:val="28"/>
        </w:rPr>
        <w:t>Технологии цифрового телерадиовещания»</w:t>
      </w:r>
      <w:r>
        <w:rPr>
          <w:sz w:val="28"/>
          <w:szCs w:val="28"/>
        </w:rPr>
        <w:t xml:space="preserve"> </w:t>
      </w:r>
      <w:r w:rsidR="00632854">
        <w:rPr>
          <w:sz w:val="28"/>
          <w:szCs w:val="28"/>
        </w:rPr>
        <w:t xml:space="preserve">относится к обязательным дисциплинам вариативной части и </w:t>
      </w:r>
      <w:r>
        <w:rPr>
          <w:sz w:val="28"/>
          <w:szCs w:val="28"/>
        </w:rPr>
        <w:t xml:space="preserve">предназначена для направления 11.03.02 «Инфокоммуникационные технологии и системы связи». Трудоёмкость дисциплины – </w:t>
      </w:r>
      <w:r w:rsidR="00F544F4">
        <w:rPr>
          <w:sz w:val="28"/>
          <w:szCs w:val="28"/>
        </w:rPr>
        <w:t>3</w:t>
      </w:r>
      <w:r w:rsidR="000C13E6">
        <w:rPr>
          <w:sz w:val="28"/>
          <w:szCs w:val="28"/>
        </w:rPr>
        <w:t>/3</w:t>
      </w:r>
      <w:r>
        <w:rPr>
          <w:sz w:val="28"/>
          <w:szCs w:val="28"/>
        </w:rPr>
        <w:t xml:space="preserve"> зачётных единиц</w:t>
      </w:r>
      <w:r w:rsidR="00F544F4">
        <w:rPr>
          <w:sz w:val="28"/>
          <w:szCs w:val="28"/>
        </w:rPr>
        <w:t>ы</w:t>
      </w:r>
      <w:r>
        <w:rPr>
          <w:sz w:val="28"/>
          <w:szCs w:val="28"/>
        </w:rPr>
        <w:t xml:space="preserve">, </w:t>
      </w:r>
      <w:r w:rsidR="00F544F4">
        <w:rPr>
          <w:sz w:val="28"/>
          <w:szCs w:val="28"/>
        </w:rPr>
        <w:t>108</w:t>
      </w:r>
      <w:r w:rsidR="000C13E6">
        <w:rPr>
          <w:sz w:val="28"/>
          <w:szCs w:val="28"/>
        </w:rPr>
        <w:t>/108</w:t>
      </w:r>
      <w:r>
        <w:rPr>
          <w:sz w:val="28"/>
          <w:szCs w:val="28"/>
        </w:rPr>
        <w:t xml:space="preserve"> академических часа, из них: </w:t>
      </w:r>
      <w:r w:rsidR="00F544F4">
        <w:rPr>
          <w:sz w:val="28"/>
          <w:szCs w:val="28"/>
        </w:rPr>
        <w:t>36</w:t>
      </w:r>
      <w:r w:rsidR="000C13E6">
        <w:rPr>
          <w:sz w:val="28"/>
          <w:szCs w:val="28"/>
        </w:rPr>
        <w:t>/10</w:t>
      </w:r>
      <w:r>
        <w:rPr>
          <w:sz w:val="28"/>
          <w:szCs w:val="28"/>
        </w:rPr>
        <w:t xml:space="preserve"> часов лекций, </w:t>
      </w:r>
      <w:r w:rsidR="00F544F4">
        <w:rPr>
          <w:sz w:val="28"/>
          <w:szCs w:val="28"/>
        </w:rPr>
        <w:t>1</w:t>
      </w:r>
      <w:r>
        <w:rPr>
          <w:sz w:val="28"/>
          <w:szCs w:val="28"/>
        </w:rPr>
        <w:t>8</w:t>
      </w:r>
      <w:r w:rsidR="000C13E6">
        <w:rPr>
          <w:sz w:val="28"/>
          <w:szCs w:val="28"/>
        </w:rPr>
        <w:t>/6</w:t>
      </w:r>
      <w:r>
        <w:rPr>
          <w:sz w:val="28"/>
          <w:szCs w:val="28"/>
        </w:rPr>
        <w:t xml:space="preserve"> часов практических занятий, </w:t>
      </w:r>
      <w:r w:rsidR="00F544F4">
        <w:rPr>
          <w:sz w:val="28"/>
          <w:szCs w:val="28"/>
        </w:rPr>
        <w:t>1</w:t>
      </w:r>
      <w:r>
        <w:rPr>
          <w:sz w:val="28"/>
          <w:szCs w:val="28"/>
        </w:rPr>
        <w:t>8</w:t>
      </w:r>
      <w:r w:rsidR="000C13E6">
        <w:rPr>
          <w:sz w:val="28"/>
          <w:szCs w:val="28"/>
        </w:rPr>
        <w:t>/6</w:t>
      </w:r>
      <w:r>
        <w:rPr>
          <w:sz w:val="28"/>
          <w:szCs w:val="28"/>
        </w:rPr>
        <w:t xml:space="preserve"> часов лабораторных работ, </w:t>
      </w:r>
      <w:r w:rsidR="00F544F4">
        <w:rPr>
          <w:sz w:val="28"/>
          <w:szCs w:val="28"/>
        </w:rPr>
        <w:t>36</w:t>
      </w:r>
      <w:r w:rsidR="000C13E6">
        <w:rPr>
          <w:sz w:val="28"/>
          <w:szCs w:val="28"/>
        </w:rPr>
        <w:t>/82</w:t>
      </w:r>
      <w:r>
        <w:rPr>
          <w:sz w:val="28"/>
          <w:szCs w:val="28"/>
        </w:rPr>
        <w:t xml:space="preserve"> часов самостоятельной работы</w:t>
      </w:r>
      <w:r w:rsidR="00F544F4">
        <w:rPr>
          <w:sz w:val="28"/>
          <w:szCs w:val="28"/>
        </w:rPr>
        <w:t xml:space="preserve">. </w:t>
      </w:r>
      <w:r>
        <w:rPr>
          <w:sz w:val="28"/>
          <w:szCs w:val="28"/>
        </w:rPr>
        <w:t>Дисцип</w:t>
      </w:r>
      <w:r w:rsidR="00F544F4">
        <w:rPr>
          <w:sz w:val="28"/>
          <w:szCs w:val="28"/>
        </w:rPr>
        <w:t xml:space="preserve">лина реализуется на 4 курсе в 7 </w:t>
      </w:r>
      <w:r>
        <w:rPr>
          <w:sz w:val="28"/>
          <w:szCs w:val="28"/>
        </w:rPr>
        <w:t>семестр</w:t>
      </w:r>
      <w:r w:rsidR="00F544F4">
        <w:rPr>
          <w:sz w:val="28"/>
          <w:szCs w:val="28"/>
        </w:rPr>
        <w:t>е</w:t>
      </w:r>
      <w:r w:rsidR="000C13E6">
        <w:rPr>
          <w:sz w:val="28"/>
          <w:szCs w:val="28"/>
        </w:rPr>
        <w:t>/5 курсе</w:t>
      </w:r>
      <w:r>
        <w:rPr>
          <w:sz w:val="28"/>
          <w:szCs w:val="28"/>
        </w:rPr>
        <w:t xml:space="preserve">. </w:t>
      </w:r>
      <w:r w:rsidR="00632854">
        <w:rPr>
          <w:sz w:val="28"/>
          <w:szCs w:val="28"/>
        </w:rPr>
        <w:t>Предшествующими дисциплинами, знание которых обязательно для освоения настоящего курса, являются</w:t>
      </w:r>
      <w:r>
        <w:rPr>
          <w:sz w:val="28"/>
          <w:szCs w:val="28"/>
        </w:rPr>
        <w:t>: «Электроника», «Схемотехника систем радиосвязи», «Теоретические основы связи», «Математический анализ», «Микропроцессоры</w:t>
      </w:r>
      <w:r w:rsidR="00632854">
        <w:rPr>
          <w:sz w:val="28"/>
          <w:szCs w:val="28"/>
        </w:rPr>
        <w:t xml:space="preserve"> и цифровая обработка сигналов», «Электрорадиоизмерения».</w:t>
      </w:r>
    </w:p>
    <w:p w:rsidR="006D23DC" w:rsidRPr="00127A97" w:rsidRDefault="006D23DC" w:rsidP="00332877">
      <w:pPr>
        <w:spacing w:line="360" w:lineRule="auto"/>
        <w:ind w:firstLine="709"/>
        <w:jc w:val="both"/>
        <w:rPr>
          <w:sz w:val="28"/>
          <w:szCs w:val="28"/>
        </w:rPr>
      </w:pPr>
      <w:r>
        <w:rPr>
          <w:b/>
          <w:sz w:val="28"/>
          <w:szCs w:val="28"/>
        </w:rPr>
        <w:t>Цел</w:t>
      </w:r>
      <w:r w:rsidR="00127A97">
        <w:rPr>
          <w:b/>
          <w:sz w:val="28"/>
          <w:szCs w:val="28"/>
        </w:rPr>
        <w:t>ь:</w:t>
      </w:r>
      <w:r w:rsidR="00127A97" w:rsidRPr="00127A97">
        <w:rPr>
          <w:sz w:val="28"/>
          <w:szCs w:val="28"/>
        </w:rPr>
        <w:t xml:space="preserve"> </w:t>
      </w:r>
      <w:r w:rsidR="00127A97">
        <w:rPr>
          <w:sz w:val="28"/>
          <w:szCs w:val="28"/>
        </w:rPr>
        <w:t>сформировать у студентов устойчивые знания и умения в области теории и основных принципов действия, методов и способов получения, п</w:t>
      </w:r>
      <w:r w:rsidR="00632854">
        <w:rPr>
          <w:sz w:val="28"/>
          <w:szCs w:val="28"/>
        </w:rPr>
        <w:t>ередачи сигналов цифрового телерадиовещания по каналам связи.</w:t>
      </w:r>
    </w:p>
    <w:p w:rsidR="006D23DC" w:rsidRDefault="006D23DC" w:rsidP="00332877">
      <w:pPr>
        <w:spacing w:line="360" w:lineRule="auto"/>
        <w:ind w:firstLine="709"/>
        <w:jc w:val="both"/>
        <w:rPr>
          <w:b/>
          <w:sz w:val="28"/>
          <w:szCs w:val="28"/>
        </w:rPr>
      </w:pPr>
      <w:r>
        <w:rPr>
          <w:b/>
          <w:sz w:val="28"/>
          <w:szCs w:val="28"/>
        </w:rPr>
        <w:t>Задачи:</w:t>
      </w:r>
    </w:p>
    <w:p w:rsidR="006D23DC" w:rsidRDefault="00632854" w:rsidP="00332877">
      <w:pPr>
        <w:pStyle w:val="a7"/>
        <w:numPr>
          <w:ilvl w:val="0"/>
          <w:numId w:val="15"/>
        </w:numPr>
        <w:tabs>
          <w:tab w:val="left" w:pos="851"/>
        </w:tabs>
        <w:spacing w:line="360" w:lineRule="auto"/>
        <w:ind w:left="0" w:firstLine="709"/>
        <w:jc w:val="both"/>
        <w:rPr>
          <w:sz w:val="28"/>
          <w:szCs w:val="28"/>
        </w:rPr>
      </w:pPr>
      <w:r>
        <w:rPr>
          <w:sz w:val="28"/>
          <w:szCs w:val="28"/>
        </w:rPr>
        <w:t>Изучение стандартов сжатия видео- и аудиоинформации</w:t>
      </w:r>
    </w:p>
    <w:p w:rsidR="006D23DC" w:rsidRDefault="00632854" w:rsidP="00332877">
      <w:pPr>
        <w:pStyle w:val="a7"/>
        <w:numPr>
          <w:ilvl w:val="0"/>
          <w:numId w:val="15"/>
        </w:numPr>
        <w:tabs>
          <w:tab w:val="left" w:pos="851"/>
        </w:tabs>
        <w:spacing w:line="360" w:lineRule="auto"/>
        <w:ind w:left="0" w:firstLine="709"/>
        <w:jc w:val="both"/>
        <w:rPr>
          <w:sz w:val="28"/>
          <w:szCs w:val="28"/>
        </w:rPr>
      </w:pPr>
      <w:r>
        <w:rPr>
          <w:sz w:val="28"/>
          <w:szCs w:val="28"/>
        </w:rPr>
        <w:t>Изучение методов мультиплексирования и коммутации цифровых потоков, модуляции, помехоустойчивого кодирования</w:t>
      </w:r>
    </w:p>
    <w:p w:rsidR="006D23DC" w:rsidRDefault="00632854" w:rsidP="00332877">
      <w:pPr>
        <w:pStyle w:val="a7"/>
        <w:numPr>
          <w:ilvl w:val="0"/>
          <w:numId w:val="15"/>
        </w:numPr>
        <w:tabs>
          <w:tab w:val="left" w:pos="851"/>
        </w:tabs>
        <w:spacing w:line="360" w:lineRule="auto"/>
        <w:ind w:left="0" w:firstLine="709"/>
        <w:jc w:val="both"/>
        <w:rPr>
          <w:sz w:val="28"/>
          <w:szCs w:val="28"/>
        </w:rPr>
      </w:pPr>
      <w:r>
        <w:rPr>
          <w:sz w:val="28"/>
          <w:szCs w:val="28"/>
        </w:rPr>
        <w:t>Изучение структуры сети цифрового телерадиовещания</w:t>
      </w:r>
    </w:p>
    <w:p w:rsidR="00127A97" w:rsidRDefault="00632854" w:rsidP="00332877">
      <w:pPr>
        <w:pStyle w:val="a7"/>
        <w:numPr>
          <w:ilvl w:val="0"/>
          <w:numId w:val="15"/>
        </w:numPr>
        <w:tabs>
          <w:tab w:val="left" w:pos="851"/>
        </w:tabs>
        <w:spacing w:line="360" w:lineRule="auto"/>
        <w:ind w:left="0" w:firstLine="709"/>
        <w:jc w:val="both"/>
        <w:rPr>
          <w:sz w:val="28"/>
          <w:szCs w:val="28"/>
        </w:rPr>
      </w:pPr>
      <w:r>
        <w:rPr>
          <w:sz w:val="28"/>
          <w:szCs w:val="28"/>
        </w:rPr>
        <w:t>Изучение технологий проектирования устройств, систем и сетей цифрового телерадиовещания</w:t>
      </w:r>
    </w:p>
    <w:p w:rsidR="00127A97" w:rsidRDefault="00632854" w:rsidP="00332877">
      <w:pPr>
        <w:pStyle w:val="a7"/>
        <w:numPr>
          <w:ilvl w:val="0"/>
          <w:numId w:val="15"/>
        </w:numPr>
        <w:tabs>
          <w:tab w:val="left" w:pos="851"/>
        </w:tabs>
        <w:spacing w:line="360" w:lineRule="auto"/>
        <w:ind w:left="0" w:firstLine="709"/>
        <w:jc w:val="both"/>
        <w:rPr>
          <w:sz w:val="28"/>
          <w:szCs w:val="28"/>
        </w:rPr>
      </w:pPr>
      <w:r>
        <w:rPr>
          <w:sz w:val="28"/>
          <w:szCs w:val="28"/>
        </w:rPr>
        <w:t>Изучение технологий производства цифровых программ вещания</w:t>
      </w:r>
    </w:p>
    <w:p w:rsidR="00127A97" w:rsidRDefault="00632854" w:rsidP="00332877">
      <w:pPr>
        <w:pStyle w:val="a7"/>
        <w:numPr>
          <w:ilvl w:val="0"/>
          <w:numId w:val="15"/>
        </w:numPr>
        <w:tabs>
          <w:tab w:val="left" w:pos="851"/>
        </w:tabs>
        <w:spacing w:line="360" w:lineRule="auto"/>
        <w:ind w:left="0" w:firstLine="709"/>
        <w:jc w:val="both"/>
        <w:rPr>
          <w:sz w:val="28"/>
          <w:szCs w:val="28"/>
        </w:rPr>
      </w:pPr>
      <w:r>
        <w:rPr>
          <w:sz w:val="28"/>
          <w:szCs w:val="28"/>
        </w:rPr>
        <w:t>Изучение технологий эксплуатации цифрового телевидения</w:t>
      </w:r>
    </w:p>
    <w:p w:rsidR="006D23DC" w:rsidRDefault="006D23DC" w:rsidP="00332877">
      <w:pPr>
        <w:pStyle w:val="a7"/>
        <w:spacing w:line="360" w:lineRule="auto"/>
        <w:ind w:left="0" w:firstLine="709"/>
        <w:jc w:val="both"/>
        <w:rPr>
          <w:sz w:val="28"/>
          <w:szCs w:val="28"/>
        </w:rPr>
      </w:pPr>
      <w:r>
        <w:rPr>
          <w:sz w:val="28"/>
          <w:szCs w:val="28"/>
        </w:rPr>
        <w:t>Для успешного изучения дисциплины «</w:t>
      </w:r>
      <w:r w:rsidR="00127A97">
        <w:rPr>
          <w:sz w:val="28"/>
          <w:szCs w:val="28"/>
        </w:rPr>
        <w:t>Телевидение и видеотехника</w:t>
      </w:r>
      <w:r>
        <w:rPr>
          <w:sz w:val="28"/>
          <w:szCs w:val="28"/>
        </w:rPr>
        <w:t xml:space="preserve">» у обучающихся должны быть сформированы следующие </w:t>
      </w:r>
      <w:r w:rsidR="00632854">
        <w:rPr>
          <w:sz w:val="28"/>
          <w:szCs w:val="28"/>
        </w:rPr>
        <w:t>элементы</w:t>
      </w:r>
      <w:r>
        <w:rPr>
          <w:sz w:val="28"/>
          <w:szCs w:val="28"/>
        </w:rPr>
        <w:t xml:space="preserve"> компетенци</w:t>
      </w:r>
      <w:r w:rsidR="00632854">
        <w:rPr>
          <w:sz w:val="28"/>
          <w:szCs w:val="28"/>
        </w:rPr>
        <w:t>й</w:t>
      </w:r>
      <w:r>
        <w:rPr>
          <w:sz w:val="28"/>
          <w:szCs w:val="28"/>
        </w:rPr>
        <w:t>:</w:t>
      </w:r>
    </w:p>
    <w:p w:rsidR="006D23DC" w:rsidRPr="00983D55" w:rsidRDefault="00127A97" w:rsidP="00332877">
      <w:pPr>
        <w:pStyle w:val="a7"/>
        <w:numPr>
          <w:ilvl w:val="0"/>
          <w:numId w:val="16"/>
        </w:numPr>
        <w:tabs>
          <w:tab w:val="left" w:pos="851"/>
        </w:tabs>
        <w:spacing w:line="360" w:lineRule="auto"/>
        <w:ind w:left="0" w:firstLine="709"/>
        <w:jc w:val="both"/>
        <w:rPr>
          <w:sz w:val="28"/>
          <w:szCs w:val="28"/>
        </w:rPr>
      </w:pPr>
      <w:r w:rsidRPr="00983D55">
        <w:rPr>
          <w:sz w:val="28"/>
          <w:szCs w:val="28"/>
        </w:rPr>
        <w:t xml:space="preserve">Знание физических основ </w:t>
      </w:r>
      <w:r w:rsidR="00E24C5A">
        <w:rPr>
          <w:sz w:val="28"/>
          <w:szCs w:val="28"/>
        </w:rPr>
        <w:t>цифрового телерадиовещания</w:t>
      </w:r>
    </w:p>
    <w:p w:rsidR="006D23DC" w:rsidRDefault="00983D55" w:rsidP="00332877">
      <w:pPr>
        <w:pStyle w:val="a7"/>
        <w:numPr>
          <w:ilvl w:val="0"/>
          <w:numId w:val="16"/>
        </w:numPr>
        <w:tabs>
          <w:tab w:val="left" w:pos="851"/>
        </w:tabs>
        <w:spacing w:line="360" w:lineRule="auto"/>
        <w:ind w:left="0" w:firstLine="709"/>
        <w:jc w:val="both"/>
        <w:rPr>
          <w:sz w:val="28"/>
          <w:szCs w:val="28"/>
        </w:rPr>
      </w:pPr>
      <w:r>
        <w:rPr>
          <w:sz w:val="28"/>
          <w:szCs w:val="28"/>
        </w:rPr>
        <w:t xml:space="preserve">Уметь использовать нормативную документацию, регламентирующую разработку и эксплуатацию </w:t>
      </w:r>
      <w:r w:rsidR="00E24C5A">
        <w:rPr>
          <w:sz w:val="28"/>
          <w:szCs w:val="28"/>
        </w:rPr>
        <w:t>устройств цифрового телерадиовещания</w:t>
      </w:r>
    </w:p>
    <w:p w:rsidR="00983D55" w:rsidRDefault="00983D55" w:rsidP="00332877">
      <w:pPr>
        <w:pStyle w:val="a7"/>
        <w:numPr>
          <w:ilvl w:val="0"/>
          <w:numId w:val="16"/>
        </w:numPr>
        <w:tabs>
          <w:tab w:val="left" w:pos="851"/>
        </w:tabs>
        <w:spacing w:line="360" w:lineRule="auto"/>
        <w:ind w:left="0" w:firstLine="709"/>
        <w:jc w:val="both"/>
        <w:rPr>
          <w:sz w:val="28"/>
          <w:szCs w:val="28"/>
        </w:rPr>
      </w:pPr>
      <w:r>
        <w:rPr>
          <w:sz w:val="28"/>
          <w:szCs w:val="28"/>
        </w:rPr>
        <w:t xml:space="preserve">Владеть основными методами проектирования </w:t>
      </w:r>
      <w:r w:rsidR="00E24C5A">
        <w:rPr>
          <w:sz w:val="28"/>
          <w:szCs w:val="28"/>
        </w:rPr>
        <w:t>цифровых телерадиовещательных систем и их компонентов</w:t>
      </w:r>
    </w:p>
    <w:p w:rsidR="00983D55" w:rsidRDefault="00983D55" w:rsidP="00332877">
      <w:pPr>
        <w:pStyle w:val="a7"/>
        <w:numPr>
          <w:ilvl w:val="0"/>
          <w:numId w:val="16"/>
        </w:numPr>
        <w:tabs>
          <w:tab w:val="left" w:pos="851"/>
        </w:tabs>
        <w:spacing w:line="360" w:lineRule="auto"/>
        <w:ind w:left="0" w:firstLine="709"/>
        <w:jc w:val="both"/>
        <w:rPr>
          <w:sz w:val="28"/>
          <w:szCs w:val="28"/>
        </w:rPr>
      </w:pPr>
      <w:r>
        <w:rPr>
          <w:sz w:val="28"/>
          <w:szCs w:val="28"/>
        </w:rPr>
        <w:t>Владеть навыками системного анализа проблем, возникающих при разработке систем цифрового телевидения; навыками работы с основными методами в области цифровой обработки сигналов</w:t>
      </w:r>
    </w:p>
    <w:p w:rsidR="00983D55" w:rsidRDefault="00983D55" w:rsidP="00332877">
      <w:pPr>
        <w:pStyle w:val="a7"/>
        <w:numPr>
          <w:ilvl w:val="0"/>
          <w:numId w:val="16"/>
        </w:numPr>
        <w:tabs>
          <w:tab w:val="left" w:pos="851"/>
        </w:tabs>
        <w:spacing w:line="360" w:lineRule="auto"/>
        <w:ind w:left="0" w:firstLine="709"/>
        <w:jc w:val="both"/>
        <w:rPr>
          <w:sz w:val="28"/>
          <w:szCs w:val="28"/>
        </w:rPr>
      </w:pPr>
      <w:r>
        <w:rPr>
          <w:sz w:val="28"/>
          <w:szCs w:val="28"/>
        </w:rPr>
        <w:t>Владеть навыками работы с учебной и научной литературой</w:t>
      </w:r>
    </w:p>
    <w:p w:rsidR="00B35444" w:rsidRPr="00222F9A" w:rsidRDefault="006D23DC" w:rsidP="00332877">
      <w:pPr>
        <w:pStyle w:val="a7"/>
        <w:spacing w:line="360" w:lineRule="auto"/>
        <w:ind w:left="0" w:firstLine="709"/>
        <w:jc w:val="both"/>
        <w:rPr>
          <w:sz w:val="28"/>
          <w:szCs w:val="28"/>
        </w:rPr>
      </w:pPr>
      <w:r>
        <w:rPr>
          <w:sz w:val="28"/>
          <w:szCs w:val="28"/>
        </w:rPr>
        <w:t xml:space="preserve">В результате изучения данной дисциплины у обучающихся формируются следующие </w:t>
      </w:r>
      <w:r w:rsidR="00B35444">
        <w:rPr>
          <w:sz w:val="28"/>
          <w:szCs w:val="28"/>
        </w:rPr>
        <w:t>общепрофессиональные</w:t>
      </w:r>
      <w:r w:rsidR="00983D55">
        <w:rPr>
          <w:sz w:val="28"/>
          <w:szCs w:val="28"/>
        </w:rPr>
        <w:t xml:space="preserve"> </w:t>
      </w:r>
      <w:r w:rsidR="00983D55">
        <w:rPr>
          <w:rStyle w:val="a8"/>
        </w:rPr>
        <w:t xml:space="preserve"> </w:t>
      </w:r>
      <w:r w:rsidR="00983D55">
        <w:rPr>
          <w:sz w:val="28"/>
          <w:szCs w:val="28"/>
        </w:rPr>
        <w:t>элементы компетенций</w:t>
      </w:r>
      <w:r w:rsidR="00B35444">
        <w:rPr>
          <w:sz w:val="28"/>
          <w:szCs w:val="28"/>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276"/>
        <w:gridCol w:w="5519"/>
      </w:tblGrid>
      <w:tr w:rsidR="00B35444" w:rsidRPr="0059666A" w:rsidTr="00DE3BA8">
        <w:trPr>
          <w:jc w:val="center"/>
        </w:trPr>
        <w:tc>
          <w:tcPr>
            <w:tcW w:w="1363" w:type="pct"/>
            <w:tcBorders>
              <w:top w:val="single" w:sz="4" w:space="0" w:color="auto"/>
              <w:left w:val="single" w:sz="4" w:space="0" w:color="auto"/>
              <w:bottom w:val="single" w:sz="4" w:space="0" w:color="auto"/>
              <w:right w:val="single" w:sz="4" w:space="0" w:color="auto"/>
            </w:tcBorders>
          </w:tcPr>
          <w:p w:rsidR="00B35444" w:rsidRPr="0059666A" w:rsidRDefault="00B35444" w:rsidP="00632854">
            <w:pPr>
              <w:spacing w:line="276" w:lineRule="auto"/>
              <w:jc w:val="center"/>
              <w:rPr>
                <w:b/>
              </w:rPr>
            </w:pPr>
            <w:r w:rsidRPr="0059666A">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B35444" w:rsidRPr="0059666A" w:rsidRDefault="00B35444" w:rsidP="00632854">
            <w:pPr>
              <w:spacing w:line="276" w:lineRule="auto"/>
              <w:jc w:val="center"/>
              <w:rPr>
                <w:b/>
              </w:rPr>
            </w:pPr>
            <w:r w:rsidRPr="0059666A">
              <w:rPr>
                <w:b/>
              </w:rPr>
              <w:t>Этапы формирования компетенции</w:t>
            </w:r>
          </w:p>
        </w:tc>
      </w:tr>
      <w:tr w:rsidR="00B35444" w:rsidRPr="00017288" w:rsidTr="00DE3BA8">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83D55" w:rsidRPr="00983D55" w:rsidRDefault="00983D55" w:rsidP="00632854">
            <w:pPr>
              <w:spacing w:line="276" w:lineRule="auto"/>
              <w:jc w:val="center"/>
            </w:pPr>
            <w:r w:rsidRPr="00983D55">
              <w:t>ОПК-2</w:t>
            </w:r>
          </w:p>
          <w:p w:rsidR="00983D55" w:rsidRPr="00983D55" w:rsidRDefault="00983D55" w:rsidP="00632854">
            <w:pPr>
              <w:spacing w:line="276" w:lineRule="auto"/>
              <w:jc w:val="center"/>
            </w:pPr>
            <w:r w:rsidRPr="00983D55">
              <w:t>способность решать стандартные задачи профессиональной деятельности на основе информационной и библиографической культуры с учётом основных требований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35444" w:rsidRPr="00017288" w:rsidRDefault="00B35444" w:rsidP="00632854">
            <w:pPr>
              <w:spacing w:line="276" w:lineRule="auto"/>
              <w:jc w:val="center"/>
            </w:pPr>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35444" w:rsidRDefault="00E24C5A" w:rsidP="00E24C5A">
            <w:pPr>
              <w:numPr>
                <w:ilvl w:val="0"/>
                <w:numId w:val="24"/>
              </w:numPr>
              <w:spacing w:line="276" w:lineRule="auto"/>
              <w:ind w:left="458" w:hanging="283"/>
            </w:pPr>
            <w:r>
              <w:t>Основные методы преобразования информации телерадиовещания в цифровую форму</w:t>
            </w:r>
          </w:p>
          <w:p w:rsidR="00983D55" w:rsidRPr="00017288" w:rsidRDefault="00E24C5A" w:rsidP="00E24C5A">
            <w:pPr>
              <w:numPr>
                <w:ilvl w:val="0"/>
                <w:numId w:val="24"/>
              </w:numPr>
              <w:spacing w:line="276" w:lineRule="auto"/>
              <w:ind w:left="458" w:hanging="283"/>
            </w:pPr>
            <w:r>
              <w:t>Характеристики соответствующих цифровых представлений</w:t>
            </w:r>
          </w:p>
        </w:tc>
      </w:tr>
      <w:tr w:rsidR="00B35444" w:rsidRPr="00017288" w:rsidTr="00DE3BA8">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B35444" w:rsidRPr="00017288" w:rsidRDefault="00B35444" w:rsidP="00632854">
            <w:pPr>
              <w:spacing w:line="276" w:lineRule="auto"/>
              <w:jc w:val="center"/>
              <w:rPr>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35444" w:rsidRPr="00017288" w:rsidRDefault="00B35444" w:rsidP="00632854">
            <w:pPr>
              <w:spacing w:line="276" w:lineRule="auto"/>
              <w:jc w:val="center"/>
            </w:pPr>
            <w: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35444" w:rsidRDefault="00E24C5A" w:rsidP="00E24C5A">
            <w:pPr>
              <w:numPr>
                <w:ilvl w:val="0"/>
                <w:numId w:val="25"/>
              </w:numPr>
              <w:spacing w:line="276" w:lineRule="auto"/>
              <w:ind w:left="458" w:hanging="283"/>
            </w:pPr>
            <w:r>
              <w:t>Рассчитывать телерадиовещательные сети</w:t>
            </w:r>
          </w:p>
          <w:p w:rsidR="003E0D0D" w:rsidRPr="00017288" w:rsidRDefault="00E24C5A" w:rsidP="00E24C5A">
            <w:pPr>
              <w:numPr>
                <w:ilvl w:val="0"/>
                <w:numId w:val="25"/>
              </w:numPr>
              <w:spacing w:line="276" w:lineRule="auto"/>
              <w:ind w:left="458" w:hanging="283"/>
            </w:pPr>
            <w:r>
              <w:t>Определять покрытие ими требуемых областей обслуживания</w:t>
            </w:r>
          </w:p>
        </w:tc>
      </w:tr>
      <w:tr w:rsidR="00B35444" w:rsidRPr="00017288" w:rsidTr="00DE3BA8">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B35444" w:rsidRPr="00017288" w:rsidRDefault="00B35444" w:rsidP="00632854">
            <w:pPr>
              <w:spacing w:line="276" w:lineRule="auto"/>
              <w:jc w:val="cente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35444" w:rsidRPr="00017288" w:rsidRDefault="00B35444" w:rsidP="00632854">
            <w:pPr>
              <w:spacing w:line="276" w:lineRule="auto"/>
              <w:jc w:val="center"/>
            </w:pPr>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E0D0D" w:rsidRPr="00017288" w:rsidRDefault="00E24C5A" w:rsidP="00E24C5A">
            <w:pPr>
              <w:numPr>
                <w:ilvl w:val="0"/>
                <w:numId w:val="26"/>
              </w:numPr>
              <w:spacing w:line="276" w:lineRule="auto"/>
              <w:ind w:left="458" w:hanging="283"/>
            </w:pPr>
            <w:r>
              <w:t>Первичными навыками проектирования систем телерадиовещания различных стандартов и расчёта их основных параметров в типовых ситуациях функционирования</w:t>
            </w:r>
          </w:p>
        </w:tc>
      </w:tr>
      <w:tr w:rsidR="00B35444" w:rsidRPr="00017288" w:rsidTr="00DE3BA8">
        <w:trPr>
          <w:jc w:val="center"/>
        </w:trPr>
        <w:tc>
          <w:tcPr>
            <w:tcW w:w="1363" w:type="pct"/>
            <w:vMerge w:val="restart"/>
            <w:tcBorders>
              <w:top w:val="single" w:sz="4" w:space="0" w:color="auto"/>
              <w:left w:val="single" w:sz="6" w:space="0" w:color="000000"/>
              <w:right w:val="single" w:sz="6" w:space="0" w:color="000000"/>
            </w:tcBorders>
            <w:vAlign w:val="center"/>
          </w:tcPr>
          <w:p w:rsidR="00F544F4" w:rsidRPr="00D92AFF" w:rsidRDefault="003E0D0D" w:rsidP="00F544F4">
            <w:pPr>
              <w:spacing w:line="276" w:lineRule="auto"/>
              <w:jc w:val="center"/>
            </w:pPr>
            <w:r w:rsidRPr="003E0D0D">
              <w:t>ПК-</w:t>
            </w:r>
            <w:r w:rsidR="00F544F4">
              <w:t>17</w:t>
            </w:r>
          </w:p>
          <w:p w:rsidR="003E0D0D" w:rsidRPr="00017288" w:rsidRDefault="00F544F4" w:rsidP="00F544F4">
            <w:pPr>
              <w:spacing w:line="276" w:lineRule="auto"/>
              <w:jc w:val="center"/>
              <w:rPr>
                <w:highlight w:val="yellow"/>
              </w:rPr>
            </w:pPr>
            <w:r>
              <w:t>Готовность</w:t>
            </w:r>
            <w:r w:rsidRPr="00A43A12">
              <w:t xml:space="preserve"> изучать научно-техническую информацию, отечественный и зарубежный опыт по тематике исследования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35444" w:rsidRPr="00017288" w:rsidRDefault="003E0D0D" w:rsidP="00632854">
            <w:pPr>
              <w:spacing w:line="276" w:lineRule="auto"/>
              <w:jc w:val="center"/>
            </w:pPr>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E0D0D" w:rsidRDefault="009A090B" w:rsidP="00E24C5A">
            <w:pPr>
              <w:numPr>
                <w:ilvl w:val="0"/>
                <w:numId w:val="28"/>
              </w:numPr>
              <w:spacing w:line="276" w:lineRule="auto"/>
              <w:ind w:left="458" w:hanging="283"/>
            </w:pPr>
            <w:r>
              <w:t>Перспективы развития цифрового телерадиовещания, принципы организации вещания на мобильные объекты</w:t>
            </w:r>
          </w:p>
          <w:p w:rsidR="009A090B" w:rsidRPr="00017288" w:rsidRDefault="009A090B" w:rsidP="009A090B">
            <w:pPr>
              <w:numPr>
                <w:ilvl w:val="0"/>
                <w:numId w:val="28"/>
              </w:numPr>
              <w:spacing w:line="276" w:lineRule="auto"/>
              <w:ind w:left="458" w:hanging="283"/>
            </w:pPr>
            <w:r>
              <w:t>Методы модуляции и кодирования</w:t>
            </w:r>
          </w:p>
        </w:tc>
      </w:tr>
      <w:tr w:rsidR="00B35444" w:rsidRPr="00017288" w:rsidTr="00DE3BA8">
        <w:trPr>
          <w:jc w:val="center"/>
        </w:trPr>
        <w:tc>
          <w:tcPr>
            <w:tcW w:w="1363" w:type="pct"/>
            <w:vMerge/>
            <w:tcBorders>
              <w:left w:val="single" w:sz="6" w:space="0" w:color="000000"/>
              <w:right w:val="single" w:sz="6" w:space="0" w:color="000000"/>
            </w:tcBorders>
            <w:vAlign w:val="center"/>
          </w:tcPr>
          <w:p w:rsidR="00B35444" w:rsidRPr="00017288" w:rsidRDefault="00B35444" w:rsidP="00632854">
            <w:pPr>
              <w:spacing w:line="276" w:lineRule="auto"/>
              <w:jc w:val="cente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35444" w:rsidRPr="00017288" w:rsidRDefault="003E0D0D" w:rsidP="00632854">
            <w:pPr>
              <w:spacing w:line="276" w:lineRule="auto"/>
              <w:jc w:val="center"/>
            </w:pPr>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E0D0D" w:rsidRPr="00017288" w:rsidRDefault="009A090B" w:rsidP="00E24C5A">
            <w:pPr>
              <w:numPr>
                <w:ilvl w:val="0"/>
                <w:numId w:val="28"/>
              </w:numPr>
              <w:spacing w:line="276" w:lineRule="auto"/>
              <w:ind w:left="458" w:hanging="283"/>
            </w:pPr>
            <w:r>
              <w:t>Проводить испытания сетей и измерений характеристик входящих в них устройств</w:t>
            </w:r>
          </w:p>
        </w:tc>
      </w:tr>
      <w:tr w:rsidR="00B35444" w:rsidRPr="00017288" w:rsidTr="00AD778D">
        <w:trPr>
          <w:jc w:val="center"/>
        </w:trPr>
        <w:tc>
          <w:tcPr>
            <w:tcW w:w="1363" w:type="pct"/>
            <w:vMerge/>
            <w:tcBorders>
              <w:left w:val="single" w:sz="6" w:space="0" w:color="000000"/>
              <w:right w:val="single" w:sz="6" w:space="0" w:color="000000"/>
            </w:tcBorders>
            <w:vAlign w:val="center"/>
          </w:tcPr>
          <w:p w:rsidR="00B35444" w:rsidRPr="00017288" w:rsidRDefault="00B35444" w:rsidP="00632854">
            <w:pPr>
              <w:spacing w:line="276" w:lineRule="auto"/>
              <w:jc w:val="cente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35444" w:rsidRPr="00017288" w:rsidRDefault="003E0D0D" w:rsidP="00632854">
            <w:pPr>
              <w:spacing w:line="276" w:lineRule="auto"/>
              <w:jc w:val="center"/>
            </w:pPr>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35444" w:rsidRPr="00017288" w:rsidRDefault="009A090B" w:rsidP="00E24C5A">
            <w:pPr>
              <w:numPr>
                <w:ilvl w:val="0"/>
                <w:numId w:val="29"/>
              </w:numPr>
              <w:spacing w:line="276" w:lineRule="auto"/>
              <w:ind w:left="458" w:hanging="283"/>
            </w:pPr>
            <w:r>
              <w:t>Навыками работы с контрольно-измерительным оборудованием</w:t>
            </w:r>
          </w:p>
        </w:tc>
      </w:tr>
    </w:tbl>
    <w:p w:rsidR="006D23DC" w:rsidRPr="002467D1" w:rsidRDefault="006D23DC" w:rsidP="00537D5F">
      <w:pPr>
        <w:pStyle w:val="a7"/>
        <w:spacing w:line="276" w:lineRule="auto"/>
        <w:ind w:left="0" w:firstLine="709"/>
        <w:jc w:val="both"/>
        <w:rPr>
          <w:rFonts w:eastAsia="Times New Roman"/>
          <w:caps/>
          <w:sz w:val="28"/>
          <w:szCs w:val="28"/>
        </w:rPr>
      </w:pPr>
      <w:r>
        <w:rPr>
          <w:rFonts w:eastAsia="Times New Roman"/>
          <w:sz w:val="28"/>
          <w:szCs w:val="28"/>
        </w:rPr>
        <w:t>Для формирования вышеуказанных компетенций в рамках дисциплины «</w:t>
      </w:r>
      <w:r w:rsidR="009A090B">
        <w:rPr>
          <w:rFonts w:eastAsia="Times New Roman"/>
          <w:sz w:val="28"/>
          <w:szCs w:val="28"/>
        </w:rPr>
        <w:t>Технологии цифрового телерадиовещания</w:t>
      </w:r>
      <w:r>
        <w:rPr>
          <w:rFonts w:eastAsia="Times New Roman"/>
          <w:sz w:val="28"/>
          <w:szCs w:val="28"/>
        </w:rPr>
        <w:t xml:space="preserve">» применяются следующие методы активного/ интерактивного обучения: </w:t>
      </w:r>
      <w:r w:rsidR="002467D1">
        <w:rPr>
          <w:rFonts w:eastAsia="Times New Roman"/>
          <w:sz w:val="28"/>
          <w:szCs w:val="28"/>
        </w:rPr>
        <w:t>проблемные занятия, дискуссия.</w:t>
      </w:r>
    </w:p>
    <w:p w:rsidR="006D23DC" w:rsidRDefault="00332877" w:rsidP="00332877">
      <w:pPr>
        <w:numPr>
          <w:ilvl w:val="0"/>
          <w:numId w:val="17"/>
        </w:numPr>
        <w:tabs>
          <w:tab w:val="left" w:pos="284"/>
          <w:tab w:val="num" w:pos="851"/>
        </w:tabs>
        <w:suppressAutoHyphens/>
        <w:spacing w:line="360" w:lineRule="auto"/>
        <w:ind w:left="0" w:firstLine="709"/>
        <w:jc w:val="center"/>
        <w:rPr>
          <w:rFonts w:eastAsia="Times New Roman"/>
          <w:b/>
          <w:caps/>
          <w:sz w:val="28"/>
          <w:szCs w:val="28"/>
        </w:rPr>
      </w:pPr>
      <w:r>
        <w:rPr>
          <w:rFonts w:eastAsia="Times New Roman"/>
          <w:caps/>
          <w:sz w:val="28"/>
          <w:szCs w:val="28"/>
        </w:rPr>
        <w:br w:type="page"/>
      </w:r>
      <w:r w:rsidR="006D23DC">
        <w:rPr>
          <w:rFonts w:eastAsia="Times New Roman"/>
          <w:b/>
          <w:caps/>
          <w:sz w:val="28"/>
          <w:szCs w:val="28"/>
        </w:rPr>
        <w:t xml:space="preserve">СТРУКТУРА И содержание теоретической части курса </w:t>
      </w:r>
    </w:p>
    <w:p w:rsidR="006D23DC" w:rsidRDefault="006D23DC" w:rsidP="00332877">
      <w:pPr>
        <w:suppressAutoHyphens/>
        <w:spacing w:line="360" w:lineRule="auto"/>
        <w:ind w:firstLine="709"/>
        <w:jc w:val="both"/>
        <w:rPr>
          <w:rFonts w:eastAsia="Times New Roman"/>
          <w:i/>
          <w:sz w:val="28"/>
          <w:szCs w:val="28"/>
        </w:rPr>
      </w:pPr>
    </w:p>
    <w:p w:rsidR="006D23DC" w:rsidRDefault="006D23DC" w:rsidP="00332877">
      <w:pPr>
        <w:suppressAutoHyphens/>
        <w:spacing w:line="360" w:lineRule="auto"/>
        <w:ind w:firstLine="709"/>
        <w:jc w:val="both"/>
        <w:rPr>
          <w:rFonts w:eastAsia="Times New Roman"/>
          <w:b/>
          <w:sz w:val="28"/>
          <w:szCs w:val="28"/>
        </w:rPr>
      </w:pPr>
      <w:r>
        <w:rPr>
          <w:rFonts w:eastAsia="Times New Roman"/>
          <w:b/>
          <w:sz w:val="28"/>
          <w:szCs w:val="28"/>
        </w:rPr>
        <w:t xml:space="preserve">Раздел </w:t>
      </w:r>
      <w:r>
        <w:rPr>
          <w:rFonts w:eastAsia="Times New Roman"/>
          <w:b/>
          <w:sz w:val="28"/>
          <w:szCs w:val="28"/>
          <w:lang w:val="en-US"/>
        </w:rPr>
        <w:t>I</w:t>
      </w:r>
      <w:r>
        <w:rPr>
          <w:rFonts w:eastAsia="Times New Roman"/>
          <w:b/>
          <w:sz w:val="28"/>
          <w:szCs w:val="28"/>
        </w:rPr>
        <w:t xml:space="preserve">. </w:t>
      </w:r>
      <w:r w:rsidR="009A090B">
        <w:rPr>
          <w:rFonts w:eastAsia="Times New Roman"/>
          <w:b/>
          <w:sz w:val="28"/>
          <w:szCs w:val="28"/>
        </w:rPr>
        <w:t>Цифровой телевизионный сигнал</w:t>
      </w:r>
      <w:r>
        <w:rPr>
          <w:rFonts w:eastAsia="Times New Roman"/>
          <w:b/>
          <w:sz w:val="28"/>
          <w:szCs w:val="28"/>
        </w:rPr>
        <w:t xml:space="preserve"> (</w:t>
      </w:r>
      <w:r w:rsidR="009A090B">
        <w:rPr>
          <w:rFonts w:eastAsia="Times New Roman"/>
          <w:b/>
          <w:sz w:val="28"/>
          <w:szCs w:val="28"/>
        </w:rPr>
        <w:t>11</w:t>
      </w:r>
      <w:r w:rsidR="000C13E6">
        <w:rPr>
          <w:rFonts w:eastAsia="Times New Roman"/>
          <w:b/>
          <w:sz w:val="28"/>
          <w:szCs w:val="28"/>
        </w:rPr>
        <w:t>/2</w:t>
      </w:r>
      <w:r w:rsidR="002467D1">
        <w:rPr>
          <w:rFonts w:eastAsia="Times New Roman"/>
          <w:b/>
          <w:sz w:val="28"/>
          <w:szCs w:val="28"/>
        </w:rPr>
        <w:t xml:space="preserve"> </w:t>
      </w:r>
      <w:r>
        <w:rPr>
          <w:rFonts w:eastAsia="Times New Roman"/>
          <w:b/>
          <w:sz w:val="28"/>
          <w:szCs w:val="28"/>
        </w:rPr>
        <w:t>час.)</w:t>
      </w:r>
    </w:p>
    <w:p w:rsidR="005A72A3" w:rsidRDefault="005A72A3" w:rsidP="00332877">
      <w:pPr>
        <w:suppressAutoHyphens/>
        <w:spacing w:line="360" w:lineRule="auto"/>
        <w:ind w:firstLine="709"/>
        <w:jc w:val="both"/>
        <w:rPr>
          <w:rFonts w:eastAsia="Times New Roman"/>
          <w:i/>
          <w:sz w:val="28"/>
          <w:szCs w:val="28"/>
        </w:rPr>
      </w:pPr>
    </w:p>
    <w:p w:rsidR="006D23DC" w:rsidRDefault="006D23DC" w:rsidP="00332877">
      <w:pPr>
        <w:suppressAutoHyphens/>
        <w:spacing w:line="360" w:lineRule="auto"/>
        <w:ind w:firstLine="709"/>
        <w:rPr>
          <w:rFonts w:eastAsia="Times New Roman"/>
          <w:b/>
          <w:sz w:val="28"/>
          <w:szCs w:val="28"/>
        </w:rPr>
      </w:pPr>
      <w:r>
        <w:rPr>
          <w:rFonts w:eastAsia="Times New Roman"/>
          <w:b/>
          <w:sz w:val="28"/>
          <w:szCs w:val="28"/>
        </w:rPr>
        <w:t xml:space="preserve">Тема 1. </w:t>
      </w:r>
      <w:r w:rsidR="009A090B">
        <w:rPr>
          <w:rFonts w:eastAsia="Times New Roman"/>
          <w:b/>
          <w:sz w:val="28"/>
          <w:szCs w:val="28"/>
        </w:rPr>
        <w:t>Введение</w:t>
      </w:r>
      <w:r w:rsidR="002467D1">
        <w:rPr>
          <w:rFonts w:eastAsia="Times New Roman"/>
          <w:b/>
          <w:sz w:val="28"/>
          <w:szCs w:val="28"/>
        </w:rPr>
        <w:t xml:space="preserve"> </w:t>
      </w:r>
      <w:r>
        <w:rPr>
          <w:rFonts w:eastAsia="Times New Roman"/>
          <w:b/>
          <w:sz w:val="28"/>
          <w:szCs w:val="28"/>
        </w:rPr>
        <w:t>(</w:t>
      </w:r>
      <w:r w:rsidR="009A090B">
        <w:rPr>
          <w:rFonts w:eastAsia="Times New Roman"/>
          <w:b/>
          <w:sz w:val="28"/>
          <w:szCs w:val="28"/>
        </w:rPr>
        <w:t>2</w:t>
      </w:r>
      <w:r w:rsidR="000C13E6">
        <w:rPr>
          <w:rFonts w:eastAsia="Times New Roman"/>
          <w:b/>
          <w:sz w:val="28"/>
          <w:szCs w:val="28"/>
        </w:rPr>
        <w:t>/0,5</w:t>
      </w:r>
      <w:r w:rsidR="002467D1">
        <w:rPr>
          <w:rFonts w:eastAsia="Times New Roman"/>
          <w:b/>
          <w:sz w:val="28"/>
          <w:szCs w:val="28"/>
        </w:rPr>
        <w:t xml:space="preserve"> </w:t>
      </w:r>
      <w:r>
        <w:rPr>
          <w:rFonts w:eastAsia="Times New Roman"/>
          <w:b/>
          <w:sz w:val="28"/>
          <w:szCs w:val="28"/>
        </w:rPr>
        <w:t>час.)</w:t>
      </w:r>
    </w:p>
    <w:p w:rsidR="006D23DC" w:rsidRDefault="009A090B" w:rsidP="00332877">
      <w:pPr>
        <w:suppressAutoHyphens/>
        <w:spacing w:line="360" w:lineRule="auto"/>
        <w:ind w:firstLine="709"/>
        <w:jc w:val="both"/>
        <w:rPr>
          <w:rFonts w:eastAsia="Times New Roman"/>
          <w:sz w:val="28"/>
          <w:szCs w:val="28"/>
        </w:rPr>
      </w:pPr>
      <w:r>
        <w:rPr>
          <w:rFonts w:eastAsia="Times New Roman"/>
          <w:sz w:val="28"/>
          <w:szCs w:val="28"/>
        </w:rPr>
        <w:t>Определение преимуществ цифровых систем телерадиовещания. Этапы развития.</w:t>
      </w:r>
    </w:p>
    <w:p w:rsidR="005A72A3" w:rsidRDefault="005A72A3" w:rsidP="00332877">
      <w:pPr>
        <w:suppressAutoHyphens/>
        <w:spacing w:line="360" w:lineRule="auto"/>
        <w:ind w:firstLine="709"/>
        <w:jc w:val="both"/>
        <w:rPr>
          <w:rFonts w:eastAsia="Times New Roman"/>
          <w:sz w:val="28"/>
          <w:szCs w:val="28"/>
        </w:rPr>
      </w:pPr>
    </w:p>
    <w:p w:rsidR="005A72A3" w:rsidRDefault="005A72A3" w:rsidP="00332877">
      <w:pPr>
        <w:suppressAutoHyphens/>
        <w:spacing w:line="360" w:lineRule="auto"/>
        <w:ind w:firstLine="709"/>
        <w:rPr>
          <w:rFonts w:eastAsia="Times New Roman"/>
          <w:b/>
          <w:sz w:val="28"/>
          <w:szCs w:val="28"/>
        </w:rPr>
      </w:pPr>
      <w:r>
        <w:rPr>
          <w:rFonts w:eastAsia="Times New Roman"/>
          <w:b/>
          <w:sz w:val="28"/>
          <w:szCs w:val="28"/>
        </w:rPr>
        <w:t xml:space="preserve">Тема 2. </w:t>
      </w:r>
      <w:r w:rsidR="009A090B">
        <w:rPr>
          <w:rFonts w:eastAsia="Times New Roman"/>
          <w:b/>
          <w:sz w:val="28"/>
          <w:szCs w:val="28"/>
        </w:rPr>
        <w:t>Преобразование аналогового телевизионного сигнала в цифровой</w:t>
      </w:r>
      <w:r>
        <w:rPr>
          <w:rFonts w:eastAsia="Times New Roman"/>
          <w:b/>
          <w:sz w:val="28"/>
          <w:szCs w:val="28"/>
        </w:rPr>
        <w:t xml:space="preserve"> (</w:t>
      </w:r>
      <w:r w:rsidR="008D3466">
        <w:rPr>
          <w:rFonts w:eastAsia="Times New Roman"/>
          <w:b/>
          <w:sz w:val="28"/>
          <w:szCs w:val="28"/>
        </w:rPr>
        <w:t>3</w:t>
      </w:r>
      <w:r w:rsidR="000C13E6">
        <w:rPr>
          <w:rFonts w:eastAsia="Times New Roman"/>
          <w:b/>
          <w:sz w:val="28"/>
          <w:szCs w:val="28"/>
        </w:rPr>
        <w:t>/0,5</w:t>
      </w:r>
      <w:r>
        <w:rPr>
          <w:rFonts w:eastAsia="Times New Roman"/>
          <w:b/>
          <w:sz w:val="28"/>
          <w:szCs w:val="28"/>
        </w:rPr>
        <w:t xml:space="preserve"> час.)</w:t>
      </w:r>
    </w:p>
    <w:p w:rsidR="005A72A3" w:rsidRDefault="008D3466" w:rsidP="00332877">
      <w:pPr>
        <w:suppressAutoHyphens/>
        <w:spacing w:line="360" w:lineRule="auto"/>
        <w:ind w:firstLine="709"/>
        <w:jc w:val="both"/>
        <w:rPr>
          <w:rFonts w:eastAsia="Times New Roman"/>
          <w:sz w:val="28"/>
          <w:szCs w:val="28"/>
        </w:rPr>
      </w:pPr>
      <w:r>
        <w:rPr>
          <w:rFonts w:eastAsia="Times New Roman"/>
          <w:sz w:val="28"/>
          <w:szCs w:val="28"/>
        </w:rPr>
        <w:t>Дискретизация. Квантование.</w:t>
      </w:r>
    </w:p>
    <w:p w:rsidR="005A72A3" w:rsidRDefault="005A72A3" w:rsidP="00332877">
      <w:pPr>
        <w:suppressAutoHyphens/>
        <w:spacing w:line="360" w:lineRule="auto"/>
        <w:ind w:firstLine="709"/>
        <w:jc w:val="both"/>
        <w:rPr>
          <w:rFonts w:eastAsia="Times New Roman"/>
          <w:sz w:val="28"/>
          <w:szCs w:val="28"/>
        </w:rPr>
      </w:pPr>
    </w:p>
    <w:p w:rsidR="005A72A3" w:rsidRDefault="005A72A3" w:rsidP="00332877">
      <w:pPr>
        <w:suppressAutoHyphens/>
        <w:spacing w:line="360" w:lineRule="auto"/>
        <w:ind w:firstLine="709"/>
        <w:rPr>
          <w:rFonts w:eastAsia="Times New Roman"/>
          <w:b/>
          <w:sz w:val="28"/>
          <w:szCs w:val="28"/>
        </w:rPr>
      </w:pPr>
      <w:r>
        <w:rPr>
          <w:rFonts w:eastAsia="Times New Roman"/>
          <w:b/>
          <w:sz w:val="28"/>
          <w:szCs w:val="28"/>
        </w:rPr>
        <w:t xml:space="preserve">Тема 3. </w:t>
      </w:r>
      <w:r w:rsidR="008D3466">
        <w:rPr>
          <w:rFonts w:eastAsia="Times New Roman"/>
          <w:b/>
          <w:sz w:val="28"/>
          <w:szCs w:val="28"/>
        </w:rPr>
        <w:t xml:space="preserve">Цифровые телевизионные сигналы согласно рекомендациям </w:t>
      </w:r>
      <w:r w:rsidR="008D3466">
        <w:rPr>
          <w:rFonts w:eastAsia="Times New Roman"/>
          <w:b/>
          <w:sz w:val="28"/>
          <w:szCs w:val="28"/>
          <w:lang w:val="en-US"/>
        </w:rPr>
        <w:t>ITU</w:t>
      </w:r>
      <w:r w:rsidR="008D3466" w:rsidRPr="008D3466">
        <w:rPr>
          <w:rFonts w:eastAsia="Times New Roman"/>
          <w:b/>
          <w:sz w:val="28"/>
          <w:szCs w:val="28"/>
        </w:rPr>
        <w:t>-</w:t>
      </w:r>
      <w:r w:rsidR="008D3466">
        <w:rPr>
          <w:rFonts w:eastAsia="Times New Roman"/>
          <w:b/>
          <w:sz w:val="28"/>
          <w:szCs w:val="28"/>
          <w:lang w:val="en-US"/>
        </w:rPr>
        <w:t>R</w:t>
      </w:r>
      <w:r w:rsidR="008D3466" w:rsidRPr="008D3466">
        <w:rPr>
          <w:rFonts w:eastAsia="Times New Roman"/>
          <w:b/>
          <w:sz w:val="28"/>
          <w:szCs w:val="28"/>
        </w:rPr>
        <w:t xml:space="preserve"> </w:t>
      </w:r>
      <w:r w:rsidR="008D3466">
        <w:rPr>
          <w:rFonts w:eastAsia="Times New Roman"/>
          <w:b/>
          <w:sz w:val="28"/>
          <w:szCs w:val="28"/>
          <w:lang w:val="en-US"/>
        </w:rPr>
        <w:t>BT</w:t>
      </w:r>
      <w:r w:rsidR="008D3466" w:rsidRPr="008D3466">
        <w:rPr>
          <w:rFonts w:eastAsia="Times New Roman"/>
          <w:b/>
          <w:sz w:val="28"/>
          <w:szCs w:val="28"/>
        </w:rPr>
        <w:t>-601</w:t>
      </w:r>
      <w:r>
        <w:rPr>
          <w:rFonts w:eastAsia="Times New Roman"/>
          <w:b/>
          <w:sz w:val="28"/>
          <w:szCs w:val="28"/>
        </w:rPr>
        <w:t xml:space="preserve"> (</w:t>
      </w:r>
      <w:r w:rsidR="008D3466" w:rsidRPr="008D3466">
        <w:rPr>
          <w:rFonts w:eastAsia="Times New Roman"/>
          <w:b/>
          <w:sz w:val="28"/>
          <w:szCs w:val="28"/>
        </w:rPr>
        <w:t>3</w:t>
      </w:r>
      <w:r w:rsidR="000C13E6">
        <w:rPr>
          <w:rFonts w:eastAsia="Times New Roman"/>
          <w:b/>
          <w:sz w:val="28"/>
          <w:szCs w:val="28"/>
        </w:rPr>
        <w:t>/0,5</w:t>
      </w:r>
      <w:r>
        <w:rPr>
          <w:rFonts w:eastAsia="Times New Roman"/>
          <w:b/>
          <w:sz w:val="28"/>
          <w:szCs w:val="28"/>
        </w:rPr>
        <w:t xml:space="preserve"> час.)</w:t>
      </w:r>
    </w:p>
    <w:p w:rsidR="005A72A3" w:rsidRDefault="008D3466" w:rsidP="00332877">
      <w:pPr>
        <w:suppressAutoHyphens/>
        <w:spacing w:line="360" w:lineRule="auto"/>
        <w:ind w:firstLine="709"/>
        <w:jc w:val="both"/>
        <w:rPr>
          <w:rFonts w:eastAsia="Times New Roman"/>
          <w:sz w:val="28"/>
          <w:szCs w:val="28"/>
        </w:rPr>
      </w:pPr>
      <w:r>
        <w:rPr>
          <w:rFonts w:eastAsia="Times New Roman"/>
          <w:sz w:val="28"/>
          <w:szCs w:val="28"/>
        </w:rPr>
        <w:t>Формирование цифровых телевизионных сигналов. Параллельный видеостык. Последовательный видеостык</w:t>
      </w:r>
    </w:p>
    <w:p w:rsidR="005A72A3" w:rsidRDefault="005A72A3" w:rsidP="00332877">
      <w:pPr>
        <w:suppressAutoHyphens/>
        <w:spacing w:line="360" w:lineRule="auto"/>
        <w:ind w:firstLine="709"/>
        <w:jc w:val="both"/>
        <w:rPr>
          <w:rFonts w:eastAsia="Times New Roman"/>
          <w:sz w:val="28"/>
          <w:szCs w:val="28"/>
        </w:rPr>
      </w:pPr>
    </w:p>
    <w:p w:rsidR="005A72A3" w:rsidRDefault="005A72A3" w:rsidP="00332877">
      <w:pPr>
        <w:suppressAutoHyphens/>
        <w:spacing w:line="360" w:lineRule="auto"/>
        <w:ind w:firstLine="709"/>
        <w:rPr>
          <w:rFonts w:eastAsia="Times New Roman"/>
          <w:b/>
          <w:sz w:val="28"/>
          <w:szCs w:val="28"/>
        </w:rPr>
      </w:pPr>
      <w:r>
        <w:rPr>
          <w:rFonts w:eastAsia="Times New Roman"/>
          <w:b/>
          <w:sz w:val="28"/>
          <w:szCs w:val="28"/>
        </w:rPr>
        <w:t xml:space="preserve">Тема 4. </w:t>
      </w:r>
      <w:r w:rsidR="008D3466">
        <w:rPr>
          <w:rFonts w:eastAsia="Times New Roman"/>
          <w:b/>
          <w:sz w:val="28"/>
          <w:szCs w:val="28"/>
        </w:rPr>
        <w:t>Стандарты цифровых телевизионных сигналов</w:t>
      </w:r>
      <w:r w:rsidR="00461298">
        <w:rPr>
          <w:rFonts w:eastAsia="Times New Roman"/>
          <w:b/>
          <w:sz w:val="28"/>
          <w:szCs w:val="28"/>
        </w:rPr>
        <w:t xml:space="preserve"> </w:t>
      </w:r>
      <w:r>
        <w:rPr>
          <w:rFonts w:eastAsia="Times New Roman"/>
          <w:b/>
          <w:sz w:val="28"/>
          <w:szCs w:val="28"/>
        </w:rPr>
        <w:t>(</w:t>
      </w:r>
      <w:r w:rsidR="008D3466">
        <w:rPr>
          <w:rFonts w:eastAsia="Times New Roman"/>
          <w:b/>
          <w:sz w:val="28"/>
          <w:szCs w:val="28"/>
        </w:rPr>
        <w:t>3</w:t>
      </w:r>
      <w:r w:rsidR="000C13E6">
        <w:rPr>
          <w:rFonts w:eastAsia="Times New Roman"/>
          <w:b/>
          <w:sz w:val="28"/>
          <w:szCs w:val="28"/>
        </w:rPr>
        <w:t>/0,5</w:t>
      </w:r>
      <w:r>
        <w:rPr>
          <w:rFonts w:eastAsia="Times New Roman"/>
          <w:b/>
          <w:sz w:val="28"/>
          <w:szCs w:val="28"/>
        </w:rPr>
        <w:t xml:space="preserve"> час.)</w:t>
      </w:r>
    </w:p>
    <w:p w:rsidR="00537D5F" w:rsidRDefault="008D3466" w:rsidP="00332877">
      <w:pPr>
        <w:suppressAutoHyphens/>
        <w:spacing w:line="360" w:lineRule="auto"/>
        <w:ind w:firstLine="709"/>
        <w:jc w:val="both"/>
        <w:rPr>
          <w:rFonts w:eastAsia="Times New Roman"/>
          <w:sz w:val="28"/>
          <w:szCs w:val="28"/>
        </w:rPr>
      </w:pPr>
      <w:r>
        <w:rPr>
          <w:rFonts w:eastAsia="Times New Roman"/>
          <w:sz w:val="28"/>
          <w:szCs w:val="28"/>
        </w:rPr>
        <w:t>Передача цифровых телевизионных сигналов. Задачи сжатия видеоинформации. Структурная избыточность. Статистическая избыточность. Психофизиологическая избыточность.</w:t>
      </w:r>
    </w:p>
    <w:p w:rsidR="00537D5F" w:rsidRDefault="00537D5F" w:rsidP="00332877">
      <w:pPr>
        <w:suppressAutoHyphens/>
        <w:spacing w:line="360" w:lineRule="auto"/>
        <w:ind w:firstLine="709"/>
        <w:jc w:val="both"/>
        <w:rPr>
          <w:rFonts w:eastAsia="Times New Roman"/>
          <w:sz w:val="28"/>
          <w:szCs w:val="28"/>
        </w:rPr>
      </w:pPr>
    </w:p>
    <w:p w:rsidR="00461298" w:rsidRDefault="00461298" w:rsidP="00332877">
      <w:pPr>
        <w:suppressAutoHyphens/>
        <w:spacing w:line="360" w:lineRule="auto"/>
        <w:ind w:firstLine="709"/>
        <w:jc w:val="both"/>
        <w:rPr>
          <w:rFonts w:eastAsia="Times New Roman"/>
          <w:b/>
          <w:sz w:val="28"/>
          <w:szCs w:val="28"/>
        </w:rPr>
      </w:pPr>
      <w:r>
        <w:rPr>
          <w:rFonts w:eastAsia="Times New Roman"/>
          <w:b/>
          <w:sz w:val="28"/>
          <w:szCs w:val="28"/>
        </w:rPr>
        <w:t xml:space="preserve">Раздел </w:t>
      </w:r>
      <w:r>
        <w:rPr>
          <w:rFonts w:eastAsia="Times New Roman"/>
          <w:b/>
          <w:sz w:val="28"/>
          <w:szCs w:val="28"/>
          <w:lang w:val="en-US"/>
        </w:rPr>
        <w:t>II</w:t>
      </w:r>
      <w:r>
        <w:rPr>
          <w:rFonts w:eastAsia="Times New Roman"/>
          <w:b/>
          <w:sz w:val="28"/>
          <w:szCs w:val="28"/>
        </w:rPr>
        <w:t xml:space="preserve">. </w:t>
      </w:r>
      <w:r w:rsidR="008D3466">
        <w:rPr>
          <w:rFonts w:eastAsia="Times New Roman"/>
          <w:b/>
          <w:sz w:val="28"/>
          <w:szCs w:val="28"/>
        </w:rPr>
        <w:t>Методы цифровой обработки и кодирования телевизионных сигналов</w:t>
      </w:r>
      <w:r>
        <w:rPr>
          <w:rFonts w:eastAsia="Times New Roman"/>
          <w:b/>
          <w:sz w:val="28"/>
          <w:szCs w:val="28"/>
        </w:rPr>
        <w:t xml:space="preserve"> (</w:t>
      </w:r>
      <w:r w:rsidR="008D3466">
        <w:rPr>
          <w:rFonts w:eastAsia="Times New Roman"/>
          <w:b/>
          <w:sz w:val="28"/>
          <w:szCs w:val="28"/>
        </w:rPr>
        <w:t>9</w:t>
      </w:r>
      <w:r w:rsidR="000C13E6">
        <w:rPr>
          <w:rFonts w:eastAsia="Times New Roman"/>
          <w:b/>
          <w:sz w:val="28"/>
          <w:szCs w:val="28"/>
        </w:rPr>
        <w:t>/2</w:t>
      </w:r>
      <w:r>
        <w:rPr>
          <w:rFonts w:eastAsia="Times New Roman"/>
          <w:b/>
          <w:sz w:val="28"/>
          <w:szCs w:val="28"/>
        </w:rPr>
        <w:t xml:space="preserve"> час.)</w:t>
      </w:r>
    </w:p>
    <w:p w:rsidR="00461298" w:rsidRDefault="00461298" w:rsidP="00332877">
      <w:pPr>
        <w:suppressAutoHyphens/>
        <w:spacing w:line="360" w:lineRule="auto"/>
        <w:ind w:firstLine="709"/>
        <w:jc w:val="both"/>
        <w:rPr>
          <w:rFonts w:eastAsia="Times New Roman"/>
          <w:i/>
          <w:sz w:val="28"/>
          <w:szCs w:val="28"/>
        </w:rPr>
      </w:pPr>
    </w:p>
    <w:p w:rsidR="00461298" w:rsidRDefault="00461298" w:rsidP="00332877">
      <w:pPr>
        <w:suppressAutoHyphens/>
        <w:spacing w:line="360" w:lineRule="auto"/>
        <w:ind w:firstLine="709"/>
        <w:rPr>
          <w:rFonts w:eastAsia="Times New Roman"/>
          <w:b/>
          <w:sz w:val="28"/>
          <w:szCs w:val="28"/>
        </w:rPr>
      </w:pPr>
      <w:r>
        <w:rPr>
          <w:rFonts w:eastAsia="Times New Roman"/>
          <w:b/>
          <w:sz w:val="28"/>
          <w:szCs w:val="28"/>
        </w:rPr>
        <w:t xml:space="preserve">Тема 5. </w:t>
      </w:r>
      <w:r w:rsidR="008D3466">
        <w:rPr>
          <w:rFonts w:eastAsia="Times New Roman"/>
          <w:b/>
          <w:sz w:val="28"/>
          <w:szCs w:val="28"/>
        </w:rPr>
        <w:t>Преобразование</w:t>
      </w:r>
      <w:r>
        <w:rPr>
          <w:rFonts w:eastAsia="Times New Roman"/>
          <w:b/>
          <w:sz w:val="28"/>
          <w:szCs w:val="28"/>
        </w:rPr>
        <w:t xml:space="preserve"> </w:t>
      </w:r>
      <w:r w:rsidR="008D3466">
        <w:rPr>
          <w:rFonts w:eastAsia="Times New Roman"/>
          <w:b/>
          <w:sz w:val="28"/>
          <w:szCs w:val="28"/>
        </w:rPr>
        <w:t xml:space="preserve">Фурье </w:t>
      </w:r>
      <w:r>
        <w:rPr>
          <w:rFonts w:eastAsia="Times New Roman"/>
          <w:b/>
          <w:sz w:val="28"/>
          <w:szCs w:val="28"/>
        </w:rPr>
        <w:t>(</w:t>
      </w:r>
      <w:r w:rsidR="008D3466">
        <w:rPr>
          <w:rFonts w:eastAsia="Times New Roman"/>
          <w:b/>
          <w:sz w:val="28"/>
          <w:szCs w:val="28"/>
        </w:rPr>
        <w:t>3</w:t>
      </w:r>
      <w:r w:rsidR="000C13E6">
        <w:rPr>
          <w:rFonts w:eastAsia="Times New Roman"/>
          <w:b/>
          <w:sz w:val="28"/>
          <w:szCs w:val="28"/>
        </w:rPr>
        <w:t>/0,5</w:t>
      </w:r>
      <w:r>
        <w:rPr>
          <w:rFonts w:eastAsia="Times New Roman"/>
          <w:b/>
          <w:sz w:val="28"/>
          <w:szCs w:val="28"/>
        </w:rPr>
        <w:t xml:space="preserve"> час.)</w:t>
      </w:r>
    </w:p>
    <w:p w:rsidR="00461298" w:rsidRDefault="008D3466" w:rsidP="00332877">
      <w:pPr>
        <w:suppressAutoHyphens/>
        <w:spacing w:line="360" w:lineRule="auto"/>
        <w:ind w:firstLine="709"/>
        <w:jc w:val="both"/>
        <w:rPr>
          <w:rFonts w:eastAsia="Times New Roman"/>
          <w:sz w:val="28"/>
          <w:szCs w:val="28"/>
        </w:rPr>
      </w:pPr>
      <w:r>
        <w:rPr>
          <w:rFonts w:eastAsia="Times New Roman"/>
          <w:sz w:val="28"/>
          <w:szCs w:val="28"/>
        </w:rPr>
        <w:t>Дискретное преобразование Фурье. Быстрое преобразование Фурье. Дискретно-косинусное преобразование.</w:t>
      </w:r>
    </w:p>
    <w:p w:rsidR="00461298" w:rsidRDefault="00461298" w:rsidP="00332877">
      <w:pPr>
        <w:suppressAutoHyphens/>
        <w:spacing w:line="360" w:lineRule="auto"/>
        <w:ind w:firstLine="709"/>
        <w:jc w:val="both"/>
        <w:rPr>
          <w:rFonts w:eastAsia="Times New Roman"/>
          <w:sz w:val="28"/>
          <w:szCs w:val="28"/>
        </w:rPr>
      </w:pPr>
    </w:p>
    <w:p w:rsidR="00461298" w:rsidRDefault="00461298" w:rsidP="00332877">
      <w:pPr>
        <w:suppressAutoHyphens/>
        <w:spacing w:line="360" w:lineRule="auto"/>
        <w:ind w:firstLine="709"/>
        <w:rPr>
          <w:rFonts w:eastAsia="Times New Roman"/>
          <w:b/>
          <w:sz w:val="28"/>
          <w:szCs w:val="28"/>
        </w:rPr>
      </w:pPr>
      <w:r>
        <w:rPr>
          <w:rFonts w:eastAsia="Times New Roman"/>
          <w:b/>
          <w:sz w:val="28"/>
          <w:szCs w:val="28"/>
        </w:rPr>
        <w:t xml:space="preserve">Тема 6. </w:t>
      </w:r>
      <w:r w:rsidR="00CA2988">
        <w:rPr>
          <w:rFonts w:eastAsia="Times New Roman"/>
          <w:b/>
          <w:sz w:val="28"/>
          <w:szCs w:val="28"/>
        </w:rPr>
        <w:t>Передача сигналов с разложением на поддиапазоны</w:t>
      </w:r>
      <w:r>
        <w:rPr>
          <w:rFonts w:eastAsia="Times New Roman"/>
          <w:b/>
          <w:sz w:val="28"/>
          <w:szCs w:val="28"/>
        </w:rPr>
        <w:t xml:space="preserve"> (</w:t>
      </w:r>
      <w:r w:rsidR="00CA2988">
        <w:rPr>
          <w:rFonts w:eastAsia="Times New Roman"/>
          <w:b/>
          <w:sz w:val="28"/>
          <w:szCs w:val="28"/>
        </w:rPr>
        <w:t>3</w:t>
      </w:r>
      <w:r w:rsidR="000C13E6">
        <w:rPr>
          <w:rFonts w:eastAsia="Times New Roman"/>
          <w:b/>
          <w:sz w:val="28"/>
          <w:szCs w:val="28"/>
        </w:rPr>
        <w:t>/0,5</w:t>
      </w:r>
      <w:r>
        <w:rPr>
          <w:rFonts w:eastAsia="Times New Roman"/>
          <w:b/>
          <w:sz w:val="28"/>
          <w:szCs w:val="28"/>
        </w:rPr>
        <w:t xml:space="preserve"> час.)</w:t>
      </w:r>
    </w:p>
    <w:p w:rsidR="005A72A3" w:rsidRPr="00707060" w:rsidRDefault="00CA2988" w:rsidP="00332877">
      <w:pPr>
        <w:suppressAutoHyphens/>
        <w:spacing w:line="360" w:lineRule="auto"/>
        <w:ind w:firstLine="709"/>
        <w:jc w:val="both"/>
        <w:rPr>
          <w:rFonts w:eastAsia="Times New Roman"/>
          <w:sz w:val="28"/>
          <w:szCs w:val="28"/>
        </w:rPr>
      </w:pPr>
      <w:r>
        <w:rPr>
          <w:rFonts w:eastAsia="Times New Roman"/>
          <w:sz w:val="28"/>
          <w:szCs w:val="28"/>
        </w:rPr>
        <w:t>Передача сигналов по разрешающей способности. Вейвлет-преобразование изображение.</w:t>
      </w:r>
    </w:p>
    <w:p w:rsidR="005A72A3" w:rsidRDefault="005A72A3" w:rsidP="00332877">
      <w:pPr>
        <w:suppressAutoHyphens/>
        <w:spacing w:line="360" w:lineRule="auto"/>
        <w:ind w:firstLine="709"/>
        <w:jc w:val="both"/>
        <w:rPr>
          <w:rFonts w:eastAsia="Times New Roman"/>
          <w:sz w:val="28"/>
          <w:szCs w:val="28"/>
        </w:rPr>
      </w:pPr>
    </w:p>
    <w:p w:rsidR="00707060" w:rsidRDefault="00707060" w:rsidP="00332877">
      <w:pPr>
        <w:suppressAutoHyphens/>
        <w:spacing w:line="360" w:lineRule="auto"/>
        <w:ind w:firstLine="709"/>
        <w:rPr>
          <w:rFonts w:eastAsia="Times New Roman"/>
          <w:b/>
          <w:sz w:val="28"/>
          <w:szCs w:val="28"/>
        </w:rPr>
      </w:pPr>
      <w:r>
        <w:rPr>
          <w:rFonts w:eastAsia="Times New Roman"/>
          <w:b/>
          <w:sz w:val="28"/>
          <w:szCs w:val="28"/>
        </w:rPr>
        <w:t>Тема 7.</w:t>
      </w:r>
      <w:r w:rsidRPr="00707060">
        <w:rPr>
          <w:rFonts w:eastAsia="Times New Roman"/>
          <w:b/>
          <w:sz w:val="28"/>
          <w:szCs w:val="28"/>
        </w:rPr>
        <w:t xml:space="preserve"> </w:t>
      </w:r>
      <w:r w:rsidR="00CA2988">
        <w:rPr>
          <w:rFonts w:eastAsia="Times New Roman"/>
          <w:b/>
          <w:sz w:val="28"/>
          <w:szCs w:val="28"/>
        </w:rPr>
        <w:t xml:space="preserve">Оценка и компенсация движения </w:t>
      </w:r>
      <w:r>
        <w:rPr>
          <w:rFonts w:eastAsia="Times New Roman"/>
          <w:b/>
          <w:sz w:val="28"/>
          <w:szCs w:val="28"/>
        </w:rPr>
        <w:t>(</w:t>
      </w:r>
      <w:r w:rsidR="00CA2988">
        <w:rPr>
          <w:rFonts w:eastAsia="Times New Roman"/>
          <w:b/>
          <w:sz w:val="28"/>
          <w:szCs w:val="28"/>
        </w:rPr>
        <w:t>3</w:t>
      </w:r>
      <w:r w:rsidR="000C13E6">
        <w:rPr>
          <w:rFonts w:eastAsia="Times New Roman"/>
          <w:b/>
          <w:sz w:val="28"/>
          <w:szCs w:val="28"/>
        </w:rPr>
        <w:t>/0,5</w:t>
      </w:r>
      <w:r>
        <w:rPr>
          <w:rFonts w:eastAsia="Times New Roman"/>
          <w:b/>
          <w:sz w:val="28"/>
          <w:szCs w:val="28"/>
        </w:rPr>
        <w:t xml:space="preserve"> час.)</w:t>
      </w:r>
    </w:p>
    <w:p w:rsidR="00707060" w:rsidRDefault="00CA2988" w:rsidP="00332877">
      <w:pPr>
        <w:suppressAutoHyphens/>
        <w:spacing w:line="360" w:lineRule="auto"/>
        <w:ind w:firstLine="709"/>
        <w:jc w:val="both"/>
        <w:rPr>
          <w:rFonts w:eastAsia="Times New Roman"/>
          <w:sz w:val="28"/>
          <w:szCs w:val="28"/>
        </w:rPr>
      </w:pPr>
      <w:r>
        <w:rPr>
          <w:rFonts w:eastAsia="Times New Roman"/>
          <w:sz w:val="28"/>
          <w:szCs w:val="28"/>
        </w:rPr>
        <w:t>Векторное квантование и фрактальное кодирование</w:t>
      </w:r>
    </w:p>
    <w:p w:rsidR="00707060" w:rsidRDefault="00707060" w:rsidP="00332877">
      <w:pPr>
        <w:suppressAutoHyphens/>
        <w:spacing w:line="360" w:lineRule="auto"/>
        <w:ind w:firstLine="709"/>
        <w:jc w:val="both"/>
        <w:rPr>
          <w:rFonts w:eastAsia="Times New Roman"/>
          <w:sz w:val="28"/>
          <w:szCs w:val="28"/>
        </w:rPr>
      </w:pPr>
    </w:p>
    <w:p w:rsidR="00CA2988" w:rsidRDefault="00CA2988" w:rsidP="00332877">
      <w:pPr>
        <w:suppressAutoHyphens/>
        <w:spacing w:line="360" w:lineRule="auto"/>
        <w:ind w:firstLine="709"/>
        <w:jc w:val="both"/>
        <w:rPr>
          <w:rFonts w:eastAsia="Times New Roman"/>
          <w:b/>
          <w:sz w:val="28"/>
          <w:szCs w:val="28"/>
        </w:rPr>
      </w:pPr>
      <w:r>
        <w:rPr>
          <w:rFonts w:eastAsia="Times New Roman"/>
          <w:b/>
          <w:sz w:val="28"/>
          <w:szCs w:val="28"/>
        </w:rPr>
        <w:t xml:space="preserve">Раздел </w:t>
      </w:r>
      <w:r>
        <w:rPr>
          <w:rFonts w:eastAsia="Times New Roman"/>
          <w:b/>
          <w:sz w:val="28"/>
          <w:szCs w:val="28"/>
          <w:lang w:val="en-US"/>
        </w:rPr>
        <w:t>II</w:t>
      </w:r>
      <w:r w:rsidR="001C2280">
        <w:rPr>
          <w:rFonts w:eastAsia="Times New Roman"/>
          <w:b/>
          <w:sz w:val="28"/>
          <w:szCs w:val="28"/>
          <w:lang w:val="en-US"/>
        </w:rPr>
        <w:t>I</w:t>
      </w:r>
      <w:r>
        <w:rPr>
          <w:rFonts w:eastAsia="Times New Roman"/>
          <w:b/>
          <w:sz w:val="28"/>
          <w:szCs w:val="28"/>
        </w:rPr>
        <w:t>. Технологи</w:t>
      </w:r>
      <w:r w:rsidR="001C2280">
        <w:rPr>
          <w:rFonts w:eastAsia="Times New Roman"/>
          <w:b/>
          <w:sz w:val="28"/>
          <w:szCs w:val="28"/>
        </w:rPr>
        <w:t>и сжатия изображений и цифровых сигналов</w:t>
      </w:r>
      <w:r>
        <w:rPr>
          <w:rFonts w:eastAsia="Times New Roman"/>
          <w:b/>
          <w:sz w:val="28"/>
          <w:szCs w:val="28"/>
        </w:rPr>
        <w:t xml:space="preserve"> (9</w:t>
      </w:r>
      <w:r w:rsidR="000C13E6">
        <w:rPr>
          <w:rFonts w:eastAsia="Times New Roman"/>
          <w:b/>
          <w:sz w:val="28"/>
          <w:szCs w:val="28"/>
        </w:rPr>
        <w:t>/2</w:t>
      </w:r>
      <w:r>
        <w:rPr>
          <w:rFonts w:eastAsia="Times New Roman"/>
          <w:b/>
          <w:sz w:val="28"/>
          <w:szCs w:val="28"/>
        </w:rPr>
        <w:t xml:space="preserve"> час.)</w:t>
      </w:r>
    </w:p>
    <w:p w:rsidR="00CA2988" w:rsidRDefault="00CA2988" w:rsidP="00332877">
      <w:pPr>
        <w:suppressAutoHyphens/>
        <w:spacing w:line="360" w:lineRule="auto"/>
        <w:ind w:firstLine="709"/>
        <w:jc w:val="both"/>
        <w:rPr>
          <w:rFonts w:eastAsia="Times New Roman"/>
          <w:sz w:val="28"/>
          <w:szCs w:val="28"/>
        </w:rPr>
      </w:pPr>
    </w:p>
    <w:p w:rsidR="00707060" w:rsidRDefault="00707060" w:rsidP="00332877">
      <w:pPr>
        <w:suppressAutoHyphens/>
        <w:spacing w:line="360" w:lineRule="auto"/>
        <w:ind w:firstLine="709"/>
        <w:rPr>
          <w:rFonts w:eastAsia="Times New Roman"/>
          <w:b/>
          <w:sz w:val="28"/>
          <w:szCs w:val="28"/>
        </w:rPr>
      </w:pPr>
      <w:r>
        <w:rPr>
          <w:rFonts w:eastAsia="Times New Roman"/>
          <w:b/>
          <w:sz w:val="28"/>
          <w:szCs w:val="28"/>
        </w:rPr>
        <w:t xml:space="preserve">Тема 8. </w:t>
      </w:r>
      <w:r w:rsidR="001C2280">
        <w:rPr>
          <w:rFonts w:eastAsia="Times New Roman"/>
          <w:b/>
          <w:sz w:val="28"/>
          <w:szCs w:val="28"/>
        </w:rPr>
        <w:t xml:space="preserve">Алгоритмы обработки видеоданных по стандарту </w:t>
      </w:r>
      <w:r w:rsidR="001C2280">
        <w:rPr>
          <w:rFonts w:eastAsia="Times New Roman"/>
          <w:b/>
          <w:sz w:val="28"/>
          <w:szCs w:val="28"/>
          <w:lang w:val="en-US"/>
        </w:rPr>
        <w:t>MPEG</w:t>
      </w:r>
      <w:r w:rsidR="001C2280" w:rsidRPr="001C2280">
        <w:rPr>
          <w:rFonts w:eastAsia="Times New Roman"/>
          <w:b/>
          <w:sz w:val="28"/>
          <w:szCs w:val="28"/>
        </w:rPr>
        <w:t xml:space="preserve"> 2</w:t>
      </w:r>
      <w:r>
        <w:rPr>
          <w:rFonts w:eastAsia="Times New Roman"/>
          <w:b/>
          <w:sz w:val="28"/>
          <w:szCs w:val="28"/>
        </w:rPr>
        <w:t xml:space="preserve"> (</w:t>
      </w:r>
      <w:r w:rsidR="001C2280" w:rsidRPr="001C2280">
        <w:rPr>
          <w:rFonts w:eastAsia="Times New Roman"/>
          <w:b/>
          <w:sz w:val="28"/>
          <w:szCs w:val="28"/>
        </w:rPr>
        <w:t>3</w:t>
      </w:r>
      <w:r w:rsidR="000C13E6">
        <w:rPr>
          <w:rFonts w:eastAsia="Times New Roman"/>
          <w:b/>
          <w:sz w:val="28"/>
          <w:szCs w:val="28"/>
        </w:rPr>
        <w:t>/0,6</w:t>
      </w:r>
      <w:r>
        <w:rPr>
          <w:rFonts w:eastAsia="Times New Roman"/>
          <w:b/>
          <w:sz w:val="28"/>
          <w:szCs w:val="28"/>
        </w:rPr>
        <w:t xml:space="preserve"> час.)</w:t>
      </w:r>
    </w:p>
    <w:p w:rsidR="00707060" w:rsidRPr="001C2280" w:rsidRDefault="001C2280" w:rsidP="00332877">
      <w:pPr>
        <w:suppressAutoHyphens/>
        <w:spacing w:line="360" w:lineRule="auto"/>
        <w:ind w:firstLine="709"/>
        <w:jc w:val="both"/>
        <w:rPr>
          <w:rFonts w:eastAsia="Times New Roman"/>
          <w:sz w:val="28"/>
          <w:szCs w:val="28"/>
        </w:rPr>
      </w:pPr>
      <w:r>
        <w:rPr>
          <w:rFonts w:eastAsia="Times New Roman"/>
          <w:sz w:val="28"/>
          <w:szCs w:val="28"/>
        </w:rPr>
        <w:t xml:space="preserve">Алгоритм обработки аудио- и видеоданных. Транспортный и программный потоки. Структурная схема организации транспортного потока </w:t>
      </w:r>
      <w:r>
        <w:rPr>
          <w:rFonts w:eastAsia="Times New Roman"/>
          <w:sz w:val="28"/>
          <w:szCs w:val="28"/>
          <w:lang w:val="en-US"/>
        </w:rPr>
        <w:t>MPEG 2.</w:t>
      </w:r>
    </w:p>
    <w:p w:rsidR="00707060" w:rsidRPr="00707060" w:rsidRDefault="00707060" w:rsidP="00332877">
      <w:pPr>
        <w:suppressAutoHyphens/>
        <w:spacing w:line="360" w:lineRule="auto"/>
        <w:ind w:firstLine="709"/>
        <w:jc w:val="both"/>
        <w:rPr>
          <w:rFonts w:eastAsia="Times New Roman"/>
          <w:sz w:val="28"/>
          <w:szCs w:val="28"/>
        </w:rPr>
      </w:pPr>
    </w:p>
    <w:p w:rsidR="00823AD5" w:rsidRDefault="00823AD5" w:rsidP="00332877">
      <w:pPr>
        <w:suppressAutoHyphens/>
        <w:spacing w:line="360" w:lineRule="auto"/>
        <w:ind w:firstLine="709"/>
        <w:rPr>
          <w:rFonts w:eastAsia="Times New Roman"/>
          <w:b/>
          <w:sz w:val="28"/>
          <w:szCs w:val="28"/>
        </w:rPr>
      </w:pPr>
      <w:r>
        <w:rPr>
          <w:rFonts w:eastAsia="Times New Roman"/>
          <w:b/>
          <w:sz w:val="28"/>
          <w:szCs w:val="28"/>
        </w:rPr>
        <w:t xml:space="preserve">Тема 9. </w:t>
      </w:r>
      <w:r w:rsidR="001C2280">
        <w:rPr>
          <w:rFonts w:eastAsia="Times New Roman"/>
          <w:b/>
          <w:sz w:val="28"/>
          <w:szCs w:val="28"/>
        </w:rPr>
        <w:t xml:space="preserve">Стандарт цифрового сжатия </w:t>
      </w:r>
      <w:r w:rsidR="001C2280">
        <w:rPr>
          <w:rFonts w:eastAsia="Times New Roman"/>
          <w:b/>
          <w:sz w:val="28"/>
          <w:szCs w:val="28"/>
          <w:lang w:val="en-US"/>
        </w:rPr>
        <w:t>MPEG</w:t>
      </w:r>
      <w:r w:rsidR="001C2280" w:rsidRPr="001C2280">
        <w:rPr>
          <w:rFonts w:eastAsia="Times New Roman"/>
          <w:b/>
          <w:sz w:val="28"/>
          <w:szCs w:val="28"/>
        </w:rPr>
        <w:t xml:space="preserve"> 4</w:t>
      </w:r>
      <w:r>
        <w:rPr>
          <w:rFonts w:eastAsia="Times New Roman"/>
          <w:b/>
          <w:sz w:val="28"/>
          <w:szCs w:val="28"/>
        </w:rPr>
        <w:t xml:space="preserve"> (</w:t>
      </w:r>
      <w:r w:rsidR="001C2280" w:rsidRPr="001C2280">
        <w:rPr>
          <w:rFonts w:eastAsia="Times New Roman"/>
          <w:b/>
          <w:sz w:val="28"/>
          <w:szCs w:val="28"/>
        </w:rPr>
        <w:t>3</w:t>
      </w:r>
      <w:r w:rsidR="000C13E6">
        <w:rPr>
          <w:rFonts w:eastAsia="Times New Roman"/>
          <w:b/>
          <w:sz w:val="28"/>
          <w:szCs w:val="28"/>
        </w:rPr>
        <w:t>/0,6</w:t>
      </w:r>
      <w:r>
        <w:rPr>
          <w:rFonts w:eastAsia="Times New Roman"/>
          <w:b/>
          <w:sz w:val="28"/>
          <w:szCs w:val="28"/>
        </w:rPr>
        <w:t xml:space="preserve"> час.)</w:t>
      </w:r>
    </w:p>
    <w:p w:rsidR="00823AD5" w:rsidRPr="00823AD5" w:rsidRDefault="001C2280" w:rsidP="00332877">
      <w:pPr>
        <w:suppressAutoHyphens/>
        <w:spacing w:line="360" w:lineRule="auto"/>
        <w:ind w:firstLine="709"/>
        <w:jc w:val="both"/>
        <w:rPr>
          <w:rFonts w:eastAsia="Times New Roman"/>
          <w:sz w:val="28"/>
          <w:szCs w:val="28"/>
        </w:rPr>
      </w:pPr>
      <w:r>
        <w:rPr>
          <w:rFonts w:eastAsia="Times New Roman"/>
          <w:sz w:val="28"/>
          <w:szCs w:val="28"/>
        </w:rPr>
        <w:t>Уровни и профили стандарта. Доставка потока данных.</w:t>
      </w:r>
    </w:p>
    <w:p w:rsidR="006D23DC" w:rsidRPr="001C2280" w:rsidRDefault="006D23DC" w:rsidP="00332877">
      <w:pPr>
        <w:suppressAutoHyphens/>
        <w:spacing w:line="360" w:lineRule="auto"/>
        <w:ind w:firstLine="709"/>
        <w:rPr>
          <w:rFonts w:eastAsia="Times New Roman"/>
          <w:sz w:val="28"/>
          <w:szCs w:val="28"/>
        </w:rPr>
      </w:pPr>
    </w:p>
    <w:p w:rsidR="00823AD5" w:rsidRDefault="00823AD5" w:rsidP="00332877">
      <w:pPr>
        <w:suppressAutoHyphens/>
        <w:spacing w:line="360" w:lineRule="auto"/>
        <w:ind w:firstLine="709"/>
        <w:rPr>
          <w:rFonts w:eastAsia="Times New Roman"/>
          <w:b/>
          <w:sz w:val="28"/>
          <w:szCs w:val="28"/>
        </w:rPr>
      </w:pPr>
      <w:r>
        <w:rPr>
          <w:rFonts w:eastAsia="Times New Roman"/>
          <w:b/>
          <w:sz w:val="28"/>
          <w:szCs w:val="28"/>
        </w:rPr>
        <w:t xml:space="preserve">Тема </w:t>
      </w:r>
      <w:r w:rsidRPr="00823AD5">
        <w:rPr>
          <w:rFonts w:eastAsia="Times New Roman"/>
          <w:b/>
          <w:sz w:val="28"/>
          <w:szCs w:val="28"/>
        </w:rPr>
        <w:t>10</w:t>
      </w:r>
      <w:r w:rsidR="001C2280">
        <w:rPr>
          <w:rFonts w:eastAsia="Times New Roman"/>
          <w:b/>
          <w:sz w:val="28"/>
          <w:szCs w:val="28"/>
        </w:rPr>
        <w:t xml:space="preserve">. Стандарты описания мультимедийного контента </w:t>
      </w:r>
      <w:r w:rsidR="001C2280">
        <w:rPr>
          <w:rFonts w:eastAsia="Times New Roman"/>
          <w:b/>
          <w:sz w:val="28"/>
          <w:szCs w:val="28"/>
          <w:lang w:val="en-US"/>
        </w:rPr>
        <w:t>MPEG</w:t>
      </w:r>
      <w:r w:rsidR="001C2280" w:rsidRPr="001C2280">
        <w:rPr>
          <w:rFonts w:eastAsia="Times New Roman"/>
          <w:b/>
          <w:sz w:val="28"/>
          <w:szCs w:val="28"/>
        </w:rPr>
        <w:t xml:space="preserve"> 7 </w:t>
      </w:r>
      <w:r w:rsidR="001C2280">
        <w:rPr>
          <w:rFonts w:eastAsia="Times New Roman"/>
          <w:b/>
          <w:sz w:val="28"/>
          <w:szCs w:val="28"/>
        </w:rPr>
        <w:t xml:space="preserve">и </w:t>
      </w:r>
      <w:r w:rsidR="001C2280">
        <w:rPr>
          <w:rFonts w:eastAsia="Times New Roman"/>
          <w:b/>
          <w:sz w:val="28"/>
          <w:szCs w:val="28"/>
          <w:lang w:val="en-US"/>
        </w:rPr>
        <w:t>MPEG</w:t>
      </w:r>
      <w:r w:rsidR="001C2280" w:rsidRPr="001C2280">
        <w:rPr>
          <w:rFonts w:eastAsia="Times New Roman"/>
          <w:b/>
          <w:sz w:val="28"/>
          <w:szCs w:val="28"/>
        </w:rPr>
        <w:t xml:space="preserve"> 21 </w:t>
      </w:r>
      <w:r>
        <w:rPr>
          <w:rFonts w:eastAsia="Times New Roman"/>
          <w:b/>
          <w:sz w:val="28"/>
          <w:szCs w:val="28"/>
        </w:rPr>
        <w:t>(</w:t>
      </w:r>
      <w:r w:rsidR="001C2280">
        <w:rPr>
          <w:rFonts w:eastAsia="Times New Roman"/>
          <w:b/>
          <w:sz w:val="28"/>
          <w:szCs w:val="28"/>
        </w:rPr>
        <w:t>3</w:t>
      </w:r>
      <w:r w:rsidR="000C13E6">
        <w:rPr>
          <w:rFonts w:eastAsia="Times New Roman"/>
          <w:b/>
          <w:sz w:val="28"/>
          <w:szCs w:val="28"/>
        </w:rPr>
        <w:t>/0,8</w:t>
      </w:r>
      <w:r>
        <w:rPr>
          <w:rFonts w:eastAsia="Times New Roman"/>
          <w:b/>
          <w:sz w:val="28"/>
          <w:szCs w:val="28"/>
        </w:rPr>
        <w:t xml:space="preserve"> час.)</w:t>
      </w:r>
    </w:p>
    <w:p w:rsidR="00857FA3" w:rsidRDefault="001C2280" w:rsidP="00332877">
      <w:pPr>
        <w:suppressAutoHyphens/>
        <w:spacing w:line="360" w:lineRule="auto"/>
        <w:ind w:firstLine="709"/>
        <w:jc w:val="both"/>
        <w:rPr>
          <w:rFonts w:eastAsia="Times New Roman"/>
          <w:sz w:val="28"/>
          <w:szCs w:val="28"/>
        </w:rPr>
      </w:pPr>
      <w:r>
        <w:rPr>
          <w:rFonts w:eastAsia="Times New Roman"/>
          <w:sz w:val="28"/>
          <w:szCs w:val="28"/>
        </w:rPr>
        <w:t>Общие сведения. Главные функции и области применения.</w:t>
      </w:r>
    </w:p>
    <w:p w:rsidR="00857FA3" w:rsidRDefault="00857FA3" w:rsidP="00332877">
      <w:pPr>
        <w:suppressAutoHyphens/>
        <w:spacing w:line="360" w:lineRule="auto"/>
        <w:ind w:firstLine="709"/>
        <w:rPr>
          <w:rFonts w:eastAsia="Times New Roman"/>
          <w:sz w:val="28"/>
          <w:szCs w:val="28"/>
        </w:rPr>
      </w:pPr>
    </w:p>
    <w:p w:rsidR="001C2280" w:rsidRDefault="001C2280" w:rsidP="00332877">
      <w:pPr>
        <w:suppressAutoHyphens/>
        <w:spacing w:line="360" w:lineRule="auto"/>
        <w:ind w:firstLine="709"/>
        <w:jc w:val="both"/>
        <w:rPr>
          <w:rFonts w:eastAsia="Times New Roman"/>
          <w:b/>
          <w:sz w:val="28"/>
          <w:szCs w:val="28"/>
        </w:rPr>
      </w:pPr>
      <w:r>
        <w:rPr>
          <w:rFonts w:eastAsia="Times New Roman"/>
          <w:b/>
          <w:sz w:val="28"/>
          <w:szCs w:val="28"/>
        </w:rPr>
        <w:t xml:space="preserve">Раздел </w:t>
      </w:r>
      <w:r>
        <w:rPr>
          <w:rFonts w:eastAsia="Times New Roman"/>
          <w:b/>
          <w:sz w:val="28"/>
          <w:szCs w:val="28"/>
          <w:lang w:val="en-US"/>
        </w:rPr>
        <w:t>IV</w:t>
      </w:r>
      <w:r>
        <w:rPr>
          <w:rFonts w:eastAsia="Times New Roman"/>
          <w:b/>
          <w:sz w:val="28"/>
          <w:szCs w:val="28"/>
        </w:rPr>
        <w:t>. Информационные технологии разработки устройств, систем и сетей цифрового телерадиовещания (</w:t>
      </w:r>
      <w:r w:rsidR="007A27DA">
        <w:rPr>
          <w:rFonts w:eastAsia="Times New Roman"/>
          <w:b/>
          <w:sz w:val="28"/>
          <w:szCs w:val="28"/>
        </w:rPr>
        <w:t>7</w:t>
      </w:r>
      <w:r w:rsidR="000C13E6">
        <w:rPr>
          <w:rFonts w:eastAsia="Times New Roman"/>
          <w:b/>
          <w:sz w:val="28"/>
          <w:szCs w:val="28"/>
        </w:rPr>
        <w:t>/2</w:t>
      </w:r>
      <w:r>
        <w:rPr>
          <w:rFonts w:eastAsia="Times New Roman"/>
          <w:b/>
          <w:sz w:val="28"/>
          <w:szCs w:val="28"/>
        </w:rPr>
        <w:t xml:space="preserve"> час.)</w:t>
      </w:r>
    </w:p>
    <w:p w:rsidR="001C2280" w:rsidRPr="00823AD5" w:rsidRDefault="001C2280" w:rsidP="00332877">
      <w:pPr>
        <w:suppressAutoHyphens/>
        <w:spacing w:line="360" w:lineRule="auto"/>
        <w:ind w:firstLine="709"/>
        <w:rPr>
          <w:rFonts w:eastAsia="Times New Roman"/>
          <w:sz w:val="28"/>
          <w:szCs w:val="28"/>
        </w:rPr>
      </w:pPr>
    </w:p>
    <w:p w:rsidR="00823AD5" w:rsidRDefault="00823AD5" w:rsidP="00332877">
      <w:pPr>
        <w:suppressAutoHyphens/>
        <w:spacing w:line="360" w:lineRule="auto"/>
        <w:ind w:firstLine="709"/>
        <w:rPr>
          <w:rFonts w:eastAsia="Times New Roman"/>
          <w:b/>
          <w:sz w:val="28"/>
          <w:szCs w:val="28"/>
        </w:rPr>
      </w:pPr>
      <w:r>
        <w:rPr>
          <w:rFonts w:eastAsia="Times New Roman"/>
          <w:b/>
          <w:sz w:val="28"/>
          <w:szCs w:val="28"/>
        </w:rPr>
        <w:t xml:space="preserve">Тема 11. </w:t>
      </w:r>
      <w:r w:rsidR="001C2280">
        <w:rPr>
          <w:rFonts w:eastAsia="Times New Roman"/>
          <w:b/>
          <w:sz w:val="28"/>
          <w:szCs w:val="28"/>
        </w:rPr>
        <w:t>Эффективность цифровой системы передачи информации</w:t>
      </w:r>
      <w:r>
        <w:rPr>
          <w:rFonts w:eastAsia="Times New Roman"/>
          <w:b/>
          <w:sz w:val="28"/>
          <w:szCs w:val="28"/>
        </w:rPr>
        <w:t xml:space="preserve"> (</w:t>
      </w:r>
      <w:r w:rsidR="007A27DA">
        <w:rPr>
          <w:rFonts w:eastAsia="Times New Roman"/>
          <w:b/>
          <w:sz w:val="28"/>
          <w:szCs w:val="28"/>
        </w:rPr>
        <w:t>1</w:t>
      </w:r>
      <w:r w:rsidR="00926CFB">
        <w:rPr>
          <w:rFonts w:eastAsia="Times New Roman"/>
          <w:b/>
          <w:sz w:val="28"/>
          <w:szCs w:val="28"/>
        </w:rPr>
        <w:t>/0,6</w:t>
      </w:r>
      <w:r>
        <w:rPr>
          <w:rFonts w:eastAsia="Times New Roman"/>
          <w:b/>
          <w:sz w:val="28"/>
          <w:szCs w:val="28"/>
        </w:rPr>
        <w:t xml:space="preserve"> час.)</w:t>
      </w:r>
    </w:p>
    <w:p w:rsidR="00823AD5" w:rsidRDefault="001C2280" w:rsidP="00332877">
      <w:pPr>
        <w:suppressAutoHyphens/>
        <w:spacing w:line="360" w:lineRule="auto"/>
        <w:ind w:firstLine="709"/>
        <w:jc w:val="both"/>
        <w:rPr>
          <w:rFonts w:eastAsia="Times New Roman"/>
          <w:sz w:val="28"/>
          <w:szCs w:val="28"/>
        </w:rPr>
      </w:pPr>
      <w:r>
        <w:rPr>
          <w:rFonts w:eastAsia="Times New Roman"/>
          <w:sz w:val="28"/>
          <w:szCs w:val="28"/>
        </w:rPr>
        <w:t>Методы оптимизации эфирных сетей цифрового телевизионного вещания.</w:t>
      </w:r>
      <w:r w:rsidR="0047709E">
        <w:rPr>
          <w:rFonts w:eastAsia="Times New Roman"/>
          <w:sz w:val="28"/>
          <w:szCs w:val="28"/>
        </w:rPr>
        <w:t xml:space="preserve"> Оценка эффективности.</w:t>
      </w:r>
    </w:p>
    <w:p w:rsidR="00823AD5" w:rsidRDefault="00823AD5" w:rsidP="00332877">
      <w:pPr>
        <w:suppressAutoHyphens/>
        <w:spacing w:line="360" w:lineRule="auto"/>
        <w:ind w:firstLine="709"/>
        <w:jc w:val="both"/>
        <w:rPr>
          <w:rFonts w:eastAsia="Times New Roman"/>
          <w:sz w:val="28"/>
          <w:szCs w:val="28"/>
        </w:rPr>
      </w:pPr>
    </w:p>
    <w:p w:rsidR="00823AD5" w:rsidRDefault="00823AD5" w:rsidP="00332877">
      <w:pPr>
        <w:suppressAutoHyphens/>
        <w:spacing w:line="360" w:lineRule="auto"/>
        <w:ind w:firstLine="709"/>
        <w:rPr>
          <w:rFonts w:eastAsia="Times New Roman"/>
          <w:b/>
          <w:sz w:val="28"/>
          <w:szCs w:val="28"/>
        </w:rPr>
      </w:pPr>
      <w:r>
        <w:rPr>
          <w:rFonts w:eastAsia="Times New Roman"/>
          <w:b/>
          <w:sz w:val="28"/>
          <w:szCs w:val="28"/>
        </w:rPr>
        <w:t xml:space="preserve">Тема 12. </w:t>
      </w:r>
      <w:r w:rsidR="0047709E">
        <w:rPr>
          <w:rFonts w:eastAsia="Times New Roman"/>
          <w:b/>
          <w:sz w:val="28"/>
          <w:szCs w:val="28"/>
        </w:rPr>
        <w:t>Оценка нелинейных искажений тракта усиления мощности цифрового ТВ-передатчика</w:t>
      </w:r>
      <w:r>
        <w:rPr>
          <w:rFonts w:eastAsia="Times New Roman"/>
          <w:b/>
          <w:sz w:val="28"/>
          <w:szCs w:val="28"/>
        </w:rPr>
        <w:t xml:space="preserve"> (</w:t>
      </w:r>
      <w:r w:rsidR="0047709E">
        <w:rPr>
          <w:rFonts w:eastAsia="Times New Roman"/>
          <w:b/>
          <w:sz w:val="28"/>
          <w:szCs w:val="28"/>
        </w:rPr>
        <w:t>3</w:t>
      </w:r>
      <w:r w:rsidR="00926CFB">
        <w:rPr>
          <w:rFonts w:eastAsia="Times New Roman"/>
          <w:b/>
          <w:sz w:val="28"/>
          <w:szCs w:val="28"/>
        </w:rPr>
        <w:t>/0,6</w:t>
      </w:r>
      <w:r>
        <w:rPr>
          <w:rFonts w:eastAsia="Times New Roman"/>
          <w:b/>
          <w:sz w:val="28"/>
          <w:szCs w:val="28"/>
        </w:rPr>
        <w:t xml:space="preserve"> час.)</w:t>
      </w:r>
    </w:p>
    <w:p w:rsidR="00823AD5" w:rsidRDefault="0047709E" w:rsidP="00332877">
      <w:pPr>
        <w:suppressAutoHyphens/>
        <w:spacing w:line="360" w:lineRule="auto"/>
        <w:ind w:firstLine="709"/>
        <w:jc w:val="both"/>
        <w:rPr>
          <w:rFonts w:eastAsia="Times New Roman"/>
          <w:sz w:val="28"/>
          <w:szCs w:val="28"/>
        </w:rPr>
      </w:pPr>
      <w:r>
        <w:rPr>
          <w:rFonts w:eastAsia="Times New Roman"/>
          <w:sz w:val="28"/>
          <w:szCs w:val="28"/>
        </w:rPr>
        <w:t xml:space="preserve">Модель усилителя мощности цифрового передатчика. Модель источника сигнала стандартов </w:t>
      </w:r>
      <w:r>
        <w:rPr>
          <w:rFonts w:eastAsia="Times New Roman"/>
          <w:sz w:val="28"/>
          <w:szCs w:val="28"/>
          <w:lang w:val="en-US"/>
        </w:rPr>
        <w:t>DVB</w:t>
      </w:r>
      <w:r w:rsidRPr="0047709E">
        <w:rPr>
          <w:rFonts w:eastAsia="Times New Roman"/>
          <w:sz w:val="28"/>
          <w:szCs w:val="28"/>
        </w:rPr>
        <w:t>-</w:t>
      </w:r>
      <w:r>
        <w:rPr>
          <w:rFonts w:eastAsia="Times New Roman"/>
          <w:sz w:val="28"/>
          <w:szCs w:val="28"/>
          <w:lang w:val="en-US"/>
        </w:rPr>
        <w:t>T</w:t>
      </w:r>
      <w:r w:rsidRPr="0047709E">
        <w:rPr>
          <w:rFonts w:eastAsia="Times New Roman"/>
          <w:sz w:val="28"/>
          <w:szCs w:val="28"/>
        </w:rPr>
        <w:t xml:space="preserve"> </w:t>
      </w:r>
      <w:r>
        <w:rPr>
          <w:rFonts w:eastAsia="Times New Roman"/>
          <w:sz w:val="28"/>
          <w:szCs w:val="28"/>
        </w:rPr>
        <w:t xml:space="preserve">и </w:t>
      </w:r>
      <w:r>
        <w:rPr>
          <w:rFonts w:eastAsia="Times New Roman"/>
          <w:sz w:val="28"/>
          <w:szCs w:val="28"/>
          <w:lang w:val="en-US"/>
        </w:rPr>
        <w:t>DVB</w:t>
      </w:r>
      <w:r w:rsidRPr="0047709E">
        <w:rPr>
          <w:rFonts w:eastAsia="Times New Roman"/>
          <w:sz w:val="28"/>
          <w:szCs w:val="28"/>
        </w:rPr>
        <w:t>-</w:t>
      </w:r>
      <w:r>
        <w:rPr>
          <w:rFonts w:eastAsia="Times New Roman"/>
          <w:sz w:val="28"/>
          <w:szCs w:val="28"/>
          <w:lang w:val="en-US"/>
        </w:rPr>
        <w:t>H</w:t>
      </w:r>
      <w:r>
        <w:rPr>
          <w:rFonts w:eastAsia="Times New Roman"/>
          <w:sz w:val="28"/>
          <w:szCs w:val="28"/>
        </w:rPr>
        <w:t>. Схемотехническая оптимизация усилителей мощности</w:t>
      </w:r>
    </w:p>
    <w:p w:rsidR="0047709E" w:rsidRDefault="0047709E" w:rsidP="00332877">
      <w:pPr>
        <w:suppressAutoHyphens/>
        <w:spacing w:line="360" w:lineRule="auto"/>
        <w:ind w:firstLine="709"/>
        <w:jc w:val="both"/>
        <w:rPr>
          <w:rFonts w:eastAsia="Times New Roman"/>
          <w:sz w:val="28"/>
          <w:szCs w:val="28"/>
        </w:rPr>
      </w:pPr>
    </w:p>
    <w:p w:rsidR="0047709E" w:rsidRDefault="0047709E" w:rsidP="00332877">
      <w:pPr>
        <w:suppressAutoHyphens/>
        <w:spacing w:line="360" w:lineRule="auto"/>
        <w:ind w:firstLine="709"/>
        <w:rPr>
          <w:rFonts w:eastAsia="Times New Roman"/>
          <w:b/>
          <w:sz w:val="28"/>
          <w:szCs w:val="28"/>
        </w:rPr>
      </w:pPr>
      <w:r>
        <w:rPr>
          <w:rFonts w:eastAsia="Times New Roman"/>
          <w:b/>
          <w:sz w:val="28"/>
          <w:szCs w:val="28"/>
        </w:rPr>
        <w:t>Тема 13. Синтез широкополосных согласующих цепей (3</w:t>
      </w:r>
      <w:r w:rsidR="00926CFB">
        <w:rPr>
          <w:rFonts w:eastAsia="Times New Roman"/>
          <w:b/>
          <w:sz w:val="28"/>
          <w:szCs w:val="28"/>
        </w:rPr>
        <w:t>/0,8</w:t>
      </w:r>
      <w:r>
        <w:rPr>
          <w:rFonts w:eastAsia="Times New Roman"/>
          <w:b/>
          <w:sz w:val="28"/>
          <w:szCs w:val="28"/>
        </w:rPr>
        <w:t xml:space="preserve"> час.)</w:t>
      </w:r>
    </w:p>
    <w:p w:rsidR="0047709E" w:rsidRPr="0047709E" w:rsidRDefault="0047709E" w:rsidP="00332877">
      <w:pPr>
        <w:suppressAutoHyphens/>
        <w:spacing w:line="360" w:lineRule="auto"/>
        <w:ind w:firstLine="709"/>
        <w:jc w:val="both"/>
        <w:rPr>
          <w:rFonts w:eastAsia="Times New Roman"/>
          <w:sz w:val="28"/>
          <w:szCs w:val="28"/>
        </w:rPr>
      </w:pPr>
      <w:r>
        <w:rPr>
          <w:rFonts w:eastAsia="Times New Roman"/>
          <w:sz w:val="28"/>
          <w:szCs w:val="28"/>
        </w:rPr>
        <w:t>Методика оценки помехоустойчивости и скорости передачи. Методика оценки влияния интерференции на качество работы одночастотной сети. Оценка эффективности компенсации интерференционных искажений в приёмнике цифрового телевидения</w:t>
      </w:r>
    </w:p>
    <w:p w:rsidR="004B6C38" w:rsidRDefault="004B6C38" w:rsidP="007A27DA">
      <w:pPr>
        <w:suppressAutoHyphens/>
        <w:spacing w:line="360" w:lineRule="auto"/>
        <w:jc w:val="both"/>
        <w:rPr>
          <w:rFonts w:eastAsia="Times New Roman"/>
          <w:sz w:val="28"/>
          <w:szCs w:val="28"/>
        </w:rPr>
      </w:pPr>
    </w:p>
    <w:p w:rsidR="006D23DC" w:rsidRDefault="006D23DC" w:rsidP="00332877">
      <w:pPr>
        <w:suppressAutoHyphens/>
        <w:spacing w:line="360" w:lineRule="auto"/>
        <w:ind w:firstLine="709"/>
        <w:rPr>
          <w:rFonts w:eastAsia="Times New Roman"/>
          <w:sz w:val="28"/>
          <w:szCs w:val="28"/>
        </w:rPr>
      </w:pPr>
    </w:p>
    <w:p w:rsidR="006D23DC" w:rsidRDefault="006D23DC" w:rsidP="00332877">
      <w:pPr>
        <w:numPr>
          <w:ilvl w:val="0"/>
          <w:numId w:val="17"/>
        </w:numPr>
        <w:tabs>
          <w:tab w:val="left" w:pos="284"/>
          <w:tab w:val="num" w:pos="851"/>
        </w:tabs>
        <w:suppressAutoHyphens/>
        <w:spacing w:line="360" w:lineRule="auto"/>
        <w:ind w:left="0" w:firstLine="709"/>
        <w:jc w:val="center"/>
        <w:rPr>
          <w:rFonts w:eastAsia="Times New Roman"/>
          <w:b/>
          <w:caps/>
          <w:sz w:val="28"/>
          <w:szCs w:val="28"/>
        </w:rPr>
      </w:pPr>
      <w:r>
        <w:rPr>
          <w:rFonts w:eastAsia="Times New Roman"/>
          <w:b/>
          <w:caps/>
          <w:sz w:val="28"/>
          <w:szCs w:val="28"/>
        </w:rPr>
        <w:t>СТРУКТУРА И содержание практической части курса</w:t>
      </w:r>
    </w:p>
    <w:p w:rsidR="006D23DC" w:rsidRDefault="006D23DC" w:rsidP="00332877">
      <w:pPr>
        <w:suppressAutoHyphens/>
        <w:spacing w:line="360" w:lineRule="auto"/>
        <w:ind w:firstLine="709"/>
        <w:rPr>
          <w:rFonts w:eastAsia="Times New Roman"/>
          <w:sz w:val="28"/>
          <w:szCs w:val="28"/>
        </w:rPr>
      </w:pPr>
    </w:p>
    <w:p w:rsidR="006D23DC" w:rsidRDefault="006D23DC" w:rsidP="00332877">
      <w:pPr>
        <w:spacing w:line="360" w:lineRule="auto"/>
        <w:jc w:val="center"/>
        <w:rPr>
          <w:rFonts w:eastAsia="Times New Roman"/>
          <w:b/>
          <w:sz w:val="28"/>
          <w:szCs w:val="28"/>
        </w:rPr>
      </w:pPr>
      <w:r>
        <w:rPr>
          <w:b/>
          <w:sz w:val="28"/>
          <w:szCs w:val="28"/>
        </w:rPr>
        <w:t xml:space="preserve">Практические занятия </w:t>
      </w:r>
      <w:r>
        <w:rPr>
          <w:rFonts w:eastAsia="Times New Roman"/>
          <w:b/>
          <w:sz w:val="28"/>
          <w:szCs w:val="28"/>
        </w:rPr>
        <w:t>(</w:t>
      </w:r>
      <w:r w:rsidR="007A27DA">
        <w:rPr>
          <w:rFonts w:eastAsia="Times New Roman"/>
          <w:b/>
          <w:sz w:val="28"/>
          <w:szCs w:val="28"/>
        </w:rPr>
        <w:t>1</w:t>
      </w:r>
      <w:r w:rsidR="00823AD5">
        <w:rPr>
          <w:rFonts w:eastAsia="Times New Roman"/>
          <w:b/>
          <w:sz w:val="28"/>
          <w:szCs w:val="28"/>
        </w:rPr>
        <w:t>8</w:t>
      </w:r>
      <w:r w:rsidR="00926CFB">
        <w:rPr>
          <w:rFonts w:eastAsia="Times New Roman"/>
          <w:b/>
          <w:sz w:val="28"/>
          <w:szCs w:val="28"/>
        </w:rPr>
        <w:t>/6</w:t>
      </w:r>
      <w:r w:rsidR="00823AD5">
        <w:rPr>
          <w:rFonts w:eastAsia="Times New Roman"/>
          <w:b/>
          <w:sz w:val="28"/>
          <w:szCs w:val="28"/>
        </w:rPr>
        <w:t xml:space="preserve"> </w:t>
      </w:r>
      <w:r>
        <w:rPr>
          <w:rFonts w:eastAsia="Times New Roman"/>
          <w:b/>
          <w:sz w:val="28"/>
          <w:szCs w:val="28"/>
        </w:rPr>
        <w:t>час.)</w:t>
      </w:r>
    </w:p>
    <w:p w:rsidR="006D23DC" w:rsidRDefault="006D23DC" w:rsidP="00332877">
      <w:pPr>
        <w:spacing w:line="360" w:lineRule="auto"/>
        <w:ind w:firstLine="709"/>
        <w:jc w:val="center"/>
        <w:rPr>
          <w:b/>
          <w:sz w:val="28"/>
          <w:szCs w:val="28"/>
        </w:rPr>
      </w:pPr>
    </w:p>
    <w:p w:rsidR="006D23DC" w:rsidRDefault="006D23DC" w:rsidP="00332877">
      <w:pPr>
        <w:spacing w:line="360" w:lineRule="auto"/>
        <w:ind w:firstLine="709"/>
        <w:rPr>
          <w:sz w:val="28"/>
          <w:szCs w:val="28"/>
        </w:rPr>
      </w:pPr>
      <w:r>
        <w:rPr>
          <w:b/>
          <w:sz w:val="28"/>
          <w:szCs w:val="28"/>
        </w:rPr>
        <w:t xml:space="preserve">Занятие 1. </w:t>
      </w:r>
      <w:r w:rsidR="005304E4">
        <w:rPr>
          <w:rFonts w:eastAsia="Times New Roman"/>
          <w:b/>
          <w:sz w:val="28"/>
          <w:szCs w:val="28"/>
        </w:rPr>
        <w:t>Эффективные методы модуляции в цифровом телевещании</w:t>
      </w:r>
      <w:r>
        <w:rPr>
          <w:rFonts w:eastAsia="Times New Roman"/>
          <w:b/>
          <w:sz w:val="28"/>
          <w:szCs w:val="28"/>
        </w:rPr>
        <w:t xml:space="preserve"> (</w:t>
      </w:r>
      <w:r w:rsidR="005304E4">
        <w:rPr>
          <w:rFonts w:eastAsia="Times New Roman"/>
          <w:b/>
          <w:sz w:val="28"/>
          <w:szCs w:val="28"/>
        </w:rPr>
        <w:t>2</w:t>
      </w:r>
      <w:r w:rsidR="00926CFB">
        <w:rPr>
          <w:rFonts w:eastAsia="Times New Roman"/>
          <w:b/>
          <w:sz w:val="28"/>
          <w:szCs w:val="28"/>
        </w:rPr>
        <w:t>/1,5</w:t>
      </w:r>
      <w:r w:rsidR="00C81584">
        <w:rPr>
          <w:rFonts w:eastAsia="Times New Roman"/>
          <w:b/>
          <w:sz w:val="28"/>
          <w:szCs w:val="28"/>
        </w:rPr>
        <w:t xml:space="preserve"> </w:t>
      </w:r>
      <w:r>
        <w:rPr>
          <w:rFonts w:eastAsia="Times New Roman"/>
          <w:b/>
          <w:sz w:val="28"/>
          <w:szCs w:val="28"/>
        </w:rPr>
        <w:t>час.)</w:t>
      </w:r>
    </w:p>
    <w:p w:rsidR="006D23DC" w:rsidRDefault="005304E4" w:rsidP="00332877">
      <w:pPr>
        <w:pStyle w:val="a7"/>
        <w:tabs>
          <w:tab w:val="left" w:pos="851"/>
        </w:tabs>
        <w:spacing w:line="360" w:lineRule="auto"/>
        <w:ind w:left="0" w:firstLine="709"/>
        <w:jc w:val="both"/>
        <w:rPr>
          <w:sz w:val="28"/>
          <w:szCs w:val="28"/>
        </w:rPr>
      </w:pPr>
      <w:r>
        <w:rPr>
          <w:sz w:val="28"/>
          <w:szCs w:val="28"/>
        </w:rPr>
        <w:t>Расчёт распределения частотного диапазона. Базовые методы одночастотной модуляции в системах цифрового вещания.</w:t>
      </w:r>
    </w:p>
    <w:p w:rsidR="00C81584" w:rsidRDefault="00C81584" w:rsidP="00332877">
      <w:pPr>
        <w:pStyle w:val="a7"/>
        <w:tabs>
          <w:tab w:val="left" w:pos="851"/>
        </w:tabs>
        <w:spacing w:line="360" w:lineRule="auto"/>
        <w:ind w:left="0" w:firstLine="709"/>
        <w:jc w:val="center"/>
        <w:rPr>
          <w:sz w:val="28"/>
          <w:szCs w:val="28"/>
        </w:rPr>
      </w:pPr>
    </w:p>
    <w:p w:rsidR="00C81584" w:rsidRDefault="00C81584" w:rsidP="00332877">
      <w:pPr>
        <w:spacing w:line="360" w:lineRule="auto"/>
        <w:ind w:firstLine="709"/>
        <w:rPr>
          <w:sz w:val="28"/>
          <w:szCs w:val="28"/>
        </w:rPr>
      </w:pPr>
      <w:r>
        <w:rPr>
          <w:b/>
          <w:sz w:val="28"/>
          <w:szCs w:val="28"/>
        </w:rPr>
        <w:t xml:space="preserve">Занятие 2. </w:t>
      </w:r>
      <w:r w:rsidR="005304E4">
        <w:rPr>
          <w:rFonts w:eastAsia="Times New Roman"/>
          <w:b/>
          <w:sz w:val="28"/>
          <w:szCs w:val="28"/>
        </w:rPr>
        <w:t xml:space="preserve">Семейство стандартов цифрового телерадиовещания </w:t>
      </w:r>
      <w:r>
        <w:rPr>
          <w:rFonts w:eastAsia="Times New Roman"/>
          <w:b/>
          <w:sz w:val="28"/>
          <w:szCs w:val="28"/>
        </w:rPr>
        <w:t>(6</w:t>
      </w:r>
      <w:r w:rsidR="00926CFB">
        <w:rPr>
          <w:rFonts w:eastAsia="Times New Roman"/>
          <w:b/>
          <w:sz w:val="28"/>
          <w:szCs w:val="28"/>
        </w:rPr>
        <w:t>/1,5</w:t>
      </w:r>
      <w:r>
        <w:rPr>
          <w:rFonts w:eastAsia="Times New Roman"/>
          <w:b/>
          <w:sz w:val="28"/>
          <w:szCs w:val="28"/>
        </w:rPr>
        <w:t xml:space="preserve"> час.)</w:t>
      </w:r>
    </w:p>
    <w:p w:rsidR="00C81584" w:rsidRPr="005304E4" w:rsidRDefault="005304E4" w:rsidP="00332877">
      <w:pPr>
        <w:pStyle w:val="a7"/>
        <w:tabs>
          <w:tab w:val="left" w:pos="851"/>
        </w:tabs>
        <w:spacing w:line="360" w:lineRule="auto"/>
        <w:ind w:left="0" w:firstLine="709"/>
        <w:jc w:val="both"/>
        <w:rPr>
          <w:sz w:val="28"/>
          <w:szCs w:val="28"/>
        </w:rPr>
      </w:pPr>
      <w:r>
        <w:rPr>
          <w:sz w:val="28"/>
          <w:szCs w:val="28"/>
        </w:rPr>
        <w:t xml:space="preserve">Ознакомление с проектом </w:t>
      </w:r>
      <w:r>
        <w:rPr>
          <w:sz w:val="28"/>
          <w:szCs w:val="28"/>
          <w:lang w:val="en-US"/>
        </w:rPr>
        <w:t>DVB</w:t>
      </w:r>
      <w:r w:rsidRPr="005304E4">
        <w:rPr>
          <w:sz w:val="28"/>
          <w:szCs w:val="28"/>
        </w:rPr>
        <w:t xml:space="preserve">. </w:t>
      </w:r>
      <w:r>
        <w:rPr>
          <w:sz w:val="28"/>
          <w:szCs w:val="28"/>
        </w:rPr>
        <w:t xml:space="preserve">Система </w:t>
      </w:r>
      <w:r>
        <w:rPr>
          <w:sz w:val="28"/>
          <w:szCs w:val="28"/>
          <w:lang w:val="en-US"/>
        </w:rPr>
        <w:t>DVB</w:t>
      </w:r>
      <w:r w:rsidRPr="005304E4">
        <w:rPr>
          <w:sz w:val="28"/>
          <w:szCs w:val="28"/>
        </w:rPr>
        <w:t>-</w:t>
      </w:r>
      <w:r>
        <w:rPr>
          <w:sz w:val="28"/>
          <w:szCs w:val="28"/>
          <w:lang w:val="en-US"/>
        </w:rPr>
        <w:t>T</w:t>
      </w:r>
      <w:r w:rsidRPr="005304E4">
        <w:rPr>
          <w:sz w:val="28"/>
          <w:szCs w:val="28"/>
        </w:rPr>
        <w:t xml:space="preserve">. </w:t>
      </w:r>
      <w:r>
        <w:rPr>
          <w:sz w:val="28"/>
          <w:szCs w:val="28"/>
        </w:rPr>
        <w:t xml:space="preserve">Система </w:t>
      </w:r>
      <w:r>
        <w:rPr>
          <w:sz w:val="28"/>
          <w:szCs w:val="28"/>
          <w:lang w:val="en-US"/>
        </w:rPr>
        <w:t>DVB</w:t>
      </w:r>
      <w:r w:rsidRPr="005304E4">
        <w:rPr>
          <w:sz w:val="28"/>
          <w:szCs w:val="28"/>
        </w:rPr>
        <w:t>-</w:t>
      </w:r>
      <w:r>
        <w:rPr>
          <w:sz w:val="28"/>
          <w:szCs w:val="28"/>
          <w:lang w:val="en-US"/>
        </w:rPr>
        <w:t>S</w:t>
      </w:r>
      <w:r w:rsidRPr="005304E4">
        <w:rPr>
          <w:sz w:val="28"/>
          <w:szCs w:val="28"/>
        </w:rPr>
        <w:t xml:space="preserve">2. </w:t>
      </w:r>
      <w:r>
        <w:rPr>
          <w:sz w:val="28"/>
          <w:szCs w:val="28"/>
        </w:rPr>
        <w:t xml:space="preserve">Система </w:t>
      </w:r>
      <w:r>
        <w:rPr>
          <w:sz w:val="28"/>
          <w:szCs w:val="28"/>
          <w:lang w:val="en-US"/>
        </w:rPr>
        <w:t>DVB</w:t>
      </w:r>
      <w:r w:rsidRPr="005304E4">
        <w:rPr>
          <w:sz w:val="28"/>
          <w:szCs w:val="28"/>
        </w:rPr>
        <w:t>-</w:t>
      </w:r>
      <w:r>
        <w:rPr>
          <w:sz w:val="28"/>
          <w:szCs w:val="28"/>
          <w:lang w:val="en-US"/>
        </w:rPr>
        <w:t>T</w:t>
      </w:r>
      <w:r w:rsidRPr="005304E4">
        <w:rPr>
          <w:sz w:val="28"/>
          <w:szCs w:val="28"/>
        </w:rPr>
        <w:t xml:space="preserve">2. </w:t>
      </w:r>
      <w:r>
        <w:rPr>
          <w:sz w:val="28"/>
          <w:szCs w:val="28"/>
        </w:rPr>
        <w:t xml:space="preserve">Система кабельного телевидения Система </w:t>
      </w:r>
      <w:r>
        <w:rPr>
          <w:sz w:val="28"/>
          <w:szCs w:val="28"/>
          <w:lang w:val="en-US"/>
        </w:rPr>
        <w:t>DVB</w:t>
      </w:r>
      <w:r w:rsidRPr="005304E4">
        <w:rPr>
          <w:sz w:val="28"/>
          <w:szCs w:val="28"/>
        </w:rPr>
        <w:t>-</w:t>
      </w:r>
      <w:r>
        <w:rPr>
          <w:sz w:val="28"/>
          <w:szCs w:val="28"/>
          <w:lang w:val="en-US"/>
        </w:rPr>
        <w:t>C</w:t>
      </w:r>
      <w:r>
        <w:rPr>
          <w:sz w:val="28"/>
          <w:szCs w:val="28"/>
        </w:rPr>
        <w:t>/</w:t>
      </w:r>
      <w:r>
        <w:rPr>
          <w:sz w:val="28"/>
          <w:szCs w:val="28"/>
          <w:lang w:val="en-US"/>
        </w:rPr>
        <w:t>C</w:t>
      </w:r>
      <w:r>
        <w:rPr>
          <w:sz w:val="28"/>
          <w:szCs w:val="28"/>
        </w:rPr>
        <w:t>2.</w:t>
      </w:r>
      <w:r>
        <w:rPr>
          <w:sz w:val="28"/>
          <w:szCs w:val="28"/>
          <w:lang w:val="en-US"/>
        </w:rPr>
        <w:t xml:space="preserve"> </w:t>
      </w:r>
      <w:r>
        <w:rPr>
          <w:sz w:val="28"/>
          <w:szCs w:val="28"/>
        </w:rPr>
        <w:t>Сотовое телевидение</w:t>
      </w:r>
    </w:p>
    <w:p w:rsidR="00C81584" w:rsidRDefault="00C81584" w:rsidP="00332877">
      <w:pPr>
        <w:pStyle w:val="a7"/>
        <w:tabs>
          <w:tab w:val="left" w:pos="851"/>
        </w:tabs>
        <w:spacing w:line="360" w:lineRule="auto"/>
        <w:ind w:left="0" w:firstLine="709"/>
        <w:jc w:val="both"/>
        <w:rPr>
          <w:sz w:val="28"/>
          <w:szCs w:val="28"/>
        </w:rPr>
      </w:pPr>
    </w:p>
    <w:p w:rsidR="00C81584" w:rsidRDefault="00C81584" w:rsidP="00332877">
      <w:pPr>
        <w:spacing w:line="360" w:lineRule="auto"/>
        <w:ind w:firstLine="709"/>
        <w:rPr>
          <w:sz w:val="28"/>
          <w:szCs w:val="28"/>
        </w:rPr>
      </w:pPr>
      <w:r>
        <w:rPr>
          <w:b/>
          <w:sz w:val="28"/>
          <w:szCs w:val="28"/>
        </w:rPr>
        <w:t xml:space="preserve">Занятие 3. </w:t>
      </w:r>
      <w:r w:rsidR="005304E4">
        <w:rPr>
          <w:rFonts w:eastAsia="Times New Roman"/>
          <w:b/>
          <w:sz w:val="28"/>
          <w:szCs w:val="28"/>
        </w:rPr>
        <w:t>Передатчики для цифрового телевидения</w:t>
      </w:r>
      <w:r>
        <w:rPr>
          <w:rFonts w:eastAsia="Times New Roman"/>
          <w:b/>
          <w:sz w:val="28"/>
          <w:szCs w:val="28"/>
        </w:rPr>
        <w:t xml:space="preserve"> (</w:t>
      </w:r>
      <w:r w:rsidR="005304E4">
        <w:rPr>
          <w:rFonts w:eastAsia="Times New Roman"/>
          <w:b/>
          <w:sz w:val="28"/>
          <w:szCs w:val="28"/>
        </w:rPr>
        <w:t>4</w:t>
      </w:r>
      <w:r w:rsidR="00926CFB">
        <w:rPr>
          <w:rFonts w:eastAsia="Times New Roman"/>
          <w:b/>
          <w:sz w:val="28"/>
          <w:szCs w:val="28"/>
        </w:rPr>
        <w:t>/1,5</w:t>
      </w:r>
      <w:r>
        <w:rPr>
          <w:rFonts w:eastAsia="Times New Roman"/>
          <w:b/>
          <w:sz w:val="28"/>
          <w:szCs w:val="28"/>
        </w:rPr>
        <w:t xml:space="preserve"> час.)</w:t>
      </w:r>
    </w:p>
    <w:p w:rsidR="00C81584" w:rsidRPr="005304E4" w:rsidRDefault="005304E4" w:rsidP="00332877">
      <w:pPr>
        <w:pStyle w:val="a7"/>
        <w:tabs>
          <w:tab w:val="left" w:pos="851"/>
        </w:tabs>
        <w:spacing w:line="360" w:lineRule="auto"/>
        <w:ind w:left="0" w:firstLine="709"/>
        <w:jc w:val="both"/>
        <w:rPr>
          <w:sz w:val="28"/>
          <w:szCs w:val="28"/>
        </w:rPr>
      </w:pPr>
      <w:r>
        <w:rPr>
          <w:sz w:val="28"/>
          <w:szCs w:val="28"/>
        </w:rPr>
        <w:t xml:space="preserve">Расчёт основных параметров и характеристик передатчиков </w:t>
      </w:r>
      <w:r>
        <w:rPr>
          <w:sz w:val="28"/>
          <w:szCs w:val="28"/>
          <w:lang w:val="en-US"/>
        </w:rPr>
        <w:t>DVB</w:t>
      </w:r>
      <w:r w:rsidRPr="005304E4">
        <w:rPr>
          <w:sz w:val="28"/>
          <w:szCs w:val="28"/>
        </w:rPr>
        <w:t>-</w:t>
      </w:r>
      <w:r>
        <w:rPr>
          <w:sz w:val="28"/>
          <w:szCs w:val="28"/>
          <w:lang w:val="en-US"/>
        </w:rPr>
        <w:t>T</w:t>
      </w:r>
      <w:r w:rsidRPr="005304E4">
        <w:rPr>
          <w:sz w:val="28"/>
          <w:szCs w:val="28"/>
        </w:rPr>
        <w:t>/</w:t>
      </w:r>
      <w:r>
        <w:rPr>
          <w:sz w:val="28"/>
          <w:szCs w:val="28"/>
          <w:lang w:val="en-US"/>
        </w:rPr>
        <w:t>H</w:t>
      </w:r>
      <w:r w:rsidRPr="005304E4">
        <w:rPr>
          <w:sz w:val="28"/>
          <w:szCs w:val="28"/>
        </w:rPr>
        <w:t xml:space="preserve">. </w:t>
      </w:r>
      <w:r>
        <w:rPr>
          <w:sz w:val="28"/>
          <w:szCs w:val="28"/>
        </w:rPr>
        <w:t>Передатчики отечественных производителей.</w:t>
      </w:r>
    </w:p>
    <w:p w:rsidR="00C81584" w:rsidRDefault="00C81584" w:rsidP="00332877">
      <w:pPr>
        <w:pStyle w:val="a7"/>
        <w:tabs>
          <w:tab w:val="left" w:pos="851"/>
        </w:tabs>
        <w:spacing w:line="360" w:lineRule="auto"/>
        <w:ind w:left="0" w:firstLine="709"/>
        <w:jc w:val="both"/>
        <w:rPr>
          <w:sz w:val="28"/>
          <w:szCs w:val="28"/>
        </w:rPr>
      </w:pPr>
    </w:p>
    <w:p w:rsidR="00DD2E74" w:rsidRDefault="00DD2E74" w:rsidP="00332877">
      <w:pPr>
        <w:spacing w:line="360" w:lineRule="auto"/>
        <w:ind w:firstLine="709"/>
        <w:rPr>
          <w:sz w:val="28"/>
          <w:szCs w:val="28"/>
        </w:rPr>
      </w:pPr>
      <w:r>
        <w:rPr>
          <w:b/>
          <w:sz w:val="28"/>
          <w:szCs w:val="28"/>
        </w:rPr>
        <w:t xml:space="preserve">Занятие 4. </w:t>
      </w:r>
      <w:r w:rsidR="005304E4">
        <w:rPr>
          <w:rFonts w:eastAsia="Times New Roman"/>
          <w:b/>
          <w:sz w:val="28"/>
          <w:szCs w:val="28"/>
        </w:rPr>
        <w:t xml:space="preserve">Транспортный поток стандарта </w:t>
      </w:r>
      <w:r w:rsidR="005304E4">
        <w:rPr>
          <w:rFonts w:eastAsia="Times New Roman"/>
          <w:b/>
          <w:sz w:val="28"/>
          <w:szCs w:val="28"/>
          <w:lang w:val="en-US"/>
        </w:rPr>
        <w:t>MPEG</w:t>
      </w:r>
      <w:r w:rsidR="005304E4" w:rsidRPr="005304E4">
        <w:rPr>
          <w:rFonts w:eastAsia="Times New Roman"/>
          <w:b/>
          <w:sz w:val="28"/>
          <w:szCs w:val="28"/>
        </w:rPr>
        <w:t xml:space="preserve"> </w:t>
      </w:r>
      <w:r>
        <w:rPr>
          <w:rFonts w:eastAsia="Times New Roman"/>
          <w:b/>
          <w:sz w:val="28"/>
          <w:szCs w:val="28"/>
        </w:rPr>
        <w:t>(6</w:t>
      </w:r>
      <w:r w:rsidR="00926CFB">
        <w:rPr>
          <w:rFonts w:eastAsia="Times New Roman"/>
          <w:b/>
          <w:sz w:val="28"/>
          <w:szCs w:val="28"/>
        </w:rPr>
        <w:t>/1,5</w:t>
      </w:r>
      <w:r>
        <w:rPr>
          <w:rFonts w:eastAsia="Times New Roman"/>
          <w:b/>
          <w:sz w:val="28"/>
          <w:szCs w:val="28"/>
        </w:rPr>
        <w:t xml:space="preserve"> час.)</w:t>
      </w:r>
    </w:p>
    <w:p w:rsidR="00DD2E74" w:rsidRDefault="005304E4" w:rsidP="00332877">
      <w:pPr>
        <w:pStyle w:val="a7"/>
        <w:tabs>
          <w:tab w:val="left" w:pos="851"/>
        </w:tabs>
        <w:spacing w:line="360" w:lineRule="auto"/>
        <w:ind w:left="0" w:firstLine="709"/>
        <w:jc w:val="both"/>
        <w:rPr>
          <w:sz w:val="28"/>
          <w:szCs w:val="28"/>
        </w:rPr>
      </w:pPr>
      <w:r>
        <w:rPr>
          <w:sz w:val="28"/>
          <w:szCs w:val="28"/>
        </w:rPr>
        <w:t xml:space="preserve">Способы кодирования информации </w:t>
      </w:r>
      <w:r>
        <w:rPr>
          <w:sz w:val="28"/>
          <w:szCs w:val="28"/>
          <w:lang w:val="en-US"/>
        </w:rPr>
        <w:t>PSI</w:t>
      </w:r>
      <w:r w:rsidRPr="005304E4">
        <w:rPr>
          <w:sz w:val="28"/>
          <w:szCs w:val="28"/>
        </w:rPr>
        <w:t>/</w:t>
      </w:r>
      <w:r>
        <w:rPr>
          <w:sz w:val="28"/>
          <w:szCs w:val="28"/>
          <w:lang w:val="en-US"/>
        </w:rPr>
        <w:t>SI</w:t>
      </w:r>
      <w:r w:rsidRPr="005304E4">
        <w:rPr>
          <w:sz w:val="28"/>
          <w:szCs w:val="28"/>
        </w:rPr>
        <w:t>.</w:t>
      </w:r>
      <w:r>
        <w:rPr>
          <w:sz w:val="28"/>
          <w:szCs w:val="28"/>
        </w:rPr>
        <w:t xml:space="preserve"> Дата и время в таблицах </w:t>
      </w:r>
      <w:r>
        <w:rPr>
          <w:sz w:val="28"/>
          <w:szCs w:val="28"/>
          <w:lang w:val="en-US"/>
        </w:rPr>
        <w:t>PSI</w:t>
      </w:r>
      <w:r w:rsidRPr="005304E4">
        <w:rPr>
          <w:sz w:val="28"/>
          <w:szCs w:val="28"/>
        </w:rPr>
        <w:t>/</w:t>
      </w:r>
      <w:r>
        <w:rPr>
          <w:sz w:val="28"/>
          <w:szCs w:val="28"/>
          <w:lang w:val="en-US"/>
        </w:rPr>
        <w:t>SI</w:t>
      </w:r>
      <w:r>
        <w:rPr>
          <w:sz w:val="28"/>
          <w:szCs w:val="28"/>
        </w:rPr>
        <w:t>. Мультиплексирование вещательных программ.</w:t>
      </w:r>
    </w:p>
    <w:p w:rsidR="005304E4" w:rsidRPr="005304E4" w:rsidRDefault="005304E4" w:rsidP="00332877">
      <w:pPr>
        <w:pStyle w:val="a7"/>
        <w:tabs>
          <w:tab w:val="left" w:pos="851"/>
        </w:tabs>
        <w:spacing w:line="360" w:lineRule="auto"/>
        <w:ind w:left="0" w:firstLine="709"/>
        <w:jc w:val="both"/>
        <w:rPr>
          <w:sz w:val="28"/>
          <w:szCs w:val="28"/>
        </w:rPr>
      </w:pPr>
    </w:p>
    <w:p w:rsidR="006D23DC" w:rsidRDefault="006D23DC" w:rsidP="00332877">
      <w:pPr>
        <w:pStyle w:val="a7"/>
        <w:tabs>
          <w:tab w:val="left" w:pos="851"/>
        </w:tabs>
        <w:spacing w:line="360" w:lineRule="auto"/>
        <w:ind w:left="0" w:firstLine="709"/>
        <w:jc w:val="center"/>
        <w:rPr>
          <w:rFonts w:eastAsia="Times New Roman"/>
          <w:b/>
          <w:sz w:val="28"/>
          <w:szCs w:val="28"/>
        </w:rPr>
      </w:pPr>
      <w:r>
        <w:rPr>
          <w:b/>
          <w:sz w:val="28"/>
          <w:szCs w:val="28"/>
        </w:rPr>
        <w:t xml:space="preserve">Лабораторные работы </w:t>
      </w:r>
      <w:r>
        <w:rPr>
          <w:rFonts w:eastAsia="Times New Roman"/>
          <w:b/>
          <w:sz w:val="28"/>
          <w:szCs w:val="28"/>
        </w:rPr>
        <w:t>(</w:t>
      </w:r>
      <w:r w:rsidR="007A27DA">
        <w:rPr>
          <w:rFonts w:eastAsia="Times New Roman"/>
          <w:b/>
          <w:sz w:val="28"/>
          <w:szCs w:val="28"/>
        </w:rPr>
        <w:t>1</w:t>
      </w:r>
      <w:r w:rsidR="00371FD2">
        <w:rPr>
          <w:rFonts w:eastAsia="Times New Roman"/>
          <w:b/>
          <w:sz w:val="28"/>
          <w:szCs w:val="28"/>
        </w:rPr>
        <w:t>8</w:t>
      </w:r>
      <w:r w:rsidR="00926CFB">
        <w:rPr>
          <w:rFonts w:eastAsia="Times New Roman"/>
          <w:b/>
          <w:sz w:val="28"/>
          <w:szCs w:val="28"/>
        </w:rPr>
        <w:t>/6</w:t>
      </w:r>
      <w:r w:rsidR="00371FD2">
        <w:rPr>
          <w:rFonts w:eastAsia="Times New Roman"/>
          <w:b/>
          <w:sz w:val="28"/>
          <w:szCs w:val="28"/>
        </w:rPr>
        <w:t xml:space="preserve"> </w:t>
      </w:r>
      <w:r>
        <w:rPr>
          <w:rFonts w:eastAsia="Times New Roman"/>
          <w:b/>
          <w:sz w:val="28"/>
          <w:szCs w:val="28"/>
        </w:rPr>
        <w:t>час.)</w:t>
      </w:r>
    </w:p>
    <w:p w:rsidR="006D23DC" w:rsidRDefault="006D23DC" w:rsidP="00332877">
      <w:pPr>
        <w:pStyle w:val="a7"/>
        <w:tabs>
          <w:tab w:val="left" w:pos="851"/>
        </w:tabs>
        <w:spacing w:line="360" w:lineRule="auto"/>
        <w:ind w:left="0" w:firstLine="709"/>
        <w:jc w:val="center"/>
        <w:rPr>
          <w:b/>
          <w:sz w:val="28"/>
          <w:szCs w:val="28"/>
        </w:rPr>
      </w:pPr>
    </w:p>
    <w:p w:rsidR="006D23DC" w:rsidRDefault="006D23DC" w:rsidP="00332877">
      <w:pPr>
        <w:spacing w:line="360" w:lineRule="auto"/>
        <w:ind w:firstLine="709"/>
        <w:rPr>
          <w:b/>
          <w:sz w:val="28"/>
          <w:szCs w:val="28"/>
        </w:rPr>
      </w:pPr>
      <w:r>
        <w:rPr>
          <w:rFonts w:eastAsia="Times New Roman"/>
          <w:b/>
          <w:sz w:val="28"/>
          <w:szCs w:val="28"/>
        </w:rPr>
        <w:t xml:space="preserve">Лабораторная работа №1. </w:t>
      </w:r>
      <w:r w:rsidR="001342CE">
        <w:rPr>
          <w:rFonts w:eastAsia="Times New Roman"/>
          <w:b/>
          <w:sz w:val="28"/>
          <w:szCs w:val="28"/>
        </w:rPr>
        <w:t>Компрессия и декомпрессия видеоданных на основе ДКП</w:t>
      </w:r>
      <w:r>
        <w:rPr>
          <w:rFonts w:eastAsia="Times New Roman"/>
          <w:b/>
          <w:sz w:val="28"/>
          <w:szCs w:val="28"/>
        </w:rPr>
        <w:t xml:space="preserve"> (</w:t>
      </w:r>
      <w:r w:rsidR="00371FD2">
        <w:rPr>
          <w:rFonts w:eastAsia="Times New Roman"/>
          <w:b/>
          <w:sz w:val="28"/>
          <w:szCs w:val="28"/>
        </w:rPr>
        <w:t>4</w:t>
      </w:r>
      <w:r w:rsidR="00926CFB">
        <w:rPr>
          <w:rFonts w:eastAsia="Times New Roman"/>
          <w:b/>
          <w:sz w:val="28"/>
          <w:szCs w:val="28"/>
        </w:rPr>
        <w:t>/2</w:t>
      </w:r>
      <w:r w:rsidR="00371FD2">
        <w:rPr>
          <w:rFonts w:eastAsia="Times New Roman"/>
          <w:b/>
          <w:sz w:val="28"/>
          <w:szCs w:val="28"/>
        </w:rPr>
        <w:t xml:space="preserve"> </w:t>
      </w:r>
      <w:r>
        <w:rPr>
          <w:rFonts w:eastAsia="Times New Roman"/>
          <w:b/>
          <w:sz w:val="28"/>
          <w:szCs w:val="28"/>
        </w:rPr>
        <w:t>час.)</w:t>
      </w:r>
    </w:p>
    <w:p w:rsidR="00371FD2" w:rsidRDefault="00371FD2" w:rsidP="00332877">
      <w:pPr>
        <w:spacing w:line="360" w:lineRule="auto"/>
        <w:ind w:firstLine="709"/>
        <w:rPr>
          <w:b/>
          <w:sz w:val="28"/>
          <w:szCs w:val="28"/>
        </w:rPr>
      </w:pPr>
      <w:r>
        <w:rPr>
          <w:rFonts w:eastAsia="Times New Roman"/>
          <w:b/>
          <w:sz w:val="28"/>
          <w:szCs w:val="28"/>
        </w:rPr>
        <w:t xml:space="preserve">Лабораторная работа №2. </w:t>
      </w:r>
      <w:r w:rsidR="001342CE">
        <w:rPr>
          <w:rFonts w:eastAsia="Times New Roman"/>
          <w:b/>
          <w:sz w:val="28"/>
          <w:szCs w:val="28"/>
        </w:rPr>
        <w:t>Кодирование и декодирование видеоданных на основе вейвлет-преобразования</w:t>
      </w:r>
      <w:r>
        <w:rPr>
          <w:rFonts w:eastAsia="Times New Roman"/>
          <w:b/>
          <w:sz w:val="28"/>
          <w:szCs w:val="28"/>
        </w:rPr>
        <w:t xml:space="preserve"> (4</w:t>
      </w:r>
      <w:r w:rsidR="00926CFB">
        <w:rPr>
          <w:rFonts w:eastAsia="Times New Roman"/>
          <w:b/>
          <w:sz w:val="28"/>
          <w:szCs w:val="28"/>
        </w:rPr>
        <w:t>/2</w:t>
      </w:r>
      <w:r>
        <w:rPr>
          <w:rFonts w:eastAsia="Times New Roman"/>
          <w:b/>
          <w:sz w:val="28"/>
          <w:szCs w:val="28"/>
        </w:rPr>
        <w:t xml:space="preserve"> час.)</w:t>
      </w:r>
    </w:p>
    <w:p w:rsidR="00371FD2" w:rsidRDefault="00371FD2" w:rsidP="00332877">
      <w:pPr>
        <w:spacing w:line="360" w:lineRule="auto"/>
        <w:ind w:firstLine="709"/>
        <w:rPr>
          <w:b/>
          <w:sz w:val="28"/>
          <w:szCs w:val="28"/>
        </w:rPr>
      </w:pPr>
      <w:r>
        <w:rPr>
          <w:rFonts w:eastAsia="Times New Roman"/>
          <w:b/>
          <w:sz w:val="28"/>
          <w:szCs w:val="28"/>
        </w:rPr>
        <w:t xml:space="preserve">Лабораторная работа №3. Исследование </w:t>
      </w:r>
      <w:r w:rsidR="001342CE">
        <w:rPr>
          <w:rFonts w:eastAsia="Times New Roman"/>
          <w:b/>
          <w:sz w:val="28"/>
          <w:szCs w:val="28"/>
        </w:rPr>
        <w:t xml:space="preserve">помехоустойчивости системы цифрового телерадиовещания стандарта </w:t>
      </w:r>
      <w:r w:rsidR="001342CE">
        <w:rPr>
          <w:rFonts w:eastAsia="Times New Roman"/>
          <w:b/>
          <w:sz w:val="28"/>
          <w:szCs w:val="28"/>
          <w:lang w:val="en-US"/>
        </w:rPr>
        <w:t>DVB</w:t>
      </w:r>
      <w:r w:rsidR="001342CE" w:rsidRPr="001342CE">
        <w:rPr>
          <w:rFonts w:eastAsia="Times New Roman"/>
          <w:b/>
          <w:sz w:val="28"/>
          <w:szCs w:val="28"/>
        </w:rPr>
        <w:t>-</w:t>
      </w:r>
      <w:r w:rsidR="001342CE">
        <w:rPr>
          <w:rFonts w:eastAsia="Times New Roman"/>
          <w:b/>
          <w:sz w:val="28"/>
          <w:szCs w:val="28"/>
          <w:lang w:val="en-US"/>
        </w:rPr>
        <w:t>T</w:t>
      </w:r>
      <w:r w:rsidR="001342CE" w:rsidRPr="001342CE">
        <w:rPr>
          <w:rFonts w:eastAsia="Times New Roman"/>
          <w:b/>
          <w:sz w:val="28"/>
          <w:szCs w:val="28"/>
        </w:rPr>
        <w:t xml:space="preserve">2 </w:t>
      </w:r>
      <w:r>
        <w:rPr>
          <w:rFonts w:eastAsia="Times New Roman"/>
          <w:b/>
          <w:sz w:val="28"/>
          <w:szCs w:val="28"/>
        </w:rPr>
        <w:t>(4</w:t>
      </w:r>
      <w:r w:rsidR="00926CFB">
        <w:rPr>
          <w:rFonts w:eastAsia="Times New Roman"/>
          <w:b/>
          <w:sz w:val="28"/>
          <w:szCs w:val="28"/>
        </w:rPr>
        <w:t>/2</w:t>
      </w:r>
      <w:r>
        <w:rPr>
          <w:rFonts w:eastAsia="Times New Roman"/>
          <w:b/>
          <w:sz w:val="28"/>
          <w:szCs w:val="28"/>
        </w:rPr>
        <w:t xml:space="preserve"> час.)</w:t>
      </w:r>
    </w:p>
    <w:p w:rsidR="00371FD2" w:rsidRDefault="00371FD2" w:rsidP="00332877">
      <w:pPr>
        <w:spacing w:line="360" w:lineRule="auto"/>
        <w:ind w:firstLine="709"/>
        <w:rPr>
          <w:b/>
          <w:sz w:val="28"/>
          <w:szCs w:val="28"/>
        </w:rPr>
      </w:pPr>
      <w:r>
        <w:rPr>
          <w:rFonts w:eastAsia="Times New Roman"/>
          <w:b/>
          <w:sz w:val="28"/>
          <w:szCs w:val="28"/>
        </w:rPr>
        <w:t xml:space="preserve">Лабораторная работа №4. </w:t>
      </w:r>
      <w:r w:rsidR="001342CE">
        <w:rPr>
          <w:rFonts w:eastAsia="Times New Roman"/>
          <w:b/>
          <w:sz w:val="28"/>
          <w:szCs w:val="28"/>
        </w:rPr>
        <w:t>Преобразование аналогового телевизионного сигнала в цифровой</w:t>
      </w:r>
      <w:r>
        <w:rPr>
          <w:rFonts w:eastAsia="Times New Roman"/>
          <w:b/>
          <w:sz w:val="28"/>
          <w:szCs w:val="28"/>
        </w:rPr>
        <w:t xml:space="preserve"> (</w:t>
      </w:r>
      <w:r w:rsidR="001342CE">
        <w:rPr>
          <w:rFonts w:eastAsia="Times New Roman"/>
          <w:b/>
          <w:sz w:val="28"/>
          <w:szCs w:val="28"/>
        </w:rPr>
        <w:t>6</w:t>
      </w:r>
      <w:r w:rsidR="00926CFB">
        <w:rPr>
          <w:rFonts w:eastAsia="Times New Roman"/>
          <w:b/>
          <w:sz w:val="28"/>
          <w:szCs w:val="28"/>
        </w:rPr>
        <w:t>/0</w:t>
      </w:r>
      <w:r>
        <w:rPr>
          <w:rFonts w:eastAsia="Times New Roman"/>
          <w:b/>
          <w:sz w:val="28"/>
          <w:szCs w:val="28"/>
        </w:rPr>
        <w:t xml:space="preserve"> час.)</w:t>
      </w:r>
    </w:p>
    <w:p w:rsidR="00A55FAD" w:rsidRDefault="00A55FAD" w:rsidP="00537D5F">
      <w:pPr>
        <w:spacing w:line="276" w:lineRule="auto"/>
        <w:ind w:firstLine="709"/>
        <w:jc w:val="both"/>
        <w:rPr>
          <w:b/>
          <w:sz w:val="28"/>
          <w:szCs w:val="28"/>
        </w:rPr>
      </w:pPr>
    </w:p>
    <w:p w:rsidR="006D23DC" w:rsidRDefault="006D23DC" w:rsidP="00332877">
      <w:pPr>
        <w:numPr>
          <w:ilvl w:val="0"/>
          <w:numId w:val="17"/>
        </w:numPr>
        <w:tabs>
          <w:tab w:val="left" w:pos="709"/>
        </w:tabs>
        <w:suppressAutoHyphens/>
        <w:spacing w:line="360" w:lineRule="auto"/>
        <w:ind w:left="0" w:firstLine="709"/>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6D23DC" w:rsidRDefault="006D23DC" w:rsidP="00332877">
      <w:pPr>
        <w:tabs>
          <w:tab w:val="left" w:pos="709"/>
        </w:tabs>
        <w:suppressAutoHyphens/>
        <w:spacing w:line="360" w:lineRule="auto"/>
        <w:ind w:firstLine="709"/>
        <w:rPr>
          <w:rFonts w:eastAsia="Times New Roman"/>
          <w:b/>
          <w:caps/>
          <w:sz w:val="28"/>
          <w:szCs w:val="28"/>
        </w:rPr>
      </w:pPr>
    </w:p>
    <w:p w:rsidR="006D23DC" w:rsidRDefault="006D23DC" w:rsidP="00332877">
      <w:pPr>
        <w:spacing w:line="360" w:lineRule="auto"/>
        <w:ind w:firstLine="709"/>
        <w:jc w:val="both"/>
        <w:rPr>
          <w:sz w:val="28"/>
          <w:szCs w:val="28"/>
        </w:rPr>
      </w:pPr>
      <w:r>
        <w:rPr>
          <w:sz w:val="28"/>
          <w:szCs w:val="28"/>
        </w:rPr>
        <w:t>Учебно-методическое обеспечение самостоятельной работы обучающихся по дисциплине «</w:t>
      </w:r>
      <w:r w:rsidR="003121C2">
        <w:rPr>
          <w:sz w:val="28"/>
          <w:szCs w:val="28"/>
        </w:rPr>
        <w:t>Технологии цифрового телерадиовещания</w:t>
      </w:r>
      <w:r>
        <w:rPr>
          <w:sz w:val="28"/>
          <w:szCs w:val="28"/>
        </w:rPr>
        <w:t>» представлено в Приложении 1 и включает в себя:</w:t>
      </w:r>
    </w:p>
    <w:p w:rsidR="006D23DC" w:rsidRDefault="006D23DC" w:rsidP="00332877">
      <w:pPr>
        <w:numPr>
          <w:ilvl w:val="0"/>
          <w:numId w:val="29"/>
        </w:numPr>
        <w:spacing w:line="360" w:lineRule="auto"/>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332877">
      <w:pPr>
        <w:numPr>
          <w:ilvl w:val="0"/>
          <w:numId w:val="29"/>
        </w:numPr>
        <w:spacing w:line="360" w:lineRule="auto"/>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332877">
      <w:pPr>
        <w:numPr>
          <w:ilvl w:val="0"/>
          <w:numId w:val="29"/>
        </w:numPr>
        <w:spacing w:line="360" w:lineRule="auto"/>
        <w:jc w:val="both"/>
        <w:rPr>
          <w:sz w:val="28"/>
          <w:szCs w:val="28"/>
        </w:rPr>
      </w:pPr>
      <w:r>
        <w:rPr>
          <w:sz w:val="28"/>
          <w:szCs w:val="28"/>
        </w:rPr>
        <w:t>требования к представлению и оформлению результатов самостоятельной работы;</w:t>
      </w:r>
    </w:p>
    <w:p w:rsidR="006D23DC" w:rsidRPr="00857FA3" w:rsidRDefault="006D23DC" w:rsidP="00332877">
      <w:pPr>
        <w:numPr>
          <w:ilvl w:val="0"/>
          <w:numId w:val="29"/>
        </w:numPr>
        <w:spacing w:line="360" w:lineRule="auto"/>
        <w:jc w:val="both"/>
        <w:rPr>
          <w:sz w:val="28"/>
          <w:szCs w:val="28"/>
        </w:rPr>
      </w:pPr>
      <w:r>
        <w:rPr>
          <w:sz w:val="28"/>
          <w:szCs w:val="28"/>
        </w:rPr>
        <w:t>критерии оценки выполнения самостоятельной работы.</w:t>
      </w:r>
    </w:p>
    <w:p w:rsidR="006D23DC" w:rsidRDefault="006D23DC" w:rsidP="00332877">
      <w:pPr>
        <w:tabs>
          <w:tab w:val="left" w:pos="426"/>
        </w:tabs>
        <w:suppressAutoHyphens/>
        <w:spacing w:line="360" w:lineRule="auto"/>
        <w:ind w:firstLine="709"/>
        <w:jc w:val="both"/>
        <w:rPr>
          <w:rFonts w:eastAsia="Times New Roman"/>
          <w:i/>
          <w:sz w:val="28"/>
          <w:szCs w:val="28"/>
        </w:rPr>
      </w:pPr>
    </w:p>
    <w:p w:rsidR="006D23DC" w:rsidRDefault="006D23DC" w:rsidP="00537D5F">
      <w:pPr>
        <w:numPr>
          <w:ilvl w:val="0"/>
          <w:numId w:val="17"/>
        </w:numPr>
        <w:tabs>
          <w:tab w:val="left" w:pos="709"/>
        </w:tabs>
        <w:suppressAutoHyphens/>
        <w:spacing w:line="276" w:lineRule="auto"/>
        <w:ind w:left="0" w:firstLine="709"/>
        <w:jc w:val="center"/>
        <w:rPr>
          <w:rFonts w:eastAsia="Times New Roman"/>
          <w:b/>
          <w:caps/>
          <w:sz w:val="28"/>
          <w:szCs w:val="28"/>
        </w:rPr>
      </w:pPr>
      <w:r>
        <w:rPr>
          <w:rFonts w:eastAsia="Times New Roman"/>
          <w:b/>
          <w:caps/>
          <w:sz w:val="28"/>
          <w:szCs w:val="28"/>
        </w:rPr>
        <w:t>контроль достижения целей курса</w:t>
      </w:r>
    </w:p>
    <w:p w:rsidR="006D23DC" w:rsidRDefault="006D23DC" w:rsidP="00537D5F">
      <w:pPr>
        <w:tabs>
          <w:tab w:val="left" w:pos="709"/>
        </w:tabs>
        <w:suppressAutoHyphens/>
        <w:spacing w:line="276" w:lineRule="auto"/>
        <w:ind w:firstLine="709"/>
        <w:rPr>
          <w:rFonts w:eastAsia="Times New Roman"/>
          <w:b/>
          <w:cap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540"/>
        <w:gridCol w:w="2130"/>
        <w:gridCol w:w="1792"/>
        <w:gridCol w:w="1491"/>
        <w:gridCol w:w="1797"/>
        <w:gridCol w:w="1820"/>
      </w:tblGrid>
      <w:tr w:rsidR="006D23DC" w:rsidTr="007A27DA">
        <w:trPr>
          <w:trHeight w:val="315"/>
        </w:trPr>
        <w:tc>
          <w:tcPr>
            <w:tcW w:w="282" w:type="pct"/>
            <w:vMerge w:val="restart"/>
            <w:tcBorders>
              <w:top w:val="single" w:sz="4" w:space="0" w:color="000000"/>
              <w:left w:val="single" w:sz="4" w:space="0" w:color="000000"/>
              <w:bottom w:val="single" w:sz="6" w:space="0" w:color="000000"/>
              <w:right w:val="single" w:sz="6" w:space="0" w:color="000000"/>
            </w:tcBorders>
            <w:hideMark/>
          </w:tcPr>
          <w:p w:rsidR="00857FA3" w:rsidRDefault="00857FA3" w:rsidP="00857FA3">
            <w:pPr>
              <w:pStyle w:val="af1"/>
              <w:snapToGrid w:val="0"/>
              <w:jc w:val="center"/>
              <w:rPr>
                <w:rFonts w:ascii="Times New Roman" w:hAnsi="Times New Roman"/>
                <w:sz w:val="24"/>
                <w:szCs w:val="24"/>
              </w:rPr>
            </w:pPr>
            <w:r>
              <w:rPr>
                <w:rFonts w:ascii="Times New Roman" w:hAnsi="Times New Roman"/>
                <w:sz w:val="24"/>
                <w:szCs w:val="24"/>
              </w:rPr>
              <w:t>№,</w:t>
            </w:r>
          </w:p>
          <w:p w:rsidR="006D23DC" w:rsidRDefault="006D23DC" w:rsidP="00857FA3">
            <w:pPr>
              <w:pStyle w:val="af1"/>
              <w:snapToGrid w:val="0"/>
              <w:jc w:val="center"/>
              <w:rPr>
                <w:rFonts w:ascii="Times New Roman" w:hAnsi="Times New Roman" w:cs="Times New Roman"/>
                <w:sz w:val="24"/>
                <w:szCs w:val="24"/>
              </w:rPr>
            </w:pPr>
            <w:r>
              <w:rPr>
                <w:rFonts w:ascii="Times New Roman" w:hAnsi="Times New Roman"/>
                <w:sz w:val="24"/>
                <w:szCs w:val="24"/>
              </w:rPr>
              <w:t>п/п</w:t>
            </w:r>
          </w:p>
        </w:tc>
        <w:tc>
          <w:tcPr>
            <w:tcW w:w="1113" w:type="pct"/>
            <w:vMerge w:val="restart"/>
            <w:tcBorders>
              <w:top w:val="single" w:sz="4" w:space="0" w:color="000000"/>
              <w:left w:val="single" w:sz="6" w:space="0" w:color="000000"/>
              <w:bottom w:val="single" w:sz="6" w:space="0" w:color="000000"/>
              <w:right w:val="single" w:sz="6" w:space="0" w:color="000000"/>
            </w:tcBorders>
            <w:hideMark/>
          </w:tcPr>
          <w:p w:rsidR="006D23DC" w:rsidRDefault="006D23DC" w:rsidP="00857FA3">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Контролируемые разделы / темы дисциплины</w:t>
            </w:r>
          </w:p>
        </w:tc>
        <w:tc>
          <w:tcPr>
            <w:tcW w:w="1715" w:type="pct"/>
            <w:gridSpan w:val="2"/>
            <w:vMerge w:val="restart"/>
            <w:tcBorders>
              <w:top w:val="single" w:sz="4" w:space="0" w:color="000000"/>
              <w:left w:val="single" w:sz="6" w:space="0" w:color="000000"/>
              <w:bottom w:val="single" w:sz="6" w:space="0" w:color="000000"/>
              <w:right w:val="single" w:sz="6" w:space="0" w:color="000000"/>
            </w:tcBorders>
          </w:tcPr>
          <w:p w:rsidR="006D23DC" w:rsidRDefault="006D23DC" w:rsidP="00857FA3">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xml:space="preserve">Коды и этапы формирования компетенций </w:t>
            </w:r>
          </w:p>
        </w:tc>
        <w:tc>
          <w:tcPr>
            <w:tcW w:w="1890" w:type="pct"/>
            <w:gridSpan w:val="2"/>
            <w:tcBorders>
              <w:top w:val="single" w:sz="4" w:space="0" w:color="000000"/>
              <w:left w:val="single" w:sz="6" w:space="0" w:color="000000"/>
              <w:bottom w:val="single" w:sz="6" w:space="0" w:color="000000"/>
              <w:right w:val="single" w:sz="4" w:space="0" w:color="000000"/>
            </w:tcBorders>
            <w:hideMark/>
          </w:tcPr>
          <w:p w:rsidR="006D23DC" w:rsidRDefault="006D23DC" w:rsidP="00857FA3">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6D23DC" w:rsidTr="007A27DA">
        <w:trPr>
          <w:trHeight w:val="791"/>
        </w:trPr>
        <w:tc>
          <w:tcPr>
            <w:tcW w:w="282" w:type="pct"/>
            <w:vMerge/>
            <w:tcBorders>
              <w:top w:val="single" w:sz="4" w:space="0" w:color="000000"/>
              <w:left w:val="single" w:sz="4" w:space="0" w:color="000000"/>
              <w:bottom w:val="single" w:sz="4" w:space="0" w:color="auto"/>
              <w:right w:val="single" w:sz="6" w:space="0" w:color="000000"/>
            </w:tcBorders>
            <w:vAlign w:val="center"/>
            <w:hideMark/>
          </w:tcPr>
          <w:p w:rsidR="006D23DC" w:rsidRDefault="006D23DC" w:rsidP="00857FA3">
            <w:pPr>
              <w:spacing w:line="276" w:lineRule="auto"/>
              <w:rPr>
                <w:lang w:eastAsia="ar-SA"/>
              </w:rPr>
            </w:pPr>
          </w:p>
        </w:tc>
        <w:tc>
          <w:tcPr>
            <w:tcW w:w="1113" w:type="pct"/>
            <w:vMerge/>
            <w:tcBorders>
              <w:top w:val="single" w:sz="4" w:space="0" w:color="000000"/>
              <w:left w:val="single" w:sz="6" w:space="0" w:color="000000"/>
              <w:bottom w:val="single" w:sz="4" w:space="0" w:color="auto"/>
              <w:right w:val="single" w:sz="6" w:space="0" w:color="000000"/>
            </w:tcBorders>
            <w:vAlign w:val="center"/>
            <w:hideMark/>
          </w:tcPr>
          <w:p w:rsidR="006D23DC" w:rsidRDefault="006D23DC" w:rsidP="00857FA3">
            <w:pPr>
              <w:spacing w:line="276" w:lineRule="auto"/>
              <w:rPr>
                <w:lang w:eastAsia="ar-SA"/>
              </w:rPr>
            </w:pPr>
          </w:p>
        </w:tc>
        <w:tc>
          <w:tcPr>
            <w:tcW w:w="1715"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Default="006D23DC" w:rsidP="00857FA3">
            <w:pPr>
              <w:spacing w:line="276" w:lineRule="auto"/>
              <w:rPr>
                <w:lang w:eastAsia="ar-SA"/>
              </w:rPr>
            </w:pPr>
          </w:p>
        </w:tc>
        <w:tc>
          <w:tcPr>
            <w:tcW w:w="939" w:type="pct"/>
            <w:tcBorders>
              <w:top w:val="single" w:sz="4" w:space="0" w:color="000000"/>
              <w:left w:val="single" w:sz="6" w:space="0" w:color="000000"/>
              <w:bottom w:val="single" w:sz="6" w:space="0" w:color="000000"/>
              <w:right w:val="single" w:sz="6" w:space="0" w:color="000000"/>
            </w:tcBorders>
            <w:hideMark/>
          </w:tcPr>
          <w:p w:rsidR="006D23DC" w:rsidRDefault="006D23DC" w:rsidP="00857FA3">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951" w:type="pct"/>
            <w:tcBorders>
              <w:top w:val="single" w:sz="4" w:space="0" w:color="000000"/>
              <w:left w:val="single" w:sz="6" w:space="0" w:color="000000"/>
              <w:bottom w:val="single" w:sz="6" w:space="0" w:color="000000"/>
              <w:right w:val="single" w:sz="4" w:space="0" w:color="000000"/>
            </w:tcBorders>
            <w:hideMark/>
          </w:tcPr>
          <w:p w:rsidR="006D23DC" w:rsidRDefault="006D23DC" w:rsidP="00857FA3">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857FA3" w:rsidTr="007A27DA">
        <w:trPr>
          <w:trHeight w:val="315"/>
        </w:trPr>
        <w:tc>
          <w:tcPr>
            <w:tcW w:w="282" w:type="pct"/>
            <w:vMerge w:val="restart"/>
            <w:tcBorders>
              <w:top w:val="single" w:sz="4" w:space="0" w:color="auto"/>
              <w:left w:val="single" w:sz="4" w:space="0" w:color="000000"/>
              <w:bottom w:val="single" w:sz="4" w:space="0" w:color="000000"/>
              <w:right w:val="single" w:sz="6" w:space="0" w:color="000000"/>
            </w:tcBorders>
            <w:hideMark/>
          </w:tcPr>
          <w:p w:rsidR="00857FA3" w:rsidRDefault="00857FA3" w:rsidP="00857FA3">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3" w:type="pct"/>
            <w:vMerge w:val="restart"/>
            <w:tcBorders>
              <w:top w:val="single" w:sz="4" w:space="0" w:color="auto"/>
              <w:left w:val="single" w:sz="6" w:space="0" w:color="000000"/>
              <w:bottom w:val="single" w:sz="4" w:space="0" w:color="000000"/>
              <w:right w:val="single" w:sz="6" w:space="0" w:color="000000"/>
            </w:tcBorders>
          </w:tcPr>
          <w:p w:rsidR="00857FA3" w:rsidRDefault="00A5648C" w:rsidP="00857FA3">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Цифровой телевизионный сигнал</w:t>
            </w:r>
          </w:p>
        </w:tc>
        <w:tc>
          <w:tcPr>
            <w:tcW w:w="936" w:type="pct"/>
            <w:vMerge w:val="restart"/>
            <w:tcBorders>
              <w:top w:val="single" w:sz="6" w:space="0" w:color="000000"/>
              <w:left w:val="single" w:sz="6" w:space="0" w:color="000000"/>
              <w:right w:val="single" w:sz="6" w:space="0" w:color="000000"/>
            </w:tcBorders>
          </w:tcPr>
          <w:p w:rsidR="00857FA3" w:rsidRPr="00843AD9" w:rsidRDefault="00A5648C" w:rsidP="00857FA3">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ОПК-2</w:t>
            </w:r>
            <w:r w:rsidR="00843AD9">
              <w:rPr>
                <w:rFonts w:ascii="Times New Roman" w:hAnsi="Times New Roman" w:cs="Times New Roman"/>
                <w:sz w:val="24"/>
                <w:szCs w:val="24"/>
                <w:lang w:val="en-US"/>
              </w:rPr>
              <w:t xml:space="preserve">, </w:t>
            </w:r>
            <w:r w:rsidR="00843AD9">
              <w:rPr>
                <w:rFonts w:ascii="Times New Roman" w:hAnsi="Times New Roman" w:cs="Times New Roman"/>
                <w:sz w:val="24"/>
                <w:szCs w:val="24"/>
              </w:rPr>
              <w:t>ПК-17</w:t>
            </w: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w:t>
            </w:r>
            <w:r w:rsidR="00820A3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tcBorders>
              <w:top w:val="single" w:sz="6" w:space="0" w:color="000000"/>
              <w:left w:val="single" w:sz="4" w:space="0" w:color="000000"/>
              <w:bottom w:val="single" w:sz="4" w:space="0" w:color="000000"/>
              <w:right w:val="single" w:sz="6" w:space="0" w:color="000000"/>
            </w:tcBorders>
            <w:vAlign w:val="center"/>
            <w:hideMark/>
          </w:tcPr>
          <w:p w:rsidR="00857FA3" w:rsidRDefault="00857FA3" w:rsidP="00857FA3">
            <w:pPr>
              <w:spacing w:line="276" w:lineRule="auto"/>
              <w:rPr>
                <w:lang w:eastAsia="ar-SA"/>
              </w:rPr>
            </w:pPr>
          </w:p>
        </w:tc>
        <w:tc>
          <w:tcPr>
            <w:tcW w:w="1113" w:type="pct"/>
            <w:vMerge/>
            <w:tcBorders>
              <w:top w:val="single" w:sz="6" w:space="0" w:color="000000"/>
              <w:left w:val="single" w:sz="6" w:space="0" w:color="000000"/>
              <w:bottom w:val="single" w:sz="4" w:space="0" w:color="000000"/>
              <w:right w:val="single" w:sz="6" w:space="0" w:color="000000"/>
            </w:tcBorders>
            <w:vAlign w:val="center"/>
            <w:hideMark/>
          </w:tcPr>
          <w:p w:rsidR="00857FA3" w:rsidRDefault="00857FA3" w:rsidP="00857FA3">
            <w:pPr>
              <w:spacing w:line="276" w:lineRule="auto"/>
              <w:rPr>
                <w:lang w:eastAsia="ar-SA"/>
              </w:rPr>
            </w:pPr>
          </w:p>
        </w:tc>
        <w:tc>
          <w:tcPr>
            <w:tcW w:w="936" w:type="pct"/>
            <w:vMerge/>
            <w:tcBorders>
              <w:left w:val="single" w:sz="6" w:space="0" w:color="000000"/>
              <w:right w:val="single" w:sz="6" w:space="0" w:color="000000"/>
            </w:tcBorders>
            <w:vAlign w:val="center"/>
            <w:hideMark/>
          </w:tcPr>
          <w:p w:rsidR="00857FA3" w:rsidRDefault="00857FA3" w:rsidP="00857FA3">
            <w:pPr>
              <w:spacing w:line="276" w:lineRule="auto"/>
              <w:jc w:val="center"/>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3121C2" w:rsidP="00A5648C">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tcBorders>
              <w:top w:val="single" w:sz="6" w:space="0" w:color="000000"/>
              <w:left w:val="single" w:sz="4" w:space="0" w:color="000000"/>
              <w:bottom w:val="single" w:sz="6" w:space="0" w:color="000000"/>
              <w:right w:val="single" w:sz="6" w:space="0" w:color="000000"/>
            </w:tcBorders>
            <w:vAlign w:val="center"/>
            <w:hideMark/>
          </w:tcPr>
          <w:p w:rsidR="00857FA3" w:rsidRDefault="00857FA3" w:rsidP="00857FA3">
            <w:pPr>
              <w:spacing w:line="276" w:lineRule="auto"/>
              <w:rPr>
                <w:lang w:eastAsia="ar-SA"/>
              </w:rPr>
            </w:pPr>
          </w:p>
        </w:tc>
        <w:tc>
          <w:tcPr>
            <w:tcW w:w="1113" w:type="pct"/>
            <w:vMerge/>
            <w:tcBorders>
              <w:top w:val="single" w:sz="6" w:space="0" w:color="000000"/>
              <w:left w:val="single" w:sz="6" w:space="0" w:color="000000"/>
              <w:bottom w:val="single" w:sz="6" w:space="0" w:color="000000"/>
              <w:right w:val="single" w:sz="6" w:space="0" w:color="000000"/>
            </w:tcBorders>
            <w:vAlign w:val="center"/>
            <w:hideMark/>
          </w:tcPr>
          <w:p w:rsidR="00857FA3" w:rsidRDefault="00857FA3" w:rsidP="00857FA3">
            <w:pPr>
              <w:spacing w:line="276" w:lineRule="auto"/>
              <w:rPr>
                <w:lang w:eastAsia="ar-SA"/>
              </w:rPr>
            </w:pPr>
          </w:p>
        </w:tc>
        <w:tc>
          <w:tcPr>
            <w:tcW w:w="936" w:type="pct"/>
            <w:vMerge/>
            <w:tcBorders>
              <w:left w:val="single" w:sz="6" w:space="0" w:color="000000"/>
              <w:bottom w:val="single" w:sz="6" w:space="0" w:color="000000"/>
              <w:right w:val="single" w:sz="6" w:space="0" w:color="000000"/>
            </w:tcBorders>
            <w:vAlign w:val="center"/>
            <w:hideMark/>
          </w:tcPr>
          <w:p w:rsidR="00857FA3" w:rsidRDefault="00857FA3" w:rsidP="00857FA3">
            <w:pPr>
              <w:spacing w:line="276" w:lineRule="auto"/>
              <w:jc w:val="center"/>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val="restart"/>
            <w:tcBorders>
              <w:top w:val="single" w:sz="6" w:space="0" w:color="000000"/>
              <w:left w:val="single" w:sz="4" w:space="0" w:color="000000"/>
              <w:right w:val="single" w:sz="6" w:space="0" w:color="000000"/>
            </w:tcBorders>
            <w:hideMark/>
          </w:tcPr>
          <w:p w:rsidR="00857FA3" w:rsidRDefault="00857FA3" w:rsidP="004E025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13" w:type="pct"/>
            <w:vMerge w:val="restart"/>
            <w:tcBorders>
              <w:top w:val="single" w:sz="6" w:space="0" w:color="000000"/>
              <w:left w:val="single" w:sz="6" w:space="0" w:color="000000"/>
              <w:right w:val="single" w:sz="6" w:space="0" w:color="000000"/>
            </w:tcBorders>
            <w:hideMark/>
          </w:tcPr>
          <w:p w:rsidR="00857FA3" w:rsidRDefault="00A5648C" w:rsidP="004E025F">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Методы цифровой обработки и кодирования</w:t>
            </w:r>
          </w:p>
        </w:tc>
        <w:tc>
          <w:tcPr>
            <w:tcW w:w="936" w:type="pct"/>
            <w:vMerge w:val="restart"/>
            <w:tcBorders>
              <w:top w:val="single" w:sz="6" w:space="0" w:color="000000"/>
              <w:left w:val="single" w:sz="6" w:space="0" w:color="000000"/>
              <w:right w:val="single" w:sz="6" w:space="0" w:color="000000"/>
            </w:tcBorders>
            <w:hideMark/>
          </w:tcPr>
          <w:p w:rsidR="00857FA3" w:rsidRDefault="00843AD9" w:rsidP="00857FA3">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ОПК-2</w:t>
            </w:r>
            <w:r>
              <w:rPr>
                <w:rFonts w:ascii="Times New Roman" w:hAnsi="Times New Roman" w:cs="Times New Roman"/>
                <w:sz w:val="24"/>
                <w:szCs w:val="24"/>
                <w:lang w:val="en-US"/>
              </w:rPr>
              <w:t xml:space="preserve">, </w:t>
            </w:r>
            <w:r>
              <w:rPr>
                <w:rFonts w:ascii="Times New Roman" w:hAnsi="Times New Roman" w:cs="Times New Roman"/>
                <w:sz w:val="24"/>
                <w:szCs w:val="24"/>
              </w:rPr>
              <w:t>ПК-17</w:t>
            </w: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w:t>
            </w:r>
            <w:r w:rsidR="00820A3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tcBorders>
              <w:left w:val="single" w:sz="4" w:space="0" w:color="000000"/>
              <w:right w:val="single" w:sz="6" w:space="0" w:color="000000"/>
            </w:tcBorders>
            <w:vAlign w:val="center"/>
            <w:hideMark/>
          </w:tcPr>
          <w:p w:rsidR="00857FA3" w:rsidRDefault="00857FA3" w:rsidP="004E025F">
            <w:pPr>
              <w:spacing w:line="276" w:lineRule="auto"/>
              <w:rPr>
                <w:lang w:eastAsia="ar-SA"/>
              </w:rPr>
            </w:pPr>
          </w:p>
        </w:tc>
        <w:tc>
          <w:tcPr>
            <w:tcW w:w="1113" w:type="pct"/>
            <w:vMerge/>
            <w:tcBorders>
              <w:left w:val="single" w:sz="6" w:space="0" w:color="000000"/>
              <w:right w:val="single" w:sz="6" w:space="0" w:color="000000"/>
            </w:tcBorders>
            <w:vAlign w:val="center"/>
            <w:hideMark/>
          </w:tcPr>
          <w:p w:rsidR="00857FA3" w:rsidRDefault="00857FA3" w:rsidP="004E025F">
            <w:pPr>
              <w:spacing w:line="276" w:lineRule="auto"/>
              <w:rPr>
                <w:lang w:eastAsia="ar-SA"/>
              </w:rPr>
            </w:pPr>
          </w:p>
        </w:tc>
        <w:tc>
          <w:tcPr>
            <w:tcW w:w="936" w:type="pct"/>
            <w:vMerge/>
            <w:tcBorders>
              <w:left w:val="single" w:sz="6" w:space="0" w:color="000000"/>
              <w:right w:val="single" w:sz="6" w:space="0" w:color="000000"/>
            </w:tcBorders>
            <w:vAlign w:val="center"/>
            <w:hideMark/>
          </w:tcPr>
          <w:p w:rsidR="00857FA3" w:rsidRDefault="00857FA3" w:rsidP="00857FA3">
            <w:pPr>
              <w:spacing w:line="276" w:lineRule="auto"/>
              <w:jc w:val="center"/>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3121C2" w:rsidP="00A5648C">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tcBorders>
              <w:left w:val="single" w:sz="4" w:space="0" w:color="000000"/>
              <w:bottom w:val="single" w:sz="6" w:space="0" w:color="000000"/>
              <w:right w:val="single" w:sz="6" w:space="0" w:color="000000"/>
            </w:tcBorders>
            <w:vAlign w:val="center"/>
            <w:hideMark/>
          </w:tcPr>
          <w:p w:rsidR="00857FA3" w:rsidRDefault="00857FA3" w:rsidP="004E025F">
            <w:pPr>
              <w:spacing w:line="276" w:lineRule="auto"/>
              <w:rPr>
                <w:lang w:eastAsia="ar-SA"/>
              </w:rPr>
            </w:pPr>
          </w:p>
        </w:tc>
        <w:tc>
          <w:tcPr>
            <w:tcW w:w="1113" w:type="pct"/>
            <w:vMerge/>
            <w:tcBorders>
              <w:left w:val="single" w:sz="6" w:space="0" w:color="000000"/>
              <w:bottom w:val="single" w:sz="6" w:space="0" w:color="000000"/>
              <w:right w:val="single" w:sz="6" w:space="0" w:color="000000"/>
            </w:tcBorders>
            <w:vAlign w:val="center"/>
            <w:hideMark/>
          </w:tcPr>
          <w:p w:rsidR="00857FA3" w:rsidRDefault="00857FA3" w:rsidP="004E025F">
            <w:pPr>
              <w:spacing w:line="276" w:lineRule="auto"/>
              <w:rPr>
                <w:lang w:eastAsia="ar-SA"/>
              </w:rPr>
            </w:pPr>
          </w:p>
        </w:tc>
        <w:tc>
          <w:tcPr>
            <w:tcW w:w="936" w:type="pct"/>
            <w:vMerge/>
            <w:tcBorders>
              <w:left w:val="single" w:sz="6" w:space="0" w:color="000000"/>
              <w:bottom w:val="single" w:sz="6" w:space="0" w:color="000000"/>
              <w:right w:val="single" w:sz="6" w:space="0" w:color="000000"/>
            </w:tcBorders>
            <w:vAlign w:val="center"/>
            <w:hideMark/>
          </w:tcPr>
          <w:p w:rsidR="00857FA3" w:rsidRDefault="00857FA3" w:rsidP="00857FA3">
            <w:pPr>
              <w:spacing w:line="276" w:lineRule="auto"/>
              <w:jc w:val="center"/>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val="restart"/>
            <w:tcBorders>
              <w:top w:val="single" w:sz="6" w:space="0" w:color="000000"/>
              <w:left w:val="single" w:sz="4" w:space="0" w:color="000000"/>
              <w:right w:val="single" w:sz="6" w:space="0" w:color="000000"/>
            </w:tcBorders>
            <w:hideMark/>
          </w:tcPr>
          <w:p w:rsidR="00857FA3" w:rsidRDefault="00857FA3" w:rsidP="004E025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13" w:type="pct"/>
            <w:vMerge w:val="restart"/>
            <w:tcBorders>
              <w:top w:val="single" w:sz="6" w:space="0" w:color="000000"/>
              <w:left w:val="single" w:sz="6" w:space="0" w:color="000000"/>
              <w:right w:val="single" w:sz="6" w:space="0" w:color="000000"/>
            </w:tcBorders>
            <w:hideMark/>
          </w:tcPr>
          <w:p w:rsidR="00857FA3" w:rsidRDefault="00A5648C" w:rsidP="004E025F">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Технологии сжатия изображений и звуковых сигналов</w:t>
            </w:r>
          </w:p>
        </w:tc>
        <w:tc>
          <w:tcPr>
            <w:tcW w:w="936" w:type="pct"/>
            <w:vMerge w:val="restart"/>
            <w:tcBorders>
              <w:top w:val="single" w:sz="6" w:space="0" w:color="000000"/>
              <w:left w:val="single" w:sz="6" w:space="0" w:color="000000"/>
              <w:right w:val="single" w:sz="6" w:space="0" w:color="000000"/>
            </w:tcBorders>
            <w:hideMark/>
          </w:tcPr>
          <w:p w:rsidR="00857FA3" w:rsidRDefault="00843AD9" w:rsidP="00857FA3">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ОПК-2</w:t>
            </w:r>
            <w:r>
              <w:rPr>
                <w:rFonts w:ascii="Times New Roman" w:hAnsi="Times New Roman" w:cs="Times New Roman"/>
                <w:sz w:val="24"/>
                <w:szCs w:val="24"/>
                <w:lang w:val="en-US"/>
              </w:rPr>
              <w:t xml:space="preserve">, </w:t>
            </w:r>
            <w:r>
              <w:rPr>
                <w:rFonts w:ascii="Times New Roman" w:hAnsi="Times New Roman" w:cs="Times New Roman"/>
                <w:sz w:val="24"/>
                <w:szCs w:val="24"/>
              </w:rPr>
              <w:t>ПК-17</w:t>
            </w: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w:t>
            </w:r>
            <w:r w:rsidR="00820A3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tcBorders>
              <w:left w:val="single" w:sz="4" w:space="0" w:color="000000"/>
              <w:right w:val="single" w:sz="6" w:space="0" w:color="000000"/>
            </w:tcBorders>
            <w:vAlign w:val="center"/>
            <w:hideMark/>
          </w:tcPr>
          <w:p w:rsidR="00857FA3" w:rsidRDefault="00857FA3" w:rsidP="004E025F">
            <w:pPr>
              <w:spacing w:line="276" w:lineRule="auto"/>
              <w:rPr>
                <w:lang w:eastAsia="ar-SA"/>
              </w:rPr>
            </w:pPr>
          </w:p>
        </w:tc>
        <w:tc>
          <w:tcPr>
            <w:tcW w:w="1113" w:type="pct"/>
            <w:vMerge/>
            <w:tcBorders>
              <w:left w:val="single" w:sz="6" w:space="0" w:color="000000"/>
              <w:right w:val="single" w:sz="6" w:space="0" w:color="000000"/>
            </w:tcBorders>
            <w:vAlign w:val="center"/>
            <w:hideMark/>
          </w:tcPr>
          <w:p w:rsidR="00857FA3" w:rsidRDefault="00857FA3" w:rsidP="004E025F">
            <w:pPr>
              <w:spacing w:line="276" w:lineRule="auto"/>
              <w:rPr>
                <w:lang w:eastAsia="ar-SA"/>
              </w:rPr>
            </w:pPr>
          </w:p>
        </w:tc>
        <w:tc>
          <w:tcPr>
            <w:tcW w:w="936" w:type="pct"/>
            <w:vMerge/>
            <w:tcBorders>
              <w:left w:val="single" w:sz="6" w:space="0" w:color="000000"/>
              <w:right w:val="single" w:sz="6" w:space="0" w:color="000000"/>
            </w:tcBorders>
            <w:vAlign w:val="center"/>
            <w:hideMark/>
          </w:tcPr>
          <w:p w:rsidR="00857FA3" w:rsidRDefault="00857FA3" w:rsidP="004E025F">
            <w:pPr>
              <w:spacing w:line="276" w:lineRule="auto"/>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3121C2" w:rsidP="00A5648C">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tcBorders>
              <w:left w:val="single" w:sz="4" w:space="0" w:color="000000"/>
              <w:right w:val="single" w:sz="6" w:space="0" w:color="000000"/>
            </w:tcBorders>
            <w:vAlign w:val="center"/>
          </w:tcPr>
          <w:p w:rsidR="00857FA3" w:rsidRDefault="00857FA3" w:rsidP="004E025F">
            <w:pPr>
              <w:spacing w:line="276" w:lineRule="auto"/>
              <w:rPr>
                <w:lang w:eastAsia="ar-SA"/>
              </w:rPr>
            </w:pPr>
          </w:p>
        </w:tc>
        <w:tc>
          <w:tcPr>
            <w:tcW w:w="1113" w:type="pct"/>
            <w:vMerge/>
            <w:tcBorders>
              <w:left w:val="single" w:sz="6" w:space="0" w:color="000000"/>
              <w:right w:val="single" w:sz="6" w:space="0" w:color="000000"/>
            </w:tcBorders>
            <w:vAlign w:val="center"/>
          </w:tcPr>
          <w:p w:rsidR="00857FA3" w:rsidRDefault="00857FA3" w:rsidP="004E025F">
            <w:pPr>
              <w:spacing w:line="276" w:lineRule="auto"/>
              <w:rPr>
                <w:lang w:eastAsia="ar-SA"/>
              </w:rPr>
            </w:pPr>
          </w:p>
        </w:tc>
        <w:tc>
          <w:tcPr>
            <w:tcW w:w="936" w:type="pct"/>
            <w:vMerge/>
            <w:tcBorders>
              <w:left w:val="single" w:sz="6" w:space="0" w:color="000000"/>
              <w:right w:val="single" w:sz="6" w:space="0" w:color="000000"/>
            </w:tcBorders>
            <w:vAlign w:val="center"/>
          </w:tcPr>
          <w:p w:rsidR="00857FA3" w:rsidRDefault="00857FA3" w:rsidP="004E025F">
            <w:pPr>
              <w:spacing w:line="276" w:lineRule="auto"/>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val="restart"/>
            <w:tcBorders>
              <w:left w:val="single" w:sz="4" w:space="0" w:color="000000"/>
              <w:right w:val="single" w:sz="6" w:space="0" w:color="000000"/>
            </w:tcBorders>
          </w:tcPr>
          <w:p w:rsidR="00857FA3" w:rsidRDefault="00857FA3" w:rsidP="004E025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13" w:type="pct"/>
            <w:vMerge w:val="restart"/>
            <w:tcBorders>
              <w:left w:val="single" w:sz="6" w:space="0" w:color="000000"/>
              <w:right w:val="single" w:sz="6" w:space="0" w:color="000000"/>
            </w:tcBorders>
          </w:tcPr>
          <w:p w:rsidR="00857FA3" w:rsidRDefault="00A5648C" w:rsidP="004E025F">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Информационные технологии разработки устройств, систем и сетей цифрового телерадиовещания</w:t>
            </w:r>
          </w:p>
        </w:tc>
        <w:tc>
          <w:tcPr>
            <w:tcW w:w="936" w:type="pct"/>
            <w:vMerge w:val="restart"/>
            <w:tcBorders>
              <w:left w:val="single" w:sz="6" w:space="0" w:color="000000"/>
              <w:right w:val="single" w:sz="6" w:space="0" w:color="000000"/>
            </w:tcBorders>
          </w:tcPr>
          <w:p w:rsidR="00857FA3" w:rsidRDefault="00843AD9" w:rsidP="004E025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ОПК-2</w:t>
            </w:r>
            <w:r>
              <w:rPr>
                <w:rFonts w:ascii="Times New Roman" w:hAnsi="Times New Roman" w:cs="Times New Roman"/>
                <w:sz w:val="24"/>
                <w:szCs w:val="24"/>
                <w:lang w:val="en-US"/>
              </w:rPr>
              <w:t xml:space="preserve">, </w:t>
            </w:r>
            <w:r>
              <w:rPr>
                <w:rFonts w:ascii="Times New Roman" w:hAnsi="Times New Roman" w:cs="Times New Roman"/>
                <w:sz w:val="24"/>
                <w:szCs w:val="24"/>
              </w:rPr>
              <w:t>ПК-17</w:t>
            </w: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w:t>
            </w:r>
            <w:r w:rsidR="00820A3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tcBorders>
              <w:left w:val="single" w:sz="4" w:space="0" w:color="000000"/>
              <w:right w:val="single" w:sz="6" w:space="0" w:color="000000"/>
            </w:tcBorders>
            <w:vAlign w:val="center"/>
          </w:tcPr>
          <w:p w:rsidR="00857FA3" w:rsidRDefault="00857FA3" w:rsidP="004E025F">
            <w:pPr>
              <w:spacing w:line="276" w:lineRule="auto"/>
              <w:rPr>
                <w:lang w:eastAsia="ar-SA"/>
              </w:rPr>
            </w:pPr>
          </w:p>
        </w:tc>
        <w:tc>
          <w:tcPr>
            <w:tcW w:w="1113" w:type="pct"/>
            <w:vMerge/>
            <w:tcBorders>
              <w:left w:val="single" w:sz="6" w:space="0" w:color="000000"/>
              <w:right w:val="single" w:sz="6" w:space="0" w:color="000000"/>
            </w:tcBorders>
            <w:vAlign w:val="center"/>
          </w:tcPr>
          <w:p w:rsidR="00857FA3" w:rsidRDefault="00857FA3" w:rsidP="004E025F">
            <w:pPr>
              <w:spacing w:line="276" w:lineRule="auto"/>
              <w:rPr>
                <w:lang w:eastAsia="ar-SA"/>
              </w:rPr>
            </w:pPr>
          </w:p>
        </w:tc>
        <w:tc>
          <w:tcPr>
            <w:tcW w:w="936" w:type="pct"/>
            <w:vMerge/>
            <w:tcBorders>
              <w:left w:val="single" w:sz="6" w:space="0" w:color="000000"/>
              <w:right w:val="single" w:sz="6" w:space="0" w:color="000000"/>
            </w:tcBorders>
            <w:vAlign w:val="center"/>
          </w:tcPr>
          <w:p w:rsidR="00857FA3" w:rsidRDefault="00857FA3" w:rsidP="004E025F">
            <w:pPr>
              <w:spacing w:line="276" w:lineRule="auto"/>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3121C2" w:rsidP="00A5648C">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7A27DA">
        <w:trPr>
          <w:trHeight w:val="315"/>
        </w:trPr>
        <w:tc>
          <w:tcPr>
            <w:tcW w:w="282" w:type="pct"/>
            <w:vMerge/>
            <w:tcBorders>
              <w:left w:val="single" w:sz="4" w:space="0" w:color="000000"/>
              <w:right w:val="single" w:sz="6" w:space="0" w:color="000000"/>
            </w:tcBorders>
            <w:vAlign w:val="center"/>
          </w:tcPr>
          <w:p w:rsidR="00857FA3" w:rsidRDefault="00857FA3" w:rsidP="004E025F">
            <w:pPr>
              <w:spacing w:line="276" w:lineRule="auto"/>
              <w:rPr>
                <w:lang w:eastAsia="ar-SA"/>
              </w:rPr>
            </w:pPr>
          </w:p>
        </w:tc>
        <w:tc>
          <w:tcPr>
            <w:tcW w:w="1113" w:type="pct"/>
            <w:vMerge/>
            <w:tcBorders>
              <w:left w:val="single" w:sz="6" w:space="0" w:color="000000"/>
              <w:right w:val="single" w:sz="6" w:space="0" w:color="000000"/>
            </w:tcBorders>
            <w:vAlign w:val="center"/>
          </w:tcPr>
          <w:p w:rsidR="00857FA3" w:rsidRDefault="00857FA3" w:rsidP="004E025F">
            <w:pPr>
              <w:spacing w:line="276" w:lineRule="auto"/>
              <w:rPr>
                <w:lang w:eastAsia="ar-SA"/>
              </w:rPr>
            </w:pPr>
          </w:p>
        </w:tc>
        <w:tc>
          <w:tcPr>
            <w:tcW w:w="936" w:type="pct"/>
            <w:vMerge/>
            <w:tcBorders>
              <w:left w:val="single" w:sz="6" w:space="0" w:color="000000"/>
              <w:right w:val="single" w:sz="6" w:space="0" w:color="000000"/>
            </w:tcBorders>
            <w:vAlign w:val="center"/>
          </w:tcPr>
          <w:p w:rsidR="00857FA3" w:rsidRDefault="00857FA3" w:rsidP="004E025F">
            <w:pPr>
              <w:spacing w:line="276" w:lineRule="auto"/>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57FA3" w:rsidRDefault="00857FA3" w:rsidP="00A5648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1" w:type="pct"/>
            <w:tcBorders>
              <w:top w:val="single" w:sz="6" w:space="0" w:color="000000"/>
              <w:left w:val="single" w:sz="6" w:space="0" w:color="000000"/>
              <w:bottom w:val="single" w:sz="6" w:space="0" w:color="000000"/>
              <w:right w:val="single" w:sz="4" w:space="0" w:color="000000"/>
            </w:tcBorders>
            <w:vAlign w:val="center"/>
          </w:tcPr>
          <w:p w:rsidR="00857FA3" w:rsidRDefault="00857FA3" w:rsidP="00A5648C">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bl>
    <w:p w:rsidR="006D23DC" w:rsidRDefault="006D23DC" w:rsidP="00537D5F">
      <w:pPr>
        <w:tabs>
          <w:tab w:val="left" w:pos="0"/>
          <w:tab w:val="left" w:pos="1134"/>
          <w:tab w:val="left" w:pos="2552"/>
        </w:tabs>
        <w:suppressAutoHyphens/>
        <w:autoSpaceDE w:val="0"/>
        <w:autoSpaceDN w:val="0"/>
        <w:adjustRightInd w:val="0"/>
        <w:spacing w:line="276" w:lineRule="auto"/>
        <w:ind w:firstLine="709"/>
        <w:jc w:val="both"/>
        <w:rPr>
          <w:bCs/>
          <w:sz w:val="28"/>
          <w:szCs w:val="28"/>
        </w:rPr>
      </w:pPr>
    </w:p>
    <w:p w:rsidR="006D23DC" w:rsidRDefault="006D23DC" w:rsidP="00332877">
      <w:pPr>
        <w:tabs>
          <w:tab w:val="left" w:pos="993"/>
        </w:tabs>
        <w:spacing w:line="360" w:lineRule="auto"/>
        <w:ind w:firstLine="709"/>
        <w:jc w:val="both"/>
        <w:rPr>
          <w:sz w:val="28"/>
          <w:szCs w:val="28"/>
        </w:rPr>
      </w:pPr>
      <w:r>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Pr>
          <w:bCs/>
          <w:sz w:val="28"/>
          <w:szCs w:val="28"/>
        </w:rPr>
        <w:t xml:space="preserve">этапы </w:t>
      </w:r>
      <w:r>
        <w:rPr>
          <w:sz w:val="28"/>
          <w:szCs w:val="28"/>
        </w:rPr>
        <w:t>формирования компетенций в процессе</w:t>
      </w:r>
      <w:r>
        <w:rPr>
          <w:bCs/>
          <w:sz w:val="28"/>
          <w:szCs w:val="28"/>
        </w:rPr>
        <w:t xml:space="preserve"> освоения образовательной программы, представлены в Приложении 2.</w:t>
      </w:r>
    </w:p>
    <w:p w:rsidR="006D23DC" w:rsidRDefault="006D23DC" w:rsidP="001139C2">
      <w:pPr>
        <w:tabs>
          <w:tab w:val="left" w:pos="993"/>
        </w:tabs>
        <w:spacing w:line="276" w:lineRule="auto"/>
        <w:rPr>
          <w:b/>
          <w:sz w:val="28"/>
          <w:szCs w:val="28"/>
        </w:rPr>
      </w:pPr>
    </w:p>
    <w:p w:rsidR="006D23DC" w:rsidRDefault="006D23DC" w:rsidP="00332877">
      <w:pPr>
        <w:numPr>
          <w:ilvl w:val="0"/>
          <w:numId w:val="17"/>
        </w:numPr>
        <w:tabs>
          <w:tab w:val="left" w:pos="426"/>
        </w:tabs>
        <w:suppressAutoHyphens/>
        <w:spacing w:line="360" w:lineRule="auto"/>
        <w:ind w:left="0" w:firstLine="709"/>
        <w:jc w:val="center"/>
        <w:rPr>
          <w:rFonts w:eastAsia="Times New Roman"/>
          <w:b/>
          <w:caps/>
          <w:sz w:val="28"/>
          <w:szCs w:val="28"/>
        </w:rPr>
      </w:pPr>
      <w:r>
        <w:rPr>
          <w:rFonts w:eastAsia="Times New Roman"/>
          <w:b/>
          <w:caps/>
          <w:sz w:val="28"/>
          <w:szCs w:val="28"/>
        </w:rPr>
        <w:t>СПИСОК УЧЕБНОЙ ЛИТЕРАТУРЫ И ИНФОРМАЦИОННО-МЕТОДИЧЕСКОЕ ОБЕСПЕЧЕНИЕ ДИСЦИПЛИНЫ</w:t>
      </w:r>
    </w:p>
    <w:p w:rsidR="005146D5" w:rsidRPr="00D11A18" w:rsidRDefault="005146D5" w:rsidP="00332877">
      <w:pPr>
        <w:tabs>
          <w:tab w:val="left" w:pos="1276"/>
          <w:tab w:val="left" w:pos="1418"/>
        </w:tabs>
        <w:spacing w:line="360" w:lineRule="auto"/>
        <w:ind w:firstLine="709"/>
        <w:jc w:val="both"/>
        <w:rPr>
          <w:spacing w:val="-10"/>
          <w:sz w:val="28"/>
          <w:szCs w:val="28"/>
        </w:rPr>
      </w:pPr>
    </w:p>
    <w:p w:rsidR="00926CFB" w:rsidRDefault="00926CFB" w:rsidP="00926CFB">
      <w:pPr>
        <w:tabs>
          <w:tab w:val="left" w:pos="851"/>
        </w:tabs>
        <w:spacing w:line="360" w:lineRule="auto"/>
        <w:ind w:firstLine="709"/>
        <w:jc w:val="center"/>
        <w:rPr>
          <w:b/>
          <w:sz w:val="28"/>
          <w:szCs w:val="28"/>
        </w:rPr>
      </w:pPr>
      <w:r>
        <w:rPr>
          <w:b/>
          <w:sz w:val="28"/>
          <w:szCs w:val="28"/>
        </w:rPr>
        <w:t>Основная литература</w:t>
      </w:r>
    </w:p>
    <w:p w:rsidR="00926CFB" w:rsidRDefault="00926CFB" w:rsidP="00926CFB">
      <w:pPr>
        <w:numPr>
          <w:ilvl w:val="0"/>
          <w:numId w:val="38"/>
        </w:numPr>
        <w:autoSpaceDE w:val="0"/>
        <w:autoSpaceDN w:val="0"/>
        <w:adjustRightInd w:val="0"/>
        <w:spacing w:line="360" w:lineRule="auto"/>
        <w:ind w:left="567" w:hanging="567"/>
        <w:rPr>
          <w:sz w:val="28"/>
          <w:szCs w:val="28"/>
        </w:rPr>
      </w:pPr>
      <w:r w:rsidRPr="00140EC4">
        <w:rPr>
          <w:sz w:val="28"/>
          <w:szCs w:val="28"/>
        </w:rPr>
        <w:t xml:space="preserve">Мисюль П.И. Основы телевидения [Электронный ресурс] : пособие / П.И. Мисюль. — Электрон. текстовые данные. — Минск: Республиканский институт профессионального образования (РИПО), 2015. — 372 c. — 978-985-503-543-6. — Режим доступа: </w:t>
      </w:r>
      <w:hyperlink r:id="rId13" w:history="1">
        <w:r w:rsidRPr="00804F46">
          <w:rPr>
            <w:rStyle w:val="ad"/>
            <w:sz w:val="28"/>
            <w:szCs w:val="28"/>
          </w:rPr>
          <w:t>http://www.iprbookshop.ru/67699.html</w:t>
        </w:r>
      </w:hyperlink>
    </w:p>
    <w:p w:rsidR="00926CFB" w:rsidRDefault="00926CFB" w:rsidP="00926CFB">
      <w:pPr>
        <w:numPr>
          <w:ilvl w:val="0"/>
          <w:numId w:val="38"/>
        </w:numPr>
        <w:autoSpaceDE w:val="0"/>
        <w:autoSpaceDN w:val="0"/>
        <w:adjustRightInd w:val="0"/>
        <w:spacing w:line="360" w:lineRule="auto"/>
        <w:ind w:left="567" w:hanging="567"/>
        <w:rPr>
          <w:sz w:val="28"/>
          <w:szCs w:val="28"/>
        </w:rPr>
      </w:pPr>
      <w:r w:rsidRPr="00140EC4">
        <w:rPr>
          <w:sz w:val="28"/>
          <w:szCs w:val="28"/>
        </w:rPr>
        <w:t xml:space="preserve">Балобанов А.В. Сети цифрового телевидения [Электронный ресурс] : учебное пособие для ВУЗов / А.В. Балобанов, В.Г. Балобанов. — Электрон. текстовые данные. — Самара: Поволжский государственный университет телекоммуникаций и информатики, 2016. — 223 c. — 5-256-01542-7. — Режим доступа: </w:t>
      </w:r>
      <w:hyperlink r:id="rId14" w:history="1">
        <w:r w:rsidRPr="00804F46">
          <w:rPr>
            <w:rStyle w:val="ad"/>
            <w:sz w:val="28"/>
            <w:szCs w:val="28"/>
          </w:rPr>
          <w:t>http://www.iprbookshop.ru/71880.html</w:t>
        </w:r>
      </w:hyperlink>
    </w:p>
    <w:p w:rsidR="00926CFB" w:rsidRPr="00E4511F" w:rsidRDefault="00926CFB" w:rsidP="00926CFB">
      <w:pPr>
        <w:numPr>
          <w:ilvl w:val="0"/>
          <w:numId w:val="38"/>
        </w:numPr>
        <w:autoSpaceDE w:val="0"/>
        <w:autoSpaceDN w:val="0"/>
        <w:adjustRightInd w:val="0"/>
        <w:spacing w:line="360" w:lineRule="auto"/>
        <w:ind w:left="567" w:hanging="567"/>
        <w:rPr>
          <w:sz w:val="28"/>
          <w:szCs w:val="28"/>
        </w:rPr>
      </w:pPr>
      <w:r w:rsidRPr="00140EC4">
        <w:rPr>
          <w:sz w:val="28"/>
          <w:szCs w:val="28"/>
        </w:rPr>
        <w:t>Ложкин Л.Д. Цвет в телевидении [Электронный ресурс] : учебное пособие / Л.Д. Ложкин. — Электрон. текстовые данные. — Самара: Поволжский государственный университет телекоммуникаций и информатики, 2016. — 421 c. — 2227-8397. — Режим доступа: http://www.iprbookshop.ru/71900.html</w:t>
      </w:r>
    </w:p>
    <w:p w:rsidR="00926CFB" w:rsidRDefault="00926CFB" w:rsidP="00926CFB">
      <w:pPr>
        <w:autoSpaceDE w:val="0"/>
        <w:autoSpaceDN w:val="0"/>
        <w:adjustRightInd w:val="0"/>
        <w:spacing w:line="360" w:lineRule="auto"/>
        <w:rPr>
          <w:b/>
          <w:bCs/>
          <w:sz w:val="28"/>
          <w:szCs w:val="28"/>
        </w:rPr>
      </w:pPr>
    </w:p>
    <w:p w:rsidR="00926CFB" w:rsidRDefault="00926CFB" w:rsidP="00926CFB">
      <w:pPr>
        <w:spacing w:line="360" w:lineRule="auto"/>
        <w:ind w:firstLine="709"/>
        <w:jc w:val="center"/>
        <w:rPr>
          <w:b/>
          <w:sz w:val="28"/>
          <w:szCs w:val="28"/>
        </w:rPr>
      </w:pPr>
      <w:r>
        <w:rPr>
          <w:b/>
          <w:sz w:val="28"/>
          <w:szCs w:val="28"/>
        </w:rPr>
        <w:t>Дополнительная литература</w:t>
      </w:r>
    </w:p>
    <w:p w:rsidR="00926CFB" w:rsidRPr="00140EC4" w:rsidRDefault="00926CFB" w:rsidP="00926CFB">
      <w:pPr>
        <w:numPr>
          <w:ilvl w:val="0"/>
          <w:numId w:val="39"/>
        </w:numPr>
        <w:autoSpaceDE w:val="0"/>
        <w:autoSpaceDN w:val="0"/>
        <w:adjustRightInd w:val="0"/>
        <w:spacing w:line="360" w:lineRule="auto"/>
        <w:ind w:left="567" w:hanging="567"/>
        <w:rPr>
          <w:sz w:val="28"/>
          <w:szCs w:val="28"/>
        </w:rPr>
      </w:pPr>
      <w:r w:rsidRPr="00140EC4">
        <w:rPr>
          <w:sz w:val="28"/>
          <w:szCs w:val="28"/>
        </w:rPr>
        <w:t xml:space="preserve">Грязин Г.Н. Основы и системы прикладного телевидения [Электронный ресурс] : учебное пособие для вузов / Г.Н. Грязин. — Электрон. текстовые данные. — СПб. : Политехника, 2016. — 276 c. — 978-5-7325-1099-7. — Режим доступа: </w:t>
      </w:r>
      <w:hyperlink r:id="rId15" w:history="1">
        <w:r w:rsidRPr="00140EC4">
          <w:rPr>
            <w:rStyle w:val="ad"/>
            <w:sz w:val="28"/>
            <w:szCs w:val="28"/>
          </w:rPr>
          <w:t>http://www.iprbookshop.ru/59515.html</w:t>
        </w:r>
      </w:hyperlink>
    </w:p>
    <w:p w:rsidR="00926CFB" w:rsidRPr="00140EC4" w:rsidRDefault="00926CFB" w:rsidP="00926CFB">
      <w:pPr>
        <w:numPr>
          <w:ilvl w:val="0"/>
          <w:numId w:val="39"/>
        </w:numPr>
        <w:autoSpaceDE w:val="0"/>
        <w:autoSpaceDN w:val="0"/>
        <w:adjustRightInd w:val="0"/>
        <w:spacing w:line="360" w:lineRule="auto"/>
        <w:ind w:left="567" w:hanging="567"/>
        <w:rPr>
          <w:sz w:val="28"/>
          <w:szCs w:val="28"/>
        </w:rPr>
      </w:pPr>
      <w:r w:rsidRPr="00140EC4">
        <w:rPr>
          <w:sz w:val="28"/>
          <w:szCs w:val="28"/>
        </w:rPr>
        <w:t xml:space="preserve">Ричард Брайс Руководство по цифровому телевидению [Электронный ресурс] / Брайс Ричард. — Электрон. текстовые данные. — Саратов: Профобразование, 2017. — 279 c. — 978-5-4488-0081-8. — Режим доступа: </w:t>
      </w:r>
      <w:hyperlink r:id="rId16" w:history="1">
        <w:r w:rsidRPr="00140EC4">
          <w:rPr>
            <w:rStyle w:val="ad"/>
            <w:sz w:val="28"/>
            <w:szCs w:val="28"/>
          </w:rPr>
          <w:t>http://www.iprbookshop.ru/63808.html</w:t>
        </w:r>
      </w:hyperlink>
    </w:p>
    <w:p w:rsidR="00926CFB" w:rsidRPr="00140EC4" w:rsidRDefault="00926CFB" w:rsidP="00926CFB">
      <w:pPr>
        <w:numPr>
          <w:ilvl w:val="0"/>
          <w:numId w:val="39"/>
        </w:numPr>
        <w:autoSpaceDE w:val="0"/>
        <w:autoSpaceDN w:val="0"/>
        <w:adjustRightInd w:val="0"/>
        <w:spacing w:line="360" w:lineRule="auto"/>
        <w:ind w:left="567" w:hanging="567"/>
        <w:rPr>
          <w:sz w:val="28"/>
          <w:szCs w:val="28"/>
        </w:rPr>
      </w:pPr>
      <w:r w:rsidRPr="00140EC4">
        <w:rPr>
          <w:sz w:val="28"/>
          <w:szCs w:val="28"/>
        </w:rPr>
        <w:t xml:space="preserve">Маглицкий Б.Н. Принципы построения спутникового телевидения. Теория и практика [Электронный ресурс] : учебное пособие / Б.Н. Маглицкий, А.С. Сергеева, А.С. Синявская. — Электрон. текстовые данные. — Новосибирск: Сибирский государственный университет телекоммуникаций и информатики, 2016. — 95 c. — 2227-8397. — Режим доступа: </w:t>
      </w:r>
      <w:hyperlink r:id="rId17" w:history="1">
        <w:r w:rsidRPr="00140EC4">
          <w:rPr>
            <w:rStyle w:val="ad"/>
            <w:sz w:val="28"/>
            <w:szCs w:val="28"/>
          </w:rPr>
          <w:t>http://www.iprbookshop.ru/69552.html</w:t>
        </w:r>
      </w:hyperlink>
    </w:p>
    <w:p w:rsidR="00E4511F" w:rsidRDefault="00E4511F" w:rsidP="00332877">
      <w:pPr>
        <w:pStyle w:val="a7"/>
        <w:tabs>
          <w:tab w:val="left" w:pos="851"/>
          <w:tab w:val="left" w:pos="1134"/>
        </w:tabs>
        <w:spacing w:line="360" w:lineRule="auto"/>
        <w:ind w:left="0"/>
        <w:jc w:val="both"/>
        <w:rPr>
          <w:sz w:val="28"/>
          <w:szCs w:val="28"/>
        </w:rPr>
      </w:pPr>
    </w:p>
    <w:p w:rsidR="006D23DC" w:rsidRDefault="006D23DC" w:rsidP="00332877">
      <w:pPr>
        <w:tabs>
          <w:tab w:val="left" w:pos="426"/>
        </w:tabs>
        <w:suppressAutoHyphens/>
        <w:spacing w:line="360" w:lineRule="auto"/>
        <w:ind w:firstLine="709"/>
        <w:jc w:val="center"/>
        <w:rPr>
          <w:rFonts w:eastAsia="Times New Roman"/>
          <w:b/>
          <w:sz w:val="28"/>
          <w:szCs w:val="28"/>
        </w:rPr>
      </w:pPr>
      <w:r>
        <w:rPr>
          <w:rFonts w:eastAsia="Times New Roman"/>
          <w:b/>
          <w:sz w:val="28"/>
          <w:szCs w:val="28"/>
        </w:rPr>
        <w:t xml:space="preserve">Перечень информационных технологий </w:t>
      </w:r>
    </w:p>
    <w:p w:rsidR="006D23DC" w:rsidRDefault="006D23DC" w:rsidP="00332877">
      <w:pPr>
        <w:tabs>
          <w:tab w:val="left" w:pos="426"/>
        </w:tabs>
        <w:suppressAutoHyphens/>
        <w:spacing w:line="360" w:lineRule="auto"/>
        <w:ind w:firstLine="709"/>
        <w:jc w:val="center"/>
        <w:rPr>
          <w:rFonts w:eastAsia="Times New Roman"/>
          <w:b/>
          <w:sz w:val="28"/>
          <w:szCs w:val="28"/>
          <w:lang w:val="en-US"/>
        </w:rPr>
      </w:pPr>
      <w:r>
        <w:rPr>
          <w:rFonts w:eastAsia="Times New Roman"/>
          <w:b/>
          <w:sz w:val="28"/>
          <w:szCs w:val="28"/>
        </w:rPr>
        <w:t>и программного обеспечения</w:t>
      </w:r>
    </w:p>
    <w:p w:rsidR="00E33920" w:rsidRPr="00E33920" w:rsidRDefault="00E33920" w:rsidP="00332877">
      <w:pPr>
        <w:tabs>
          <w:tab w:val="left" w:pos="426"/>
        </w:tabs>
        <w:suppressAutoHyphens/>
        <w:spacing w:line="360" w:lineRule="auto"/>
        <w:ind w:firstLine="709"/>
        <w:jc w:val="center"/>
        <w:rPr>
          <w:rFonts w:eastAsia="Times New Roman"/>
          <w:b/>
          <w:sz w:val="28"/>
          <w:szCs w:val="28"/>
          <w:lang w:val="en-US"/>
        </w:rPr>
      </w:pPr>
    </w:p>
    <w:p w:rsidR="00E33920" w:rsidRPr="00CF6D2F" w:rsidRDefault="00E33920" w:rsidP="00332877">
      <w:pPr>
        <w:pStyle w:val="a7"/>
        <w:numPr>
          <w:ilvl w:val="0"/>
          <w:numId w:val="32"/>
        </w:numPr>
        <w:tabs>
          <w:tab w:val="left" w:pos="993"/>
        </w:tabs>
        <w:suppressAutoHyphens/>
        <w:spacing w:line="360" w:lineRule="auto"/>
        <w:ind w:left="0" w:firstLine="709"/>
        <w:jc w:val="both"/>
        <w:rPr>
          <w:caps/>
          <w:sz w:val="28"/>
          <w:szCs w:val="28"/>
        </w:rPr>
      </w:pPr>
      <w:r w:rsidRPr="00CF6D2F">
        <w:rPr>
          <w:sz w:val="28"/>
          <w:szCs w:val="28"/>
        </w:rPr>
        <w:t xml:space="preserve">Моноблоки </w:t>
      </w:r>
      <w:r w:rsidRPr="00CF6D2F">
        <w:rPr>
          <w:sz w:val="28"/>
          <w:szCs w:val="28"/>
          <w:lang w:val="en-US"/>
        </w:rPr>
        <w:t>Lenovo</w:t>
      </w:r>
      <w:r w:rsidRPr="00CF6D2F">
        <w:rPr>
          <w:sz w:val="28"/>
          <w:szCs w:val="28"/>
        </w:rPr>
        <w:t xml:space="preserve"> С360</w:t>
      </w:r>
      <w:r w:rsidRPr="00CF6D2F">
        <w:rPr>
          <w:sz w:val="28"/>
          <w:szCs w:val="28"/>
          <w:lang w:val="en-US"/>
        </w:rPr>
        <w:t>G</w:t>
      </w:r>
      <w:r w:rsidRPr="00CF6D2F">
        <w:rPr>
          <w:sz w:val="28"/>
          <w:szCs w:val="28"/>
        </w:rPr>
        <w:t>-</w:t>
      </w:r>
      <w:r w:rsidRPr="00CF6D2F">
        <w:rPr>
          <w:sz w:val="28"/>
          <w:szCs w:val="28"/>
          <w:lang w:val="en-US"/>
        </w:rPr>
        <w:t>I</w:t>
      </w:r>
      <w:r w:rsidRPr="00CF6D2F">
        <w:rPr>
          <w:sz w:val="28"/>
          <w:szCs w:val="28"/>
        </w:rPr>
        <w:t>34164</w:t>
      </w:r>
      <w:r w:rsidRPr="00CF6D2F">
        <w:rPr>
          <w:sz w:val="28"/>
          <w:szCs w:val="28"/>
          <w:lang w:val="en-US"/>
        </w:rPr>
        <w:t>G</w:t>
      </w:r>
      <w:r w:rsidRPr="00CF6D2F">
        <w:rPr>
          <w:sz w:val="28"/>
          <w:szCs w:val="28"/>
        </w:rPr>
        <w:t>500</w:t>
      </w:r>
      <w:r w:rsidRPr="00CF6D2F">
        <w:rPr>
          <w:sz w:val="28"/>
          <w:szCs w:val="28"/>
          <w:lang w:val="en-US"/>
        </w:rPr>
        <w:t>UDK</w:t>
      </w:r>
      <w:r w:rsidRPr="00CF6D2F">
        <w:rPr>
          <w:sz w:val="28"/>
          <w:szCs w:val="28"/>
        </w:rPr>
        <w:t>, подключенные к общекорпоративной компьютерной сети ДВФУ и сети Интернет</w:t>
      </w:r>
    </w:p>
    <w:p w:rsidR="00E33920" w:rsidRPr="00CF6D2F" w:rsidRDefault="00E33920" w:rsidP="00332877">
      <w:pPr>
        <w:pStyle w:val="a7"/>
        <w:numPr>
          <w:ilvl w:val="0"/>
          <w:numId w:val="32"/>
        </w:numPr>
        <w:tabs>
          <w:tab w:val="left" w:pos="993"/>
        </w:tabs>
        <w:suppressAutoHyphens/>
        <w:spacing w:line="360" w:lineRule="auto"/>
        <w:ind w:left="0" w:firstLine="709"/>
        <w:jc w:val="both"/>
        <w:rPr>
          <w:sz w:val="28"/>
          <w:szCs w:val="28"/>
        </w:rPr>
      </w:pPr>
      <w:r w:rsidRPr="00CF6D2F">
        <w:rPr>
          <w:sz w:val="28"/>
          <w:szCs w:val="28"/>
        </w:rPr>
        <w:t xml:space="preserve">Мультимедийная (презентационная) система. Проектор 3-chip DLP, 10 600 ANSI-лм, WUXGA 1 920х1 200 (16:10) PT-DZ110XE Panasonic, экран 316х500 см, 16:10 c электрическим приводом, крепление настенно-потолочное Elpro Large Electrol Projecta </w:t>
      </w:r>
    </w:p>
    <w:p w:rsidR="00E33920" w:rsidRPr="00CF6D2F" w:rsidRDefault="00E33920" w:rsidP="00332877">
      <w:pPr>
        <w:pStyle w:val="a7"/>
        <w:numPr>
          <w:ilvl w:val="0"/>
          <w:numId w:val="32"/>
        </w:numPr>
        <w:tabs>
          <w:tab w:val="left" w:pos="993"/>
        </w:tabs>
        <w:suppressAutoHyphens/>
        <w:spacing w:line="360" w:lineRule="auto"/>
        <w:ind w:left="0" w:firstLine="709"/>
        <w:jc w:val="both"/>
        <w:rPr>
          <w:sz w:val="28"/>
          <w:szCs w:val="28"/>
        </w:rPr>
      </w:pPr>
      <w:r w:rsidRPr="00CF6D2F">
        <w:rPr>
          <w:sz w:val="28"/>
          <w:szCs w:val="28"/>
        </w:rPr>
        <w:t xml:space="preserve">Операционная система </w:t>
      </w:r>
      <w:r w:rsidRPr="00CF6D2F">
        <w:rPr>
          <w:sz w:val="28"/>
          <w:szCs w:val="28"/>
          <w:lang w:val="en-US"/>
        </w:rPr>
        <w:t>Windows 7</w:t>
      </w:r>
    </w:p>
    <w:p w:rsidR="00E33920" w:rsidRPr="00CF6D2F" w:rsidRDefault="00E33920" w:rsidP="00332877">
      <w:pPr>
        <w:pStyle w:val="a7"/>
        <w:numPr>
          <w:ilvl w:val="0"/>
          <w:numId w:val="32"/>
        </w:numPr>
        <w:tabs>
          <w:tab w:val="left" w:pos="993"/>
        </w:tabs>
        <w:suppressAutoHyphens/>
        <w:spacing w:line="360" w:lineRule="auto"/>
        <w:ind w:left="0" w:firstLine="709"/>
        <w:jc w:val="both"/>
        <w:rPr>
          <w:sz w:val="28"/>
          <w:szCs w:val="28"/>
        </w:rPr>
      </w:pPr>
      <w:r w:rsidRPr="00CF6D2F">
        <w:rPr>
          <w:sz w:val="28"/>
          <w:szCs w:val="28"/>
        </w:rPr>
        <w:t>Интегрированный пакет прикладных программ Microsoft Office 2010</w:t>
      </w:r>
    </w:p>
    <w:p w:rsidR="00E33920" w:rsidRPr="00CF6D2F" w:rsidRDefault="00E33920" w:rsidP="00332877">
      <w:pPr>
        <w:pStyle w:val="a7"/>
        <w:numPr>
          <w:ilvl w:val="0"/>
          <w:numId w:val="32"/>
        </w:numPr>
        <w:tabs>
          <w:tab w:val="left" w:pos="993"/>
        </w:tabs>
        <w:suppressAutoHyphens/>
        <w:spacing w:line="360" w:lineRule="auto"/>
        <w:ind w:left="0" w:firstLine="709"/>
        <w:jc w:val="both"/>
        <w:rPr>
          <w:sz w:val="28"/>
          <w:szCs w:val="28"/>
        </w:rPr>
      </w:pPr>
      <w:r w:rsidRPr="00CF6D2F">
        <w:rPr>
          <w:sz w:val="28"/>
          <w:szCs w:val="28"/>
        </w:rPr>
        <w:t>Математический пакет MathCad 15</w:t>
      </w:r>
    </w:p>
    <w:p w:rsidR="006D23DC" w:rsidRDefault="006D23DC" w:rsidP="00332877">
      <w:pPr>
        <w:tabs>
          <w:tab w:val="left" w:pos="426"/>
        </w:tabs>
        <w:suppressAutoHyphens/>
        <w:spacing w:line="360" w:lineRule="auto"/>
        <w:ind w:firstLine="709"/>
        <w:rPr>
          <w:rFonts w:eastAsia="Times New Roman"/>
          <w:b/>
          <w:caps/>
          <w:sz w:val="28"/>
          <w:szCs w:val="28"/>
        </w:rPr>
      </w:pPr>
    </w:p>
    <w:p w:rsidR="006D23DC" w:rsidRDefault="006D23DC" w:rsidP="00332877">
      <w:pPr>
        <w:numPr>
          <w:ilvl w:val="0"/>
          <w:numId w:val="17"/>
        </w:numPr>
        <w:tabs>
          <w:tab w:val="left" w:pos="426"/>
        </w:tabs>
        <w:suppressAutoHyphens/>
        <w:spacing w:line="360" w:lineRule="auto"/>
        <w:ind w:left="0" w:firstLine="709"/>
        <w:jc w:val="center"/>
        <w:rPr>
          <w:rFonts w:eastAsia="Times New Roman"/>
          <w:b/>
          <w:caps/>
          <w:sz w:val="28"/>
          <w:szCs w:val="28"/>
        </w:rPr>
      </w:pPr>
      <w:r>
        <w:rPr>
          <w:rFonts w:eastAsia="Times New Roman"/>
          <w:b/>
          <w:caps/>
          <w:sz w:val="28"/>
          <w:szCs w:val="28"/>
        </w:rPr>
        <w:t>МЕТОДИЧЕСКИЕ УКАЗАНИЯ ПО ОСВОЕНИЮ ДИСЦИПЛИНЫ</w:t>
      </w:r>
    </w:p>
    <w:p w:rsidR="006D23DC" w:rsidRDefault="006D23DC" w:rsidP="00332877">
      <w:pPr>
        <w:autoSpaceDE w:val="0"/>
        <w:autoSpaceDN w:val="0"/>
        <w:adjustRightInd w:val="0"/>
        <w:spacing w:line="360" w:lineRule="auto"/>
        <w:ind w:firstLine="709"/>
        <w:jc w:val="both"/>
        <w:rPr>
          <w:i/>
          <w:color w:val="000000"/>
          <w:sz w:val="28"/>
          <w:szCs w:val="28"/>
          <w:lang w:eastAsia="en-US"/>
        </w:rPr>
      </w:pPr>
    </w:p>
    <w:p w:rsidR="00E33920" w:rsidRPr="00CF6D2F" w:rsidRDefault="00E33920" w:rsidP="00332877">
      <w:pPr>
        <w:pStyle w:val="a7"/>
        <w:widowControl w:val="0"/>
        <w:spacing w:line="360" w:lineRule="auto"/>
        <w:ind w:left="0" w:firstLine="709"/>
        <w:contextualSpacing w:val="0"/>
        <w:jc w:val="both"/>
        <w:rPr>
          <w:sz w:val="28"/>
          <w:szCs w:val="28"/>
        </w:rPr>
      </w:pPr>
      <w:r w:rsidRPr="00CF6D2F">
        <w:rPr>
          <w:sz w:val="28"/>
          <w:szCs w:val="28"/>
        </w:rPr>
        <w:t>Для изучения дисциплины «</w:t>
      </w:r>
      <w:r w:rsidR="00A5648C">
        <w:rPr>
          <w:sz w:val="28"/>
          <w:szCs w:val="28"/>
        </w:rPr>
        <w:t>Технологии цифрового телерадиовещания</w:t>
      </w:r>
      <w:r w:rsidRPr="00CF6D2F">
        <w:rPr>
          <w:sz w:val="28"/>
          <w:szCs w:val="28"/>
        </w:rPr>
        <w:t xml:space="preserve">» обучающемуся предлагаются лекционные, практические занятия и лабораторный практикум. Обязательным элементом является также самостоятельная работа. Из </w:t>
      </w:r>
      <w:r w:rsidR="007A27DA">
        <w:rPr>
          <w:sz w:val="28"/>
          <w:szCs w:val="28"/>
        </w:rPr>
        <w:t>108</w:t>
      </w:r>
      <w:r w:rsidR="00926CFB">
        <w:rPr>
          <w:sz w:val="28"/>
          <w:szCs w:val="28"/>
        </w:rPr>
        <w:t>/108</w:t>
      </w:r>
      <w:r w:rsidRPr="00CF6D2F">
        <w:rPr>
          <w:sz w:val="28"/>
          <w:szCs w:val="28"/>
        </w:rPr>
        <w:t xml:space="preserve"> общих учебных часов </w:t>
      </w:r>
      <w:r w:rsidR="007A27DA">
        <w:rPr>
          <w:sz w:val="28"/>
          <w:szCs w:val="28"/>
        </w:rPr>
        <w:t>36</w:t>
      </w:r>
      <w:r w:rsidR="00926CFB">
        <w:rPr>
          <w:sz w:val="28"/>
          <w:szCs w:val="28"/>
        </w:rPr>
        <w:t>/82</w:t>
      </w:r>
      <w:r w:rsidR="007A27DA">
        <w:rPr>
          <w:sz w:val="28"/>
          <w:szCs w:val="28"/>
        </w:rPr>
        <w:t xml:space="preserve"> </w:t>
      </w:r>
      <w:r w:rsidRPr="00CF6D2F">
        <w:rPr>
          <w:sz w:val="28"/>
          <w:szCs w:val="28"/>
        </w:rPr>
        <w:t>час</w:t>
      </w:r>
      <w:r>
        <w:rPr>
          <w:sz w:val="28"/>
          <w:szCs w:val="28"/>
        </w:rPr>
        <w:t>ов</w:t>
      </w:r>
      <w:r w:rsidRPr="00CF6D2F">
        <w:rPr>
          <w:sz w:val="28"/>
          <w:szCs w:val="28"/>
        </w:rPr>
        <w:t xml:space="preserve"> отводится на са</w:t>
      </w:r>
      <w:r>
        <w:rPr>
          <w:sz w:val="28"/>
          <w:szCs w:val="28"/>
        </w:rPr>
        <w:t xml:space="preserve">мостоятельную работу студента. </w:t>
      </w:r>
      <w:r w:rsidRPr="00CF6D2F">
        <w:rPr>
          <w:sz w:val="28"/>
          <w:szCs w:val="28"/>
        </w:rPr>
        <w:t>Помимо различных методических указаний и списка рекомендуемой литературы обучающийся должен обсуждать возникающие у него вопросы на консультациях, назначаемых преподавателем.</w:t>
      </w:r>
    </w:p>
    <w:p w:rsidR="00E33920" w:rsidRPr="00CF6D2F" w:rsidRDefault="00E33920" w:rsidP="00332877">
      <w:pPr>
        <w:pStyle w:val="a7"/>
        <w:widowControl w:val="0"/>
        <w:spacing w:line="360" w:lineRule="auto"/>
        <w:ind w:left="0" w:firstLine="709"/>
        <w:contextualSpacing w:val="0"/>
        <w:jc w:val="both"/>
        <w:rPr>
          <w:sz w:val="28"/>
          <w:szCs w:val="28"/>
        </w:rPr>
      </w:pPr>
      <w:r w:rsidRPr="00CF6D2F">
        <w:rPr>
          <w:sz w:val="28"/>
          <w:szCs w:val="28"/>
        </w:rPr>
        <w:t>Дисциплину рекомендуется изучать по плану занятий. Обучающийся должен своевременно выполнять задания, выда</w:t>
      </w:r>
      <w:r w:rsidR="00D55E15">
        <w:rPr>
          <w:sz w:val="28"/>
          <w:szCs w:val="28"/>
        </w:rPr>
        <w:t xml:space="preserve">нные на практических занятиях, </w:t>
      </w:r>
      <w:r w:rsidRPr="00CF6D2F">
        <w:rPr>
          <w:sz w:val="28"/>
          <w:szCs w:val="28"/>
        </w:rPr>
        <w:t xml:space="preserve">текущие лабораторные работы и защищать их во время занятий или на консультации. </w:t>
      </w:r>
    </w:p>
    <w:p w:rsidR="00E33920" w:rsidRPr="00CF6D2F" w:rsidRDefault="00E33920" w:rsidP="00332877">
      <w:pPr>
        <w:pStyle w:val="a7"/>
        <w:widowControl w:val="0"/>
        <w:spacing w:line="360" w:lineRule="auto"/>
        <w:ind w:left="0" w:firstLine="709"/>
        <w:contextualSpacing w:val="0"/>
        <w:jc w:val="both"/>
        <w:rPr>
          <w:sz w:val="28"/>
          <w:szCs w:val="28"/>
        </w:rPr>
      </w:pPr>
      <w:r w:rsidRPr="00CF6D2F">
        <w:rPr>
          <w:sz w:val="28"/>
          <w:szCs w:val="28"/>
        </w:rPr>
        <w:t xml:space="preserve">При подготовке к лекциям обучающийся изучает план лекционного материала, рекомендованную и дополнительную литературу. </w:t>
      </w:r>
    </w:p>
    <w:p w:rsidR="00E33920" w:rsidRPr="00CF6D2F" w:rsidRDefault="00E33920" w:rsidP="00332877">
      <w:pPr>
        <w:pStyle w:val="a7"/>
        <w:widowControl w:val="0"/>
        <w:spacing w:line="360" w:lineRule="auto"/>
        <w:ind w:left="0" w:firstLine="709"/>
        <w:contextualSpacing w:val="0"/>
        <w:jc w:val="both"/>
        <w:rPr>
          <w:sz w:val="28"/>
          <w:szCs w:val="28"/>
        </w:rPr>
      </w:pPr>
      <w:r w:rsidRPr="00CF6D2F">
        <w:rPr>
          <w:sz w:val="28"/>
          <w:szCs w:val="28"/>
        </w:rPr>
        <w:t>В рамках практической работы предусмотрен реферат на предложенную преподавателем тему.</w:t>
      </w:r>
    </w:p>
    <w:p w:rsidR="00E33920" w:rsidRPr="00CF6D2F" w:rsidRDefault="00E33920" w:rsidP="00332877">
      <w:pPr>
        <w:pStyle w:val="a7"/>
        <w:widowControl w:val="0"/>
        <w:spacing w:line="360" w:lineRule="auto"/>
        <w:ind w:left="0" w:firstLine="709"/>
        <w:contextualSpacing w:val="0"/>
        <w:jc w:val="both"/>
        <w:rPr>
          <w:sz w:val="28"/>
          <w:szCs w:val="28"/>
        </w:rPr>
      </w:pPr>
      <w:r w:rsidRPr="00CF6D2F">
        <w:rPr>
          <w:sz w:val="28"/>
          <w:szCs w:val="28"/>
        </w:rPr>
        <w:t>Каждая лабораторная работа рассчитана н</w:t>
      </w:r>
      <w:r w:rsidR="00340147">
        <w:rPr>
          <w:sz w:val="28"/>
          <w:szCs w:val="28"/>
        </w:rPr>
        <w:t xml:space="preserve">а несколько  аудиторных часов. </w:t>
      </w:r>
      <w:r w:rsidRPr="00CF6D2F">
        <w:rPr>
          <w:sz w:val="28"/>
          <w:szCs w:val="28"/>
        </w:rPr>
        <w:t xml:space="preserve">Поскольку выполнение лабораторных работ опирается на лекционный материал, в курсе выбрано неравномерное распределение лабораторных работ по рейтинговым блокам. В первом рейтинговом блоке студент должен подготовить </w:t>
      </w:r>
      <w:r w:rsidR="007A27DA">
        <w:rPr>
          <w:sz w:val="28"/>
          <w:szCs w:val="28"/>
        </w:rPr>
        <w:t>1</w:t>
      </w:r>
      <w:r w:rsidRPr="00CF6D2F">
        <w:rPr>
          <w:sz w:val="28"/>
          <w:szCs w:val="28"/>
        </w:rPr>
        <w:t xml:space="preserve"> лабораторн</w:t>
      </w:r>
      <w:r w:rsidR="007A27DA">
        <w:rPr>
          <w:sz w:val="28"/>
          <w:szCs w:val="28"/>
        </w:rPr>
        <w:t>ую</w:t>
      </w:r>
      <w:r w:rsidRPr="00CF6D2F">
        <w:rPr>
          <w:sz w:val="28"/>
          <w:szCs w:val="28"/>
        </w:rPr>
        <w:t xml:space="preserve"> работ</w:t>
      </w:r>
      <w:r w:rsidR="007A27DA">
        <w:rPr>
          <w:sz w:val="28"/>
          <w:szCs w:val="28"/>
        </w:rPr>
        <w:t>у</w:t>
      </w:r>
      <w:r w:rsidRPr="00CF6D2F">
        <w:rPr>
          <w:sz w:val="28"/>
          <w:szCs w:val="28"/>
        </w:rPr>
        <w:t xml:space="preserve">, во втором – </w:t>
      </w:r>
      <w:r w:rsidR="007A27DA">
        <w:rPr>
          <w:sz w:val="28"/>
          <w:szCs w:val="28"/>
        </w:rPr>
        <w:t>2</w:t>
      </w:r>
      <w:r w:rsidRPr="00CF6D2F">
        <w:rPr>
          <w:sz w:val="28"/>
          <w:szCs w:val="28"/>
        </w:rPr>
        <w:t xml:space="preserve"> и в третьем – </w:t>
      </w:r>
      <w:r w:rsidR="007A27DA">
        <w:rPr>
          <w:sz w:val="28"/>
          <w:szCs w:val="28"/>
        </w:rPr>
        <w:t>1</w:t>
      </w:r>
      <w:r w:rsidRPr="00CF6D2F">
        <w:rPr>
          <w:sz w:val="28"/>
          <w:szCs w:val="28"/>
        </w:rPr>
        <w:t>.  Таким образом, студент должен сдать соответственно:</w:t>
      </w:r>
    </w:p>
    <w:p w:rsidR="00E33920" w:rsidRPr="00CF6D2F" w:rsidRDefault="00E33920" w:rsidP="00332877">
      <w:pPr>
        <w:widowControl w:val="0"/>
        <w:numPr>
          <w:ilvl w:val="0"/>
          <w:numId w:val="31"/>
        </w:numPr>
        <w:tabs>
          <w:tab w:val="left" w:pos="993"/>
        </w:tabs>
        <w:suppressAutoHyphens/>
        <w:spacing w:line="360" w:lineRule="auto"/>
        <w:ind w:left="0" w:firstLine="709"/>
        <w:jc w:val="both"/>
        <w:rPr>
          <w:sz w:val="28"/>
          <w:szCs w:val="28"/>
        </w:rPr>
      </w:pPr>
      <w:r w:rsidRPr="00CF6D2F">
        <w:rPr>
          <w:sz w:val="28"/>
          <w:szCs w:val="28"/>
        </w:rPr>
        <w:t xml:space="preserve">к концу </w:t>
      </w:r>
      <w:r w:rsidR="007A27DA">
        <w:rPr>
          <w:sz w:val="28"/>
          <w:szCs w:val="28"/>
        </w:rPr>
        <w:t>первого рейтингового блока 1</w:t>
      </w:r>
      <w:r w:rsidRPr="00CF6D2F">
        <w:rPr>
          <w:sz w:val="28"/>
          <w:szCs w:val="28"/>
        </w:rPr>
        <w:t xml:space="preserve"> лабораторн</w:t>
      </w:r>
      <w:r w:rsidR="007A27DA">
        <w:rPr>
          <w:sz w:val="28"/>
          <w:szCs w:val="28"/>
        </w:rPr>
        <w:t>ая</w:t>
      </w:r>
      <w:r w:rsidRPr="00CF6D2F">
        <w:rPr>
          <w:sz w:val="28"/>
          <w:szCs w:val="28"/>
        </w:rPr>
        <w:t xml:space="preserve"> работ</w:t>
      </w:r>
      <w:r w:rsidR="007A27DA">
        <w:rPr>
          <w:sz w:val="28"/>
          <w:szCs w:val="28"/>
        </w:rPr>
        <w:t>а</w:t>
      </w:r>
      <w:r w:rsidRPr="00CF6D2F">
        <w:rPr>
          <w:sz w:val="28"/>
          <w:szCs w:val="28"/>
        </w:rPr>
        <w:t>;</w:t>
      </w:r>
    </w:p>
    <w:p w:rsidR="00E33920" w:rsidRPr="00CF6D2F" w:rsidRDefault="00E33920" w:rsidP="00332877">
      <w:pPr>
        <w:widowControl w:val="0"/>
        <w:numPr>
          <w:ilvl w:val="0"/>
          <w:numId w:val="31"/>
        </w:numPr>
        <w:tabs>
          <w:tab w:val="left" w:pos="993"/>
        </w:tabs>
        <w:suppressAutoHyphens/>
        <w:spacing w:line="360" w:lineRule="auto"/>
        <w:ind w:left="0" w:firstLine="709"/>
        <w:jc w:val="both"/>
        <w:rPr>
          <w:sz w:val="28"/>
          <w:szCs w:val="28"/>
        </w:rPr>
      </w:pPr>
      <w:r w:rsidRPr="00CF6D2F">
        <w:rPr>
          <w:sz w:val="28"/>
          <w:szCs w:val="28"/>
        </w:rPr>
        <w:t>к конц</w:t>
      </w:r>
      <w:r w:rsidR="007A27DA">
        <w:rPr>
          <w:sz w:val="28"/>
          <w:szCs w:val="28"/>
        </w:rPr>
        <w:t xml:space="preserve">у второго рейтингового блока 2 </w:t>
      </w:r>
      <w:r w:rsidRPr="00CF6D2F">
        <w:rPr>
          <w:sz w:val="28"/>
          <w:szCs w:val="28"/>
        </w:rPr>
        <w:t xml:space="preserve">и </w:t>
      </w:r>
      <w:r w:rsidR="007A27DA">
        <w:rPr>
          <w:sz w:val="28"/>
          <w:szCs w:val="28"/>
        </w:rPr>
        <w:t>3</w:t>
      </w:r>
      <w:r w:rsidRPr="00CF6D2F">
        <w:rPr>
          <w:sz w:val="28"/>
          <w:szCs w:val="28"/>
        </w:rPr>
        <w:t xml:space="preserve"> лабораторные работы.</w:t>
      </w:r>
    </w:p>
    <w:p w:rsidR="00E33920" w:rsidRPr="00CF6D2F" w:rsidRDefault="00E33920" w:rsidP="00332877">
      <w:pPr>
        <w:widowControl w:val="0"/>
        <w:numPr>
          <w:ilvl w:val="0"/>
          <w:numId w:val="31"/>
        </w:numPr>
        <w:tabs>
          <w:tab w:val="left" w:pos="993"/>
        </w:tabs>
        <w:suppressAutoHyphens/>
        <w:spacing w:line="360" w:lineRule="auto"/>
        <w:ind w:left="0" w:firstLine="709"/>
        <w:jc w:val="both"/>
        <w:rPr>
          <w:sz w:val="28"/>
          <w:szCs w:val="28"/>
        </w:rPr>
      </w:pPr>
      <w:r w:rsidRPr="00CF6D2F">
        <w:rPr>
          <w:sz w:val="28"/>
          <w:szCs w:val="28"/>
        </w:rPr>
        <w:t>к концу тре</w:t>
      </w:r>
      <w:r w:rsidR="008012FF">
        <w:rPr>
          <w:sz w:val="28"/>
          <w:szCs w:val="28"/>
        </w:rPr>
        <w:t xml:space="preserve">тьего рейтингового блока </w:t>
      </w:r>
      <w:r w:rsidR="007A27DA">
        <w:rPr>
          <w:sz w:val="28"/>
          <w:szCs w:val="28"/>
        </w:rPr>
        <w:t>4</w:t>
      </w:r>
      <w:r w:rsidR="008012FF">
        <w:rPr>
          <w:sz w:val="28"/>
          <w:szCs w:val="28"/>
        </w:rPr>
        <w:t xml:space="preserve"> </w:t>
      </w:r>
      <w:r w:rsidR="007A27DA">
        <w:rPr>
          <w:sz w:val="28"/>
          <w:szCs w:val="28"/>
        </w:rPr>
        <w:t>лабораторная</w:t>
      </w:r>
      <w:r w:rsidRPr="00CF6D2F">
        <w:rPr>
          <w:sz w:val="28"/>
          <w:szCs w:val="28"/>
        </w:rPr>
        <w:t xml:space="preserve"> работ</w:t>
      </w:r>
      <w:r w:rsidR="007A27DA">
        <w:rPr>
          <w:sz w:val="28"/>
          <w:szCs w:val="28"/>
        </w:rPr>
        <w:t>а</w:t>
      </w:r>
      <w:r w:rsidRPr="00CF6D2F">
        <w:rPr>
          <w:sz w:val="28"/>
          <w:szCs w:val="28"/>
        </w:rPr>
        <w:t>.</w:t>
      </w:r>
    </w:p>
    <w:p w:rsidR="00E33920" w:rsidRPr="00CF6D2F" w:rsidRDefault="00E33920" w:rsidP="00332877">
      <w:pPr>
        <w:widowControl w:val="0"/>
        <w:spacing w:line="360" w:lineRule="auto"/>
        <w:ind w:firstLine="708"/>
        <w:jc w:val="both"/>
        <w:rPr>
          <w:sz w:val="28"/>
          <w:szCs w:val="28"/>
        </w:rPr>
      </w:pPr>
      <w:r w:rsidRPr="00CF6D2F">
        <w:rPr>
          <w:sz w:val="28"/>
          <w:szCs w:val="28"/>
        </w:rPr>
        <w:t>Для каждой лабораторной работы приведены контрольные вопросы. Эти вопросы предназначены для самостоятельного оценивания обучающихся по результатам выполнения работ. Для подготовки к практическим занятиям и лабораторным работам требуется изучение лекционного материала, уверенное знание ответов на контрольные вопросы для закрепления материала.  Для выполнения лабораторных работ и подготовки их к сдаче возможно использовать в качестве вспомогательной литературы методические указания по выполнению лабораторных работ.</w:t>
      </w:r>
    </w:p>
    <w:p w:rsidR="00E33920" w:rsidRPr="00CF6D2F" w:rsidRDefault="00E33920" w:rsidP="00332877">
      <w:pPr>
        <w:pStyle w:val="a7"/>
        <w:widowControl w:val="0"/>
        <w:spacing w:line="360" w:lineRule="auto"/>
        <w:ind w:left="0" w:firstLine="709"/>
        <w:contextualSpacing w:val="0"/>
        <w:jc w:val="both"/>
        <w:rPr>
          <w:sz w:val="28"/>
          <w:szCs w:val="28"/>
        </w:rPr>
      </w:pPr>
      <w:r w:rsidRPr="00CF6D2F">
        <w:rPr>
          <w:sz w:val="28"/>
          <w:szCs w:val="28"/>
        </w:rPr>
        <w:t>К экзамену обучающийся должен отчитаться по всем практическим и лабораторным занятиям. Темы, рассмотренные на лекционных занятиях, но не отраженные в лабораторных работах закрепляются обучающимся во время самостоятельной работы.</w:t>
      </w:r>
    </w:p>
    <w:p w:rsidR="00E33920" w:rsidRPr="00E33920" w:rsidRDefault="00E33920" w:rsidP="00332877">
      <w:pPr>
        <w:pStyle w:val="a7"/>
        <w:widowControl w:val="0"/>
        <w:spacing w:line="360" w:lineRule="auto"/>
        <w:ind w:left="0" w:firstLine="709"/>
        <w:contextualSpacing w:val="0"/>
        <w:jc w:val="both"/>
        <w:rPr>
          <w:sz w:val="28"/>
          <w:szCs w:val="28"/>
          <w:lang w:val="en-US"/>
        </w:rPr>
      </w:pPr>
      <w:r w:rsidRPr="00CF6D2F">
        <w:rPr>
          <w:sz w:val="28"/>
          <w:szCs w:val="28"/>
        </w:rPr>
        <w:t>При подготовке к экзамену необходимо повторить учебный материал, используя конспект лекций, основную и дополнительную литературу, при необходимости посещать консультации. Экзамен простав</w:t>
      </w:r>
      <w:r>
        <w:rPr>
          <w:sz w:val="28"/>
          <w:szCs w:val="28"/>
        </w:rPr>
        <w:t>ляется по результатам рейтинга.</w:t>
      </w:r>
    </w:p>
    <w:p w:rsidR="006D23DC" w:rsidRDefault="006D23DC" w:rsidP="00332877">
      <w:pPr>
        <w:tabs>
          <w:tab w:val="left" w:pos="426"/>
        </w:tabs>
        <w:suppressAutoHyphens/>
        <w:spacing w:line="360" w:lineRule="auto"/>
        <w:ind w:firstLine="709"/>
        <w:rPr>
          <w:rFonts w:eastAsia="Times New Roman"/>
          <w:caps/>
          <w:sz w:val="28"/>
          <w:szCs w:val="28"/>
        </w:rPr>
      </w:pPr>
    </w:p>
    <w:p w:rsidR="006D23DC" w:rsidRDefault="006D23DC" w:rsidP="00332877">
      <w:pPr>
        <w:numPr>
          <w:ilvl w:val="0"/>
          <w:numId w:val="17"/>
        </w:numPr>
        <w:tabs>
          <w:tab w:val="left" w:pos="426"/>
        </w:tabs>
        <w:suppressAutoHyphens/>
        <w:spacing w:line="360" w:lineRule="auto"/>
        <w:ind w:left="0" w:firstLine="709"/>
        <w:jc w:val="center"/>
        <w:rPr>
          <w:rFonts w:eastAsia="Times New Roman"/>
          <w:b/>
          <w:caps/>
          <w:sz w:val="28"/>
          <w:szCs w:val="28"/>
        </w:rPr>
      </w:pPr>
      <w:r>
        <w:rPr>
          <w:rFonts w:eastAsia="Times New Roman"/>
          <w:b/>
          <w:caps/>
          <w:sz w:val="28"/>
          <w:szCs w:val="28"/>
        </w:rPr>
        <w:t>мАТЕРИАЛЬНО-ТЕХНИЧЕСКОЕ ОБЕСПЕЧЕНИЕ ДИСЦИПЛИНЫ</w:t>
      </w:r>
    </w:p>
    <w:p w:rsidR="007E2504" w:rsidRPr="00CF6D2F" w:rsidRDefault="007E2504" w:rsidP="00332877">
      <w:pPr>
        <w:tabs>
          <w:tab w:val="left" w:pos="708"/>
          <w:tab w:val="center" w:pos="4677"/>
          <w:tab w:val="right" w:pos="9355"/>
        </w:tabs>
        <w:suppressAutoHyphens/>
        <w:spacing w:line="360" w:lineRule="auto"/>
        <w:ind w:firstLine="567"/>
        <w:jc w:val="both"/>
        <w:rPr>
          <w:color w:val="000000"/>
          <w:sz w:val="28"/>
          <w:szCs w:val="28"/>
        </w:rPr>
      </w:pPr>
      <w:r w:rsidRPr="00CF6D2F">
        <w:rPr>
          <w:color w:val="000000"/>
          <w:sz w:val="28"/>
          <w:szCs w:val="28"/>
        </w:rPr>
        <w:t>Мультимедийная аудитория:</w:t>
      </w:r>
    </w:p>
    <w:p w:rsidR="006D23DC" w:rsidRDefault="007E2504" w:rsidP="00332877">
      <w:pPr>
        <w:tabs>
          <w:tab w:val="left" w:pos="426"/>
        </w:tabs>
        <w:suppressAutoHyphens/>
        <w:spacing w:line="360" w:lineRule="auto"/>
        <w:ind w:firstLine="567"/>
        <w:jc w:val="both"/>
        <w:rPr>
          <w:i/>
          <w:color w:val="000000"/>
          <w:sz w:val="28"/>
          <w:szCs w:val="28"/>
          <w:lang w:eastAsia="en-US"/>
        </w:rPr>
      </w:pPr>
      <w:r w:rsidRPr="00CF6D2F">
        <w:rPr>
          <w:color w:val="000000"/>
          <w:sz w:val="28"/>
          <w:szCs w:val="28"/>
        </w:rPr>
        <w:t>Проектор 3-chip DLP, 10 600 ANSI-лм, WUXGA 1 920х1 200 (16:10)  PT-DZ110XE Panasonic; экран 316х500 см, 16:10 c эл. приводом; крепление настенно-потолочное Elpro Large Electrol Projecta; профессиональная ЖК-панель 47", 500 Кд/м2, Full HD  M4716CCBA LG; подсистема видеоисточников документ-камера CP355AF Avervision; подсистема видеокоммутации; подсистема аудиокоммутации и звукоусиления; подсистема интерактивного управления; беспроводные ЛВС обеспечены системой на базе точек доступа 802.11a/b/g/n 2x2 MIMO(2SS).</w:t>
      </w:r>
    </w:p>
    <w:p w:rsidR="006D23DC" w:rsidRDefault="006D23DC" w:rsidP="00332877">
      <w:pPr>
        <w:spacing w:after="200" w:line="276" w:lineRule="auto"/>
        <w:jc w:val="right"/>
        <w:rPr>
          <w:rFonts w:eastAsia="Times New Roman"/>
          <w:sz w:val="28"/>
          <w:szCs w:val="28"/>
        </w:rPr>
      </w:pPr>
      <w:r>
        <w:rPr>
          <w:i/>
          <w:color w:val="000000"/>
          <w:sz w:val="28"/>
          <w:szCs w:val="28"/>
          <w:lang w:eastAsia="en-US"/>
        </w:rPr>
        <w:br w:type="page"/>
      </w:r>
      <w:r>
        <w:rPr>
          <w:rFonts w:eastAsia="Times New Roman"/>
          <w:sz w:val="28"/>
          <w:szCs w:val="28"/>
        </w:rPr>
        <w:t>Приложение 1</w:t>
      </w:r>
    </w:p>
    <w:p w:rsidR="006D23DC" w:rsidRDefault="00926CFB" w:rsidP="006D23DC">
      <w:pPr>
        <w:pStyle w:val="a5"/>
        <w:tabs>
          <w:tab w:val="left" w:pos="708"/>
        </w:tabs>
        <w:suppressAutoHyphens/>
        <w:jc w:val="right"/>
        <w:rPr>
          <w:sz w:val="28"/>
          <w:szCs w:val="28"/>
        </w:rPr>
      </w:pPr>
      <w:r>
        <w:rPr>
          <w:noProof/>
          <w:lang w:val="ru-RU"/>
        </w:rPr>
        <w:drawing>
          <wp:anchor distT="0" distB="0" distL="114300" distR="114300" simplePos="0" relativeHeight="251655168"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8C6E16" w:rsidP="006D23DC">
      <w:pPr>
        <w:rPr>
          <w:sz w:val="20"/>
          <w:szCs w:val="20"/>
        </w:rPr>
      </w:pPr>
      <w:r w:rsidRPr="008C6E16">
        <w:rPr>
          <w:noProof/>
        </w:rPr>
        <w:pict>
          <v:line id="_x0000_s1029" style="position:absolute;flip:y;z-index:25165824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6D23DC" w:rsidRDefault="00B9284F"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6D23DC" w:rsidRDefault="006D23DC" w:rsidP="006D23DC">
      <w:pPr>
        <w:tabs>
          <w:tab w:val="left" w:pos="709"/>
        </w:tabs>
        <w:suppressAutoHyphens/>
        <w:spacing w:line="276" w:lineRule="auto"/>
        <w:jc w:val="center"/>
        <w:rPr>
          <w:rFonts w:eastAsia="Times New Roman"/>
          <w:b/>
          <w:sz w:val="28"/>
          <w:szCs w:val="28"/>
        </w:rPr>
      </w:pPr>
      <w:r>
        <w:rPr>
          <w:rFonts w:eastAsia="Times New Roman"/>
          <w:b/>
          <w:sz w:val="28"/>
          <w:szCs w:val="28"/>
        </w:rPr>
        <w:t>по дисциплине «</w:t>
      </w:r>
      <w:r w:rsidR="00623F75">
        <w:rPr>
          <w:rFonts w:eastAsia="Times New Roman"/>
          <w:b/>
          <w:sz w:val="28"/>
          <w:szCs w:val="28"/>
        </w:rPr>
        <w:t>Технологии цифрового телерадиовещания</w:t>
      </w:r>
      <w:r>
        <w:rPr>
          <w:rFonts w:eastAsia="Times New Roman"/>
          <w:b/>
          <w:sz w:val="28"/>
          <w:szCs w:val="28"/>
        </w:rPr>
        <w:t>»</w:t>
      </w:r>
    </w:p>
    <w:p w:rsidR="00D843FA" w:rsidRDefault="00D843FA" w:rsidP="006D23DC">
      <w:pPr>
        <w:spacing w:after="60"/>
        <w:jc w:val="center"/>
        <w:outlineLvl w:val="5"/>
        <w:rPr>
          <w:rFonts w:eastAsia="Times New Roman"/>
          <w:b/>
          <w:bCs/>
          <w:sz w:val="28"/>
          <w:szCs w:val="28"/>
        </w:rPr>
      </w:pPr>
      <w:r>
        <w:rPr>
          <w:rFonts w:eastAsia="Times New Roman"/>
          <w:b/>
          <w:bCs/>
          <w:sz w:val="28"/>
          <w:szCs w:val="28"/>
        </w:rPr>
        <w:t>Направление подготовки</w:t>
      </w:r>
    </w:p>
    <w:p w:rsidR="006D23DC" w:rsidRDefault="00B9284F" w:rsidP="006D23DC">
      <w:pPr>
        <w:spacing w:after="60"/>
        <w:jc w:val="center"/>
        <w:outlineLvl w:val="5"/>
        <w:rPr>
          <w:rFonts w:eastAsia="Times New Roman"/>
          <w:b/>
          <w:bCs/>
          <w:sz w:val="28"/>
          <w:szCs w:val="28"/>
        </w:rPr>
      </w:pPr>
      <w:r>
        <w:rPr>
          <w:rFonts w:eastAsia="Times New Roman"/>
          <w:b/>
          <w:bCs/>
          <w:sz w:val="28"/>
          <w:szCs w:val="28"/>
        </w:rPr>
        <w:t>11</w:t>
      </w:r>
      <w:r w:rsidR="006D23DC">
        <w:rPr>
          <w:rFonts w:eastAsia="Times New Roman"/>
          <w:b/>
          <w:bCs/>
          <w:sz w:val="28"/>
          <w:szCs w:val="28"/>
        </w:rPr>
        <w:t>.0</w:t>
      </w:r>
      <w:r>
        <w:rPr>
          <w:rFonts w:eastAsia="Times New Roman"/>
          <w:b/>
          <w:bCs/>
          <w:sz w:val="28"/>
          <w:szCs w:val="28"/>
        </w:rPr>
        <w:t>3</w:t>
      </w:r>
      <w:r w:rsidR="006D23DC">
        <w:rPr>
          <w:rFonts w:eastAsia="Times New Roman"/>
          <w:b/>
          <w:bCs/>
          <w:sz w:val="28"/>
          <w:szCs w:val="28"/>
        </w:rPr>
        <w:t>.0</w:t>
      </w:r>
      <w:r>
        <w:rPr>
          <w:rFonts w:eastAsia="Times New Roman"/>
          <w:b/>
          <w:bCs/>
          <w:sz w:val="28"/>
          <w:szCs w:val="28"/>
        </w:rPr>
        <w:t>2</w:t>
      </w:r>
      <w:r w:rsidR="006D23DC">
        <w:rPr>
          <w:rFonts w:eastAsia="Times New Roman"/>
          <w:b/>
          <w:bCs/>
          <w:sz w:val="28"/>
          <w:szCs w:val="28"/>
        </w:rPr>
        <w:t xml:space="preserve"> </w:t>
      </w:r>
      <w:r>
        <w:rPr>
          <w:rFonts w:eastAsia="Times New Roman"/>
          <w:b/>
          <w:bCs/>
          <w:sz w:val="28"/>
          <w:szCs w:val="28"/>
        </w:rPr>
        <w:t>«Инфокоммуникационные технологии и системы связи»</w:t>
      </w:r>
    </w:p>
    <w:p w:rsidR="00D843FA" w:rsidRPr="00D843FA" w:rsidRDefault="00D843FA" w:rsidP="00D843FA">
      <w:pPr>
        <w:spacing w:line="276" w:lineRule="auto"/>
        <w:jc w:val="center"/>
        <w:rPr>
          <w:sz w:val="28"/>
          <w:szCs w:val="28"/>
        </w:rPr>
      </w:pPr>
      <w:r>
        <w:rPr>
          <w:sz w:val="28"/>
          <w:szCs w:val="28"/>
        </w:rPr>
        <w:t>Профиль «</w:t>
      </w:r>
      <w:r w:rsidR="00623F75">
        <w:rPr>
          <w:sz w:val="28"/>
          <w:szCs w:val="28"/>
        </w:rPr>
        <w:t>С</w:t>
      </w:r>
      <w:r>
        <w:rPr>
          <w:sz w:val="28"/>
          <w:szCs w:val="28"/>
        </w:rPr>
        <w:t>истемы радиосвязи и радиодоступа»</w:t>
      </w:r>
    </w:p>
    <w:p w:rsidR="006D23DC" w:rsidRDefault="006D23DC" w:rsidP="006D23DC">
      <w:pPr>
        <w:jc w:val="center"/>
        <w:outlineLvl w:val="5"/>
        <w:rPr>
          <w:rFonts w:eastAsia="Times New Roman"/>
          <w:b/>
          <w:bCs/>
          <w:sz w:val="28"/>
          <w:szCs w:val="28"/>
        </w:rPr>
      </w:pPr>
      <w:r>
        <w:rPr>
          <w:rFonts w:eastAsia="Times New Roman"/>
          <w:b/>
          <w:bCs/>
          <w:sz w:val="28"/>
          <w:szCs w:val="28"/>
        </w:rPr>
        <w:t>Форма подготовки очная</w:t>
      </w:r>
      <w:r w:rsidR="00926CFB">
        <w:rPr>
          <w:rFonts w:eastAsia="Times New Roman"/>
          <w:b/>
          <w:bCs/>
          <w:sz w:val="28"/>
          <w:szCs w:val="28"/>
        </w:rPr>
        <w:t>/заочная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Default="00FC0347"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2017</w:t>
      </w:r>
    </w:p>
    <w:p w:rsidR="006D23DC" w:rsidRDefault="006D23DC" w:rsidP="00332877">
      <w:pPr>
        <w:spacing w:after="200" w:line="276" w:lineRule="auto"/>
        <w:rPr>
          <w:rFonts w:eastAsia="Times New Roman"/>
          <w:b/>
          <w:sz w:val="28"/>
          <w:szCs w:val="28"/>
        </w:rPr>
      </w:pPr>
      <w:r>
        <w:rPr>
          <w:rFonts w:eastAsia="Times New Roman"/>
          <w:b/>
          <w:sz w:val="28"/>
          <w:szCs w:val="28"/>
        </w:rPr>
        <w:br w:type="page"/>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2159"/>
        <w:gridCol w:w="2411"/>
        <w:gridCol w:w="1554"/>
        <w:gridCol w:w="2549"/>
      </w:tblGrid>
      <w:tr w:rsidR="006D23DC" w:rsidTr="007A27DA">
        <w:tc>
          <w:tcPr>
            <w:tcW w:w="897" w:type="dxa"/>
            <w:tcBorders>
              <w:top w:val="single" w:sz="4" w:space="0" w:color="auto"/>
              <w:left w:val="single" w:sz="4" w:space="0" w:color="auto"/>
              <w:bottom w:val="single" w:sz="4" w:space="0" w:color="auto"/>
              <w:right w:val="single" w:sz="4" w:space="0" w:color="auto"/>
            </w:tcBorders>
            <w:vAlign w:val="center"/>
            <w:hideMark/>
          </w:tcPr>
          <w:p w:rsidR="006D23DC" w:rsidRDefault="006D23DC" w:rsidP="00F05CCC">
            <w:pPr>
              <w:jc w:val="center"/>
              <w:rPr>
                <w:rFonts w:eastAsia="Times New Roman"/>
                <w:b/>
                <w:lang w:eastAsia="en-US"/>
              </w:rPr>
            </w:pPr>
            <w:r>
              <w:rPr>
                <w:rFonts w:eastAsia="Times New Roman"/>
                <w:b/>
                <w:lang w:eastAsia="en-US"/>
              </w:rPr>
              <w:t>№</w:t>
            </w:r>
          </w:p>
          <w:p w:rsidR="006D23DC" w:rsidRDefault="006D23DC" w:rsidP="00F05CCC">
            <w:pPr>
              <w:jc w:val="center"/>
              <w:rPr>
                <w:rFonts w:eastAsia="Times New Roman"/>
                <w:b/>
                <w:lang w:eastAsia="en-US"/>
              </w:rPr>
            </w:pPr>
            <w:r>
              <w:rPr>
                <w:rFonts w:eastAsia="Times New Roman"/>
                <w:b/>
                <w:lang w:eastAsia="en-US"/>
              </w:rPr>
              <w:t>п/п</w:t>
            </w:r>
          </w:p>
        </w:tc>
        <w:tc>
          <w:tcPr>
            <w:tcW w:w="2159" w:type="dxa"/>
            <w:tcBorders>
              <w:top w:val="single" w:sz="4" w:space="0" w:color="auto"/>
              <w:left w:val="single" w:sz="4" w:space="0" w:color="auto"/>
              <w:bottom w:val="single" w:sz="4" w:space="0" w:color="auto"/>
              <w:right w:val="single" w:sz="4" w:space="0" w:color="auto"/>
            </w:tcBorders>
            <w:vAlign w:val="center"/>
            <w:hideMark/>
          </w:tcPr>
          <w:p w:rsidR="006D23DC" w:rsidRDefault="006D23DC" w:rsidP="00F05CCC">
            <w:pPr>
              <w:jc w:val="center"/>
              <w:rPr>
                <w:rFonts w:eastAsia="Times New Roman"/>
                <w:b/>
                <w:lang w:eastAsia="en-US"/>
              </w:rPr>
            </w:pPr>
            <w:r>
              <w:rPr>
                <w:rFonts w:eastAsia="Times New Roman"/>
                <w:b/>
                <w:lang w:eastAsia="en-US"/>
              </w:rPr>
              <w:t>Дата/сроки выполнения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6D23DC" w:rsidRDefault="006D23DC" w:rsidP="00F05CCC">
            <w:pPr>
              <w:jc w:val="center"/>
              <w:rPr>
                <w:rFonts w:eastAsia="Times New Roman"/>
                <w:b/>
                <w:lang w:eastAsia="en-US"/>
              </w:rPr>
            </w:pPr>
            <w:r>
              <w:rPr>
                <w:rFonts w:eastAsia="Times New Roman"/>
                <w:b/>
                <w:lang w:eastAsia="en-US"/>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vAlign w:val="center"/>
            <w:hideMark/>
          </w:tcPr>
          <w:p w:rsidR="006D23DC" w:rsidRDefault="006D23DC" w:rsidP="00F05CCC">
            <w:pPr>
              <w:jc w:val="center"/>
              <w:rPr>
                <w:rFonts w:eastAsia="Times New Roman"/>
                <w:b/>
                <w:lang w:eastAsia="en-US"/>
              </w:rPr>
            </w:pPr>
            <w:r>
              <w:rPr>
                <w:rFonts w:eastAsia="Times New Roman"/>
                <w:b/>
                <w:lang w:eastAsia="en-US"/>
              </w:rPr>
              <w:t>Примерные нормы времени на выполнение</w:t>
            </w:r>
          </w:p>
        </w:tc>
        <w:tc>
          <w:tcPr>
            <w:tcW w:w="2549" w:type="dxa"/>
            <w:tcBorders>
              <w:top w:val="single" w:sz="4" w:space="0" w:color="auto"/>
              <w:left w:val="single" w:sz="4" w:space="0" w:color="auto"/>
              <w:bottom w:val="single" w:sz="4" w:space="0" w:color="auto"/>
              <w:right w:val="single" w:sz="4" w:space="0" w:color="auto"/>
            </w:tcBorders>
            <w:vAlign w:val="center"/>
            <w:hideMark/>
          </w:tcPr>
          <w:p w:rsidR="006D23DC" w:rsidRDefault="006D23DC" w:rsidP="00F05CCC">
            <w:pPr>
              <w:jc w:val="center"/>
              <w:rPr>
                <w:rFonts w:eastAsia="Times New Roman"/>
                <w:b/>
                <w:lang w:eastAsia="en-US"/>
              </w:rPr>
            </w:pPr>
            <w:r>
              <w:rPr>
                <w:rFonts w:eastAsia="Times New Roman"/>
                <w:b/>
                <w:lang w:eastAsia="en-US"/>
              </w:rPr>
              <w:t>Форма контроля</w:t>
            </w:r>
          </w:p>
        </w:tc>
      </w:tr>
      <w:tr w:rsidR="006D23DC" w:rsidTr="007A27DA">
        <w:tc>
          <w:tcPr>
            <w:tcW w:w="897" w:type="dxa"/>
            <w:tcBorders>
              <w:top w:val="single" w:sz="4" w:space="0" w:color="auto"/>
              <w:left w:val="single" w:sz="4" w:space="0" w:color="auto"/>
              <w:bottom w:val="single" w:sz="4" w:space="0" w:color="auto"/>
              <w:right w:val="single" w:sz="4" w:space="0" w:color="auto"/>
            </w:tcBorders>
            <w:vAlign w:val="center"/>
          </w:tcPr>
          <w:p w:rsidR="006D23DC" w:rsidRPr="00B9284F" w:rsidRDefault="00B9284F" w:rsidP="00F05CCC">
            <w:pPr>
              <w:jc w:val="center"/>
              <w:rPr>
                <w:rFonts w:eastAsia="Times New Roman"/>
                <w:sz w:val="28"/>
                <w:szCs w:val="28"/>
                <w:lang w:eastAsia="en-US"/>
              </w:rPr>
            </w:pPr>
            <w:r w:rsidRPr="00B9284F">
              <w:rPr>
                <w:rFonts w:eastAsia="Times New Roman"/>
                <w:sz w:val="28"/>
                <w:szCs w:val="28"/>
                <w:lang w:eastAsia="en-US"/>
              </w:rPr>
              <w:t>1</w:t>
            </w:r>
          </w:p>
        </w:tc>
        <w:tc>
          <w:tcPr>
            <w:tcW w:w="2159" w:type="dxa"/>
            <w:tcBorders>
              <w:top w:val="single" w:sz="4" w:space="0" w:color="auto"/>
              <w:left w:val="single" w:sz="4" w:space="0" w:color="auto"/>
              <w:bottom w:val="single" w:sz="4" w:space="0" w:color="auto"/>
              <w:right w:val="single" w:sz="4" w:space="0" w:color="auto"/>
            </w:tcBorders>
            <w:vAlign w:val="center"/>
          </w:tcPr>
          <w:p w:rsidR="006D23DC" w:rsidRPr="00B9284F" w:rsidRDefault="00B9284F" w:rsidP="00F05CCC">
            <w:pPr>
              <w:jc w:val="center"/>
              <w:rPr>
                <w:rFonts w:eastAsia="Times New Roman"/>
                <w:sz w:val="28"/>
                <w:szCs w:val="28"/>
                <w:lang w:eastAsia="en-US"/>
              </w:rPr>
            </w:pPr>
            <w:r w:rsidRPr="00B9284F">
              <w:rPr>
                <w:rFonts w:eastAsia="Times New Roman"/>
                <w:sz w:val="28"/>
                <w:szCs w:val="28"/>
                <w:lang w:eastAsia="en-US"/>
              </w:rPr>
              <w:t>В течени</w:t>
            </w:r>
            <w:r>
              <w:rPr>
                <w:rFonts w:eastAsia="Times New Roman"/>
                <w:sz w:val="28"/>
                <w:szCs w:val="28"/>
                <w:lang w:eastAsia="en-US"/>
              </w:rPr>
              <w:t>е</w:t>
            </w:r>
            <w:r w:rsidRPr="00B9284F">
              <w:rPr>
                <w:rFonts w:eastAsia="Times New Roman"/>
                <w:sz w:val="28"/>
                <w:szCs w:val="28"/>
                <w:lang w:eastAsia="en-US"/>
              </w:rPr>
              <w:t xml:space="preserve"> семестра</w:t>
            </w:r>
          </w:p>
        </w:tc>
        <w:tc>
          <w:tcPr>
            <w:tcW w:w="2411" w:type="dxa"/>
            <w:tcBorders>
              <w:top w:val="single" w:sz="4" w:space="0" w:color="auto"/>
              <w:left w:val="single" w:sz="4" w:space="0" w:color="auto"/>
              <w:bottom w:val="single" w:sz="4" w:space="0" w:color="auto"/>
              <w:right w:val="single" w:sz="4" w:space="0" w:color="auto"/>
            </w:tcBorders>
            <w:vAlign w:val="center"/>
          </w:tcPr>
          <w:p w:rsidR="006D23DC" w:rsidRPr="00B9284F" w:rsidRDefault="00B9284F" w:rsidP="00F05CCC">
            <w:pPr>
              <w:jc w:val="center"/>
              <w:rPr>
                <w:rFonts w:eastAsia="Times New Roman"/>
                <w:sz w:val="28"/>
                <w:szCs w:val="28"/>
                <w:lang w:eastAsia="en-US"/>
              </w:rPr>
            </w:pPr>
            <w:r>
              <w:rPr>
                <w:rFonts w:eastAsia="Times New Roman"/>
                <w:sz w:val="28"/>
                <w:szCs w:val="28"/>
                <w:lang w:eastAsia="en-US"/>
              </w:rPr>
              <w:t>Закрепление лекционного материала</w:t>
            </w:r>
          </w:p>
        </w:tc>
        <w:tc>
          <w:tcPr>
            <w:tcW w:w="1554" w:type="dxa"/>
            <w:tcBorders>
              <w:top w:val="single" w:sz="4" w:space="0" w:color="auto"/>
              <w:left w:val="single" w:sz="4" w:space="0" w:color="auto"/>
              <w:bottom w:val="single" w:sz="4" w:space="0" w:color="auto"/>
              <w:right w:val="single" w:sz="4" w:space="0" w:color="auto"/>
            </w:tcBorders>
            <w:vAlign w:val="center"/>
          </w:tcPr>
          <w:p w:rsidR="006D23DC" w:rsidRPr="00B9284F" w:rsidRDefault="00B9284F" w:rsidP="00F05CCC">
            <w:pPr>
              <w:jc w:val="center"/>
              <w:rPr>
                <w:rFonts w:eastAsia="Times New Roman"/>
                <w:sz w:val="28"/>
                <w:szCs w:val="28"/>
                <w:lang w:eastAsia="en-US"/>
              </w:rPr>
            </w:pPr>
            <w:r>
              <w:rPr>
                <w:rFonts w:eastAsia="Times New Roman"/>
                <w:sz w:val="28"/>
                <w:szCs w:val="28"/>
                <w:lang w:eastAsia="en-US"/>
              </w:rPr>
              <w:t>6</w:t>
            </w:r>
          </w:p>
        </w:tc>
        <w:tc>
          <w:tcPr>
            <w:tcW w:w="2549" w:type="dxa"/>
            <w:tcBorders>
              <w:top w:val="single" w:sz="4" w:space="0" w:color="auto"/>
              <w:left w:val="single" w:sz="4" w:space="0" w:color="auto"/>
              <w:bottom w:val="single" w:sz="4" w:space="0" w:color="auto"/>
              <w:right w:val="single" w:sz="4" w:space="0" w:color="auto"/>
            </w:tcBorders>
            <w:vAlign w:val="center"/>
          </w:tcPr>
          <w:p w:rsidR="006D23DC" w:rsidRPr="00B9284F" w:rsidRDefault="00B9284F" w:rsidP="00F05CCC">
            <w:pPr>
              <w:jc w:val="center"/>
              <w:rPr>
                <w:rFonts w:eastAsia="Times New Roman"/>
                <w:sz w:val="28"/>
                <w:szCs w:val="28"/>
                <w:lang w:eastAsia="en-US"/>
              </w:rPr>
            </w:pPr>
            <w:r>
              <w:rPr>
                <w:rFonts w:eastAsia="Times New Roman"/>
                <w:sz w:val="28"/>
                <w:szCs w:val="28"/>
                <w:lang w:eastAsia="en-US"/>
              </w:rPr>
              <w:t>Проверка конспектов</w:t>
            </w:r>
          </w:p>
        </w:tc>
      </w:tr>
      <w:tr w:rsidR="00B9284F" w:rsidTr="007A27DA">
        <w:tc>
          <w:tcPr>
            <w:tcW w:w="897" w:type="dxa"/>
            <w:tcBorders>
              <w:top w:val="single" w:sz="4" w:space="0" w:color="auto"/>
              <w:left w:val="single" w:sz="4" w:space="0" w:color="auto"/>
              <w:bottom w:val="single" w:sz="4" w:space="0" w:color="auto"/>
              <w:right w:val="single" w:sz="4" w:space="0" w:color="auto"/>
            </w:tcBorders>
            <w:vAlign w:val="center"/>
          </w:tcPr>
          <w:p w:rsidR="00B9284F" w:rsidRPr="00B9284F" w:rsidRDefault="00B9284F" w:rsidP="00F05CCC">
            <w:pPr>
              <w:jc w:val="center"/>
              <w:rPr>
                <w:rFonts w:eastAsia="Times New Roman"/>
                <w:sz w:val="28"/>
                <w:szCs w:val="28"/>
                <w:lang w:eastAsia="en-US"/>
              </w:rPr>
            </w:pPr>
            <w:r>
              <w:rPr>
                <w:rFonts w:eastAsia="Times New Roman"/>
                <w:sz w:val="28"/>
                <w:szCs w:val="28"/>
                <w:lang w:eastAsia="en-US"/>
              </w:rPr>
              <w:t>2</w:t>
            </w:r>
          </w:p>
        </w:tc>
        <w:tc>
          <w:tcPr>
            <w:tcW w:w="2159" w:type="dxa"/>
            <w:tcBorders>
              <w:top w:val="single" w:sz="4" w:space="0" w:color="auto"/>
              <w:left w:val="single" w:sz="4" w:space="0" w:color="auto"/>
              <w:bottom w:val="single" w:sz="4" w:space="0" w:color="auto"/>
              <w:right w:val="single" w:sz="4" w:space="0" w:color="auto"/>
            </w:tcBorders>
            <w:vAlign w:val="center"/>
          </w:tcPr>
          <w:p w:rsidR="00B9284F" w:rsidRPr="00B9284F" w:rsidRDefault="00B9284F" w:rsidP="00F05CCC">
            <w:pPr>
              <w:jc w:val="center"/>
              <w:rPr>
                <w:rFonts w:eastAsia="Times New Roman"/>
                <w:sz w:val="28"/>
                <w:szCs w:val="28"/>
                <w:lang w:eastAsia="en-US"/>
              </w:rPr>
            </w:pPr>
            <w:r>
              <w:rPr>
                <w:rFonts w:eastAsia="Times New Roman"/>
                <w:sz w:val="28"/>
                <w:szCs w:val="28"/>
                <w:lang w:eastAsia="en-US"/>
              </w:rPr>
              <w:t>В течение семестра</w:t>
            </w:r>
          </w:p>
        </w:tc>
        <w:tc>
          <w:tcPr>
            <w:tcW w:w="2411"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Подготовка к практическим занятиям</w:t>
            </w:r>
          </w:p>
        </w:tc>
        <w:tc>
          <w:tcPr>
            <w:tcW w:w="1554"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10</w:t>
            </w:r>
          </w:p>
        </w:tc>
        <w:tc>
          <w:tcPr>
            <w:tcW w:w="2549"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Дискуссия</w:t>
            </w:r>
            <w:r w:rsidR="00F05CCC">
              <w:rPr>
                <w:rFonts w:eastAsia="Times New Roman"/>
                <w:sz w:val="28"/>
                <w:szCs w:val="28"/>
                <w:lang w:eastAsia="en-US"/>
              </w:rPr>
              <w:t>, доклад</w:t>
            </w:r>
          </w:p>
        </w:tc>
      </w:tr>
      <w:tr w:rsidR="00B9284F" w:rsidTr="007A27DA">
        <w:tc>
          <w:tcPr>
            <w:tcW w:w="897"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3</w:t>
            </w:r>
          </w:p>
        </w:tc>
        <w:tc>
          <w:tcPr>
            <w:tcW w:w="2159"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В течение семестра</w:t>
            </w:r>
          </w:p>
        </w:tc>
        <w:tc>
          <w:tcPr>
            <w:tcW w:w="2411"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Подготовка к лабораторным работам</w:t>
            </w:r>
          </w:p>
        </w:tc>
        <w:tc>
          <w:tcPr>
            <w:tcW w:w="1554"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20</w:t>
            </w:r>
          </w:p>
        </w:tc>
        <w:tc>
          <w:tcPr>
            <w:tcW w:w="2549"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Опрос</w:t>
            </w:r>
          </w:p>
        </w:tc>
      </w:tr>
    </w:tbl>
    <w:p w:rsidR="006D23DC" w:rsidRDefault="006D23DC" w:rsidP="00332877">
      <w:pPr>
        <w:spacing w:after="200" w:line="360" w:lineRule="auto"/>
        <w:rPr>
          <w:rFonts w:eastAsia="Times New Roman"/>
          <w:b/>
          <w:sz w:val="28"/>
          <w:szCs w:val="28"/>
        </w:rPr>
      </w:pPr>
    </w:p>
    <w:p w:rsidR="00F05CCC" w:rsidRPr="00CF6D2F" w:rsidRDefault="00F05CCC" w:rsidP="00332877">
      <w:pPr>
        <w:keepNext/>
        <w:keepLines/>
        <w:tabs>
          <w:tab w:val="left" w:pos="0"/>
          <w:tab w:val="left" w:pos="709"/>
        </w:tabs>
        <w:spacing w:line="360" w:lineRule="auto"/>
        <w:ind w:left="432" w:hanging="432"/>
        <w:jc w:val="center"/>
        <w:outlineLvl w:val="0"/>
        <w:rPr>
          <w:b/>
          <w:bCs/>
          <w:sz w:val="28"/>
          <w:szCs w:val="28"/>
        </w:rPr>
      </w:pPr>
      <w:r w:rsidRPr="00CF6D2F">
        <w:rPr>
          <w:b/>
          <w:bCs/>
          <w:sz w:val="28"/>
          <w:szCs w:val="28"/>
        </w:rPr>
        <w:t>Рекомендации по самостоятельной работе студентов</w:t>
      </w:r>
    </w:p>
    <w:p w:rsidR="00F05CCC" w:rsidRPr="00CF6D2F" w:rsidRDefault="00F05CCC" w:rsidP="00332877">
      <w:pPr>
        <w:suppressAutoHyphens/>
        <w:spacing w:line="360" w:lineRule="auto"/>
        <w:ind w:firstLine="708"/>
        <w:jc w:val="both"/>
        <w:rPr>
          <w:rFonts w:eastAsia="Arial Unicode MS"/>
          <w:sz w:val="28"/>
          <w:szCs w:val="28"/>
        </w:rPr>
      </w:pPr>
      <w:r w:rsidRPr="00CF6D2F">
        <w:rPr>
          <w:rFonts w:eastAsia="Arial Unicode MS"/>
          <w:bCs/>
          <w:color w:val="000000"/>
          <w:sz w:val="28"/>
          <w:szCs w:val="28"/>
        </w:rPr>
        <w:t>Успешное освоение дисциплины основывается на систематической повседневной работе обучающегося. Самостоятельная работа предполагает работу</w:t>
      </w:r>
      <w:r w:rsidRPr="00CF6D2F">
        <w:rPr>
          <w:rFonts w:eastAsia="Arial Unicode MS"/>
          <w:sz w:val="28"/>
          <w:szCs w:val="28"/>
        </w:rPr>
        <w:t xml:space="preserve"> с литературой, нормативными документами, интернет-ресурсами, предложенными преподавателем, а также посещение консультаций, проводимых преподавателем.  Систематизация материала может проводиться в виде конспектов, рефератов, табличном варианте и другими способами, удобными для обучающегося.</w:t>
      </w:r>
    </w:p>
    <w:p w:rsidR="00F05CCC" w:rsidRPr="00CF6D2F" w:rsidRDefault="00F05CCC" w:rsidP="00332877">
      <w:pPr>
        <w:spacing w:line="360" w:lineRule="auto"/>
        <w:jc w:val="center"/>
        <w:rPr>
          <w:rFonts w:eastAsia="Arial Unicode MS"/>
          <w:b/>
          <w:bCs/>
          <w:color w:val="000000"/>
          <w:sz w:val="28"/>
          <w:szCs w:val="28"/>
        </w:rPr>
      </w:pPr>
    </w:p>
    <w:p w:rsidR="00F05CCC" w:rsidRPr="00CF6D2F" w:rsidRDefault="00F05CCC" w:rsidP="00332877">
      <w:pPr>
        <w:spacing w:line="360" w:lineRule="auto"/>
        <w:jc w:val="center"/>
        <w:rPr>
          <w:rFonts w:eastAsia="Arial Unicode MS"/>
          <w:b/>
          <w:bCs/>
          <w:color w:val="000000"/>
          <w:sz w:val="28"/>
          <w:szCs w:val="28"/>
        </w:rPr>
      </w:pPr>
      <w:r w:rsidRPr="00CF6D2F">
        <w:rPr>
          <w:rFonts w:eastAsia="Arial Unicode MS"/>
          <w:b/>
          <w:bCs/>
          <w:color w:val="000000"/>
          <w:sz w:val="28"/>
          <w:szCs w:val="28"/>
        </w:rPr>
        <w:t>Методические указания к написанию конспекта</w:t>
      </w:r>
    </w:p>
    <w:p w:rsidR="00F05CCC" w:rsidRPr="00CF6D2F" w:rsidRDefault="00F05CCC" w:rsidP="00332877">
      <w:pPr>
        <w:spacing w:line="360" w:lineRule="auto"/>
        <w:ind w:firstLine="709"/>
        <w:jc w:val="both"/>
        <w:rPr>
          <w:sz w:val="28"/>
          <w:szCs w:val="28"/>
        </w:rPr>
      </w:pPr>
      <w:r w:rsidRPr="00CF6D2F">
        <w:rPr>
          <w:sz w:val="28"/>
          <w:szCs w:val="28"/>
        </w:rPr>
        <w:t xml:space="preserve">Конспект может быть выполнен в печатной или письменной форме. </w:t>
      </w:r>
    </w:p>
    <w:p w:rsidR="00F05CCC" w:rsidRPr="00CF6D2F" w:rsidRDefault="00F05CCC" w:rsidP="00332877">
      <w:pPr>
        <w:spacing w:line="360" w:lineRule="auto"/>
        <w:ind w:firstLine="709"/>
        <w:jc w:val="both"/>
        <w:rPr>
          <w:sz w:val="28"/>
          <w:szCs w:val="28"/>
        </w:rPr>
      </w:pPr>
      <w:r w:rsidRPr="00CF6D2F">
        <w:rPr>
          <w:sz w:val="28"/>
          <w:szCs w:val="28"/>
        </w:rPr>
        <w:t>Основные требования к конспекту:</w:t>
      </w:r>
    </w:p>
    <w:p w:rsidR="00F05CCC" w:rsidRPr="00CF6D2F" w:rsidRDefault="00F05CCC" w:rsidP="00332877">
      <w:pPr>
        <w:numPr>
          <w:ilvl w:val="0"/>
          <w:numId w:val="30"/>
        </w:numPr>
        <w:tabs>
          <w:tab w:val="left" w:pos="1134"/>
        </w:tabs>
        <w:spacing w:line="360" w:lineRule="auto"/>
        <w:ind w:left="0" w:firstLine="709"/>
        <w:jc w:val="both"/>
        <w:rPr>
          <w:sz w:val="28"/>
          <w:szCs w:val="28"/>
        </w:rPr>
      </w:pPr>
      <w:r w:rsidRPr="00CF6D2F">
        <w:rPr>
          <w:sz w:val="28"/>
          <w:szCs w:val="28"/>
        </w:rPr>
        <w:t>Тема изучаемого материала,</w:t>
      </w:r>
    </w:p>
    <w:p w:rsidR="00F05CCC" w:rsidRPr="00CF6D2F" w:rsidRDefault="00F05CCC" w:rsidP="00332877">
      <w:pPr>
        <w:numPr>
          <w:ilvl w:val="0"/>
          <w:numId w:val="30"/>
        </w:numPr>
        <w:tabs>
          <w:tab w:val="left" w:pos="1134"/>
        </w:tabs>
        <w:spacing w:line="360" w:lineRule="auto"/>
        <w:ind w:left="0" w:firstLine="709"/>
        <w:jc w:val="both"/>
        <w:rPr>
          <w:sz w:val="28"/>
          <w:szCs w:val="28"/>
        </w:rPr>
      </w:pPr>
      <w:r w:rsidRPr="00CF6D2F">
        <w:rPr>
          <w:sz w:val="28"/>
          <w:szCs w:val="28"/>
        </w:rPr>
        <w:t>Запись основных понятий, определений, закономерностей, формул, и т.д.,</w:t>
      </w:r>
    </w:p>
    <w:p w:rsidR="00F05CCC" w:rsidRPr="00CF6D2F" w:rsidRDefault="00F05CCC" w:rsidP="00332877">
      <w:pPr>
        <w:numPr>
          <w:ilvl w:val="0"/>
          <w:numId w:val="30"/>
        </w:numPr>
        <w:tabs>
          <w:tab w:val="left" w:pos="1134"/>
        </w:tabs>
        <w:spacing w:line="360" w:lineRule="auto"/>
        <w:ind w:left="0" w:firstLine="709"/>
        <w:jc w:val="both"/>
        <w:rPr>
          <w:sz w:val="28"/>
          <w:szCs w:val="28"/>
        </w:rPr>
      </w:pPr>
      <w:r w:rsidRPr="00CF6D2F">
        <w:rPr>
          <w:sz w:val="28"/>
          <w:szCs w:val="28"/>
        </w:rPr>
        <w:t>Заключение по пройденному материалу,</w:t>
      </w:r>
    </w:p>
    <w:p w:rsidR="00F05CCC" w:rsidRPr="00CF6D2F" w:rsidRDefault="00F05CCC" w:rsidP="00332877">
      <w:pPr>
        <w:numPr>
          <w:ilvl w:val="0"/>
          <w:numId w:val="30"/>
        </w:numPr>
        <w:tabs>
          <w:tab w:val="left" w:pos="1134"/>
        </w:tabs>
        <w:spacing w:line="360" w:lineRule="auto"/>
        <w:ind w:left="0" w:firstLine="709"/>
        <w:jc w:val="both"/>
        <w:rPr>
          <w:sz w:val="28"/>
          <w:szCs w:val="28"/>
        </w:rPr>
      </w:pPr>
      <w:r w:rsidRPr="00CF6D2F">
        <w:rPr>
          <w:sz w:val="28"/>
          <w:szCs w:val="28"/>
        </w:rPr>
        <w:t>Список использованных источников.</w:t>
      </w:r>
    </w:p>
    <w:p w:rsidR="00F05CCC" w:rsidRDefault="00F05CCC" w:rsidP="00332877">
      <w:pPr>
        <w:suppressAutoHyphens/>
        <w:spacing w:line="360" w:lineRule="auto"/>
        <w:ind w:firstLine="708"/>
        <w:jc w:val="both"/>
        <w:rPr>
          <w:rFonts w:eastAsia="Arial Unicode MS"/>
          <w:bCs/>
          <w:color w:val="000000"/>
          <w:sz w:val="28"/>
          <w:szCs w:val="28"/>
        </w:rPr>
      </w:pPr>
      <w:r w:rsidRPr="00CF6D2F">
        <w:rPr>
          <w:rFonts w:eastAsia="Arial Unicode MS"/>
          <w:bCs/>
          <w:color w:val="000000"/>
          <w:sz w:val="28"/>
          <w:szCs w:val="28"/>
        </w:rPr>
        <w:t>Конспекты дополняются материалами, полученными при проработке дополнительной литературы.</w:t>
      </w:r>
    </w:p>
    <w:p w:rsidR="00F05CCC" w:rsidRDefault="00F05CCC" w:rsidP="00332877">
      <w:pPr>
        <w:suppressAutoHyphens/>
        <w:spacing w:line="360" w:lineRule="auto"/>
        <w:ind w:firstLine="708"/>
        <w:jc w:val="both"/>
        <w:rPr>
          <w:rFonts w:eastAsia="Arial Unicode MS"/>
          <w:bCs/>
          <w:color w:val="000000"/>
          <w:sz w:val="28"/>
          <w:szCs w:val="28"/>
        </w:rPr>
      </w:pPr>
    </w:p>
    <w:p w:rsidR="00F05CCC" w:rsidRPr="00CF6D2F" w:rsidRDefault="00F05CCC" w:rsidP="00332877">
      <w:pPr>
        <w:suppressAutoHyphens/>
        <w:spacing w:line="360" w:lineRule="auto"/>
        <w:jc w:val="center"/>
        <w:rPr>
          <w:rFonts w:eastAsia="Arial Unicode MS"/>
          <w:b/>
          <w:bCs/>
          <w:color w:val="000000"/>
          <w:sz w:val="28"/>
          <w:szCs w:val="28"/>
        </w:rPr>
      </w:pPr>
      <w:r w:rsidRPr="00CF6D2F">
        <w:rPr>
          <w:rFonts w:eastAsia="Arial Unicode MS"/>
          <w:b/>
          <w:bCs/>
          <w:color w:val="000000"/>
          <w:sz w:val="28"/>
          <w:szCs w:val="28"/>
        </w:rPr>
        <w:t>Методические указания к написанию реферата и представлению доклада</w:t>
      </w:r>
    </w:p>
    <w:p w:rsidR="00F05CCC" w:rsidRDefault="00F05CCC" w:rsidP="00332877">
      <w:pPr>
        <w:suppressAutoHyphens/>
        <w:spacing w:line="360" w:lineRule="auto"/>
        <w:ind w:firstLine="708"/>
        <w:jc w:val="both"/>
        <w:rPr>
          <w:rFonts w:eastAsia="Arial Unicode MS"/>
          <w:bCs/>
          <w:color w:val="000000"/>
          <w:sz w:val="28"/>
          <w:szCs w:val="28"/>
        </w:rPr>
      </w:pPr>
      <w:r w:rsidRPr="00CF6D2F">
        <w:rPr>
          <w:rFonts w:eastAsia="Arial Unicode MS"/>
          <w:bCs/>
          <w:color w:val="000000"/>
          <w:sz w:val="28"/>
          <w:szCs w:val="28"/>
        </w:rPr>
        <w:t>Написание реферата является одной из форм обучения студентов. Данная форма обучения направлена на организацию и повышение уровня самостоятельной работы студентов.</w:t>
      </w:r>
    </w:p>
    <w:p w:rsidR="00F05CCC" w:rsidRPr="00CF6D2F" w:rsidRDefault="00F05CCC" w:rsidP="00332877">
      <w:pPr>
        <w:suppressAutoHyphens/>
        <w:spacing w:line="360" w:lineRule="auto"/>
        <w:ind w:firstLine="708"/>
        <w:jc w:val="both"/>
        <w:rPr>
          <w:rFonts w:eastAsia="Arial Unicode MS"/>
          <w:bCs/>
          <w:color w:val="000000"/>
          <w:sz w:val="28"/>
          <w:szCs w:val="28"/>
        </w:rPr>
      </w:pPr>
      <w:r w:rsidRPr="00CF6D2F">
        <w:rPr>
          <w:rFonts w:eastAsia="Arial Unicode MS"/>
          <w:bCs/>
          <w:color w:val="000000"/>
          <w:sz w:val="28"/>
          <w:szCs w:val="28"/>
        </w:rPr>
        <w:t>Реферат, как форма обучения студентов - это краткий обзор  максимального количества доступных публикаций по заданной теме, подготовка самого реферативного обзора и презентации по нему. При проведении обзора должна проводиться и исследовательская работа, но объем ее ограничен, так как анализируются уже сделанные выводы, а реферат представляет собой работы малого объема. Преподавателю предоставляется сам реферат и презентация к нему. Сдача реферата происходит в форме доклада на практическом занятии с использованием подготовленной презентации.</w:t>
      </w:r>
    </w:p>
    <w:p w:rsidR="00F05CCC" w:rsidRPr="00CF6D2F" w:rsidRDefault="00F05CCC" w:rsidP="00332877">
      <w:pPr>
        <w:suppressAutoHyphens/>
        <w:spacing w:line="360" w:lineRule="auto"/>
        <w:ind w:firstLine="708"/>
        <w:jc w:val="both"/>
        <w:rPr>
          <w:rFonts w:eastAsia="Arial Unicode MS"/>
          <w:bCs/>
          <w:color w:val="000000"/>
          <w:sz w:val="28"/>
          <w:szCs w:val="28"/>
        </w:rPr>
      </w:pPr>
      <w:r w:rsidRPr="00CF6D2F">
        <w:rPr>
          <w:rFonts w:eastAsia="Arial Unicode MS"/>
          <w:bCs/>
          <w:color w:val="000000"/>
          <w:sz w:val="28"/>
          <w:szCs w:val="28"/>
        </w:rPr>
        <w:t xml:space="preserve">Тема и направленность реферата предлагается преподавателем и предполагает реферативный обзор. Оформление реферата должно соответствовать требованиям «Процедура. Требования к оформлению письменных работ, выполняемых студентами и слушателями ДВФУ». Реферат проверяется на наличие заимствования согласно приказу ректора «Об обеспеченности выполнения самостоятельности выполнения письменных работ обучающимися ДВФУ». Оригинальность работы должна быть более 60%. </w:t>
      </w:r>
    </w:p>
    <w:p w:rsidR="00F05CCC" w:rsidRPr="00CF6D2F" w:rsidRDefault="00F05CCC" w:rsidP="00332877">
      <w:pPr>
        <w:suppressAutoHyphens/>
        <w:spacing w:line="360" w:lineRule="auto"/>
        <w:ind w:firstLine="708"/>
        <w:jc w:val="both"/>
        <w:rPr>
          <w:rFonts w:eastAsia="Arial Unicode MS"/>
          <w:bCs/>
          <w:color w:val="000000"/>
          <w:sz w:val="28"/>
          <w:szCs w:val="28"/>
        </w:rPr>
      </w:pPr>
      <w:r w:rsidRPr="00CF6D2F">
        <w:rPr>
          <w:rFonts w:eastAsia="Arial Unicode MS"/>
          <w:bCs/>
          <w:color w:val="000000"/>
          <w:sz w:val="28"/>
          <w:szCs w:val="28"/>
        </w:rPr>
        <w:t>Реферативные обзоры традиционно характеризуют проблемы, рассматриваемые в первоисточниках, без критической оценки и собственных рекомендаций. По заданию преподавателя реферат для обучающихся может содержать необходимые оценки и рекомендации. Средний объем реферата – 15-20 страниц компьютерного текста. Все материалы, не являющиеся важными для понимания проблемы, выносятся в приложения. Рисунки, схемы, графики и другие приложения в объем реферата не входят. Структура реферата: содержание, введение, основная часть, состоящая из нескольких глав или разделов, заключение, список литературы.</w:t>
      </w:r>
    </w:p>
    <w:p w:rsidR="00F05CCC" w:rsidRPr="00CF6D2F" w:rsidRDefault="00F05CCC" w:rsidP="00332877">
      <w:pPr>
        <w:spacing w:line="360" w:lineRule="auto"/>
        <w:ind w:firstLine="709"/>
        <w:jc w:val="both"/>
        <w:rPr>
          <w:sz w:val="28"/>
          <w:szCs w:val="28"/>
        </w:rPr>
      </w:pPr>
      <w:r w:rsidRPr="00CF6D2F">
        <w:rPr>
          <w:sz w:val="28"/>
          <w:szCs w:val="28"/>
        </w:rPr>
        <w:t xml:space="preserve">Доклад – публичное сообщение, представляющее собой развёрнутое изложение на определённую тему. </w:t>
      </w:r>
      <w:r w:rsidRPr="00CF6D2F">
        <w:rPr>
          <w:rFonts w:ascii="Arial" w:hAnsi="Arial" w:cs="Arial"/>
          <w:color w:val="222222"/>
          <w:shd w:val="clear" w:color="auto" w:fill="FFFFFF"/>
        </w:rPr>
        <w:t>С</w:t>
      </w:r>
      <w:r w:rsidRPr="00CF6D2F">
        <w:rPr>
          <w:sz w:val="28"/>
          <w:szCs w:val="28"/>
        </w:rPr>
        <w:t>труктура доклада: основное содержание доклада, последовательно раскрываются тематические разделы доклада; заключение, приводятся основные результаты и суждения автора по поводу путей возможного решения рассмотренной проблемы, которые могут быть оформлены в виде рекомендаций.</w:t>
      </w:r>
    </w:p>
    <w:p w:rsidR="00F05CCC" w:rsidRPr="00CF6D2F" w:rsidRDefault="00F05CCC" w:rsidP="00332877">
      <w:pPr>
        <w:spacing w:line="360" w:lineRule="auto"/>
        <w:ind w:firstLine="709"/>
        <w:jc w:val="both"/>
        <w:rPr>
          <w:sz w:val="28"/>
          <w:szCs w:val="28"/>
        </w:rPr>
      </w:pPr>
      <w:r w:rsidRPr="00CF6D2F">
        <w:rPr>
          <w:sz w:val="28"/>
          <w:szCs w:val="28"/>
        </w:rPr>
        <w:t>Текст доклада должен быть построен в соответствии с регламентом предстоящего выступления: не более пятнадцати минут. В данном случае очень важно для докладчика во время сообщения уложиться во времени: если вас прервут на середине доклада, вы не сможете сообщить самого главного – выводов вашей самостоятельной работы.</w:t>
      </w:r>
    </w:p>
    <w:p w:rsidR="00945206" w:rsidRPr="00CF6D2F" w:rsidRDefault="00945206" w:rsidP="00332877">
      <w:pPr>
        <w:spacing w:line="360" w:lineRule="auto"/>
        <w:ind w:firstLine="709"/>
        <w:jc w:val="both"/>
        <w:rPr>
          <w:rFonts w:eastAsia="Arial Unicode MS"/>
          <w:b/>
          <w:bCs/>
          <w:color w:val="000000"/>
          <w:sz w:val="28"/>
          <w:szCs w:val="28"/>
        </w:rPr>
      </w:pPr>
    </w:p>
    <w:p w:rsidR="00F05CCC" w:rsidRPr="00CF6D2F" w:rsidRDefault="00F05CCC" w:rsidP="00332877">
      <w:pPr>
        <w:spacing w:line="360" w:lineRule="auto"/>
        <w:jc w:val="center"/>
        <w:rPr>
          <w:rFonts w:eastAsia="Arial Unicode MS"/>
          <w:b/>
          <w:bCs/>
          <w:color w:val="000000"/>
          <w:sz w:val="28"/>
          <w:szCs w:val="28"/>
        </w:rPr>
      </w:pPr>
      <w:r w:rsidRPr="00CF6D2F">
        <w:rPr>
          <w:rFonts w:eastAsia="Arial Unicode MS"/>
          <w:b/>
          <w:bCs/>
          <w:color w:val="000000"/>
          <w:sz w:val="28"/>
          <w:szCs w:val="28"/>
        </w:rPr>
        <w:t>Методические указания к выполнению лабораторной работы</w:t>
      </w:r>
    </w:p>
    <w:p w:rsidR="00F05CCC" w:rsidRPr="00CF6D2F" w:rsidRDefault="00F05CCC" w:rsidP="00332877">
      <w:pPr>
        <w:spacing w:line="360" w:lineRule="auto"/>
        <w:ind w:firstLine="709"/>
        <w:jc w:val="both"/>
        <w:rPr>
          <w:sz w:val="28"/>
          <w:szCs w:val="28"/>
        </w:rPr>
      </w:pPr>
      <w:r w:rsidRPr="00CF6D2F">
        <w:rPr>
          <w:sz w:val="28"/>
          <w:szCs w:val="28"/>
        </w:rPr>
        <w:t>Лабораторная работа – вид учебного занятия, направленный на углубление и закрепление теоретических знаний и приобретение практических навыков. Лабораторные работы являются неотъемлемой частью изучения дисциплины «</w:t>
      </w:r>
      <w:r w:rsidR="00623F75">
        <w:rPr>
          <w:sz w:val="28"/>
          <w:szCs w:val="28"/>
        </w:rPr>
        <w:t>Технологии цифрового телерадиовещания</w:t>
      </w:r>
      <w:r w:rsidRPr="00CF6D2F">
        <w:rPr>
          <w:sz w:val="28"/>
          <w:szCs w:val="28"/>
        </w:rPr>
        <w:t>».</w:t>
      </w:r>
    </w:p>
    <w:p w:rsidR="00F05CCC" w:rsidRPr="00CF6D2F" w:rsidRDefault="00F05CCC" w:rsidP="00332877">
      <w:pPr>
        <w:spacing w:line="360" w:lineRule="auto"/>
        <w:ind w:firstLine="709"/>
        <w:jc w:val="both"/>
        <w:rPr>
          <w:sz w:val="28"/>
          <w:szCs w:val="28"/>
          <w:lang w:eastAsia="en-US"/>
        </w:rPr>
      </w:pPr>
      <w:r w:rsidRPr="00CF6D2F">
        <w:rPr>
          <w:sz w:val="28"/>
          <w:szCs w:val="28"/>
        </w:rPr>
        <w:t xml:space="preserve">Для каждой лабораторной работы разработаны методические указания, в которых приведены: цель работы, содержание работы, защита работы, варианты заданий, методические указания и контрольные вопросы. </w:t>
      </w:r>
      <w:r w:rsidRPr="00CF6D2F">
        <w:rPr>
          <w:sz w:val="28"/>
          <w:szCs w:val="28"/>
          <w:lang w:eastAsia="en-US"/>
        </w:rPr>
        <w:t>инфокоммуникаций.</w:t>
      </w:r>
    </w:p>
    <w:p w:rsidR="006D23DC" w:rsidRDefault="00843AD9" w:rsidP="00332877">
      <w:pPr>
        <w:spacing w:after="200" w:line="276" w:lineRule="auto"/>
        <w:jc w:val="right"/>
        <w:rPr>
          <w:rFonts w:eastAsia="Times New Roman"/>
          <w:sz w:val="28"/>
          <w:szCs w:val="28"/>
        </w:rPr>
      </w:pPr>
      <w:r>
        <w:rPr>
          <w:rFonts w:eastAsia="Times New Roman"/>
          <w:b/>
          <w:sz w:val="28"/>
          <w:szCs w:val="28"/>
        </w:rPr>
        <w:br w:type="page"/>
      </w:r>
      <w:r w:rsidR="006D23DC">
        <w:rPr>
          <w:rFonts w:eastAsia="Times New Roman"/>
          <w:sz w:val="28"/>
          <w:szCs w:val="28"/>
        </w:rPr>
        <w:t>Приложение 2</w:t>
      </w:r>
    </w:p>
    <w:p w:rsidR="006D23DC" w:rsidRDefault="00926CFB" w:rsidP="006D23DC">
      <w:pPr>
        <w:pStyle w:val="a5"/>
        <w:tabs>
          <w:tab w:val="left" w:pos="708"/>
        </w:tabs>
        <w:suppressAutoHyphens/>
        <w:jc w:val="right"/>
        <w:rPr>
          <w:sz w:val="28"/>
          <w:szCs w:val="28"/>
        </w:rPr>
      </w:pPr>
      <w:r>
        <w:rPr>
          <w:noProof/>
          <w:lang w:val="ru-RU"/>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D843FA" w:rsidP="006D23DC">
      <w:pPr>
        <w:shd w:val="clear" w:color="auto" w:fill="FFFFFF"/>
        <w:jc w:val="center"/>
        <w:rPr>
          <w:sz w:val="22"/>
          <w:szCs w:val="22"/>
        </w:rPr>
      </w:pPr>
      <w:r>
        <w:rPr>
          <w:sz w:val="22"/>
          <w:szCs w:val="22"/>
        </w:rPr>
        <w:t xml:space="preserve">Высшего </w:t>
      </w:r>
      <w:r w:rsidR="006D23DC">
        <w:rPr>
          <w:sz w:val="22"/>
          <w:szCs w:val="22"/>
        </w:rPr>
        <w:t>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8C6E16" w:rsidP="006D23DC">
      <w:pPr>
        <w:rPr>
          <w:sz w:val="20"/>
          <w:szCs w:val="20"/>
        </w:rPr>
      </w:pPr>
      <w:r w:rsidRPr="008C6E16">
        <w:rPr>
          <w:noProof/>
        </w:rPr>
        <w:pict>
          <v:line id="_x0000_s1028" style="position:absolute;flip:y;z-index:25165926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6D23DC" w:rsidRDefault="00D843FA" w:rsidP="006D23DC">
      <w:pPr>
        <w:jc w:val="center"/>
        <w:rPr>
          <w:b/>
          <w:bCs/>
          <w:caps/>
          <w:sz w:val="22"/>
          <w:szCs w:val="22"/>
        </w:rPr>
      </w:pPr>
      <w:r>
        <w:rPr>
          <w:b/>
          <w:bCs/>
          <w:caps/>
          <w:sz w:val="22"/>
          <w:szCs w:val="22"/>
        </w:rPr>
        <w:t>Инженерная школа</w:t>
      </w:r>
    </w:p>
    <w:p w:rsidR="006D23DC" w:rsidRDefault="00D843FA" w:rsidP="00D843FA">
      <w:pPr>
        <w:tabs>
          <w:tab w:val="left" w:pos="709"/>
          <w:tab w:val="left" w:pos="5208"/>
        </w:tabs>
        <w:suppressAutoHyphens/>
        <w:spacing w:line="276" w:lineRule="auto"/>
        <w:rPr>
          <w:rFonts w:eastAsia="Times New Roman"/>
          <w:b/>
          <w:caps/>
          <w:sz w:val="28"/>
          <w:szCs w:val="28"/>
        </w:rPr>
      </w:pPr>
      <w:r>
        <w:rPr>
          <w:rFonts w:eastAsia="Times New Roman"/>
          <w:b/>
          <w:caps/>
          <w:sz w:val="28"/>
          <w:szCs w:val="28"/>
        </w:rPr>
        <w:tab/>
      </w:r>
      <w:r>
        <w:rPr>
          <w:rFonts w:eastAsia="Times New Roman"/>
          <w:b/>
          <w:caps/>
          <w:sz w:val="28"/>
          <w:szCs w:val="28"/>
        </w:rPr>
        <w:tab/>
      </w: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6D23DC" w:rsidRDefault="006D23DC" w:rsidP="006D23DC">
      <w:pPr>
        <w:tabs>
          <w:tab w:val="left" w:pos="709"/>
        </w:tabs>
        <w:suppressAutoHyphens/>
        <w:spacing w:line="276" w:lineRule="auto"/>
        <w:jc w:val="center"/>
        <w:rPr>
          <w:rFonts w:eastAsia="Times New Roman"/>
          <w:b/>
          <w:sz w:val="28"/>
          <w:szCs w:val="28"/>
        </w:rPr>
      </w:pPr>
      <w:r>
        <w:rPr>
          <w:rFonts w:eastAsia="Times New Roman"/>
          <w:b/>
          <w:sz w:val="28"/>
          <w:szCs w:val="28"/>
        </w:rPr>
        <w:t>по дисциплине «</w:t>
      </w:r>
      <w:r w:rsidR="003A6334">
        <w:rPr>
          <w:rFonts w:eastAsia="Times New Roman"/>
          <w:b/>
          <w:sz w:val="28"/>
          <w:szCs w:val="28"/>
        </w:rPr>
        <w:t>Технологии цифрового телерадиовещания</w:t>
      </w:r>
      <w:r>
        <w:rPr>
          <w:rFonts w:eastAsia="Times New Roman"/>
          <w:b/>
          <w:sz w:val="28"/>
          <w:szCs w:val="28"/>
        </w:rPr>
        <w:t>»</w:t>
      </w:r>
    </w:p>
    <w:p w:rsidR="00D843FA" w:rsidRDefault="006D23DC" w:rsidP="006D23DC">
      <w:pPr>
        <w:spacing w:after="60"/>
        <w:jc w:val="center"/>
        <w:outlineLvl w:val="5"/>
        <w:rPr>
          <w:rFonts w:eastAsia="Times New Roman"/>
          <w:b/>
          <w:bCs/>
          <w:sz w:val="28"/>
          <w:szCs w:val="28"/>
        </w:rPr>
      </w:pPr>
      <w:r>
        <w:rPr>
          <w:rFonts w:eastAsia="Times New Roman"/>
          <w:b/>
          <w:bCs/>
          <w:sz w:val="28"/>
          <w:szCs w:val="28"/>
        </w:rPr>
        <w:t>Напр</w:t>
      </w:r>
      <w:r w:rsidR="00D843FA">
        <w:rPr>
          <w:rFonts w:eastAsia="Times New Roman"/>
          <w:b/>
          <w:bCs/>
          <w:sz w:val="28"/>
          <w:szCs w:val="28"/>
        </w:rPr>
        <w:t>авление подготовки</w:t>
      </w:r>
    </w:p>
    <w:p w:rsidR="006D23DC" w:rsidRDefault="00D843FA" w:rsidP="006D23DC">
      <w:pPr>
        <w:spacing w:after="60"/>
        <w:jc w:val="center"/>
        <w:outlineLvl w:val="5"/>
        <w:rPr>
          <w:rFonts w:eastAsia="Times New Roman"/>
          <w:b/>
          <w:bCs/>
          <w:sz w:val="28"/>
          <w:szCs w:val="28"/>
        </w:rPr>
      </w:pPr>
      <w:r>
        <w:rPr>
          <w:rFonts w:eastAsia="Times New Roman"/>
          <w:b/>
          <w:bCs/>
          <w:sz w:val="28"/>
          <w:szCs w:val="28"/>
        </w:rPr>
        <w:t>11</w:t>
      </w:r>
      <w:r w:rsidR="006D23DC">
        <w:rPr>
          <w:rFonts w:eastAsia="Times New Roman"/>
          <w:b/>
          <w:bCs/>
          <w:sz w:val="28"/>
          <w:szCs w:val="28"/>
        </w:rPr>
        <w:t>.0</w:t>
      </w:r>
      <w:r>
        <w:rPr>
          <w:rFonts w:eastAsia="Times New Roman"/>
          <w:b/>
          <w:bCs/>
          <w:sz w:val="28"/>
          <w:szCs w:val="28"/>
        </w:rPr>
        <w:t>3</w:t>
      </w:r>
      <w:r w:rsidR="006D23DC">
        <w:rPr>
          <w:rFonts w:eastAsia="Times New Roman"/>
          <w:b/>
          <w:bCs/>
          <w:sz w:val="28"/>
          <w:szCs w:val="28"/>
        </w:rPr>
        <w:t>.0</w:t>
      </w:r>
      <w:r>
        <w:rPr>
          <w:rFonts w:eastAsia="Times New Roman"/>
          <w:b/>
          <w:bCs/>
          <w:sz w:val="28"/>
          <w:szCs w:val="28"/>
        </w:rPr>
        <w:t>2</w:t>
      </w:r>
      <w:r w:rsidR="006D23DC">
        <w:rPr>
          <w:rFonts w:eastAsia="Times New Roman"/>
          <w:b/>
          <w:bCs/>
          <w:sz w:val="28"/>
          <w:szCs w:val="28"/>
        </w:rPr>
        <w:t xml:space="preserve"> </w:t>
      </w:r>
      <w:r>
        <w:rPr>
          <w:rFonts w:eastAsia="Times New Roman"/>
          <w:b/>
          <w:bCs/>
          <w:sz w:val="28"/>
          <w:szCs w:val="28"/>
        </w:rPr>
        <w:t>«Инфокоммуникационные технологии и системы связи»</w:t>
      </w:r>
    </w:p>
    <w:p w:rsidR="006D23DC" w:rsidRDefault="00D843FA" w:rsidP="006D23DC">
      <w:pPr>
        <w:spacing w:line="276" w:lineRule="auto"/>
        <w:jc w:val="center"/>
        <w:rPr>
          <w:sz w:val="28"/>
          <w:szCs w:val="28"/>
        </w:rPr>
      </w:pPr>
      <w:r>
        <w:rPr>
          <w:sz w:val="28"/>
          <w:szCs w:val="28"/>
        </w:rPr>
        <w:t>П</w:t>
      </w:r>
      <w:r w:rsidR="006D23DC">
        <w:rPr>
          <w:sz w:val="28"/>
          <w:szCs w:val="28"/>
        </w:rPr>
        <w:t>рофиль «</w:t>
      </w:r>
      <w:r w:rsidR="007E2504">
        <w:rPr>
          <w:sz w:val="28"/>
          <w:szCs w:val="28"/>
        </w:rPr>
        <w:t>С</w:t>
      </w:r>
      <w:r>
        <w:rPr>
          <w:sz w:val="28"/>
          <w:szCs w:val="28"/>
        </w:rPr>
        <w:t>истемы радиосвязи и радиодоступа</w:t>
      </w:r>
      <w:r w:rsidR="006D23DC">
        <w:rPr>
          <w:sz w:val="28"/>
          <w:szCs w:val="28"/>
        </w:rPr>
        <w:t>»</w:t>
      </w:r>
    </w:p>
    <w:p w:rsidR="006D23DC" w:rsidRDefault="006D23DC" w:rsidP="006D23DC">
      <w:pPr>
        <w:jc w:val="center"/>
        <w:outlineLvl w:val="5"/>
        <w:rPr>
          <w:rFonts w:eastAsia="Times New Roman"/>
          <w:b/>
          <w:bCs/>
          <w:sz w:val="28"/>
          <w:szCs w:val="28"/>
        </w:rPr>
      </w:pPr>
      <w:r>
        <w:rPr>
          <w:rFonts w:eastAsia="Times New Roman"/>
          <w:b/>
          <w:bCs/>
          <w:sz w:val="28"/>
          <w:szCs w:val="28"/>
        </w:rPr>
        <w:t>Форма подготовки очная</w:t>
      </w:r>
      <w:r w:rsidR="00926CFB">
        <w:rPr>
          <w:rFonts w:eastAsia="Times New Roman"/>
          <w:b/>
          <w:bCs/>
          <w:sz w:val="28"/>
          <w:szCs w:val="28"/>
        </w:rPr>
        <w:t>/заочная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Default="00FC0347"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2017</w:t>
      </w:r>
    </w:p>
    <w:p w:rsidR="007C260D" w:rsidRDefault="007C260D" w:rsidP="007C260D">
      <w:pPr>
        <w:tabs>
          <w:tab w:val="left" w:pos="993"/>
        </w:tabs>
        <w:autoSpaceDE w:val="0"/>
        <w:autoSpaceDN w:val="0"/>
        <w:adjustRightInd w:val="0"/>
        <w:spacing w:line="276" w:lineRule="auto"/>
        <w:jc w:val="center"/>
        <w:rPr>
          <w:sz w:val="28"/>
          <w:szCs w:val="28"/>
        </w:rPr>
      </w:pPr>
      <w:r>
        <w:rPr>
          <w:rFonts w:eastAsia="Times New Roman"/>
          <w:b/>
          <w:sz w:val="28"/>
          <w:szCs w:val="28"/>
        </w:rPr>
        <w:br w:type="page"/>
      </w:r>
      <w:r w:rsidRPr="0013292B">
        <w:rPr>
          <w:b/>
          <w:sz w:val="28"/>
          <w:szCs w:val="28"/>
        </w:rPr>
        <w:t>Паспорт ФОС</w:t>
      </w:r>
    </w:p>
    <w:p w:rsidR="000E5993" w:rsidRPr="00945206" w:rsidRDefault="000E5993" w:rsidP="000E5993">
      <w:pPr>
        <w:tabs>
          <w:tab w:val="left" w:pos="1276"/>
          <w:tab w:val="left" w:pos="1418"/>
        </w:tabs>
        <w:spacing w:line="276" w:lineRule="auto"/>
        <w:ind w:firstLine="567"/>
        <w:jc w:val="both"/>
        <w:rPr>
          <w:spacing w:val="-10"/>
          <w:sz w:val="28"/>
          <w:szCs w:val="28"/>
        </w:rPr>
      </w:pPr>
    </w:p>
    <w:tbl>
      <w:tblPr>
        <w:tblW w:w="4796" w:type="pct"/>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6"/>
        <w:gridCol w:w="1248"/>
        <w:gridCol w:w="4456"/>
      </w:tblGrid>
      <w:tr w:rsidR="000E5993" w:rsidRPr="0059666A" w:rsidTr="00245440">
        <w:trPr>
          <w:jc w:val="center"/>
        </w:trPr>
        <w:tc>
          <w:tcPr>
            <w:tcW w:w="1893" w:type="pct"/>
            <w:tcBorders>
              <w:top w:val="single" w:sz="4" w:space="0" w:color="auto"/>
              <w:left w:val="single" w:sz="4" w:space="0" w:color="auto"/>
              <w:bottom w:val="single" w:sz="4" w:space="0" w:color="auto"/>
              <w:right w:val="single" w:sz="4" w:space="0" w:color="auto"/>
            </w:tcBorders>
          </w:tcPr>
          <w:p w:rsidR="000E5993" w:rsidRPr="0059666A" w:rsidRDefault="000E5993" w:rsidP="00386B26">
            <w:pPr>
              <w:spacing w:before="100" w:beforeAutospacing="1" w:after="100" w:afterAutospacing="1"/>
              <w:jc w:val="center"/>
              <w:rPr>
                <w:b/>
              </w:rPr>
            </w:pPr>
            <w:r w:rsidRPr="0059666A">
              <w:rPr>
                <w:b/>
              </w:rPr>
              <w:t>Код и формулировка компетенции</w:t>
            </w:r>
          </w:p>
        </w:tc>
        <w:tc>
          <w:tcPr>
            <w:tcW w:w="3107" w:type="pct"/>
            <w:gridSpan w:val="2"/>
            <w:tcBorders>
              <w:top w:val="single" w:sz="4" w:space="0" w:color="auto"/>
              <w:left w:val="single" w:sz="4" w:space="0" w:color="auto"/>
              <w:bottom w:val="single" w:sz="4" w:space="0" w:color="auto"/>
              <w:right w:val="single" w:sz="4" w:space="0" w:color="auto"/>
            </w:tcBorders>
          </w:tcPr>
          <w:p w:rsidR="000E5993" w:rsidRPr="0059666A" w:rsidRDefault="000E5993" w:rsidP="00386B26">
            <w:pPr>
              <w:spacing w:before="100" w:beforeAutospacing="1" w:after="100" w:afterAutospacing="1"/>
              <w:ind w:firstLine="284"/>
              <w:jc w:val="center"/>
              <w:rPr>
                <w:b/>
              </w:rPr>
            </w:pPr>
            <w:r w:rsidRPr="0059666A">
              <w:rPr>
                <w:b/>
              </w:rPr>
              <w:t>Этапы формирования компетенции</w:t>
            </w:r>
          </w:p>
        </w:tc>
      </w:tr>
      <w:tr w:rsidR="007A27DA" w:rsidRPr="00017288" w:rsidTr="00847CC0">
        <w:trPr>
          <w:jc w:val="center"/>
        </w:trPr>
        <w:tc>
          <w:tcPr>
            <w:tcW w:w="189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A27DA" w:rsidRPr="00B03E13" w:rsidRDefault="007A27DA" w:rsidP="007A27DA">
            <w:pPr>
              <w:spacing w:line="276" w:lineRule="auto"/>
              <w:jc w:val="center"/>
              <w:rPr>
                <w:sz w:val="20"/>
                <w:szCs w:val="20"/>
              </w:rPr>
            </w:pPr>
            <w:r w:rsidRPr="00B03E13">
              <w:rPr>
                <w:sz w:val="20"/>
                <w:szCs w:val="20"/>
              </w:rPr>
              <w:t>ПК-17</w:t>
            </w:r>
          </w:p>
          <w:p w:rsidR="007A27DA" w:rsidRPr="00B03E13" w:rsidRDefault="007A27DA" w:rsidP="007A27DA">
            <w:pPr>
              <w:spacing w:line="276" w:lineRule="auto"/>
              <w:jc w:val="center"/>
              <w:rPr>
                <w:sz w:val="20"/>
                <w:szCs w:val="20"/>
                <w:highlight w:val="yellow"/>
              </w:rPr>
            </w:pPr>
            <w:r w:rsidRPr="00B03E13">
              <w:rPr>
                <w:sz w:val="20"/>
                <w:szCs w:val="20"/>
              </w:rPr>
              <w:t>Готовность изучать научно-техническую информацию, отечественный и зарубежный опыт по тематике исследования</w:t>
            </w: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A27DA" w:rsidRPr="00B03E13" w:rsidRDefault="007A27DA" w:rsidP="007A27DA">
            <w:pPr>
              <w:spacing w:line="276" w:lineRule="auto"/>
              <w:jc w:val="center"/>
              <w:rPr>
                <w:sz w:val="20"/>
                <w:szCs w:val="20"/>
              </w:rPr>
            </w:pPr>
            <w:r w:rsidRPr="00B03E13">
              <w:rPr>
                <w:sz w:val="20"/>
                <w:szCs w:val="20"/>
              </w:rPr>
              <w:t>Знает</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A27DA" w:rsidRPr="00B03E13" w:rsidRDefault="007A27DA" w:rsidP="007A27DA">
            <w:pPr>
              <w:numPr>
                <w:ilvl w:val="0"/>
                <w:numId w:val="28"/>
              </w:numPr>
              <w:spacing w:line="276" w:lineRule="auto"/>
              <w:ind w:left="458" w:hanging="283"/>
              <w:rPr>
                <w:sz w:val="20"/>
                <w:szCs w:val="20"/>
              </w:rPr>
            </w:pPr>
            <w:r w:rsidRPr="00B03E13">
              <w:rPr>
                <w:sz w:val="20"/>
                <w:szCs w:val="20"/>
              </w:rPr>
              <w:t>Перспективы развития цифрового телерадиовещания, принципы организации вещания на мобильные объекты</w:t>
            </w:r>
          </w:p>
          <w:p w:rsidR="007A27DA" w:rsidRPr="00B03E13" w:rsidRDefault="007A27DA" w:rsidP="007A27DA">
            <w:pPr>
              <w:numPr>
                <w:ilvl w:val="0"/>
                <w:numId w:val="28"/>
              </w:numPr>
              <w:spacing w:line="276" w:lineRule="auto"/>
              <w:ind w:left="458" w:hanging="283"/>
              <w:rPr>
                <w:sz w:val="20"/>
                <w:szCs w:val="20"/>
              </w:rPr>
            </w:pPr>
            <w:r w:rsidRPr="00B03E13">
              <w:rPr>
                <w:sz w:val="20"/>
                <w:szCs w:val="20"/>
              </w:rPr>
              <w:t>Методы модуляции и кодирования</w:t>
            </w:r>
          </w:p>
        </w:tc>
      </w:tr>
      <w:tr w:rsidR="007A27DA" w:rsidRPr="00017288" w:rsidTr="00847CC0">
        <w:trPr>
          <w:trHeight w:val="506"/>
          <w:jc w:val="center"/>
        </w:trPr>
        <w:tc>
          <w:tcPr>
            <w:tcW w:w="1893" w:type="pct"/>
            <w:vMerge/>
            <w:tcBorders>
              <w:left w:val="single" w:sz="6" w:space="0" w:color="000000"/>
              <w:right w:val="single" w:sz="6" w:space="0" w:color="000000"/>
            </w:tcBorders>
            <w:tcMar>
              <w:top w:w="30" w:type="dxa"/>
              <w:left w:w="108" w:type="dxa"/>
              <w:bottom w:w="30" w:type="dxa"/>
              <w:right w:w="108" w:type="dxa"/>
            </w:tcMar>
            <w:vAlign w:val="center"/>
          </w:tcPr>
          <w:p w:rsidR="007A27DA" w:rsidRPr="00B03E13" w:rsidRDefault="007A27DA" w:rsidP="007A27DA">
            <w:pPr>
              <w:ind w:firstLine="284"/>
              <w:jc w:val="center"/>
              <w:rPr>
                <w:sz w:val="20"/>
                <w:szCs w:val="20"/>
                <w:highlight w:val="yellow"/>
              </w:rPr>
            </w:pPr>
          </w:p>
        </w:tc>
        <w:tc>
          <w:tcPr>
            <w:tcW w:w="68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A27DA" w:rsidRPr="00B03E13" w:rsidRDefault="007A27DA" w:rsidP="007A27DA">
            <w:pPr>
              <w:jc w:val="center"/>
              <w:rPr>
                <w:sz w:val="20"/>
                <w:szCs w:val="20"/>
              </w:rPr>
            </w:pPr>
            <w:r w:rsidRPr="00B03E13">
              <w:rPr>
                <w:sz w:val="20"/>
                <w:szCs w:val="20"/>
              </w:rPr>
              <w:t>Умеет</w:t>
            </w:r>
          </w:p>
        </w:tc>
        <w:tc>
          <w:tcPr>
            <w:tcW w:w="242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A27DA" w:rsidRPr="00B03E13" w:rsidRDefault="007A27DA" w:rsidP="007A27DA">
            <w:pPr>
              <w:jc w:val="center"/>
              <w:rPr>
                <w:sz w:val="20"/>
                <w:szCs w:val="20"/>
              </w:rPr>
            </w:pPr>
            <w:r w:rsidRPr="00B03E13">
              <w:rPr>
                <w:sz w:val="20"/>
                <w:szCs w:val="20"/>
              </w:rPr>
              <w:t>Проводить испытания сетей и измерений характеристик входящих в них устройств</w:t>
            </w:r>
          </w:p>
        </w:tc>
      </w:tr>
      <w:tr w:rsidR="007A27DA" w:rsidRPr="00017288" w:rsidTr="00847CC0">
        <w:trPr>
          <w:trHeight w:val="430"/>
          <w:jc w:val="center"/>
        </w:trPr>
        <w:tc>
          <w:tcPr>
            <w:tcW w:w="189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7A27DA" w:rsidRPr="00B03E13" w:rsidRDefault="007A27DA" w:rsidP="007A27DA">
            <w:pPr>
              <w:ind w:firstLine="284"/>
              <w:jc w:val="center"/>
              <w:rPr>
                <w:sz w:val="20"/>
                <w:szCs w:val="20"/>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A27DA" w:rsidRPr="00B03E13" w:rsidRDefault="007A27DA" w:rsidP="007A27DA">
            <w:pPr>
              <w:jc w:val="center"/>
              <w:rPr>
                <w:sz w:val="20"/>
                <w:szCs w:val="20"/>
              </w:rPr>
            </w:pPr>
            <w:r w:rsidRPr="00B03E13">
              <w:rPr>
                <w:sz w:val="20"/>
                <w:szCs w:val="20"/>
              </w:rPr>
              <w:t>Владеет</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A27DA" w:rsidRPr="00B03E13" w:rsidRDefault="007A27DA" w:rsidP="007A27DA">
            <w:pPr>
              <w:jc w:val="center"/>
              <w:rPr>
                <w:sz w:val="20"/>
                <w:szCs w:val="20"/>
              </w:rPr>
            </w:pPr>
            <w:r w:rsidRPr="00B03E13">
              <w:rPr>
                <w:sz w:val="20"/>
                <w:szCs w:val="20"/>
              </w:rPr>
              <w:t>Навыками работы с контрольно-измерительным оборудованием</w:t>
            </w:r>
          </w:p>
        </w:tc>
      </w:tr>
      <w:tr w:rsidR="00847CC0" w:rsidRPr="00017288" w:rsidTr="00847CC0">
        <w:trPr>
          <w:jc w:val="center"/>
        </w:trPr>
        <w:tc>
          <w:tcPr>
            <w:tcW w:w="1893" w:type="pct"/>
            <w:vMerge w:val="restart"/>
            <w:tcBorders>
              <w:top w:val="single" w:sz="4" w:space="0" w:color="auto"/>
              <w:left w:val="single" w:sz="6" w:space="0" w:color="000000"/>
              <w:right w:val="single" w:sz="6" w:space="0" w:color="000000"/>
            </w:tcBorders>
            <w:vAlign w:val="center"/>
          </w:tcPr>
          <w:p w:rsidR="00847CC0" w:rsidRDefault="00847CC0" w:rsidP="00847CC0">
            <w:pPr>
              <w:jc w:val="center"/>
              <w:rPr>
                <w:sz w:val="20"/>
                <w:szCs w:val="20"/>
              </w:rPr>
            </w:pPr>
            <w:r>
              <w:rPr>
                <w:sz w:val="20"/>
                <w:szCs w:val="20"/>
              </w:rPr>
              <w:t>О</w:t>
            </w:r>
            <w:r w:rsidRPr="007E2504">
              <w:rPr>
                <w:sz w:val="20"/>
                <w:szCs w:val="20"/>
              </w:rPr>
              <w:t>ПК-</w:t>
            </w:r>
            <w:r>
              <w:rPr>
                <w:sz w:val="20"/>
                <w:szCs w:val="20"/>
              </w:rPr>
              <w:t>2</w:t>
            </w:r>
          </w:p>
          <w:p w:rsidR="00847CC0" w:rsidRPr="007E2504" w:rsidRDefault="00847CC0" w:rsidP="00847CC0">
            <w:pPr>
              <w:jc w:val="center"/>
              <w:rPr>
                <w:sz w:val="20"/>
                <w:szCs w:val="20"/>
              </w:rPr>
            </w:pPr>
            <w:r>
              <w:rPr>
                <w:sz w:val="20"/>
                <w:szCs w:val="20"/>
              </w:rPr>
              <w:t>Способность решать стандартные задачи профессиональной деятельности на основе информационной культуры с учётом основных требований</w:t>
            </w: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47CC0" w:rsidRPr="007E2504" w:rsidRDefault="00847CC0" w:rsidP="00847CC0">
            <w:pPr>
              <w:jc w:val="center"/>
              <w:rPr>
                <w:sz w:val="20"/>
                <w:szCs w:val="20"/>
              </w:rPr>
            </w:pPr>
            <w:r w:rsidRPr="007E2504">
              <w:rPr>
                <w:sz w:val="20"/>
                <w:szCs w:val="20"/>
              </w:rPr>
              <w:t>знает (пороговый уровень)</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47CC0" w:rsidRPr="004E6777" w:rsidRDefault="00847CC0" w:rsidP="00847CC0">
            <w:pPr>
              <w:jc w:val="center"/>
              <w:rPr>
                <w:sz w:val="20"/>
                <w:szCs w:val="20"/>
              </w:rPr>
            </w:pPr>
            <w:r w:rsidRPr="004E6777">
              <w:rPr>
                <w:sz w:val="20"/>
                <w:szCs w:val="20"/>
              </w:rPr>
              <w:t>Основные методы преобразования информации телерадиовещания в цифровую форму</w:t>
            </w:r>
            <w:r>
              <w:rPr>
                <w:sz w:val="20"/>
                <w:szCs w:val="20"/>
              </w:rPr>
              <w:t>.</w:t>
            </w:r>
          </w:p>
          <w:p w:rsidR="00847CC0" w:rsidRPr="007E2504" w:rsidRDefault="00847CC0" w:rsidP="00847CC0">
            <w:pPr>
              <w:jc w:val="center"/>
              <w:rPr>
                <w:sz w:val="20"/>
                <w:szCs w:val="20"/>
              </w:rPr>
            </w:pPr>
            <w:r w:rsidRPr="004E6777">
              <w:rPr>
                <w:sz w:val="20"/>
                <w:szCs w:val="20"/>
              </w:rPr>
              <w:t>Характеристики соответствующих цифровых представлений</w:t>
            </w:r>
          </w:p>
        </w:tc>
      </w:tr>
      <w:tr w:rsidR="00847CC0" w:rsidRPr="00017288" w:rsidTr="00847CC0">
        <w:trPr>
          <w:jc w:val="center"/>
        </w:trPr>
        <w:tc>
          <w:tcPr>
            <w:tcW w:w="1893" w:type="pct"/>
            <w:vMerge/>
            <w:tcBorders>
              <w:left w:val="single" w:sz="6" w:space="0" w:color="000000"/>
              <w:right w:val="single" w:sz="6" w:space="0" w:color="000000"/>
            </w:tcBorders>
            <w:vAlign w:val="center"/>
          </w:tcPr>
          <w:p w:rsidR="00847CC0" w:rsidRPr="00017288" w:rsidRDefault="00847CC0" w:rsidP="00847CC0">
            <w:pPr>
              <w:ind w:firstLine="284"/>
              <w:jc w:val="center"/>
              <w:rPr>
                <w:highlight w:val="yellow"/>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47CC0" w:rsidRPr="00017288" w:rsidRDefault="00847CC0" w:rsidP="00847CC0">
            <w:pPr>
              <w:jc w:val="center"/>
            </w:pPr>
            <w:r w:rsidRPr="007E2504">
              <w:rPr>
                <w:sz w:val="20"/>
                <w:szCs w:val="20"/>
              </w:rPr>
              <w:t>умеет (продвинутый)</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47CC0" w:rsidRPr="00017288" w:rsidRDefault="00847CC0" w:rsidP="00847CC0">
            <w:pPr>
              <w:jc w:val="center"/>
            </w:pPr>
            <w:r w:rsidRPr="004E6777">
              <w:rPr>
                <w:sz w:val="20"/>
                <w:szCs w:val="20"/>
              </w:rPr>
              <w:t>Рассчитывать телерадиовещательные сети</w:t>
            </w:r>
            <w:r>
              <w:rPr>
                <w:sz w:val="20"/>
                <w:szCs w:val="20"/>
              </w:rPr>
              <w:t xml:space="preserve">. </w:t>
            </w:r>
            <w:r w:rsidRPr="004E6777">
              <w:rPr>
                <w:sz w:val="20"/>
                <w:szCs w:val="20"/>
              </w:rPr>
              <w:t>Определять покрытие ими требуемых областей обслуживания</w:t>
            </w:r>
          </w:p>
        </w:tc>
      </w:tr>
      <w:tr w:rsidR="00847CC0" w:rsidRPr="00017288" w:rsidTr="00847CC0">
        <w:trPr>
          <w:jc w:val="center"/>
        </w:trPr>
        <w:tc>
          <w:tcPr>
            <w:tcW w:w="1893" w:type="pct"/>
            <w:vMerge/>
            <w:tcBorders>
              <w:left w:val="single" w:sz="6" w:space="0" w:color="000000"/>
              <w:bottom w:val="single" w:sz="6" w:space="0" w:color="000000"/>
              <w:right w:val="single" w:sz="6" w:space="0" w:color="000000"/>
            </w:tcBorders>
            <w:vAlign w:val="center"/>
          </w:tcPr>
          <w:p w:rsidR="00847CC0" w:rsidRPr="00017288" w:rsidRDefault="00847CC0" w:rsidP="00847CC0">
            <w:pPr>
              <w:ind w:firstLine="284"/>
              <w:jc w:val="center"/>
              <w:rPr>
                <w:highlight w:val="yellow"/>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47CC0" w:rsidRPr="00017288" w:rsidRDefault="00847CC0" w:rsidP="00847CC0">
            <w:pPr>
              <w:jc w:val="center"/>
            </w:pPr>
            <w:r w:rsidRPr="007E2504">
              <w:rPr>
                <w:sz w:val="20"/>
                <w:szCs w:val="20"/>
              </w:rPr>
              <w:t>владеет (высокий)</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47CC0" w:rsidRPr="00017288" w:rsidRDefault="00847CC0" w:rsidP="00847CC0">
            <w:pPr>
              <w:jc w:val="center"/>
            </w:pPr>
            <w:r w:rsidRPr="004E6777">
              <w:rPr>
                <w:sz w:val="20"/>
                <w:szCs w:val="20"/>
              </w:rPr>
              <w:t>Первичными навыками проектирования систем телерадиовещания различных стандартов и расчёта их основных параметров в типовых ситуациях функционирования</w:t>
            </w:r>
          </w:p>
        </w:tc>
      </w:tr>
    </w:tbl>
    <w:p w:rsidR="000E5993" w:rsidRDefault="000E5993" w:rsidP="00C41786">
      <w:pPr>
        <w:tabs>
          <w:tab w:val="left" w:pos="1276"/>
          <w:tab w:val="left" w:pos="1418"/>
        </w:tabs>
        <w:spacing w:line="276" w:lineRule="auto"/>
        <w:jc w:val="both"/>
        <w:rPr>
          <w:i/>
          <w:spacing w:val="-1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544"/>
        <w:gridCol w:w="2130"/>
        <w:gridCol w:w="1790"/>
        <w:gridCol w:w="1489"/>
        <w:gridCol w:w="1797"/>
        <w:gridCol w:w="1820"/>
      </w:tblGrid>
      <w:tr w:rsidR="00847CC0" w:rsidTr="008E0FE2">
        <w:trPr>
          <w:trHeight w:val="315"/>
        </w:trPr>
        <w:tc>
          <w:tcPr>
            <w:tcW w:w="284" w:type="pct"/>
            <w:vMerge w:val="restart"/>
            <w:tcBorders>
              <w:top w:val="single" w:sz="4" w:space="0" w:color="000000"/>
              <w:left w:val="single" w:sz="4" w:space="0" w:color="000000"/>
              <w:bottom w:val="single" w:sz="6" w:space="0" w:color="000000"/>
              <w:right w:val="single" w:sz="6" w:space="0" w:color="000000"/>
            </w:tcBorders>
            <w:hideMark/>
          </w:tcPr>
          <w:p w:rsidR="00847CC0" w:rsidRDefault="00847CC0" w:rsidP="008E0FE2">
            <w:pPr>
              <w:pStyle w:val="af1"/>
              <w:snapToGrid w:val="0"/>
              <w:jc w:val="center"/>
              <w:rPr>
                <w:rFonts w:ascii="Times New Roman" w:hAnsi="Times New Roman"/>
                <w:sz w:val="24"/>
                <w:szCs w:val="24"/>
              </w:rPr>
            </w:pPr>
            <w:r>
              <w:rPr>
                <w:rFonts w:ascii="Times New Roman" w:hAnsi="Times New Roman"/>
                <w:sz w:val="24"/>
                <w:szCs w:val="24"/>
              </w:rPr>
              <w:t>№,</w:t>
            </w:r>
          </w:p>
          <w:p w:rsidR="00847CC0" w:rsidRPr="00847CC0" w:rsidRDefault="00847CC0" w:rsidP="008E0FE2">
            <w:pPr>
              <w:pStyle w:val="af1"/>
              <w:snapToGrid w:val="0"/>
              <w:jc w:val="center"/>
              <w:rPr>
                <w:rFonts w:ascii="Times New Roman" w:hAnsi="Times New Roman"/>
                <w:sz w:val="24"/>
                <w:szCs w:val="24"/>
              </w:rPr>
            </w:pPr>
            <w:r>
              <w:rPr>
                <w:rFonts w:ascii="Times New Roman" w:hAnsi="Times New Roman"/>
                <w:sz w:val="24"/>
                <w:szCs w:val="24"/>
              </w:rPr>
              <w:t>п/п</w:t>
            </w:r>
          </w:p>
        </w:tc>
        <w:tc>
          <w:tcPr>
            <w:tcW w:w="1113" w:type="pct"/>
            <w:vMerge w:val="restart"/>
            <w:tcBorders>
              <w:top w:val="single" w:sz="4" w:space="0" w:color="000000"/>
              <w:left w:val="single" w:sz="6" w:space="0" w:color="000000"/>
              <w:right w:val="single" w:sz="6" w:space="0" w:color="000000"/>
            </w:tcBorders>
            <w:hideMark/>
          </w:tcPr>
          <w:p w:rsidR="00847CC0" w:rsidRPr="00847CC0" w:rsidRDefault="00847CC0" w:rsidP="008E0FE2">
            <w:pPr>
              <w:pStyle w:val="af1"/>
              <w:snapToGrid w:val="0"/>
              <w:spacing w:line="276" w:lineRule="auto"/>
              <w:jc w:val="center"/>
              <w:rPr>
                <w:rFonts w:ascii="Times New Roman" w:hAnsi="Times New Roman"/>
                <w:sz w:val="24"/>
                <w:szCs w:val="24"/>
              </w:rPr>
            </w:pPr>
            <w:r>
              <w:rPr>
                <w:rFonts w:ascii="Times New Roman" w:hAnsi="Times New Roman"/>
                <w:sz w:val="24"/>
                <w:szCs w:val="24"/>
              </w:rPr>
              <w:t>Контролируемые разделы / темы дисциплины</w:t>
            </w:r>
          </w:p>
        </w:tc>
        <w:tc>
          <w:tcPr>
            <w:tcW w:w="1713" w:type="pct"/>
            <w:gridSpan w:val="2"/>
            <w:vMerge w:val="restart"/>
            <w:tcBorders>
              <w:top w:val="single" w:sz="4" w:space="0" w:color="000000"/>
              <w:left w:val="single" w:sz="6" w:space="0" w:color="000000"/>
              <w:right w:val="single" w:sz="6" w:space="0" w:color="000000"/>
            </w:tcBorders>
          </w:tcPr>
          <w:p w:rsidR="00847CC0" w:rsidRPr="00847CC0" w:rsidRDefault="00847CC0" w:rsidP="008E0FE2">
            <w:pPr>
              <w:pStyle w:val="af1"/>
              <w:snapToGrid w:val="0"/>
              <w:spacing w:line="276" w:lineRule="auto"/>
              <w:jc w:val="center"/>
              <w:rPr>
                <w:rFonts w:ascii="Times New Roman" w:hAnsi="Times New Roman"/>
                <w:sz w:val="24"/>
                <w:szCs w:val="24"/>
              </w:rPr>
            </w:pPr>
            <w:r>
              <w:rPr>
                <w:rFonts w:ascii="Times New Roman" w:hAnsi="Times New Roman"/>
                <w:sz w:val="24"/>
                <w:szCs w:val="24"/>
              </w:rPr>
              <w:t xml:space="preserve">Коды и этапы формирования компетенций </w:t>
            </w:r>
          </w:p>
        </w:tc>
        <w:tc>
          <w:tcPr>
            <w:tcW w:w="1890" w:type="pct"/>
            <w:gridSpan w:val="2"/>
            <w:tcBorders>
              <w:top w:val="single" w:sz="4" w:space="0" w:color="000000"/>
              <w:left w:val="single" w:sz="6" w:space="0" w:color="000000"/>
              <w:bottom w:val="single" w:sz="6" w:space="0" w:color="000000"/>
              <w:right w:val="single" w:sz="4" w:space="0" w:color="000000"/>
            </w:tcBorders>
            <w:hideMark/>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847CC0" w:rsidTr="008E0FE2">
        <w:trPr>
          <w:trHeight w:val="791"/>
        </w:trPr>
        <w:tc>
          <w:tcPr>
            <w:tcW w:w="284" w:type="pct"/>
            <w:vMerge/>
            <w:tcBorders>
              <w:top w:val="single" w:sz="4" w:space="0" w:color="000000"/>
              <w:left w:val="single" w:sz="4" w:space="0" w:color="000000"/>
              <w:bottom w:val="single" w:sz="4" w:space="0" w:color="auto"/>
              <w:right w:val="single" w:sz="6" w:space="0" w:color="000000"/>
            </w:tcBorders>
            <w:vAlign w:val="center"/>
            <w:hideMark/>
          </w:tcPr>
          <w:p w:rsidR="00847CC0" w:rsidRDefault="00847CC0" w:rsidP="008E0FE2">
            <w:pPr>
              <w:spacing w:line="276" w:lineRule="auto"/>
              <w:rPr>
                <w:lang w:eastAsia="ar-SA"/>
              </w:rPr>
            </w:pPr>
          </w:p>
        </w:tc>
        <w:tc>
          <w:tcPr>
            <w:tcW w:w="1113" w:type="pct"/>
            <w:vMerge/>
            <w:tcBorders>
              <w:left w:val="single" w:sz="6" w:space="0" w:color="000000"/>
              <w:bottom w:val="single" w:sz="4" w:space="0" w:color="auto"/>
              <w:right w:val="single" w:sz="6" w:space="0" w:color="000000"/>
            </w:tcBorders>
            <w:vAlign w:val="center"/>
            <w:hideMark/>
          </w:tcPr>
          <w:p w:rsidR="00847CC0" w:rsidRDefault="00847CC0" w:rsidP="008E0FE2">
            <w:pPr>
              <w:spacing w:line="276" w:lineRule="auto"/>
              <w:rPr>
                <w:lang w:eastAsia="ar-SA"/>
              </w:rPr>
            </w:pPr>
          </w:p>
        </w:tc>
        <w:tc>
          <w:tcPr>
            <w:tcW w:w="1713" w:type="pct"/>
            <w:gridSpan w:val="2"/>
            <w:vMerge/>
            <w:tcBorders>
              <w:left w:val="single" w:sz="6" w:space="0" w:color="000000"/>
              <w:bottom w:val="single" w:sz="6" w:space="0" w:color="000000"/>
              <w:right w:val="single" w:sz="6" w:space="0" w:color="000000"/>
            </w:tcBorders>
            <w:vAlign w:val="center"/>
            <w:hideMark/>
          </w:tcPr>
          <w:p w:rsidR="00847CC0" w:rsidRDefault="00847CC0" w:rsidP="008E0FE2">
            <w:pPr>
              <w:spacing w:line="276" w:lineRule="auto"/>
              <w:rPr>
                <w:lang w:eastAsia="ar-SA"/>
              </w:rPr>
            </w:pPr>
          </w:p>
        </w:tc>
        <w:tc>
          <w:tcPr>
            <w:tcW w:w="939" w:type="pct"/>
            <w:tcBorders>
              <w:top w:val="single" w:sz="4" w:space="0" w:color="000000"/>
              <w:left w:val="single" w:sz="6" w:space="0" w:color="000000"/>
              <w:bottom w:val="single" w:sz="6" w:space="0" w:color="000000"/>
              <w:right w:val="single" w:sz="6" w:space="0" w:color="000000"/>
            </w:tcBorders>
            <w:hideMark/>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951" w:type="pct"/>
            <w:tcBorders>
              <w:top w:val="single" w:sz="4" w:space="0" w:color="000000"/>
              <w:left w:val="single" w:sz="6" w:space="0" w:color="000000"/>
              <w:bottom w:val="single" w:sz="6" w:space="0" w:color="000000"/>
              <w:right w:val="single" w:sz="4" w:space="0" w:color="000000"/>
            </w:tcBorders>
            <w:hideMark/>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847CC0" w:rsidTr="00847CC0">
        <w:trPr>
          <w:trHeight w:val="315"/>
        </w:trPr>
        <w:tc>
          <w:tcPr>
            <w:tcW w:w="284" w:type="pct"/>
            <w:vMerge w:val="restart"/>
            <w:tcBorders>
              <w:top w:val="single" w:sz="4" w:space="0" w:color="auto"/>
              <w:left w:val="single" w:sz="4" w:space="0" w:color="000000"/>
              <w:bottom w:val="single" w:sz="4" w:space="0" w:color="000000"/>
              <w:right w:val="single" w:sz="6" w:space="0" w:color="000000"/>
            </w:tcBorders>
            <w:hideMark/>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3" w:type="pct"/>
            <w:vMerge w:val="restart"/>
            <w:tcBorders>
              <w:top w:val="single" w:sz="4" w:space="0" w:color="auto"/>
              <w:left w:val="single" w:sz="6" w:space="0" w:color="000000"/>
              <w:bottom w:val="single" w:sz="4" w:space="0" w:color="000000"/>
              <w:right w:val="single" w:sz="6" w:space="0" w:color="000000"/>
            </w:tcBorders>
          </w:tcPr>
          <w:p w:rsidR="00847CC0" w:rsidRDefault="00847CC0" w:rsidP="008E0FE2">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Цифровой телевизионный сигнал</w:t>
            </w:r>
          </w:p>
        </w:tc>
        <w:tc>
          <w:tcPr>
            <w:tcW w:w="935" w:type="pct"/>
            <w:vMerge w:val="restart"/>
            <w:tcBorders>
              <w:top w:val="single" w:sz="6" w:space="0" w:color="000000"/>
              <w:left w:val="single" w:sz="6" w:space="0" w:color="000000"/>
              <w:right w:val="single" w:sz="6" w:space="0" w:color="000000"/>
            </w:tcBorders>
          </w:tcPr>
          <w:p w:rsidR="00847CC0" w:rsidRDefault="00843AD9"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ОПК-2</w:t>
            </w:r>
            <w:r>
              <w:rPr>
                <w:rFonts w:ascii="Times New Roman" w:hAnsi="Times New Roman" w:cs="Times New Roman"/>
                <w:sz w:val="24"/>
                <w:szCs w:val="24"/>
                <w:lang w:val="en-US"/>
              </w:rPr>
              <w:t xml:space="preserve">, </w:t>
            </w:r>
            <w:r>
              <w:rPr>
                <w:rFonts w:ascii="Times New Roman" w:hAnsi="Times New Roman" w:cs="Times New Roman"/>
                <w:sz w:val="24"/>
                <w:szCs w:val="24"/>
              </w:rPr>
              <w:t>ПК-17</w:t>
            </w: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tcBorders>
              <w:top w:val="single" w:sz="6" w:space="0" w:color="000000"/>
              <w:left w:val="single" w:sz="4" w:space="0" w:color="000000"/>
              <w:bottom w:val="single" w:sz="4" w:space="0" w:color="000000"/>
              <w:right w:val="single" w:sz="6" w:space="0" w:color="000000"/>
            </w:tcBorders>
            <w:vAlign w:val="center"/>
            <w:hideMark/>
          </w:tcPr>
          <w:p w:rsidR="00847CC0" w:rsidRDefault="00847CC0" w:rsidP="008E0FE2">
            <w:pPr>
              <w:spacing w:line="276" w:lineRule="auto"/>
              <w:rPr>
                <w:lang w:eastAsia="ar-SA"/>
              </w:rPr>
            </w:pPr>
          </w:p>
        </w:tc>
        <w:tc>
          <w:tcPr>
            <w:tcW w:w="1113" w:type="pct"/>
            <w:vMerge/>
            <w:tcBorders>
              <w:top w:val="single" w:sz="6" w:space="0" w:color="000000"/>
              <w:left w:val="single" w:sz="6" w:space="0" w:color="000000"/>
              <w:bottom w:val="single" w:sz="4" w:space="0" w:color="000000"/>
              <w:right w:val="single" w:sz="6" w:space="0" w:color="000000"/>
            </w:tcBorders>
            <w:vAlign w:val="center"/>
            <w:hideMark/>
          </w:tcPr>
          <w:p w:rsidR="00847CC0" w:rsidRDefault="00847CC0" w:rsidP="008E0FE2">
            <w:pPr>
              <w:spacing w:line="276" w:lineRule="auto"/>
              <w:rPr>
                <w:lang w:eastAsia="ar-SA"/>
              </w:rPr>
            </w:pPr>
          </w:p>
        </w:tc>
        <w:tc>
          <w:tcPr>
            <w:tcW w:w="935" w:type="pct"/>
            <w:vMerge/>
            <w:tcBorders>
              <w:left w:val="single" w:sz="6" w:space="0" w:color="000000"/>
              <w:right w:val="single" w:sz="6" w:space="0" w:color="000000"/>
            </w:tcBorders>
            <w:vAlign w:val="center"/>
            <w:hideMark/>
          </w:tcPr>
          <w:p w:rsidR="00847CC0" w:rsidRDefault="00847CC0" w:rsidP="008E0FE2">
            <w:pPr>
              <w:spacing w:line="276" w:lineRule="auto"/>
              <w:jc w:val="center"/>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tcBorders>
              <w:top w:val="single" w:sz="6" w:space="0" w:color="000000"/>
              <w:left w:val="single" w:sz="4" w:space="0" w:color="000000"/>
              <w:bottom w:val="single" w:sz="6" w:space="0" w:color="000000"/>
              <w:right w:val="single" w:sz="6" w:space="0" w:color="000000"/>
            </w:tcBorders>
            <w:vAlign w:val="center"/>
            <w:hideMark/>
          </w:tcPr>
          <w:p w:rsidR="00847CC0" w:rsidRDefault="00847CC0" w:rsidP="008E0FE2">
            <w:pPr>
              <w:spacing w:line="276" w:lineRule="auto"/>
              <w:rPr>
                <w:lang w:eastAsia="ar-SA"/>
              </w:rPr>
            </w:pPr>
          </w:p>
        </w:tc>
        <w:tc>
          <w:tcPr>
            <w:tcW w:w="1113" w:type="pct"/>
            <w:vMerge/>
            <w:tcBorders>
              <w:top w:val="single" w:sz="6" w:space="0" w:color="000000"/>
              <w:left w:val="single" w:sz="6" w:space="0" w:color="000000"/>
              <w:bottom w:val="single" w:sz="6" w:space="0" w:color="000000"/>
              <w:right w:val="single" w:sz="6" w:space="0" w:color="000000"/>
            </w:tcBorders>
            <w:vAlign w:val="center"/>
            <w:hideMark/>
          </w:tcPr>
          <w:p w:rsidR="00847CC0" w:rsidRDefault="00847CC0" w:rsidP="008E0FE2">
            <w:pPr>
              <w:spacing w:line="276" w:lineRule="auto"/>
              <w:rPr>
                <w:lang w:eastAsia="ar-SA"/>
              </w:rPr>
            </w:pPr>
          </w:p>
        </w:tc>
        <w:tc>
          <w:tcPr>
            <w:tcW w:w="935" w:type="pct"/>
            <w:vMerge/>
            <w:tcBorders>
              <w:left w:val="single" w:sz="6" w:space="0" w:color="000000"/>
              <w:bottom w:val="single" w:sz="6" w:space="0" w:color="000000"/>
              <w:right w:val="single" w:sz="6" w:space="0" w:color="000000"/>
            </w:tcBorders>
            <w:vAlign w:val="center"/>
            <w:hideMark/>
          </w:tcPr>
          <w:p w:rsidR="00847CC0" w:rsidRDefault="00847CC0" w:rsidP="008E0FE2">
            <w:pPr>
              <w:spacing w:line="276" w:lineRule="auto"/>
              <w:jc w:val="center"/>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val="restart"/>
            <w:tcBorders>
              <w:top w:val="single" w:sz="6" w:space="0" w:color="000000"/>
              <w:left w:val="single" w:sz="4" w:space="0" w:color="000000"/>
              <w:right w:val="single" w:sz="6" w:space="0" w:color="000000"/>
            </w:tcBorders>
            <w:hideMark/>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13" w:type="pct"/>
            <w:vMerge w:val="restart"/>
            <w:tcBorders>
              <w:top w:val="single" w:sz="6" w:space="0" w:color="000000"/>
              <w:left w:val="single" w:sz="6" w:space="0" w:color="000000"/>
              <w:right w:val="single" w:sz="6" w:space="0" w:color="000000"/>
            </w:tcBorders>
            <w:hideMark/>
          </w:tcPr>
          <w:p w:rsidR="00847CC0" w:rsidRDefault="00847CC0" w:rsidP="008E0FE2">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Методы цифровой обработки и кодирования</w:t>
            </w:r>
          </w:p>
        </w:tc>
        <w:tc>
          <w:tcPr>
            <w:tcW w:w="935" w:type="pct"/>
            <w:vMerge w:val="restart"/>
            <w:tcBorders>
              <w:top w:val="single" w:sz="6" w:space="0" w:color="000000"/>
              <w:left w:val="single" w:sz="6" w:space="0" w:color="000000"/>
              <w:right w:val="single" w:sz="6" w:space="0" w:color="000000"/>
            </w:tcBorders>
            <w:hideMark/>
          </w:tcPr>
          <w:p w:rsidR="00847CC0" w:rsidRDefault="00843AD9"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ОПК-2</w:t>
            </w:r>
            <w:r>
              <w:rPr>
                <w:rFonts w:ascii="Times New Roman" w:hAnsi="Times New Roman" w:cs="Times New Roman"/>
                <w:sz w:val="24"/>
                <w:szCs w:val="24"/>
                <w:lang w:val="en-US"/>
              </w:rPr>
              <w:t xml:space="preserve">, </w:t>
            </w:r>
            <w:r>
              <w:rPr>
                <w:rFonts w:ascii="Times New Roman" w:hAnsi="Times New Roman" w:cs="Times New Roman"/>
                <w:sz w:val="24"/>
                <w:szCs w:val="24"/>
              </w:rPr>
              <w:t>ПК-17</w:t>
            </w: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tcBorders>
              <w:left w:val="single" w:sz="4" w:space="0" w:color="000000"/>
              <w:right w:val="single" w:sz="6" w:space="0" w:color="000000"/>
            </w:tcBorders>
            <w:vAlign w:val="center"/>
            <w:hideMark/>
          </w:tcPr>
          <w:p w:rsidR="00847CC0" w:rsidRDefault="00847CC0" w:rsidP="008E0FE2">
            <w:pPr>
              <w:spacing w:line="276" w:lineRule="auto"/>
              <w:rPr>
                <w:lang w:eastAsia="ar-SA"/>
              </w:rPr>
            </w:pPr>
          </w:p>
        </w:tc>
        <w:tc>
          <w:tcPr>
            <w:tcW w:w="1113" w:type="pct"/>
            <w:vMerge/>
            <w:tcBorders>
              <w:left w:val="single" w:sz="6" w:space="0" w:color="000000"/>
              <w:right w:val="single" w:sz="6" w:space="0" w:color="000000"/>
            </w:tcBorders>
            <w:vAlign w:val="center"/>
            <w:hideMark/>
          </w:tcPr>
          <w:p w:rsidR="00847CC0" w:rsidRDefault="00847CC0" w:rsidP="008E0FE2">
            <w:pPr>
              <w:spacing w:line="276" w:lineRule="auto"/>
              <w:rPr>
                <w:lang w:eastAsia="ar-SA"/>
              </w:rPr>
            </w:pPr>
          </w:p>
        </w:tc>
        <w:tc>
          <w:tcPr>
            <w:tcW w:w="935" w:type="pct"/>
            <w:vMerge/>
            <w:tcBorders>
              <w:left w:val="single" w:sz="6" w:space="0" w:color="000000"/>
              <w:right w:val="single" w:sz="6" w:space="0" w:color="000000"/>
            </w:tcBorders>
            <w:vAlign w:val="center"/>
            <w:hideMark/>
          </w:tcPr>
          <w:p w:rsidR="00847CC0" w:rsidRDefault="00847CC0" w:rsidP="008E0FE2">
            <w:pPr>
              <w:spacing w:line="276" w:lineRule="auto"/>
              <w:jc w:val="center"/>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tcBorders>
              <w:left w:val="single" w:sz="4" w:space="0" w:color="000000"/>
              <w:bottom w:val="single" w:sz="6" w:space="0" w:color="000000"/>
              <w:right w:val="single" w:sz="6" w:space="0" w:color="000000"/>
            </w:tcBorders>
            <w:vAlign w:val="center"/>
            <w:hideMark/>
          </w:tcPr>
          <w:p w:rsidR="00847CC0" w:rsidRDefault="00847CC0" w:rsidP="008E0FE2">
            <w:pPr>
              <w:spacing w:line="276" w:lineRule="auto"/>
              <w:rPr>
                <w:lang w:eastAsia="ar-SA"/>
              </w:rPr>
            </w:pPr>
          </w:p>
        </w:tc>
        <w:tc>
          <w:tcPr>
            <w:tcW w:w="1113" w:type="pct"/>
            <w:vMerge/>
            <w:tcBorders>
              <w:left w:val="single" w:sz="6" w:space="0" w:color="000000"/>
              <w:bottom w:val="single" w:sz="6" w:space="0" w:color="000000"/>
              <w:right w:val="single" w:sz="6" w:space="0" w:color="000000"/>
            </w:tcBorders>
            <w:vAlign w:val="center"/>
            <w:hideMark/>
          </w:tcPr>
          <w:p w:rsidR="00847CC0" w:rsidRDefault="00847CC0" w:rsidP="008E0FE2">
            <w:pPr>
              <w:spacing w:line="276" w:lineRule="auto"/>
              <w:rPr>
                <w:lang w:eastAsia="ar-SA"/>
              </w:rPr>
            </w:pPr>
          </w:p>
        </w:tc>
        <w:tc>
          <w:tcPr>
            <w:tcW w:w="935" w:type="pct"/>
            <w:vMerge/>
            <w:tcBorders>
              <w:left w:val="single" w:sz="6" w:space="0" w:color="000000"/>
              <w:bottom w:val="single" w:sz="6" w:space="0" w:color="000000"/>
              <w:right w:val="single" w:sz="6" w:space="0" w:color="000000"/>
            </w:tcBorders>
            <w:vAlign w:val="center"/>
            <w:hideMark/>
          </w:tcPr>
          <w:p w:rsidR="00847CC0" w:rsidRDefault="00847CC0" w:rsidP="008E0FE2">
            <w:pPr>
              <w:spacing w:line="276" w:lineRule="auto"/>
              <w:jc w:val="center"/>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val="restart"/>
            <w:tcBorders>
              <w:top w:val="single" w:sz="6" w:space="0" w:color="000000"/>
              <w:left w:val="single" w:sz="4" w:space="0" w:color="000000"/>
              <w:right w:val="single" w:sz="6" w:space="0" w:color="000000"/>
            </w:tcBorders>
            <w:hideMark/>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13" w:type="pct"/>
            <w:vMerge w:val="restart"/>
            <w:tcBorders>
              <w:top w:val="single" w:sz="6" w:space="0" w:color="000000"/>
              <w:left w:val="single" w:sz="6" w:space="0" w:color="000000"/>
              <w:right w:val="single" w:sz="6" w:space="0" w:color="000000"/>
            </w:tcBorders>
            <w:hideMark/>
          </w:tcPr>
          <w:p w:rsidR="00847CC0" w:rsidRDefault="00847CC0" w:rsidP="008E0FE2">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Технологии сжатия изображений и звуковых сигналов</w:t>
            </w:r>
          </w:p>
        </w:tc>
        <w:tc>
          <w:tcPr>
            <w:tcW w:w="935" w:type="pct"/>
            <w:vMerge w:val="restart"/>
            <w:tcBorders>
              <w:top w:val="single" w:sz="6" w:space="0" w:color="000000"/>
              <w:left w:val="single" w:sz="6" w:space="0" w:color="000000"/>
              <w:right w:val="single" w:sz="6" w:space="0" w:color="000000"/>
            </w:tcBorders>
            <w:hideMark/>
          </w:tcPr>
          <w:p w:rsidR="00847CC0" w:rsidRDefault="00843AD9"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ОПК-2</w:t>
            </w:r>
            <w:r>
              <w:rPr>
                <w:rFonts w:ascii="Times New Roman" w:hAnsi="Times New Roman" w:cs="Times New Roman"/>
                <w:sz w:val="24"/>
                <w:szCs w:val="24"/>
                <w:lang w:val="en-US"/>
              </w:rPr>
              <w:t xml:space="preserve">, </w:t>
            </w:r>
            <w:r>
              <w:rPr>
                <w:rFonts w:ascii="Times New Roman" w:hAnsi="Times New Roman" w:cs="Times New Roman"/>
                <w:sz w:val="24"/>
                <w:szCs w:val="24"/>
              </w:rPr>
              <w:t>ПК-17</w:t>
            </w: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tcBorders>
              <w:left w:val="single" w:sz="4" w:space="0" w:color="000000"/>
              <w:right w:val="single" w:sz="6" w:space="0" w:color="000000"/>
            </w:tcBorders>
            <w:vAlign w:val="center"/>
            <w:hideMark/>
          </w:tcPr>
          <w:p w:rsidR="00847CC0" w:rsidRDefault="00847CC0" w:rsidP="008E0FE2">
            <w:pPr>
              <w:spacing w:line="276" w:lineRule="auto"/>
              <w:rPr>
                <w:lang w:eastAsia="ar-SA"/>
              </w:rPr>
            </w:pPr>
          </w:p>
        </w:tc>
        <w:tc>
          <w:tcPr>
            <w:tcW w:w="1113" w:type="pct"/>
            <w:vMerge/>
            <w:tcBorders>
              <w:left w:val="single" w:sz="6" w:space="0" w:color="000000"/>
              <w:right w:val="single" w:sz="6" w:space="0" w:color="000000"/>
            </w:tcBorders>
            <w:vAlign w:val="center"/>
            <w:hideMark/>
          </w:tcPr>
          <w:p w:rsidR="00847CC0" w:rsidRDefault="00847CC0" w:rsidP="008E0FE2">
            <w:pPr>
              <w:spacing w:line="276" w:lineRule="auto"/>
              <w:rPr>
                <w:lang w:eastAsia="ar-SA"/>
              </w:rPr>
            </w:pPr>
          </w:p>
        </w:tc>
        <w:tc>
          <w:tcPr>
            <w:tcW w:w="935" w:type="pct"/>
            <w:vMerge/>
            <w:tcBorders>
              <w:left w:val="single" w:sz="6" w:space="0" w:color="000000"/>
              <w:right w:val="single" w:sz="6" w:space="0" w:color="000000"/>
            </w:tcBorders>
            <w:vAlign w:val="center"/>
            <w:hideMark/>
          </w:tcPr>
          <w:p w:rsidR="00847CC0" w:rsidRDefault="00847CC0" w:rsidP="008E0FE2">
            <w:pPr>
              <w:spacing w:line="276" w:lineRule="auto"/>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tcBorders>
              <w:left w:val="single" w:sz="4" w:space="0" w:color="000000"/>
              <w:right w:val="single" w:sz="6" w:space="0" w:color="000000"/>
            </w:tcBorders>
            <w:vAlign w:val="center"/>
          </w:tcPr>
          <w:p w:rsidR="00847CC0" w:rsidRDefault="00847CC0" w:rsidP="008E0FE2">
            <w:pPr>
              <w:spacing w:line="276" w:lineRule="auto"/>
              <w:rPr>
                <w:lang w:eastAsia="ar-SA"/>
              </w:rPr>
            </w:pPr>
          </w:p>
        </w:tc>
        <w:tc>
          <w:tcPr>
            <w:tcW w:w="1113" w:type="pct"/>
            <w:vMerge/>
            <w:tcBorders>
              <w:left w:val="single" w:sz="6" w:space="0" w:color="000000"/>
              <w:right w:val="single" w:sz="6" w:space="0" w:color="000000"/>
            </w:tcBorders>
            <w:vAlign w:val="center"/>
          </w:tcPr>
          <w:p w:rsidR="00847CC0" w:rsidRDefault="00847CC0" w:rsidP="008E0FE2">
            <w:pPr>
              <w:spacing w:line="276" w:lineRule="auto"/>
              <w:rPr>
                <w:lang w:eastAsia="ar-SA"/>
              </w:rPr>
            </w:pPr>
          </w:p>
        </w:tc>
        <w:tc>
          <w:tcPr>
            <w:tcW w:w="935" w:type="pct"/>
            <w:vMerge/>
            <w:tcBorders>
              <w:left w:val="single" w:sz="6" w:space="0" w:color="000000"/>
              <w:right w:val="single" w:sz="6" w:space="0" w:color="000000"/>
            </w:tcBorders>
            <w:vAlign w:val="center"/>
          </w:tcPr>
          <w:p w:rsidR="00847CC0" w:rsidRDefault="00847CC0" w:rsidP="008E0FE2">
            <w:pPr>
              <w:spacing w:line="276" w:lineRule="auto"/>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val="restart"/>
            <w:tcBorders>
              <w:left w:val="single" w:sz="4" w:space="0" w:color="000000"/>
              <w:right w:val="single" w:sz="6" w:space="0" w:color="000000"/>
            </w:tcBorders>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13" w:type="pct"/>
            <w:vMerge w:val="restart"/>
            <w:tcBorders>
              <w:left w:val="single" w:sz="6" w:space="0" w:color="000000"/>
              <w:right w:val="single" w:sz="6" w:space="0" w:color="000000"/>
            </w:tcBorders>
          </w:tcPr>
          <w:p w:rsidR="00847CC0" w:rsidRDefault="00847CC0" w:rsidP="008E0FE2">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Информационные технологии разработки устройств, систем и сетей цифрового телерадиовещания</w:t>
            </w:r>
          </w:p>
        </w:tc>
        <w:tc>
          <w:tcPr>
            <w:tcW w:w="935" w:type="pct"/>
            <w:vMerge w:val="restart"/>
            <w:tcBorders>
              <w:left w:val="single" w:sz="6" w:space="0" w:color="000000"/>
              <w:right w:val="single" w:sz="6" w:space="0" w:color="000000"/>
            </w:tcBorders>
          </w:tcPr>
          <w:p w:rsidR="00847CC0" w:rsidRDefault="00843AD9"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ОПК-2</w:t>
            </w:r>
            <w:r>
              <w:rPr>
                <w:rFonts w:ascii="Times New Roman" w:hAnsi="Times New Roman" w:cs="Times New Roman"/>
                <w:sz w:val="24"/>
                <w:szCs w:val="24"/>
                <w:lang w:val="en-US"/>
              </w:rPr>
              <w:t xml:space="preserve">, </w:t>
            </w:r>
            <w:r>
              <w:rPr>
                <w:rFonts w:ascii="Times New Roman" w:hAnsi="Times New Roman" w:cs="Times New Roman"/>
                <w:sz w:val="24"/>
                <w:szCs w:val="24"/>
              </w:rPr>
              <w:t>ПК-17</w:t>
            </w: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tcBorders>
              <w:left w:val="single" w:sz="4" w:space="0" w:color="000000"/>
              <w:right w:val="single" w:sz="6" w:space="0" w:color="000000"/>
            </w:tcBorders>
            <w:vAlign w:val="center"/>
          </w:tcPr>
          <w:p w:rsidR="00847CC0" w:rsidRDefault="00847CC0" w:rsidP="008E0FE2">
            <w:pPr>
              <w:spacing w:line="276" w:lineRule="auto"/>
              <w:rPr>
                <w:lang w:eastAsia="ar-SA"/>
              </w:rPr>
            </w:pPr>
          </w:p>
        </w:tc>
        <w:tc>
          <w:tcPr>
            <w:tcW w:w="1113" w:type="pct"/>
            <w:vMerge/>
            <w:tcBorders>
              <w:left w:val="single" w:sz="6" w:space="0" w:color="000000"/>
              <w:right w:val="single" w:sz="6" w:space="0" w:color="000000"/>
            </w:tcBorders>
            <w:vAlign w:val="center"/>
          </w:tcPr>
          <w:p w:rsidR="00847CC0" w:rsidRDefault="00847CC0" w:rsidP="008E0FE2">
            <w:pPr>
              <w:spacing w:line="276" w:lineRule="auto"/>
              <w:rPr>
                <w:lang w:eastAsia="ar-SA"/>
              </w:rPr>
            </w:pPr>
          </w:p>
        </w:tc>
        <w:tc>
          <w:tcPr>
            <w:tcW w:w="935" w:type="pct"/>
            <w:vMerge/>
            <w:tcBorders>
              <w:left w:val="single" w:sz="6" w:space="0" w:color="000000"/>
              <w:right w:val="single" w:sz="6" w:space="0" w:color="000000"/>
            </w:tcBorders>
            <w:vAlign w:val="center"/>
          </w:tcPr>
          <w:p w:rsidR="00847CC0" w:rsidRDefault="00847CC0" w:rsidP="008E0FE2">
            <w:pPr>
              <w:spacing w:line="276" w:lineRule="auto"/>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47CC0" w:rsidTr="00847CC0">
        <w:trPr>
          <w:trHeight w:val="315"/>
        </w:trPr>
        <w:tc>
          <w:tcPr>
            <w:tcW w:w="284" w:type="pct"/>
            <w:vMerge/>
            <w:tcBorders>
              <w:left w:val="single" w:sz="4" w:space="0" w:color="000000"/>
              <w:right w:val="single" w:sz="6" w:space="0" w:color="000000"/>
            </w:tcBorders>
            <w:vAlign w:val="center"/>
          </w:tcPr>
          <w:p w:rsidR="00847CC0" w:rsidRDefault="00847CC0" w:rsidP="008E0FE2">
            <w:pPr>
              <w:spacing w:line="276" w:lineRule="auto"/>
              <w:rPr>
                <w:lang w:eastAsia="ar-SA"/>
              </w:rPr>
            </w:pPr>
          </w:p>
        </w:tc>
        <w:tc>
          <w:tcPr>
            <w:tcW w:w="1113" w:type="pct"/>
            <w:vMerge/>
            <w:tcBorders>
              <w:left w:val="single" w:sz="6" w:space="0" w:color="000000"/>
              <w:right w:val="single" w:sz="6" w:space="0" w:color="000000"/>
            </w:tcBorders>
            <w:vAlign w:val="center"/>
          </w:tcPr>
          <w:p w:rsidR="00847CC0" w:rsidRDefault="00847CC0" w:rsidP="008E0FE2">
            <w:pPr>
              <w:spacing w:line="276" w:lineRule="auto"/>
              <w:rPr>
                <w:lang w:eastAsia="ar-SA"/>
              </w:rPr>
            </w:pPr>
          </w:p>
        </w:tc>
        <w:tc>
          <w:tcPr>
            <w:tcW w:w="935" w:type="pct"/>
            <w:vMerge/>
            <w:tcBorders>
              <w:left w:val="single" w:sz="6" w:space="0" w:color="000000"/>
              <w:right w:val="single" w:sz="6" w:space="0" w:color="000000"/>
            </w:tcBorders>
            <w:vAlign w:val="center"/>
          </w:tcPr>
          <w:p w:rsidR="00847CC0" w:rsidRDefault="00847CC0" w:rsidP="008E0FE2">
            <w:pPr>
              <w:spacing w:line="276" w:lineRule="auto"/>
              <w:rPr>
                <w:lang w:eastAsia="ar-SA"/>
              </w:rPr>
            </w:pPr>
          </w:p>
        </w:tc>
        <w:tc>
          <w:tcPr>
            <w:tcW w:w="778"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39" w:type="pct"/>
            <w:tcBorders>
              <w:top w:val="single" w:sz="6" w:space="0" w:color="000000"/>
              <w:left w:val="single" w:sz="6" w:space="0" w:color="000000"/>
              <w:bottom w:val="single" w:sz="6" w:space="0" w:color="000000"/>
              <w:right w:val="single" w:sz="6" w:space="0" w:color="000000"/>
            </w:tcBorders>
            <w:vAlign w:val="center"/>
          </w:tcPr>
          <w:p w:rsidR="00847CC0" w:rsidRDefault="00847CC0" w:rsidP="008E0FE2">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1" w:type="pct"/>
            <w:tcBorders>
              <w:top w:val="single" w:sz="6" w:space="0" w:color="000000"/>
              <w:left w:val="single" w:sz="6" w:space="0" w:color="000000"/>
              <w:bottom w:val="single" w:sz="6" w:space="0" w:color="000000"/>
              <w:right w:val="single" w:sz="4" w:space="0" w:color="000000"/>
            </w:tcBorders>
            <w:vAlign w:val="center"/>
          </w:tcPr>
          <w:p w:rsidR="00847CC0" w:rsidRDefault="00847CC0" w:rsidP="008E0FE2">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bl>
    <w:p w:rsidR="00945206" w:rsidRPr="00945206" w:rsidRDefault="00945206" w:rsidP="00C41786">
      <w:pPr>
        <w:tabs>
          <w:tab w:val="left" w:pos="1276"/>
          <w:tab w:val="left" w:pos="1418"/>
        </w:tabs>
        <w:spacing w:line="276" w:lineRule="auto"/>
        <w:jc w:val="both"/>
        <w:rPr>
          <w:spacing w:val="-10"/>
          <w:sz w:val="28"/>
          <w:szCs w:val="28"/>
        </w:rPr>
      </w:pPr>
    </w:p>
    <w:p w:rsidR="007C260D" w:rsidRDefault="007C260D" w:rsidP="007C260D">
      <w:pPr>
        <w:jc w:val="center"/>
        <w:rPr>
          <w:b/>
          <w:sz w:val="28"/>
          <w:szCs w:val="28"/>
        </w:rPr>
      </w:pPr>
      <w:r w:rsidRPr="0013292B">
        <w:rPr>
          <w:b/>
          <w:sz w:val="28"/>
          <w:szCs w:val="28"/>
        </w:rPr>
        <w:t>Шкала оценивания уровня сформированности компетенций</w:t>
      </w:r>
    </w:p>
    <w:p w:rsidR="007C260D" w:rsidRPr="0013292B" w:rsidRDefault="007C260D" w:rsidP="007C260D">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1428"/>
        <w:gridCol w:w="2097"/>
        <w:gridCol w:w="2097"/>
        <w:gridCol w:w="2097"/>
      </w:tblGrid>
      <w:tr w:rsidR="004B3279" w:rsidRPr="004122C9" w:rsidTr="004B3279">
        <w:trPr>
          <w:trHeight w:val="920"/>
        </w:trPr>
        <w:tc>
          <w:tcPr>
            <w:tcW w:w="0" w:type="auto"/>
          </w:tcPr>
          <w:p w:rsidR="004B3279" w:rsidRPr="004122C9" w:rsidRDefault="004B3279" w:rsidP="00F579FF">
            <w:pPr>
              <w:rPr>
                <w:sz w:val="20"/>
                <w:szCs w:val="20"/>
              </w:rPr>
            </w:pPr>
            <w:r w:rsidRPr="004122C9">
              <w:rPr>
                <w:b/>
                <w:sz w:val="20"/>
                <w:szCs w:val="20"/>
              </w:rPr>
              <w:t>Код и формулировка компетенции</w:t>
            </w:r>
          </w:p>
        </w:tc>
        <w:tc>
          <w:tcPr>
            <w:tcW w:w="0" w:type="auto"/>
            <w:gridSpan w:val="2"/>
          </w:tcPr>
          <w:p w:rsidR="004B3279" w:rsidRPr="004122C9" w:rsidRDefault="004B3279" w:rsidP="00F579FF">
            <w:pPr>
              <w:spacing w:before="100" w:beforeAutospacing="1" w:after="100" w:afterAutospacing="1"/>
              <w:rPr>
                <w:b/>
                <w:sz w:val="20"/>
                <w:szCs w:val="20"/>
              </w:rPr>
            </w:pPr>
            <w:r w:rsidRPr="004122C9">
              <w:rPr>
                <w:b/>
                <w:sz w:val="20"/>
                <w:szCs w:val="20"/>
              </w:rPr>
              <w:t>Этапы формирования компетенции</w:t>
            </w:r>
          </w:p>
        </w:tc>
        <w:tc>
          <w:tcPr>
            <w:tcW w:w="0" w:type="auto"/>
          </w:tcPr>
          <w:p w:rsidR="004B3279" w:rsidRPr="004122C9" w:rsidRDefault="004B3279" w:rsidP="00F579FF">
            <w:pPr>
              <w:rPr>
                <w:b/>
                <w:sz w:val="20"/>
                <w:szCs w:val="20"/>
              </w:rPr>
            </w:pPr>
            <w:r w:rsidRPr="004122C9">
              <w:rPr>
                <w:b/>
                <w:sz w:val="20"/>
                <w:szCs w:val="20"/>
              </w:rPr>
              <w:t xml:space="preserve">критерии </w:t>
            </w:r>
          </w:p>
        </w:tc>
        <w:tc>
          <w:tcPr>
            <w:tcW w:w="0" w:type="auto"/>
          </w:tcPr>
          <w:p w:rsidR="004B3279" w:rsidRPr="004122C9" w:rsidRDefault="004B3279" w:rsidP="00F579FF">
            <w:pPr>
              <w:rPr>
                <w:b/>
                <w:sz w:val="20"/>
                <w:szCs w:val="20"/>
              </w:rPr>
            </w:pPr>
            <w:r w:rsidRPr="004122C9">
              <w:rPr>
                <w:b/>
                <w:sz w:val="20"/>
                <w:szCs w:val="20"/>
              </w:rPr>
              <w:t>показатели</w:t>
            </w:r>
          </w:p>
        </w:tc>
      </w:tr>
      <w:tr w:rsidR="003A6334" w:rsidRPr="004122C9" w:rsidTr="00843AD9">
        <w:trPr>
          <w:trHeight w:val="920"/>
        </w:trPr>
        <w:tc>
          <w:tcPr>
            <w:tcW w:w="0" w:type="auto"/>
            <w:vMerge w:val="restart"/>
          </w:tcPr>
          <w:p w:rsidR="003A6334" w:rsidRDefault="003A6334" w:rsidP="008E0FE2">
            <w:pPr>
              <w:rPr>
                <w:sz w:val="20"/>
                <w:szCs w:val="20"/>
              </w:rPr>
            </w:pPr>
            <w:r>
              <w:rPr>
                <w:sz w:val="20"/>
                <w:szCs w:val="20"/>
              </w:rPr>
              <w:t>ПК-1</w:t>
            </w:r>
            <w:r w:rsidR="00B03E13">
              <w:rPr>
                <w:sz w:val="20"/>
                <w:szCs w:val="20"/>
              </w:rPr>
              <w:t>7</w:t>
            </w:r>
          </w:p>
          <w:p w:rsidR="003A6334" w:rsidRPr="007E2504" w:rsidRDefault="00B03E13" w:rsidP="008E0FE2">
            <w:pPr>
              <w:rPr>
                <w:sz w:val="20"/>
                <w:szCs w:val="20"/>
              </w:rPr>
            </w:pPr>
            <w:r w:rsidRPr="00B03E13">
              <w:rPr>
                <w:sz w:val="20"/>
                <w:szCs w:val="20"/>
              </w:rPr>
              <w:t>Готовность изучать научно-техническую информацию, отечественный и зарубежный опыт по тематике исследования</w:t>
            </w:r>
          </w:p>
        </w:tc>
        <w:tc>
          <w:tcPr>
            <w:tcW w:w="1428" w:type="dxa"/>
            <w:vAlign w:val="center"/>
          </w:tcPr>
          <w:p w:rsidR="003A6334" w:rsidRPr="007E2504" w:rsidRDefault="003A6334" w:rsidP="008E0FE2">
            <w:pPr>
              <w:rPr>
                <w:sz w:val="20"/>
                <w:szCs w:val="20"/>
              </w:rPr>
            </w:pPr>
            <w:r w:rsidRPr="007E2504">
              <w:rPr>
                <w:sz w:val="20"/>
                <w:szCs w:val="20"/>
              </w:rPr>
              <w:t>знает (пороговый уровень)</w:t>
            </w:r>
          </w:p>
        </w:tc>
        <w:tc>
          <w:tcPr>
            <w:tcW w:w="2097" w:type="dxa"/>
            <w:vAlign w:val="center"/>
          </w:tcPr>
          <w:p w:rsidR="003A6334" w:rsidRPr="007E2504" w:rsidRDefault="004E6777" w:rsidP="008E0FE2">
            <w:pPr>
              <w:rPr>
                <w:sz w:val="20"/>
                <w:szCs w:val="20"/>
              </w:rPr>
            </w:pPr>
            <w:r w:rsidRPr="004E6777">
              <w:rPr>
                <w:sz w:val="20"/>
                <w:szCs w:val="20"/>
              </w:rPr>
              <w:t>Основные типы радиосетей, распределения и трансляции сигналов телерадиовещания, их структуры, методы защиты от несанкционированного доступа</w:t>
            </w:r>
          </w:p>
        </w:tc>
        <w:tc>
          <w:tcPr>
            <w:tcW w:w="0" w:type="auto"/>
          </w:tcPr>
          <w:p w:rsidR="003A6334" w:rsidRPr="007E2504" w:rsidRDefault="00702F89" w:rsidP="00702F89">
            <w:pPr>
              <w:rPr>
                <w:sz w:val="20"/>
                <w:szCs w:val="20"/>
              </w:rPr>
            </w:pPr>
            <w:r>
              <w:rPr>
                <w:sz w:val="20"/>
                <w:szCs w:val="20"/>
              </w:rPr>
              <w:t>знание</w:t>
            </w:r>
            <w:r w:rsidR="003A6334">
              <w:rPr>
                <w:sz w:val="20"/>
                <w:szCs w:val="20"/>
              </w:rPr>
              <w:t xml:space="preserve"> основны</w:t>
            </w:r>
            <w:r>
              <w:rPr>
                <w:sz w:val="20"/>
                <w:szCs w:val="20"/>
              </w:rPr>
              <w:t>х</w:t>
            </w:r>
            <w:r w:rsidR="003A6334">
              <w:rPr>
                <w:sz w:val="20"/>
                <w:szCs w:val="20"/>
              </w:rPr>
              <w:t xml:space="preserve"> </w:t>
            </w:r>
            <w:r w:rsidR="004E6777" w:rsidRPr="004E6777">
              <w:rPr>
                <w:sz w:val="20"/>
                <w:szCs w:val="20"/>
              </w:rPr>
              <w:t>тип</w:t>
            </w:r>
            <w:r>
              <w:rPr>
                <w:sz w:val="20"/>
                <w:szCs w:val="20"/>
              </w:rPr>
              <w:t>ов</w:t>
            </w:r>
            <w:r w:rsidR="004E6777" w:rsidRPr="004E6777">
              <w:rPr>
                <w:sz w:val="20"/>
                <w:szCs w:val="20"/>
              </w:rPr>
              <w:t xml:space="preserve"> радиосетей, распределени</w:t>
            </w:r>
            <w:r>
              <w:rPr>
                <w:sz w:val="20"/>
                <w:szCs w:val="20"/>
              </w:rPr>
              <w:t>й</w:t>
            </w:r>
            <w:r w:rsidR="004E6777" w:rsidRPr="004E6777">
              <w:rPr>
                <w:sz w:val="20"/>
                <w:szCs w:val="20"/>
              </w:rPr>
              <w:t xml:space="preserve"> и трансляци</w:t>
            </w:r>
            <w:r>
              <w:rPr>
                <w:sz w:val="20"/>
                <w:szCs w:val="20"/>
              </w:rPr>
              <w:t>и</w:t>
            </w:r>
            <w:r w:rsidR="004E6777" w:rsidRPr="004E6777">
              <w:rPr>
                <w:sz w:val="20"/>
                <w:szCs w:val="20"/>
              </w:rPr>
              <w:t xml:space="preserve"> сигналов телерадиовещания, их структуры, метод</w:t>
            </w:r>
            <w:r>
              <w:rPr>
                <w:sz w:val="20"/>
                <w:szCs w:val="20"/>
              </w:rPr>
              <w:t>ов</w:t>
            </w:r>
            <w:r w:rsidR="004E6777" w:rsidRPr="004E6777">
              <w:rPr>
                <w:sz w:val="20"/>
                <w:szCs w:val="20"/>
              </w:rPr>
              <w:t xml:space="preserve"> защиты от несанкционированного доступа</w:t>
            </w:r>
          </w:p>
        </w:tc>
        <w:tc>
          <w:tcPr>
            <w:tcW w:w="0" w:type="auto"/>
          </w:tcPr>
          <w:p w:rsidR="003A6334" w:rsidRPr="007E2504" w:rsidRDefault="00702F89" w:rsidP="00702F89">
            <w:pPr>
              <w:rPr>
                <w:sz w:val="20"/>
                <w:szCs w:val="20"/>
              </w:rPr>
            </w:pPr>
            <w:r>
              <w:rPr>
                <w:sz w:val="20"/>
                <w:szCs w:val="20"/>
              </w:rPr>
              <w:t xml:space="preserve">Способность рассказать об </w:t>
            </w:r>
            <w:r w:rsidR="003A6334">
              <w:rPr>
                <w:sz w:val="20"/>
                <w:szCs w:val="20"/>
              </w:rPr>
              <w:t>основны</w:t>
            </w:r>
            <w:r>
              <w:rPr>
                <w:sz w:val="20"/>
                <w:szCs w:val="20"/>
              </w:rPr>
              <w:t xml:space="preserve">х </w:t>
            </w:r>
            <w:r w:rsidR="004E6777" w:rsidRPr="004E6777">
              <w:rPr>
                <w:sz w:val="20"/>
                <w:szCs w:val="20"/>
              </w:rPr>
              <w:t>тип</w:t>
            </w:r>
            <w:r>
              <w:rPr>
                <w:sz w:val="20"/>
                <w:szCs w:val="20"/>
              </w:rPr>
              <w:t>ах</w:t>
            </w:r>
            <w:r w:rsidR="004E6777" w:rsidRPr="004E6777">
              <w:rPr>
                <w:sz w:val="20"/>
                <w:szCs w:val="20"/>
              </w:rPr>
              <w:t xml:space="preserve"> радиосетей, распределения</w:t>
            </w:r>
            <w:r>
              <w:rPr>
                <w:sz w:val="20"/>
                <w:szCs w:val="20"/>
              </w:rPr>
              <w:t>х</w:t>
            </w:r>
            <w:r w:rsidR="004E6777" w:rsidRPr="004E6777">
              <w:rPr>
                <w:sz w:val="20"/>
                <w:szCs w:val="20"/>
              </w:rPr>
              <w:t xml:space="preserve"> и трансляции сигналов телерадиовещания, их структур</w:t>
            </w:r>
            <w:r>
              <w:rPr>
                <w:sz w:val="20"/>
                <w:szCs w:val="20"/>
              </w:rPr>
              <w:t>е</w:t>
            </w:r>
            <w:r w:rsidR="004E6777" w:rsidRPr="004E6777">
              <w:rPr>
                <w:sz w:val="20"/>
                <w:szCs w:val="20"/>
              </w:rPr>
              <w:t>, метод</w:t>
            </w:r>
            <w:r>
              <w:rPr>
                <w:sz w:val="20"/>
                <w:szCs w:val="20"/>
              </w:rPr>
              <w:t>ах</w:t>
            </w:r>
            <w:r w:rsidR="004E6777" w:rsidRPr="004E6777">
              <w:rPr>
                <w:sz w:val="20"/>
                <w:szCs w:val="20"/>
              </w:rPr>
              <w:t xml:space="preserve"> защиты от несанкционированного доступа</w:t>
            </w:r>
          </w:p>
        </w:tc>
      </w:tr>
      <w:tr w:rsidR="003A6334" w:rsidRPr="004122C9" w:rsidTr="00843AD9">
        <w:trPr>
          <w:trHeight w:val="920"/>
        </w:trPr>
        <w:tc>
          <w:tcPr>
            <w:tcW w:w="0" w:type="auto"/>
            <w:vMerge/>
          </w:tcPr>
          <w:p w:rsidR="003A6334" w:rsidRPr="004122C9" w:rsidRDefault="003A6334" w:rsidP="008E0FE2"/>
        </w:tc>
        <w:tc>
          <w:tcPr>
            <w:tcW w:w="1428" w:type="dxa"/>
            <w:vAlign w:val="center"/>
          </w:tcPr>
          <w:p w:rsidR="003A6334" w:rsidRPr="007E2504" w:rsidRDefault="003A6334" w:rsidP="008E0FE2">
            <w:pPr>
              <w:rPr>
                <w:sz w:val="20"/>
                <w:szCs w:val="20"/>
              </w:rPr>
            </w:pPr>
            <w:r w:rsidRPr="007E2504">
              <w:rPr>
                <w:sz w:val="20"/>
                <w:szCs w:val="20"/>
              </w:rPr>
              <w:t>умеет (продвинутый)</w:t>
            </w:r>
          </w:p>
        </w:tc>
        <w:tc>
          <w:tcPr>
            <w:tcW w:w="2097" w:type="dxa"/>
            <w:vAlign w:val="center"/>
          </w:tcPr>
          <w:p w:rsidR="003A6334" w:rsidRPr="004B3279" w:rsidRDefault="004E6777" w:rsidP="008E0FE2">
            <w:pPr>
              <w:rPr>
                <w:b/>
                <w:sz w:val="20"/>
                <w:szCs w:val="20"/>
              </w:rPr>
            </w:pPr>
            <w:r w:rsidRPr="004E6777">
              <w:rPr>
                <w:sz w:val="20"/>
                <w:szCs w:val="20"/>
              </w:rPr>
              <w:t>Проводить моделирование сетей с целью проверки результатов расчётов и их уточнения</w:t>
            </w:r>
          </w:p>
        </w:tc>
        <w:tc>
          <w:tcPr>
            <w:tcW w:w="0" w:type="auto"/>
          </w:tcPr>
          <w:p w:rsidR="003A6334" w:rsidRDefault="003A6334" w:rsidP="00702F89">
            <w:r>
              <w:rPr>
                <w:sz w:val="20"/>
                <w:szCs w:val="20"/>
              </w:rPr>
              <w:t>Уме</w:t>
            </w:r>
            <w:r w:rsidR="00702F89">
              <w:rPr>
                <w:sz w:val="20"/>
                <w:szCs w:val="20"/>
              </w:rPr>
              <w:t>ние</w:t>
            </w:r>
            <w:r>
              <w:rPr>
                <w:sz w:val="20"/>
                <w:szCs w:val="20"/>
              </w:rPr>
              <w:t xml:space="preserve"> </w:t>
            </w:r>
            <w:r w:rsidR="004E6777">
              <w:rPr>
                <w:sz w:val="20"/>
                <w:szCs w:val="20"/>
              </w:rPr>
              <w:t>п</w:t>
            </w:r>
            <w:r w:rsidR="004E6777" w:rsidRPr="004E6777">
              <w:rPr>
                <w:sz w:val="20"/>
                <w:szCs w:val="20"/>
              </w:rPr>
              <w:t>роводить моделирование сетей с целью проверки результатов расчётов и их уточнения</w:t>
            </w:r>
          </w:p>
        </w:tc>
        <w:tc>
          <w:tcPr>
            <w:tcW w:w="0" w:type="auto"/>
          </w:tcPr>
          <w:p w:rsidR="003A6334" w:rsidRDefault="00702F89" w:rsidP="00702F89">
            <w:r>
              <w:rPr>
                <w:sz w:val="20"/>
                <w:szCs w:val="20"/>
              </w:rPr>
              <w:t xml:space="preserve">Способность провести </w:t>
            </w:r>
            <w:r w:rsidR="004E6777" w:rsidRPr="004E6777">
              <w:rPr>
                <w:sz w:val="20"/>
                <w:szCs w:val="20"/>
              </w:rPr>
              <w:t xml:space="preserve">моделирование сетей </w:t>
            </w:r>
            <w:r>
              <w:rPr>
                <w:sz w:val="20"/>
                <w:szCs w:val="20"/>
              </w:rPr>
              <w:t xml:space="preserve"> и </w:t>
            </w:r>
            <w:r w:rsidR="004E6777" w:rsidRPr="004E6777">
              <w:rPr>
                <w:sz w:val="20"/>
                <w:szCs w:val="20"/>
              </w:rPr>
              <w:t xml:space="preserve"> провер</w:t>
            </w:r>
            <w:r>
              <w:rPr>
                <w:sz w:val="20"/>
                <w:szCs w:val="20"/>
              </w:rPr>
              <w:t>ить</w:t>
            </w:r>
            <w:r w:rsidR="004E6777" w:rsidRPr="004E6777">
              <w:rPr>
                <w:sz w:val="20"/>
                <w:szCs w:val="20"/>
              </w:rPr>
              <w:t xml:space="preserve"> результат</w:t>
            </w:r>
            <w:r>
              <w:rPr>
                <w:sz w:val="20"/>
                <w:szCs w:val="20"/>
              </w:rPr>
              <w:t>ы</w:t>
            </w:r>
            <w:r w:rsidR="004E6777" w:rsidRPr="004E6777">
              <w:rPr>
                <w:sz w:val="20"/>
                <w:szCs w:val="20"/>
              </w:rPr>
              <w:t xml:space="preserve"> расчётов </w:t>
            </w:r>
          </w:p>
        </w:tc>
      </w:tr>
      <w:tr w:rsidR="003A6334" w:rsidRPr="004122C9" w:rsidTr="00843AD9">
        <w:trPr>
          <w:trHeight w:val="920"/>
        </w:trPr>
        <w:tc>
          <w:tcPr>
            <w:tcW w:w="0" w:type="auto"/>
            <w:vMerge/>
          </w:tcPr>
          <w:p w:rsidR="003A6334" w:rsidRPr="004122C9" w:rsidRDefault="003A6334" w:rsidP="008E0FE2"/>
        </w:tc>
        <w:tc>
          <w:tcPr>
            <w:tcW w:w="1428" w:type="dxa"/>
            <w:vAlign w:val="center"/>
          </w:tcPr>
          <w:p w:rsidR="003A6334" w:rsidRPr="007E2504" w:rsidRDefault="003A6334" w:rsidP="008E0FE2">
            <w:pPr>
              <w:rPr>
                <w:sz w:val="20"/>
                <w:szCs w:val="20"/>
              </w:rPr>
            </w:pPr>
            <w:r w:rsidRPr="007E2504">
              <w:rPr>
                <w:sz w:val="20"/>
                <w:szCs w:val="20"/>
              </w:rPr>
              <w:t>владеет (высокий)</w:t>
            </w:r>
          </w:p>
        </w:tc>
        <w:tc>
          <w:tcPr>
            <w:tcW w:w="2097" w:type="dxa"/>
            <w:vAlign w:val="center"/>
          </w:tcPr>
          <w:p w:rsidR="003A6334" w:rsidRPr="007E2504" w:rsidRDefault="004E6777" w:rsidP="004E6777">
            <w:pPr>
              <w:rPr>
                <w:sz w:val="20"/>
                <w:szCs w:val="20"/>
              </w:rPr>
            </w:pPr>
            <w:r w:rsidRPr="004E6777">
              <w:rPr>
                <w:sz w:val="20"/>
                <w:szCs w:val="20"/>
              </w:rPr>
              <w:t>Основным понятиями стандарт</w:t>
            </w:r>
            <w:r>
              <w:rPr>
                <w:sz w:val="20"/>
                <w:szCs w:val="20"/>
              </w:rPr>
              <w:t>а</w:t>
            </w:r>
            <w:r w:rsidRPr="004E6777">
              <w:rPr>
                <w:sz w:val="20"/>
                <w:szCs w:val="20"/>
              </w:rPr>
              <w:t xml:space="preserve"> MPEG 4–7</w:t>
            </w:r>
          </w:p>
        </w:tc>
        <w:tc>
          <w:tcPr>
            <w:tcW w:w="0" w:type="auto"/>
          </w:tcPr>
          <w:p w:rsidR="003A6334" w:rsidRPr="004E6777" w:rsidRDefault="003A6334" w:rsidP="00702F89">
            <w:pPr>
              <w:rPr>
                <w:sz w:val="20"/>
                <w:szCs w:val="20"/>
              </w:rPr>
            </w:pPr>
            <w:r>
              <w:rPr>
                <w:sz w:val="20"/>
                <w:szCs w:val="20"/>
              </w:rPr>
              <w:t>Владе</w:t>
            </w:r>
            <w:r w:rsidR="00702F89">
              <w:rPr>
                <w:sz w:val="20"/>
                <w:szCs w:val="20"/>
              </w:rPr>
              <w:t>ние</w:t>
            </w:r>
            <w:r>
              <w:rPr>
                <w:sz w:val="20"/>
                <w:szCs w:val="20"/>
              </w:rPr>
              <w:t xml:space="preserve"> </w:t>
            </w:r>
            <w:r w:rsidR="004E6777">
              <w:rPr>
                <w:sz w:val="20"/>
                <w:szCs w:val="20"/>
              </w:rPr>
              <w:t>о</w:t>
            </w:r>
            <w:r w:rsidR="004E6777" w:rsidRPr="004E6777">
              <w:rPr>
                <w:sz w:val="20"/>
                <w:szCs w:val="20"/>
              </w:rPr>
              <w:t>сновным</w:t>
            </w:r>
            <w:r w:rsidR="004E6777">
              <w:rPr>
                <w:sz w:val="20"/>
                <w:szCs w:val="20"/>
              </w:rPr>
              <w:t>и</w:t>
            </w:r>
            <w:r w:rsidR="004E6777" w:rsidRPr="004E6777">
              <w:rPr>
                <w:sz w:val="20"/>
                <w:szCs w:val="20"/>
              </w:rPr>
              <w:t xml:space="preserve"> понятиями стандарт</w:t>
            </w:r>
            <w:r w:rsidR="004E6777">
              <w:rPr>
                <w:sz w:val="20"/>
                <w:szCs w:val="20"/>
              </w:rPr>
              <w:t>а</w:t>
            </w:r>
            <w:r w:rsidR="004E6777" w:rsidRPr="004E6777">
              <w:rPr>
                <w:sz w:val="20"/>
                <w:szCs w:val="20"/>
              </w:rPr>
              <w:t xml:space="preserve"> MPEG 4–7</w:t>
            </w:r>
          </w:p>
        </w:tc>
        <w:tc>
          <w:tcPr>
            <w:tcW w:w="0" w:type="auto"/>
          </w:tcPr>
          <w:p w:rsidR="003A6334" w:rsidRPr="007E2504" w:rsidRDefault="00702F89" w:rsidP="005B36B9">
            <w:pPr>
              <w:rPr>
                <w:sz w:val="20"/>
                <w:szCs w:val="20"/>
              </w:rPr>
            </w:pPr>
            <w:r>
              <w:rPr>
                <w:sz w:val="20"/>
                <w:szCs w:val="20"/>
              </w:rPr>
              <w:t xml:space="preserve">Способность применить </w:t>
            </w:r>
            <w:r w:rsidR="004E6777">
              <w:rPr>
                <w:sz w:val="20"/>
                <w:szCs w:val="20"/>
              </w:rPr>
              <w:t>о</w:t>
            </w:r>
            <w:r w:rsidR="004E6777" w:rsidRPr="004E6777">
              <w:rPr>
                <w:sz w:val="20"/>
                <w:szCs w:val="20"/>
              </w:rPr>
              <w:t>сновны</w:t>
            </w:r>
            <w:r w:rsidR="005B36B9">
              <w:rPr>
                <w:sz w:val="20"/>
                <w:szCs w:val="20"/>
              </w:rPr>
              <w:t>е</w:t>
            </w:r>
            <w:r w:rsidR="004E6777" w:rsidRPr="004E6777">
              <w:rPr>
                <w:sz w:val="20"/>
                <w:szCs w:val="20"/>
              </w:rPr>
              <w:t xml:space="preserve"> стандарт</w:t>
            </w:r>
            <w:r w:rsidR="005B36B9">
              <w:rPr>
                <w:sz w:val="20"/>
                <w:szCs w:val="20"/>
              </w:rPr>
              <w:t>ы</w:t>
            </w:r>
            <w:r w:rsidR="004E6777" w:rsidRPr="004E6777">
              <w:rPr>
                <w:sz w:val="20"/>
                <w:szCs w:val="20"/>
              </w:rPr>
              <w:t xml:space="preserve"> MPEG 4–7</w:t>
            </w:r>
          </w:p>
        </w:tc>
      </w:tr>
      <w:tr w:rsidR="00847CC0" w:rsidRPr="004122C9" w:rsidTr="004B3279">
        <w:tc>
          <w:tcPr>
            <w:tcW w:w="0" w:type="auto"/>
            <w:vMerge w:val="restart"/>
          </w:tcPr>
          <w:p w:rsidR="00847CC0" w:rsidRDefault="00847CC0" w:rsidP="004B3279">
            <w:pPr>
              <w:rPr>
                <w:sz w:val="20"/>
                <w:szCs w:val="20"/>
              </w:rPr>
            </w:pPr>
            <w:r>
              <w:rPr>
                <w:sz w:val="20"/>
                <w:szCs w:val="20"/>
              </w:rPr>
              <w:t>О</w:t>
            </w:r>
            <w:r w:rsidRPr="007E2504">
              <w:rPr>
                <w:sz w:val="20"/>
                <w:szCs w:val="20"/>
              </w:rPr>
              <w:t>ПК-</w:t>
            </w:r>
            <w:r>
              <w:rPr>
                <w:sz w:val="20"/>
                <w:szCs w:val="20"/>
              </w:rPr>
              <w:t>2</w:t>
            </w:r>
          </w:p>
          <w:p w:rsidR="00847CC0" w:rsidRPr="007E2504" w:rsidRDefault="00847CC0" w:rsidP="003A6334">
            <w:pPr>
              <w:rPr>
                <w:sz w:val="20"/>
                <w:szCs w:val="20"/>
              </w:rPr>
            </w:pPr>
            <w:r>
              <w:rPr>
                <w:sz w:val="20"/>
                <w:szCs w:val="20"/>
              </w:rPr>
              <w:t>Способность решать стандартные задачи профессиональной деятельности на основе информационной культуры с учётом основных требований</w:t>
            </w:r>
          </w:p>
        </w:tc>
        <w:tc>
          <w:tcPr>
            <w:tcW w:w="0" w:type="auto"/>
            <w:vAlign w:val="center"/>
          </w:tcPr>
          <w:p w:rsidR="00847CC0" w:rsidRPr="007E2504" w:rsidRDefault="00847CC0" w:rsidP="00184CA3">
            <w:pPr>
              <w:rPr>
                <w:sz w:val="20"/>
                <w:szCs w:val="20"/>
              </w:rPr>
            </w:pPr>
            <w:r w:rsidRPr="007E2504">
              <w:rPr>
                <w:sz w:val="20"/>
                <w:szCs w:val="20"/>
              </w:rPr>
              <w:t>знает (пороговый уровень)</w:t>
            </w:r>
          </w:p>
        </w:tc>
        <w:tc>
          <w:tcPr>
            <w:tcW w:w="0" w:type="auto"/>
            <w:vAlign w:val="center"/>
          </w:tcPr>
          <w:p w:rsidR="00847CC0" w:rsidRPr="004E6777" w:rsidRDefault="00847CC0" w:rsidP="004E6777">
            <w:pPr>
              <w:rPr>
                <w:sz w:val="20"/>
                <w:szCs w:val="20"/>
              </w:rPr>
            </w:pPr>
            <w:r w:rsidRPr="004E6777">
              <w:rPr>
                <w:sz w:val="20"/>
                <w:szCs w:val="20"/>
              </w:rPr>
              <w:t>Основные методы преобразования информации телерадиовещания в цифровую форму</w:t>
            </w:r>
            <w:r>
              <w:rPr>
                <w:sz w:val="20"/>
                <w:szCs w:val="20"/>
              </w:rPr>
              <w:t>.</w:t>
            </w:r>
          </w:p>
          <w:p w:rsidR="00847CC0" w:rsidRPr="007E2504" w:rsidRDefault="00847CC0" w:rsidP="004E6777">
            <w:pPr>
              <w:rPr>
                <w:sz w:val="20"/>
                <w:szCs w:val="20"/>
              </w:rPr>
            </w:pPr>
            <w:r w:rsidRPr="004E6777">
              <w:rPr>
                <w:sz w:val="20"/>
                <w:szCs w:val="20"/>
              </w:rPr>
              <w:t>Характеристики соответствующих цифровых представлений</w:t>
            </w:r>
          </w:p>
        </w:tc>
        <w:tc>
          <w:tcPr>
            <w:tcW w:w="0" w:type="auto"/>
          </w:tcPr>
          <w:p w:rsidR="00847CC0" w:rsidRPr="004E6777" w:rsidRDefault="00847CC0" w:rsidP="004E6777">
            <w:pPr>
              <w:rPr>
                <w:sz w:val="20"/>
                <w:szCs w:val="20"/>
              </w:rPr>
            </w:pPr>
            <w:r>
              <w:rPr>
                <w:sz w:val="20"/>
                <w:szCs w:val="20"/>
              </w:rPr>
              <w:t>Зна</w:t>
            </w:r>
            <w:r w:rsidR="005B36B9">
              <w:rPr>
                <w:sz w:val="20"/>
                <w:szCs w:val="20"/>
              </w:rPr>
              <w:t xml:space="preserve">ние </w:t>
            </w:r>
            <w:r>
              <w:rPr>
                <w:sz w:val="20"/>
                <w:szCs w:val="20"/>
              </w:rPr>
              <w:t>о</w:t>
            </w:r>
            <w:r w:rsidRPr="004E6777">
              <w:rPr>
                <w:sz w:val="20"/>
                <w:szCs w:val="20"/>
              </w:rPr>
              <w:t>сновны</w:t>
            </w:r>
            <w:r w:rsidR="005B36B9">
              <w:rPr>
                <w:sz w:val="20"/>
                <w:szCs w:val="20"/>
              </w:rPr>
              <w:t>х</w:t>
            </w:r>
            <w:r w:rsidRPr="004E6777">
              <w:rPr>
                <w:sz w:val="20"/>
                <w:szCs w:val="20"/>
              </w:rPr>
              <w:t xml:space="preserve"> метод</w:t>
            </w:r>
            <w:r w:rsidR="005B36B9">
              <w:rPr>
                <w:sz w:val="20"/>
                <w:szCs w:val="20"/>
              </w:rPr>
              <w:t xml:space="preserve">ов </w:t>
            </w:r>
            <w:r w:rsidRPr="004E6777">
              <w:rPr>
                <w:sz w:val="20"/>
                <w:szCs w:val="20"/>
              </w:rPr>
              <w:t>преобразования информации телерадиовещания в цифровую форму</w:t>
            </w:r>
            <w:r>
              <w:rPr>
                <w:sz w:val="20"/>
                <w:szCs w:val="20"/>
              </w:rPr>
              <w:t>.</w:t>
            </w:r>
          </w:p>
          <w:p w:rsidR="00847CC0" w:rsidRPr="007E2504" w:rsidRDefault="005B36B9" w:rsidP="005B36B9">
            <w:pPr>
              <w:rPr>
                <w:sz w:val="20"/>
                <w:szCs w:val="20"/>
              </w:rPr>
            </w:pPr>
            <w:r>
              <w:rPr>
                <w:sz w:val="20"/>
                <w:szCs w:val="20"/>
              </w:rPr>
              <w:t>Знание характеристик</w:t>
            </w:r>
            <w:r w:rsidR="00847CC0" w:rsidRPr="004E6777">
              <w:rPr>
                <w:sz w:val="20"/>
                <w:szCs w:val="20"/>
              </w:rPr>
              <w:t xml:space="preserve"> соответствующих цифровых представлений</w:t>
            </w:r>
          </w:p>
        </w:tc>
        <w:tc>
          <w:tcPr>
            <w:tcW w:w="0" w:type="auto"/>
          </w:tcPr>
          <w:p w:rsidR="00847CC0" w:rsidRPr="007E2504" w:rsidRDefault="005B36B9" w:rsidP="005B36B9">
            <w:pPr>
              <w:rPr>
                <w:sz w:val="20"/>
                <w:szCs w:val="20"/>
              </w:rPr>
            </w:pPr>
            <w:r>
              <w:rPr>
                <w:sz w:val="20"/>
                <w:szCs w:val="20"/>
              </w:rPr>
              <w:t>Способность рассказать об</w:t>
            </w:r>
            <w:r w:rsidR="00847CC0">
              <w:rPr>
                <w:sz w:val="20"/>
                <w:szCs w:val="20"/>
              </w:rPr>
              <w:t xml:space="preserve"> о</w:t>
            </w:r>
            <w:r w:rsidR="00847CC0" w:rsidRPr="004E6777">
              <w:rPr>
                <w:sz w:val="20"/>
                <w:szCs w:val="20"/>
              </w:rPr>
              <w:t>сновны</w:t>
            </w:r>
            <w:r>
              <w:rPr>
                <w:sz w:val="20"/>
                <w:szCs w:val="20"/>
              </w:rPr>
              <w:t>х методах</w:t>
            </w:r>
            <w:r w:rsidR="00847CC0" w:rsidRPr="004E6777">
              <w:rPr>
                <w:sz w:val="20"/>
                <w:szCs w:val="20"/>
              </w:rPr>
              <w:t xml:space="preserve"> преобразования информации телерадиовещания в цифровую форму</w:t>
            </w:r>
            <w:r>
              <w:rPr>
                <w:sz w:val="20"/>
                <w:szCs w:val="20"/>
              </w:rPr>
              <w:t>, х</w:t>
            </w:r>
            <w:r w:rsidR="00847CC0" w:rsidRPr="004E6777">
              <w:rPr>
                <w:sz w:val="20"/>
                <w:szCs w:val="20"/>
              </w:rPr>
              <w:t>арактеристик</w:t>
            </w:r>
            <w:r>
              <w:rPr>
                <w:sz w:val="20"/>
                <w:szCs w:val="20"/>
              </w:rPr>
              <w:t>ах</w:t>
            </w:r>
            <w:r w:rsidR="00847CC0" w:rsidRPr="004E6777">
              <w:rPr>
                <w:sz w:val="20"/>
                <w:szCs w:val="20"/>
              </w:rPr>
              <w:t xml:space="preserve"> соответствующих цифровых представлений</w:t>
            </w:r>
          </w:p>
        </w:tc>
      </w:tr>
      <w:tr w:rsidR="00847CC0" w:rsidRPr="004122C9" w:rsidTr="004B3279">
        <w:trPr>
          <w:trHeight w:val="1066"/>
        </w:trPr>
        <w:tc>
          <w:tcPr>
            <w:tcW w:w="0" w:type="auto"/>
            <w:vMerge/>
          </w:tcPr>
          <w:p w:rsidR="00847CC0" w:rsidRPr="004122C9" w:rsidRDefault="00847CC0" w:rsidP="00184CA3"/>
        </w:tc>
        <w:tc>
          <w:tcPr>
            <w:tcW w:w="0" w:type="auto"/>
            <w:vAlign w:val="center"/>
          </w:tcPr>
          <w:p w:rsidR="00847CC0" w:rsidRPr="007E2504" w:rsidRDefault="00847CC0" w:rsidP="00184CA3">
            <w:pPr>
              <w:rPr>
                <w:sz w:val="20"/>
                <w:szCs w:val="20"/>
              </w:rPr>
            </w:pPr>
            <w:r w:rsidRPr="007E2504">
              <w:rPr>
                <w:sz w:val="20"/>
                <w:szCs w:val="20"/>
              </w:rPr>
              <w:t>умеет (продвинутый)</w:t>
            </w:r>
          </w:p>
        </w:tc>
        <w:tc>
          <w:tcPr>
            <w:tcW w:w="0" w:type="auto"/>
            <w:vAlign w:val="center"/>
          </w:tcPr>
          <w:p w:rsidR="00847CC0" w:rsidRPr="004B3279" w:rsidRDefault="00847CC0" w:rsidP="004E6777">
            <w:pPr>
              <w:rPr>
                <w:b/>
                <w:sz w:val="20"/>
                <w:szCs w:val="20"/>
              </w:rPr>
            </w:pPr>
            <w:r w:rsidRPr="004E6777">
              <w:rPr>
                <w:sz w:val="20"/>
                <w:szCs w:val="20"/>
              </w:rPr>
              <w:t>Рассчитывать телерадиовещательные сети</w:t>
            </w:r>
            <w:r>
              <w:rPr>
                <w:sz w:val="20"/>
                <w:szCs w:val="20"/>
              </w:rPr>
              <w:t xml:space="preserve">. </w:t>
            </w:r>
            <w:r w:rsidRPr="004E6777">
              <w:rPr>
                <w:sz w:val="20"/>
                <w:szCs w:val="20"/>
              </w:rPr>
              <w:t>Определять покрытие ими требуемых областей обслуживания</w:t>
            </w:r>
          </w:p>
        </w:tc>
        <w:tc>
          <w:tcPr>
            <w:tcW w:w="0" w:type="auto"/>
          </w:tcPr>
          <w:p w:rsidR="00847CC0" w:rsidRDefault="00847CC0" w:rsidP="005B36B9">
            <w:r>
              <w:rPr>
                <w:sz w:val="20"/>
                <w:szCs w:val="20"/>
              </w:rPr>
              <w:t>Уме</w:t>
            </w:r>
            <w:r w:rsidR="005B36B9">
              <w:rPr>
                <w:sz w:val="20"/>
                <w:szCs w:val="20"/>
              </w:rPr>
              <w:t>ние</w:t>
            </w:r>
            <w:r>
              <w:rPr>
                <w:sz w:val="20"/>
                <w:szCs w:val="20"/>
              </w:rPr>
              <w:t xml:space="preserve"> р</w:t>
            </w:r>
            <w:r w:rsidRPr="004E6777">
              <w:rPr>
                <w:sz w:val="20"/>
                <w:szCs w:val="20"/>
              </w:rPr>
              <w:t>ассчитывать телерадиовещательные сети</w:t>
            </w:r>
            <w:r>
              <w:rPr>
                <w:sz w:val="20"/>
                <w:szCs w:val="20"/>
              </w:rPr>
              <w:t xml:space="preserve">. </w:t>
            </w:r>
            <w:r w:rsidR="005B36B9">
              <w:rPr>
                <w:sz w:val="20"/>
                <w:szCs w:val="20"/>
              </w:rPr>
              <w:t>Умение о</w:t>
            </w:r>
            <w:r w:rsidRPr="004E6777">
              <w:rPr>
                <w:sz w:val="20"/>
                <w:szCs w:val="20"/>
              </w:rPr>
              <w:t>пределять покрытие ими требуемых областей обслуживания</w:t>
            </w:r>
          </w:p>
        </w:tc>
        <w:tc>
          <w:tcPr>
            <w:tcW w:w="0" w:type="auto"/>
          </w:tcPr>
          <w:p w:rsidR="00847CC0" w:rsidRDefault="005B36B9" w:rsidP="005B36B9">
            <w:r>
              <w:rPr>
                <w:sz w:val="20"/>
                <w:szCs w:val="20"/>
              </w:rPr>
              <w:t>Способность</w:t>
            </w:r>
            <w:r w:rsidR="00847CC0">
              <w:rPr>
                <w:sz w:val="20"/>
                <w:szCs w:val="20"/>
              </w:rPr>
              <w:t xml:space="preserve"> р</w:t>
            </w:r>
            <w:r w:rsidR="00847CC0" w:rsidRPr="004E6777">
              <w:rPr>
                <w:sz w:val="20"/>
                <w:szCs w:val="20"/>
              </w:rPr>
              <w:t>ассчитывать телерадиовещательные сети</w:t>
            </w:r>
            <w:r w:rsidR="00847CC0">
              <w:rPr>
                <w:sz w:val="20"/>
                <w:szCs w:val="20"/>
              </w:rPr>
              <w:t xml:space="preserve">. </w:t>
            </w:r>
            <w:r>
              <w:rPr>
                <w:sz w:val="20"/>
                <w:szCs w:val="20"/>
              </w:rPr>
              <w:t>Способность о</w:t>
            </w:r>
            <w:r w:rsidR="00847CC0" w:rsidRPr="004E6777">
              <w:rPr>
                <w:sz w:val="20"/>
                <w:szCs w:val="20"/>
              </w:rPr>
              <w:t>пределять покрытие ими требуемых областей обслуживания</w:t>
            </w:r>
          </w:p>
        </w:tc>
      </w:tr>
      <w:tr w:rsidR="00847CC0" w:rsidRPr="004122C9" w:rsidTr="004B3279">
        <w:tc>
          <w:tcPr>
            <w:tcW w:w="0" w:type="auto"/>
            <w:vMerge/>
          </w:tcPr>
          <w:p w:rsidR="00847CC0" w:rsidRPr="004122C9" w:rsidRDefault="00847CC0" w:rsidP="00184CA3"/>
        </w:tc>
        <w:tc>
          <w:tcPr>
            <w:tcW w:w="0" w:type="auto"/>
            <w:vAlign w:val="center"/>
          </w:tcPr>
          <w:p w:rsidR="00847CC0" w:rsidRPr="007E2504" w:rsidRDefault="00847CC0" w:rsidP="00184CA3">
            <w:pPr>
              <w:rPr>
                <w:sz w:val="20"/>
                <w:szCs w:val="20"/>
              </w:rPr>
            </w:pPr>
            <w:r w:rsidRPr="007E2504">
              <w:rPr>
                <w:sz w:val="20"/>
                <w:szCs w:val="20"/>
              </w:rPr>
              <w:t>владеет (высокий)</w:t>
            </w:r>
          </w:p>
        </w:tc>
        <w:tc>
          <w:tcPr>
            <w:tcW w:w="0" w:type="auto"/>
            <w:vAlign w:val="center"/>
          </w:tcPr>
          <w:p w:rsidR="00847CC0" w:rsidRPr="007E2504" w:rsidRDefault="00847CC0" w:rsidP="00184CA3">
            <w:pPr>
              <w:rPr>
                <w:sz w:val="20"/>
                <w:szCs w:val="20"/>
              </w:rPr>
            </w:pPr>
            <w:r w:rsidRPr="004E6777">
              <w:rPr>
                <w:sz w:val="20"/>
                <w:szCs w:val="20"/>
              </w:rPr>
              <w:t>Первичными навыками проектирования систем телерадиовещания различных стандартов и расчёта их основных параметров в типовых ситуациях функционирования</w:t>
            </w:r>
          </w:p>
        </w:tc>
        <w:tc>
          <w:tcPr>
            <w:tcW w:w="0" w:type="auto"/>
          </w:tcPr>
          <w:p w:rsidR="00847CC0" w:rsidRPr="007E2504" w:rsidRDefault="00847CC0" w:rsidP="005B36B9">
            <w:pPr>
              <w:rPr>
                <w:sz w:val="20"/>
                <w:szCs w:val="20"/>
              </w:rPr>
            </w:pPr>
            <w:r>
              <w:rPr>
                <w:sz w:val="20"/>
                <w:szCs w:val="20"/>
              </w:rPr>
              <w:t>Владе</w:t>
            </w:r>
            <w:r w:rsidR="005B36B9">
              <w:rPr>
                <w:sz w:val="20"/>
                <w:szCs w:val="20"/>
              </w:rPr>
              <w:t>ние</w:t>
            </w:r>
            <w:r>
              <w:rPr>
                <w:sz w:val="20"/>
                <w:szCs w:val="20"/>
              </w:rPr>
              <w:t xml:space="preserve"> </w:t>
            </w:r>
            <w:r w:rsidRPr="004E6777">
              <w:rPr>
                <w:sz w:val="20"/>
                <w:szCs w:val="20"/>
              </w:rPr>
              <w:t>навыками проектирования систем телерадиовещания различных стандартов и расчёта их основных параметров в типовых ситуациях функционирования</w:t>
            </w:r>
          </w:p>
        </w:tc>
        <w:tc>
          <w:tcPr>
            <w:tcW w:w="0" w:type="auto"/>
          </w:tcPr>
          <w:p w:rsidR="00847CC0" w:rsidRPr="007E2504" w:rsidRDefault="005B36B9" w:rsidP="005B36B9">
            <w:pPr>
              <w:rPr>
                <w:sz w:val="20"/>
                <w:szCs w:val="20"/>
              </w:rPr>
            </w:pPr>
            <w:r>
              <w:rPr>
                <w:sz w:val="20"/>
                <w:szCs w:val="20"/>
              </w:rPr>
              <w:t>Способность</w:t>
            </w:r>
            <w:r w:rsidR="00847CC0" w:rsidRPr="004E6777">
              <w:rPr>
                <w:sz w:val="20"/>
                <w:szCs w:val="20"/>
              </w:rPr>
              <w:t xml:space="preserve"> проектирова</w:t>
            </w:r>
            <w:r>
              <w:rPr>
                <w:sz w:val="20"/>
                <w:szCs w:val="20"/>
              </w:rPr>
              <w:t>ть</w:t>
            </w:r>
            <w:r w:rsidR="00847CC0" w:rsidRPr="004E6777">
              <w:rPr>
                <w:sz w:val="20"/>
                <w:szCs w:val="20"/>
              </w:rPr>
              <w:t xml:space="preserve"> систем</w:t>
            </w:r>
            <w:r>
              <w:rPr>
                <w:sz w:val="20"/>
                <w:szCs w:val="20"/>
              </w:rPr>
              <w:t>ы</w:t>
            </w:r>
            <w:r w:rsidR="00847CC0" w:rsidRPr="004E6777">
              <w:rPr>
                <w:sz w:val="20"/>
                <w:szCs w:val="20"/>
              </w:rPr>
              <w:t xml:space="preserve"> телерадиовещания различных стандартов и р</w:t>
            </w:r>
            <w:r>
              <w:rPr>
                <w:sz w:val="20"/>
                <w:szCs w:val="20"/>
              </w:rPr>
              <w:t>ассчитывать</w:t>
            </w:r>
            <w:r w:rsidR="00847CC0" w:rsidRPr="004E6777">
              <w:rPr>
                <w:sz w:val="20"/>
                <w:szCs w:val="20"/>
              </w:rPr>
              <w:t xml:space="preserve"> их основны</w:t>
            </w:r>
            <w:r>
              <w:rPr>
                <w:sz w:val="20"/>
                <w:szCs w:val="20"/>
              </w:rPr>
              <w:t>е</w:t>
            </w:r>
            <w:r w:rsidR="00847CC0" w:rsidRPr="004E6777">
              <w:rPr>
                <w:sz w:val="20"/>
                <w:szCs w:val="20"/>
              </w:rPr>
              <w:t xml:space="preserve"> параметр</w:t>
            </w:r>
            <w:r>
              <w:rPr>
                <w:sz w:val="20"/>
                <w:szCs w:val="20"/>
              </w:rPr>
              <w:t>ы</w:t>
            </w:r>
            <w:r w:rsidR="00847CC0" w:rsidRPr="004E6777">
              <w:rPr>
                <w:sz w:val="20"/>
                <w:szCs w:val="20"/>
              </w:rPr>
              <w:t xml:space="preserve"> в типовых ситуациях функционирования</w:t>
            </w:r>
          </w:p>
        </w:tc>
      </w:tr>
    </w:tbl>
    <w:p w:rsidR="004E6777" w:rsidRPr="0013292B" w:rsidRDefault="004E6777" w:rsidP="00847CC0">
      <w:pPr>
        <w:tabs>
          <w:tab w:val="left" w:pos="1276"/>
          <w:tab w:val="left" w:pos="1418"/>
        </w:tabs>
        <w:spacing w:line="276" w:lineRule="auto"/>
        <w:rPr>
          <w:b/>
          <w:spacing w:val="-10"/>
          <w:sz w:val="28"/>
          <w:szCs w:val="28"/>
        </w:rPr>
      </w:pPr>
    </w:p>
    <w:p w:rsidR="00883AF3" w:rsidRDefault="00883AF3" w:rsidP="00332877">
      <w:pPr>
        <w:spacing w:line="360" w:lineRule="auto"/>
        <w:ind w:left="425"/>
        <w:jc w:val="center"/>
        <w:outlineLvl w:val="2"/>
        <w:rPr>
          <w:b/>
          <w:bCs/>
          <w:sz w:val="28"/>
          <w:szCs w:val="28"/>
        </w:rPr>
      </w:pPr>
      <w:r w:rsidRPr="00CF6D2F">
        <w:rPr>
          <w:b/>
          <w:bCs/>
          <w:sz w:val="28"/>
          <w:szCs w:val="28"/>
        </w:rPr>
        <w:t xml:space="preserve">Методические рекомендации, </w:t>
      </w:r>
      <w:bookmarkStart w:id="0" w:name="_Toc414364316"/>
      <w:bookmarkStart w:id="1" w:name="_Toc414365933"/>
      <w:r w:rsidRPr="00CF6D2F">
        <w:rPr>
          <w:b/>
          <w:bCs/>
          <w:sz w:val="28"/>
          <w:szCs w:val="28"/>
        </w:rPr>
        <w:t>определяющие процедуры оценивания результатов освоения</w:t>
      </w:r>
      <w:r w:rsidRPr="00CF6D2F">
        <w:rPr>
          <w:b/>
          <w:bCs/>
          <w:sz w:val="27"/>
          <w:szCs w:val="27"/>
        </w:rPr>
        <w:t xml:space="preserve"> </w:t>
      </w:r>
      <w:r w:rsidRPr="00CF6D2F">
        <w:rPr>
          <w:b/>
          <w:bCs/>
          <w:sz w:val="28"/>
          <w:szCs w:val="28"/>
        </w:rPr>
        <w:t xml:space="preserve">дисциплины </w:t>
      </w:r>
      <w:bookmarkEnd w:id="0"/>
      <w:bookmarkEnd w:id="1"/>
    </w:p>
    <w:p w:rsidR="00883AF3" w:rsidRPr="00CF6D2F" w:rsidRDefault="00883AF3" w:rsidP="00332877">
      <w:pPr>
        <w:spacing w:line="360" w:lineRule="auto"/>
        <w:ind w:left="425"/>
        <w:jc w:val="center"/>
        <w:outlineLvl w:val="2"/>
        <w:rPr>
          <w:b/>
          <w:bCs/>
          <w:sz w:val="28"/>
          <w:szCs w:val="28"/>
        </w:rPr>
      </w:pPr>
    </w:p>
    <w:p w:rsidR="00883AF3" w:rsidRPr="00CF6D2F" w:rsidRDefault="00883AF3" w:rsidP="00332877">
      <w:pPr>
        <w:spacing w:line="360" w:lineRule="auto"/>
        <w:jc w:val="center"/>
        <w:rPr>
          <w:b/>
          <w:sz w:val="28"/>
          <w:szCs w:val="28"/>
        </w:rPr>
      </w:pPr>
      <w:r w:rsidRPr="00CF6D2F">
        <w:rPr>
          <w:b/>
          <w:sz w:val="28"/>
          <w:szCs w:val="28"/>
        </w:rPr>
        <w:t>Оценочные средства для промежуточной аттестации</w:t>
      </w:r>
    </w:p>
    <w:p w:rsidR="00883AF3" w:rsidRPr="00CF6D2F" w:rsidRDefault="00883AF3" w:rsidP="00332877">
      <w:pPr>
        <w:pStyle w:val="1"/>
        <w:tabs>
          <w:tab w:val="left" w:pos="1134"/>
        </w:tabs>
        <w:spacing w:after="0" w:line="360" w:lineRule="auto"/>
        <w:ind w:left="0" w:firstLine="709"/>
        <w:jc w:val="both"/>
        <w:rPr>
          <w:rFonts w:ascii="Times New Roman" w:hAnsi="Times New Roman"/>
          <w:sz w:val="28"/>
          <w:szCs w:val="28"/>
        </w:rPr>
      </w:pPr>
      <w:r w:rsidRPr="00CF6D2F">
        <w:rPr>
          <w:rFonts w:ascii="Times New Roman" w:hAnsi="Times New Roman"/>
          <w:sz w:val="28"/>
          <w:szCs w:val="28"/>
        </w:rPr>
        <w:t>Промежуточная аттестация обучающихся является обязательной. Для получения положительной оценки на экзамене необходимо сформировать свое Портфолио, которое состоит из результатов заданий и работ оценочных средств текущей аттестации.</w:t>
      </w:r>
    </w:p>
    <w:p w:rsidR="00883AF3" w:rsidRPr="00CF6D2F" w:rsidRDefault="00883AF3" w:rsidP="00332877">
      <w:pPr>
        <w:widowControl w:val="0"/>
        <w:spacing w:line="360" w:lineRule="auto"/>
        <w:jc w:val="center"/>
        <w:rPr>
          <w:b/>
          <w:sz w:val="28"/>
          <w:szCs w:val="28"/>
        </w:rPr>
      </w:pPr>
      <w:r w:rsidRPr="00CF6D2F">
        <w:rPr>
          <w:b/>
          <w:sz w:val="28"/>
          <w:szCs w:val="28"/>
        </w:rPr>
        <w:t>Портфолио</w:t>
      </w:r>
    </w:p>
    <w:p w:rsidR="00883AF3" w:rsidRPr="00CF6D2F" w:rsidRDefault="00883AF3" w:rsidP="00332877">
      <w:pPr>
        <w:pStyle w:val="a7"/>
        <w:spacing w:line="360" w:lineRule="auto"/>
        <w:ind w:left="0"/>
        <w:jc w:val="center"/>
        <w:rPr>
          <w:sz w:val="28"/>
          <w:szCs w:val="28"/>
        </w:rPr>
      </w:pPr>
      <w:r w:rsidRPr="00CF6D2F">
        <w:rPr>
          <w:sz w:val="28"/>
          <w:szCs w:val="28"/>
        </w:rPr>
        <w:t>по дисциплине «</w:t>
      </w:r>
      <w:r w:rsidR="00847CC0">
        <w:rPr>
          <w:sz w:val="28"/>
          <w:szCs w:val="28"/>
        </w:rPr>
        <w:t>Технологии цифрового телерадиовещания</w:t>
      </w:r>
      <w:r w:rsidRPr="00CF6D2F">
        <w:rPr>
          <w:sz w:val="28"/>
          <w:szCs w:val="28"/>
        </w:rPr>
        <w:t>»</w:t>
      </w:r>
    </w:p>
    <w:p w:rsidR="00883AF3" w:rsidRPr="00CF6D2F" w:rsidRDefault="00883AF3" w:rsidP="00332877">
      <w:pPr>
        <w:widowControl w:val="0"/>
        <w:spacing w:line="360" w:lineRule="auto"/>
        <w:jc w:val="center"/>
        <w:rPr>
          <w:b/>
          <w:sz w:val="28"/>
          <w:szCs w:val="28"/>
        </w:rPr>
      </w:pPr>
    </w:p>
    <w:p w:rsidR="00883AF3" w:rsidRPr="00CF6D2F" w:rsidRDefault="00883AF3" w:rsidP="00332877">
      <w:pPr>
        <w:pStyle w:val="a7"/>
        <w:widowControl w:val="0"/>
        <w:numPr>
          <w:ilvl w:val="0"/>
          <w:numId w:val="35"/>
        </w:numPr>
        <w:spacing w:line="360" w:lineRule="auto"/>
        <w:jc w:val="both"/>
        <w:rPr>
          <w:b/>
          <w:sz w:val="28"/>
          <w:szCs w:val="28"/>
        </w:rPr>
      </w:pPr>
      <w:r w:rsidRPr="00CF6D2F">
        <w:rPr>
          <w:b/>
          <w:sz w:val="28"/>
          <w:szCs w:val="28"/>
        </w:rPr>
        <w:t xml:space="preserve">Название портфолио </w:t>
      </w:r>
    </w:p>
    <w:p w:rsidR="00883AF3" w:rsidRPr="00CF6D2F" w:rsidRDefault="00883AF3" w:rsidP="00332877">
      <w:pPr>
        <w:pStyle w:val="a7"/>
        <w:widowControl w:val="0"/>
        <w:numPr>
          <w:ilvl w:val="0"/>
          <w:numId w:val="35"/>
        </w:numPr>
        <w:spacing w:line="360" w:lineRule="auto"/>
        <w:contextualSpacing w:val="0"/>
        <w:jc w:val="both"/>
        <w:rPr>
          <w:b/>
          <w:sz w:val="28"/>
          <w:szCs w:val="28"/>
        </w:rPr>
      </w:pPr>
      <w:r w:rsidRPr="00CF6D2F">
        <w:rPr>
          <w:b/>
          <w:sz w:val="28"/>
          <w:szCs w:val="28"/>
        </w:rPr>
        <w:t>Структура портфолио:</w:t>
      </w:r>
    </w:p>
    <w:p w:rsidR="00883AF3" w:rsidRPr="00CF6D2F" w:rsidRDefault="00883AF3" w:rsidP="00332877">
      <w:pPr>
        <w:pStyle w:val="a7"/>
        <w:widowControl w:val="0"/>
        <w:spacing w:line="360" w:lineRule="auto"/>
        <w:ind w:left="1069"/>
        <w:contextualSpacing w:val="0"/>
        <w:jc w:val="both"/>
        <w:rPr>
          <w:sz w:val="28"/>
          <w:szCs w:val="28"/>
        </w:rPr>
      </w:pPr>
      <w:r w:rsidRPr="00CF6D2F">
        <w:rPr>
          <w:sz w:val="28"/>
          <w:szCs w:val="28"/>
        </w:rPr>
        <w:t xml:space="preserve">2.1 реферат; </w:t>
      </w:r>
    </w:p>
    <w:p w:rsidR="00883AF3" w:rsidRPr="00CF6D2F" w:rsidRDefault="00883AF3" w:rsidP="00332877">
      <w:pPr>
        <w:pStyle w:val="a7"/>
        <w:widowControl w:val="0"/>
        <w:spacing w:line="360" w:lineRule="auto"/>
        <w:ind w:left="1069"/>
        <w:contextualSpacing w:val="0"/>
        <w:jc w:val="both"/>
        <w:rPr>
          <w:sz w:val="28"/>
          <w:szCs w:val="28"/>
        </w:rPr>
      </w:pPr>
      <w:r w:rsidRPr="00CF6D2F">
        <w:rPr>
          <w:sz w:val="28"/>
          <w:szCs w:val="28"/>
        </w:rPr>
        <w:t xml:space="preserve">2.2 тезисы доклада; </w:t>
      </w:r>
    </w:p>
    <w:p w:rsidR="00883AF3" w:rsidRPr="00CF6D2F" w:rsidRDefault="00883AF3" w:rsidP="00332877">
      <w:pPr>
        <w:pStyle w:val="a7"/>
        <w:widowControl w:val="0"/>
        <w:spacing w:line="360" w:lineRule="auto"/>
        <w:ind w:left="1069"/>
        <w:contextualSpacing w:val="0"/>
        <w:jc w:val="both"/>
        <w:rPr>
          <w:sz w:val="28"/>
          <w:szCs w:val="28"/>
        </w:rPr>
      </w:pPr>
      <w:r w:rsidRPr="00CF6D2F">
        <w:rPr>
          <w:sz w:val="28"/>
          <w:szCs w:val="28"/>
        </w:rPr>
        <w:t xml:space="preserve">2.3 презентация к докладу; </w:t>
      </w:r>
    </w:p>
    <w:p w:rsidR="00883AF3" w:rsidRPr="00CF6D2F" w:rsidRDefault="00883AF3" w:rsidP="00332877">
      <w:pPr>
        <w:pStyle w:val="a7"/>
        <w:widowControl w:val="0"/>
        <w:spacing w:line="360" w:lineRule="auto"/>
        <w:ind w:left="1069"/>
        <w:contextualSpacing w:val="0"/>
        <w:jc w:val="both"/>
        <w:rPr>
          <w:sz w:val="28"/>
          <w:szCs w:val="28"/>
        </w:rPr>
      </w:pPr>
      <w:r w:rsidRPr="00CF6D2F">
        <w:rPr>
          <w:sz w:val="28"/>
          <w:szCs w:val="28"/>
        </w:rPr>
        <w:t>2.4 лабораторные работы (каждая работа отдельным файлом).</w:t>
      </w:r>
    </w:p>
    <w:p w:rsidR="00332877" w:rsidRPr="00332877" w:rsidRDefault="00332877" w:rsidP="00332877">
      <w:pPr>
        <w:tabs>
          <w:tab w:val="left" w:pos="993"/>
        </w:tabs>
        <w:autoSpaceDE w:val="0"/>
        <w:autoSpaceDN w:val="0"/>
        <w:adjustRightInd w:val="0"/>
        <w:spacing w:line="360" w:lineRule="auto"/>
        <w:ind w:firstLine="709"/>
        <w:jc w:val="center"/>
        <w:rPr>
          <w:b/>
          <w:sz w:val="28"/>
          <w:szCs w:val="28"/>
        </w:rPr>
      </w:pPr>
      <w:r w:rsidRPr="00332877">
        <w:rPr>
          <w:b/>
          <w:sz w:val="28"/>
          <w:szCs w:val="28"/>
        </w:rPr>
        <w:t>Комплект лабораторных работ</w:t>
      </w:r>
    </w:p>
    <w:p w:rsidR="00332877" w:rsidRPr="00332877" w:rsidRDefault="00332877" w:rsidP="00332877">
      <w:pPr>
        <w:suppressAutoHyphens/>
        <w:spacing w:line="360" w:lineRule="auto"/>
        <w:ind w:firstLine="709"/>
        <w:jc w:val="center"/>
        <w:rPr>
          <w:sz w:val="28"/>
          <w:szCs w:val="28"/>
        </w:rPr>
      </w:pPr>
      <w:r w:rsidRPr="00332877">
        <w:rPr>
          <w:sz w:val="28"/>
          <w:szCs w:val="28"/>
        </w:rPr>
        <w:t>по дисциплине «Технологии цифрового телерадиовещания»</w:t>
      </w:r>
    </w:p>
    <w:p w:rsidR="00332877" w:rsidRPr="00332877" w:rsidRDefault="00332877" w:rsidP="00332877">
      <w:pPr>
        <w:suppressAutoHyphens/>
        <w:spacing w:line="360" w:lineRule="auto"/>
        <w:ind w:firstLine="709"/>
        <w:jc w:val="center"/>
        <w:rPr>
          <w:sz w:val="28"/>
          <w:szCs w:val="28"/>
        </w:rPr>
      </w:pPr>
    </w:p>
    <w:p w:rsidR="00332877" w:rsidRPr="00332877" w:rsidRDefault="00332877" w:rsidP="00332877">
      <w:pPr>
        <w:spacing w:line="360" w:lineRule="auto"/>
        <w:ind w:firstLine="709"/>
        <w:contextualSpacing/>
        <w:jc w:val="both"/>
        <w:rPr>
          <w:sz w:val="28"/>
          <w:szCs w:val="28"/>
          <w:lang w:eastAsia="en-US"/>
        </w:rPr>
      </w:pPr>
      <w:r w:rsidRPr="00332877">
        <w:rPr>
          <w:sz w:val="28"/>
          <w:szCs w:val="28"/>
          <w:lang w:eastAsia="en-US"/>
        </w:rPr>
        <w:t>Лабораторная работа №1. Компрессия и декомпрессия видеоданных на основе ДКП</w:t>
      </w:r>
    </w:p>
    <w:p w:rsidR="00332877" w:rsidRPr="00332877" w:rsidRDefault="00332877" w:rsidP="00332877">
      <w:pPr>
        <w:spacing w:line="360" w:lineRule="auto"/>
        <w:ind w:firstLine="709"/>
        <w:contextualSpacing/>
        <w:jc w:val="both"/>
        <w:rPr>
          <w:sz w:val="28"/>
          <w:szCs w:val="28"/>
          <w:lang w:eastAsia="en-US"/>
        </w:rPr>
      </w:pPr>
      <w:r w:rsidRPr="00332877">
        <w:rPr>
          <w:sz w:val="28"/>
          <w:szCs w:val="28"/>
          <w:lang w:eastAsia="en-US"/>
        </w:rPr>
        <w:t>Лабораторная работа №2. Кодирование и декодирование видеоданных на основе вейвлет-преобразования</w:t>
      </w:r>
    </w:p>
    <w:p w:rsidR="00332877" w:rsidRPr="00332877" w:rsidRDefault="00332877" w:rsidP="00332877">
      <w:pPr>
        <w:spacing w:line="360" w:lineRule="auto"/>
        <w:ind w:firstLine="709"/>
        <w:contextualSpacing/>
        <w:jc w:val="both"/>
        <w:rPr>
          <w:sz w:val="28"/>
          <w:szCs w:val="28"/>
          <w:lang w:eastAsia="en-US"/>
        </w:rPr>
      </w:pPr>
      <w:r w:rsidRPr="00332877">
        <w:rPr>
          <w:sz w:val="28"/>
          <w:szCs w:val="28"/>
          <w:lang w:eastAsia="en-US"/>
        </w:rPr>
        <w:t>Лабораторная работа №3. Исследование помехоустойчивости системы цифрового телерадиовещания стандарта DVB-T2</w:t>
      </w:r>
    </w:p>
    <w:p w:rsidR="00332877" w:rsidRPr="00332877" w:rsidRDefault="00332877" w:rsidP="00332877">
      <w:pPr>
        <w:spacing w:line="360" w:lineRule="auto"/>
        <w:ind w:firstLine="709"/>
        <w:contextualSpacing/>
        <w:jc w:val="both"/>
        <w:rPr>
          <w:sz w:val="28"/>
          <w:szCs w:val="28"/>
          <w:lang w:eastAsia="en-US"/>
        </w:rPr>
      </w:pPr>
      <w:r w:rsidRPr="00332877">
        <w:rPr>
          <w:sz w:val="28"/>
          <w:szCs w:val="28"/>
          <w:lang w:eastAsia="en-US"/>
        </w:rPr>
        <w:t>Лабораторная работа №4. Преобразование аналогового телевизионного сигнала в цифровой</w:t>
      </w:r>
    </w:p>
    <w:p w:rsidR="00332877" w:rsidRPr="00332877" w:rsidRDefault="00B03E13" w:rsidP="00332877">
      <w:pPr>
        <w:tabs>
          <w:tab w:val="left" w:pos="993"/>
        </w:tabs>
        <w:autoSpaceDE w:val="0"/>
        <w:autoSpaceDN w:val="0"/>
        <w:adjustRightInd w:val="0"/>
        <w:spacing w:line="360" w:lineRule="auto"/>
        <w:ind w:firstLine="709"/>
        <w:jc w:val="center"/>
        <w:rPr>
          <w:b/>
          <w:sz w:val="28"/>
          <w:szCs w:val="28"/>
        </w:rPr>
      </w:pPr>
      <w:r>
        <w:rPr>
          <w:b/>
          <w:sz w:val="28"/>
          <w:szCs w:val="28"/>
        </w:rPr>
        <w:t xml:space="preserve">Комплект контрольных </w:t>
      </w:r>
      <w:r w:rsidR="00332877" w:rsidRPr="00332877">
        <w:rPr>
          <w:b/>
          <w:sz w:val="28"/>
          <w:szCs w:val="28"/>
        </w:rPr>
        <w:t xml:space="preserve"> вопросов</w:t>
      </w:r>
    </w:p>
    <w:p w:rsidR="00332877" w:rsidRPr="00332877" w:rsidRDefault="00332877" w:rsidP="00332877">
      <w:pPr>
        <w:suppressAutoHyphens/>
        <w:spacing w:line="360" w:lineRule="auto"/>
        <w:ind w:firstLine="709"/>
        <w:jc w:val="center"/>
        <w:rPr>
          <w:sz w:val="28"/>
          <w:szCs w:val="28"/>
        </w:rPr>
      </w:pPr>
      <w:r w:rsidRPr="00332877">
        <w:rPr>
          <w:sz w:val="28"/>
          <w:szCs w:val="28"/>
        </w:rPr>
        <w:t>по дисциплине «Технологии цифрового телерадиовещания»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цифровое телевидение и в чём его преимущества?</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Назовите основные этапы развития цифрового телерадиовещания?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Какие международные организации утверждают стандарты в области телерадиовещания?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дискретизация и интерполяция?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В чём проявляются искажения одномерного сигнала, создаваемые дискретизацией в случае нарушения условий теоремы Котельникова?</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пространственная частота и в каких единицах она измеряется?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 преобразуется пространственный спектр непрерывного изображения при дискретизации в случаях выполнения и нарушения условий двумерного сигнала по теореме Котельникова?</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Укажите основные виды искажений изображений, создаваемых дискретизацией.</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квантование?</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Почему ошибка квантования является случайной?</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Каков характер распределения этой случайной величины?</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Зачем перед квантованием выполняется гамма-коррекция?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является входным и выходным сигналами АЦП?</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означают записи 4:2:2 и 4:2:0, характеризующие формат дискретизации ТВ-сигнала?</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 производится квантование яркостного и цветоразностных сигналов в соответствии с рекомендациями 601?</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параллельный видеостык?</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последовательный видеостык?</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 рассчитывается скорость передачи двоичных видеосимволов при различных форматах дискретизации?</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психофизиологическая избыточность ТВ-изображения?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Почему дискретное преобразование Фурье (ДПФ) содержит конечное число частотных составляющих?</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Почему дискретно-косинусное преобразование (ДКП) во многих случаях удобнее применять, чем ДПФ?</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Приведите примеры структурных схем нерекурсивного и рекурсивного цифровых фильтров.</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 осуществляется цифровая фильтрация?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Почему при разложении сигнала на частотные поддиапазоны количество отсчётов в каждом поддиапазоне может быть уменьшено?</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Каковы свойства квадратурных зеркальных фильтров?</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происходит с изображением при выполнении вейвлет-преобразования?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За счёт чего достигается сжатие изображения при использовании вейвлет-преобразования?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В чём состоит оценка движения методом соответствия блоков?</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линейное предсказание?</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Почему ДИКМ позволяет уменьшить скорость передачи двоичных символов в канале связи?</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Какими средствами может быть обеспечена помехоустойчивость передачи информации с применением ДИКМ?</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 выполняется кодирование и декодирование в системах передачи с векторным квантованием?</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Почему квантование коэффициентов ДКП создаёт менее заметные искажения, чем квантование самого изображения?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В чём состоит сущность кодирования с переменной длинной кодовых слов?</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Почему для В-кадров достигается наибольшая степень сжатия?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масштабируемость?</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 xml:space="preserve">Уровни и профили стандарта </w:t>
      </w:r>
      <w:r w:rsidRPr="00332877">
        <w:rPr>
          <w:sz w:val="28"/>
          <w:szCs w:val="28"/>
          <w:lang w:val="en-US" w:eastAsia="en-US"/>
        </w:rPr>
        <w:t>MPEG</w:t>
      </w:r>
      <w:r w:rsidRPr="00332877">
        <w:rPr>
          <w:sz w:val="28"/>
          <w:szCs w:val="28"/>
          <w:lang w:eastAsia="en-US"/>
        </w:rPr>
        <w:t xml:space="preserve"> 2.</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От чего зависит эффективность цифровой системы передачи информации?</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Опишите методы оптимизации эфирных сетей цифрового телерадиовещания.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Дайте оценку нелинейным искажениям тракта усилителя мощности цифрового передатчика.</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 xml:space="preserve">Опишите стандарты </w:t>
      </w:r>
      <w:r w:rsidRPr="00332877">
        <w:rPr>
          <w:sz w:val="28"/>
          <w:szCs w:val="28"/>
          <w:lang w:val="en-US" w:eastAsia="en-US"/>
        </w:rPr>
        <w:t>DVB-T.</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Приведите методику оценки помехоустойчивости и скорости передачи.</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 оценивается эффективность компенсации интерференционных искажений в приёмнике цифрового телерадиовещания?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Как влияет интерференция на качество работы одночастотной сети ЦТВ?</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Опишите технологии эксплуатации систем цифрового телевидения.</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В каком случае кабельное телевещание имеет преимущество перед эфирным?</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сотовое телевидение?</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Что такое спутниковое телевещание?</w:t>
      </w:r>
    </w:p>
    <w:p w:rsidR="00332877" w:rsidRPr="00332877" w:rsidRDefault="00332877" w:rsidP="00332877">
      <w:pPr>
        <w:numPr>
          <w:ilvl w:val="0"/>
          <w:numId w:val="36"/>
        </w:numPr>
        <w:spacing w:line="360" w:lineRule="auto"/>
        <w:ind w:left="0" w:firstLine="709"/>
        <w:contextualSpacing/>
        <w:jc w:val="both"/>
        <w:rPr>
          <w:sz w:val="28"/>
          <w:szCs w:val="28"/>
          <w:lang w:eastAsia="en-US"/>
        </w:rPr>
      </w:pPr>
      <w:r w:rsidRPr="00332877">
        <w:rPr>
          <w:sz w:val="28"/>
          <w:szCs w:val="28"/>
          <w:lang w:eastAsia="en-US"/>
        </w:rPr>
        <w:t>Опишите технологии цифрового нелинейного монтажа.</w:t>
      </w:r>
    </w:p>
    <w:p w:rsidR="00883AF3" w:rsidRDefault="00332877" w:rsidP="00332877">
      <w:pPr>
        <w:widowControl w:val="0"/>
        <w:spacing w:line="360" w:lineRule="auto"/>
        <w:ind w:firstLine="709"/>
        <w:jc w:val="both"/>
        <w:rPr>
          <w:sz w:val="28"/>
          <w:szCs w:val="28"/>
          <w:lang w:eastAsia="en-US"/>
        </w:rPr>
      </w:pPr>
      <w:r w:rsidRPr="00332877">
        <w:rPr>
          <w:sz w:val="28"/>
          <w:szCs w:val="28"/>
          <w:lang w:eastAsia="en-US"/>
        </w:rPr>
        <w:t>Что представляют собой цифровые системы видеомонтажа?</w:t>
      </w:r>
    </w:p>
    <w:p w:rsidR="00883AF3" w:rsidRPr="00CF6D2F" w:rsidRDefault="00883AF3" w:rsidP="00883AF3">
      <w:pPr>
        <w:tabs>
          <w:tab w:val="left" w:pos="993"/>
        </w:tabs>
        <w:autoSpaceDE w:val="0"/>
        <w:autoSpaceDN w:val="0"/>
        <w:adjustRightInd w:val="0"/>
        <w:jc w:val="both"/>
        <w:rPr>
          <w:sz w:val="28"/>
          <w:szCs w:val="28"/>
        </w:rPr>
      </w:pPr>
    </w:p>
    <w:p w:rsidR="00883AF3" w:rsidRPr="00CF6D2F" w:rsidRDefault="00883AF3" w:rsidP="00332877">
      <w:pPr>
        <w:spacing w:line="360" w:lineRule="auto"/>
        <w:jc w:val="center"/>
        <w:rPr>
          <w:b/>
          <w:sz w:val="28"/>
          <w:szCs w:val="28"/>
        </w:rPr>
      </w:pPr>
      <w:r w:rsidRPr="00CF6D2F">
        <w:rPr>
          <w:b/>
          <w:sz w:val="28"/>
          <w:szCs w:val="28"/>
        </w:rPr>
        <w:t>Оценочные средства для текущей аттестации</w:t>
      </w:r>
    </w:p>
    <w:p w:rsidR="00883AF3" w:rsidRPr="00CF6D2F" w:rsidRDefault="00883AF3" w:rsidP="00332877">
      <w:pPr>
        <w:spacing w:line="360" w:lineRule="auto"/>
        <w:jc w:val="center"/>
        <w:rPr>
          <w:b/>
          <w:sz w:val="28"/>
          <w:szCs w:val="28"/>
        </w:rPr>
      </w:pPr>
    </w:p>
    <w:p w:rsidR="00883AF3" w:rsidRPr="00CF6D2F" w:rsidRDefault="00883AF3" w:rsidP="00332877">
      <w:pPr>
        <w:suppressAutoHyphens/>
        <w:spacing w:line="360" w:lineRule="auto"/>
        <w:jc w:val="center"/>
        <w:rPr>
          <w:b/>
          <w:sz w:val="28"/>
          <w:szCs w:val="28"/>
        </w:rPr>
      </w:pPr>
      <w:r w:rsidRPr="00CF6D2F">
        <w:rPr>
          <w:b/>
          <w:caps/>
          <w:sz w:val="28"/>
          <w:szCs w:val="28"/>
        </w:rPr>
        <w:t>П</w:t>
      </w:r>
      <w:r w:rsidRPr="00CF6D2F">
        <w:rPr>
          <w:b/>
          <w:sz w:val="28"/>
          <w:szCs w:val="28"/>
        </w:rPr>
        <w:t>еречень дискуссионных тем для дискуссии</w:t>
      </w:r>
    </w:p>
    <w:p w:rsidR="00883AF3" w:rsidRPr="00CF6D2F" w:rsidRDefault="00883AF3" w:rsidP="00332877">
      <w:pPr>
        <w:suppressAutoHyphens/>
        <w:spacing w:line="360" w:lineRule="auto"/>
        <w:jc w:val="center"/>
        <w:rPr>
          <w:sz w:val="28"/>
          <w:szCs w:val="28"/>
        </w:rPr>
      </w:pPr>
      <w:r w:rsidRPr="00CF6D2F">
        <w:rPr>
          <w:sz w:val="28"/>
          <w:szCs w:val="28"/>
        </w:rPr>
        <w:t>по дисциплине «</w:t>
      </w:r>
      <w:r w:rsidR="008E0FE2">
        <w:rPr>
          <w:sz w:val="28"/>
          <w:szCs w:val="28"/>
        </w:rPr>
        <w:t>Технологии цифрового телерадиовещания</w:t>
      </w:r>
      <w:r w:rsidRPr="00CF6D2F">
        <w:rPr>
          <w:sz w:val="28"/>
          <w:szCs w:val="28"/>
        </w:rPr>
        <w:t>»</w:t>
      </w:r>
    </w:p>
    <w:p w:rsidR="00883AF3" w:rsidRPr="00CF6D2F" w:rsidRDefault="00883AF3" w:rsidP="00332877">
      <w:pPr>
        <w:suppressAutoHyphens/>
        <w:spacing w:line="360" w:lineRule="auto"/>
        <w:jc w:val="both"/>
        <w:rPr>
          <w:sz w:val="28"/>
          <w:szCs w:val="28"/>
        </w:rPr>
      </w:pPr>
    </w:p>
    <w:p w:rsidR="00883AF3" w:rsidRPr="00CF6D2F" w:rsidRDefault="00883AF3" w:rsidP="00332877">
      <w:pPr>
        <w:pStyle w:val="a7"/>
        <w:numPr>
          <w:ilvl w:val="0"/>
          <w:numId w:val="33"/>
        </w:numPr>
        <w:tabs>
          <w:tab w:val="left" w:pos="1134"/>
        </w:tabs>
        <w:autoSpaceDE w:val="0"/>
        <w:autoSpaceDN w:val="0"/>
        <w:adjustRightInd w:val="0"/>
        <w:spacing w:line="360" w:lineRule="auto"/>
        <w:ind w:left="0" w:firstLine="709"/>
        <w:jc w:val="both"/>
        <w:rPr>
          <w:sz w:val="28"/>
          <w:szCs w:val="28"/>
        </w:rPr>
      </w:pPr>
      <w:r w:rsidRPr="00CF6D2F">
        <w:rPr>
          <w:sz w:val="28"/>
          <w:szCs w:val="28"/>
        </w:rPr>
        <w:t xml:space="preserve">Возникновение и этапы становления </w:t>
      </w:r>
      <w:r w:rsidR="00215041">
        <w:rPr>
          <w:sz w:val="28"/>
          <w:szCs w:val="28"/>
        </w:rPr>
        <w:t xml:space="preserve">цифрового </w:t>
      </w:r>
      <w:r>
        <w:rPr>
          <w:sz w:val="28"/>
          <w:szCs w:val="28"/>
        </w:rPr>
        <w:t>телевидения</w:t>
      </w:r>
    </w:p>
    <w:p w:rsidR="00883AF3" w:rsidRPr="00CF6D2F" w:rsidRDefault="00883AF3" w:rsidP="00332877">
      <w:pPr>
        <w:pStyle w:val="a7"/>
        <w:numPr>
          <w:ilvl w:val="0"/>
          <w:numId w:val="33"/>
        </w:numPr>
        <w:tabs>
          <w:tab w:val="left" w:pos="1134"/>
        </w:tabs>
        <w:autoSpaceDE w:val="0"/>
        <w:autoSpaceDN w:val="0"/>
        <w:adjustRightInd w:val="0"/>
        <w:spacing w:line="360" w:lineRule="auto"/>
        <w:ind w:left="0" w:firstLine="709"/>
        <w:jc w:val="both"/>
        <w:rPr>
          <w:sz w:val="28"/>
          <w:szCs w:val="28"/>
        </w:rPr>
      </w:pPr>
      <w:r w:rsidRPr="00CF6D2F">
        <w:rPr>
          <w:sz w:val="28"/>
          <w:szCs w:val="28"/>
        </w:rPr>
        <w:t xml:space="preserve">Стратегия перехода к </w:t>
      </w:r>
      <w:r>
        <w:rPr>
          <w:sz w:val="28"/>
          <w:szCs w:val="28"/>
        </w:rPr>
        <w:t>цифровому телевидению</w:t>
      </w:r>
      <w:r w:rsidRPr="00CF6D2F">
        <w:rPr>
          <w:sz w:val="28"/>
          <w:szCs w:val="28"/>
        </w:rPr>
        <w:t>.</w:t>
      </w:r>
    </w:p>
    <w:p w:rsidR="00883AF3" w:rsidRPr="00CF6D2F" w:rsidRDefault="00883AF3" w:rsidP="00332877">
      <w:pPr>
        <w:pStyle w:val="a7"/>
        <w:numPr>
          <w:ilvl w:val="0"/>
          <w:numId w:val="33"/>
        </w:numPr>
        <w:tabs>
          <w:tab w:val="left" w:pos="1134"/>
        </w:tabs>
        <w:autoSpaceDE w:val="0"/>
        <w:autoSpaceDN w:val="0"/>
        <w:adjustRightInd w:val="0"/>
        <w:spacing w:line="360" w:lineRule="auto"/>
        <w:ind w:left="0" w:firstLine="709"/>
        <w:jc w:val="both"/>
        <w:rPr>
          <w:sz w:val="28"/>
          <w:szCs w:val="28"/>
        </w:rPr>
      </w:pPr>
      <w:r w:rsidRPr="00CF6D2F">
        <w:rPr>
          <w:sz w:val="28"/>
          <w:szCs w:val="28"/>
        </w:rPr>
        <w:t xml:space="preserve">Критерии </w:t>
      </w:r>
      <w:r>
        <w:rPr>
          <w:sz w:val="28"/>
          <w:szCs w:val="28"/>
        </w:rPr>
        <w:t>качества</w:t>
      </w:r>
      <w:r w:rsidR="00215041">
        <w:rPr>
          <w:sz w:val="28"/>
          <w:szCs w:val="28"/>
        </w:rPr>
        <w:t xml:space="preserve"> цифрового </w:t>
      </w:r>
      <w:r>
        <w:rPr>
          <w:sz w:val="28"/>
          <w:szCs w:val="28"/>
        </w:rPr>
        <w:t>телевизионного сигнала</w:t>
      </w:r>
    </w:p>
    <w:p w:rsidR="00883AF3" w:rsidRPr="00CF6D2F" w:rsidRDefault="00215041" w:rsidP="00332877">
      <w:pPr>
        <w:pStyle w:val="a7"/>
        <w:numPr>
          <w:ilvl w:val="0"/>
          <w:numId w:val="33"/>
        </w:numPr>
        <w:tabs>
          <w:tab w:val="left" w:pos="1134"/>
        </w:tabs>
        <w:autoSpaceDE w:val="0"/>
        <w:autoSpaceDN w:val="0"/>
        <w:adjustRightInd w:val="0"/>
        <w:spacing w:line="360" w:lineRule="auto"/>
        <w:ind w:left="0" w:firstLine="709"/>
        <w:jc w:val="both"/>
        <w:rPr>
          <w:sz w:val="28"/>
          <w:szCs w:val="28"/>
        </w:rPr>
      </w:pPr>
      <w:r>
        <w:rPr>
          <w:sz w:val="28"/>
          <w:szCs w:val="28"/>
        </w:rPr>
        <w:t>Цифровое телевидение</w:t>
      </w:r>
      <w:r w:rsidR="00883AF3" w:rsidRPr="00CF6D2F">
        <w:rPr>
          <w:sz w:val="28"/>
          <w:szCs w:val="28"/>
        </w:rPr>
        <w:t xml:space="preserve"> как составная часть </w:t>
      </w:r>
      <w:r w:rsidR="00883AF3">
        <w:rPr>
          <w:sz w:val="28"/>
          <w:szCs w:val="28"/>
        </w:rPr>
        <w:t>инфокоммуникационных систем</w:t>
      </w:r>
    </w:p>
    <w:p w:rsidR="00883AF3" w:rsidRPr="00CF6D2F" w:rsidRDefault="00883AF3" w:rsidP="00332877">
      <w:pPr>
        <w:pStyle w:val="a7"/>
        <w:numPr>
          <w:ilvl w:val="0"/>
          <w:numId w:val="33"/>
        </w:numPr>
        <w:tabs>
          <w:tab w:val="left" w:pos="1134"/>
        </w:tabs>
        <w:autoSpaceDE w:val="0"/>
        <w:autoSpaceDN w:val="0"/>
        <w:adjustRightInd w:val="0"/>
        <w:spacing w:line="360" w:lineRule="auto"/>
        <w:ind w:left="0" w:firstLine="709"/>
        <w:jc w:val="both"/>
        <w:rPr>
          <w:sz w:val="28"/>
          <w:szCs w:val="28"/>
        </w:rPr>
      </w:pPr>
      <w:r w:rsidRPr="00CF6D2F">
        <w:rPr>
          <w:sz w:val="28"/>
          <w:szCs w:val="28"/>
        </w:rPr>
        <w:t xml:space="preserve">Этапы эволюции </w:t>
      </w:r>
      <w:r w:rsidR="00215041">
        <w:rPr>
          <w:sz w:val="28"/>
          <w:szCs w:val="28"/>
        </w:rPr>
        <w:t xml:space="preserve">цифровых </w:t>
      </w:r>
      <w:r>
        <w:rPr>
          <w:sz w:val="28"/>
          <w:szCs w:val="28"/>
        </w:rPr>
        <w:t>телевизионных стандартов</w:t>
      </w:r>
    </w:p>
    <w:p w:rsidR="00883AF3" w:rsidRPr="00CF6D2F" w:rsidRDefault="00883AF3" w:rsidP="00332877">
      <w:pPr>
        <w:pStyle w:val="a7"/>
        <w:numPr>
          <w:ilvl w:val="0"/>
          <w:numId w:val="33"/>
        </w:numPr>
        <w:tabs>
          <w:tab w:val="left" w:pos="1134"/>
        </w:tabs>
        <w:autoSpaceDE w:val="0"/>
        <w:autoSpaceDN w:val="0"/>
        <w:adjustRightInd w:val="0"/>
        <w:spacing w:line="360" w:lineRule="auto"/>
        <w:ind w:left="0" w:firstLine="709"/>
        <w:jc w:val="both"/>
        <w:rPr>
          <w:sz w:val="28"/>
          <w:szCs w:val="28"/>
        </w:rPr>
      </w:pPr>
      <w:r w:rsidRPr="00CF6D2F">
        <w:rPr>
          <w:sz w:val="28"/>
          <w:szCs w:val="28"/>
        </w:rPr>
        <w:t xml:space="preserve">Перспективы </w:t>
      </w:r>
      <w:r>
        <w:rPr>
          <w:sz w:val="28"/>
          <w:szCs w:val="28"/>
        </w:rPr>
        <w:t xml:space="preserve">развития </w:t>
      </w:r>
      <w:r w:rsidR="00215041">
        <w:rPr>
          <w:sz w:val="28"/>
          <w:szCs w:val="28"/>
        </w:rPr>
        <w:t xml:space="preserve">цифрового </w:t>
      </w:r>
      <w:r>
        <w:rPr>
          <w:sz w:val="28"/>
          <w:szCs w:val="28"/>
        </w:rPr>
        <w:t>телевидения</w:t>
      </w:r>
    </w:p>
    <w:p w:rsidR="00883AF3" w:rsidRPr="00CF6D2F" w:rsidRDefault="00883AF3" w:rsidP="00332877">
      <w:pPr>
        <w:pStyle w:val="a7"/>
        <w:numPr>
          <w:ilvl w:val="0"/>
          <w:numId w:val="33"/>
        </w:numPr>
        <w:tabs>
          <w:tab w:val="left" w:pos="1134"/>
        </w:tabs>
        <w:spacing w:line="360" w:lineRule="auto"/>
        <w:ind w:left="0" w:firstLine="709"/>
        <w:jc w:val="both"/>
        <w:rPr>
          <w:sz w:val="28"/>
        </w:rPr>
      </w:pPr>
      <w:r>
        <w:rPr>
          <w:sz w:val="28"/>
        </w:rPr>
        <w:t>Роль телевидения</w:t>
      </w:r>
      <w:r w:rsidRPr="00CF6D2F">
        <w:rPr>
          <w:sz w:val="28"/>
        </w:rPr>
        <w:t xml:space="preserve"> в развитии общества. </w:t>
      </w:r>
    </w:p>
    <w:p w:rsidR="00883AF3" w:rsidRPr="00CF6D2F" w:rsidRDefault="00883AF3" w:rsidP="00332877">
      <w:pPr>
        <w:pStyle w:val="a7"/>
        <w:numPr>
          <w:ilvl w:val="0"/>
          <w:numId w:val="33"/>
        </w:numPr>
        <w:tabs>
          <w:tab w:val="left" w:pos="1134"/>
        </w:tabs>
        <w:spacing w:line="360" w:lineRule="auto"/>
        <w:ind w:left="0" w:firstLine="709"/>
        <w:jc w:val="both"/>
        <w:rPr>
          <w:sz w:val="28"/>
        </w:rPr>
      </w:pPr>
      <w:r>
        <w:rPr>
          <w:sz w:val="28"/>
        </w:rPr>
        <w:t xml:space="preserve">Интернет-телевидение и кабельное </w:t>
      </w:r>
      <w:r w:rsidR="00215041">
        <w:rPr>
          <w:sz w:val="28"/>
        </w:rPr>
        <w:t xml:space="preserve">цифровое </w:t>
      </w:r>
      <w:r>
        <w:rPr>
          <w:sz w:val="28"/>
        </w:rPr>
        <w:t>телевидение</w:t>
      </w:r>
    </w:p>
    <w:p w:rsidR="00883AF3" w:rsidRPr="00CF6D2F" w:rsidRDefault="00883AF3" w:rsidP="00332877">
      <w:pPr>
        <w:pStyle w:val="a7"/>
        <w:numPr>
          <w:ilvl w:val="0"/>
          <w:numId w:val="33"/>
        </w:numPr>
        <w:tabs>
          <w:tab w:val="left" w:pos="1134"/>
        </w:tabs>
        <w:spacing w:line="360" w:lineRule="auto"/>
        <w:ind w:left="0" w:firstLine="709"/>
        <w:jc w:val="both"/>
        <w:rPr>
          <w:sz w:val="28"/>
        </w:rPr>
      </w:pPr>
      <w:r w:rsidRPr="00CF6D2F">
        <w:rPr>
          <w:sz w:val="28"/>
        </w:rPr>
        <w:t xml:space="preserve">Роль </w:t>
      </w:r>
      <w:r>
        <w:rPr>
          <w:sz w:val="28"/>
        </w:rPr>
        <w:t>телевидения</w:t>
      </w:r>
      <w:r w:rsidRPr="00CF6D2F">
        <w:rPr>
          <w:sz w:val="28"/>
        </w:rPr>
        <w:t xml:space="preserve"> в информатизации общества. </w:t>
      </w:r>
    </w:p>
    <w:p w:rsidR="00883AF3" w:rsidRPr="00CF6D2F" w:rsidRDefault="00883AF3" w:rsidP="00332877">
      <w:pPr>
        <w:autoSpaceDE w:val="0"/>
        <w:autoSpaceDN w:val="0"/>
        <w:adjustRightInd w:val="0"/>
        <w:spacing w:line="360" w:lineRule="auto"/>
        <w:rPr>
          <w:rFonts w:ascii="TimesNewRoman" w:hAnsi="TimesNewRoman" w:cs="TimesNewRoman"/>
          <w:sz w:val="28"/>
          <w:szCs w:val="28"/>
        </w:rPr>
      </w:pPr>
    </w:p>
    <w:p w:rsidR="00883AF3" w:rsidRPr="00CF6D2F" w:rsidRDefault="00883AF3" w:rsidP="00332877">
      <w:pPr>
        <w:spacing w:line="360" w:lineRule="auto"/>
        <w:ind w:firstLine="709"/>
        <w:rPr>
          <w:sz w:val="28"/>
          <w:szCs w:val="28"/>
        </w:rPr>
      </w:pPr>
      <w:r w:rsidRPr="00CF6D2F">
        <w:rPr>
          <w:sz w:val="28"/>
          <w:szCs w:val="28"/>
        </w:rPr>
        <w:t>Критерии оценки:</w:t>
      </w:r>
    </w:p>
    <w:p w:rsidR="00883AF3" w:rsidRPr="00CF6D2F" w:rsidRDefault="00883AF3" w:rsidP="00332877">
      <w:pPr>
        <w:pStyle w:val="a7"/>
        <w:numPr>
          <w:ilvl w:val="0"/>
          <w:numId w:val="34"/>
        </w:numPr>
        <w:tabs>
          <w:tab w:val="left" w:pos="993"/>
        </w:tabs>
        <w:autoSpaceDE w:val="0"/>
        <w:autoSpaceDN w:val="0"/>
        <w:adjustRightInd w:val="0"/>
        <w:spacing w:line="360" w:lineRule="auto"/>
        <w:ind w:left="0" w:firstLine="709"/>
        <w:jc w:val="both"/>
        <w:rPr>
          <w:sz w:val="28"/>
          <w:szCs w:val="28"/>
        </w:rPr>
      </w:pPr>
      <w:r w:rsidRPr="00CF6D2F">
        <w:rPr>
          <w:sz w:val="28"/>
          <w:szCs w:val="28"/>
        </w:rPr>
        <w:t xml:space="preserve">100-85 баллов выставляется студенту,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883AF3" w:rsidRPr="00CF6D2F" w:rsidRDefault="00883AF3" w:rsidP="00332877">
      <w:pPr>
        <w:pStyle w:val="a7"/>
        <w:numPr>
          <w:ilvl w:val="0"/>
          <w:numId w:val="34"/>
        </w:numPr>
        <w:tabs>
          <w:tab w:val="left" w:pos="993"/>
        </w:tabs>
        <w:autoSpaceDE w:val="0"/>
        <w:autoSpaceDN w:val="0"/>
        <w:adjustRightInd w:val="0"/>
        <w:spacing w:line="360" w:lineRule="auto"/>
        <w:ind w:left="0" w:firstLine="709"/>
        <w:jc w:val="both"/>
        <w:rPr>
          <w:sz w:val="28"/>
          <w:szCs w:val="28"/>
        </w:rPr>
      </w:pPr>
      <w:r w:rsidRPr="00CF6D2F">
        <w:rPr>
          <w:sz w:val="28"/>
          <w:szCs w:val="28"/>
        </w:rPr>
        <w:t>85-76 баллов выставляется студенту, если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883AF3" w:rsidRPr="00CF6D2F" w:rsidRDefault="00883AF3" w:rsidP="00332877">
      <w:pPr>
        <w:pStyle w:val="a7"/>
        <w:numPr>
          <w:ilvl w:val="0"/>
          <w:numId w:val="34"/>
        </w:numPr>
        <w:tabs>
          <w:tab w:val="left" w:pos="993"/>
        </w:tabs>
        <w:autoSpaceDE w:val="0"/>
        <w:autoSpaceDN w:val="0"/>
        <w:adjustRightInd w:val="0"/>
        <w:spacing w:line="360" w:lineRule="auto"/>
        <w:ind w:left="0" w:firstLine="709"/>
        <w:jc w:val="both"/>
        <w:rPr>
          <w:sz w:val="28"/>
          <w:szCs w:val="28"/>
        </w:rPr>
      </w:pPr>
      <w:r w:rsidRPr="00CF6D2F">
        <w:rPr>
          <w:sz w:val="28"/>
          <w:szCs w:val="28"/>
        </w:rPr>
        <w:t xml:space="preserve">75-61 баллов выставляется студенту, если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883AF3" w:rsidRPr="00CF6D2F" w:rsidRDefault="00883AF3" w:rsidP="00332877">
      <w:pPr>
        <w:pStyle w:val="a7"/>
        <w:numPr>
          <w:ilvl w:val="0"/>
          <w:numId w:val="34"/>
        </w:numPr>
        <w:tabs>
          <w:tab w:val="left" w:pos="993"/>
        </w:tabs>
        <w:autoSpaceDE w:val="0"/>
        <w:autoSpaceDN w:val="0"/>
        <w:adjustRightInd w:val="0"/>
        <w:spacing w:line="360" w:lineRule="auto"/>
        <w:ind w:left="0" w:firstLine="709"/>
        <w:jc w:val="both"/>
        <w:rPr>
          <w:sz w:val="28"/>
          <w:szCs w:val="28"/>
        </w:rPr>
      </w:pPr>
      <w:r w:rsidRPr="00CF6D2F">
        <w:rPr>
          <w:sz w:val="28"/>
          <w:szCs w:val="28"/>
        </w:rPr>
        <w:t>60-50 баллов выставляется студенту, если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BB773C" w:rsidRPr="00AF7869" w:rsidRDefault="00BB773C" w:rsidP="00332877">
      <w:pPr>
        <w:spacing w:after="200" w:line="276" w:lineRule="auto"/>
        <w:rPr>
          <w:sz w:val="28"/>
          <w:szCs w:val="28"/>
          <w:lang w:eastAsia="en-US"/>
        </w:rPr>
      </w:pPr>
    </w:p>
    <w:sectPr w:rsidR="00BB773C" w:rsidRPr="00AF7869" w:rsidSect="00F0752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A5B" w:rsidRDefault="00983A5B" w:rsidP="00142F8C">
      <w:r>
        <w:separator/>
      </w:r>
    </w:p>
  </w:endnote>
  <w:endnote w:type="continuationSeparator" w:id="1">
    <w:p w:rsidR="00983A5B" w:rsidRDefault="00983A5B" w:rsidP="00142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NewRoman">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A5B" w:rsidRDefault="00983A5B" w:rsidP="00142F8C">
      <w:r>
        <w:separator/>
      </w:r>
    </w:p>
  </w:footnote>
  <w:footnote w:type="continuationSeparator" w:id="1">
    <w:p w:rsidR="00983A5B" w:rsidRDefault="00983A5B" w:rsidP="0014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0"/>
        </w:tabs>
        <w:ind w:left="1429" w:hanging="360"/>
      </w:pPr>
      <w:rPr>
        <w:rFonts w:ascii="Symbol" w:hAnsi="Symbol" w:cs="Symbol"/>
        <w:sz w:val="28"/>
      </w:rPr>
    </w:lvl>
  </w:abstractNum>
  <w:abstractNum w:abstractNumId="1">
    <w:nsid w:val="04EB64C4"/>
    <w:multiLevelType w:val="hybridMultilevel"/>
    <w:tmpl w:val="508EB08A"/>
    <w:lvl w:ilvl="0" w:tplc="77A0B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BC092A"/>
    <w:multiLevelType w:val="hybridMultilevel"/>
    <w:tmpl w:val="E7228106"/>
    <w:lvl w:ilvl="0" w:tplc="272871E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9A7158"/>
    <w:multiLevelType w:val="hybridMultilevel"/>
    <w:tmpl w:val="8B42D89C"/>
    <w:lvl w:ilvl="0" w:tplc="770C91B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B6A35"/>
    <w:multiLevelType w:val="hybridMultilevel"/>
    <w:tmpl w:val="687263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2430F"/>
    <w:multiLevelType w:val="hybridMultilevel"/>
    <w:tmpl w:val="CBC84138"/>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B2D5641"/>
    <w:multiLevelType w:val="hybridMultilevel"/>
    <w:tmpl w:val="8B7CA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F944FB"/>
    <w:multiLevelType w:val="hybridMultilevel"/>
    <w:tmpl w:val="6084FE72"/>
    <w:lvl w:ilvl="0" w:tplc="EF868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0A79D5"/>
    <w:multiLevelType w:val="hybridMultilevel"/>
    <w:tmpl w:val="59384564"/>
    <w:lvl w:ilvl="0" w:tplc="1DC2F2C6">
      <w:start w:val="1"/>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
    <w:nsid w:val="2DBC4F57"/>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A8118B"/>
    <w:multiLevelType w:val="hybridMultilevel"/>
    <w:tmpl w:val="72D006FA"/>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8E330F"/>
    <w:multiLevelType w:val="hybridMultilevel"/>
    <w:tmpl w:val="CCEADD86"/>
    <w:lvl w:ilvl="0" w:tplc="CECE5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643483"/>
    <w:multiLevelType w:val="multilevel"/>
    <w:tmpl w:val="716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E2A39"/>
    <w:multiLevelType w:val="hybridMultilevel"/>
    <w:tmpl w:val="0B1EC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5A6D4D"/>
    <w:multiLevelType w:val="hybridMultilevel"/>
    <w:tmpl w:val="E160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485E26"/>
    <w:multiLevelType w:val="hybridMultilevel"/>
    <w:tmpl w:val="48B47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F70990"/>
    <w:multiLevelType w:val="hybridMultilevel"/>
    <w:tmpl w:val="94D8D138"/>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5223503B"/>
    <w:multiLevelType w:val="hybridMultilevel"/>
    <w:tmpl w:val="43D22778"/>
    <w:lvl w:ilvl="0" w:tplc="813C6886">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380242E"/>
    <w:multiLevelType w:val="hybridMultilevel"/>
    <w:tmpl w:val="0A7ED608"/>
    <w:lvl w:ilvl="0" w:tplc="B980DA44">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3FC35EC"/>
    <w:multiLevelType w:val="hybridMultilevel"/>
    <w:tmpl w:val="35E01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51033C"/>
    <w:multiLevelType w:val="hybridMultilevel"/>
    <w:tmpl w:val="57D8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3B4412"/>
    <w:multiLevelType w:val="multilevel"/>
    <w:tmpl w:val="BFE8CA3E"/>
    <w:lvl w:ilvl="0">
      <w:start w:val="1"/>
      <w:numFmt w:val="decimal"/>
      <w:lvlText w:val="%1."/>
      <w:lvlJc w:val="left"/>
      <w:pPr>
        <w:ind w:left="1211" w:hanging="360"/>
      </w:pPr>
      <w:rPr>
        <w:b w:val="0"/>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E00FCD"/>
    <w:multiLevelType w:val="hybridMultilevel"/>
    <w:tmpl w:val="9AA66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694E99"/>
    <w:multiLevelType w:val="hybridMultilevel"/>
    <w:tmpl w:val="2182E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9F20D6"/>
    <w:multiLevelType w:val="hybridMultilevel"/>
    <w:tmpl w:val="DC7E54D4"/>
    <w:lvl w:ilvl="0" w:tplc="2D58C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67C47C6"/>
    <w:multiLevelType w:val="hybridMultilevel"/>
    <w:tmpl w:val="66FAFDE8"/>
    <w:lvl w:ilvl="0" w:tplc="4574DF06">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2"/>
  </w:num>
  <w:num w:numId="3">
    <w:abstractNumId w:val="19"/>
  </w:num>
  <w:num w:numId="4">
    <w:abstractNumId w:val="11"/>
  </w:num>
  <w:num w:numId="5">
    <w:abstractNumId w:val="13"/>
  </w:num>
  <w:num w:numId="6">
    <w:abstractNumId w:val="8"/>
  </w:num>
  <w:num w:numId="7">
    <w:abstractNumId w:val="4"/>
  </w:num>
  <w:num w:numId="8">
    <w:abstractNumId w:val="25"/>
  </w:num>
  <w:num w:numId="9">
    <w:abstractNumId w:val="29"/>
  </w:num>
  <w:num w:numId="10">
    <w:abstractNumId w:val="15"/>
  </w:num>
  <w:num w:numId="11">
    <w:abstractNumId w:val="12"/>
  </w:num>
  <w:num w:numId="12">
    <w:abstractNumId w:val="5"/>
  </w:num>
  <w:num w:numId="13">
    <w:abstractNumId w:val="21"/>
  </w:num>
  <w:num w:numId="14">
    <w:abstractNumId w:val="2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7"/>
  </w:num>
  <w:num w:numId="25">
    <w:abstractNumId w:val="16"/>
  </w:num>
  <w:num w:numId="26">
    <w:abstractNumId w:val="24"/>
  </w:num>
  <w:num w:numId="27">
    <w:abstractNumId w:val="17"/>
  </w:num>
  <w:num w:numId="28">
    <w:abstractNumId w:val="23"/>
  </w:num>
  <w:num w:numId="29">
    <w:abstractNumId w:val="9"/>
  </w:num>
  <w:num w:numId="30">
    <w:abstractNumId w:val="28"/>
  </w:num>
  <w:num w:numId="31">
    <w:abstractNumId w:val="0"/>
  </w:num>
  <w:num w:numId="32">
    <w:abstractNumId w:val="1"/>
  </w:num>
  <w:num w:numId="33">
    <w:abstractNumId w:val="18"/>
  </w:num>
  <w:num w:numId="34">
    <w:abstractNumId w:val="7"/>
  </w:num>
  <w:num w:numId="35">
    <w:abstractNumId w:val="3"/>
  </w:num>
  <w:num w:numId="36">
    <w:abstractNumId w:val="10"/>
  </w:num>
  <w:num w:numId="37">
    <w:abstractNumId w:val="26"/>
  </w:num>
  <w:num w:numId="38">
    <w:abstractNumId w:val="30"/>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D74F94"/>
    <w:rsid w:val="000001CA"/>
    <w:rsid w:val="00001ABE"/>
    <w:rsid w:val="00001C28"/>
    <w:rsid w:val="00001DC2"/>
    <w:rsid w:val="000023CD"/>
    <w:rsid w:val="00002683"/>
    <w:rsid w:val="0000344D"/>
    <w:rsid w:val="00003A0C"/>
    <w:rsid w:val="000065A6"/>
    <w:rsid w:val="000065CD"/>
    <w:rsid w:val="00006715"/>
    <w:rsid w:val="0000710D"/>
    <w:rsid w:val="000078BF"/>
    <w:rsid w:val="00007A3B"/>
    <w:rsid w:val="00010ABB"/>
    <w:rsid w:val="00011735"/>
    <w:rsid w:val="00012034"/>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13A"/>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4D43"/>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C65"/>
    <w:rsid w:val="000B4EA5"/>
    <w:rsid w:val="000B5392"/>
    <w:rsid w:val="000B56DF"/>
    <w:rsid w:val="000B5C1D"/>
    <w:rsid w:val="000B5E73"/>
    <w:rsid w:val="000B64E4"/>
    <w:rsid w:val="000B6FF4"/>
    <w:rsid w:val="000B7343"/>
    <w:rsid w:val="000B7C42"/>
    <w:rsid w:val="000C003D"/>
    <w:rsid w:val="000C0D58"/>
    <w:rsid w:val="000C1096"/>
    <w:rsid w:val="000C13E6"/>
    <w:rsid w:val="000C191A"/>
    <w:rsid w:val="000C1D70"/>
    <w:rsid w:val="000C1E57"/>
    <w:rsid w:val="000C25C1"/>
    <w:rsid w:val="000C34FC"/>
    <w:rsid w:val="000C3640"/>
    <w:rsid w:val="000C3688"/>
    <w:rsid w:val="000C3B0F"/>
    <w:rsid w:val="000C43E4"/>
    <w:rsid w:val="000C51A4"/>
    <w:rsid w:val="000C5506"/>
    <w:rsid w:val="000C5768"/>
    <w:rsid w:val="000C5F3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993"/>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11915"/>
    <w:rsid w:val="001138DC"/>
    <w:rsid w:val="001139C2"/>
    <w:rsid w:val="00114618"/>
    <w:rsid w:val="00114F34"/>
    <w:rsid w:val="00115651"/>
    <w:rsid w:val="00115FB3"/>
    <w:rsid w:val="0011625F"/>
    <w:rsid w:val="00116667"/>
    <w:rsid w:val="001166A1"/>
    <w:rsid w:val="0012081F"/>
    <w:rsid w:val="00120877"/>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27793"/>
    <w:rsid w:val="00127A97"/>
    <w:rsid w:val="00130242"/>
    <w:rsid w:val="00131217"/>
    <w:rsid w:val="00131812"/>
    <w:rsid w:val="00133DC0"/>
    <w:rsid w:val="00133F6D"/>
    <w:rsid w:val="001342CE"/>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197F"/>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3AD1"/>
    <w:rsid w:val="0016413A"/>
    <w:rsid w:val="0016441D"/>
    <w:rsid w:val="001656F3"/>
    <w:rsid w:val="00166C85"/>
    <w:rsid w:val="001676F1"/>
    <w:rsid w:val="00167B13"/>
    <w:rsid w:val="00167B83"/>
    <w:rsid w:val="001705FA"/>
    <w:rsid w:val="00170B03"/>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178"/>
    <w:rsid w:val="00181764"/>
    <w:rsid w:val="0018230E"/>
    <w:rsid w:val="001826B4"/>
    <w:rsid w:val="001827D2"/>
    <w:rsid w:val="00182817"/>
    <w:rsid w:val="00182A7E"/>
    <w:rsid w:val="00182C04"/>
    <w:rsid w:val="00182C64"/>
    <w:rsid w:val="0018308B"/>
    <w:rsid w:val="00183354"/>
    <w:rsid w:val="0018340B"/>
    <w:rsid w:val="00183799"/>
    <w:rsid w:val="0018388B"/>
    <w:rsid w:val="00183964"/>
    <w:rsid w:val="00184A6A"/>
    <w:rsid w:val="00184CA3"/>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331D"/>
    <w:rsid w:val="001A3C40"/>
    <w:rsid w:val="001A40B6"/>
    <w:rsid w:val="001A49B9"/>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41"/>
    <w:rsid w:val="001C0F08"/>
    <w:rsid w:val="001C1250"/>
    <w:rsid w:val="001C1B96"/>
    <w:rsid w:val="001C2172"/>
    <w:rsid w:val="001C2280"/>
    <w:rsid w:val="001C26E0"/>
    <w:rsid w:val="001C2F14"/>
    <w:rsid w:val="001C3DB6"/>
    <w:rsid w:val="001C441D"/>
    <w:rsid w:val="001C4BE2"/>
    <w:rsid w:val="001C5532"/>
    <w:rsid w:val="001C567E"/>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04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BC4"/>
    <w:rsid w:val="00226FA4"/>
    <w:rsid w:val="002270A5"/>
    <w:rsid w:val="00230482"/>
    <w:rsid w:val="0023061A"/>
    <w:rsid w:val="00230637"/>
    <w:rsid w:val="002309DF"/>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5440"/>
    <w:rsid w:val="00246083"/>
    <w:rsid w:val="002467D1"/>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04"/>
    <w:rsid w:val="002540C2"/>
    <w:rsid w:val="002542C8"/>
    <w:rsid w:val="00254AE5"/>
    <w:rsid w:val="00254DB1"/>
    <w:rsid w:val="00255486"/>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176F"/>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B97"/>
    <w:rsid w:val="002D5048"/>
    <w:rsid w:val="002D56B3"/>
    <w:rsid w:val="002D652C"/>
    <w:rsid w:val="002D657C"/>
    <w:rsid w:val="002D7065"/>
    <w:rsid w:val="002E07F2"/>
    <w:rsid w:val="002E0CD1"/>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3E5"/>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AC2"/>
    <w:rsid w:val="00305CAB"/>
    <w:rsid w:val="00305D22"/>
    <w:rsid w:val="0030759D"/>
    <w:rsid w:val="00307B9E"/>
    <w:rsid w:val="0031008E"/>
    <w:rsid w:val="003106E4"/>
    <w:rsid w:val="00310748"/>
    <w:rsid w:val="00310C73"/>
    <w:rsid w:val="00310F36"/>
    <w:rsid w:val="003121C2"/>
    <w:rsid w:val="00312EA6"/>
    <w:rsid w:val="003144C6"/>
    <w:rsid w:val="00314D52"/>
    <w:rsid w:val="0031598A"/>
    <w:rsid w:val="00316454"/>
    <w:rsid w:val="003166AC"/>
    <w:rsid w:val="00317B52"/>
    <w:rsid w:val="00317E61"/>
    <w:rsid w:val="003203BF"/>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7051"/>
    <w:rsid w:val="00327284"/>
    <w:rsid w:val="0033176E"/>
    <w:rsid w:val="00331786"/>
    <w:rsid w:val="0033196A"/>
    <w:rsid w:val="003320AE"/>
    <w:rsid w:val="003320D5"/>
    <w:rsid w:val="0033260C"/>
    <w:rsid w:val="00332877"/>
    <w:rsid w:val="00332FE9"/>
    <w:rsid w:val="00333527"/>
    <w:rsid w:val="003342F3"/>
    <w:rsid w:val="0033431E"/>
    <w:rsid w:val="0033576B"/>
    <w:rsid w:val="0033585F"/>
    <w:rsid w:val="00335D34"/>
    <w:rsid w:val="003366EA"/>
    <w:rsid w:val="00336EE9"/>
    <w:rsid w:val="00340147"/>
    <w:rsid w:val="003402DB"/>
    <w:rsid w:val="00341F68"/>
    <w:rsid w:val="003425E8"/>
    <w:rsid w:val="003428A9"/>
    <w:rsid w:val="00342B2C"/>
    <w:rsid w:val="003430A8"/>
    <w:rsid w:val="00343235"/>
    <w:rsid w:val="00343460"/>
    <w:rsid w:val="00343843"/>
    <w:rsid w:val="00344269"/>
    <w:rsid w:val="0034464B"/>
    <w:rsid w:val="003456DA"/>
    <w:rsid w:val="00346736"/>
    <w:rsid w:val="00346AC9"/>
    <w:rsid w:val="00346BDB"/>
    <w:rsid w:val="003473CF"/>
    <w:rsid w:val="00347449"/>
    <w:rsid w:val="003475F6"/>
    <w:rsid w:val="00347E89"/>
    <w:rsid w:val="0035064B"/>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1F1C"/>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D2"/>
    <w:rsid w:val="00371FF7"/>
    <w:rsid w:val="0037211D"/>
    <w:rsid w:val="00372B8B"/>
    <w:rsid w:val="00372E77"/>
    <w:rsid w:val="00373286"/>
    <w:rsid w:val="00376BA0"/>
    <w:rsid w:val="00377728"/>
    <w:rsid w:val="003806D5"/>
    <w:rsid w:val="00380B6E"/>
    <w:rsid w:val="00382B16"/>
    <w:rsid w:val="0038330C"/>
    <w:rsid w:val="003835DD"/>
    <w:rsid w:val="00383C2B"/>
    <w:rsid w:val="003845F6"/>
    <w:rsid w:val="00384827"/>
    <w:rsid w:val="00385614"/>
    <w:rsid w:val="00385FEF"/>
    <w:rsid w:val="00386666"/>
    <w:rsid w:val="00386B2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60F"/>
    <w:rsid w:val="003A0704"/>
    <w:rsid w:val="003A0B88"/>
    <w:rsid w:val="003A12CF"/>
    <w:rsid w:val="003A162A"/>
    <w:rsid w:val="003A19DA"/>
    <w:rsid w:val="003A3288"/>
    <w:rsid w:val="003A34C9"/>
    <w:rsid w:val="003A45DB"/>
    <w:rsid w:val="003A4CDE"/>
    <w:rsid w:val="003A539E"/>
    <w:rsid w:val="003A5565"/>
    <w:rsid w:val="003A5D60"/>
    <w:rsid w:val="003A5D7E"/>
    <w:rsid w:val="003A5E4A"/>
    <w:rsid w:val="003A6061"/>
    <w:rsid w:val="003A6334"/>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5BAF"/>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A1"/>
    <w:rsid w:val="003E0D0D"/>
    <w:rsid w:val="003E1D67"/>
    <w:rsid w:val="003E2A11"/>
    <w:rsid w:val="003E2F56"/>
    <w:rsid w:val="003E3184"/>
    <w:rsid w:val="003E3B83"/>
    <w:rsid w:val="003E57AB"/>
    <w:rsid w:val="003E5C37"/>
    <w:rsid w:val="003E61BA"/>
    <w:rsid w:val="003E6816"/>
    <w:rsid w:val="003E77FB"/>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253C"/>
    <w:rsid w:val="00403237"/>
    <w:rsid w:val="00403560"/>
    <w:rsid w:val="0040419D"/>
    <w:rsid w:val="004043A6"/>
    <w:rsid w:val="00404DF5"/>
    <w:rsid w:val="00404FF6"/>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D4C"/>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27E6D"/>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298"/>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09E"/>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255"/>
    <w:rsid w:val="004A31EF"/>
    <w:rsid w:val="004A33C7"/>
    <w:rsid w:val="004A36F7"/>
    <w:rsid w:val="004A3D4F"/>
    <w:rsid w:val="004A461F"/>
    <w:rsid w:val="004A4E07"/>
    <w:rsid w:val="004A50D1"/>
    <w:rsid w:val="004A5C6C"/>
    <w:rsid w:val="004B0862"/>
    <w:rsid w:val="004B191B"/>
    <w:rsid w:val="004B2545"/>
    <w:rsid w:val="004B2A0B"/>
    <w:rsid w:val="004B3279"/>
    <w:rsid w:val="004B33EF"/>
    <w:rsid w:val="004B3533"/>
    <w:rsid w:val="004B38DF"/>
    <w:rsid w:val="004B3E3D"/>
    <w:rsid w:val="004B3FD5"/>
    <w:rsid w:val="004B45B2"/>
    <w:rsid w:val="004B476D"/>
    <w:rsid w:val="004B47BD"/>
    <w:rsid w:val="004B59C9"/>
    <w:rsid w:val="004B5A23"/>
    <w:rsid w:val="004B5DD7"/>
    <w:rsid w:val="004B6C38"/>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025F"/>
    <w:rsid w:val="004E1B7A"/>
    <w:rsid w:val="004E1C1D"/>
    <w:rsid w:val="004E2711"/>
    <w:rsid w:val="004E2E4E"/>
    <w:rsid w:val="004E3005"/>
    <w:rsid w:val="004E38C6"/>
    <w:rsid w:val="004E5056"/>
    <w:rsid w:val="004E51F2"/>
    <w:rsid w:val="004E5DB4"/>
    <w:rsid w:val="004E6777"/>
    <w:rsid w:val="004E70B9"/>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3D1"/>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5DE"/>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4E4"/>
    <w:rsid w:val="0053082A"/>
    <w:rsid w:val="00530E16"/>
    <w:rsid w:val="00531A81"/>
    <w:rsid w:val="005324C9"/>
    <w:rsid w:val="00532C37"/>
    <w:rsid w:val="00533986"/>
    <w:rsid w:val="00533A06"/>
    <w:rsid w:val="0053453C"/>
    <w:rsid w:val="00534618"/>
    <w:rsid w:val="00535B01"/>
    <w:rsid w:val="00536C03"/>
    <w:rsid w:val="005375CB"/>
    <w:rsid w:val="00537D5F"/>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2A3"/>
    <w:rsid w:val="005A769D"/>
    <w:rsid w:val="005B004C"/>
    <w:rsid w:val="005B18FC"/>
    <w:rsid w:val="005B1901"/>
    <w:rsid w:val="005B3193"/>
    <w:rsid w:val="005B36B9"/>
    <w:rsid w:val="005B3E5C"/>
    <w:rsid w:val="005B3F38"/>
    <w:rsid w:val="005B454D"/>
    <w:rsid w:val="005B4C33"/>
    <w:rsid w:val="005B5FEA"/>
    <w:rsid w:val="005B6107"/>
    <w:rsid w:val="005B632B"/>
    <w:rsid w:val="005B6A28"/>
    <w:rsid w:val="005B7857"/>
    <w:rsid w:val="005C01F6"/>
    <w:rsid w:val="005C0409"/>
    <w:rsid w:val="005C0A86"/>
    <w:rsid w:val="005C2A88"/>
    <w:rsid w:val="005C2EDE"/>
    <w:rsid w:val="005C3205"/>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6F5"/>
    <w:rsid w:val="005D5EE7"/>
    <w:rsid w:val="005D6ACD"/>
    <w:rsid w:val="005D6F0C"/>
    <w:rsid w:val="005D6FA3"/>
    <w:rsid w:val="005D74B1"/>
    <w:rsid w:val="005D778E"/>
    <w:rsid w:val="005E03C0"/>
    <w:rsid w:val="005E0E42"/>
    <w:rsid w:val="005E12D6"/>
    <w:rsid w:val="005E1409"/>
    <w:rsid w:val="005E1923"/>
    <w:rsid w:val="005E226D"/>
    <w:rsid w:val="005E227A"/>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A"/>
    <w:rsid w:val="005F6F52"/>
    <w:rsid w:val="005F742C"/>
    <w:rsid w:val="005F7BFC"/>
    <w:rsid w:val="0060073C"/>
    <w:rsid w:val="00600CBD"/>
    <w:rsid w:val="00601CB4"/>
    <w:rsid w:val="0060222B"/>
    <w:rsid w:val="006029BC"/>
    <w:rsid w:val="00603849"/>
    <w:rsid w:val="0060472A"/>
    <w:rsid w:val="006065D0"/>
    <w:rsid w:val="00607B00"/>
    <w:rsid w:val="00607F4C"/>
    <w:rsid w:val="0061022B"/>
    <w:rsid w:val="00611AAC"/>
    <w:rsid w:val="00611C5A"/>
    <w:rsid w:val="0061211E"/>
    <w:rsid w:val="00612A59"/>
    <w:rsid w:val="00613B25"/>
    <w:rsid w:val="00613EFB"/>
    <w:rsid w:val="00614244"/>
    <w:rsid w:val="00614909"/>
    <w:rsid w:val="0061499D"/>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3F75"/>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854"/>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4E0B"/>
    <w:rsid w:val="00685345"/>
    <w:rsid w:val="006853B7"/>
    <w:rsid w:val="006855D8"/>
    <w:rsid w:val="00685947"/>
    <w:rsid w:val="00686050"/>
    <w:rsid w:val="00686FB9"/>
    <w:rsid w:val="0068714B"/>
    <w:rsid w:val="00687ED5"/>
    <w:rsid w:val="0069074F"/>
    <w:rsid w:val="0069134E"/>
    <w:rsid w:val="0069184E"/>
    <w:rsid w:val="00691971"/>
    <w:rsid w:val="00693496"/>
    <w:rsid w:val="00694665"/>
    <w:rsid w:val="006948FF"/>
    <w:rsid w:val="00694E22"/>
    <w:rsid w:val="006956CF"/>
    <w:rsid w:val="006958F3"/>
    <w:rsid w:val="00695D14"/>
    <w:rsid w:val="00695E70"/>
    <w:rsid w:val="006964CF"/>
    <w:rsid w:val="006973F9"/>
    <w:rsid w:val="006A06E8"/>
    <w:rsid w:val="006A11B5"/>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2F89"/>
    <w:rsid w:val="0070561C"/>
    <w:rsid w:val="00705CBE"/>
    <w:rsid w:val="00706D4C"/>
    <w:rsid w:val="00706E56"/>
    <w:rsid w:val="00706E62"/>
    <w:rsid w:val="00707060"/>
    <w:rsid w:val="00710374"/>
    <w:rsid w:val="007119F7"/>
    <w:rsid w:val="00712A35"/>
    <w:rsid w:val="007161AA"/>
    <w:rsid w:val="007174AE"/>
    <w:rsid w:val="00717EAE"/>
    <w:rsid w:val="00720A44"/>
    <w:rsid w:val="00720CF9"/>
    <w:rsid w:val="00721373"/>
    <w:rsid w:val="00722FD0"/>
    <w:rsid w:val="007244FD"/>
    <w:rsid w:val="007246F2"/>
    <w:rsid w:val="00724C7E"/>
    <w:rsid w:val="007251CD"/>
    <w:rsid w:val="0072520C"/>
    <w:rsid w:val="0072528C"/>
    <w:rsid w:val="00725A64"/>
    <w:rsid w:val="00725E98"/>
    <w:rsid w:val="007269EA"/>
    <w:rsid w:val="00727C66"/>
    <w:rsid w:val="007307FE"/>
    <w:rsid w:val="00730C80"/>
    <w:rsid w:val="00733F9C"/>
    <w:rsid w:val="00734A4C"/>
    <w:rsid w:val="00735255"/>
    <w:rsid w:val="007355CA"/>
    <w:rsid w:val="007357F1"/>
    <w:rsid w:val="00735FD9"/>
    <w:rsid w:val="007361C0"/>
    <w:rsid w:val="00736CD6"/>
    <w:rsid w:val="00737156"/>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27DA"/>
    <w:rsid w:val="007A3922"/>
    <w:rsid w:val="007A4656"/>
    <w:rsid w:val="007A4685"/>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7FC"/>
    <w:rsid w:val="007D1285"/>
    <w:rsid w:val="007D132B"/>
    <w:rsid w:val="007D1F02"/>
    <w:rsid w:val="007D22B7"/>
    <w:rsid w:val="007D285B"/>
    <w:rsid w:val="007D2C07"/>
    <w:rsid w:val="007D2CD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504"/>
    <w:rsid w:val="007E2D72"/>
    <w:rsid w:val="007E3427"/>
    <w:rsid w:val="007E3CF8"/>
    <w:rsid w:val="007E422F"/>
    <w:rsid w:val="007E4261"/>
    <w:rsid w:val="007E448E"/>
    <w:rsid w:val="007E4AD5"/>
    <w:rsid w:val="007E4EC1"/>
    <w:rsid w:val="007E5648"/>
    <w:rsid w:val="007E60D3"/>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12FF"/>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1712A"/>
    <w:rsid w:val="0082064B"/>
    <w:rsid w:val="00820A31"/>
    <w:rsid w:val="00820DEA"/>
    <w:rsid w:val="00821DA2"/>
    <w:rsid w:val="00821F32"/>
    <w:rsid w:val="008222FD"/>
    <w:rsid w:val="00822D4F"/>
    <w:rsid w:val="00823042"/>
    <w:rsid w:val="00823AD5"/>
    <w:rsid w:val="00825C24"/>
    <w:rsid w:val="008261A9"/>
    <w:rsid w:val="00826910"/>
    <w:rsid w:val="00826ADB"/>
    <w:rsid w:val="00826BE7"/>
    <w:rsid w:val="00827B69"/>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3AD9"/>
    <w:rsid w:val="00844C2B"/>
    <w:rsid w:val="00845259"/>
    <w:rsid w:val="0084535D"/>
    <w:rsid w:val="008456D7"/>
    <w:rsid w:val="00845A3F"/>
    <w:rsid w:val="00845F04"/>
    <w:rsid w:val="008471C0"/>
    <w:rsid w:val="008477CB"/>
    <w:rsid w:val="00847CC0"/>
    <w:rsid w:val="00850706"/>
    <w:rsid w:val="00850AC2"/>
    <w:rsid w:val="00850DF1"/>
    <w:rsid w:val="008520D6"/>
    <w:rsid w:val="00853148"/>
    <w:rsid w:val="0085423C"/>
    <w:rsid w:val="0085447D"/>
    <w:rsid w:val="0085538B"/>
    <w:rsid w:val="00855645"/>
    <w:rsid w:val="00855A12"/>
    <w:rsid w:val="00856A64"/>
    <w:rsid w:val="00856CB2"/>
    <w:rsid w:val="00857C1D"/>
    <w:rsid w:val="00857FA3"/>
    <w:rsid w:val="008608AD"/>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3AF3"/>
    <w:rsid w:val="00884F09"/>
    <w:rsid w:val="00885114"/>
    <w:rsid w:val="008851CE"/>
    <w:rsid w:val="008867D6"/>
    <w:rsid w:val="008873D3"/>
    <w:rsid w:val="0088743A"/>
    <w:rsid w:val="00887E30"/>
    <w:rsid w:val="0089039E"/>
    <w:rsid w:val="008909B1"/>
    <w:rsid w:val="0089131F"/>
    <w:rsid w:val="0089160D"/>
    <w:rsid w:val="0089181E"/>
    <w:rsid w:val="008921BC"/>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466"/>
    <w:rsid w:val="008D3CE6"/>
    <w:rsid w:val="008D4286"/>
    <w:rsid w:val="008D4654"/>
    <w:rsid w:val="008D4748"/>
    <w:rsid w:val="008D496D"/>
    <w:rsid w:val="008D4D86"/>
    <w:rsid w:val="008D6F47"/>
    <w:rsid w:val="008E011E"/>
    <w:rsid w:val="008E0791"/>
    <w:rsid w:val="008E08E8"/>
    <w:rsid w:val="008E0C11"/>
    <w:rsid w:val="008E0FE2"/>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CFB"/>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22D1"/>
    <w:rsid w:val="00942810"/>
    <w:rsid w:val="009428C8"/>
    <w:rsid w:val="009430F6"/>
    <w:rsid w:val="0094340B"/>
    <w:rsid w:val="009440CD"/>
    <w:rsid w:val="009448FF"/>
    <w:rsid w:val="00945206"/>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E7B"/>
    <w:rsid w:val="00965316"/>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A5B"/>
    <w:rsid w:val="00983D54"/>
    <w:rsid w:val="00983D55"/>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2D9"/>
    <w:rsid w:val="00993638"/>
    <w:rsid w:val="00993C93"/>
    <w:rsid w:val="00993ECB"/>
    <w:rsid w:val="00993F2F"/>
    <w:rsid w:val="009940C9"/>
    <w:rsid w:val="00994187"/>
    <w:rsid w:val="00994C13"/>
    <w:rsid w:val="00995FB2"/>
    <w:rsid w:val="00996B93"/>
    <w:rsid w:val="009971C9"/>
    <w:rsid w:val="00997626"/>
    <w:rsid w:val="00997E8F"/>
    <w:rsid w:val="009A0498"/>
    <w:rsid w:val="009A070A"/>
    <w:rsid w:val="009A0719"/>
    <w:rsid w:val="009A08FD"/>
    <w:rsid w:val="009A090B"/>
    <w:rsid w:val="009A1559"/>
    <w:rsid w:val="009A1A4A"/>
    <w:rsid w:val="009A1F88"/>
    <w:rsid w:val="009A2545"/>
    <w:rsid w:val="009A272D"/>
    <w:rsid w:val="009A2829"/>
    <w:rsid w:val="009A29F7"/>
    <w:rsid w:val="009A2EAD"/>
    <w:rsid w:val="009A30E6"/>
    <w:rsid w:val="009A618F"/>
    <w:rsid w:val="009A6328"/>
    <w:rsid w:val="009A7B24"/>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601"/>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741"/>
    <w:rsid w:val="009E2572"/>
    <w:rsid w:val="009E2C03"/>
    <w:rsid w:val="009E2E40"/>
    <w:rsid w:val="009E3892"/>
    <w:rsid w:val="009E3C57"/>
    <w:rsid w:val="009E489A"/>
    <w:rsid w:val="009E48AB"/>
    <w:rsid w:val="009E50E9"/>
    <w:rsid w:val="009E5BB5"/>
    <w:rsid w:val="009E62BF"/>
    <w:rsid w:val="009E635A"/>
    <w:rsid w:val="009E6381"/>
    <w:rsid w:val="009E6794"/>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F7"/>
    <w:rsid w:val="00A32317"/>
    <w:rsid w:val="00A32D28"/>
    <w:rsid w:val="00A33B39"/>
    <w:rsid w:val="00A35254"/>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092D"/>
    <w:rsid w:val="00A518EB"/>
    <w:rsid w:val="00A51968"/>
    <w:rsid w:val="00A526B3"/>
    <w:rsid w:val="00A52B66"/>
    <w:rsid w:val="00A54285"/>
    <w:rsid w:val="00A5447A"/>
    <w:rsid w:val="00A54B11"/>
    <w:rsid w:val="00A54C65"/>
    <w:rsid w:val="00A55051"/>
    <w:rsid w:val="00A5597E"/>
    <w:rsid w:val="00A55D31"/>
    <w:rsid w:val="00A55FAD"/>
    <w:rsid w:val="00A56277"/>
    <w:rsid w:val="00A5648C"/>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07FF"/>
    <w:rsid w:val="00A81859"/>
    <w:rsid w:val="00A820C2"/>
    <w:rsid w:val="00A825C3"/>
    <w:rsid w:val="00A82923"/>
    <w:rsid w:val="00A82F97"/>
    <w:rsid w:val="00A83051"/>
    <w:rsid w:val="00A8395E"/>
    <w:rsid w:val="00A84414"/>
    <w:rsid w:val="00A844BF"/>
    <w:rsid w:val="00A8476E"/>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2684"/>
    <w:rsid w:val="00AC2685"/>
    <w:rsid w:val="00AC2708"/>
    <w:rsid w:val="00AC3154"/>
    <w:rsid w:val="00AC3192"/>
    <w:rsid w:val="00AC3CBD"/>
    <w:rsid w:val="00AC414A"/>
    <w:rsid w:val="00AC4586"/>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D778D"/>
    <w:rsid w:val="00AE076C"/>
    <w:rsid w:val="00AE077F"/>
    <w:rsid w:val="00AE24FC"/>
    <w:rsid w:val="00AE2F8F"/>
    <w:rsid w:val="00AE3383"/>
    <w:rsid w:val="00AE35C6"/>
    <w:rsid w:val="00AE467F"/>
    <w:rsid w:val="00AE4D60"/>
    <w:rsid w:val="00AE4E38"/>
    <w:rsid w:val="00AE57E3"/>
    <w:rsid w:val="00AE77D8"/>
    <w:rsid w:val="00AF13F5"/>
    <w:rsid w:val="00AF3482"/>
    <w:rsid w:val="00AF3F0F"/>
    <w:rsid w:val="00AF4825"/>
    <w:rsid w:val="00AF594A"/>
    <w:rsid w:val="00AF64A8"/>
    <w:rsid w:val="00AF6720"/>
    <w:rsid w:val="00AF764C"/>
    <w:rsid w:val="00AF7869"/>
    <w:rsid w:val="00AF78BF"/>
    <w:rsid w:val="00AF791E"/>
    <w:rsid w:val="00AF7A91"/>
    <w:rsid w:val="00B025E0"/>
    <w:rsid w:val="00B0336E"/>
    <w:rsid w:val="00B03518"/>
    <w:rsid w:val="00B036B1"/>
    <w:rsid w:val="00B03E13"/>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79D"/>
    <w:rsid w:val="00B27D46"/>
    <w:rsid w:val="00B30329"/>
    <w:rsid w:val="00B30514"/>
    <w:rsid w:val="00B30B8F"/>
    <w:rsid w:val="00B30FB4"/>
    <w:rsid w:val="00B32767"/>
    <w:rsid w:val="00B32827"/>
    <w:rsid w:val="00B328B8"/>
    <w:rsid w:val="00B32A4A"/>
    <w:rsid w:val="00B33BEF"/>
    <w:rsid w:val="00B33E5D"/>
    <w:rsid w:val="00B33FB2"/>
    <w:rsid w:val="00B3436B"/>
    <w:rsid w:val="00B34B2C"/>
    <w:rsid w:val="00B35046"/>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284F"/>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3C"/>
    <w:rsid w:val="00BB77CA"/>
    <w:rsid w:val="00BB7E5D"/>
    <w:rsid w:val="00BC031C"/>
    <w:rsid w:val="00BC05E0"/>
    <w:rsid w:val="00BC14DF"/>
    <w:rsid w:val="00BC176C"/>
    <w:rsid w:val="00BC19C6"/>
    <w:rsid w:val="00BC1D95"/>
    <w:rsid w:val="00BC1FAB"/>
    <w:rsid w:val="00BC20C4"/>
    <w:rsid w:val="00BC22B1"/>
    <w:rsid w:val="00BC2988"/>
    <w:rsid w:val="00BC3878"/>
    <w:rsid w:val="00BC3E65"/>
    <w:rsid w:val="00BC3EBC"/>
    <w:rsid w:val="00BC4032"/>
    <w:rsid w:val="00BC44CC"/>
    <w:rsid w:val="00BC4AEA"/>
    <w:rsid w:val="00BC57FD"/>
    <w:rsid w:val="00BC5C99"/>
    <w:rsid w:val="00BC7890"/>
    <w:rsid w:val="00BC7B4F"/>
    <w:rsid w:val="00BC7CBD"/>
    <w:rsid w:val="00BC7D44"/>
    <w:rsid w:val="00BD00BC"/>
    <w:rsid w:val="00BD00FF"/>
    <w:rsid w:val="00BD02FC"/>
    <w:rsid w:val="00BD0DAC"/>
    <w:rsid w:val="00BD21EC"/>
    <w:rsid w:val="00BD3079"/>
    <w:rsid w:val="00BD3B81"/>
    <w:rsid w:val="00BD4FC1"/>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786"/>
    <w:rsid w:val="00C418D4"/>
    <w:rsid w:val="00C41BEF"/>
    <w:rsid w:val="00C420E0"/>
    <w:rsid w:val="00C42CEB"/>
    <w:rsid w:val="00C43F56"/>
    <w:rsid w:val="00C46609"/>
    <w:rsid w:val="00C46C9E"/>
    <w:rsid w:val="00C4774E"/>
    <w:rsid w:val="00C517BF"/>
    <w:rsid w:val="00C5278E"/>
    <w:rsid w:val="00C52B48"/>
    <w:rsid w:val="00C54115"/>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87E"/>
    <w:rsid w:val="00C65A58"/>
    <w:rsid w:val="00C671B5"/>
    <w:rsid w:val="00C67551"/>
    <w:rsid w:val="00C67A49"/>
    <w:rsid w:val="00C67A56"/>
    <w:rsid w:val="00C700CB"/>
    <w:rsid w:val="00C70541"/>
    <w:rsid w:val="00C70FF5"/>
    <w:rsid w:val="00C71BFB"/>
    <w:rsid w:val="00C7207F"/>
    <w:rsid w:val="00C72371"/>
    <w:rsid w:val="00C72E3D"/>
    <w:rsid w:val="00C7398C"/>
    <w:rsid w:val="00C74F74"/>
    <w:rsid w:val="00C772EB"/>
    <w:rsid w:val="00C77C43"/>
    <w:rsid w:val="00C80022"/>
    <w:rsid w:val="00C800AE"/>
    <w:rsid w:val="00C80B82"/>
    <w:rsid w:val="00C8143D"/>
    <w:rsid w:val="00C814A8"/>
    <w:rsid w:val="00C81584"/>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0174"/>
    <w:rsid w:val="00C9107D"/>
    <w:rsid w:val="00C9118D"/>
    <w:rsid w:val="00C93448"/>
    <w:rsid w:val="00C94DBD"/>
    <w:rsid w:val="00C94F83"/>
    <w:rsid w:val="00C954CF"/>
    <w:rsid w:val="00C95734"/>
    <w:rsid w:val="00C97076"/>
    <w:rsid w:val="00C978AA"/>
    <w:rsid w:val="00C97F9C"/>
    <w:rsid w:val="00CA046E"/>
    <w:rsid w:val="00CA1FA8"/>
    <w:rsid w:val="00CA2988"/>
    <w:rsid w:val="00CA35F6"/>
    <w:rsid w:val="00CA39D4"/>
    <w:rsid w:val="00CA4723"/>
    <w:rsid w:val="00CA4B2F"/>
    <w:rsid w:val="00CA4EDC"/>
    <w:rsid w:val="00CA670F"/>
    <w:rsid w:val="00CA698F"/>
    <w:rsid w:val="00CA6AFF"/>
    <w:rsid w:val="00CA7A15"/>
    <w:rsid w:val="00CA7AD4"/>
    <w:rsid w:val="00CB018B"/>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E0335"/>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1A18"/>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5E15"/>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A1D"/>
    <w:rsid w:val="00D76CA0"/>
    <w:rsid w:val="00D80411"/>
    <w:rsid w:val="00D80740"/>
    <w:rsid w:val="00D813A2"/>
    <w:rsid w:val="00D81791"/>
    <w:rsid w:val="00D822C7"/>
    <w:rsid w:val="00D82C1D"/>
    <w:rsid w:val="00D8342A"/>
    <w:rsid w:val="00D837C5"/>
    <w:rsid w:val="00D843FA"/>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26E3"/>
    <w:rsid w:val="00DD2B54"/>
    <w:rsid w:val="00DD2E74"/>
    <w:rsid w:val="00DD3641"/>
    <w:rsid w:val="00DD4483"/>
    <w:rsid w:val="00DD473D"/>
    <w:rsid w:val="00DD4F84"/>
    <w:rsid w:val="00DD63B6"/>
    <w:rsid w:val="00DD6BC4"/>
    <w:rsid w:val="00DD7F82"/>
    <w:rsid w:val="00DE0D7C"/>
    <w:rsid w:val="00DE1CAC"/>
    <w:rsid w:val="00DE1F32"/>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42A3"/>
    <w:rsid w:val="00DF5C6E"/>
    <w:rsid w:val="00DF66B7"/>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5FD4"/>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4C5A"/>
    <w:rsid w:val="00E25187"/>
    <w:rsid w:val="00E26068"/>
    <w:rsid w:val="00E26C27"/>
    <w:rsid w:val="00E30B2A"/>
    <w:rsid w:val="00E31D40"/>
    <w:rsid w:val="00E323AF"/>
    <w:rsid w:val="00E32973"/>
    <w:rsid w:val="00E32C46"/>
    <w:rsid w:val="00E32DB5"/>
    <w:rsid w:val="00E32EC4"/>
    <w:rsid w:val="00E331C7"/>
    <w:rsid w:val="00E33313"/>
    <w:rsid w:val="00E33920"/>
    <w:rsid w:val="00E33B14"/>
    <w:rsid w:val="00E345D5"/>
    <w:rsid w:val="00E3469C"/>
    <w:rsid w:val="00E351F7"/>
    <w:rsid w:val="00E37EEB"/>
    <w:rsid w:val="00E405E4"/>
    <w:rsid w:val="00E410C5"/>
    <w:rsid w:val="00E41881"/>
    <w:rsid w:val="00E42194"/>
    <w:rsid w:val="00E4267B"/>
    <w:rsid w:val="00E43077"/>
    <w:rsid w:val="00E44242"/>
    <w:rsid w:val="00E443B3"/>
    <w:rsid w:val="00E445CA"/>
    <w:rsid w:val="00E445D7"/>
    <w:rsid w:val="00E44A76"/>
    <w:rsid w:val="00E44C5C"/>
    <w:rsid w:val="00E4511F"/>
    <w:rsid w:val="00E45169"/>
    <w:rsid w:val="00E45458"/>
    <w:rsid w:val="00E468AD"/>
    <w:rsid w:val="00E46AC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502D"/>
    <w:rsid w:val="00E65681"/>
    <w:rsid w:val="00E659A7"/>
    <w:rsid w:val="00E65F8C"/>
    <w:rsid w:val="00E66377"/>
    <w:rsid w:val="00E66800"/>
    <w:rsid w:val="00E67324"/>
    <w:rsid w:val="00E67573"/>
    <w:rsid w:val="00E67BD2"/>
    <w:rsid w:val="00E67EED"/>
    <w:rsid w:val="00E7064E"/>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808"/>
    <w:rsid w:val="00ED2707"/>
    <w:rsid w:val="00ED4F74"/>
    <w:rsid w:val="00ED4F7C"/>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DC2"/>
    <w:rsid w:val="00EF092D"/>
    <w:rsid w:val="00EF0DBE"/>
    <w:rsid w:val="00EF0DC1"/>
    <w:rsid w:val="00EF171B"/>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4794"/>
    <w:rsid w:val="00F051F1"/>
    <w:rsid w:val="00F052E7"/>
    <w:rsid w:val="00F0578C"/>
    <w:rsid w:val="00F057FF"/>
    <w:rsid w:val="00F05CCC"/>
    <w:rsid w:val="00F06EC6"/>
    <w:rsid w:val="00F0708F"/>
    <w:rsid w:val="00F0752C"/>
    <w:rsid w:val="00F07FB7"/>
    <w:rsid w:val="00F101F1"/>
    <w:rsid w:val="00F104EA"/>
    <w:rsid w:val="00F109E1"/>
    <w:rsid w:val="00F10F27"/>
    <w:rsid w:val="00F11973"/>
    <w:rsid w:val="00F1272E"/>
    <w:rsid w:val="00F1398E"/>
    <w:rsid w:val="00F13A1D"/>
    <w:rsid w:val="00F13D0D"/>
    <w:rsid w:val="00F13FD3"/>
    <w:rsid w:val="00F14DF1"/>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4D64"/>
    <w:rsid w:val="00F46DE6"/>
    <w:rsid w:val="00F476BC"/>
    <w:rsid w:val="00F4791D"/>
    <w:rsid w:val="00F53052"/>
    <w:rsid w:val="00F53F8E"/>
    <w:rsid w:val="00F544F4"/>
    <w:rsid w:val="00F54DE8"/>
    <w:rsid w:val="00F55303"/>
    <w:rsid w:val="00F5534C"/>
    <w:rsid w:val="00F56C02"/>
    <w:rsid w:val="00F579FF"/>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556B"/>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347"/>
    <w:rsid w:val="00FC06D6"/>
    <w:rsid w:val="00FC1CD1"/>
    <w:rsid w:val="00FC27DE"/>
    <w:rsid w:val="00FC2C6A"/>
    <w:rsid w:val="00FC2D76"/>
    <w:rsid w:val="00FC31C3"/>
    <w:rsid w:val="00FC4539"/>
    <w:rsid w:val="00FC5AA9"/>
    <w:rsid w:val="00FC69D0"/>
    <w:rsid w:val="00FC706C"/>
    <w:rsid w:val="00FC7BC4"/>
    <w:rsid w:val="00FD0057"/>
    <w:rsid w:val="00FD097E"/>
    <w:rsid w:val="00FD144E"/>
    <w:rsid w:val="00FD164C"/>
    <w:rsid w:val="00FD22A2"/>
    <w:rsid w:val="00FD2A4B"/>
    <w:rsid w:val="00FD4BEC"/>
    <w:rsid w:val="00FD4D28"/>
    <w:rsid w:val="00FD5004"/>
    <w:rsid w:val="00FD526F"/>
    <w:rsid w:val="00FD5418"/>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9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lang/>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rsid w:val="00D74F94"/>
    <w:pPr>
      <w:tabs>
        <w:tab w:val="center" w:pos="4677"/>
        <w:tab w:val="right" w:pos="9355"/>
      </w:tabs>
    </w:pPr>
    <w:rPr>
      <w:lang/>
    </w:rPr>
  </w:style>
  <w:style w:type="character" w:customStyle="1" w:styleId="a6">
    <w:name w:val="Верхний колонтитул Знак"/>
    <w:link w:val="a5"/>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sz w:val="20"/>
      <w:szCs w:val="20"/>
      <w:lang/>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hAnsi="Tahoma"/>
      <w:sz w:val="16"/>
      <w:szCs w:val="16"/>
      <w:lang/>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sz w:val="20"/>
      <w:szCs w:val="20"/>
      <w:lang/>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rPr>
      <w:rFonts w:eastAsia="Times New Roman"/>
      <w:lang/>
    </w:rPr>
  </w:style>
  <w:style w:type="character" w:customStyle="1" w:styleId="af6">
    <w:name w:val="Обычный (веб) Знак"/>
    <w:link w:val="af5"/>
    <w:rsid w:val="007C260D"/>
    <w:rPr>
      <w:rFonts w:ascii="Times New Roman" w:eastAsia="Times New Roman" w:hAnsi="Times New Roman"/>
      <w:sz w:val="24"/>
      <w:szCs w:val="24"/>
    </w:rPr>
  </w:style>
  <w:style w:type="paragraph" w:customStyle="1" w:styleId="af7">
    <w:name w:val="Мой"/>
    <w:basedOn w:val="a"/>
    <w:rsid w:val="00D843FA"/>
    <w:pPr>
      <w:overflowPunct w:val="0"/>
      <w:autoSpaceDE w:val="0"/>
      <w:autoSpaceDN w:val="0"/>
      <w:adjustRightInd w:val="0"/>
      <w:ind w:firstLine="624"/>
      <w:jc w:val="both"/>
      <w:textAlignment w:val="baseline"/>
    </w:pPr>
    <w:rPr>
      <w:rFonts w:eastAsia="Times New Roman"/>
      <w:szCs w:val="20"/>
    </w:rPr>
  </w:style>
  <w:style w:type="paragraph" w:styleId="af8">
    <w:name w:val="Revision"/>
    <w:hidden/>
    <w:uiPriority w:val="99"/>
    <w:semiHidden/>
    <w:rsid w:val="00857FA3"/>
    <w:rPr>
      <w:rFonts w:ascii="Times New Roman" w:hAnsi="Times New Roman"/>
      <w:sz w:val="24"/>
      <w:szCs w:val="24"/>
    </w:rPr>
  </w:style>
  <w:style w:type="paragraph" w:customStyle="1" w:styleId="1">
    <w:name w:val="Абзац списка1"/>
    <w:basedOn w:val="a"/>
    <w:rsid w:val="00883AF3"/>
    <w:pPr>
      <w:spacing w:after="200" w:line="276" w:lineRule="auto"/>
      <w:ind w:left="720"/>
      <w:contextualSpacing/>
    </w:pPr>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bookshop.ru/6769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tusur.ru/upload/posobia/i5.1.pdf" TargetMode="External"/><Relationship Id="rId17" Type="http://schemas.openxmlformats.org/officeDocument/2006/relationships/hyperlink" Target="http://www.iprbookshop.ru/69552.html" TargetMode="External"/><Relationship Id="rId2" Type="http://schemas.openxmlformats.org/officeDocument/2006/relationships/numbering" Target="numbering.xml"/><Relationship Id="rId16" Type="http://schemas.openxmlformats.org/officeDocument/2006/relationships/hyperlink" Target="http://www.iprbookshop.ru/6380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prbookshop.ru/59515.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prbookshop.ru/7188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8E31D-D672-4C2C-BC8F-12DD02C7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5401</Words>
  <Characters>30789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36118</CharactersWithSpaces>
  <SharedDoc>false</SharedDoc>
  <HLinks>
    <vt:vector size="6" baseType="variant">
      <vt:variant>
        <vt:i4>2687010</vt:i4>
      </vt:variant>
      <vt:variant>
        <vt:i4>0</vt:i4>
      </vt:variant>
      <vt:variant>
        <vt:i4>0</vt:i4>
      </vt:variant>
      <vt:variant>
        <vt:i4>5</vt:i4>
      </vt:variant>
      <vt:variant>
        <vt:lpwstr>http://tu.tusur.ru/upload/posobia/i5.1.pdf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cp:lastPrinted>2015-04-17T00:03:00Z</cp:lastPrinted>
  <dcterms:created xsi:type="dcterms:W3CDTF">2019-02-13T08:42:00Z</dcterms:created>
  <dcterms:modified xsi:type="dcterms:W3CDTF">2019-02-13T08:42:00Z</dcterms:modified>
</cp:coreProperties>
</file>