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90" w:rsidRPr="00AB27F6" w:rsidRDefault="00595690" w:rsidP="009B078A">
      <w:pPr>
        <w:spacing w:after="0"/>
        <w:jc w:val="both"/>
        <w:rPr>
          <w:rFonts w:ascii="Times New Roman" w:eastAsia="Times New Roman" w:hAnsi="Times New Roman" w:cs="Times New Roman"/>
          <w:sz w:val="28"/>
          <w:szCs w:val="28"/>
          <w:lang w:eastAsia="ru-RU"/>
        </w:rPr>
      </w:pPr>
      <w:r w:rsidRPr="00AB27F6">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34290</wp:posOffset>
            </wp:positionV>
            <wp:extent cx="419100" cy="691515"/>
            <wp:effectExtent l="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419100" cy="691515"/>
                    </a:xfrm>
                    <a:prstGeom prst="rect">
                      <a:avLst/>
                    </a:prstGeom>
                    <a:noFill/>
                    <a:ln>
                      <a:noFill/>
                    </a:ln>
                  </pic:spPr>
                </pic:pic>
              </a:graphicData>
            </a:graphic>
          </wp:anchor>
        </w:drawing>
      </w:r>
    </w:p>
    <w:p w:rsidR="00595690" w:rsidRPr="00AB27F6" w:rsidRDefault="00595690" w:rsidP="009B078A">
      <w:pPr>
        <w:spacing w:after="0"/>
        <w:jc w:val="both"/>
        <w:rPr>
          <w:rFonts w:ascii="Times New Roman" w:eastAsia="MS Mincho" w:hAnsi="Times New Roman" w:cs="Times New Roman"/>
          <w:spacing w:val="-20"/>
          <w:w w:val="90"/>
          <w:sz w:val="28"/>
          <w:szCs w:val="28"/>
          <w:lang w:eastAsia="ru-RU"/>
        </w:rPr>
      </w:pPr>
    </w:p>
    <w:p w:rsidR="00595690" w:rsidRPr="00AB27F6" w:rsidRDefault="00595690" w:rsidP="009B078A">
      <w:pPr>
        <w:spacing w:after="0"/>
        <w:jc w:val="both"/>
        <w:rPr>
          <w:rFonts w:ascii="Times New Roman" w:eastAsia="Times New Roman" w:hAnsi="Times New Roman" w:cs="Times New Roman"/>
          <w:caps/>
          <w:sz w:val="28"/>
          <w:szCs w:val="28"/>
          <w:lang w:eastAsia="ru-RU"/>
        </w:rPr>
      </w:pPr>
    </w:p>
    <w:p w:rsidR="00595690" w:rsidRPr="00AB27F6" w:rsidRDefault="00595690" w:rsidP="009B078A">
      <w:pPr>
        <w:spacing w:after="0"/>
        <w:jc w:val="both"/>
        <w:rPr>
          <w:rFonts w:ascii="Times New Roman" w:eastAsia="Times New Roman" w:hAnsi="Times New Roman" w:cs="Times New Roman"/>
          <w:caps/>
          <w:sz w:val="28"/>
          <w:szCs w:val="28"/>
          <w:lang w:eastAsia="ru-RU"/>
        </w:rPr>
      </w:pPr>
    </w:p>
    <w:p w:rsidR="00595690" w:rsidRPr="00AB27F6" w:rsidRDefault="00595690" w:rsidP="009B078A">
      <w:pPr>
        <w:spacing w:after="0"/>
        <w:jc w:val="both"/>
        <w:rPr>
          <w:rFonts w:ascii="Times New Roman" w:eastAsia="Times New Roman" w:hAnsi="Times New Roman" w:cs="Times New Roman"/>
          <w:sz w:val="28"/>
          <w:szCs w:val="28"/>
          <w:lang w:eastAsia="ru-RU"/>
        </w:rPr>
      </w:pPr>
    </w:p>
    <w:p w:rsidR="00595690" w:rsidRPr="00AB27F6" w:rsidRDefault="00595690" w:rsidP="009B078A">
      <w:pPr>
        <w:shd w:val="clear" w:color="auto" w:fill="FFFFFF"/>
        <w:spacing w:after="0"/>
        <w:jc w:val="center"/>
        <w:rPr>
          <w:rFonts w:ascii="Times New Roman" w:eastAsia="Times New Roman" w:hAnsi="Times New Roman" w:cs="Times New Roman"/>
          <w:caps/>
          <w:sz w:val="28"/>
          <w:szCs w:val="28"/>
          <w:lang w:eastAsia="ru-RU"/>
        </w:rPr>
      </w:pPr>
      <w:r w:rsidRPr="00AB27F6">
        <w:rPr>
          <w:rFonts w:ascii="Times New Roman" w:eastAsia="Times New Roman" w:hAnsi="Times New Roman" w:cs="Times New Roman"/>
          <w:caps/>
          <w:sz w:val="28"/>
          <w:szCs w:val="28"/>
          <w:lang w:eastAsia="ru-RU"/>
        </w:rPr>
        <w:t>МИНИСТЕРСТВО НАУКИ И ВЫСШЕГО ОБРАЗОВАНИЯ рОССИЙСКОЙ ФЕДЕРАЦИИ</w:t>
      </w:r>
    </w:p>
    <w:p w:rsidR="00595690" w:rsidRPr="00AB27F6" w:rsidRDefault="009B078A" w:rsidP="009B078A">
      <w:pPr>
        <w:spacing w:after="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Ф</w:t>
      </w:r>
      <w:r w:rsidR="00595690" w:rsidRPr="00AB27F6">
        <w:rPr>
          <w:rFonts w:ascii="Times New Roman" w:eastAsia="Times New Roman" w:hAnsi="Times New Roman" w:cs="Times New Roman"/>
          <w:sz w:val="28"/>
          <w:szCs w:val="28"/>
          <w:lang w:eastAsia="ru-RU"/>
        </w:rPr>
        <w:t>едеральное государственное автономное образовательное учреждение высшего образования</w:t>
      </w:r>
    </w:p>
    <w:p w:rsidR="00595690" w:rsidRPr="00AB27F6" w:rsidRDefault="00595690" w:rsidP="009B078A">
      <w:pPr>
        <w:tabs>
          <w:tab w:val="left" w:pos="3969"/>
        </w:tabs>
        <w:spacing w:after="0"/>
        <w:jc w:val="center"/>
        <w:rPr>
          <w:rFonts w:ascii="Times New Roman" w:eastAsia="Times New Roman" w:hAnsi="Times New Roman" w:cs="Times New Roman"/>
          <w:sz w:val="28"/>
          <w:szCs w:val="28"/>
          <w:lang w:eastAsia="ru-RU"/>
        </w:rPr>
      </w:pPr>
      <w:r w:rsidRPr="00AB27F6">
        <w:rPr>
          <w:rFonts w:ascii="Times New Roman" w:eastAsia="Times New Roman" w:hAnsi="Times New Roman" w:cs="Times New Roman"/>
          <w:bCs/>
          <w:sz w:val="28"/>
          <w:szCs w:val="28"/>
          <w:lang w:eastAsia="ru-RU"/>
        </w:rPr>
        <w:t>«Дальневосточный федеральный университет»</w:t>
      </w:r>
    </w:p>
    <w:p w:rsidR="00595690" w:rsidRPr="00AB27F6" w:rsidRDefault="00595690" w:rsidP="009B078A">
      <w:pPr>
        <w:spacing w:after="0"/>
        <w:jc w:val="center"/>
        <w:rPr>
          <w:rFonts w:ascii="Times New Roman" w:eastAsia="Times New Roman" w:hAnsi="Times New Roman" w:cs="Times New Roman"/>
          <w:bCs/>
          <w:sz w:val="28"/>
          <w:szCs w:val="28"/>
          <w:lang w:eastAsia="ru-RU"/>
        </w:rPr>
      </w:pPr>
      <w:r w:rsidRPr="00AB27F6">
        <w:rPr>
          <w:rFonts w:ascii="Times New Roman" w:eastAsia="Times New Roman" w:hAnsi="Times New Roman" w:cs="Times New Roman"/>
          <w:bCs/>
          <w:sz w:val="28"/>
          <w:szCs w:val="28"/>
          <w:lang w:eastAsia="ru-RU"/>
        </w:rPr>
        <w:t>(ДВФУ)</w:t>
      </w:r>
    </w:p>
    <w:p w:rsidR="00595690" w:rsidRPr="00AB27F6" w:rsidRDefault="00972715" w:rsidP="00972715">
      <w:pPr>
        <w:shd w:val="clear" w:color="auto" w:fill="FFFFFF"/>
        <w:spacing w:after="0"/>
        <w:ind w:left="-1560"/>
        <w:jc w:val="both"/>
        <w:rPr>
          <w:rFonts w:ascii="Times New Roman" w:eastAsia="Times New Roman" w:hAnsi="Times New Roman" w:cs="Times New Roman"/>
          <w:bCs/>
          <w:caps/>
          <w:sz w:val="28"/>
          <w:szCs w:val="28"/>
          <w:lang w:eastAsia="ru-RU"/>
        </w:rPr>
      </w:pPr>
      <w:r>
        <w:rPr>
          <w:noProof/>
          <w:lang w:eastAsia="ru-RU"/>
        </w:rPr>
        <w:drawing>
          <wp:inline distT="0" distB="0" distL="0" distR="0" wp14:anchorId="07BB7DCD" wp14:editId="3BF6BCC7">
            <wp:extent cx="7506402" cy="15417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brightnessContrast bright="-29000" contrast="76000"/>
                              </a14:imgEffect>
                            </a14:imgLayer>
                          </a14:imgProps>
                        </a:ext>
                      </a:extLst>
                    </a:blip>
                    <a:stretch>
                      <a:fillRect/>
                    </a:stretch>
                  </pic:blipFill>
                  <pic:spPr>
                    <a:xfrm>
                      <a:off x="0" y="0"/>
                      <a:ext cx="7505510" cy="1541538"/>
                    </a:xfrm>
                    <a:prstGeom prst="rect">
                      <a:avLst/>
                    </a:prstGeom>
                  </pic:spPr>
                </pic:pic>
              </a:graphicData>
            </a:graphic>
          </wp:inline>
        </w:drawing>
      </w:r>
    </w:p>
    <w:p w:rsidR="00595690" w:rsidRPr="00AB27F6" w:rsidRDefault="00595690" w:rsidP="009B078A">
      <w:pPr>
        <w:shd w:val="clear" w:color="auto" w:fill="FFFFFF"/>
        <w:spacing w:after="0"/>
        <w:jc w:val="both"/>
        <w:rPr>
          <w:rFonts w:ascii="Times New Roman" w:eastAsia="Times New Roman" w:hAnsi="Times New Roman" w:cs="Times New Roman"/>
          <w:bCs/>
          <w:caps/>
          <w:sz w:val="28"/>
          <w:szCs w:val="28"/>
          <w:lang w:eastAsia="ru-RU"/>
        </w:rPr>
      </w:pPr>
    </w:p>
    <w:p w:rsidR="00595690" w:rsidRPr="00AB27F6" w:rsidRDefault="00595690" w:rsidP="009B078A">
      <w:pPr>
        <w:spacing w:after="0"/>
        <w:jc w:val="center"/>
        <w:rPr>
          <w:rFonts w:ascii="Times New Roman" w:eastAsia="Times New Roman" w:hAnsi="Times New Roman" w:cs="Times New Roman"/>
          <w:sz w:val="28"/>
          <w:szCs w:val="28"/>
          <w:lang w:eastAsia="ru-RU"/>
        </w:rPr>
      </w:pPr>
      <w:bookmarkStart w:id="0" w:name="_GoBack"/>
      <w:bookmarkEnd w:id="0"/>
      <w:r w:rsidRPr="00AB27F6">
        <w:rPr>
          <w:rFonts w:ascii="Times New Roman" w:eastAsia="Times New Roman" w:hAnsi="Times New Roman" w:cs="Times New Roman"/>
          <w:sz w:val="28"/>
          <w:szCs w:val="28"/>
          <w:lang w:eastAsia="ru-RU"/>
        </w:rPr>
        <w:t>Сборник</w:t>
      </w:r>
    </w:p>
    <w:p w:rsidR="00595690" w:rsidRPr="00AB27F6" w:rsidRDefault="00595690" w:rsidP="009B078A">
      <w:pPr>
        <w:spacing w:after="0"/>
        <w:jc w:val="center"/>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аннотаций рабочих программ дисциплин</w:t>
      </w:r>
    </w:p>
    <w:p w:rsidR="00595690" w:rsidRPr="00AB27F6" w:rsidRDefault="00595690" w:rsidP="009B078A">
      <w:pPr>
        <w:spacing w:after="0"/>
        <w:jc w:val="center"/>
        <w:rPr>
          <w:rFonts w:ascii="Times New Roman" w:eastAsia="Times New Roman" w:hAnsi="Times New Roman" w:cs="Times New Roman"/>
          <w:sz w:val="28"/>
          <w:szCs w:val="28"/>
          <w:lang w:eastAsia="ru-RU"/>
        </w:rPr>
      </w:pPr>
      <w:r w:rsidRPr="00AB27F6">
        <w:rPr>
          <w:rFonts w:ascii="Times New Roman" w:hAnsi="Times New Roman" w:cs="Times New Roman"/>
          <w:sz w:val="28"/>
          <w:szCs w:val="28"/>
        </w:rPr>
        <w:t>НАПРАВЛЕНИЕ ПОДГОТОВКИ</w:t>
      </w:r>
    </w:p>
    <w:p w:rsidR="00595690" w:rsidRPr="00AB27F6" w:rsidRDefault="00595690" w:rsidP="009B078A">
      <w:pPr>
        <w:pBdr>
          <w:bottom w:val="single" w:sz="4" w:space="1" w:color="auto"/>
        </w:pBdr>
        <w:spacing w:after="0"/>
        <w:jc w:val="center"/>
        <w:rPr>
          <w:rFonts w:ascii="Times New Roman" w:eastAsia="Times New Roman" w:hAnsi="Times New Roman" w:cs="Times New Roman"/>
          <w:i/>
          <w:sz w:val="28"/>
          <w:szCs w:val="28"/>
          <w:lang w:eastAsia="ru-RU"/>
        </w:rPr>
      </w:pPr>
      <w:r w:rsidRPr="00AB27F6">
        <w:rPr>
          <w:rFonts w:ascii="Times New Roman" w:eastAsia="Calibri" w:hAnsi="Times New Roman" w:cs="Times New Roman"/>
          <w:i/>
          <w:sz w:val="28"/>
          <w:szCs w:val="28"/>
        </w:rPr>
        <w:t>19.04.01 Биотехнология</w:t>
      </w:r>
    </w:p>
    <w:p w:rsidR="00595690" w:rsidRPr="00AB27F6" w:rsidRDefault="00595690" w:rsidP="009B078A">
      <w:pPr>
        <w:spacing w:after="0"/>
        <w:jc w:val="center"/>
        <w:rPr>
          <w:rFonts w:ascii="Times New Roman" w:eastAsia="Times New Roman" w:hAnsi="Times New Roman" w:cs="Times New Roman"/>
          <w:i/>
          <w:sz w:val="28"/>
          <w:szCs w:val="28"/>
          <w:lang w:eastAsia="ru-RU"/>
        </w:rPr>
      </w:pPr>
      <w:r w:rsidRPr="00AB27F6">
        <w:rPr>
          <w:rFonts w:ascii="Times New Roman" w:eastAsia="Times New Roman" w:hAnsi="Times New Roman" w:cs="Times New Roman"/>
          <w:i/>
          <w:sz w:val="28"/>
          <w:szCs w:val="28"/>
          <w:lang w:eastAsia="ru-RU"/>
        </w:rPr>
        <w:t>Программа  магистратуры</w:t>
      </w:r>
    </w:p>
    <w:p w:rsidR="00595690" w:rsidRPr="00AB27F6" w:rsidRDefault="00595690" w:rsidP="009B078A">
      <w:pPr>
        <w:pBdr>
          <w:bottom w:val="single" w:sz="4" w:space="2" w:color="auto"/>
        </w:pBdr>
        <w:spacing w:after="0"/>
        <w:jc w:val="center"/>
        <w:rPr>
          <w:rFonts w:ascii="Times New Roman" w:eastAsia="Times New Roman" w:hAnsi="Times New Roman" w:cs="Times New Roman"/>
          <w:b/>
          <w:bCs/>
          <w:i/>
          <w:sz w:val="28"/>
          <w:szCs w:val="28"/>
          <w:lang w:eastAsia="ru-RU"/>
        </w:rPr>
      </w:pPr>
      <w:r w:rsidRPr="00AB27F6">
        <w:rPr>
          <w:rFonts w:ascii="Times New Roman" w:eastAsia="Calibri" w:hAnsi="Times New Roman" w:cs="Times New Roman"/>
          <w:b/>
          <w:sz w:val="28"/>
          <w:szCs w:val="28"/>
        </w:rPr>
        <w:t>Биотехнология в разработке и производстве природных биопрепаратов и продуктов на их основе</w:t>
      </w:r>
    </w:p>
    <w:p w:rsidR="00595690" w:rsidRPr="00AB27F6" w:rsidRDefault="00595690" w:rsidP="009B078A">
      <w:pPr>
        <w:spacing w:after="0"/>
        <w:jc w:val="center"/>
        <w:rPr>
          <w:rFonts w:ascii="Times New Roman" w:eastAsia="Times New Roman" w:hAnsi="Times New Roman" w:cs="Times New Roman"/>
          <w:sz w:val="28"/>
          <w:szCs w:val="28"/>
          <w:lang w:eastAsia="ru-RU"/>
        </w:rPr>
      </w:pPr>
    </w:p>
    <w:p w:rsidR="00595690" w:rsidRPr="00AB27F6" w:rsidRDefault="00595690" w:rsidP="009B078A">
      <w:pPr>
        <w:spacing w:after="0"/>
        <w:jc w:val="both"/>
        <w:rPr>
          <w:rFonts w:ascii="Times New Roman" w:eastAsia="Times New Roman" w:hAnsi="Times New Roman" w:cs="Times New Roman"/>
          <w:sz w:val="28"/>
          <w:szCs w:val="28"/>
          <w:lang w:eastAsia="ru-RU"/>
        </w:rPr>
      </w:pPr>
    </w:p>
    <w:p w:rsidR="00595690" w:rsidRPr="00AB27F6" w:rsidRDefault="00595690" w:rsidP="009B078A">
      <w:pPr>
        <w:spacing w:after="0"/>
        <w:jc w:val="center"/>
        <w:rPr>
          <w:rFonts w:ascii="Times New Roman" w:eastAsia="Times New Roman" w:hAnsi="Times New Roman" w:cs="Times New Roman"/>
          <w:i/>
          <w:sz w:val="28"/>
          <w:szCs w:val="28"/>
          <w:lang w:eastAsia="ru-RU"/>
        </w:rPr>
      </w:pPr>
      <w:r w:rsidRPr="00AB27F6">
        <w:rPr>
          <w:rFonts w:ascii="Times New Roman" w:eastAsia="Times New Roman" w:hAnsi="Times New Roman" w:cs="Times New Roman"/>
          <w:sz w:val="28"/>
          <w:szCs w:val="28"/>
          <w:lang w:eastAsia="ru-RU"/>
        </w:rPr>
        <w:t xml:space="preserve">Форма обучения: </w:t>
      </w:r>
      <w:r w:rsidRPr="00AB27F6">
        <w:rPr>
          <w:rFonts w:ascii="Times New Roman" w:eastAsia="Times New Roman" w:hAnsi="Times New Roman" w:cs="Times New Roman"/>
          <w:i/>
          <w:sz w:val="28"/>
          <w:szCs w:val="28"/>
          <w:lang w:eastAsia="ru-RU"/>
        </w:rPr>
        <w:t>очная</w:t>
      </w:r>
    </w:p>
    <w:p w:rsidR="00595690" w:rsidRPr="00AB27F6" w:rsidRDefault="00595690" w:rsidP="009B078A">
      <w:pPr>
        <w:spacing w:after="0"/>
        <w:jc w:val="center"/>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Нормативный срок освоения программы</w:t>
      </w:r>
    </w:p>
    <w:p w:rsidR="00595690" w:rsidRPr="00AB27F6" w:rsidRDefault="00595690" w:rsidP="009B078A">
      <w:pPr>
        <w:spacing w:after="0"/>
        <w:jc w:val="center"/>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 xml:space="preserve">(очная форма обучения) 2 </w:t>
      </w:r>
      <w:r w:rsidRPr="00AB27F6">
        <w:rPr>
          <w:rFonts w:ascii="Times New Roman" w:eastAsia="Times New Roman" w:hAnsi="Times New Roman" w:cs="Times New Roman"/>
          <w:i/>
          <w:sz w:val="28"/>
          <w:szCs w:val="28"/>
          <w:lang w:eastAsia="ru-RU"/>
        </w:rPr>
        <w:t>года</w:t>
      </w:r>
    </w:p>
    <w:p w:rsidR="00595690" w:rsidRPr="00AB27F6" w:rsidRDefault="00595690" w:rsidP="009B078A">
      <w:pPr>
        <w:tabs>
          <w:tab w:val="left" w:pos="7035"/>
        </w:tabs>
        <w:spacing w:after="0"/>
        <w:jc w:val="both"/>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ab/>
      </w:r>
    </w:p>
    <w:p w:rsidR="00595690" w:rsidRPr="00AB27F6" w:rsidRDefault="00595690" w:rsidP="009B078A">
      <w:pPr>
        <w:tabs>
          <w:tab w:val="left" w:pos="7035"/>
        </w:tabs>
        <w:spacing w:after="0"/>
        <w:jc w:val="both"/>
        <w:rPr>
          <w:rFonts w:ascii="Times New Roman" w:eastAsia="Times New Roman" w:hAnsi="Times New Roman" w:cs="Times New Roman"/>
          <w:sz w:val="28"/>
          <w:szCs w:val="28"/>
          <w:lang w:eastAsia="ru-RU"/>
        </w:rPr>
      </w:pPr>
    </w:p>
    <w:p w:rsidR="00595690" w:rsidRPr="00AB27F6" w:rsidRDefault="00595690" w:rsidP="009B078A">
      <w:pPr>
        <w:tabs>
          <w:tab w:val="left" w:pos="7035"/>
        </w:tabs>
        <w:spacing w:after="0"/>
        <w:jc w:val="both"/>
        <w:rPr>
          <w:rFonts w:ascii="Times New Roman" w:eastAsia="Times New Roman" w:hAnsi="Times New Roman" w:cs="Times New Roman"/>
          <w:sz w:val="28"/>
          <w:szCs w:val="28"/>
          <w:lang w:eastAsia="ru-RU"/>
        </w:rPr>
      </w:pPr>
    </w:p>
    <w:p w:rsidR="00595690" w:rsidRPr="00AB27F6" w:rsidRDefault="00595690" w:rsidP="009B078A">
      <w:pPr>
        <w:tabs>
          <w:tab w:val="left" w:pos="7035"/>
        </w:tabs>
        <w:spacing w:after="0"/>
        <w:jc w:val="both"/>
        <w:rPr>
          <w:rFonts w:ascii="Times New Roman" w:eastAsia="Times New Roman" w:hAnsi="Times New Roman" w:cs="Times New Roman"/>
          <w:sz w:val="28"/>
          <w:szCs w:val="28"/>
          <w:lang w:eastAsia="ru-RU"/>
        </w:rPr>
      </w:pPr>
    </w:p>
    <w:p w:rsidR="00595690" w:rsidRPr="00AB27F6" w:rsidRDefault="00595690" w:rsidP="009B078A">
      <w:pPr>
        <w:tabs>
          <w:tab w:val="left" w:pos="7035"/>
        </w:tabs>
        <w:spacing w:after="0"/>
        <w:jc w:val="both"/>
        <w:rPr>
          <w:rFonts w:ascii="Times New Roman" w:eastAsia="Times New Roman" w:hAnsi="Times New Roman" w:cs="Times New Roman"/>
          <w:sz w:val="28"/>
          <w:szCs w:val="28"/>
          <w:lang w:eastAsia="ru-RU"/>
        </w:rPr>
      </w:pPr>
    </w:p>
    <w:p w:rsidR="00595690" w:rsidRPr="00AB27F6" w:rsidRDefault="00595690" w:rsidP="009B078A">
      <w:pPr>
        <w:tabs>
          <w:tab w:val="left" w:pos="7035"/>
        </w:tabs>
        <w:spacing w:after="0"/>
        <w:jc w:val="both"/>
        <w:rPr>
          <w:rFonts w:ascii="Times New Roman" w:eastAsia="Times New Roman" w:hAnsi="Times New Roman" w:cs="Times New Roman"/>
          <w:sz w:val="28"/>
          <w:szCs w:val="28"/>
          <w:lang w:eastAsia="ru-RU"/>
        </w:rPr>
      </w:pPr>
    </w:p>
    <w:p w:rsidR="00595690" w:rsidRPr="00AB27F6" w:rsidRDefault="00595690" w:rsidP="009B078A">
      <w:pPr>
        <w:spacing w:after="0"/>
        <w:jc w:val="center"/>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Владивосток</w:t>
      </w:r>
    </w:p>
    <w:p w:rsidR="00595690" w:rsidRPr="00AB27F6" w:rsidRDefault="00595690" w:rsidP="009B078A">
      <w:pPr>
        <w:spacing w:after="0"/>
        <w:jc w:val="center"/>
        <w:rPr>
          <w:rFonts w:ascii="Times New Roman" w:eastAsia="Calibri" w:hAnsi="Times New Roman" w:cs="Times New Roman"/>
          <w:b/>
          <w:sz w:val="28"/>
          <w:szCs w:val="28"/>
        </w:rPr>
      </w:pPr>
      <w:r w:rsidRPr="00AB27F6">
        <w:rPr>
          <w:rFonts w:ascii="Times New Roman" w:eastAsia="Times New Roman" w:hAnsi="Times New Roman" w:cs="Times New Roman"/>
          <w:sz w:val="28"/>
          <w:szCs w:val="28"/>
          <w:lang w:eastAsia="ru-RU"/>
        </w:rPr>
        <w:t xml:space="preserve">2021   </w:t>
      </w:r>
      <w:r w:rsidRPr="00AB27F6">
        <w:rPr>
          <w:rFonts w:ascii="Times New Roman" w:eastAsia="Times New Roman" w:hAnsi="Times New Roman" w:cs="Times New Roman"/>
          <w:sz w:val="28"/>
          <w:szCs w:val="28"/>
          <w:lang w:eastAsia="ru-RU"/>
        </w:rPr>
        <w:br w:type="page"/>
      </w:r>
      <w:r w:rsidRPr="00AB27F6">
        <w:rPr>
          <w:rFonts w:ascii="Times New Roman" w:eastAsia="Times New Roman" w:hAnsi="Times New Roman" w:cs="Times New Roman"/>
          <w:b/>
          <w:sz w:val="28"/>
          <w:szCs w:val="28"/>
          <w:lang w:eastAsia="ru-RU"/>
        </w:rPr>
        <w:lastRenderedPageBreak/>
        <w:t>Содержание</w:t>
      </w:r>
    </w:p>
    <w:tbl>
      <w:tblPr>
        <w:tblStyle w:val="a3"/>
        <w:tblW w:w="9571" w:type="dxa"/>
        <w:tblLayout w:type="fixed"/>
        <w:tblLook w:val="04A0" w:firstRow="1" w:lastRow="0" w:firstColumn="1" w:lastColumn="0" w:noHBand="0" w:noVBand="1"/>
      </w:tblPr>
      <w:tblGrid>
        <w:gridCol w:w="861"/>
        <w:gridCol w:w="7894"/>
        <w:gridCol w:w="816"/>
      </w:tblGrid>
      <w:tr w:rsidR="00595690" w:rsidRPr="00AB27F6" w:rsidTr="00595690">
        <w:tc>
          <w:tcPr>
            <w:tcW w:w="861"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w:t>
            </w:r>
            <w:proofErr w:type="gramStart"/>
            <w:r w:rsidRPr="00AB27F6">
              <w:rPr>
                <w:rFonts w:ascii="Times New Roman" w:eastAsia="Times New Roman" w:hAnsi="Times New Roman" w:cs="Times New Roman"/>
                <w:sz w:val="28"/>
                <w:szCs w:val="28"/>
                <w:lang w:eastAsia="ru-RU"/>
              </w:rPr>
              <w:t>п</w:t>
            </w:r>
            <w:proofErr w:type="gramEnd"/>
            <w:r w:rsidRPr="00AB27F6">
              <w:rPr>
                <w:rFonts w:ascii="Times New Roman" w:eastAsia="Times New Roman" w:hAnsi="Times New Roman" w:cs="Times New Roman"/>
                <w:sz w:val="28"/>
                <w:szCs w:val="28"/>
                <w:lang w:eastAsia="ru-RU"/>
              </w:rPr>
              <w:t>/п</w:t>
            </w:r>
          </w:p>
        </w:tc>
        <w:tc>
          <w:tcPr>
            <w:tcW w:w="7894"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Наименование дисциплины</w:t>
            </w:r>
          </w:p>
        </w:tc>
        <w:tc>
          <w:tcPr>
            <w:tcW w:w="816"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r w:rsidRPr="00AB27F6">
              <w:rPr>
                <w:rFonts w:ascii="Times New Roman" w:eastAsia="Times New Roman" w:hAnsi="Times New Roman" w:cs="Times New Roman"/>
                <w:sz w:val="28"/>
                <w:szCs w:val="28"/>
                <w:lang w:eastAsia="ru-RU"/>
              </w:rPr>
              <w:t>Страница</w:t>
            </w:r>
          </w:p>
        </w:tc>
      </w:tr>
      <w:tr w:rsidR="00595690" w:rsidRPr="00AB27F6" w:rsidTr="00595690">
        <w:tc>
          <w:tcPr>
            <w:tcW w:w="861"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p>
        </w:tc>
        <w:tc>
          <w:tcPr>
            <w:tcW w:w="7894"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p>
        </w:tc>
        <w:tc>
          <w:tcPr>
            <w:tcW w:w="816"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p>
        </w:tc>
      </w:tr>
      <w:tr w:rsidR="00595690" w:rsidRPr="00AB27F6" w:rsidTr="00595690">
        <w:tc>
          <w:tcPr>
            <w:tcW w:w="861"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p>
        </w:tc>
        <w:tc>
          <w:tcPr>
            <w:tcW w:w="7894"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p>
        </w:tc>
        <w:tc>
          <w:tcPr>
            <w:tcW w:w="816" w:type="dxa"/>
          </w:tcPr>
          <w:p w:rsidR="00595690" w:rsidRPr="00AB27F6" w:rsidRDefault="00595690" w:rsidP="009B078A">
            <w:pPr>
              <w:widowControl w:val="0"/>
              <w:spacing w:line="276" w:lineRule="auto"/>
              <w:jc w:val="both"/>
              <w:rPr>
                <w:rFonts w:ascii="Times New Roman" w:eastAsia="Times New Roman" w:hAnsi="Times New Roman" w:cs="Times New Roman"/>
                <w:sz w:val="28"/>
                <w:szCs w:val="28"/>
                <w:lang w:eastAsia="ru-RU"/>
              </w:rPr>
            </w:pPr>
          </w:p>
        </w:tc>
      </w:tr>
    </w:tbl>
    <w:p w:rsidR="0018262C" w:rsidRPr="00AB27F6" w:rsidRDefault="0018262C"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Default="00595690" w:rsidP="009B078A">
      <w:pPr>
        <w:spacing w:after="0"/>
        <w:jc w:val="both"/>
        <w:rPr>
          <w:rFonts w:ascii="Times New Roman" w:hAnsi="Times New Roman" w:cs="Times New Roman"/>
          <w:sz w:val="28"/>
          <w:szCs w:val="28"/>
        </w:rPr>
      </w:pPr>
    </w:p>
    <w:p w:rsidR="009B078A" w:rsidRDefault="009B078A" w:rsidP="009B078A">
      <w:pPr>
        <w:spacing w:after="0"/>
        <w:jc w:val="both"/>
        <w:rPr>
          <w:rFonts w:ascii="Times New Roman" w:hAnsi="Times New Roman" w:cs="Times New Roman"/>
          <w:sz w:val="28"/>
          <w:szCs w:val="28"/>
        </w:rPr>
      </w:pPr>
    </w:p>
    <w:p w:rsidR="009B078A" w:rsidRDefault="009B078A" w:rsidP="009B078A">
      <w:pPr>
        <w:spacing w:after="0"/>
        <w:jc w:val="both"/>
        <w:rPr>
          <w:rFonts w:ascii="Times New Roman" w:hAnsi="Times New Roman" w:cs="Times New Roman"/>
          <w:sz w:val="28"/>
          <w:szCs w:val="28"/>
        </w:rPr>
      </w:pPr>
    </w:p>
    <w:p w:rsidR="009B078A" w:rsidRDefault="009B078A" w:rsidP="009B078A">
      <w:pPr>
        <w:spacing w:after="0"/>
        <w:jc w:val="both"/>
        <w:rPr>
          <w:rFonts w:ascii="Times New Roman" w:hAnsi="Times New Roman" w:cs="Times New Roman"/>
          <w:sz w:val="28"/>
          <w:szCs w:val="28"/>
        </w:rPr>
      </w:pPr>
    </w:p>
    <w:p w:rsidR="009B078A" w:rsidRDefault="009B078A" w:rsidP="009B078A">
      <w:pPr>
        <w:spacing w:after="0"/>
        <w:jc w:val="both"/>
        <w:rPr>
          <w:rFonts w:ascii="Times New Roman" w:hAnsi="Times New Roman" w:cs="Times New Roman"/>
          <w:sz w:val="28"/>
          <w:szCs w:val="28"/>
        </w:rPr>
      </w:pPr>
    </w:p>
    <w:p w:rsidR="009B078A" w:rsidRDefault="009B078A" w:rsidP="009B078A">
      <w:pPr>
        <w:spacing w:after="0"/>
        <w:jc w:val="both"/>
        <w:rPr>
          <w:rFonts w:ascii="Times New Roman" w:hAnsi="Times New Roman" w:cs="Times New Roman"/>
          <w:sz w:val="28"/>
          <w:szCs w:val="28"/>
        </w:rPr>
      </w:pPr>
    </w:p>
    <w:p w:rsidR="009B078A" w:rsidRDefault="009B078A" w:rsidP="009B078A">
      <w:pPr>
        <w:spacing w:after="0"/>
        <w:jc w:val="both"/>
        <w:rPr>
          <w:rFonts w:ascii="Times New Roman" w:hAnsi="Times New Roman" w:cs="Times New Roman"/>
          <w:sz w:val="28"/>
          <w:szCs w:val="28"/>
        </w:rPr>
      </w:pPr>
    </w:p>
    <w:p w:rsidR="009B078A" w:rsidRDefault="009B078A" w:rsidP="009B078A">
      <w:pPr>
        <w:spacing w:after="0"/>
        <w:jc w:val="both"/>
        <w:rPr>
          <w:rFonts w:ascii="Times New Roman" w:hAnsi="Times New Roman" w:cs="Times New Roman"/>
          <w:sz w:val="28"/>
          <w:szCs w:val="28"/>
        </w:rPr>
      </w:pPr>
    </w:p>
    <w:p w:rsidR="009B078A" w:rsidRPr="00AB27F6" w:rsidRDefault="009B078A" w:rsidP="009B078A">
      <w:pPr>
        <w:spacing w:after="0"/>
        <w:jc w:val="both"/>
        <w:rPr>
          <w:rFonts w:ascii="Times New Roman" w:hAnsi="Times New Roman" w:cs="Times New Roman"/>
          <w:sz w:val="28"/>
          <w:szCs w:val="28"/>
        </w:rPr>
      </w:pPr>
    </w:p>
    <w:p w:rsidR="00595690" w:rsidRPr="00AB27F6" w:rsidRDefault="00595690" w:rsidP="009B078A">
      <w:pPr>
        <w:spacing w:after="0"/>
        <w:jc w:val="both"/>
        <w:rPr>
          <w:rFonts w:ascii="Times New Roman" w:hAnsi="Times New Roman" w:cs="Times New Roman"/>
          <w:sz w:val="28"/>
          <w:szCs w:val="28"/>
        </w:rPr>
      </w:pPr>
    </w:p>
    <w:p w:rsidR="00595690" w:rsidRDefault="00595690" w:rsidP="009B078A">
      <w:pPr>
        <w:pStyle w:val="Default"/>
        <w:spacing w:line="276" w:lineRule="auto"/>
        <w:jc w:val="center"/>
        <w:rPr>
          <w:b/>
          <w:sz w:val="28"/>
          <w:szCs w:val="28"/>
        </w:rPr>
      </w:pPr>
      <w:bookmarkStart w:id="1" w:name="_Hlk8776158"/>
      <w:r w:rsidRPr="00AB27F6">
        <w:rPr>
          <w:b/>
          <w:sz w:val="28"/>
          <w:szCs w:val="28"/>
        </w:rPr>
        <w:lastRenderedPageBreak/>
        <w:t>Аннотация рабочей программы дисциплины «Английский язык для академических целей»</w:t>
      </w:r>
    </w:p>
    <w:p w:rsidR="009B078A" w:rsidRPr="00AB27F6" w:rsidRDefault="009B078A" w:rsidP="009B078A">
      <w:pPr>
        <w:pStyle w:val="Default"/>
        <w:spacing w:line="276" w:lineRule="auto"/>
        <w:jc w:val="center"/>
        <w:rPr>
          <w:b/>
          <w:sz w:val="28"/>
          <w:szCs w:val="28"/>
        </w:rPr>
      </w:pPr>
    </w:p>
    <w:p w:rsidR="00595690" w:rsidRPr="00AB27F6" w:rsidRDefault="00595690" w:rsidP="009B078A">
      <w:pPr>
        <w:pStyle w:val="Default"/>
        <w:spacing w:line="276" w:lineRule="auto"/>
        <w:jc w:val="both"/>
        <w:rPr>
          <w:sz w:val="28"/>
          <w:szCs w:val="28"/>
        </w:rPr>
      </w:pPr>
      <w:r w:rsidRPr="00AB27F6">
        <w:rPr>
          <w:sz w:val="28"/>
          <w:szCs w:val="28"/>
        </w:rPr>
        <w:t xml:space="preserve">          Курс «Английский язык для академических целей» разработан для </w:t>
      </w:r>
      <w:proofErr w:type="gramStart"/>
      <w:r w:rsidRPr="00AB27F6">
        <w:rPr>
          <w:sz w:val="28"/>
          <w:szCs w:val="28"/>
        </w:rPr>
        <w:t>студентов</w:t>
      </w:r>
      <w:proofErr w:type="gramEnd"/>
      <w:r w:rsidRPr="00AB27F6">
        <w:rPr>
          <w:sz w:val="28"/>
          <w:szCs w:val="28"/>
        </w:rPr>
        <w:t xml:space="preserve"> обучающихся по программе подготовки магистров «Биотехнология в разработке и производстве природных биопрепаратов и продуктов на их основе» по н</w:t>
      </w:r>
      <w:r w:rsidRPr="00AB27F6">
        <w:rPr>
          <w:bCs/>
          <w:sz w:val="28"/>
          <w:szCs w:val="28"/>
          <w:lang w:eastAsia="ru-RU"/>
        </w:rPr>
        <w:t>аправлени</w:t>
      </w:r>
      <w:r w:rsidRPr="00AB27F6">
        <w:rPr>
          <w:bCs/>
          <w:sz w:val="28"/>
          <w:szCs w:val="28"/>
        </w:rPr>
        <w:t>ю</w:t>
      </w:r>
      <w:r w:rsidRPr="00AB27F6">
        <w:rPr>
          <w:bCs/>
          <w:sz w:val="28"/>
          <w:szCs w:val="28"/>
          <w:lang w:eastAsia="ru-RU"/>
        </w:rPr>
        <w:t xml:space="preserve"> подготовки </w:t>
      </w:r>
      <w:r w:rsidRPr="00AB27F6">
        <w:rPr>
          <w:b/>
          <w:bCs/>
          <w:sz w:val="28"/>
          <w:szCs w:val="28"/>
        </w:rPr>
        <w:t>19.04.01 Биотехнология</w:t>
      </w:r>
      <w:r w:rsidRPr="00AB27F6">
        <w:rPr>
          <w:sz w:val="28"/>
          <w:szCs w:val="28"/>
        </w:rPr>
        <w:t xml:space="preserve">, реализуемому в соответствие с ОС ВО ДВФУ. Трудоемкость дисциплины составляет 8 </w:t>
      </w:r>
      <w:proofErr w:type="spellStart"/>
      <w:r w:rsidRPr="00AB27F6">
        <w:rPr>
          <w:sz w:val="28"/>
          <w:szCs w:val="28"/>
        </w:rPr>
        <w:t>з.е</w:t>
      </w:r>
      <w:proofErr w:type="spellEnd"/>
      <w:r w:rsidRPr="00AB27F6">
        <w:rPr>
          <w:sz w:val="28"/>
          <w:szCs w:val="28"/>
        </w:rPr>
        <w:t xml:space="preserve">., 288 часов. Учебным планом предусмотрены практические занятия (144 часов) и самостоятельная работа студентов (108 ч). </w:t>
      </w:r>
    </w:p>
    <w:p w:rsidR="00595690" w:rsidRPr="00AB27F6" w:rsidRDefault="00595690" w:rsidP="009B078A">
      <w:pPr>
        <w:pStyle w:val="Default"/>
        <w:spacing w:line="276" w:lineRule="auto"/>
        <w:jc w:val="both"/>
        <w:rPr>
          <w:sz w:val="28"/>
          <w:szCs w:val="28"/>
        </w:rPr>
      </w:pPr>
      <w:r w:rsidRPr="00AB27F6">
        <w:rPr>
          <w:sz w:val="28"/>
          <w:szCs w:val="28"/>
        </w:rPr>
        <w:t xml:space="preserve">         Дисциплина входит в базовую часть блока «Дисциплины (модули)» и является обязательной для изучения. </w:t>
      </w:r>
    </w:p>
    <w:p w:rsidR="00595690" w:rsidRPr="00AB27F6" w:rsidRDefault="00595690" w:rsidP="009B078A">
      <w:pPr>
        <w:pStyle w:val="Default"/>
        <w:spacing w:line="276" w:lineRule="auto"/>
        <w:jc w:val="both"/>
        <w:rPr>
          <w:sz w:val="28"/>
          <w:szCs w:val="28"/>
        </w:rPr>
      </w:pPr>
      <w:r w:rsidRPr="00AB27F6">
        <w:rPr>
          <w:b/>
          <w:bCs/>
          <w:sz w:val="28"/>
          <w:szCs w:val="28"/>
        </w:rPr>
        <w:t xml:space="preserve">        Цель изучения дисциплины</w:t>
      </w:r>
      <w:r w:rsidRPr="00AB27F6">
        <w:rPr>
          <w:sz w:val="28"/>
          <w:szCs w:val="28"/>
        </w:rPr>
        <w:t xml:space="preserve">: </w:t>
      </w:r>
    </w:p>
    <w:p w:rsidR="00595690" w:rsidRPr="00AB27F6" w:rsidRDefault="00595690" w:rsidP="009B078A">
      <w:pPr>
        <w:pStyle w:val="Default"/>
        <w:spacing w:line="276" w:lineRule="auto"/>
        <w:jc w:val="both"/>
        <w:rPr>
          <w:sz w:val="28"/>
          <w:szCs w:val="28"/>
        </w:rPr>
      </w:pPr>
      <w:r w:rsidRPr="00AB27F6">
        <w:rPr>
          <w:sz w:val="28"/>
          <w:szCs w:val="28"/>
        </w:rPr>
        <w:t xml:space="preserve">        Формирование у студентов уровня коммуникативной компетенции, обеспечивающего использование иностранного языка в практических целях в рамках обще-коммуникативной и профессионально-направленной деятельности. Освоение методов формирования и развития способности и готовности к коммуникации в устной и письменной формах на английском языке для решения задач профессиональной деятельности. </w:t>
      </w:r>
    </w:p>
    <w:p w:rsidR="00595690" w:rsidRPr="00AB27F6" w:rsidRDefault="00595690" w:rsidP="009B078A">
      <w:pPr>
        <w:pStyle w:val="Default"/>
        <w:spacing w:line="276" w:lineRule="auto"/>
        <w:jc w:val="both"/>
        <w:rPr>
          <w:sz w:val="28"/>
          <w:szCs w:val="28"/>
        </w:rPr>
      </w:pPr>
      <w:r w:rsidRPr="00AB27F6">
        <w:rPr>
          <w:b/>
          <w:bCs/>
          <w:sz w:val="28"/>
          <w:szCs w:val="28"/>
        </w:rPr>
        <w:t xml:space="preserve">        Задачи дисциплины</w:t>
      </w:r>
      <w:r w:rsidRPr="00AB27F6">
        <w:rPr>
          <w:sz w:val="28"/>
          <w:szCs w:val="28"/>
        </w:rPr>
        <w:t xml:space="preserve">: </w:t>
      </w:r>
    </w:p>
    <w:p w:rsidR="00595690" w:rsidRPr="00AB27F6" w:rsidRDefault="00595690" w:rsidP="009B078A">
      <w:pPr>
        <w:pStyle w:val="Default"/>
        <w:numPr>
          <w:ilvl w:val="3"/>
          <w:numId w:val="3"/>
        </w:numPr>
        <w:tabs>
          <w:tab w:val="left" w:pos="993"/>
        </w:tabs>
        <w:spacing w:line="276" w:lineRule="auto"/>
        <w:ind w:left="0" w:firstLine="0"/>
        <w:jc w:val="both"/>
        <w:rPr>
          <w:sz w:val="28"/>
          <w:szCs w:val="28"/>
        </w:rPr>
      </w:pPr>
      <w:r w:rsidRPr="00AB27F6">
        <w:rPr>
          <w:sz w:val="28"/>
          <w:szCs w:val="28"/>
        </w:rPr>
        <w:t xml:space="preserve">Формирование иноязычного терминологического аппарата магистрантов (академическая и профессиональная среда); </w:t>
      </w:r>
    </w:p>
    <w:p w:rsidR="00595690" w:rsidRPr="00AB27F6" w:rsidRDefault="00595690" w:rsidP="009B078A">
      <w:pPr>
        <w:pStyle w:val="Default"/>
        <w:numPr>
          <w:ilvl w:val="3"/>
          <w:numId w:val="3"/>
        </w:numPr>
        <w:tabs>
          <w:tab w:val="left" w:pos="993"/>
        </w:tabs>
        <w:spacing w:line="276" w:lineRule="auto"/>
        <w:ind w:left="0" w:firstLine="0"/>
        <w:jc w:val="both"/>
        <w:rPr>
          <w:sz w:val="28"/>
          <w:szCs w:val="28"/>
        </w:rPr>
      </w:pPr>
      <w:r w:rsidRPr="00AB27F6">
        <w:rPr>
          <w:sz w:val="28"/>
          <w:szCs w:val="28"/>
        </w:rPr>
        <w:t xml:space="preserve">Развитие умений работы с аутентичными профессионально-ориентированными текстами; </w:t>
      </w:r>
    </w:p>
    <w:p w:rsidR="00595690" w:rsidRPr="00AB27F6" w:rsidRDefault="00595690" w:rsidP="009B078A">
      <w:pPr>
        <w:pStyle w:val="Default"/>
        <w:numPr>
          <w:ilvl w:val="3"/>
          <w:numId w:val="3"/>
        </w:numPr>
        <w:tabs>
          <w:tab w:val="left" w:pos="993"/>
        </w:tabs>
        <w:spacing w:line="276" w:lineRule="auto"/>
        <w:ind w:left="0" w:firstLine="0"/>
        <w:jc w:val="both"/>
        <w:rPr>
          <w:sz w:val="28"/>
          <w:szCs w:val="28"/>
        </w:rPr>
      </w:pPr>
      <w:r w:rsidRPr="00AB27F6">
        <w:rPr>
          <w:sz w:val="28"/>
          <w:szCs w:val="28"/>
        </w:rPr>
        <w:t xml:space="preserve">Развитие умений устной и письменной речи в ситуациях межкультурного профессионального общения; </w:t>
      </w:r>
    </w:p>
    <w:p w:rsidR="00595690" w:rsidRPr="00AB27F6" w:rsidRDefault="00595690" w:rsidP="009B078A">
      <w:pPr>
        <w:pStyle w:val="Default"/>
        <w:numPr>
          <w:ilvl w:val="3"/>
          <w:numId w:val="3"/>
        </w:numPr>
        <w:tabs>
          <w:tab w:val="left" w:pos="993"/>
        </w:tabs>
        <w:spacing w:line="276" w:lineRule="auto"/>
        <w:ind w:left="0" w:firstLine="0"/>
        <w:jc w:val="both"/>
        <w:rPr>
          <w:sz w:val="28"/>
          <w:szCs w:val="28"/>
        </w:rPr>
      </w:pPr>
      <w:r w:rsidRPr="00AB27F6">
        <w:rPr>
          <w:sz w:val="28"/>
          <w:szCs w:val="28"/>
        </w:rPr>
        <w:t xml:space="preserve">Формирование у магистрантов представления о коммуникативном поведении в различных ситуациях общения; </w:t>
      </w:r>
    </w:p>
    <w:p w:rsidR="00595690" w:rsidRPr="00AB27F6" w:rsidRDefault="00595690" w:rsidP="009B078A">
      <w:pPr>
        <w:pStyle w:val="Default"/>
        <w:numPr>
          <w:ilvl w:val="3"/>
          <w:numId w:val="3"/>
        </w:numPr>
        <w:tabs>
          <w:tab w:val="left" w:pos="993"/>
        </w:tabs>
        <w:spacing w:line="276" w:lineRule="auto"/>
        <w:ind w:left="0" w:firstLine="0"/>
        <w:jc w:val="both"/>
        <w:rPr>
          <w:sz w:val="28"/>
          <w:szCs w:val="28"/>
        </w:rPr>
      </w:pPr>
      <w:r w:rsidRPr="00AB27F6">
        <w:rPr>
          <w:sz w:val="28"/>
          <w:szCs w:val="28"/>
        </w:rPr>
        <w:t xml:space="preserve">Формирование у обучающихся системы понятий и реалий, связанных с использованием иностранного языка в профессиональной деятельности; </w:t>
      </w:r>
    </w:p>
    <w:p w:rsidR="00595690" w:rsidRPr="00AB27F6" w:rsidRDefault="00595690" w:rsidP="009B078A">
      <w:pPr>
        <w:pStyle w:val="Default"/>
        <w:numPr>
          <w:ilvl w:val="3"/>
          <w:numId w:val="3"/>
        </w:numPr>
        <w:tabs>
          <w:tab w:val="left" w:pos="993"/>
        </w:tabs>
        <w:spacing w:line="276" w:lineRule="auto"/>
        <w:ind w:left="0" w:firstLine="0"/>
        <w:jc w:val="both"/>
        <w:rPr>
          <w:sz w:val="28"/>
          <w:szCs w:val="28"/>
        </w:rPr>
      </w:pPr>
      <w:r w:rsidRPr="00AB27F6">
        <w:rPr>
          <w:sz w:val="28"/>
          <w:szCs w:val="28"/>
        </w:rPr>
        <w:t xml:space="preserve">Формирование и развитие способности толерантно воспринимать социальные, этнические и культурные различия. </w:t>
      </w:r>
    </w:p>
    <w:p w:rsidR="00595690" w:rsidRPr="00AB27F6" w:rsidRDefault="00595690" w:rsidP="009B078A">
      <w:pPr>
        <w:pStyle w:val="Default"/>
        <w:spacing w:line="276" w:lineRule="auto"/>
        <w:jc w:val="both"/>
        <w:rPr>
          <w:sz w:val="28"/>
          <w:szCs w:val="28"/>
        </w:rPr>
      </w:pPr>
    </w:p>
    <w:p w:rsidR="00595690" w:rsidRPr="00AB27F6" w:rsidRDefault="00595690" w:rsidP="009B078A">
      <w:pPr>
        <w:pStyle w:val="Default"/>
        <w:spacing w:line="276" w:lineRule="auto"/>
        <w:jc w:val="both"/>
        <w:rPr>
          <w:sz w:val="28"/>
          <w:szCs w:val="28"/>
        </w:rPr>
      </w:pPr>
      <w:r w:rsidRPr="00AB27F6">
        <w:rPr>
          <w:sz w:val="28"/>
          <w:szCs w:val="28"/>
        </w:rPr>
        <w:t xml:space="preserve">         </w:t>
      </w:r>
      <w:proofErr w:type="gramStart"/>
      <w:r w:rsidRPr="00AB27F6">
        <w:rPr>
          <w:sz w:val="28"/>
          <w:szCs w:val="28"/>
        </w:rPr>
        <w:t xml:space="preserve">Для успешного изучения дисциплины «Английский язык для академических целей» у обучающихся должны быть сформированы следующие предварительные компетенции: </w:t>
      </w:r>
      <w:proofErr w:type="gramEnd"/>
    </w:p>
    <w:p w:rsidR="00595690" w:rsidRPr="00AB27F6" w:rsidRDefault="00595690" w:rsidP="009B078A">
      <w:pPr>
        <w:pStyle w:val="Default"/>
        <w:spacing w:line="276" w:lineRule="auto"/>
        <w:jc w:val="both"/>
        <w:rPr>
          <w:sz w:val="28"/>
          <w:szCs w:val="28"/>
        </w:rPr>
      </w:pPr>
      <w:r w:rsidRPr="00AB27F6">
        <w:rPr>
          <w:sz w:val="28"/>
          <w:szCs w:val="28"/>
        </w:rPr>
        <w:lastRenderedPageBreak/>
        <w:t xml:space="preserve"> Речевая компетенция – развитие коммуникативных умений в четырех основных видах речевой деятельности (говорении, </w:t>
      </w:r>
      <w:proofErr w:type="spellStart"/>
      <w:r w:rsidRPr="00AB27F6">
        <w:rPr>
          <w:sz w:val="28"/>
          <w:szCs w:val="28"/>
        </w:rPr>
        <w:t>аудировании</w:t>
      </w:r>
      <w:proofErr w:type="spellEnd"/>
      <w:r w:rsidRPr="00AB27F6">
        <w:rPr>
          <w:sz w:val="28"/>
          <w:szCs w:val="28"/>
        </w:rPr>
        <w:t xml:space="preserve">, чтении, письме); </w:t>
      </w:r>
    </w:p>
    <w:p w:rsidR="00595690" w:rsidRPr="00AB27F6" w:rsidRDefault="00595690" w:rsidP="009B078A">
      <w:pPr>
        <w:pStyle w:val="Default"/>
        <w:spacing w:line="276" w:lineRule="auto"/>
        <w:jc w:val="both"/>
        <w:rPr>
          <w:sz w:val="28"/>
          <w:szCs w:val="28"/>
        </w:rPr>
      </w:pPr>
      <w:r w:rsidRPr="00AB27F6">
        <w:rPr>
          <w:sz w:val="28"/>
          <w:szCs w:val="28"/>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595690" w:rsidRPr="00AB27F6" w:rsidRDefault="00595690" w:rsidP="009B078A">
      <w:pPr>
        <w:pStyle w:val="Default"/>
        <w:spacing w:line="276" w:lineRule="auto"/>
        <w:jc w:val="both"/>
        <w:rPr>
          <w:sz w:val="28"/>
          <w:szCs w:val="28"/>
        </w:rPr>
      </w:pPr>
      <w:r w:rsidRPr="00AB27F6">
        <w:rPr>
          <w:sz w:val="28"/>
          <w:szCs w:val="28"/>
        </w:rPr>
        <w:t xml:space="preserve">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 </w:t>
      </w:r>
    </w:p>
    <w:p w:rsidR="00595690" w:rsidRPr="00AB27F6" w:rsidRDefault="00595690" w:rsidP="009B078A">
      <w:pPr>
        <w:pStyle w:val="Default"/>
        <w:spacing w:line="276" w:lineRule="auto"/>
        <w:jc w:val="both"/>
        <w:rPr>
          <w:sz w:val="28"/>
          <w:szCs w:val="28"/>
        </w:rPr>
      </w:pPr>
      <w:r w:rsidRPr="00AB27F6">
        <w:rPr>
          <w:sz w:val="28"/>
          <w:szCs w:val="28"/>
        </w:rPr>
        <w:t> Компенсаторная компетенция – развитие умений выходить из положения в условиях дефицита языковых сре</w:t>
      </w:r>
      <w:proofErr w:type="gramStart"/>
      <w:r w:rsidRPr="00AB27F6">
        <w:rPr>
          <w:sz w:val="28"/>
          <w:szCs w:val="28"/>
        </w:rPr>
        <w:t>дств пр</w:t>
      </w:r>
      <w:proofErr w:type="gramEnd"/>
      <w:r w:rsidRPr="00AB27F6">
        <w:rPr>
          <w:sz w:val="28"/>
          <w:szCs w:val="28"/>
        </w:rPr>
        <w:t xml:space="preserve">и получении и передаче информации; </w:t>
      </w:r>
    </w:p>
    <w:p w:rsidR="00595690" w:rsidRPr="00AB27F6" w:rsidRDefault="00595690" w:rsidP="009B078A">
      <w:pPr>
        <w:pStyle w:val="Default"/>
        <w:spacing w:line="276" w:lineRule="auto"/>
        <w:jc w:val="both"/>
        <w:rPr>
          <w:sz w:val="28"/>
          <w:szCs w:val="28"/>
        </w:rPr>
      </w:pPr>
      <w:r w:rsidRPr="00AB27F6">
        <w:rPr>
          <w:sz w:val="28"/>
          <w:szCs w:val="28"/>
        </w:rPr>
        <w:t xml:space="preserve">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595690" w:rsidRPr="00AB27F6" w:rsidRDefault="00595690" w:rsidP="009B078A">
      <w:pPr>
        <w:pStyle w:val="Default"/>
        <w:spacing w:line="276" w:lineRule="auto"/>
        <w:jc w:val="both"/>
        <w:rPr>
          <w:sz w:val="28"/>
          <w:szCs w:val="28"/>
        </w:rPr>
      </w:pPr>
      <w:r w:rsidRPr="00AB27F6">
        <w:rPr>
          <w:sz w:val="28"/>
          <w:szCs w:val="28"/>
        </w:rPr>
        <w:t xml:space="preserve">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595690" w:rsidRPr="00AB27F6" w:rsidRDefault="00595690" w:rsidP="009B078A">
      <w:pPr>
        <w:pStyle w:val="Default"/>
        <w:spacing w:line="276" w:lineRule="auto"/>
        <w:jc w:val="both"/>
        <w:rPr>
          <w:sz w:val="28"/>
          <w:szCs w:val="28"/>
        </w:rPr>
      </w:pPr>
      <w:r w:rsidRPr="00AB27F6">
        <w:rPr>
          <w:sz w:val="28"/>
          <w:szCs w:val="28"/>
        </w:rPr>
        <w:t xml:space="preserve">       В результате изучения данной дисциплины у обучающихся формируются следующие общекультурные/ общепрофессиональные/ профессиональные компетенции (элементы компетенций):</w:t>
      </w:r>
    </w:p>
    <w:tbl>
      <w:tblPr>
        <w:tblStyle w:val="a3"/>
        <w:tblW w:w="0" w:type="auto"/>
        <w:tblLook w:val="04A0" w:firstRow="1" w:lastRow="0" w:firstColumn="1" w:lastColumn="0" w:noHBand="0" w:noVBand="1"/>
      </w:tblPr>
      <w:tblGrid>
        <w:gridCol w:w="3157"/>
        <w:gridCol w:w="1181"/>
        <w:gridCol w:w="5233"/>
      </w:tblGrid>
      <w:tr w:rsidR="00595690" w:rsidRPr="00AB27F6" w:rsidTr="00595690">
        <w:tc>
          <w:tcPr>
            <w:tcW w:w="3186" w:type="dxa"/>
          </w:tcPr>
          <w:tbl>
            <w:tblPr>
              <w:tblW w:w="0" w:type="auto"/>
              <w:tblBorders>
                <w:top w:val="nil"/>
                <w:left w:val="nil"/>
                <w:bottom w:val="nil"/>
                <w:right w:val="nil"/>
              </w:tblBorders>
              <w:tblLook w:val="0000" w:firstRow="0" w:lastRow="0" w:firstColumn="0" w:lastColumn="0" w:noHBand="0" w:noVBand="0"/>
            </w:tblPr>
            <w:tblGrid>
              <w:gridCol w:w="2941"/>
            </w:tblGrid>
            <w:tr w:rsidR="00595690" w:rsidRPr="00AB27F6" w:rsidTr="00595690">
              <w:trPr>
                <w:trHeight w:val="147"/>
              </w:trPr>
              <w:tc>
                <w:tcPr>
                  <w:tcW w:w="0" w:type="auto"/>
                </w:tcPr>
                <w:p w:rsidR="00595690" w:rsidRPr="00AB27F6" w:rsidRDefault="00595690" w:rsidP="009B078A">
                  <w:pPr>
                    <w:autoSpaceDE w:val="0"/>
                    <w:autoSpaceDN w:val="0"/>
                    <w:adjustRightInd w:val="0"/>
                    <w:spacing w:after="0"/>
                    <w:jc w:val="both"/>
                    <w:rPr>
                      <w:rFonts w:ascii="Times New Roman" w:hAnsi="Times New Roman" w:cs="Times New Roman"/>
                      <w:color w:val="000000"/>
                      <w:sz w:val="28"/>
                      <w:szCs w:val="28"/>
                    </w:rPr>
                  </w:pPr>
                  <w:r w:rsidRPr="00AB27F6">
                    <w:rPr>
                      <w:rFonts w:ascii="Times New Roman" w:hAnsi="Times New Roman" w:cs="Times New Roman"/>
                      <w:b/>
                      <w:bCs/>
                      <w:color w:val="000000"/>
                      <w:sz w:val="28"/>
                      <w:szCs w:val="28"/>
                    </w:rPr>
                    <w:t xml:space="preserve">Код и формулировка компетенции </w:t>
                  </w:r>
                </w:p>
              </w:tc>
            </w:tr>
          </w:tbl>
          <w:p w:rsidR="00595690" w:rsidRPr="00AB27F6" w:rsidRDefault="00595690" w:rsidP="009B078A">
            <w:pPr>
              <w:pStyle w:val="Default"/>
              <w:spacing w:line="276" w:lineRule="auto"/>
              <w:jc w:val="both"/>
              <w:rPr>
                <w:sz w:val="28"/>
                <w:szCs w:val="28"/>
              </w:rPr>
            </w:pPr>
          </w:p>
        </w:tc>
        <w:tc>
          <w:tcPr>
            <w:tcW w:w="6385" w:type="dxa"/>
            <w:gridSpan w:val="2"/>
          </w:tcPr>
          <w:p w:rsidR="00595690" w:rsidRPr="00AB27F6" w:rsidRDefault="00595690" w:rsidP="009B078A">
            <w:pPr>
              <w:pStyle w:val="Default"/>
              <w:spacing w:line="276" w:lineRule="auto"/>
              <w:jc w:val="both"/>
              <w:rPr>
                <w:b/>
                <w:sz w:val="28"/>
                <w:szCs w:val="28"/>
              </w:rPr>
            </w:pPr>
            <w:r w:rsidRPr="00AB27F6">
              <w:rPr>
                <w:b/>
                <w:sz w:val="28"/>
                <w:szCs w:val="28"/>
              </w:rPr>
              <w:t>Этапы формирования компетенций</w:t>
            </w:r>
          </w:p>
        </w:tc>
      </w:tr>
      <w:tr w:rsidR="00595690" w:rsidRPr="00AB27F6" w:rsidTr="00595690">
        <w:tc>
          <w:tcPr>
            <w:tcW w:w="3186" w:type="dxa"/>
            <w:vMerge w:val="restart"/>
          </w:tcPr>
          <w:p w:rsidR="00595690" w:rsidRPr="00AB27F6" w:rsidRDefault="00595690" w:rsidP="009B078A">
            <w:pPr>
              <w:pStyle w:val="Default"/>
              <w:spacing w:line="276" w:lineRule="auto"/>
              <w:jc w:val="both"/>
              <w:rPr>
                <w:sz w:val="28"/>
                <w:szCs w:val="28"/>
              </w:rPr>
            </w:pPr>
            <w:r w:rsidRPr="00AB27F6">
              <w:rPr>
                <w:sz w:val="28"/>
                <w:szCs w:val="28"/>
              </w:rPr>
              <w:t>ОК-7 способность к свободной научной и профессиональной коммуникации в иноязычной среде</w:t>
            </w:r>
          </w:p>
          <w:p w:rsidR="00595690" w:rsidRPr="00AB27F6" w:rsidRDefault="00595690" w:rsidP="009B078A">
            <w:pPr>
              <w:pStyle w:val="Default"/>
              <w:spacing w:line="276" w:lineRule="auto"/>
              <w:jc w:val="both"/>
              <w:rPr>
                <w:sz w:val="28"/>
                <w:szCs w:val="28"/>
              </w:rPr>
            </w:pPr>
          </w:p>
        </w:tc>
        <w:tc>
          <w:tcPr>
            <w:tcW w:w="1043" w:type="dxa"/>
          </w:tcPr>
          <w:p w:rsidR="00595690" w:rsidRPr="00AB27F6" w:rsidRDefault="00595690" w:rsidP="009B078A">
            <w:pPr>
              <w:pStyle w:val="Default"/>
              <w:spacing w:line="276" w:lineRule="auto"/>
              <w:jc w:val="both"/>
              <w:rPr>
                <w:sz w:val="28"/>
                <w:szCs w:val="28"/>
              </w:rPr>
            </w:pPr>
            <w:r w:rsidRPr="00AB27F6">
              <w:rPr>
                <w:sz w:val="28"/>
                <w:szCs w:val="28"/>
              </w:rPr>
              <w:t xml:space="preserve">Знает </w:t>
            </w:r>
          </w:p>
        </w:tc>
        <w:tc>
          <w:tcPr>
            <w:tcW w:w="5342" w:type="dxa"/>
          </w:tcPr>
          <w:p w:rsidR="00595690" w:rsidRPr="00AB27F6" w:rsidRDefault="00595690" w:rsidP="009B078A">
            <w:pPr>
              <w:pStyle w:val="Default"/>
              <w:spacing w:line="276" w:lineRule="auto"/>
              <w:jc w:val="both"/>
              <w:rPr>
                <w:sz w:val="28"/>
                <w:szCs w:val="28"/>
              </w:rPr>
            </w:pPr>
            <w:r w:rsidRPr="00AB27F6">
              <w:rPr>
                <w:sz w:val="28"/>
                <w:szCs w:val="28"/>
              </w:rPr>
              <w:t xml:space="preserve">общенаучные термины в объеме достаточном для работы с оригинальными научными текстами и текстами профессионального характера </w:t>
            </w:r>
          </w:p>
        </w:tc>
      </w:tr>
      <w:tr w:rsidR="00595690" w:rsidRPr="00AB27F6" w:rsidTr="00595690">
        <w:tc>
          <w:tcPr>
            <w:tcW w:w="3186" w:type="dxa"/>
            <w:vMerge/>
          </w:tcPr>
          <w:p w:rsidR="00595690" w:rsidRPr="00AB27F6" w:rsidRDefault="00595690" w:rsidP="009B078A">
            <w:pPr>
              <w:pStyle w:val="Default"/>
              <w:spacing w:line="276" w:lineRule="auto"/>
              <w:jc w:val="both"/>
              <w:rPr>
                <w:sz w:val="28"/>
                <w:szCs w:val="28"/>
              </w:rPr>
            </w:pPr>
          </w:p>
        </w:tc>
        <w:tc>
          <w:tcPr>
            <w:tcW w:w="1043" w:type="dxa"/>
          </w:tcPr>
          <w:p w:rsidR="00595690" w:rsidRPr="00AB27F6" w:rsidRDefault="00595690" w:rsidP="009B078A">
            <w:pPr>
              <w:pStyle w:val="Default"/>
              <w:spacing w:line="276" w:lineRule="auto"/>
              <w:jc w:val="both"/>
              <w:rPr>
                <w:sz w:val="28"/>
                <w:szCs w:val="28"/>
              </w:rPr>
            </w:pPr>
            <w:r w:rsidRPr="00AB27F6">
              <w:rPr>
                <w:sz w:val="28"/>
                <w:szCs w:val="28"/>
              </w:rPr>
              <w:t>Умеет</w:t>
            </w:r>
          </w:p>
        </w:tc>
        <w:tc>
          <w:tcPr>
            <w:tcW w:w="5342" w:type="dxa"/>
          </w:tcPr>
          <w:p w:rsidR="00595690" w:rsidRPr="00AB27F6" w:rsidRDefault="00595690" w:rsidP="009B078A">
            <w:pPr>
              <w:pStyle w:val="Default"/>
              <w:spacing w:line="276" w:lineRule="auto"/>
              <w:jc w:val="both"/>
              <w:rPr>
                <w:sz w:val="28"/>
                <w:szCs w:val="28"/>
              </w:rPr>
            </w:pPr>
            <w:r w:rsidRPr="00AB27F6">
              <w:rPr>
                <w:sz w:val="28"/>
                <w:szCs w:val="28"/>
              </w:rPr>
              <w:t xml:space="preserve">лексически правильно и грамотно, логично и последовательно порождать устные и письменные высказывания в </w:t>
            </w:r>
            <w:r w:rsidRPr="00AB27F6">
              <w:rPr>
                <w:sz w:val="28"/>
                <w:szCs w:val="28"/>
              </w:rPr>
              <w:lastRenderedPageBreak/>
              <w:t xml:space="preserve">ситуациях межкультурного профессионального общения </w:t>
            </w:r>
          </w:p>
        </w:tc>
      </w:tr>
      <w:tr w:rsidR="00595690" w:rsidRPr="00AB27F6" w:rsidTr="00595690">
        <w:tc>
          <w:tcPr>
            <w:tcW w:w="3186" w:type="dxa"/>
            <w:vMerge/>
          </w:tcPr>
          <w:p w:rsidR="00595690" w:rsidRPr="00AB27F6" w:rsidRDefault="00595690" w:rsidP="009B078A">
            <w:pPr>
              <w:pStyle w:val="Default"/>
              <w:spacing w:line="276" w:lineRule="auto"/>
              <w:jc w:val="both"/>
              <w:rPr>
                <w:sz w:val="28"/>
                <w:szCs w:val="28"/>
              </w:rPr>
            </w:pPr>
          </w:p>
        </w:tc>
        <w:tc>
          <w:tcPr>
            <w:tcW w:w="1043" w:type="dxa"/>
          </w:tcPr>
          <w:p w:rsidR="00595690" w:rsidRPr="00AB27F6" w:rsidRDefault="00595690" w:rsidP="009B078A">
            <w:pPr>
              <w:pStyle w:val="Default"/>
              <w:spacing w:line="276" w:lineRule="auto"/>
              <w:jc w:val="both"/>
              <w:rPr>
                <w:sz w:val="28"/>
                <w:szCs w:val="28"/>
              </w:rPr>
            </w:pPr>
            <w:r w:rsidRPr="00AB27F6">
              <w:rPr>
                <w:sz w:val="28"/>
                <w:szCs w:val="28"/>
              </w:rPr>
              <w:t>Владеет</w:t>
            </w:r>
          </w:p>
        </w:tc>
        <w:tc>
          <w:tcPr>
            <w:tcW w:w="5342" w:type="dxa"/>
          </w:tcPr>
          <w:p w:rsidR="00595690" w:rsidRPr="00AB27F6" w:rsidRDefault="00595690" w:rsidP="009B078A">
            <w:pPr>
              <w:pStyle w:val="Default"/>
              <w:spacing w:line="276" w:lineRule="auto"/>
              <w:jc w:val="both"/>
              <w:rPr>
                <w:sz w:val="28"/>
                <w:szCs w:val="28"/>
              </w:rPr>
            </w:pPr>
            <w:r w:rsidRPr="00AB27F6">
              <w:rPr>
                <w:sz w:val="28"/>
                <w:szCs w:val="28"/>
              </w:rPr>
              <w:t xml:space="preserve">навыками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 </w:t>
            </w:r>
          </w:p>
        </w:tc>
      </w:tr>
      <w:tr w:rsidR="00595690" w:rsidRPr="00AB27F6" w:rsidTr="00595690">
        <w:tc>
          <w:tcPr>
            <w:tcW w:w="3186" w:type="dxa"/>
            <w:vMerge w:val="restart"/>
          </w:tcPr>
          <w:p w:rsidR="00595690" w:rsidRPr="00AB27F6" w:rsidRDefault="00595690" w:rsidP="009B078A">
            <w:pPr>
              <w:pStyle w:val="Default"/>
              <w:spacing w:line="276" w:lineRule="auto"/>
              <w:jc w:val="both"/>
              <w:rPr>
                <w:sz w:val="28"/>
                <w:szCs w:val="28"/>
              </w:rPr>
            </w:pPr>
            <w:r w:rsidRPr="00AB27F6">
              <w:rPr>
                <w:sz w:val="28"/>
                <w:szCs w:val="28"/>
              </w:rPr>
              <w:t>ОПК-2</w:t>
            </w:r>
          </w:p>
          <w:p w:rsidR="00595690" w:rsidRPr="00AB27F6" w:rsidRDefault="00595690" w:rsidP="009B078A">
            <w:pPr>
              <w:spacing w:line="276" w:lineRule="auto"/>
              <w:jc w:val="both"/>
              <w:rPr>
                <w:rFonts w:ascii="Times New Roman" w:hAnsi="Times New Roman" w:cs="Times New Roman"/>
                <w:sz w:val="28"/>
                <w:szCs w:val="28"/>
              </w:rPr>
            </w:pPr>
            <w:proofErr w:type="gramStart"/>
            <w:r w:rsidRPr="00AB27F6">
              <w:rPr>
                <w:rFonts w:ascii="Times New Roman" w:hAnsi="Times New Roman" w:cs="Times New Roman"/>
                <w:sz w:val="28"/>
                <w:szCs w:val="28"/>
              </w:rP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roofErr w:type="gramEnd"/>
          </w:p>
          <w:p w:rsidR="00595690" w:rsidRPr="00AB27F6" w:rsidRDefault="00595690" w:rsidP="009B078A">
            <w:pPr>
              <w:pStyle w:val="Default"/>
              <w:spacing w:line="276" w:lineRule="auto"/>
              <w:jc w:val="both"/>
              <w:rPr>
                <w:sz w:val="28"/>
                <w:szCs w:val="28"/>
              </w:rPr>
            </w:pPr>
          </w:p>
          <w:p w:rsidR="00595690" w:rsidRPr="00AB27F6" w:rsidRDefault="00595690" w:rsidP="009B078A">
            <w:pPr>
              <w:pStyle w:val="Default"/>
              <w:spacing w:line="276" w:lineRule="auto"/>
              <w:jc w:val="both"/>
              <w:rPr>
                <w:sz w:val="28"/>
                <w:szCs w:val="28"/>
              </w:rPr>
            </w:pPr>
          </w:p>
        </w:tc>
        <w:tc>
          <w:tcPr>
            <w:tcW w:w="1043" w:type="dxa"/>
          </w:tcPr>
          <w:p w:rsidR="00595690" w:rsidRPr="00AB27F6" w:rsidRDefault="00595690" w:rsidP="009B078A">
            <w:pPr>
              <w:pStyle w:val="Default"/>
              <w:spacing w:line="276" w:lineRule="auto"/>
              <w:jc w:val="both"/>
              <w:rPr>
                <w:sz w:val="28"/>
                <w:szCs w:val="28"/>
              </w:rPr>
            </w:pPr>
            <w:r w:rsidRPr="00AB27F6">
              <w:rPr>
                <w:sz w:val="28"/>
                <w:szCs w:val="28"/>
              </w:rPr>
              <w:t>Знает</w:t>
            </w:r>
          </w:p>
        </w:tc>
        <w:tc>
          <w:tcPr>
            <w:tcW w:w="5342" w:type="dxa"/>
          </w:tcPr>
          <w:p w:rsidR="00595690" w:rsidRPr="00AB27F6" w:rsidRDefault="00595690" w:rsidP="009B078A">
            <w:pPr>
              <w:pStyle w:val="Default"/>
              <w:spacing w:line="276" w:lineRule="auto"/>
              <w:jc w:val="both"/>
              <w:rPr>
                <w:sz w:val="28"/>
                <w:szCs w:val="28"/>
              </w:rPr>
            </w:pPr>
            <w:r w:rsidRPr="00AB27F6">
              <w:rPr>
                <w:sz w:val="28"/>
                <w:szCs w:val="28"/>
              </w:rPr>
              <w:t xml:space="preserve">лексический минимум в объеме 4000 учебных лексических единиц общего и терминологического характера; </w:t>
            </w:r>
          </w:p>
          <w:p w:rsidR="00595690" w:rsidRPr="00AB27F6" w:rsidRDefault="00595690" w:rsidP="009B078A">
            <w:pPr>
              <w:pStyle w:val="Default"/>
              <w:spacing w:line="276" w:lineRule="auto"/>
              <w:jc w:val="both"/>
              <w:rPr>
                <w:sz w:val="28"/>
                <w:szCs w:val="28"/>
              </w:rPr>
            </w:pPr>
            <w:r w:rsidRPr="00AB27F6">
              <w:rPr>
                <w:sz w:val="28"/>
                <w:szCs w:val="28"/>
              </w:rPr>
              <w:t xml:space="preserve">приемы и основы перевода профессионально ориентированных текстов </w:t>
            </w:r>
          </w:p>
        </w:tc>
      </w:tr>
      <w:tr w:rsidR="00595690" w:rsidRPr="00AB27F6" w:rsidTr="00595690">
        <w:trPr>
          <w:trHeight w:val="1385"/>
        </w:trPr>
        <w:tc>
          <w:tcPr>
            <w:tcW w:w="3186" w:type="dxa"/>
            <w:vMerge/>
          </w:tcPr>
          <w:p w:rsidR="00595690" w:rsidRPr="00AB27F6" w:rsidRDefault="00595690" w:rsidP="009B078A">
            <w:pPr>
              <w:pStyle w:val="Default"/>
              <w:spacing w:line="276" w:lineRule="auto"/>
              <w:jc w:val="both"/>
              <w:rPr>
                <w:sz w:val="28"/>
                <w:szCs w:val="28"/>
              </w:rPr>
            </w:pPr>
          </w:p>
        </w:tc>
        <w:tc>
          <w:tcPr>
            <w:tcW w:w="1043" w:type="dxa"/>
          </w:tcPr>
          <w:p w:rsidR="00595690" w:rsidRPr="00AB27F6" w:rsidRDefault="00595690" w:rsidP="009B078A">
            <w:pPr>
              <w:pStyle w:val="Default"/>
              <w:spacing w:line="276" w:lineRule="auto"/>
              <w:jc w:val="both"/>
              <w:rPr>
                <w:sz w:val="28"/>
                <w:szCs w:val="28"/>
              </w:rPr>
            </w:pPr>
            <w:r w:rsidRPr="00AB27F6">
              <w:rPr>
                <w:sz w:val="28"/>
                <w:szCs w:val="28"/>
              </w:rPr>
              <w:t>Умеет</w:t>
            </w:r>
          </w:p>
        </w:tc>
        <w:tc>
          <w:tcPr>
            <w:tcW w:w="5342" w:type="dxa"/>
          </w:tcPr>
          <w:p w:rsidR="00595690" w:rsidRPr="00AB27F6" w:rsidRDefault="00595690" w:rsidP="009B078A">
            <w:pPr>
              <w:pStyle w:val="Default"/>
              <w:spacing w:line="276" w:lineRule="auto"/>
              <w:jc w:val="both"/>
              <w:rPr>
                <w:sz w:val="28"/>
                <w:szCs w:val="28"/>
              </w:rPr>
            </w:pPr>
            <w:r w:rsidRPr="00AB27F6">
              <w:rPr>
                <w:sz w:val="28"/>
                <w:szCs w:val="28"/>
              </w:rPr>
              <w:t>уметь распознавать, правильно переводить и употреблять грамматические формы и конструкции, типичные для профессионально-ориентированной литературы, делового общения, а также бытовых и страноведческих тем</w:t>
            </w:r>
          </w:p>
        </w:tc>
      </w:tr>
      <w:tr w:rsidR="00595690" w:rsidRPr="00AB27F6" w:rsidTr="00595690">
        <w:tc>
          <w:tcPr>
            <w:tcW w:w="3186" w:type="dxa"/>
            <w:vMerge/>
          </w:tcPr>
          <w:p w:rsidR="00595690" w:rsidRPr="00AB27F6" w:rsidRDefault="00595690" w:rsidP="009B078A">
            <w:pPr>
              <w:pStyle w:val="Default"/>
              <w:spacing w:line="276" w:lineRule="auto"/>
              <w:jc w:val="both"/>
              <w:rPr>
                <w:sz w:val="28"/>
                <w:szCs w:val="28"/>
              </w:rPr>
            </w:pPr>
          </w:p>
        </w:tc>
        <w:tc>
          <w:tcPr>
            <w:tcW w:w="1043" w:type="dxa"/>
          </w:tcPr>
          <w:p w:rsidR="00595690" w:rsidRPr="00AB27F6" w:rsidRDefault="00595690" w:rsidP="009B078A">
            <w:pPr>
              <w:pStyle w:val="Default"/>
              <w:spacing w:line="276" w:lineRule="auto"/>
              <w:jc w:val="both"/>
              <w:rPr>
                <w:sz w:val="28"/>
                <w:szCs w:val="28"/>
              </w:rPr>
            </w:pPr>
            <w:r w:rsidRPr="00AB27F6">
              <w:rPr>
                <w:sz w:val="28"/>
                <w:szCs w:val="28"/>
              </w:rPr>
              <w:t>Владеет</w:t>
            </w:r>
          </w:p>
        </w:tc>
        <w:tc>
          <w:tcPr>
            <w:tcW w:w="5342" w:type="dxa"/>
          </w:tcPr>
          <w:p w:rsidR="00595690" w:rsidRPr="00AB27F6" w:rsidRDefault="00595690" w:rsidP="009B078A">
            <w:pPr>
              <w:pStyle w:val="Default"/>
              <w:spacing w:line="276" w:lineRule="auto"/>
              <w:jc w:val="both"/>
              <w:rPr>
                <w:sz w:val="28"/>
                <w:szCs w:val="28"/>
              </w:rPr>
            </w:pPr>
            <w:r w:rsidRPr="00AB27F6">
              <w:rPr>
                <w:sz w:val="28"/>
                <w:szCs w:val="28"/>
              </w:rPr>
              <w:t xml:space="preserve">правилами пользования обще язычных и специальных словарей; </w:t>
            </w:r>
          </w:p>
          <w:p w:rsidR="00595690" w:rsidRPr="00AB27F6" w:rsidRDefault="00595690" w:rsidP="009B078A">
            <w:pPr>
              <w:pStyle w:val="Default"/>
              <w:spacing w:line="276" w:lineRule="auto"/>
              <w:jc w:val="both"/>
              <w:rPr>
                <w:sz w:val="28"/>
                <w:szCs w:val="28"/>
              </w:rPr>
            </w:pPr>
            <w:r w:rsidRPr="00AB27F6">
              <w:rPr>
                <w:sz w:val="28"/>
                <w:szCs w:val="28"/>
              </w:rPr>
              <w:t xml:space="preserve">основными формулами коммуникативных намерений в условиях межкультурного общения; </w:t>
            </w:r>
          </w:p>
          <w:p w:rsidR="00595690" w:rsidRPr="00AB27F6" w:rsidRDefault="00595690" w:rsidP="009B078A">
            <w:pPr>
              <w:pStyle w:val="Default"/>
              <w:spacing w:line="276" w:lineRule="auto"/>
              <w:jc w:val="both"/>
              <w:rPr>
                <w:sz w:val="28"/>
                <w:szCs w:val="28"/>
              </w:rPr>
            </w:pPr>
            <w:r w:rsidRPr="00AB27F6">
              <w:rPr>
                <w:sz w:val="28"/>
                <w:szCs w:val="28"/>
              </w:rPr>
              <w:t xml:space="preserve">навыками устной презентации на иностранном языке результатов научных исследований; </w:t>
            </w:r>
          </w:p>
          <w:p w:rsidR="00595690" w:rsidRPr="00AB27F6" w:rsidRDefault="00595690" w:rsidP="009B078A">
            <w:pPr>
              <w:pStyle w:val="Default"/>
              <w:spacing w:line="276" w:lineRule="auto"/>
              <w:jc w:val="both"/>
              <w:rPr>
                <w:sz w:val="28"/>
                <w:szCs w:val="28"/>
              </w:rPr>
            </w:pPr>
            <w:r w:rsidRPr="00AB27F6">
              <w:rPr>
                <w:sz w:val="28"/>
                <w:szCs w:val="28"/>
              </w:rPr>
              <w:t xml:space="preserve">навыком творческой переработки информации, полученной при чтении неадаптированных текстов </w:t>
            </w:r>
          </w:p>
        </w:tc>
      </w:tr>
    </w:tbl>
    <w:p w:rsidR="00595690" w:rsidRPr="00AB27F6" w:rsidRDefault="00595690" w:rsidP="009B078A">
      <w:pPr>
        <w:pStyle w:val="Default"/>
        <w:spacing w:line="276" w:lineRule="auto"/>
        <w:jc w:val="both"/>
        <w:rPr>
          <w:sz w:val="28"/>
          <w:szCs w:val="28"/>
        </w:rPr>
      </w:pPr>
    </w:p>
    <w:p w:rsidR="00595690" w:rsidRPr="00AB27F6" w:rsidRDefault="00595690" w:rsidP="009B078A">
      <w:pPr>
        <w:spacing w:after="0"/>
        <w:jc w:val="center"/>
        <w:rPr>
          <w:rFonts w:ascii="Times New Roman" w:hAnsi="Times New Roman" w:cs="Times New Roman"/>
          <w:b/>
          <w:sz w:val="28"/>
          <w:szCs w:val="28"/>
          <w:lang w:val="en-US"/>
        </w:rPr>
      </w:pPr>
      <w:r w:rsidRPr="00AB27F6">
        <w:rPr>
          <w:rFonts w:ascii="Times New Roman" w:hAnsi="Times New Roman" w:cs="Times New Roman"/>
          <w:b/>
          <w:sz w:val="28"/>
          <w:szCs w:val="28"/>
          <w:lang w:val="en-US"/>
        </w:rPr>
        <w:t>ABSTRACT</w:t>
      </w:r>
    </w:p>
    <w:p w:rsidR="00595690" w:rsidRPr="00AB27F6" w:rsidRDefault="00595690" w:rsidP="009B078A">
      <w:pPr>
        <w:tabs>
          <w:tab w:val="left" w:pos="-184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Master’s degree in </w:t>
      </w:r>
      <w:r w:rsidRPr="00AB27F6">
        <w:rPr>
          <w:rFonts w:ascii="Times New Roman" w:hAnsi="Times New Roman" w:cs="Times New Roman"/>
          <w:sz w:val="28"/>
          <w:szCs w:val="28"/>
          <w:lang w:val="en-US"/>
        </w:rPr>
        <w:t>19.04.01 «Biotechnology»</w:t>
      </w:r>
    </w:p>
    <w:p w:rsidR="00595690" w:rsidRPr="00AB27F6" w:rsidRDefault="00595690" w:rsidP="009B078A">
      <w:pPr>
        <w:tabs>
          <w:tab w:val="left" w:pos="-1843"/>
        </w:tabs>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Study profile/ Specialization/ Master’s Program </w:t>
      </w:r>
      <w:r w:rsidRPr="00AB27F6">
        <w:rPr>
          <w:rFonts w:ascii="Times New Roman" w:hAnsi="Times New Roman" w:cs="Times New Roman"/>
          <w:sz w:val="28"/>
          <w:szCs w:val="28"/>
          <w:lang w:val="en-US"/>
        </w:rPr>
        <w:t>"Biotechnology in the development and production of natural biological products and products based on them" 19.04.01Biotechnology</w:t>
      </w:r>
      <w:r w:rsidRPr="00AB27F6">
        <w:rPr>
          <w:rFonts w:ascii="Times New Roman" w:hAnsi="Times New Roman" w:cs="Times New Roman"/>
          <w:bCs/>
          <w:sz w:val="28"/>
          <w:szCs w:val="28"/>
          <w:lang w:val="en-US"/>
        </w:rPr>
        <w:t xml:space="preserve"> </w:t>
      </w:r>
    </w:p>
    <w:p w:rsidR="00595690" w:rsidRPr="00AB27F6" w:rsidRDefault="00595690" w:rsidP="009B078A">
      <w:pPr>
        <w:tabs>
          <w:tab w:val="left" w:pos="-184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Course title:</w:t>
      </w:r>
      <w:r w:rsidRPr="00AB27F6">
        <w:rPr>
          <w:rFonts w:ascii="Times New Roman" w:hAnsi="Times New Roman" w:cs="Times New Roman"/>
          <w:sz w:val="28"/>
          <w:szCs w:val="28"/>
          <w:lang w:val="en-US"/>
        </w:rPr>
        <w:t xml:space="preserve"> «English for Academic Purposes»</w:t>
      </w:r>
    </w:p>
    <w:p w:rsidR="00595690" w:rsidRPr="00AB27F6" w:rsidRDefault="00595690" w:rsidP="009B078A">
      <w:pPr>
        <w:tabs>
          <w:tab w:val="left" w:pos="-1843"/>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Variable part of Block, 8 credits </w:t>
      </w:r>
    </w:p>
    <w:p w:rsidR="00595690" w:rsidRPr="00AB27F6" w:rsidRDefault="00595690" w:rsidP="009B078A">
      <w:pPr>
        <w:tabs>
          <w:tab w:val="left" w:pos="-184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lastRenderedPageBreak/>
        <w:t>Instructor:</w:t>
      </w:r>
      <w:r w:rsidRPr="00AB27F6">
        <w:rPr>
          <w:rFonts w:ascii="Times New Roman" w:hAnsi="Times New Roman" w:cs="Times New Roman"/>
          <w:sz w:val="28"/>
          <w:szCs w:val="28"/>
          <w:lang w:val="en-US"/>
        </w:rPr>
        <w:t xml:space="preserve"> Lim C.V.</w:t>
      </w:r>
    </w:p>
    <w:p w:rsidR="00595690" w:rsidRPr="00AB27F6" w:rsidRDefault="00595690" w:rsidP="009B078A">
      <w:pPr>
        <w:tabs>
          <w:tab w:val="left" w:pos="-1843"/>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At the beginning of the course a student should be able to: </w:t>
      </w:r>
    </w:p>
    <w:p w:rsidR="00595690" w:rsidRPr="00AB27F6" w:rsidRDefault="00595690" w:rsidP="009B078A">
      <w:pPr>
        <w:pStyle w:val="a4"/>
        <w:widowControl/>
        <w:numPr>
          <w:ilvl w:val="0"/>
          <w:numId w:val="1"/>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the ability to use modern methods and technologies (including information) in professional activities;</w:t>
      </w:r>
    </w:p>
    <w:p w:rsidR="00595690" w:rsidRPr="00AB27F6" w:rsidRDefault="00595690" w:rsidP="009B078A">
      <w:pPr>
        <w:pStyle w:val="a4"/>
        <w:widowControl/>
        <w:numPr>
          <w:ilvl w:val="0"/>
          <w:numId w:val="1"/>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hold the basic methods and techniques of experimental research in the professional field; ability to carry out standard and certification tests of raw materials, finished products and production processes;</w:t>
      </w:r>
    </w:p>
    <w:p w:rsidR="00595690" w:rsidRPr="00AB27F6" w:rsidRDefault="00595690" w:rsidP="009B078A">
      <w:pPr>
        <w:pStyle w:val="a4"/>
        <w:widowControl/>
        <w:numPr>
          <w:ilvl w:val="0"/>
          <w:numId w:val="1"/>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possession of experimental design, processing and presentation of the results;</w:t>
      </w:r>
    </w:p>
    <w:p w:rsidR="00595690" w:rsidRPr="00AB27F6" w:rsidRDefault="00595690" w:rsidP="009B078A">
      <w:pPr>
        <w:pStyle w:val="a4"/>
        <w:widowControl/>
        <w:numPr>
          <w:ilvl w:val="0"/>
          <w:numId w:val="1"/>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the ability to participate in the development of technological projects in the group of authors;</w:t>
      </w:r>
    </w:p>
    <w:p w:rsidR="00595690" w:rsidRPr="00AB27F6" w:rsidRDefault="00595690" w:rsidP="009B078A">
      <w:pPr>
        <w:pStyle w:val="a4"/>
        <w:widowControl/>
        <w:numPr>
          <w:ilvl w:val="0"/>
          <w:numId w:val="1"/>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proofErr w:type="gramStart"/>
      <w:r w:rsidRPr="00AB27F6">
        <w:rPr>
          <w:rFonts w:cs="Times New Roman"/>
          <w:sz w:val="28"/>
          <w:szCs w:val="28"/>
          <w:lang w:val="en-US"/>
        </w:rPr>
        <w:t>the</w:t>
      </w:r>
      <w:proofErr w:type="gramEnd"/>
      <w:r w:rsidRPr="00AB27F6">
        <w:rPr>
          <w:rFonts w:cs="Times New Roman"/>
          <w:sz w:val="28"/>
          <w:szCs w:val="28"/>
          <w:lang w:val="en-US"/>
        </w:rPr>
        <w:t xml:space="preserve"> ability to develop and implement normative documents on standardization, certification of food products.</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Learning outcomes:</w:t>
      </w:r>
      <w:r w:rsidRPr="00AB27F6">
        <w:rPr>
          <w:rFonts w:ascii="Times New Roman" w:hAnsi="Times New Roman" w:cs="Times New Roman"/>
          <w:sz w:val="28"/>
          <w:szCs w:val="28"/>
          <w:lang w:val="en-US"/>
        </w:rPr>
        <w:t xml:space="preserve">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GC-7 ability to free scientific and professional communication in a foreign language environment;</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proofErr w:type="gramStart"/>
      <w:r w:rsidRPr="00AB27F6">
        <w:rPr>
          <w:rFonts w:ascii="Times New Roman" w:hAnsi="Times New Roman" w:cs="Times New Roman"/>
          <w:sz w:val="28"/>
          <w:szCs w:val="28"/>
          <w:lang w:val="en-US"/>
        </w:rPr>
        <w:t>GPC-2 readiness for communication in oral and written forms in the state language of the Russian Federation and in a foreign language for solving problems of professional activity.</w:t>
      </w:r>
      <w:proofErr w:type="gramEnd"/>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Course description: </w:t>
      </w:r>
      <w:r w:rsidRPr="00AB27F6">
        <w:rPr>
          <w:rFonts w:ascii="Times New Roman" w:hAnsi="Times New Roman" w:cs="Times New Roman"/>
          <w:sz w:val="28"/>
          <w:szCs w:val="28"/>
          <w:lang w:val="en-US"/>
        </w:rPr>
        <w:t>The content of the discipline covers a range of issues related to the formation of students' level of communicative competence, ensuring the use of a foreign language for practical purposes in the framework of general communicative and professionally-oriented activities, mastering the methods of forming and developing the ability and readiness for communication in oral and written forms language to solve problems of professional activity.</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Main course literature: </w:t>
      </w:r>
    </w:p>
    <w:p w:rsidR="00595690" w:rsidRPr="00AB27F6" w:rsidRDefault="00595690" w:rsidP="009B078A">
      <w:pPr>
        <w:pStyle w:val="a4"/>
        <w:widowControl/>
        <w:numPr>
          <w:ilvl w:val="0"/>
          <w:numId w:val="2"/>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 xml:space="preserve">English language: guidelines and control tasks / [status. Yu. A. </w:t>
      </w:r>
      <w:proofErr w:type="spellStart"/>
      <w:r w:rsidRPr="00AB27F6">
        <w:rPr>
          <w:rFonts w:cs="Times New Roman"/>
          <w:sz w:val="28"/>
          <w:szCs w:val="28"/>
          <w:lang w:val="en-US"/>
        </w:rPr>
        <w:t>Krikunova</w:t>
      </w:r>
      <w:proofErr w:type="spellEnd"/>
      <w:r w:rsidRPr="00AB27F6">
        <w:rPr>
          <w:rFonts w:cs="Times New Roman"/>
          <w:sz w:val="28"/>
          <w:szCs w:val="28"/>
          <w:lang w:val="en-US"/>
        </w:rPr>
        <w:t xml:space="preserve">]; Far Eastern State Technical University. Vladivostok: Far Eastern Technical University Publishing House, 2010. - 15 p. (10 copies)  </w:t>
      </w:r>
      <w:hyperlink r:id="rId11" w:history="1">
        <w:r w:rsidRPr="00AB27F6">
          <w:rPr>
            <w:rStyle w:val="a5"/>
            <w:rFonts w:cs="Times New Roman"/>
            <w:sz w:val="28"/>
            <w:szCs w:val="28"/>
            <w:lang w:val="en-US"/>
          </w:rPr>
          <w:t>http://lib.dvfu.ru:8080/lib/item?id=chamo:381467&amp;theme=FEFU</w:t>
        </w:r>
      </w:hyperlink>
      <w:r w:rsidRPr="00AB27F6">
        <w:rPr>
          <w:rFonts w:cs="Times New Roman"/>
          <w:sz w:val="28"/>
          <w:szCs w:val="28"/>
          <w:lang w:val="en-US"/>
        </w:rPr>
        <w:t xml:space="preserve"> </w:t>
      </w:r>
    </w:p>
    <w:p w:rsidR="00595690" w:rsidRPr="00AB27F6" w:rsidRDefault="00595690" w:rsidP="009B078A">
      <w:pPr>
        <w:pStyle w:val="a4"/>
        <w:widowControl/>
        <w:numPr>
          <w:ilvl w:val="0"/>
          <w:numId w:val="2"/>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 xml:space="preserve">English for the energy industry: Express series / Simon Campbell. - Oxford; New York; Auckland: Oxford University Press, 2013. - 123 p. (5 copies)  </w:t>
      </w:r>
      <w:hyperlink r:id="rId12" w:history="1">
        <w:r w:rsidRPr="00AB27F6">
          <w:rPr>
            <w:rStyle w:val="a5"/>
            <w:rFonts w:cs="Times New Roman"/>
            <w:sz w:val="28"/>
            <w:szCs w:val="28"/>
            <w:lang w:val="en-US"/>
          </w:rPr>
          <w:t>https://lib.dvfu.ru:8443/lib/item?id=chamo:737801&amp;theme=FEFU</w:t>
        </w:r>
      </w:hyperlink>
      <w:r w:rsidRPr="00AB27F6">
        <w:rPr>
          <w:rFonts w:cs="Times New Roman"/>
          <w:sz w:val="28"/>
          <w:szCs w:val="28"/>
          <w:lang w:val="en-US"/>
        </w:rPr>
        <w:t xml:space="preserve">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Form of final knowledge control:</w:t>
      </w:r>
      <w:r w:rsidRPr="00AB27F6">
        <w:rPr>
          <w:rFonts w:ascii="Times New Roman" w:hAnsi="Times New Roman" w:cs="Times New Roman"/>
          <w:sz w:val="28"/>
          <w:szCs w:val="28"/>
          <w:lang w:val="en-US"/>
        </w:rPr>
        <w:t xml:space="preserve"> credit, exam.</w:t>
      </w:r>
    </w:p>
    <w:p w:rsidR="00595690" w:rsidRPr="00AB27F6" w:rsidRDefault="00595690" w:rsidP="009B078A">
      <w:pPr>
        <w:tabs>
          <w:tab w:val="left" w:pos="708"/>
          <w:tab w:val="center" w:pos="4677"/>
          <w:tab w:val="right" w:pos="9355"/>
        </w:tabs>
        <w:suppressAutoHyphens/>
        <w:spacing w:after="0"/>
        <w:jc w:val="both"/>
        <w:rPr>
          <w:rFonts w:ascii="Times New Roman" w:hAnsi="Times New Roman" w:cs="Times New Roman"/>
          <w:b/>
          <w:sz w:val="28"/>
          <w:szCs w:val="28"/>
          <w:lang w:val="en-US"/>
        </w:rPr>
      </w:pPr>
    </w:p>
    <w:bookmarkEnd w:id="1"/>
    <w:p w:rsidR="00595690" w:rsidRPr="00AB27F6" w:rsidRDefault="00595690" w:rsidP="009B078A">
      <w:pPr>
        <w:tabs>
          <w:tab w:val="left" w:pos="708"/>
          <w:tab w:val="center" w:pos="4677"/>
          <w:tab w:val="right" w:pos="9355"/>
        </w:tabs>
        <w:suppressAutoHyphens/>
        <w:spacing w:after="0"/>
        <w:jc w:val="both"/>
        <w:rPr>
          <w:rFonts w:ascii="Times New Roman" w:hAnsi="Times New Roman" w:cs="Times New Roman"/>
          <w:b/>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Default="00595690" w:rsidP="009B078A">
      <w:pPr>
        <w:spacing w:after="0"/>
        <w:jc w:val="center"/>
        <w:rPr>
          <w:rFonts w:ascii="Times New Roman" w:hAnsi="Times New Roman" w:cs="Times New Roman"/>
          <w:b/>
          <w:sz w:val="28"/>
          <w:szCs w:val="28"/>
        </w:rPr>
      </w:pPr>
      <w:bookmarkStart w:id="2" w:name="_Toc389744553"/>
      <w:r w:rsidRPr="00AB27F6">
        <w:rPr>
          <w:rFonts w:ascii="Times New Roman" w:hAnsi="Times New Roman" w:cs="Times New Roman"/>
          <w:b/>
          <w:sz w:val="28"/>
          <w:szCs w:val="28"/>
        </w:rPr>
        <w:lastRenderedPageBreak/>
        <w:t>Аннотация рабочей программы «Методология научных исследований в биотехнологии»</w:t>
      </w:r>
    </w:p>
    <w:p w:rsidR="009B078A" w:rsidRPr="00AB27F6" w:rsidRDefault="009B078A" w:rsidP="009B078A">
      <w:pPr>
        <w:spacing w:after="0"/>
        <w:jc w:val="center"/>
        <w:rPr>
          <w:rFonts w:ascii="Times New Roman" w:hAnsi="Times New Roman" w:cs="Times New Roman"/>
          <w:b/>
          <w:sz w:val="28"/>
          <w:szCs w:val="28"/>
        </w:rPr>
      </w:pPr>
    </w:p>
    <w:p w:rsidR="00595690"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Дисциплина «Методология научных исследований в биотехнологии» включена в состав вариативной части дисциплин по выбору образовательной программы магистратуры. Разработана для </w:t>
      </w:r>
      <w:proofErr w:type="gramStart"/>
      <w:r w:rsidRPr="00AB27F6">
        <w:rPr>
          <w:rFonts w:ascii="Times New Roman" w:hAnsi="Times New Roman" w:cs="Times New Roman"/>
          <w:sz w:val="28"/>
          <w:szCs w:val="28"/>
        </w:rPr>
        <w:t>студентов</w:t>
      </w:r>
      <w:proofErr w:type="gramEnd"/>
      <w:r w:rsidRPr="00AB27F6">
        <w:rPr>
          <w:rFonts w:ascii="Times New Roman" w:hAnsi="Times New Roman" w:cs="Times New Roman"/>
          <w:sz w:val="28"/>
          <w:szCs w:val="28"/>
        </w:rPr>
        <w:t xml:space="preserve"> обучающихся по программе подготовки магистров «Биотехнология в разработке и производстве природных биопрепаратов и продуктов на их основе» по н</w:t>
      </w:r>
      <w:r w:rsidRPr="00AB27F6">
        <w:rPr>
          <w:rFonts w:ascii="Times New Roman" w:hAnsi="Times New Roman" w:cs="Times New Roman"/>
          <w:bCs/>
          <w:sz w:val="28"/>
          <w:szCs w:val="28"/>
        </w:rPr>
        <w:t xml:space="preserve">аправлению подготовки </w:t>
      </w:r>
      <w:r w:rsidRPr="00AB27F6">
        <w:rPr>
          <w:rFonts w:ascii="Times New Roman" w:hAnsi="Times New Roman" w:cs="Times New Roman"/>
          <w:b/>
          <w:bCs/>
          <w:sz w:val="28"/>
          <w:szCs w:val="28"/>
        </w:rPr>
        <w:t>19.04.01 Биотехнология</w:t>
      </w:r>
      <w:r w:rsidRPr="00AB27F6">
        <w:rPr>
          <w:rFonts w:ascii="Times New Roman" w:hAnsi="Times New Roman" w:cs="Times New Roman"/>
          <w:sz w:val="28"/>
          <w:szCs w:val="28"/>
        </w:rPr>
        <w:t>. Ф</w:t>
      </w:r>
      <w:r w:rsidRPr="00AB27F6">
        <w:rPr>
          <w:rFonts w:ascii="Times New Roman" w:hAnsi="Times New Roman" w:cs="Times New Roman"/>
          <w:bCs/>
          <w:sz w:val="28"/>
          <w:szCs w:val="28"/>
        </w:rPr>
        <w:t xml:space="preserve">орма подготовки очная. </w:t>
      </w:r>
      <w:r w:rsidRPr="00AB27F6">
        <w:rPr>
          <w:rFonts w:ascii="Times New Roman" w:hAnsi="Times New Roman" w:cs="Times New Roman"/>
          <w:sz w:val="28"/>
          <w:szCs w:val="28"/>
        </w:rPr>
        <w:t xml:space="preserve">Общая трудоемкость освоения дисциплины составляет 3 </w:t>
      </w:r>
      <w:proofErr w:type="gramStart"/>
      <w:r w:rsidRPr="00AB27F6">
        <w:rPr>
          <w:rFonts w:ascii="Times New Roman" w:hAnsi="Times New Roman" w:cs="Times New Roman"/>
          <w:sz w:val="28"/>
          <w:szCs w:val="28"/>
        </w:rPr>
        <w:t>зачетных</w:t>
      </w:r>
      <w:proofErr w:type="gramEnd"/>
      <w:r w:rsidRPr="00AB27F6">
        <w:rPr>
          <w:rFonts w:ascii="Times New Roman" w:hAnsi="Times New Roman" w:cs="Times New Roman"/>
          <w:sz w:val="28"/>
          <w:szCs w:val="28"/>
        </w:rPr>
        <w:t xml:space="preserve"> единицы, 108 часа. Учебным планом предусмотрены лекционные занятия (18 часов), практические работы (0 часов), самостоятельная работа студента (90 часа). Дисциплина реализуется на 1 курсе в 1 семестре.</w:t>
      </w:r>
    </w:p>
    <w:p w:rsidR="00595690" w:rsidRPr="00AB27F6"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Дисциплина «Методология научных исследований в биотехнологии» основывается на знании таких курсов как «Философские проблемы науки и техники», «Биотехнология комбинированных пищевых продуктов», «Основы общей и технической биохимии» и взаимосвязана с такими дисциплинами как «Научно-исследовательская работа», «История мировой и отечественной биотехнологии», «</w:t>
      </w:r>
      <w:r w:rsidRPr="00AB27F6">
        <w:rPr>
          <w:rFonts w:ascii="Times New Roman" w:hAnsi="Times New Roman" w:cs="Times New Roman"/>
          <w:bCs/>
          <w:sz w:val="28"/>
          <w:szCs w:val="28"/>
        </w:rPr>
        <w:t>Промышленная микробиология</w:t>
      </w:r>
      <w:r w:rsidRPr="00AB27F6">
        <w:rPr>
          <w:rFonts w:ascii="Times New Roman" w:hAnsi="Times New Roman" w:cs="Times New Roman"/>
          <w:sz w:val="28"/>
          <w:szCs w:val="28"/>
        </w:rPr>
        <w:t>», «</w:t>
      </w:r>
      <w:r w:rsidRPr="00AB27F6">
        <w:rPr>
          <w:rFonts w:ascii="Times New Roman" w:hAnsi="Times New Roman" w:cs="Times New Roman"/>
          <w:bCs/>
          <w:sz w:val="28"/>
          <w:szCs w:val="28"/>
        </w:rPr>
        <w:t>Инженерная энзимология</w:t>
      </w:r>
      <w:r w:rsidRPr="00AB27F6">
        <w:rPr>
          <w:rFonts w:ascii="Times New Roman" w:hAnsi="Times New Roman" w:cs="Times New Roman"/>
          <w:sz w:val="28"/>
          <w:szCs w:val="28"/>
        </w:rPr>
        <w:t xml:space="preserve">», «Методики исследований в биотехнологии». </w:t>
      </w:r>
    </w:p>
    <w:p w:rsidR="00595690" w:rsidRPr="00AB27F6" w:rsidRDefault="00595690" w:rsidP="009B078A">
      <w:pPr>
        <w:spacing w:after="0"/>
        <w:jc w:val="both"/>
        <w:rPr>
          <w:rFonts w:ascii="Times New Roman" w:hAnsi="Times New Roman" w:cs="Times New Roman"/>
          <w:sz w:val="28"/>
          <w:szCs w:val="28"/>
        </w:rPr>
      </w:pPr>
      <w:proofErr w:type="gramStart"/>
      <w:r w:rsidRPr="00AB27F6">
        <w:rPr>
          <w:rFonts w:ascii="Times New Roman" w:hAnsi="Times New Roman" w:cs="Times New Roman"/>
          <w:sz w:val="28"/>
          <w:szCs w:val="28"/>
        </w:rPr>
        <w:t>Данная дисциплина является связующим звеном между дисциплинами гуманитарного и прикладного направления, обеспечивает грамотное восприятие практических проблем, связанных с питанием различных групп населения, составлением научно-обоснованных суточных пищевых рационов, проектированием продуктов питания; имеет определенное значение при подготовке специалистов в сфере биотехнологии продуктов питания, занимает ключевое место в комплексе организационно-технологических наук, изучающих питание здорового и больного человека</w:t>
      </w:r>
      <w:proofErr w:type="gramEnd"/>
    </w:p>
    <w:p w:rsidR="00595690" w:rsidRPr="00AB27F6"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b/>
          <w:sz w:val="28"/>
          <w:szCs w:val="28"/>
        </w:rPr>
        <w:t xml:space="preserve">Целью </w:t>
      </w:r>
      <w:r w:rsidRPr="00AB27F6">
        <w:rPr>
          <w:rFonts w:ascii="Times New Roman" w:hAnsi="Times New Roman" w:cs="Times New Roman"/>
          <w:b/>
          <w:bCs/>
          <w:sz w:val="28"/>
          <w:szCs w:val="28"/>
        </w:rPr>
        <w:t>изучения дисциплины</w:t>
      </w:r>
      <w:r w:rsidRPr="00AB27F6">
        <w:rPr>
          <w:rFonts w:ascii="Times New Roman" w:hAnsi="Times New Roman" w:cs="Times New Roman"/>
          <w:b/>
          <w:sz w:val="28"/>
          <w:szCs w:val="28"/>
        </w:rPr>
        <w:t xml:space="preserve"> </w:t>
      </w:r>
      <w:r w:rsidRPr="00AB27F6">
        <w:rPr>
          <w:rFonts w:ascii="Times New Roman" w:hAnsi="Times New Roman" w:cs="Times New Roman"/>
          <w:sz w:val="28"/>
          <w:szCs w:val="28"/>
        </w:rPr>
        <w:t>является ф</w:t>
      </w:r>
      <w:r w:rsidRPr="00AB27F6">
        <w:rPr>
          <w:rFonts w:ascii="Times New Roman" w:eastAsia="SimSun" w:hAnsi="Times New Roman" w:cs="Times New Roman"/>
          <w:sz w:val="28"/>
          <w:szCs w:val="28"/>
          <w:lang w:eastAsia="zh-CN" w:bidi="hi-IN"/>
        </w:rPr>
        <w:t xml:space="preserve">ормирование у студентов </w:t>
      </w:r>
      <w:r w:rsidRPr="00AB27F6">
        <w:rPr>
          <w:rFonts w:ascii="Times New Roman" w:hAnsi="Times New Roman" w:cs="Times New Roman"/>
          <w:sz w:val="28"/>
          <w:szCs w:val="28"/>
        </w:rPr>
        <w:t xml:space="preserve">представления о методологии научных исследований в </w:t>
      </w:r>
      <w:proofErr w:type="spellStart"/>
      <w:r w:rsidRPr="00AB27F6">
        <w:rPr>
          <w:rFonts w:ascii="Times New Roman" w:hAnsi="Times New Roman" w:cs="Times New Roman"/>
          <w:sz w:val="28"/>
          <w:szCs w:val="28"/>
        </w:rPr>
        <w:t>агропищевой</w:t>
      </w:r>
      <w:proofErr w:type="spellEnd"/>
      <w:r w:rsidRPr="00AB27F6">
        <w:rPr>
          <w:rFonts w:ascii="Times New Roman" w:hAnsi="Times New Roman" w:cs="Times New Roman"/>
          <w:sz w:val="28"/>
          <w:szCs w:val="28"/>
        </w:rPr>
        <w:t xml:space="preserve"> биотехнологии; получение знаний в области методологии теоретических и экспериментальных исследований; формирование навыков планирования и выполнения научно-исследовательских работ в биотехнологии, представления полученных результатов в виде научно-технической документации.</w:t>
      </w:r>
    </w:p>
    <w:p w:rsidR="00595690" w:rsidRPr="00AB27F6" w:rsidRDefault="00595690" w:rsidP="009B078A">
      <w:pPr>
        <w:spacing w:after="0"/>
        <w:ind w:firstLine="567"/>
        <w:jc w:val="both"/>
        <w:rPr>
          <w:rFonts w:ascii="Times New Roman" w:hAnsi="Times New Roman" w:cs="Times New Roman"/>
          <w:b/>
          <w:sz w:val="28"/>
          <w:szCs w:val="28"/>
        </w:rPr>
      </w:pPr>
      <w:r w:rsidRPr="00AB27F6">
        <w:rPr>
          <w:rFonts w:ascii="Times New Roman" w:hAnsi="Times New Roman" w:cs="Times New Roman"/>
          <w:b/>
          <w:sz w:val="28"/>
          <w:szCs w:val="28"/>
        </w:rPr>
        <w:t>Задачи:</w:t>
      </w:r>
    </w:p>
    <w:p w:rsidR="00595690" w:rsidRPr="00AB27F6" w:rsidRDefault="00595690" w:rsidP="009B078A">
      <w:pPr>
        <w:widowControl w:val="0"/>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 изучение и освоение новых методов исследования, </w:t>
      </w:r>
      <w:proofErr w:type="gramStart"/>
      <w:r w:rsidRPr="00AB27F6">
        <w:rPr>
          <w:rFonts w:ascii="Times New Roman" w:hAnsi="Times New Roman" w:cs="Times New Roman"/>
          <w:sz w:val="28"/>
          <w:szCs w:val="28"/>
        </w:rPr>
        <w:t>осуществлении</w:t>
      </w:r>
      <w:proofErr w:type="gramEnd"/>
      <w:r w:rsidRPr="00AB27F6">
        <w:rPr>
          <w:rFonts w:ascii="Times New Roman" w:hAnsi="Times New Roman" w:cs="Times New Roman"/>
          <w:sz w:val="28"/>
          <w:szCs w:val="28"/>
        </w:rPr>
        <w:t xml:space="preserve"> планирования и проведения научно-исследовательских работ в области биотехнологии; </w:t>
      </w:r>
    </w:p>
    <w:p w:rsidR="00595690" w:rsidRPr="00AB27F6" w:rsidRDefault="00595690" w:rsidP="009B078A">
      <w:pPr>
        <w:widowControl w:val="0"/>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 xml:space="preserve">- формирование умений представлять результаты выполненной работы в виде отчетов, обзоров, научных докладов, публикаций с учетом новых информационных технологий; </w:t>
      </w:r>
    </w:p>
    <w:p w:rsidR="00595690" w:rsidRPr="00AB27F6" w:rsidRDefault="00595690" w:rsidP="009B078A">
      <w:pPr>
        <w:widowControl w:val="0"/>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 формирование навыков в области методов химико-технологического, биохимического и микробиологического контроля. </w:t>
      </w:r>
    </w:p>
    <w:p w:rsidR="00595690" w:rsidRPr="00AB27F6" w:rsidRDefault="00595690" w:rsidP="009B078A">
      <w:pPr>
        <w:widowControl w:val="0"/>
        <w:autoSpaceDE w:val="0"/>
        <w:autoSpaceDN w:val="0"/>
        <w:adjustRightInd w:val="0"/>
        <w:spacing w:after="0"/>
        <w:jc w:val="both"/>
        <w:rPr>
          <w:rFonts w:ascii="Times New Roman" w:hAnsi="Times New Roman" w:cs="Times New Roman"/>
          <w:i/>
          <w:sz w:val="28"/>
          <w:szCs w:val="28"/>
        </w:rPr>
      </w:pPr>
      <w:proofErr w:type="gramStart"/>
      <w:r w:rsidRPr="00AB27F6">
        <w:rPr>
          <w:rFonts w:ascii="Times New Roman" w:hAnsi="Times New Roman" w:cs="Times New Roman"/>
          <w:sz w:val="28"/>
          <w:szCs w:val="28"/>
        </w:rPr>
        <w:t>Для успешного изучения дисциплины «Методология научных исследований» у обучающихся должны быть сформированы следующие предварительные компетенции</w:t>
      </w:r>
      <w:r w:rsidRPr="00AB27F6">
        <w:rPr>
          <w:rFonts w:ascii="Times New Roman" w:hAnsi="Times New Roman" w:cs="Times New Roman"/>
          <w:i/>
          <w:sz w:val="28"/>
          <w:szCs w:val="28"/>
        </w:rPr>
        <w:t>:</w:t>
      </w:r>
      <w:proofErr w:type="gramEnd"/>
    </w:p>
    <w:p w:rsidR="00595690" w:rsidRPr="00AB27F6" w:rsidRDefault="00595690" w:rsidP="009B078A">
      <w:pPr>
        <w:pStyle w:val="a8"/>
        <w:numPr>
          <w:ilvl w:val="0"/>
          <w:numId w:val="4"/>
        </w:numPr>
        <w:tabs>
          <w:tab w:val="left" w:pos="900"/>
        </w:tabs>
        <w:spacing w:after="0" w:line="276" w:lineRule="auto"/>
        <w:ind w:left="0" w:firstLine="0"/>
        <w:jc w:val="both"/>
        <w:rPr>
          <w:sz w:val="28"/>
          <w:szCs w:val="28"/>
        </w:rPr>
      </w:pPr>
      <w:r w:rsidRPr="00AB27F6">
        <w:rPr>
          <w:sz w:val="28"/>
          <w:szCs w:val="28"/>
        </w:rPr>
        <w:t>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p w:rsidR="00595690" w:rsidRPr="00AB27F6" w:rsidRDefault="00595690" w:rsidP="009B078A">
      <w:pPr>
        <w:pStyle w:val="a8"/>
        <w:numPr>
          <w:ilvl w:val="0"/>
          <w:numId w:val="4"/>
        </w:numPr>
        <w:tabs>
          <w:tab w:val="left" w:pos="900"/>
        </w:tabs>
        <w:spacing w:after="0" w:line="276" w:lineRule="auto"/>
        <w:ind w:left="0" w:firstLine="0"/>
        <w:jc w:val="both"/>
        <w:rPr>
          <w:sz w:val="28"/>
          <w:szCs w:val="28"/>
        </w:rPr>
      </w:pPr>
      <w:r w:rsidRPr="00AB27F6">
        <w:rPr>
          <w:sz w:val="28"/>
          <w:szCs w:val="28"/>
        </w:rPr>
        <w:t xml:space="preserve">способность использовать современные методы и технологии (в том числе информационные) в профессиональной деятельности; </w:t>
      </w:r>
    </w:p>
    <w:p w:rsidR="00595690" w:rsidRPr="00AB27F6" w:rsidRDefault="00595690" w:rsidP="009B078A">
      <w:pPr>
        <w:pStyle w:val="a8"/>
        <w:numPr>
          <w:ilvl w:val="0"/>
          <w:numId w:val="4"/>
        </w:numPr>
        <w:tabs>
          <w:tab w:val="left" w:pos="900"/>
        </w:tabs>
        <w:spacing w:after="0" w:line="276" w:lineRule="auto"/>
        <w:ind w:left="0" w:firstLine="0"/>
        <w:jc w:val="both"/>
        <w:rPr>
          <w:sz w:val="28"/>
          <w:szCs w:val="28"/>
        </w:rPr>
      </w:pPr>
      <w:r w:rsidRPr="00AB27F6">
        <w:rPr>
          <w:sz w:val="28"/>
          <w:szCs w:val="28"/>
        </w:rPr>
        <w:t>способность и готовность использовать основные законы естественнонаучных дисциплин в профессиональной деятельности;</w:t>
      </w:r>
    </w:p>
    <w:p w:rsidR="00595690" w:rsidRPr="00AB27F6" w:rsidRDefault="00595690" w:rsidP="009B078A">
      <w:pPr>
        <w:pStyle w:val="a8"/>
        <w:numPr>
          <w:ilvl w:val="0"/>
          <w:numId w:val="4"/>
        </w:numPr>
        <w:tabs>
          <w:tab w:val="left" w:pos="900"/>
        </w:tabs>
        <w:spacing w:after="0" w:line="276" w:lineRule="auto"/>
        <w:ind w:left="0" w:firstLine="0"/>
        <w:jc w:val="both"/>
        <w:rPr>
          <w:sz w:val="28"/>
          <w:szCs w:val="28"/>
        </w:rPr>
      </w:pPr>
      <w:r w:rsidRPr="00AB27F6">
        <w:rPr>
          <w:sz w:val="28"/>
          <w:szCs w:val="28"/>
        </w:rPr>
        <w:t>способность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w:t>
      </w:r>
    </w:p>
    <w:p w:rsidR="00595690" w:rsidRPr="00AB27F6" w:rsidRDefault="00595690" w:rsidP="009B078A">
      <w:pPr>
        <w:pStyle w:val="a8"/>
        <w:numPr>
          <w:ilvl w:val="0"/>
          <w:numId w:val="4"/>
        </w:numPr>
        <w:tabs>
          <w:tab w:val="left" w:pos="900"/>
        </w:tabs>
        <w:spacing w:after="0" w:line="276" w:lineRule="auto"/>
        <w:ind w:left="0" w:firstLine="0"/>
        <w:jc w:val="both"/>
        <w:rPr>
          <w:sz w:val="28"/>
          <w:szCs w:val="28"/>
        </w:rPr>
      </w:pPr>
      <w:r w:rsidRPr="00AB27F6">
        <w:rPr>
          <w:sz w:val="28"/>
          <w:szCs w:val="28"/>
        </w:rPr>
        <w:t>способность работать с научно-технической информацией, использовать российский и международный опыт в профессиональной деятельности</w:t>
      </w:r>
    </w:p>
    <w:p w:rsidR="00595690" w:rsidRPr="00AB27F6" w:rsidRDefault="00595690" w:rsidP="009B078A">
      <w:pPr>
        <w:pStyle w:val="a8"/>
        <w:numPr>
          <w:ilvl w:val="0"/>
          <w:numId w:val="4"/>
        </w:numPr>
        <w:tabs>
          <w:tab w:val="left" w:pos="900"/>
        </w:tabs>
        <w:spacing w:after="0" w:line="276" w:lineRule="auto"/>
        <w:ind w:left="0" w:firstLine="0"/>
        <w:jc w:val="both"/>
        <w:rPr>
          <w:sz w:val="28"/>
          <w:szCs w:val="28"/>
        </w:rPr>
      </w:pPr>
      <w:r w:rsidRPr="00AB27F6">
        <w:rPr>
          <w:sz w:val="28"/>
          <w:szCs w:val="28"/>
        </w:rPr>
        <w:t>владение основными методами и приемами проведения экспериментальных исследований в своей профессиональной области; способностью проводить стандартные и сертификационные испытания сырья, готовой продукции и технологических процессов</w:t>
      </w:r>
    </w:p>
    <w:p w:rsidR="00595690" w:rsidRPr="00AB27F6" w:rsidRDefault="00595690" w:rsidP="009B078A">
      <w:pPr>
        <w:pStyle w:val="a8"/>
        <w:numPr>
          <w:ilvl w:val="0"/>
          <w:numId w:val="4"/>
        </w:numPr>
        <w:tabs>
          <w:tab w:val="left" w:pos="900"/>
        </w:tabs>
        <w:spacing w:after="0" w:line="276" w:lineRule="auto"/>
        <w:ind w:left="0" w:firstLine="0"/>
        <w:jc w:val="both"/>
        <w:rPr>
          <w:sz w:val="28"/>
          <w:szCs w:val="28"/>
        </w:rPr>
      </w:pPr>
      <w:r w:rsidRPr="00AB27F6">
        <w:rPr>
          <w:sz w:val="28"/>
          <w:szCs w:val="28"/>
        </w:rPr>
        <w:t xml:space="preserve">владение методами планирования эксперимента, обработки и представления полученных результатов </w:t>
      </w:r>
    </w:p>
    <w:p w:rsidR="00595690" w:rsidRPr="00AB27F6" w:rsidRDefault="00595690" w:rsidP="009B078A">
      <w:pPr>
        <w:pStyle w:val="a4"/>
        <w:spacing w:line="276" w:lineRule="auto"/>
        <w:ind w:left="0"/>
        <w:jc w:val="both"/>
        <w:rPr>
          <w:rFonts w:cs="Times New Roman"/>
          <w:sz w:val="28"/>
          <w:szCs w:val="28"/>
        </w:rPr>
      </w:pPr>
    </w:p>
    <w:p w:rsidR="00595690" w:rsidRPr="00AB27F6" w:rsidRDefault="00595690" w:rsidP="009B078A">
      <w:pPr>
        <w:pStyle w:val="a4"/>
        <w:spacing w:line="276" w:lineRule="auto"/>
        <w:ind w:left="0"/>
        <w:jc w:val="both"/>
        <w:rPr>
          <w:rFonts w:cs="Times New Roman"/>
          <w:sz w:val="28"/>
          <w:szCs w:val="28"/>
        </w:rPr>
      </w:pPr>
      <w:r w:rsidRPr="00AB27F6">
        <w:rPr>
          <w:rFonts w:cs="Times New Roman"/>
          <w:sz w:val="28"/>
          <w:szCs w:val="28"/>
        </w:rPr>
        <w:t>В результате изучения данной дисциплины у студентов формируются следующие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7"/>
        <w:gridCol w:w="1254"/>
        <w:gridCol w:w="5320"/>
      </w:tblGrid>
      <w:tr w:rsidR="00595690" w:rsidRPr="00AB27F6" w:rsidTr="00595690">
        <w:trPr>
          <w:jc w:val="center"/>
        </w:trPr>
        <w:tc>
          <w:tcPr>
            <w:tcW w:w="1566" w:type="pct"/>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Код и формулировка компетенции</w:t>
            </w:r>
          </w:p>
        </w:tc>
        <w:tc>
          <w:tcPr>
            <w:tcW w:w="3434" w:type="pct"/>
            <w:gridSpan w:val="2"/>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Этапы формирования компетенции</w:t>
            </w:r>
          </w:p>
        </w:tc>
      </w:tr>
      <w:tr w:rsidR="00595690" w:rsidRPr="00AB27F6" w:rsidTr="00595690">
        <w:trPr>
          <w:trHeight w:val="491"/>
          <w:jc w:val="center"/>
        </w:trPr>
        <w:tc>
          <w:tcPr>
            <w:tcW w:w="1566" w:type="pct"/>
            <w:vMerge w:val="restart"/>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bCs/>
                <w:sz w:val="28"/>
                <w:szCs w:val="28"/>
              </w:rPr>
              <w:t>ОК-5  С</w:t>
            </w:r>
            <w:r w:rsidRPr="00AB27F6">
              <w:rPr>
                <w:rFonts w:ascii="Times New Roman" w:hAnsi="Times New Roman" w:cs="Times New Roman"/>
                <w:sz w:val="28"/>
                <w:szCs w:val="28"/>
              </w:rPr>
              <w:t xml:space="preserve">пособность генерировать идеи в научной и профессиональной деятельности </w:t>
            </w: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77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принципы научного познания;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методы конкретно-научного </w:t>
            </w:r>
            <w:proofErr w:type="gramStart"/>
            <w:r w:rsidRPr="00AB27F6">
              <w:rPr>
                <w:rFonts w:ascii="Times New Roman" w:hAnsi="Times New Roman" w:cs="Times New Roman"/>
                <w:sz w:val="28"/>
                <w:szCs w:val="28"/>
              </w:rPr>
              <w:t>познания</w:t>
            </w:r>
            <w:proofErr w:type="gramEnd"/>
            <w:r w:rsidRPr="00AB27F6">
              <w:rPr>
                <w:rFonts w:ascii="Times New Roman" w:hAnsi="Times New Roman" w:cs="Times New Roman"/>
                <w:sz w:val="28"/>
                <w:szCs w:val="28"/>
              </w:rPr>
              <w:t xml:space="preserve"> как на эмпирическом, так и на теоретическом уровнях;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теоретические основы современных методов исследований в сфере наук о </w:t>
            </w:r>
            <w:r w:rsidRPr="00AB27F6">
              <w:rPr>
                <w:rFonts w:ascii="Times New Roman" w:hAnsi="Times New Roman" w:cs="Times New Roman"/>
                <w:sz w:val="28"/>
                <w:szCs w:val="28"/>
              </w:rPr>
              <w:lastRenderedPageBreak/>
              <w:t>питании;</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современное состояние науки о питании, технологических, технических аспектов ее развития;</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выдающиеся научные открытия в биотехнологии.</w:t>
            </w:r>
          </w:p>
        </w:tc>
      </w:tr>
      <w:tr w:rsidR="00595690" w:rsidRPr="00AB27F6" w:rsidTr="00595690">
        <w:trPr>
          <w:trHeight w:val="49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779" w:type="pc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анализировать информационные и научные данные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логически верно, аргументированно и ясно строить устную и письменную речь;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использовать основные положения и методы социальных, гуманитарных и экономических наук при решении социальных и профессиональных задач, способность анализировать социально значимые проблемы и процессы;</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давать оценку достижениям глобального пищевого рынка, проводить маркетинговые исследования и предлагать новые  конкурентоспособные продукты к освоению производителем;</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предлагать нестандартные решения проблем.</w:t>
            </w:r>
          </w:p>
        </w:tc>
      </w:tr>
      <w:tr w:rsidR="00595690" w:rsidRPr="00AB27F6" w:rsidTr="00595690">
        <w:trPr>
          <w:trHeight w:val="49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определением приоритетов и постановкой цели исследовательской деятельности;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навыками организации творческой деятельности.</w:t>
            </w:r>
          </w:p>
        </w:tc>
      </w:tr>
      <w:tr w:rsidR="00595690" w:rsidRPr="00AB27F6" w:rsidTr="00595690">
        <w:trPr>
          <w:trHeight w:val="491"/>
          <w:jc w:val="center"/>
        </w:trPr>
        <w:tc>
          <w:tcPr>
            <w:tcW w:w="1566" w:type="pct"/>
            <w:vMerge w:val="restart"/>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r w:rsidRPr="00AB27F6">
              <w:rPr>
                <w:rFonts w:ascii="Times New Roman" w:hAnsi="Times New Roman" w:cs="Times New Roman"/>
                <w:color w:val="000000"/>
                <w:sz w:val="28"/>
                <w:szCs w:val="28"/>
              </w:rPr>
              <w:t>ОК-6 Способность вести научную дискуссию, владение нормами научного стиля современного русского языка</w:t>
            </w: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основные правила продуцирования убедительной и уместной научной речи; правила речевого поведения;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систему современного русского языка на разных его уровнях;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нормы словоупотребления; грамматические нормы; нормы пунктуации и их возможную вариантность;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lastRenderedPageBreak/>
              <w:t xml:space="preserve">способность самоанализа коммуникативных задач и функций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как вести научную дискуссию, владение нормами научного стиля современного русского языка.</w:t>
            </w:r>
          </w:p>
        </w:tc>
      </w:tr>
      <w:tr w:rsidR="00595690" w:rsidRPr="00AB27F6" w:rsidTr="00595690">
        <w:trPr>
          <w:trHeight w:val="49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активно оперировать «словарем культурного человека»,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пользоваться лингвистическими словарями, а также справочной литературой по русскому языку и культуре речи;</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выполнять самоанализ коммуникативных ситуаций во время научной дискуссии;</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вести научную дискуссию, владение нормами научного стиля современного русского языка</w:t>
            </w:r>
          </w:p>
        </w:tc>
      </w:tr>
      <w:tr w:rsidR="00595690" w:rsidRPr="00AB27F6" w:rsidTr="00595690">
        <w:trPr>
          <w:trHeight w:val="49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способами построения речи, основанными на эффективном использовании коммуникативных качеств речи и соблюдении языковых норм;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навыками осуществления научной дискуссии, полемики,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навыками чтения докладов знаниями русского языка, обеспечивающих построение устной и письменной речи, логически верной, аргументированной и ясной;</w:t>
            </w:r>
          </w:p>
        </w:tc>
      </w:tr>
      <w:tr w:rsidR="00595690" w:rsidRPr="00AB27F6" w:rsidTr="00595690">
        <w:trPr>
          <w:trHeight w:val="491"/>
          <w:jc w:val="center"/>
        </w:trPr>
        <w:tc>
          <w:tcPr>
            <w:tcW w:w="1566" w:type="pct"/>
            <w:vMerge w:val="restart"/>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r w:rsidRPr="00AB27F6">
              <w:rPr>
                <w:rFonts w:ascii="Times New Roman" w:hAnsi="Times New Roman" w:cs="Times New Roman"/>
                <w:bCs/>
                <w:sz w:val="28"/>
                <w:szCs w:val="28"/>
              </w:rPr>
              <w:t>ОК-7</w:t>
            </w:r>
            <w:r w:rsidRPr="00AB27F6">
              <w:rPr>
                <w:rFonts w:ascii="Times New Roman" w:hAnsi="Times New Roman" w:cs="Times New Roman"/>
                <w:color w:val="000000"/>
                <w:sz w:val="28"/>
                <w:szCs w:val="28"/>
              </w:rPr>
              <w:t xml:space="preserve"> Способность к свободной научной и профессиональной коммуникации в иноязычной среде</w:t>
            </w: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формы научной и профессиональной коммуникации в иноязычной среде;</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правила и нормы свободной научной и профессиональной коммуникации в иноязычной среде;</w:t>
            </w:r>
          </w:p>
        </w:tc>
      </w:tr>
      <w:tr w:rsidR="00595690" w:rsidRPr="00AB27F6" w:rsidTr="00595690">
        <w:trPr>
          <w:trHeight w:val="49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общаться в научной и профессиональной иноязычной среде;</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включаться в свободную научную и профессиональную коммуникацию в </w:t>
            </w:r>
            <w:r w:rsidRPr="00AB27F6">
              <w:rPr>
                <w:rFonts w:ascii="Times New Roman" w:hAnsi="Times New Roman" w:cs="Times New Roman"/>
                <w:sz w:val="28"/>
                <w:szCs w:val="28"/>
              </w:rPr>
              <w:lastRenderedPageBreak/>
              <w:t>иноязычной среде;</w:t>
            </w:r>
          </w:p>
        </w:tc>
      </w:tr>
      <w:tr w:rsidR="00595690" w:rsidRPr="00AB27F6" w:rsidTr="00595690">
        <w:trPr>
          <w:trHeight w:val="49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навыками свободной научной и профессиональной коммуникации в иноязычной среде.</w:t>
            </w:r>
          </w:p>
        </w:tc>
      </w:tr>
      <w:tr w:rsidR="00595690" w:rsidRPr="00AB27F6" w:rsidTr="00595690">
        <w:trPr>
          <w:trHeight w:val="752"/>
          <w:jc w:val="center"/>
        </w:trPr>
        <w:tc>
          <w:tcPr>
            <w:tcW w:w="1566" w:type="pct"/>
            <w:vMerge w:val="restart"/>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bCs/>
                <w:sz w:val="28"/>
                <w:szCs w:val="28"/>
              </w:rPr>
              <w:t>ОК-11 С</w:t>
            </w:r>
            <w:r w:rsidRPr="00AB27F6">
              <w:rPr>
                <w:rFonts w:ascii="Times New Roman" w:hAnsi="Times New Roman" w:cs="Times New Roman"/>
                <w:sz w:val="28"/>
                <w:szCs w:val="28"/>
              </w:rPr>
              <w:t xml:space="preserve">пособность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 </w:t>
            </w: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77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требования, предъявляемые к современным научным исследованиям в </w:t>
            </w:r>
            <w:proofErr w:type="spellStart"/>
            <w:r w:rsidRPr="00AB27F6">
              <w:rPr>
                <w:rFonts w:ascii="Times New Roman" w:hAnsi="Times New Roman" w:cs="Times New Roman"/>
                <w:sz w:val="28"/>
                <w:szCs w:val="28"/>
              </w:rPr>
              <w:t>агропищевой</w:t>
            </w:r>
            <w:proofErr w:type="spellEnd"/>
            <w:r w:rsidRPr="00AB27F6">
              <w:rPr>
                <w:rFonts w:ascii="Times New Roman" w:hAnsi="Times New Roman" w:cs="Times New Roman"/>
                <w:sz w:val="28"/>
                <w:szCs w:val="28"/>
              </w:rPr>
              <w:t xml:space="preserve"> биотехнологии;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методики проведения исследований в биотехнологии;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оборудование для  проведения исследований в биотехнологии;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color w:val="000000"/>
                <w:sz w:val="28"/>
                <w:szCs w:val="28"/>
              </w:rPr>
              <w:t xml:space="preserve">теоретические основы биотехнологических процессов переработки пищевого сырья; </w:t>
            </w:r>
          </w:p>
        </w:tc>
      </w:tr>
      <w:tr w:rsidR="00595690" w:rsidRPr="00AB27F6" w:rsidTr="00595690">
        <w:trPr>
          <w:trHeight w:val="878"/>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779" w:type="pc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проводить исследования на основе владения современной методологией научного познания;</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использовать и развивать теоретические основы реализованных и перспективных биотехнологий </w:t>
            </w:r>
            <w:r w:rsidRPr="00AB27F6">
              <w:rPr>
                <w:rFonts w:ascii="Times New Roman" w:hAnsi="Times New Roman" w:cs="Times New Roman"/>
                <w:color w:val="000000"/>
                <w:sz w:val="28"/>
                <w:szCs w:val="28"/>
              </w:rPr>
              <w:t xml:space="preserve">переработки пищевого сырья;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bCs/>
                <w:kern w:val="1"/>
                <w:sz w:val="28"/>
                <w:szCs w:val="28"/>
              </w:rPr>
              <w:t xml:space="preserve"> адаптировать существующие методы и  самостоятельно разрабатывать новые методики проведения экспериментальных исследований;</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осуществлять внедрение новых методов исследования в процесс профессиональной деятельности</w:t>
            </w:r>
          </w:p>
        </w:tc>
      </w:tr>
      <w:tr w:rsidR="00595690" w:rsidRPr="00AB27F6" w:rsidTr="00595690">
        <w:trPr>
          <w:trHeight w:val="6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методами исследований  в области науки о питании, в том числе, с использованием  современных информационных технологий;</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терминологией, определениями и положениями изучаемой дисциплины;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определением приоритетов и постановкой цели исследовательской деятельности;</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lastRenderedPageBreak/>
              <w:t xml:space="preserve"> </w:t>
            </w:r>
            <w:r w:rsidRPr="00AB27F6">
              <w:rPr>
                <w:rFonts w:ascii="Times New Roman" w:hAnsi="Times New Roman" w:cs="Times New Roman"/>
                <w:bCs/>
                <w:kern w:val="1"/>
                <w:sz w:val="28"/>
                <w:szCs w:val="28"/>
              </w:rPr>
              <w:t>навыками поиска и применения новых методов исследования;</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навыками решения задач теоретического анализа </w:t>
            </w:r>
            <w:r w:rsidRPr="00AB27F6">
              <w:rPr>
                <w:rFonts w:ascii="Times New Roman" w:hAnsi="Times New Roman" w:cs="Times New Roman"/>
                <w:color w:val="000000"/>
                <w:sz w:val="28"/>
                <w:szCs w:val="28"/>
              </w:rPr>
              <w:t>биотехнологических процессов переработки пищевого сырья</w:t>
            </w:r>
            <w:r w:rsidRPr="00AB27F6">
              <w:rPr>
                <w:rFonts w:ascii="Times New Roman" w:hAnsi="Times New Roman" w:cs="Times New Roman"/>
                <w:sz w:val="28"/>
                <w:szCs w:val="28"/>
              </w:rPr>
              <w:t xml:space="preserve"> и экспериментального воплощения рекомендуемых решений; </w:t>
            </w:r>
          </w:p>
        </w:tc>
      </w:tr>
      <w:tr w:rsidR="00595690" w:rsidRPr="00AB27F6" w:rsidTr="00595690">
        <w:trPr>
          <w:trHeight w:val="882"/>
          <w:jc w:val="center"/>
        </w:trPr>
        <w:tc>
          <w:tcPr>
            <w:tcW w:w="1566" w:type="pct"/>
            <w:vMerge w:val="restart"/>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bCs/>
                <w:sz w:val="28"/>
                <w:szCs w:val="28"/>
              </w:rPr>
              <w:lastRenderedPageBreak/>
              <w:t xml:space="preserve">ОК-12 </w:t>
            </w:r>
            <w:r w:rsidRPr="00AB27F6">
              <w:rPr>
                <w:rFonts w:ascii="Times New Roman" w:hAnsi="Times New Roman" w:cs="Times New Roman"/>
                <w:sz w:val="28"/>
                <w:szCs w:val="28"/>
              </w:rPr>
              <w:t xml:space="preserve">способность на практике использовать умения и навыки в организации исследовательских и проектных работ и в управлении коллективом </w:t>
            </w: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77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требования, предъявляемые к научным исследованиям коллектива;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методику организации коллективного научного исследования;</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как руководить коллективом в сфере своей профессиональной деятельности</w:t>
            </w:r>
          </w:p>
        </w:tc>
      </w:tr>
      <w:tr w:rsidR="00595690" w:rsidRPr="00AB27F6" w:rsidTr="00595690">
        <w:trPr>
          <w:trHeight w:val="239"/>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779" w:type="pc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анализировать информационные и научные данные коллектива;</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оценивать эффективность результатов своей деятельности и деятельности коллектива;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595690" w:rsidRPr="00AB27F6" w:rsidTr="00595690">
        <w:trPr>
          <w:trHeight w:val="38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навыками руководства коллективом в сфере своей профессиональной деятельности,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способностью из многообразия методов современной науки выбрать такой или такие методы и исследовательские приемы, основываясь на научных принципах, которые с наибольшей эффективностью ведут к успешному решению проблемы всего коллектива.</w:t>
            </w:r>
          </w:p>
        </w:tc>
      </w:tr>
      <w:tr w:rsidR="00595690" w:rsidRPr="00AB27F6" w:rsidTr="00595690">
        <w:trPr>
          <w:trHeight w:val="381"/>
          <w:jc w:val="center"/>
        </w:trPr>
        <w:tc>
          <w:tcPr>
            <w:tcW w:w="1566" w:type="pct"/>
            <w:vMerge w:val="restart"/>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r w:rsidRPr="00AB27F6">
              <w:rPr>
                <w:rFonts w:ascii="Times New Roman" w:hAnsi="Times New Roman" w:cs="Times New Roman"/>
                <w:bCs/>
                <w:sz w:val="28"/>
                <w:szCs w:val="28"/>
              </w:rPr>
              <w:t>ОПК-6</w:t>
            </w:r>
            <w:r w:rsidRPr="00AB27F6">
              <w:rPr>
                <w:rFonts w:ascii="Times New Roman" w:hAnsi="Times New Roman" w:cs="Times New Roman"/>
                <w:color w:val="000000"/>
                <w:sz w:val="28"/>
                <w:szCs w:val="28"/>
              </w:rPr>
              <w:t xml:space="preserve"> Готовность к защите объектов интеллектуальной </w:t>
            </w:r>
            <w:r w:rsidRPr="00AB27F6">
              <w:rPr>
                <w:rFonts w:ascii="Times New Roman" w:hAnsi="Times New Roman" w:cs="Times New Roman"/>
                <w:color w:val="000000"/>
                <w:sz w:val="28"/>
                <w:szCs w:val="28"/>
              </w:rPr>
              <w:lastRenderedPageBreak/>
              <w:t>собственности и коммерциализации прав на объекты интеллектуальной собственности</w:t>
            </w: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bCs/>
                <w:iCs/>
                <w:kern w:val="1"/>
                <w:sz w:val="28"/>
                <w:szCs w:val="28"/>
              </w:rPr>
            </w:pPr>
            <w:r w:rsidRPr="00AB27F6">
              <w:rPr>
                <w:rFonts w:ascii="Times New Roman" w:hAnsi="Times New Roman" w:cs="Times New Roman"/>
                <w:sz w:val="28"/>
                <w:szCs w:val="28"/>
              </w:rPr>
              <w:t>-правовые аспекты управления интеллектуальной собственностью;</w:t>
            </w:r>
            <w:r w:rsidRPr="00AB27F6">
              <w:rPr>
                <w:rFonts w:ascii="Times New Roman" w:hAnsi="Times New Roman" w:cs="Times New Roman"/>
                <w:bCs/>
                <w:iCs/>
                <w:kern w:val="1"/>
                <w:sz w:val="28"/>
                <w:szCs w:val="28"/>
              </w:rPr>
              <w:t xml:space="preserve"> </w:t>
            </w:r>
          </w:p>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bCs/>
                <w:iCs/>
                <w:kern w:val="1"/>
                <w:sz w:val="28"/>
                <w:szCs w:val="28"/>
              </w:rPr>
              <w:t xml:space="preserve">- как работать с патентной </w:t>
            </w:r>
            <w:r w:rsidRPr="00AB27F6">
              <w:rPr>
                <w:rFonts w:ascii="Times New Roman" w:hAnsi="Times New Roman" w:cs="Times New Roman"/>
                <w:bCs/>
                <w:iCs/>
                <w:kern w:val="1"/>
                <w:sz w:val="28"/>
                <w:szCs w:val="28"/>
              </w:rPr>
              <w:lastRenderedPageBreak/>
              <w:t>документацией, самостоятельно классифицировать любой предмет поиска (согласно заданной тематике) по МПК, производить выбор близких по технической сущности оригинальных решений.</w:t>
            </w:r>
          </w:p>
        </w:tc>
      </w:tr>
      <w:tr w:rsidR="00595690" w:rsidRPr="00AB27F6" w:rsidTr="00595690">
        <w:trPr>
          <w:trHeight w:val="38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Умеет </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собирать и интерпретировать экономическую и правовую информацию в области современной предпринимательской деятельности в сфере высоких технологий;</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выполнять патентные исследования, составлять формулы предполагаемого изобретения, описания изобретения.</w:t>
            </w:r>
          </w:p>
        </w:tc>
      </w:tr>
      <w:tr w:rsidR="00595690" w:rsidRPr="00AB27F6" w:rsidTr="00595690">
        <w:trPr>
          <w:trHeight w:val="381"/>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bCs/>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color w:val="000000"/>
                <w:sz w:val="28"/>
                <w:szCs w:val="28"/>
              </w:rPr>
              <w:t>навыками оформления патентов;</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навыками по защите объектов интеллектуальной собственности и коммерциализации прав на объекты интеллектуальной собственности.</w:t>
            </w:r>
          </w:p>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p>
        </w:tc>
      </w:tr>
      <w:tr w:rsidR="00595690" w:rsidRPr="00AB27F6" w:rsidTr="00595690">
        <w:trPr>
          <w:trHeight w:val="664"/>
          <w:jc w:val="center"/>
        </w:trPr>
        <w:tc>
          <w:tcPr>
            <w:tcW w:w="1566" w:type="pct"/>
            <w:vMerge w:val="restart"/>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pStyle w:val="Default"/>
              <w:spacing w:line="276" w:lineRule="auto"/>
              <w:jc w:val="both"/>
              <w:rPr>
                <w:color w:val="auto"/>
                <w:sz w:val="28"/>
                <w:szCs w:val="28"/>
              </w:rPr>
            </w:pPr>
            <w:r w:rsidRPr="00AB27F6">
              <w:rPr>
                <w:bCs/>
                <w:color w:val="auto"/>
                <w:sz w:val="28"/>
                <w:szCs w:val="28"/>
              </w:rPr>
              <w:t>ПК-1</w:t>
            </w:r>
            <w:r w:rsidRPr="00AB27F6">
              <w:rPr>
                <w:color w:val="auto"/>
                <w:sz w:val="28"/>
                <w:szCs w:val="28"/>
              </w:rPr>
              <w:t xml:space="preserve">  Готовность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 </w:t>
            </w: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77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требования, предъявляемые к научным исследованиям;</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методику организации научного исследования;</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 виды и формы научно-исследовательской деятельности и оформления ее результатов;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основы методологии научного исследования, включая метод анализа и построения научных теорий в биотехнологии.</w:t>
            </w:r>
          </w:p>
        </w:tc>
      </w:tr>
      <w:tr w:rsidR="00595690" w:rsidRPr="00AB27F6" w:rsidTr="00595690">
        <w:trPr>
          <w:trHeight w:val="858"/>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pStyle w:val="Default"/>
              <w:spacing w:line="276" w:lineRule="auto"/>
              <w:jc w:val="both"/>
              <w:rPr>
                <w:bCs/>
                <w:color w:val="auto"/>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779" w:type="pc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проводить исследования на основе владения современной методологией научного познания;</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проводить научное исследование, включая метод анализа и построения научных гипотез и теорий, методы </w:t>
            </w:r>
            <w:r w:rsidRPr="00AB27F6">
              <w:rPr>
                <w:rFonts w:ascii="Times New Roman" w:hAnsi="Times New Roman" w:cs="Times New Roman"/>
                <w:sz w:val="28"/>
                <w:szCs w:val="28"/>
              </w:rPr>
              <w:lastRenderedPageBreak/>
              <w:t>проверки, подтверждения и опровержения научных гипотез и теорий и реализации полученных результатов в конкретных биотехнологических процессах.</w:t>
            </w:r>
          </w:p>
        </w:tc>
      </w:tr>
      <w:tr w:rsidR="00595690" w:rsidRPr="00AB27F6" w:rsidTr="00595690">
        <w:trPr>
          <w:trHeight w:val="1390"/>
          <w:jc w:val="center"/>
        </w:trPr>
        <w:tc>
          <w:tcPr>
            <w:tcW w:w="1566" w:type="pct"/>
            <w:vMerge/>
            <w:tcBorders>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pStyle w:val="Default"/>
              <w:spacing w:line="276" w:lineRule="auto"/>
              <w:jc w:val="both"/>
              <w:rPr>
                <w:bCs/>
                <w:color w:val="auto"/>
                <w:sz w:val="28"/>
                <w:szCs w:val="28"/>
              </w:rPr>
            </w:pPr>
          </w:p>
        </w:tc>
        <w:tc>
          <w:tcPr>
            <w:tcW w:w="65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tabs>
                <w:tab w:val="left" w:pos="285"/>
              </w:tabs>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779"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определением приоритетов и постановкой цели исследовательской деятельности; </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планированием всего действия по изучению объекта исследования и эффективно организовать отбор информации;</w:t>
            </w:r>
          </w:p>
          <w:p w:rsidR="00595690" w:rsidRPr="00AB27F6" w:rsidRDefault="00595690"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rPr>
            </w:pPr>
            <w:r w:rsidRPr="00AB27F6">
              <w:rPr>
                <w:rFonts w:ascii="Times New Roman" w:hAnsi="Times New Roman" w:cs="Times New Roman"/>
                <w:sz w:val="28"/>
                <w:szCs w:val="28"/>
              </w:rPr>
              <w:t>методологией оформления научных результатов (в виде статей, тезисов, диссертаций) по теме биотехнологии.</w:t>
            </w:r>
          </w:p>
        </w:tc>
      </w:tr>
    </w:tbl>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pStyle w:val="a6"/>
        <w:tabs>
          <w:tab w:val="clear" w:pos="4677"/>
          <w:tab w:val="clear" w:pos="9355"/>
        </w:tabs>
        <w:suppressAutoHyphens/>
        <w:spacing w:line="276" w:lineRule="auto"/>
        <w:jc w:val="center"/>
        <w:rPr>
          <w:b/>
          <w:sz w:val="28"/>
          <w:szCs w:val="28"/>
          <w:lang w:val="en-US"/>
        </w:rPr>
      </w:pPr>
      <w:r w:rsidRPr="00AB27F6">
        <w:rPr>
          <w:b/>
          <w:sz w:val="28"/>
          <w:szCs w:val="28"/>
          <w:lang w:val="en-US"/>
        </w:rPr>
        <w:t>ABSTRACT</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
          <w:color w:val="FF0000"/>
          <w:sz w:val="28"/>
          <w:szCs w:val="28"/>
          <w:lang w:val="en-US"/>
        </w:rPr>
      </w:pPr>
    </w:p>
    <w:p w:rsidR="00595690" w:rsidRPr="00AB27F6" w:rsidRDefault="00595690" w:rsidP="009B078A">
      <w:pPr>
        <w:tabs>
          <w:tab w:val="num" w:pos="0"/>
        </w:tabs>
        <w:spacing w:after="0"/>
        <w:jc w:val="both"/>
        <w:rPr>
          <w:rFonts w:ascii="Times New Roman" w:hAnsi="Times New Roman" w:cs="Times New Roman"/>
          <w:i/>
          <w:iCs/>
          <w:sz w:val="28"/>
          <w:szCs w:val="28"/>
          <w:lang w:val="en-US"/>
        </w:rPr>
      </w:pPr>
      <w:proofErr w:type="gramStart"/>
      <w:r w:rsidRPr="00AB27F6">
        <w:rPr>
          <w:rFonts w:ascii="Times New Roman" w:hAnsi="Times New Roman" w:cs="Times New Roman"/>
          <w:b/>
          <w:sz w:val="28"/>
          <w:szCs w:val="28"/>
          <w:lang w:val="en-US"/>
        </w:rPr>
        <w:t xml:space="preserve">Master’s degree in </w:t>
      </w:r>
      <w:r w:rsidRPr="00AB27F6">
        <w:rPr>
          <w:rFonts w:ascii="Times New Roman" w:hAnsi="Times New Roman" w:cs="Times New Roman"/>
          <w:sz w:val="28"/>
          <w:szCs w:val="28"/>
          <w:lang w:val="en-US"/>
        </w:rPr>
        <w:t xml:space="preserve">19.04.01 </w:t>
      </w:r>
      <w:r w:rsidRPr="00AB27F6">
        <w:rPr>
          <w:rFonts w:ascii="Times New Roman" w:hAnsi="Times New Roman" w:cs="Times New Roman"/>
          <w:i/>
          <w:iCs/>
          <w:sz w:val="28"/>
          <w:szCs w:val="28"/>
          <w:lang w:val="en-US"/>
        </w:rPr>
        <w:t>– «</w:t>
      </w:r>
      <w:r w:rsidRPr="00AB27F6">
        <w:rPr>
          <w:rStyle w:val="shorttext"/>
          <w:rFonts w:ascii="Times New Roman" w:hAnsi="Times New Roman"/>
          <w:sz w:val="28"/>
          <w:szCs w:val="28"/>
          <w:lang w:val="en-US"/>
        </w:rPr>
        <w:t>Biotechnology</w:t>
      </w:r>
      <w:r w:rsidRPr="00AB27F6">
        <w:rPr>
          <w:rFonts w:ascii="Times New Roman" w:hAnsi="Times New Roman" w:cs="Times New Roman"/>
          <w:i/>
          <w:iCs/>
          <w:sz w:val="28"/>
          <w:szCs w:val="28"/>
          <w:lang w:val="en-US"/>
        </w:rPr>
        <w:t>».</w:t>
      </w:r>
      <w:proofErr w:type="gramEnd"/>
    </w:p>
    <w:p w:rsidR="00595690" w:rsidRPr="00AB27F6" w:rsidRDefault="00595690" w:rsidP="009B078A">
      <w:pPr>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Study profile/ Specialization/ Master’s Program </w:t>
      </w:r>
      <w:r w:rsidRPr="00AB27F6">
        <w:rPr>
          <w:rFonts w:ascii="Times New Roman" w:hAnsi="Times New Roman" w:cs="Times New Roman"/>
          <w:sz w:val="28"/>
          <w:szCs w:val="28"/>
          <w:lang w:val="en-US"/>
        </w:rPr>
        <w:t>“Biotechnology in the development and production of natural biological products and products based on them" 19.04.01Biotechnology</w:t>
      </w:r>
      <w:r w:rsidRPr="00AB27F6">
        <w:rPr>
          <w:rFonts w:ascii="Times New Roman" w:hAnsi="Times New Roman" w:cs="Times New Roman"/>
          <w:bCs/>
          <w:sz w:val="28"/>
          <w:szCs w:val="28"/>
          <w:lang w:val="en-US"/>
        </w:rPr>
        <w:t xml:space="preserve"> </w:t>
      </w:r>
    </w:p>
    <w:p w:rsidR="00595690" w:rsidRPr="00AB27F6" w:rsidRDefault="00595690" w:rsidP="009B078A">
      <w:pPr>
        <w:tabs>
          <w:tab w:val="left" w:pos="993"/>
        </w:tabs>
        <w:autoSpaceDE w:val="0"/>
        <w:autoSpaceDN w:val="0"/>
        <w:adjustRightInd w:val="0"/>
        <w:spacing w:after="0"/>
        <w:jc w:val="both"/>
        <w:rPr>
          <w:rStyle w:val="shorttext"/>
          <w:rFonts w:ascii="Times New Roman" w:hAnsi="Times New Roman"/>
          <w:b/>
          <w:color w:val="222222"/>
          <w:sz w:val="28"/>
          <w:szCs w:val="28"/>
          <w:lang w:val="en-US"/>
        </w:rPr>
      </w:pPr>
      <w:r w:rsidRPr="00AB27F6">
        <w:rPr>
          <w:rFonts w:ascii="Times New Roman" w:hAnsi="Times New Roman" w:cs="Times New Roman"/>
          <w:b/>
          <w:sz w:val="28"/>
          <w:szCs w:val="28"/>
          <w:lang w:val="en-US"/>
        </w:rPr>
        <w:t>Course title:</w:t>
      </w:r>
      <w:r w:rsidRPr="00AB27F6">
        <w:rPr>
          <w:rFonts w:ascii="Times New Roman" w:hAnsi="Times New Roman" w:cs="Times New Roman"/>
          <w:sz w:val="28"/>
          <w:szCs w:val="28"/>
          <w:lang w:val="en-US"/>
        </w:rPr>
        <w:t xml:space="preserve"> </w:t>
      </w:r>
      <w:r w:rsidRPr="00AB27F6">
        <w:rPr>
          <w:rStyle w:val="shorttext"/>
          <w:rFonts w:ascii="Times New Roman" w:hAnsi="Times New Roman"/>
          <w:color w:val="222222"/>
          <w:sz w:val="28"/>
          <w:szCs w:val="28"/>
          <w:lang w:val="en-US"/>
        </w:rPr>
        <w:t>Methodology of research in biotechnology</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i/>
          <w:sz w:val="28"/>
          <w:szCs w:val="28"/>
          <w:lang w:val="en-US"/>
        </w:rPr>
      </w:pPr>
      <w:proofErr w:type="gramStart"/>
      <w:r w:rsidRPr="00AB27F6">
        <w:rPr>
          <w:rFonts w:ascii="Times New Roman" w:hAnsi="Times New Roman" w:cs="Times New Roman"/>
          <w:b/>
          <w:sz w:val="28"/>
          <w:szCs w:val="28"/>
          <w:lang w:val="en-US"/>
        </w:rPr>
        <w:t xml:space="preserve">Basic part of Block </w:t>
      </w:r>
      <w:r w:rsidRPr="00AB27F6">
        <w:rPr>
          <w:rFonts w:ascii="Times New Roman" w:hAnsi="Times New Roman" w:cs="Times New Roman"/>
          <w:b/>
          <w:sz w:val="28"/>
          <w:szCs w:val="28"/>
        </w:rPr>
        <w:t>Б</w:t>
      </w:r>
      <w:r w:rsidRPr="00AB27F6">
        <w:rPr>
          <w:rFonts w:ascii="Times New Roman" w:hAnsi="Times New Roman" w:cs="Times New Roman"/>
          <w:b/>
          <w:sz w:val="28"/>
          <w:szCs w:val="28"/>
          <w:lang w:val="en-US"/>
        </w:rPr>
        <w:t>1.</w:t>
      </w:r>
      <w:r w:rsidRPr="00AB27F6">
        <w:rPr>
          <w:rFonts w:ascii="Times New Roman" w:hAnsi="Times New Roman" w:cs="Times New Roman"/>
          <w:b/>
          <w:sz w:val="28"/>
          <w:szCs w:val="28"/>
        </w:rPr>
        <w:t>Б</w:t>
      </w:r>
      <w:r w:rsidRPr="00AB27F6">
        <w:rPr>
          <w:rFonts w:ascii="Times New Roman" w:hAnsi="Times New Roman" w:cs="Times New Roman"/>
          <w:b/>
          <w:sz w:val="28"/>
          <w:szCs w:val="28"/>
          <w:lang w:val="en-US"/>
        </w:rPr>
        <w:t>.2.</w:t>
      </w:r>
      <w:proofErr w:type="gramEnd"/>
      <w:r w:rsidRPr="00AB27F6">
        <w:rPr>
          <w:rFonts w:ascii="Times New Roman" w:hAnsi="Times New Roman" w:cs="Times New Roman"/>
          <w:b/>
          <w:sz w:val="28"/>
          <w:szCs w:val="28"/>
          <w:lang w:val="en-US"/>
        </w:rPr>
        <w:t xml:space="preserve">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Instructor:</w:t>
      </w:r>
      <w:r w:rsidRPr="00AB27F6">
        <w:rPr>
          <w:rFonts w:ascii="Times New Roman" w:hAnsi="Times New Roman" w:cs="Times New Roman"/>
          <w:sz w:val="28"/>
          <w:szCs w:val="28"/>
          <w:lang w:val="en-US"/>
        </w:rPr>
        <w:t xml:space="preserve"> </w:t>
      </w:r>
      <w:proofErr w:type="spellStart"/>
      <w:r w:rsidRPr="00AB27F6">
        <w:rPr>
          <w:rStyle w:val="shorttext"/>
          <w:rFonts w:ascii="Times New Roman" w:hAnsi="Times New Roman"/>
          <w:sz w:val="28"/>
          <w:szCs w:val="28"/>
          <w:lang w:val="en-US"/>
        </w:rPr>
        <w:t>Shulgina</w:t>
      </w:r>
      <w:proofErr w:type="spellEnd"/>
      <w:r w:rsidRPr="00AB27F6">
        <w:rPr>
          <w:rStyle w:val="shorttext"/>
          <w:rFonts w:ascii="Times New Roman" w:hAnsi="Times New Roman"/>
          <w:sz w:val="28"/>
          <w:szCs w:val="28"/>
          <w:lang w:val="en-US"/>
        </w:rPr>
        <w:t xml:space="preserve"> L.V.</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 xml:space="preserve">At the beginning of the course a student should be able to: </w:t>
      </w:r>
    </w:p>
    <w:p w:rsidR="00595690" w:rsidRPr="00AB27F6" w:rsidRDefault="00595690" w:rsidP="009B078A">
      <w:pPr>
        <w:pStyle w:val="a4"/>
        <w:widowControl/>
        <w:numPr>
          <w:ilvl w:val="0"/>
          <w:numId w:val="6"/>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the ability to perceive and creatively use the achievements of science and technology in the professional sphere, in accordance with the needs of regional and global labor market;</w:t>
      </w:r>
    </w:p>
    <w:p w:rsidR="00595690" w:rsidRPr="00AB27F6" w:rsidRDefault="00595690" w:rsidP="009B078A">
      <w:pPr>
        <w:pStyle w:val="a4"/>
        <w:widowControl/>
        <w:numPr>
          <w:ilvl w:val="0"/>
          <w:numId w:val="6"/>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the ability to use modern methods and technologies (including information) in professional activity;</w:t>
      </w:r>
    </w:p>
    <w:p w:rsidR="00595690" w:rsidRPr="00AB27F6" w:rsidRDefault="00595690" w:rsidP="009B078A">
      <w:pPr>
        <w:pStyle w:val="a4"/>
        <w:widowControl/>
        <w:numPr>
          <w:ilvl w:val="0"/>
          <w:numId w:val="6"/>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the ability and willingness to use the basic laws of natural sciences in professional activities;</w:t>
      </w:r>
    </w:p>
    <w:p w:rsidR="00595690" w:rsidRPr="00AB27F6" w:rsidRDefault="00595690" w:rsidP="009B078A">
      <w:pPr>
        <w:pStyle w:val="a4"/>
        <w:widowControl/>
        <w:numPr>
          <w:ilvl w:val="0"/>
          <w:numId w:val="6"/>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the ability to use knowledge of modern physical picture of the world, the laws of space-time, the structure of matter to understand the world and natural phenomena;</w:t>
      </w:r>
    </w:p>
    <w:p w:rsidR="00595690" w:rsidRPr="00AB27F6" w:rsidRDefault="00595690" w:rsidP="009B078A">
      <w:pPr>
        <w:pStyle w:val="a4"/>
        <w:widowControl/>
        <w:numPr>
          <w:ilvl w:val="0"/>
          <w:numId w:val="6"/>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t>the ability to work with scientific and technical information, to use the Russian and international experience in professional work;</w:t>
      </w:r>
    </w:p>
    <w:p w:rsidR="00595690" w:rsidRPr="00AB27F6" w:rsidRDefault="00595690" w:rsidP="009B078A">
      <w:pPr>
        <w:pStyle w:val="a4"/>
        <w:widowControl/>
        <w:numPr>
          <w:ilvl w:val="0"/>
          <w:numId w:val="6"/>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r w:rsidRPr="00AB27F6">
        <w:rPr>
          <w:rFonts w:cs="Times New Roman"/>
          <w:sz w:val="28"/>
          <w:szCs w:val="28"/>
          <w:lang w:val="en-US"/>
        </w:rPr>
        <w:lastRenderedPageBreak/>
        <w:t>possession of the main methods and techniques of experimental research in the professional field; ability to carry out standard and certification tests of raw materials, finished products and production processes;</w:t>
      </w:r>
    </w:p>
    <w:p w:rsidR="00595690" w:rsidRPr="00AB27F6" w:rsidRDefault="00595690" w:rsidP="009B078A">
      <w:pPr>
        <w:pStyle w:val="a4"/>
        <w:widowControl/>
        <w:numPr>
          <w:ilvl w:val="0"/>
          <w:numId w:val="6"/>
        </w:numPr>
        <w:tabs>
          <w:tab w:val="left" w:pos="993"/>
        </w:tabs>
        <w:suppressAutoHyphens w:val="0"/>
        <w:autoSpaceDE w:val="0"/>
        <w:autoSpaceDN w:val="0"/>
        <w:adjustRightInd w:val="0"/>
        <w:spacing w:line="276" w:lineRule="auto"/>
        <w:ind w:left="0" w:firstLine="0"/>
        <w:jc w:val="both"/>
        <w:rPr>
          <w:rFonts w:cs="Times New Roman"/>
          <w:sz w:val="28"/>
          <w:szCs w:val="28"/>
          <w:lang w:val="en-US"/>
        </w:rPr>
      </w:pPr>
      <w:proofErr w:type="gramStart"/>
      <w:r w:rsidRPr="00AB27F6">
        <w:rPr>
          <w:rFonts w:cs="Times New Roman"/>
          <w:sz w:val="28"/>
          <w:szCs w:val="28"/>
          <w:lang w:val="en-US"/>
        </w:rPr>
        <w:t>knowledge</w:t>
      </w:r>
      <w:proofErr w:type="gramEnd"/>
      <w:r w:rsidRPr="00AB27F6">
        <w:rPr>
          <w:rFonts w:cs="Times New Roman"/>
          <w:sz w:val="28"/>
          <w:szCs w:val="28"/>
          <w:lang w:val="en-US"/>
        </w:rPr>
        <w:t xml:space="preserve"> of methods of experimental design, processing and presentation of the results.</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Learning outcomes:</w:t>
      </w:r>
      <w:r w:rsidRPr="00AB27F6">
        <w:rPr>
          <w:rFonts w:ascii="Times New Roman" w:hAnsi="Times New Roman" w:cs="Times New Roman"/>
          <w:sz w:val="28"/>
          <w:szCs w:val="28"/>
          <w:lang w:val="en-US"/>
        </w:rPr>
        <w:t xml:space="preserve">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OK-5 Ability to generate ideas in scientific and professional activities.</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OK-6 </w:t>
      </w:r>
      <w:proofErr w:type="gramStart"/>
      <w:r w:rsidRPr="00AB27F6">
        <w:rPr>
          <w:rFonts w:ascii="Times New Roman" w:hAnsi="Times New Roman" w:cs="Times New Roman"/>
          <w:sz w:val="28"/>
          <w:szCs w:val="28"/>
          <w:lang w:val="en-US"/>
        </w:rPr>
        <w:t>The</w:t>
      </w:r>
      <w:proofErr w:type="gramEnd"/>
      <w:r w:rsidRPr="00AB27F6">
        <w:rPr>
          <w:rFonts w:ascii="Times New Roman" w:hAnsi="Times New Roman" w:cs="Times New Roman"/>
          <w:sz w:val="28"/>
          <w:szCs w:val="28"/>
          <w:lang w:val="en-US"/>
        </w:rPr>
        <w:t xml:space="preserve"> ability to lead a scientific discussion, knowledge of the norms of the scientific style of the modern Russian language.</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OK-7 Ability to free scientific and professional communication in a foreign language environment.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Cs/>
          <w:sz w:val="28"/>
          <w:szCs w:val="28"/>
          <w:lang w:val="en-US"/>
        </w:rPr>
      </w:pPr>
      <w:r w:rsidRPr="00AB27F6">
        <w:rPr>
          <w:rFonts w:ascii="Times New Roman" w:hAnsi="Times New Roman" w:cs="Times New Roman"/>
          <w:bCs/>
          <w:sz w:val="28"/>
          <w:szCs w:val="28"/>
          <w:lang w:val="en-US"/>
        </w:rPr>
        <w:t>OK-11 Ability to professional growth, to independently learn new research methods, to change the scientific and production profile of their professional activities.</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Cs/>
          <w:sz w:val="28"/>
          <w:szCs w:val="28"/>
          <w:lang w:val="en-US"/>
        </w:rPr>
      </w:pPr>
      <w:r w:rsidRPr="00AB27F6">
        <w:rPr>
          <w:rFonts w:ascii="Times New Roman" w:hAnsi="Times New Roman" w:cs="Times New Roman"/>
          <w:bCs/>
          <w:sz w:val="28"/>
          <w:szCs w:val="28"/>
          <w:lang w:val="en-US"/>
        </w:rPr>
        <w:t>OK-12 Ability in practice to use the skills and abilities in the organization of research and design work and in team management.</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Cs/>
          <w:sz w:val="28"/>
          <w:szCs w:val="28"/>
          <w:lang w:val="en-US"/>
        </w:rPr>
      </w:pPr>
      <w:r w:rsidRPr="00AB27F6">
        <w:rPr>
          <w:rFonts w:ascii="Times New Roman" w:hAnsi="Times New Roman" w:cs="Times New Roman"/>
          <w:bCs/>
          <w:sz w:val="28"/>
          <w:szCs w:val="28"/>
          <w:lang w:val="en-US"/>
        </w:rPr>
        <w:t>OPK-6 Readiness for the protection of intellectual property and the commercialization of intellectual property rights.</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Cs/>
          <w:sz w:val="28"/>
          <w:szCs w:val="28"/>
          <w:lang w:val="en-US"/>
        </w:rPr>
      </w:pPr>
      <w:r w:rsidRPr="00AB27F6">
        <w:rPr>
          <w:rFonts w:ascii="Times New Roman" w:hAnsi="Times New Roman" w:cs="Times New Roman"/>
          <w:bCs/>
          <w:sz w:val="28"/>
          <w:szCs w:val="28"/>
          <w:lang w:val="en-US"/>
        </w:rPr>
        <w:t>PC-1 Readiness for planning, organizing and conducting research in the field of biotechnology, the ability to correctly process the results of experiments and make informed conclusions and conclusions.</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 xml:space="preserve">Course description: </w:t>
      </w:r>
      <w:r w:rsidRPr="00AB27F6">
        <w:rPr>
          <w:rFonts w:ascii="Times New Roman" w:hAnsi="Times New Roman" w:cs="Times New Roman"/>
          <w:sz w:val="28"/>
          <w:szCs w:val="28"/>
          <w:lang w:val="en-US"/>
        </w:rPr>
        <w:t>This discipline is the link between humanitarian disciplines and application areas, provides a competent perception of practical problems related to nutrition of different population groups, drawing evidence-based daily food rations, the design food; It has a certain importance in the training of specialists in the field of food biotechnology is a key element in the complex organizational and technological sciences that study human nutrition and health of the patient</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
          <w:sz w:val="28"/>
          <w:szCs w:val="28"/>
        </w:rPr>
      </w:pPr>
      <w:r w:rsidRPr="00AB27F6">
        <w:rPr>
          <w:rFonts w:ascii="Times New Roman" w:hAnsi="Times New Roman" w:cs="Times New Roman"/>
          <w:b/>
          <w:sz w:val="28"/>
          <w:szCs w:val="28"/>
          <w:lang w:val="en-US"/>
        </w:rPr>
        <w:t>Main</w:t>
      </w:r>
      <w:r w:rsidRPr="00AB27F6">
        <w:rPr>
          <w:rFonts w:ascii="Times New Roman" w:hAnsi="Times New Roman" w:cs="Times New Roman"/>
          <w:b/>
          <w:sz w:val="28"/>
          <w:szCs w:val="28"/>
        </w:rPr>
        <w:t xml:space="preserve"> </w:t>
      </w:r>
      <w:r w:rsidRPr="00AB27F6">
        <w:rPr>
          <w:rFonts w:ascii="Times New Roman" w:hAnsi="Times New Roman" w:cs="Times New Roman"/>
          <w:b/>
          <w:sz w:val="28"/>
          <w:szCs w:val="28"/>
          <w:lang w:val="en-US"/>
        </w:rPr>
        <w:t>course</w:t>
      </w:r>
      <w:r w:rsidRPr="00AB27F6">
        <w:rPr>
          <w:rFonts w:ascii="Times New Roman" w:hAnsi="Times New Roman" w:cs="Times New Roman"/>
          <w:b/>
          <w:sz w:val="28"/>
          <w:szCs w:val="28"/>
        </w:rPr>
        <w:t xml:space="preserve"> </w:t>
      </w:r>
      <w:r w:rsidRPr="00AB27F6">
        <w:rPr>
          <w:rFonts w:ascii="Times New Roman" w:hAnsi="Times New Roman" w:cs="Times New Roman"/>
          <w:b/>
          <w:sz w:val="28"/>
          <w:szCs w:val="28"/>
          <w:lang w:val="en-US"/>
        </w:rPr>
        <w:t>literature</w:t>
      </w:r>
      <w:r w:rsidRPr="00AB27F6">
        <w:rPr>
          <w:rFonts w:ascii="Times New Roman" w:hAnsi="Times New Roman" w:cs="Times New Roman"/>
          <w:b/>
          <w:sz w:val="28"/>
          <w:szCs w:val="28"/>
        </w:rPr>
        <w:t xml:space="preserve">: </w:t>
      </w:r>
    </w:p>
    <w:p w:rsidR="00595690" w:rsidRPr="00AB27F6" w:rsidRDefault="00595690" w:rsidP="009B078A">
      <w:pPr>
        <w:numPr>
          <w:ilvl w:val="0"/>
          <w:numId w:val="7"/>
        </w:numPr>
        <w:tabs>
          <w:tab w:val="left" w:pos="993"/>
        </w:tabs>
        <w:autoSpaceDE w:val="0"/>
        <w:autoSpaceDN w:val="0"/>
        <w:adjustRightInd w:val="0"/>
        <w:spacing w:after="0"/>
        <w:ind w:left="0" w:firstLine="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Methodology of scientific research: a textbook for masters / M. S. </w:t>
      </w:r>
      <w:proofErr w:type="spellStart"/>
      <w:r w:rsidRPr="00AB27F6">
        <w:rPr>
          <w:rFonts w:ascii="Times New Roman" w:hAnsi="Times New Roman" w:cs="Times New Roman"/>
          <w:sz w:val="28"/>
          <w:szCs w:val="28"/>
          <w:lang w:val="en-US"/>
        </w:rPr>
        <w:t>Moky</w:t>
      </w:r>
      <w:proofErr w:type="spellEnd"/>
      <w:r w:rsidRPr="00AB27F6">
        <w:rPr>
          <w:rFonts w:ascii="Times New Roman" w:hAnsi="Times New Roman" w:cs="Times New Roman"/>
          <w:sz w:val="28"/>
          <w:szCs w:val="28"/>
          <w:lang w:val="en-US"/>
        </w:rPr>
        <w:t xml:space="preserve">, A. L. </w:t>
      </w:r>
      <w:proofErr w:type="spellStart"/>
      <w:r w:rsidRPr="00AB27F6">
        <w:rPr>
          <w:rFonts w:ascii="Times New Roman" w:hAnsi="Times New Roman" w:cs="Times New Roman"/>
          <w:sz w:val="28"/>
          <w:szCs w:val="28"/>
          <w:lang w:val="en-US"/>
        </w:rPr>
        <w:t>Nikiforov</w:t>
      </w:r>
      <w:proofErr w:type="spellEnd"/>
      <w:r w:rsidRPr="00AB27F6">
        <w:rPr>
          <w:rFonts w:ascii="Times New Roman" w:hAnsi="Times New Roman" w:cs="Times New Roman"/>
          <w:sz w:val="28"/>
          <w:szCs w:val="28"/>
          <w:lang w:val="en-US"/>
        </w:rPr>
        <w:t xml:space="preserve">, V. S. </w:t>
      </w:r>
      <w:proofErr w:type="spellStart"/>
      <w:r w:rsidRPr="00AB27F6">
        <w:rPr>
          <w:rFonts w:ascii="Times New Roman" w:hAnsi="Times New Roman" w:cs="Times New Roman"/>
          <w:sz w:val="28"/>
          <w:szCs w:val="28"/>
          <w:lang w:val="en-US"/>
        </w:rPr>
        <w:t>Moky</w:t>
      </w:r>
      <w:proofErr w:type="spellEnd"/>
      <w:r w:rsidRPr="00AB27F6">
        <w:rPr>
          <w:rFonts w:ascii="Times New Roman" w:hAnsi="Times New Roman" w:cs="Times New Roman"/>
          <w:sz w:val="28"/>
          <w:szCs w:val="28"/>
          <w:lang w:val="en-US"/>
        </w:rPr>
        <w:t xml:space="preserve">; by ed. M.S. </w:t>
      </w:r>
      <w:proofErr w:type="spellStart"/>
      <w:r w:rsidRPr="00AB27F6">
        <w:rPr>
          <w:rFonts w:ascii="Times New Roman" w:hAnsi="Times New Roman" w:cs="Times New Roman"/>
          <w:sz w:val="28"/>
          <w:szCs w:val="28"/>
          <w:lang w:val="en-US"/>
        </w:rPr>
        <w:t>Mokiya</w:t>
      </w:r>
      <w:proofErr w:type="spellEnd"/>
      <w:r w:rsidRPr="00AB27F6">
        <w:rPr>
          <w:rFonts w:ascii="Times New Roman" w:hAnsi="Times New Roman" w:cs="Times New Roman"/>
          <w:sz w:val="28"/>
          <w:szCs w:val="28"/>
          <w:lang w:val="en-US"/>
        </w:rPr>
        <w:t xml:space="preserve">; State University of Management. Moscow: </w:t>
      </w:r>
      <w:proofErr w:type="spellStart"/>
      <w:r w:rsidRPr="00AB27F6">
        <w:rPr>
          <w:rFonts w:ascii="Times New Roman" w:hAnsi="Times New Roman" w:cs="Times New Roman"/>
          <w:sz w:val="28"/>
          <w:szCs w:val="28"/>
          <w:lang w:val="en-US"/>
        </w:rPr>
        <w:t>Yurayt</w:t>
      </w:r>
      <w:proofErr w:type="spellEnd"/>
      <w:r w:rsidRPr="00AB27F6">
        <w:rPr>
          <w:rFonts w:ascii="Times New Roman" w:hAnsi="Times New Roman" w:cs="Times New Roman"/>
          <w:sz w:val="28"/>
          <w:szCs w:val="28"/>
          <w:lang w:val="en-US"/>
        </w:rPr>
        <w:t xml:space="preserve">, 2016. - 255 p. (2 copies) </w:t>
      </w:r>
      <w:hyperlink r:id="rId13" w:history="1">
        <w:r w:rsidRPr="00AB27F6">
          <w:rPr>
            <w:rStyle w:val="a5"/>
            <w:rFonts w:ascii="Times New Roman" w:hAnsi="Times New Roman" w:cs="Times New Roman"/>
            <w:sz w:val="28"/>
            <w:szCs w:val="28"/>
            <w:lang w:val="en-US"/>
          </w:rPr>
          <w:t>http://lib.dvfu.ru:8080/lib/item?id=chamo:811893&amp;theme=FEFU</w:t>
        </w:r>
      </w:hyperlink>
      <w:r w:rsidRPr="00AB27F6">
        <w:rPr>
          <w:rFonts w:ascii="Times New Roman" w:hAnsi="Times New Roman" w:cs="Times New Roman"/>
          <w:sz w:val="28"/>
          <w:szCs w:val="28"/>
          <w:lang w:val="en-US"/>
        </w:rPr>
        <w:t xml:space="preserve"> </w:t>
      </w:r>
    </w:p>
    <w:p w:rsidR="00595690" w:rsidRPr="00AB27F6" w:rsidRDefault="00595690" w:rsidP="009B078A">
      <w:pPr>
        <w:numPr>
          <w:ilvl w:val="0"/>
          <w:numId w:val="7"/>
        </w:numPr>
        <w:tabs>
          <w:tab w:val="left" w:pos="993"/>
        </w:tabs>
        <w:autoSpaceDE w:val="0"/>
        <w:autoSpaceDN w:val="0"/>
        <w:adjustRightInd w:val="0"/>
        <w:spacing w:after="0"/>
        <w:ind w:left="0" w:firstLine="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Methodology of scientific research: textbook for magistracy / M. S. </w:t>
      </w:r>
      <w:proofErr w:type="spellStart"/>
      <w:r w:rsidRPr="00AB27F6">
        <w:rPr>
          <w:rFonts w:ascii="Times New Roman" w:hAnsi="Times New Roman" w:cs="Times New Roman"/>
          <w:sz w:val="28"/>
          <w:szCs w:val="28"/>
          <w:lang w:val="en-US"/>
        </w:rPr>
        <w:t>Moky</w:t>
      </w:r>
      <w:proofErr w:type="spellEnd"/>
      <w:r w:rsidRPr="00AB27F6">
        <w:rPr>
          <w:rFonts w:ascii="Times New Roman" w:hAnsi="Times New Roman" w:cs="Times New Roman"/>
          <w:sz w:val="28"/>
          <w:szCs w:val="28"/>
          <w:lang w:val="en-US"/>
        </w:rPr>
        <w:t xml:space="preserve">, A. L. </w:t>
      </w:r>
      <w:proofErr w:type="spellStart"/>
      <w:r w:rsidRPr="00AB27F6">
        <w:rPr>
          <w:rFonts w:ascii="Times New Roman" w:hAnsi="Times New Roman" w:cs="Times New Roman"/>
          <w:sz w:val="28"/>
          <w:szCs w:val="28"/>
          <w:lang w:val="en-US"/>
        </w:rPr>
        <w:t>Nikiforov</w:t>
      </w:r>
      <w:proofErr w:type="spellEnd"/>
      <w:r w:rsidRPr="00AB27F6">
        <w:rPr>
          <w:rFonts w:ascii="Times New Roman" w:hAnsi="Times New Roman" w:cs="Times New Roman"/>
          <w:sz w:val="28"/>
          <w:szCs w:val="28"/>
          <w:lang w:val="en-US"/>
        </w:rPr>
        <w:t xml:space="preserve">, V. S. </w:t>
      </w:r>
      <w:proofErr w:type="spellStart"/>
      <w:r w:rsidRPr="00AB27F6">
        <w:rPr>
          <w:rFonts w:ascii="Times New Roman" w:hAnsi="Times New Roman" w:cs="Times New Roman"/>
          <w:sz w:val="28"/>
          <w:szCs w:val="28"/>
          <w:lang w:val="en-US"/>
        </w:rPr>
        <w:t>Moky</w:t>
      </w:r>
      <w:proofErr w:type="spellEnd"/>
      <w:r w:rsidRPr="00AB27F6">
        <w:rPr>
          <w:rFonts w:ascii="Times New Roman" w:hAnsi="Times New Roman" w:cs="Times New Roman"/>
          <w:sz w:val="28"/>
          <w:szCs w:val="28"/>
          <w:lang w:val="en-US"/>
        </w:rPr>
        <w:t xml:space="preserve">; by ed. M.S. </w:t>
      </w:r>
      <w:proofErr w:type="spellStart"/>
      <w:r w:rsidRPr="00AB27F6">
        <w:rPr>
          <w:rFonts w:ascii="Times New Roman" w:hAnsi="Times New Roman" w:cs="Times New Roman"/>
          <w:sz w:val="28"/>
          <w:szCs w:val="28"/>
          <w:lang w:val="en-US"/>
        </w:rPr>
        <w:t>Mokiya</w:t>
      </w:r>
      <w:proofErr w:type="spellEnd"/>
      <w:r w:rsidRPr="00AB27F6">
        <w:rPr>
          <w:rFonts w:ascii="Times New Roman" w:hAnsi="Times New Roman" w:cs="Times New Roman"/>
          <w:sz w:val="28"/>
          <w:szCs w:val="28"/>
          <w:lang w:val="en-US"/>
        </w:rPr>
        <w:t xml:space="preserve">; State University of Management, Russian Economic University. Moscow: </w:t>
      </w:r>
      <w:proofErr w:type="spellStart"/>
      <w:r w:rsidRPr="00AB27F6">
        <w:rPr>
          <w:rFonts w:ascii="Times New Roman" w:hAnsi="Times New Roman" w:cs="Times New Roman"/>
          <w:sz w:val="28"/>
          <w:szCs w:val="28"/>
          <w:lang w:val="en-US"/>
        </w:rPr>
        <w:t>Yurayt</w:t>
      </w:r>
      <w:proofErr w:type="spellEnd"/>
      <w:r w:rsidRPr="00AB27F6">
        <w:rPr>
          <w:rFonts w:ascii="Times New Roman" w:hAnsi="Times New Roman" w:cs="Times New Roman"/>
          <w:sz w:val="28"/>
          <w:szCs w:val="28"/>
          <w:lang w:val="en-US"/>
        </w:rPr>
        <w:t xml:space="preserve">, 2015. - 255 p. (3 copies.) </w:t>
      </w:r>
      <w:hyperlink r:id="rId14" w:history="1">
        <w:r w:rsidRPr="00AB27F6">
          <w:rPr>
            <w:rStyle w:val="a5"/>
            <w:rFonts w:ascii="Times New Roman" w:hAnsi="Times New Roman" w:cs="Times New Roman"/>
            <w:sz w:val="28"/>
            <w:szCs w:val="28"/>
            <w:lang w:val="en-US"/>
          </w:rPr>
          <w:t>http://lib.dvfu.ru:8080/lib/item?id=chamo:785084&amp;theme=FEFU</w:t>
        </w:r>
      </w:hyperlink>
      <w:r w:rsidRPr="00AB27F6">
        <w:rPr>
          <w:rFonts w:ascii="Times New Roman" w:hAnsi="Times New Roman" w:cs="Times New Roman"/>
          <w:sz w:val="28"/>
          <w:szCs w:val="28"/>
          <w:lang w:val="en-US"/>
        </w:rPr>
        <w:t xml:space="preserve"> </w:t>
      </w:r>
    </w:p>
    <w:p w:rsidR="00595690" w:rsidRPr="00AB27F6" w:rsidRDefault="00595690" w:rsidP="009B078A">
      <w:pPr>
        <w:numPr>
          <w:ilvl w:val="0"/>
          <w:numId w:val="7"/>
        </w:numPr>
        <w:tabs>
          <w:tab w:val="left" w:pos="993"/>
        </w:tabs>
        <w:autoSpaceDE w:val="0"/>
        <w:autoSpaceDN w:val="0"/>
        <w:adjustRightInd w:val="0"/>
        <w:spacing w:after="0"/>
        <w:ind w:left="0" w:firstLine="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Methodology of scientific research: textbook for bachelor and master / N. A. </w:t>
      </w:r>
      <w:proofErr w:type="spellStart"/>
      <w:r w:rsidRPr="00AB27F6">
        <w:rPr>
          <w:rFonts w:ascii="Times New Roman" w:hAnsi="Times New Roman" w:cs="Times New Roman"/>
          <w:sz w:val="28"/>
          <w:szCs w:val="28"/>
          <w:lang w:val="en-US"/>
        </w:rPr>
        <w:t>Gorelov</w:t>
      </w:r>
      <w:proofErr w:type="spellEnd"/>
      <w:r w:rsidRPr="00AB27F6">
        <w:rPr>
          <w:rFonts w:ascii="Times New Roman" w:hAnsi="Times New Roman" w:cs="Times New Roman"/>
          <w:sz w:val="28"/>
          <w:szCs w:val="28"/>
          <w:lang w:val="en-US"/>
        </w:rPr>
        <w:t xml:space="preserve">, D. V. </w:t>
      </w:r>
      <w:proofErr w:type="spellStart"/>
      <w:r w:rsidRPr="00AB27F6">
        <w:rPr>
          <w:rFonts w:ascii="Times New Roman" w:hAnsi="Times New Roman" w:cs="Times New Roman"/>
          <w:sz w:val="28"/>
          <w:szCs w:val="28"/>
          <w:lang w:val="en-US"/>
        </w:rPr>
        <w:t>Kruglov</w:t>
      </w:r>
      <w:proofErr w:type="spellEnd"/>
      <w:r w:rsidRPr="00AB27F6">
        <w:rPr>
          <w:rFonts w:ascii="Times New Roman" w:hAnsi="Times New Roman" w:cs="Times New Roman"/>
          <w:sz w:val="28"/>
          <w:szCs w:val="28"/>
          <w:lang w:val="en-US"/>
        </w:rPr>
        <w:t xml:space="preserve">; St. Petersburg State University of Economics. </w:t>
      </w:r>
      <w:r w:rsidRPr="00AB27F6">
        <w:rPr>
          <w:rFonts w:ascii="Times New Roman" w:hAnsi="Times New Roman" w:cs="Times New Roman"/>
          <w:sz w:val="28"/>
          <w:szCs w:val="28"/>
          <w:lang w:val="en-US"/>
        </w:rPr>
        <w:lastRenderedPageBreak/>
        <w:t xml:space="preserve">Moscow: </w:t>
      </w:r>
      <w:proofErr w:type="spellStart"/>
      <w:r w:rsidRPr="00AB27F6">
        <w:rPr>
          <w:rFonts w:ascii="Times New Roman" w:hAnsi="Times New Roman" w:cs="Times New Roman"/>
          <w:sz w:val="28"/>
          <w:szCs w:val="28"/>
          <w:lang w:val="en-US"/>
        </w:rPr>
        <w:t>Yurayt</w:t>
      </w:r>
      <w:proofErr w:type="spellEnd"/>
      <w:r w:rsidRPr="00AB27F6">
        <w:rPr>
          <w:rFonts w:ascii="Times New Roman" w:hAnsi="Times New Roman" w:cs="Times New Roman"/>
          <w:sz w:val="28"/>
          <w:szCs w:val="28"/>
          <w:lang w:val="en-US"/>
        </w:rPr>
        <w:t xml:space="preserve">, 2016. - 290 p. (3 copies.) </w:t>
      </w:r>
      <w:hyperlink r:id="rId15" w:history="1">
        <w:r w:rsidRPr="00AB27F6">
          <w:rPr>
            <w:rStyle w:val="a5"/>
            <w:rFonts w:ascii="Times New Roman" w:hAnsi="Times New Roman" w:cs="Times New Roman"/>
            <w:sz w:val="28"/>
            <w:szCs w:val="28"/>
            <w:lang w:val="en-US"/>
          </w:rPr>
          <w:t>http://lib.dvfu.ru:8080/lib/item?id=chamo:811895&amp;theme=FEFU</w:t>
        </w:r>
      </w:hyperlink>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Form of final knowledge control:</w:t>
      </w:r>
      <w:r w:rsidRPr="00AB27F6">
        <w:rPr>
          <w:rFonts w:ascii="Times New Roman" w:hAnsi="Times New Roman" w:cs="Times New Roman"/>
          <w:sz w:val="28"/>
          <w:szCs w:val="28"/>
          <w:lang w:val="en-US"/>
        </w:rPr>
        <w:t xml:space="preserve"> </w:t>
      </w:r>
      <w:r w:rsidRPr="00AB27F6">
        <w:rPr>
          <w:rStyle w:val="shorttext"/>
          <w:rFonts w:ascii="Times New Roman" w:hAnsi="Times New Roman"/>
          <w:sz w:val="28"/>
          <w:szCs w:val="28"/>
          <w:lang w:val="en-US"/>
        </w:rPr>
        <w:t>credit</w:t>
      </w:r>
    </w:p>
    <w:p w:rsidR="00595690" w:rsidRPr="00AB27F6" w:rsidRDefault="00595690" w:rsidP="009B078A">
      <w:pPr>
        <w:spacing w:after="0"/>
        <w:jc w:val="both"/>
        <w:rPr>
          <w:rFonts w:ascii="Times New Roman" w:hAnsi="Times New Roman" w:cs="Times New Roman"/>
          <w:sz w:val="28"/>
          <w:szCs w:val="28"/>
          <w:lang w:val="en-US"/>
        </w:rPr>
      </w:pPr>
    </w:p>
    <w:bookmarkEnd w:id="2"/>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595690" w:rsidRPr="00AB27F6" w:rsidRDefault="00595690" w:rsidP="009B078A">
      <w:pPr>
        <w:tabs>
          <w:tab w:val="left" w:pos="708"/>
          <w:tab w:val="center" w:pos="4677"/>
          <w:tab w:val="right" w:pos="9355"/>
        </w:tabs>
        <w:suppressAutoHyphens/>
        <w:spacing w:after="0"/>
        <w:jc w:val="both"/>
        <w:rPr>
          <w:rFonts w:ascii="Times New Roman" w:eastAsia="Calibri" w:hAnsi="Times New Roman" w:cs="Times New Roman"/>
          <w:b/>
          <w:sz w:val="28"/>
          <w:szCs w:val="28"/>
          <w:lang w:val="en-US" w:eastAsia="ru-RU"/>
        </w:rPr>
      </w:pPr>
    </w:p>
    <w:p w:rsidR="00595690" w:rsidRPr="00AB27F6" w:rsidRDefault="00595690" w:rsidP="009B078A">
      <w:pPr>
        <w:tabs>
          <w:tab w:val="left" w:pos="708"/>
          <w:tab w:val="center" w:pos="4677"/>
          <w:tab w:val="right" w:pos="9355"/>
        </w:tabs>
        <w:suppressAutoHyphens/>
        <w:spacing w:after="0"/>
        <w:jc w:val="center"/>
        <w:rPr>
          <w:rFonts w:ascii="Times New Roman" w:eastAsia="Calibri" w:hAnsi="Times New Roman" w:cs="Times New Roman"/>
          <w:b/>
          <w:sz w:val="28"/>
          <w:szCs w:val="28"/>
          <w:lang w:eastAsia="ru-RU"/>
        </w:rPr>
      </w:pPr>
      <w:r w:rsidRPr="00AB27F6">
        <w:rPr>
          <w:rFonts w:ascii="Times New Roman" w:eastAsia="Calibri" w:hAnsi="Times New Roman" w:cs="Times New Roman"/>
          <w:b/>
          <w:sz w:val="28"/>
          <w:szCs w:val="28"/>
          <w:lang w:eastAsia="ru-RU"/>
        </w:rPr>
        <w:lastRenderedPageBreak/>
        <w:t>Аннотация к рабочей программе дисциплины</w:t>
      </w:r>
    </w:p>
    <w:p w:rsidR="00595690" w:rsidRPr="00AB27F6" w:rsidRDefault="00595690" w:rsidP="009B078A">
      <w:pPr>
        <w:tabs>
          <w:tab w:val="left" w:pos="708"/>
          <w:tab w:val="center" w:pos="4677"/>
          <w:tab w:val="right" w:pos="9355"/>
        </w:tabs>
        <w:suppressAutoHyphens/>
        <w:spacing w:after="0"/>
        <w:jc w:val="center"/>
        <w:rPr>
          <w:rFonts w:ascii="Times New Roman" w:eastAsia="Calibri" w:hAnsi="Times New Roman" w:cs="Times New Roman"/>
          <w:b/>
          <w:caps/>
          <w:sz w:val="28"/>
          <w:szCs w:val="28"/>
          <w:lang w:eastAsia="ru-RU"/>
        </w:rPr>
      </w:pPr>
      <w:r w:rsidRPr="00AB27F6">
        <w:rPr>
          <w:rFonts w:ascii="Times New Roman" w:eastAsia="Calibri" w:hAnsi="Times New Roman" w:cs="Times New Roman"/>
          <w:b/>
          <w:sz w:val="28"/>
          <w:szCs w:val="28"/>
          <w:lang w:eastAsia="ru-RU"/>
        </w:rPr>
        <w:t>«Методики исследований в биотехнологии»</w:t>
      </w:r>
    </w:p>
    <w:p w:rsidR="00595690" w:rsidRPr="00AB27F6" w:rsidRDefault="00595690" w:rsidP="009B078A">
      <w:pPr>
        <w:tabs>
          <w:tab w:val="left" w:pos="708"/>
          <w:tab w:val="center" w:pos="4677"/>
          <w:tab w:val="right" w:pos="9355"/>
        </w:tabs>
        <w:suppressAutoHyphens/>
        <w:spacing w:after="0"/>
        <w:jc w:val="both"/>
        <w:rPr>
          <w:rFonts w:ascii="Times New Roman" w:eastAsia="Calibri" w:hAnsi="Times New Roman" w:cs="Times New Roman"/>
          <w:b/>
          <w:caps/>
          <w:sz w:val="28"/>
          <w:szCs w:val="28"/>
          <w:lang w:eastAsia="ru-RU"/>
        </w:rPr>
      </w:pPr>
    </w:p>
    <w:p w:rsidR="00595690" w:rsidRPr="00AB27F6" w:rsidRDefault="00595690" w:rsidP="009B078A">
      <w:pPr>
        <w:suppressAutoHyphens/>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Курс «Методики исследований в биотехнологии» входит в блок Б</w:t>
      </w:r>
      <w:proofErr w:type="gramStart"/>
      <w:r w:rsidRPr="00AB27F6">
        <w:rPr>
          <w:rFonts w:ascii="Times New Roman" w:hAnsi="Times New Roman" w:cs="Times New Roman"/>
          <w:sz w:val="28"/>
          <w:szCs w:val="28"/>
        </w:rPr>
        <w:t>1</w:t>
      </w:r>
      <w:proofErr w:type="gramEnd"/>
      <w:r w:rsidRPr="00AB27F6">
        <w:rPr>
          <w:rFonts w:ascii="Times New Roman" w:hAnsi="Times New Roman" w:cs="Times New Roman"/>
          <w:sz w:val="28"/>
          <w:szCs w:val="28"/>
        </w:rPr>
        <w:t>.Б.02.02 и относится к обязательным дисциплинам базовой части направления подготовки магистерской программы 19.04.01 Биотехнология. Дисциплина выступает одной из интегральных в фундаментальной подготовке студентов данного профиля и тесно связана с такими дисциплинами как: «Методология научных исследований в биотехнологии», «Безопасность и качество продовольственного сырья и пищевых продуктов».</w:t>
      </w:r>
    </w:p>
    <w:p w:rsidR="00595690" w:rsidRPr="00AB27F6" w:rsidRDefault="00595690" w:rsidP="009B078A">
      <w:pPr>
        <w:tabs>
          <w:tab w:val="left" w:pos="1134"/>
        </w:tabs>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Общая трудоемкость освоения дисциплины составляет 3 зачетные единицы, 108 час. Учебным планом предусмотрены лекционные занятия (18 час.), практические занятия (36 час.), самостоятельная работа студента (54 час.) Дисциплина реализуется на 1 курсе в 1 семестре.</w:t>
      </w:r>
    </w:p>
    <w:p w:rsidR="00595690" w:rsidRPr="00AB27F6" w:rsidRDefault="00595690" w:rsidP="009B078A">
      <w:pPr>
        <w:autoSpaceDE w:val="0"/>
        <w:autoSpaceDN w:val="0"/>
        <w:adjustRightInd w:val="0"/>
        <w:spacing w:after="0"/>
        <w:ind w:firstLine="567"/>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xml:space="preserve">Целью освоения дисциплины является формирование у студентов систематизированных знаний в области современных методов исследований продуктов пищевой биотехнологии, а также воспитание у студентов устойчивых навыков самостоятельной научно-исследовательской работы. </w:t>
      </w:r>
    </w:p>
    <w:p w:rsidR="00595690" w:rsidRPr="00AB27F6" w:rsidRDefault="00595690" w:rsidP="009B078A">
      <w:pPr>
        <w:autoSpaceDE w:val="0"/>
        <w:autoSpaceDN w:val="0"/>
        <w:adjustRightInd w:val="0"/>
        <w:spacing w:after="0"/>
        <w:ind w:firstLine="567"/>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xml:space="preserve">Задачи изучения дисциплины: </w:t>
      </w:r>
    </w:p>
    <w:p w:rsidR="00595690" w:rsidRPr="00AB27F6" w:rsidRDefault="00595690" w:rsidP="009B078A">
      <w:pPr>
        <w:autoSpaceDE w:val="0"/>
        <w:autoSpaceDN w:val="0"/>
        <w:adjustRightInd w:val="0"/>
        <w:spacing w:after="0"/>
        <w:ind w:firstLine="567"/>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xml:space="preserve">- освоение методов исследования сырья, полуфабрикатов и продуктов пищевой биотехнологии; </w:t>
      </w:r>
    </w:p>
    <w:p w:rsidR="00595690" w:rsidRPr="00AB27F6" w:rsidRDefault="00595690" w:rsidP="009B078A">
      <w:pPr>
        <w:autoSpaceDE w:val="0"/>
        <w:autoSpaceDN w:val="0"/>
        <w:adjustRightInd w:val="0"/>
        <w:spacing w:after="0"/>
        <w:ind w:firstLine="567"/>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xml:space="preserve">- приобретение навыков планирования, организации и проведения научно-исследовательских работ в области биотехнологии, используя современные методы исследований и обработки данных; </w:t>
      </w:r>
    </w:p>
    <w:p w:rsidR="00595690" w:rsidRPr="00AB27F6" w:rsidRDefault="00595690" w:rsidP="009B078A">
      <w:pPr>
        <w:tabs>
          <w:tab w:val="left" w:pos="851"/>
        </w:tabs>
        <w:spacing w:after="0"/>
        <w:ind w:firstLine="567"/>
        <w:contextualSpacing/>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формирование базовых знаний, умений и навыков для успешного (в т.ч. самостоятельного) освоения различных методов исследования качества и безопасности сырья и продуктов пищевой биотехнологии.</w:t>
      </w:r>
    </w:p>
    <w:p w:rsidR="00595690" w:rsidRPr="00AB27F6" w:rsidRDefault="00595690" w:rsidP="009B078A">
      <w:pPr>
        <w:pStyle w:val="a4"/>
        <w:tabs>
          <w:tab w:val="left" w:pos="1134"/>
        </w:tabs>
        <w:spacing w:line="276" w:lineRule="auto"/>
        <w:ind w:left="0" w:firstLine="567"/>
        <w:jc w:val="both"/>
        <w:rPr>
          <w:rFonts w:cs="Times New Roman"/>
          <w:sz w:val="28"/>
          <w:szCs w:val="28"/>
        </w:rPr>
      </w:pPr>
      <w:r w:rsidRPr="00AB27F6">
        <w:rPr>
          <w:rFonts w:cs="Times New Roman"/>
          <w:b/>
          <w:sz w:val="28"/>
          <w:szCs w:val="28"/>
        </w:rPr>
        <w:tab/>
      </w:r>
      <w:proofErr w:type="gramStart"/>
      <w:r w:rsidRPr="00AB27F6">
        <w:rPr>
          <w:rFonts w:cs="Times New Roman"/>
          <w:sz w:val="28"/>
          <w:szCs w:val="28"/>
        </w:rPr>
        <w:t xml:space="preserve">Для успешного изучения дисциплины «Методики исследований в биотехнологии» у обучающихся должны быть сформированы следующие предварительные компетенции: </w:t>
      </w:r>
      <w:proofErr w:type="gramEnd"/>
    </w:p>
    <w:p w:rsidR="00595690" w:rsidRPr="00AB27F6" w:rsidRDefault="00595690" w:rsidP="009B078A">
      <w:pPr>
        <w:pStyle w:val="a4"/>
        <w:tabs>
          <w:tab w:val="left" w:pos="1134"/>
        </w:tabs>
        <w:spacing w:line="276" w:lineRule="auto"/>
        <w:ind w:left="0" w:firstLine="567"/>
        <w:jc w:val="both"/>
        <w:rPr>
          <w:rFonts w:cs="Times New Roman"/>
          <w:sz w:val="28"/>
          <w:szCs w:val="28"/>
        </w:rPr>
      </w:pPr>
      <w:r w:rsidRPr="00AB27F6">
        <w:rPr>
          <w:rFonts w:cs="Times New Roman"/>
          <w:sz w:val="28"/>
          <w:szCs w:val="28"/>
        </w:rPr>
        <w:t>- способность использовать современные методы и технологии (в том числе информационные) в профессиональной деятельности;</w:t>
      </w:r>
    </w:p>
    <w:p w:rsidR="00595690" w:rsidRPr="00AB27F6" w:rsidRDefault="00595690" w:rsidP="009B078A">
      <w:pPr>
        <w:pStyle w:val="a4"/>
        <w:tabs>
          <w:tab w:val="left" w:pos="1134"/>
        </w:tabs>
        <w:spacing w:line="276" w:lineRule="auto"/>
        <w:ind w:left="0" w:firstLine="567"/>
        <w:jc w:val="both"/>
        <w:rPr>
          <w:rFonts w:cs="Times New Roman"/>
          <w:sz w:val="28"/>
          <w:szCs w:val="28"/>
        </w:rPr>
      </w:pPr>
      <w:r w:rsidRPr="00AB27F6">
        <w:rPr>
          <w:rFonts w:cs="Times New Roman"/>
          <w:sz w:val="28"/>
          <w:szCs w:val="28"/>
        </w:rPr>
        <w:t>-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rsidR="00595690" w:rsidRPr="00AB27F6" w:rsidRDefault="00595690" w:rsidP="009B078A">
      <w:pPr>
        <w:tabs>
          <w:tab w:val="left" w:pos="851"/>
        </w:tabs>
        <w:spacing w:after="0"/>
        <w:ind w:firstLine="567"/>
        <w:contextualSpacing/>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ab/>
        <w:t>В результате изучения данной дисциплины у обучающихся формируются следующие общекультурные,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95690" w:rsidRPr="00AB27F6" w:rsidTr="00595690">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595690" w:rsidRPr="00AB27F6" w:rsidRDefault="00595690" w:rsidP="009B078A">
            <w:pPr>
              <w:spacing w:after="0"/>
              <w:jc w:val="both"/>
              <w:rPr>
                <w:rFonts w:ascii="Times New Roman" w:eastAsia="Calibri" w:hAnsi="Times New Roman" w:cs="Times New Roman"/>
                <w:b/>
                <w:sz w:val="28"/>
                <w:szCs w:val="28"/>
                <w:lang w:eastAsia="ru-RU"/>
              </w:rPr>
            </w:pPr>
            <w:r w:rsidRPr="00AB27F6">
              <w:rPr>
                <w:rFonts w:ascii="Times New Roman" w:eastAsia="Calibri" w:hAnsi="Times New Roman" w:cs="Times New Roman"/>
                <w:b/>
                <w:sz w:val="28"/>
                <w:szCs w:val="28"/>
                <w:lang w:eastAsia="ru-RU"/>
              </w:rPr>
              <w:lastRenderedPageBreak/>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595690" w:rsidRPr="00AB27F6" w:rsidRDefault="00595690" w:rsidP="009B078A">
            <w:pPr>
              <w:spacing w:after="0"/>
              <w:jc w:val="both"/>
              <w:rPr>
                <w:rFonts w:ascii="Times New Roman" w:eastAsia="Calibri" w:hAnsi="Times New Roman" w:cs="Times New Roman"/>
                <w:b/>
                <w:sz w:val="28"/>
                <w:szCs w:val="28"/>
                <w:lang w:eastAsia="ru-RU"/>
              </w:rPr>
            </w:pPr>
            <w:r w:rsidRPr="00AB27F6">
              <w:rPr>
                <w:rFonts w:ascii="Times New Roman" w:eastAsia="Calibri" w:hAnsi="Times New Roman" w:cs="Times New Roman"/>
                <w:b/>
                <w:sz w:val="28"/>
                <w:szCs w:val="28"/>
                <w:lang w:eastAsia="ru-RU"/>
              </w:rPr>
              <w:t>Этапы формирования компетенции</w:t>
            </w:r>
          </w:p>
        </w:tc>
      </w:tr>
      <w:tr w:rsidR="00595690" w:rsidRPr="00AB27F6" w:rsidTr="00595690">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r w:rsidRPr="00AB27F6">
              <w:rPr>
                <w:rFonts w:ascii="Times New Roman" w:eastAsia="Calibri" w:hAnsi="Times New Roman" w:cs="Times New Roman"/>
                <w:sz w:val="28"/>
                <w:szCs w:val="28"/>
                <w:lang w:eastAsia="ru-RU"/>
              </w:rPr>
              <w:t>ОК-11 способностью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r w:rsidRPr="00AB27F6">
              <w:rPr>
                <w:rFonts w:ascii="Times New Roman" w:eastAsia="Calibri" w:hAnsi="Times New Roman" w:cs="Times New Roman"/>
                <w:sz w:val="28"/>
                <w:szCs w:val="28"/>
                <w:highlight w:val="yellow"/>
                <w:lang w:eastAsia="ru-RU"/>
              </w:rPr>
              <w:t xml:space="preserve"> </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методологические теории и принципы современной науки; методологию научных исследований</w:t>
            </w:r>
          </w:p>
        </w:tc>
      </w:tr>
      <w:tr w:rsidR="00595690" w:rsidRPr="00AB27F6" w:rsidTr="00595690">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разрабатывать планы научных исследований и разработок; пользоваться научной, справочной и методической литературой</w:t>
            </w:r>
          </w:p>
        </w:tc>
      </w:tr>
      <w:tr w:rsidR="00595690" w:rsidRPr="00AB27F6" w:rsidTr="00595690">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hd w:val="clear" w:color="auto" w:fill="FFFFFF"/>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способностью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tc>
      </w:tr>
      <w:tr w:rsidR="00595690" w:rsidRPr="00AB27F6" w:rsidTr="00595690">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r w:rsidRPr="00AB27F6">
              <w:rPr>
                <w:rFonts w:ascii="Times New Roman" w:eastAsia="Calibri" w:hAnsi="Times New Roman" w:cs="Times New Roman"/>
                <w:sz w:val="28"/>
                <w:szCs w:val="28"/>
                <w:lang w:eastAsia="ru-RU"/>
              </w:rPr>
              <w:t>ОК-12</w:t>
            </w:r>
            <w:r w:rsidRPr="00AB27F6">
              <w:rPr>
                <w:rFonts w:ascii="Times New Roman" w:hAnsi="Times New Roman" w:cs="Times New Roman"/>
                <w:sz w:val="28"/>
                <w:szCs w:val="28"/>
              </w:rPr>
              <w:t xml:space="preserve"> </w:t>
            </w:r>
            <w:r w:rsidRPr="00AB27F6">
              <w:rPr>
                <w:rFonts w:ascii="Times New Roman" w:eastAsia="Calibri" w:hAnsi="Times New Roman" w:cs="Times New Roman"/>
                <w:sz w:val="28"/>
                <w:szCs w:val="28"/>
                <w:lang w:eastAsia="ru-RU"/>
              </w:rPr>
              <w:t>способностью на практике использовать умения и навыки в организации исследовательских и проектных работ и в управлении коллективом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r w:rsidRPr="00AB27F6">
              <w:rPr>
                <w:rFonts w:ascii="Times New Roman" w:eastAsia="Calibri" w:hAnsi="Times New Roman" w:cs="Times New Roman"/>
                <w:sz w:val="28"/>
                <w:szCs w:val="28"/>
                <w:lang w:eastAsia="ru-RU"/>
              </w:rPr>
              <w:t xml:space="preserve">методы организации исследовательских и проектных работ </w:t>
            </w:r>
          </w:p>
        </w:tc>
      </w:tr>
      <w:tr w:rsidR="00595690" w:rsidRPr="00AB27F6" w:rsidTr="00595690">
        <w:trPr>
          <w:trHeight w:val="20"/>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использовать умения и навыки в управлении коллективом</w:t>
            </w:r>
          </w:p>
        </w:tc>
      </w:tr>
      <w:tr w:rsidR="00595690" w:rsidRPr="00AB27F6" w:rsidTr="00595690">
        <w:trPr>
          <w:trHeight w:val="20"/>
          <w:jc w:val="center"/>
        </w:trPr>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способностью на практике использовать умения и навыки в организации исследовательских и проектных работ и в управлении коллективом</w:t>
            </w:r>
          </w:p>
        </w:tc>
      </w:tr>
      <w:tr w:rsidR="00595690" w:rsidRPr="00AB27F6" w:rsidTr="00595690">
        <w:trPr>
          <w:trHeight w:val="20"/>
          <w:jc w:val="center"/>
        </w:trPr>
        <w:tc>
          <w:tcPr>
            <w:tcW w:w="1363" w:type="pct"/>
            <w:vMerge w:val="restart"/>
            <w:tcBorders>
              <w:top w:val="single" w:sz="4" w:space="0" w:color="auto"/>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r w:rsidRPr="00AB27F6">
              <w:rPr>
                <w:rFonts w:ascii="Times New Roman" w:eastAsia="Calibri" w:hAnsi="Times New Roman" w:cs="Times New Roman"/>
                <w:sz w:val="28"/>
                <w:szCs w:val="28"/>
                <w:lang w:eastAsia="ru-RU"/>
              </w:rPr>
              <w:t>ОПК-1</w:t>
            </w:r>
            <w:r w:rsidRPr="00AB27F6">
              <w:rPr>
                <w:rFonts w:ascii="Times New Roman" w:hAnsi="Times New Roman" w:cs="Times New Roman"/>
                <w:sz w:val="28"/>
                <w:szCs w:val="28"/>
              </w:rPr>
              <w:t xml:space="preserve"> </w:t>
            </w:r>
            <w:r w:rsidRPr="00AB27F6">
              <w:rPr>
                <w:rFonts w:ascii="Times New Roman" w:eastAsia="Calibri" w:hAnsi="Times New Roman" w:cs="Times New Roman"/>
                <w:sz w:val="28"/>
                <w:szCs w:val="28"/>
                <w:lang w:eastAsia="ru-RU"/>
              </w:rPr>
              <w:t>способностью к профессиональной эксплуатации современного биотехнологического оборудования и научных приборов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виды современного биотехнологического оборудования и научных приборов</w:t>
            </w:r>
          </w:p>
        </w:tc>
      </w:tr>
      <w:tr w:rsidR="00595690" w:rsidRPr="00AB27F6" w:rsidTr="00595690">
        <w:trPr>
          <w:trHeight w:val="20"/>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профессионально эксплуатировать современное оборудование и научные приборы</w:t>
            </w:r>
          </w:p>
        </w:tc>
      </w:tr>
      <w:tr w:rsidR="00595690" w:rsidRPr="00AB27F6" w:rsidTr="00595690">
        <w:trPr>
          <w:trHeight w:val="20"/>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навыками профессиональной эксплуатации современного биотехнологического оборудования и научных приборов</w:t>
            </w:r>
          </w:p>
        </w:tc>
      </w:tr>
      <w:tr w:rsidR="00595690" w:rsidRPr="00AB27F6" w:rsidTr="00595690">
        <w:trPr>
          <w:trHeight w:val="20"/>
          <w:jc w:val="center"/>
        </w:trPr>
        <w:tc>
          <w:tcPr>
            <w:tcW w:w="1363" w:type="pct"/>
            <w:vMerge w:val="restart"/>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r w:rsidRPr="00AB27F6">
              <w:rPr>
                <w:rFonts w:ascii="Times New Roman" w:eastAsia="Calibri" w:hAnsi="Times New Roman" w:cs="Times New Roman"/>
                <w:sz w:val="28"/>
                <w:szCs w:val="28"/>
                <w:lang w:eastAsia="ru-RU"/>
              </w:rPr>
              <w:t xml:space="preserve">ОПК-4 готовностью использовать </w:t>
            </w:r>
            <w:r w:rsidRPr="00AB27F6">
              <w:rPr>
                <w:rFonts w:ascii="Times New Roman" w:eastAsia="Calibri" w:hAnsi="Times New Roman" w:cs="Times New Roman"/>
                <w:sz w:val="28"/>
                <w:szCs w:val="28"/>
                <w:lang w:eastAsia="ru-RU"/>
              </w:rPr>
              <w:lastRenderedPageBreak/>
              <w:t>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lastRenderedPageBreak/>
              <w:t xml:space="preserve">Знает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hAnsi="Times New Roman" w:cs="Times New Roman"/>
                <w:color w:val="000000"/>
                <w:sz w:val="28"/>
                <w:szCs w:val="28"/>
              </w:rPr>
              <w:t xml:space="preserve">основные </w:t>
            </w:r>
            <w:r w:rsidRPr="00AB27F6">
              <w:rPr>
                <w:rFonts w:ascii="Times New Roman" w:eastAsia="Calibri" w:hAnsi="Times New Roman" w:cs="Times New Roman"/>
                <w:sz w:val="28"/>
                <w:szCs w:val="28"/>
                <w:lang w:eastAsia="ru-RU"/>
              </w:rPr>
              <w:t>методы математического моделирования материалов и технологических процессов</w:t>
            </w:r>
          </w:p>
        </w:tc>
      </w:tr>
      <w:tr w:rsidR="00595690" w:rsidRPr="00AB27F6" w:rsidTr="00595690">
        <w:trPr>
          <w:trHeight w:val="20"/>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использовать методы математического моделирования материалов и технологических процессов; проводить теоретический анализ и экспериментальную проверку теоретических гипотез</w:t>
            </w:r>
          </w:p>
        </w:tc>
      </w:tr>
      <w:tr w:rsidR="00595690" w:rsidRPr="00AB27F6" w:rsidTr="00595690">
        <w:trPr>
          <w:trHeight w:val="20"/>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навыками использования методов математического моделирования материалов и технологических процессов; способностью к теоретическому анализу и экспериментальной проверке теоретических гипотез</w:t>
            </w:r>
          </w:p>
        </w:tc>
      </w:tr>
      <w:tr w:rsidR="00595690" w:rsidRPr="00AB27F6" w:rsidTr="00595690">
        <w:trPr>
          <w:trHeight w:val="20"/>
          <w:jc w:val="center"/>
        </w:trPr>
        <w:tc>
          <w:tcPr>
            <w:tcW w:w="1363" w:type="pct"/>
            <w:vMerge w:val="restart"/>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r w:rsidRPr="00AB27F6">
              <w:rPr>
                <w:rFonts w:ascii="Times New Roman" w:eastAsia="Calibri" w:hAnsi="Times New Roman" w:cs="Times New Roman"/>
                <w:sz w:val="28"/>
                <w:szCs w:val="28"/>
                <w:lang w:eastAsia="ru-RU"/>
              </w:rPr>
              <w:t>ПК-3 способностью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требования по защите интеллектуальной собственности</w:t>
            </w:r>
          </w:p>
        </w:tc>
      </w:tr>
      <w:tr w:rsidR="00595690" w:rsidRPr="00AB27F6" w:rsidTr="00595690">
        <w:trPr>
          <w:trHeight w:val="20"/>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представлять результаты работы в виде научно-технических отчетов, обзоров, научных докладов и публикаций</w:t>
            </w:r>
          </w:p>
        </w:tc>
      </w:tr>
      <w:tr w:rsidR="00595690" w:rsidRPr="00AB27F6" w:rsidTr="00595690">
        <w:trPr>
          <w:trHeight w:val="20"/>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eastAsia="Calibri"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eastAsia="Calibri" w:hAnsi="Times New Roman" w:cs="Times New Roman"/>
                <w:sz w:val="28"/>
                <w:szCs w:val="28"/>
                <w:lang w:eastAsia="ru-RU"/>
              </w:rPr>
            </w:pPr>
            <w:r w:rsidRPr="00AB27F6">
              <w:rPr>
                <w:rFonts w:ascii="Times New Roman" w:eastAsia="Calibri" w:hAnsi="Times New Roman" w:cs="Times New Roman"/>
                <w:sz w:val="28"/>
                <w:szCs w:val="28"/>
                <w:lang w:eastAsia="ru-RU"/>
              </w:rPr>
              <w:t>навыками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bl>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tabs>
          <w:tab w:val="left" w:pos="0"/>
        </w:tabs>
        <w:autoSpaceDE w:val="0"/>
        <w:autoSpaceDN w:val="0"/>
        <w:adjustRightInd w:val="0"/>
        <w:spacing w:after="0"/>
        <w:jc w:val="center"/>
        <w:rPr>
          <w:rFonts w:ascii="Times New Roman" w:eastAsia="Calibri" w:hAnsi="Times New Roman" w:cs="Times New Roman"/>
          <w:b/>
          <w:sz w:val="28"/>
          <w:szCs w:val="28"/>
          <w:lang w:val="en-US" w:eastAsia="ru-RU"/>
        </w:rPr>
      </w:pPr>
      <w:r w:rsidRPr="00AB27F6">
        <w:rPr>
          <w:rFonts w:ascii="Times New Roman" w:eastAsia="Calibri" w:hAnsi="Times New Roman" w:cs="Times New Roman"/>
          <w:b/>
          <w:sz w:val="28"/>
          <w:szCs w:val="28"/>
          <w:lang w:val="en-US" w:eastAsia="ru-RU"/>
        </w:rPr>
        <w:t>ABSTRACT</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b/>
          <w:sz w:val="28"/>
          <w:szCs w:val="28"/>
          <w:lang w:val="en-US" w:eastAsia="ru-RU"/>
        </w:rPr>
      </w:pP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b/>
          <w:sz w:val="28"/>
          <w:szCs w:val="28"/>
          <w:lang w:val="en-US" w:eastAsia="ru-RU"/>
        </w:rPr>
      </w:pPr>
      <w:r w:rsidRPr="00AB27F6">
        <w:rPr>
          <w:rFonts w:ascii="Times New Roman" w:eastAsia="Calibri" w:hAnsi="Times New Roman" w:cs="Times New Roman"/>
          <w:b/>
          <w:sz w:val="28"/>
          <w:szCs w:val="28"/>
          <w:lang w:val="en-US" w:eastAsia="ru-RU"/>
        </w:rPr>
        <w:t xml:space="preserve">Master’s degree in </w:t>
      </w:r>
      <w:r w:rsidRPr="00AB27F6">
        <w:rPr>
          <w:rStyle w:val="shorttext"/>
          <w:rFonts w:ascii="Times New Roman" w:hAnsi="Times New Roman"/>
          <w:sz w:val="28"/>
          <w:szCs w:val="28"/>
          <w:lang w:val="en-US"/>
        </w:rPr>
        <w:t>19.04.01 Biotechnology</w:t>
      </w:r>
      <w:r w:rsidRPr="00AB27F6">
        <w:rPr>
          <w:rFonts w:ascii="Times New Roman" w:eastAsia="Calibri" w:hAnsi="Times New Roman" w:cs="Times New Roman"/>
          <w:b/>
          <w:sz w:val="28"/>
          <w:szCs w:val="28"/>
          <w:lang w:val="en-US" w:eastAsia="ru-RU"/>
        </w:rPr>
        <w:t xml:space="preserve"> </w:t>
      </w:r>
    </w:p>
    <w:p w:rsidR="00595690" w:rsidRPr="00AB27F6" w:rsidRDefault="00595690" w:rsidP="009B078A">
      <w:pPr>
        <w:spacing w:after="0"/>
        <w:jc w:val="both"/>
        <w:rPr>
          <w:rFonts w:ascii="Times New Roman" w:hAnsi="Times New Roman" w:cs="Times New Roman"/>
          <w:sz w:val="28"/>
          <w:szCs w:val="28"/>
          <w:lang w:val="en-US" w:eastAsia="ru-RU"/>
        </w:rPr>
      </w:pPr>
      <w:r w:rsidRPr="00AB27F6">
        <w:rPr>
          <w:rFonts w:ascii="Times New Roman" w:hAnsi="Times New Roman" w:cs="Times New Roman"/>
          <w:b/>
          <w:sz w:val="28"/>
          <w:szCs w:val="28"/>
          <w:lang w:val="en-US" w:eastAsia="ru-RU"/>
        </w:rPr>
        <w:lastRenderedPageBreak/>
        <w:t xml:space="preserve">Study profile/ Specialization/ Master’s Program </w:t>
      </w:r>
      <w:r w:rsidRPr="00AB27F6">
        <w:rPr>
          <w:rFonts w:ascii="Times New Roman" w:hAnsi="Times New Roman" w:cs="Times New Roman"/>
          <w:sz w:val="28"/>
          <w:szCs w:val="28"/>
          <w:lang w:val="en-US" w:eastAsia="ru-RU"/>
        </w:rPr>
        <w:t xml:space="preserve">"Biotechnology in the development and production of natural biological products and products based on them" </w:t>
      </w:r>
      <w:r w:rsidRPr="00AB27F6">
        <w:rPr>
          <w:rFonts w:ascii="Times New Roman" w:hAnsi="Times New Roman" w:cs="Times New Roman"/>
          <w:sz w:val="28"/>
          <w:szCs w:val="28"/>
          <w:lang w:val="en-US"/>
        </w:rPr>
        <w:t>19.04.01Biotechnology</w:t>
      </w:r>
      <w:r w:rsidRPr="00AB27F6">
        <w:rPr>
          <w:rFonts w:ascii="Times New Roman" w:hAnsi="Times New Roman" w:cs="Times New Roman"/>
          <w:bCs/>
          <w:sz w:val="28"/>
          <w:szCs w:val="28"/>
          <w:lang w:val="en-US" w:eastAsia="ru-RU"/>
        </w:rPr>
        <w:t xml:space="preserve"> </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i/>
          <w:sz w:val="28"/>
          <w:szCs w:val="28"/>
          <w:lang w:val="en-US" w:eastAsia="ru-RU"/>
        </w:rPr>
      </w:pPr>
      <w:r w:rsidRPr="00AB27F6">
        <w:rPr>
          <w:rFonts w:ascii="Times New Roman" w:eastAsia="Calibri" w:hAnsi="Times New Roman" w:cs="Times New Roman"/>
          <w:b/>
          <w:sz w:val="28"/>
          <w:szCs w:val="28"/>
          <w:lang w:val="en-US" w:eastAsia="ru-RU"/>
        </w:rPr>
        <w:t>Course title:</w:t>
      </w:r>
      <w:r w:rsidRPr="00AB27F6">
        <w:rPr>
          <w:rFonts w:ascii="Times New Roman" w:eastAsia="Calibri" w:hAnsi="Times New Roman" w:cs="Times New Roman"/>
          <w:sz w:val="28"/>
          <w:szCs w:val="28"/>
          <w:lang w:val="en-US" w:eastAsia="ru-RU"/>
        </w:rPr>
        <w:t xml:space="preserve"> Research techniques in</w:t>
      </w:r>
      <w:r w:rsidRPr="00AB27F6">
        <w:rPr>
          <w:rStyle w:val="shorttext"/>
          <w:rFonts w:ascii="Times New Roman" w:hAnsi="Times New Roman"/>
          <w:sz w:val="28"/>
          <w:szCs w:val="28"/>
          <w:lang w:val="en-US"/>
        </w:rPr>
        <w:t xml:space="preserve"> Biotechnology</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b/>
          <w:sz w:val="28"/>
          <w:szCs w:val="28"/>
          <w:lang w:val="en-US" w:eastAsia="ru-RU"/>
        </w:rPr>
      </w:pPr>
      <w:r w:rsidRPr="00AB27F6">
        <w:rPr>
          <w:rFonts w:ascii="Times New Roman" w:eastAsia="Calibri" w:hAnsi="Times New Roman" w:cs="Times New Roman"/>
          <w:b/>
          <w:sz w:val="28"/>
          <w:szCs w:val="28"/>
          <w:lang w:val="en-US" w:eastAsia="ru-RU"/>
        </w:rPr>
        <w:t xml:space="preserve">Basic part of Block 1, 3 credits </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b/>
          <w:sz w:val="28"/>
          <w:szCs w:val="28"/>
          <w:lang w:val="en-US" w:eastAsia="ru-RU"/>
        </w:rPr>
        <w:t>Instructor:</w:t>
      </w:r>
      <w:r w:rsidRPr="00AB27F6">
        <w:rPr>
          <w:rFonts w:ascii="Times New Roman" w:eastAsia="Calibri" w:hAnsi="Times New Roman" w:cs="Times New Roman"/>
          <w:sz w:val="28"/>
          <w:szCs w:val="28"/>
          <w:lang w:val="en-US" w:eastAsia="ru-RU"/>
        </w:rPr>
        <w:t xml:space="preserve"> </w:t>
      </w:r>
      <w:proofErr w:type="spellStart"/>
      <w:r w:rsidRPr="00AB27F6">
        <w:rPr>
          <w:rFonts w:ascii="Times New Roman" w:eastAsia="Calibri" w:hAnsi="Times New Roman" w:cs="Times New Roman"/>
          <w:sz w:val="28"/>
          <w:szCs w:val="28"/>
          <w:lang w:val="en-US" w:eastAsia="ru-RU"/>
        </w:rPr>
        <w:t>Semenyuta</w:t>
      </w:r>
      <w:proofErr w:type="spellEnd"/>
      <w:r w:rsidRPr="00AB27F6">
        <w:rPr>
          <w:rFonts w:ascii="Times New Roman" w:eastAsia="Calibri" w:hAnsi="Times New Roman" w:cs="Times New Roman"/>
          <w:sz w:val="28"/>
          <w:szCs w:val="28"/>
          <w:lang w:val="en-US" w:eastAsia="ru-RU"/>
        </w:rPr>
        <w:t xml:space="preserve"> A.A.</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b/>
          <w:sz w:val="28"/>
          <w:szCs w:val="28"/>
          <w:lang w:val="en-US" w:eastAsia="ru-RU"/>
        </w:rPr>
      </w:pPr>
      <w:r w:rsidRPr="00AB27F6">
        <w:rPr>
          <w:rFonts w:ascii="Times New Roman" w:eastAsia="Calibri" w:hAnsi="Times New Roman" w:cs="Times New Roman"/>
          <w:b/>
          <w:sz w:val="28"/>
          <w:szCs w:val="28"/>
          <w:lang w:val="en-US" w:eastAsia="ru-RU"/>
        </w:rPr>
        <w:t xml:space="preserve">At the beginning of the course a student should be able to: </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b/>
          <w:sz w:val="28"/>
          <w:szCs w:val="28"/>
          <w:lang w:val="en-US" w:eastAsia="ru-RU"/>
        </w:rPr>
        <w:t>Learning outcomes:</w:t>
      </w:r>
      <w:r w:rsidRPr="00AB27F6">
        <w:rPr>
          <w:rFonts w:ascii="Times New Roman" w:eastAsia="Calibri" w:hAnsi="Times New Roman" w:cs="Times New Roman"/>
          <w:sz w:val="28"/>
          <w:szCs w:val="28"/>
          <w:lang w:val="en-US" w:eastAsia="ru-RU"/>
        </w:rPr>
        <w:t xml:space="preserve"> </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GC-11 ability to grow professionally, to learn independently new research methods, to change the scientific and production profile of their professional activities;</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GC-12 the ability to practice to use the skills and abilities in the organization of research and design work and in team management;</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GPC-1 ability to professional exploitation of modern biotechnology equipment and scientific instruments;</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GPC -4 is ready to use methods of mathematical modeling of materials and technological processes, readiness for theoretical analysis and experimental testing of theoretical hypotheses;</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SPC-3 the ability to present the results of the work done in the form of scientific and technical reports, reviews, research reports and publications using modern capabilities of information technologies and taking into account the requirements for the protection of intellectual property.</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b/>
          <w:sz w:val="28"/>
          <w:szCs w:val="28"/>
          <w:lang w:val="en-US" w:eastAsia="ru-RU"/>
        </w:rPr>
      </w:pPr>
      <w:r w:rsidRPr="00AB27F6">
        <w:rPr>
          <w:rFonts w:ascii="Times New Roman" w:eastAsia="Calibri" w:hAnsi="Times New Roman" w:cs="Times New Roman"/>
          <w:b/>
          <w:sz w:val="28"/>
          <w:szCs w:val="28"/>
          <w:lang w:val="en-US" w:eastAsia="ru-RU"/>
        </w:rPr>
        <w:t xml:space="preserve">Course description: </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Objectives of studying the discipline:</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 mastering the methods of research of raw materials, semi-finished products and food biotechnology products;</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 the acquisition of skills in planning, organizing and conducting research in the field of biotechnology, using modern methods of research and data processing;</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sz w:val="28"/>
          <w:szCs w:val="28"/>
          <w:lang w:val="en-US" w:eastAsia="ru-RU"/>
        </w:rPr>
      </w:pPr>
      <w:r w:rsidRPr="00AB27F6">
        <w:rPr>
          <w:rFonts w:ascii="Times New Roman" w:eastAsia="Calibri" w:hAnsi="Times New Roman" w:cs="Times New Roman"/>
          <w:sz w:val="28"/>
          <w:szCs w:val="28"/>
          <w:lang w:val="en-US" w:eastAsia="ru-RU"/>
        </w:rPr>
        <w:t xml:space="preserve">- </w:t>
      </w:r>
      <w:proofErr w:type="gramStart"/>
      <w:r w:rsidRPr="00AB27F6">
        <w:rPr>
          <w:rFonts w:ascii="Times New Roman" w:eastAsia="Calibri" w:hAnsi="Times New Roman" w:cs="Times New Roman"/>
          <w:sz w:val="28"/>
          <w:szCs w:val="28"/>
          <w:lang w:val="en-US" w:eastAsia="ru-RU"/>
        </w:rPr>
        <w:t>the</w:t>
      </w:r>
      <w:proofErr w:type="gramEnd"/>
      <w:r w:rsidRPr="00AB27F6">
        <w:rPr>
          <w:rFonts w:ascii="Times New Roman" w:eastAsia="Calibri" w:hAnsi="Times New Roman" w:cs="Times New Roman"/>
          <w:sz w:val="28"/>
          <w:szCs w:val="28"/>
          <w:lang w:val="en-US" w:eastAsia="ru-RU"/>
        </w:rPr>
        <w:t xml:space="preserve"> formation of basic knowledge, skills and abilities for the successful (including independent) development of various methods of researching the quality and safety of raw materials and food biotechnology products.</w:t>
      </w:r>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b/>
          <w:sz w:val="28"/>
          <w:szCs w:val="28"/>
          <w:lang w:val="en-US" w:eastAsia="ru-RU"/>
        </w:rPr>
      </w:pPr>
      <w:r w:rsidRPr="00AB27F6">
        <w:rPr>
          <w:rFonts w:ascii="Times New Roman" w:eastAsia="Calibri" w:hAnsi="Times New Roman" w:cs="Times New Roman"/>
          <w:b/>
          <w:sz w:val="28"/>
          <w:szCs w:val="28"/>
          <w:lang w:val="en-US" w:eastAsia="ru-RU"/>
        </w:rPr>
        <w:t xml:space="preserve">Main course literature: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1. Visual biotechnology and genetic engineering / R. </w:t>
      </w:r>
      <w:proofErr w:type="spellStart"/>
      <w:r w:rsidRPr="00AB27F6">
        <w:rPr>
          <w:rFonts w:ascii="Times New Roman" w:hAnsi="Times New Roman" w:cs="Times New Roman"/>
          <w:sz w:val="28"/>
          <w:szCs w:val="28"/>
          <w:lang w:val="en-US"/>
        </w:rPr>
        <w:t>Schmid</w:t>
      </w:r>
      <w:proofErr w:type="spellEnd"/>
      <w:r w:rsidRPr="00AB27F6">
        <w:rPr>
          <w:rFonts w:ascii="Times New Roman" w:hAnsi="Times New Roman" w:cs="Times New Roman"/>
          <w:sz w:val="28"/>
          <w:szCs w:val="28"/>
          <w:lang w:val="en-US"/>
        </w:rPr>
        <w:t xml:space="preserve">; per. with him. A. A. </w:t>
      </w:r>
      <w:proofErr w:type="spellStart"/>
      <w:r w:rsidRPr="00AB27F6">
        <w:rPr>
          <w:rFonts w:ascii="Times New Roman" w:hAnsi="Times New Roman" w:cs="Times New Roman"/>
          <w:sz w:val="28"/>
          <w:szCs w:val="28"/>
          <w:lang w:val="en-US"/>
        </w:rPr>
        <w:t>Vinogradova</w:t>
      </w:r>
      <w:proofErr w:type="spellEnd"/>
      <w:r w:rsidRPr="00AB27F6">
        <w:rPr>
          <w:rFonts w:ascii="Times New Roman" w:hAnsi="Times New Roman" w:cs="Times New Roman"/>
          <w:sz w:val="28"/>
          <w:szCs w:val="28"/>
          <w:lang w:val="en-US"/>
        </w:rPr>
        <w:t xml:space="preserve">, A. A. </w:t>
      </w:r>
      <w:proofErr w:type="spellStart"/>
      <w:r w:rsidRPr="00AB27F6">
        <w:rPr>
          <w:rFonts w:ascii="Times New Roman" w:hAnsi="Times New Roman" w:cs="Times New Roman"/>
          <w:sz w:val="28"/>
          <w:szCs w:val="28"/>
          <w:lang w:val="en-US"/>
        </w:rPr>
        <w:t>Sinyushina</w:t>
      </w:r>
      <w:proofErr w:type="spellEnd"/>
      <w:r w:rsidRPr="00AB27F6">
        <w:rPr>
          <w:rFonts w:ascii="Times New Roman" w:hAnsi="Times New Roman" w:cs="Times New Roman"/>
          <w:sz w:val="28"/>
          <w:szCs w:val="28"/>
          <w:lang w:val="en-US"/>
        </w:rPr>
        <w:t xml:space="preserve">. Moscow: BINOM. </w:t>
      </w:r>
      <w:proofErr w:type="gramStart"/>
      <w:r w:rsidRPr="00AB27F6">
        <w:rPr>
          <w:rFonts w:ascii="Times New Roman" w:hAnsi="Times New Roman" w:cs="Times New Roman"/>
          <w:sz w:val="28"/>
          <w:szCs w:val="28"/>
          <w:lang w:val="en-US"/>
        </w:rPr>
        <w:t>Laboratory of Knowledge, 2014.</w:t>
      </w:r>
      <w:proofErr w:type="gramEnd"/>
      <w:r w:rsidRPr="00AB27F6">
        <w:rPr>
          <w:rFonts w:ascii="Times New Roman" w:hAnsi="Times New Roman" w:cs="Times New Roman"/>
          <w:sz w:val="28"/>
          <w:szCs w:val="28"/>
          <w:lang w:val="en-US"/>
        </w:rPr>
        <w:t xml:space="preserve"> - 324 p. (10 copies) </w:t>
      </w:r>
      <w:hyperlink r:id="rId16" w:history="1">
        <w:r w:rsidRPr="00AB27F6">
          <w:rPr>
            <w:rStyle w:val="a5"/>
            <w:rFonts w:ascii="Times New Roman" w:hAnsi="Times New Roman" w:cs="Times New Roman"/>
            <w:sz w:val="28"/>
            <w:szCs w:val="28"/>
            <w:lang w:val="en-US"/>
          </w:rPr>
          <w:t>http://lib.dvfu.ru:8080/lib/item?id=chamo:797469&amp;theme=FEFU</w:t>
        </w:r>
      </w:hyperlink>
      <w:r w:rsidRPr="00AB27F6">
        <w:rPr>
          <w:rFonts w:ascii="Times New Roman" w:hAnsi="Times New Roman" w:cs="Times New Roman"/>
          <w:sz w:val="28"/>
          <w:szCs w:val="28"/>
          <w:lang w:val="en-US"/>
        </w:rPr>
        <w:t xml:space="preserve">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2. Biotechnology: a textbook for agricultural universities / V. A. </w:t>
      </w:r>
      <w:proofErr w:type="spellStart"/>
      <w:r w:rsidRPr="00AB27F6">
        <w:rPr>
          <w:rFonts w:ascii="Times New Roman" w:hAnsi="Times New Roman" w:cs="Times New Roman"/>
          <w:sz w:val="28"/>
          <w:szCs w:val="28"/>
          <w:lang w:val="en-US"/>
        </w:rPr>
        <w:t>Chkhenkeli</w:t>
      </w:r>
      <w:proofErr w:type="spellEnd"/>
      <w:r w:rsidRPr="00AB27F6">
        <w:rPr>
          <w:rFonts w:ascii="Times New Roman" w:hAnsi="Times New Roman" w:cs="Times New Roman"/>
          <w:sz w:val="28"/>
          <w:szCs w:val="28"/>
          <w:lang w:val="en-US"/>
        </w:rPr>
        <w:t xml:space="preserve">. - St. Petersburg: Science Avenue, 2014. - 335 p. (3 copies.) </w:t>
      </w:r>
      <w:hyperlink r:id="rId17" w:history="1">
        <w:r w:rsidRPr="00AB27F6">
          <w:rPr>
            <w:rStyle w:val="a5"/>
            <w:rFonts w:ascii="Times New Roman" w:hAnsi="Times New Roman" w:cs="Times New Roman"/>
            <w:sz w:val="28"/>
            <w:szCs w:val="28"/>
            <w:lang w:val="en-US"/>
          </w:rPr>
          <w:t>Http://lib.dvfu.ru:8080/lib/item?id=chamo:785504&amp;theme=FEFU</w:t>
        </w:r>
      </w:hyperlink>
      <w:r w:rsidRPr="00AB27F6">
        <w:rPr>
          <w:rFonts w:ascii="Times New Roman" w:hAnsi="Times New Roman" w:cs="Times New Roman"/>
          <w:sz w:val="28"/>
          <w:szCs w:val="28"/>
          <w:lang w:val="en-US"/>
        </w:rPr>
        <w:t xml:space="preserve">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lastRenderedPageBreak/>
        <w:t xml:space="preserve">3. Biotechnology of combined food products based on dairy and microbiological raw materials: method. </w:t>
      </w:r>
      <w:proofErr w:type="gramStart"/>
      <w:r w:rsidRPr="00AB27F6">
        <w:rPr>
          <w:rFonts w:ascii="Times New Roman" w:hAnsi="Times New Roman" w:cs="Times New Roman"/>
          <w:sz w:val="28"/>
          <w:szCs w:val="28"/>
          <w:lang w:val="en-US"/>
        </w:rPr>
        <w:t>directions</w:t>
      </w:r>
      <w:proofErr w:type="gramEnd"/>
      <w:r w:rsidRPr="00AB27F6">
        <w:rPr>
          <w:rFonts w:ascii="Times New Roman" w:hAnsi="Times New Roman" w:cs="Times New Roman"/>
          <w:sz w:val="28"/>
          <w:szCs w:val="28"/>
          <w:lang w:val="en-US"/>
        </w:rPr>
        <w:t xml:space="preserve"> to the lab. </w:t>
      </w:r>
      <w:proofErr w:type="gramStart"/>
      <w:r w:rsidRPr="00AB27F6">
        <w:rPr>
          <w:rFonts w:ascii="Times New Roman" w:hAnsi="Times New Roman" w:cs="Times New Roman"/>
          <w:sz w:val="28"/>
          <w:szCs w:val="28"/>
          <w:lang w:val="en-US"/>
        </w:rPr>
        <w:t>works</w:t>
      </w:r>
      <w:proofErr w:type="gramEnd"/>
      <w:r w:rsidRPr="00AB27F6">
        <w:rPr>
          <w:rFonts w:ascii="Times New Roman" w:hAnsi="Times New Roman" w:cs="Times New Roman"/>
          <w:sz w:val="28"/>
          <w:szCs w:val="28"/>
          <w:lang w:val="en-US"/>
        </w:rPr>
        <w:t xml:space="preserve"> for students special. 240902 "Food Biotechnology" of all forms of training / comp. N.V. </w:t>
      </w:r>
      <w:proofErr w:type="spellStart"/>
      <w:r w:rsidRPr="00AB27F6">
        <w:rPr>
          <w:rFonts w:ascii="Times New Roman" w:hAnsi="Times New Roman" w:cs="Times New Roman"/>
          <w:sz w:val="28"/>
          <w:szCs w:val="28"/>
          <w:lang w:val="en-US"/>
        </w:rPr>
        <w:t>Situn</w:t>
      </w:r>
      <w:proofErr w:type="spellEnd"/>
      <w:r w:rsidRPr="00AB27F6">
        <w:rPr>
          <w:rFonts w:ascii="Times New Roman" w:hAnsi="Times New Roman" w:cs="Times New Roman"/>
          <w:sz w:val="28"/>
          <w:szCs w:val="28"/>
          <w:lang w:val="en-US"/>
        </w:rPr>
        <w:t xml:space="preserve">, E.S. </w:t>
      </w:r>
      <w:proofErr w:type="spellStart"/>
      <w:r w:rsidRPr="00AB27F6">
        <w:rPr>
          <w:rFonts w:ascii="Times New Roman" w:hAnsi="Times New Roman" w:cs="Times New Roman"/>
          <w:sz w:val="28"/>
          <w:szCs w:val="28"/>
          <w:lang w:val="en-US"/>
        </w:rPr>
        <w:t>Fishchenko</w:t>
      </w:r>
      <w:proofErr w:type="spell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Biotechnology of dairy production.</w:t>
      </w:r>
      <w:proofErr w:type="gramEnd"/>
      <w:r w:rsidRPr="00AB27F6">
        <w:rPr>
          <w:rFonts w:ascii="Times New Roman" w:hAnsi="Times New Roman" w:cs="Times New Roman"/>
          <w:sz w:val="28"/>
          <w:szCs w:val="28"/>
          <w:lang w:val="en-US"/>
        </w:rPr>
        <w:t xml:space="preserve"> Vladivostok: Publishing House of the Pacific University of Economics, 2009. - 96c. </w:t>
      </w:r>
      <w:proofErr w:type="gramStart"/>
      <w:r w:rsidRPr="00AB27F6">
        <w:rPr>
          <w:rFonts w:ascii="Times New Roman" w:hAnsi="Times New Roman" w:cs="Times New Roman"/>
          <w:sz w:val="28"/>
          <w:szCs w:val="28"/>
          <w:lang w:val="en-US"/>
        </w:rPr>
        <w:t>(8 copies.)</w:t>
      </w:r>
      <w:proofErr w:type="gramEnd"/>
      <w:r w:rsidRPr="00AB27F6">
        <w:rPr>
          <w:rFonts w:ascii="Times New Roman" w:hAnsi="Times New Roman" w:cs="Times New Roman"/>
          <w:sz w:val="28"/>
          <w:szCs w:val="28"/>
          <w:lang w:val="en-US"/>
        </w:rPr>
        <w:t xml:space="preserve"> </w:t>
      </w:r>
      <w:hyperlink r:id="rId18" w:history="1">
        <w:r w:rsidRPr="00AB27F6">
          <w:rPr>
            <w:rStyle w:val="a5"/>
            <w:rFonts w:ascii="Times New Roman" w:hAnsi="Times New Roman" w:cs="Times New Roman"/>
            <w:sz w:val="28"/>
            <w:szCs w:val="28"/>
            <w:lang w:val="en-US"/>
          </w:rPr>
          <w:t>Http://lib.dvfu.ru:8080/lib/item?id=chamo:357087&amp;theme=FEFU</w:t>
        </w:r>
      </w:hyperlink>
    </w:p>
    <w:p w:rsidR="00595690" w:rsidRPr="00AB27F6" w:rsidRDefault="00595690" w:rsidP="009B078A">
      <w:pPr>
        <w:tabs>
          <w:tab w:val="left" w:pos="993"/>
        </w:tabs>
        <w:autoSpaceDE w:val="0"/>
        <w:autoSpaceDN w:val="0"/>
        <w:adjustRightInd w:val="0"/>
        <w:spacing w:after="0"/>
        <w:jc w:val="both"/>
        <w:rPr>
          <w:rFonts w:ascii="Times New Roman" w:eastAsia="Calibri" w:hAnsi="Times New Roman" w:cs="Times New Roman"/>
          <w:i/>
          <w:sz w:val="28"/>
          <w:szCs w:val="28"/>
          <w:lang w:val="en-US" w:eastAsia="ru-RU"/>
        </w:rPr>
      </w:pPr>
      <w:r w:rsidRPr="00AB27F6">
        <w:rPr>
          <w:rFonts w:ascii="Times New Roman" w:eastAsia="Calibri" w:hAnsi="Times New Roman" w:cs="Times New Roman"/>
          <w:b/>
          <w:sz w:val="28"/>
          <w:szCs w:val="28"/>
          <w:lang w:val="en-US" w:eastAsia="ru-RU"/>
        </w:rPr>
        <w:t>Form of final control:</w:t>
      </w:r>
      <w:r w:rsidRPr="00AB27F6">
        <w:rPr>
          <w:rFonts w:ascii="Times New Roman" w:eastAsia="Calibri" w:hAnsi="Times New Roman" w:cs="Times New Roman"/>
          <w:sz w:val="28"/>
          <w:szCs w:val="28"/>
          <w:lang w:val="en-US" w:eastAsia="ru-RU"/>
        </w:rPr>
        <w:t xml:space="preserve"> exam.</w:t>
      </w: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595690" w:rsidRDefault="00595690" w:rsidP="009B078A">
      <w:pPr>
        <w:spacing w:after="0"/>
        <w:jc w:val="center"/>
        <w:rPr>
          <w:rFonts w:ascii="Times New Roman" w:hAnsi="Times New Roman" w:cs="Times New Roman"/>
          <w:b/>
          <w:iCs/>
          <w:sz w:val="28"/>
          <w:szCs w:val="28"/>
        </w:rPr>
      </w:pPr>
      <w:r w:rsidRPr="00AB27F6">
        <w:rPr>
          <w:rFonts w:ascii="Times New Roman" w:hAnsi="Times New Roman" w:cs="Times New Roman"/>
          <w:b/>
          <w:iCs/>
          <w:sz w:val="28"/>
          <w:szCs w:val="28"/>
        </w:rPr>
        <w:lastRenderedPageBreak/>
        <w:t>Аннотация рабочей программы «Администрирование и управление сельского хозяйства и агропромышленного комплекса»</w:t>
      </w:r>
    </w:p>
    <w:p w:rsidR="009B078A" w:rsidRPr="00AB27F6" w:rsidRDefault="009B078A" w:rsidP="009B078A">
      <w:pPr>
        <w:spacing w:after="0"/>
        <w:jc w:val="center"/>
        <w:rPr>
          <w:rFonts w:ascii="Times New Roman" w:hAnsi="Times New Roman" w:cs="Times New Roman"/>
          <w:b/>
          <w:iCs/>
          <w:sz w:val="28"/>
          <w:szCs w:val="28"/>
        </w:rPr>
      </w:pPr>
    </w:p>
    <w:p w:rsidR="00595690" w:rsidRPr="00AB27F6" w:rsidRDefault="00595690" w:rsidP="009B078A">
      <w:pPr>
        <w:spacing w:after="0"/>
        <w:ind w:firstLine="567"/>
        <w:jc w:val="both"/>
        <w:rPr>
          <w:rFonts w:ascii="Times New Roman" w:hAnsi="Times New Roman" w:cs="Times New Roman"/>
          <w:iCs/>
          <w:sz w:val="28"/>
          <w:szCs w:val="28"/>
        </w:rPr>
      </w:pPr>
      <w:r w:rsidRPr="00AB27F6">
        <w:rPr>
          <w:rFonts w:ascii="Times New Roman" w:hAnsi="Times New Roman" w:cs="Times New Roman"/>
          <w:iCs/>
          <w:sz w:val="28"/>
          <w:szCs w:val="28"/>
        </w:rPr>
        <w:t>Курс «Администрирование и управление сельского хозяйства и агропромышленного комплекса» входит в блок Б</w:t>
      </w:r>
      <w:proofErr w:type="gramStart"/>
      <w:r w:rsidRPr="00AB27F6">
        <w:rPr>
          <w:rFonts w:ascii="Times New Roman" w:hAnsi="Times New Roman" w:cs="Times New Roman"/>
          <w:iCs/>
          <w:sz w:val="28"/>
          <w:szCs w:val="28"/>
        </w:rPr>
        <w:t>1</w:t>
      </w:r>
      <w:proofErr w:type="gramEnd"/>
      <w:r w:rsidRPr="00AB27F6">
        <w:rPr>
          <w:rFonts w:ascii="Times New Roman" w:hAnsi="Times New Roman" w:cs="Times New Roman"/>
          <w:iCs/>
          <w:sz w:val="28"/>
          <w:szCs w:val="28"/>
        </w:rPr>
        <w:t>.Б.02.03 и относится к ее базовой части. Р</w:t>
      </w:r>
      <w:r w:rsidRPr="00AB27F6">
        <w:rPr>
          <w:rFonts w:ascii="Times New Roman" w:hAnsi="Times New Roman" w:cs="Times New Roman"/>
          <w:sz w:val="28"/>
          <w:szCs w:val="28"/>
        </w:rPr>
        <w:t xml:space="preserve">азработана для </w:t>
      </w:r>
      <w:proofErr w:type="gramStart"/>
      <w:r w:rsidRPr="00AB27F6">
        <w:rPr>
          <w:rFonts w:ascii="Times New Roman" w:hAnsi="Times New Roman" w:cs="Times New Roman"/>
          <w:sz w:val="28"/>
          <w:szCs w:val="28"/>
        </w:rPr>
        <w:t>студентов</w:t>
      </w:r>
      <w:proofErr w:type="gramEnd"/>
      <w:r w:rsidRPr="00AB27F6">
        <w:rPr>
          <w:rFonts w:ascii="Times New Roman" w:hAnsi="Times New Roman" w:cs="Times New Roman"/>
          <w:sz w:val="28"/>
          <w:szCs w:val="28"/>
        </w:rPr>
        <w:t xml:space="preserve"> обучающихся по программе подготовки магистров «Биотехнология в разработке и производстве природных биопрепаратов и продуктов на их основе» по н</w:t>
      </w:r>
      <w:r w:rsidRPr="00AB27F6">
        <w:rPr>
          <w:rFonts w:ascii="Times New Roman" w:hAnsi="Times New Roman" w:cs="Times New Roman"/>
          <w:bCs/>
          <w:sz w:val="28"/>
          <w:szCs w:val="28"/>
        </w:rPr>
        <w:t xml:space="preserve">аправлению подготовки </w:t>
      </w:r>
      <w:r w:rsidRPr="00AB27F6">
        <w:rPr>
          <w:rFonts w:ascii="Times New Roman" w:hAnsi="Times New Roman" w:cs="Times New Roman"/>
          <w:b/>
          <w:bCs/>
          <w:sz w:val="28"/>
          <w:szCs w:val="28"/>
        </w:rPr>
        <w:t xml:space="preserve">19.04.01 Биотехнология. </w:t>
      </w:r>
      <w:r w:rsidRPr="00AB27F6">
        <w:rPr>
          <w:rFonts w:ascii="Times New Roman" w:hAnsi="Times New Roman" w:cs="Times New Roman"/>
          <w:iCs/>
          <w:sz w:val="28"/>
          <w:szCs w:val="28"/>
        </w:rPr>
        <w:t xml:space="preserve">Трудоемкость дисциплины составляет 3 зачетных единицы, 108 часов. Дисциплина выступает одной из интегральных в фундаментальной подготовке магистров данного профиля и тесно связана с такими дисциплинами как </w:t>
      </w:r>
      <w:r w:rsidRPr="00AB27F6">
        <w:rPr>
          <w:rFonts w:ascii="Times New Roman" w:hAnsi="Times New Roman" w:cs="Times New Roman"/>
          <w:sz w:val="28"/>
          <w:szCs w:val="28"/>
        </w:rPr>
        <w:t>«Сельскохозяйственная биотехнология и биотехнология сырья животного и растительного происхождения», «Безопасность и биобезопасность агропродовольственного сырья и пищевых продуктов», «Международная правовая основа обеспечения безопасности и качества агропродовольственного сырья и пищевых продуктов».</w:t>
      </w:r>
    </w:p>
    <w:p w:rsidR="00595690" w:rsidRPr="00AB27F6" w:rsidRDefault="00595690" w:rsidP="009B078A">
      <w:pPr>
        <w:spacing w:after="0"/>
        <w:ind w:firstLine="567"/>
        <w:jc w:val="both"/>
        <w:rPr>
          <w:rFonts w:ascii="Times New Roman" w:hAnsi="Times New Roman" w:cs="Times New Roman"/>
          <w:i/>
          <w:sz w:val="28"/>
          <w:szCs w:val="28"/>
        </w:rPr>
      </w:pPr>
      <w:r w:rsidRPr="00AB27F6">
        <w:rPr>
          <w:rFonts w:ascii="Times New Roman" w:hAnsi="Times New Roman" w:cs="Times New Roman"/>
          <w:iCs/>
          <w:sz w:val="28"/>
          <w:szCs w:val="28"/>
        </w:rPr>
        <w:t xml:space="preserve">Образовательная программа курса направлена </w:t>
      </w:r>
      <w:r w:rsidRPr="00AB27F6">
        <w:rPr>
          <w:rFonts w:ascii="Times New Roman" w:hAnsi="Times New Roman" w:cs="Times New Roman"/>
          <w:sz w:val="28"/>
          <w:szCs w:val="28"/>
        </w:rPr>
        <w:t>на формирование у студентов знаний о структуре и целях функционирования агропромышленного комплекса, основных направлениях его развития, а также современном состоянии финансового потенциала и особенностях развития основных сфер и форм хозяйствования в агропромышленном комплексе России. Материал ориентирован на вопросы профессиональной компетенции будущих специалистов данного направления</w:t>
      </w:r>
      <w:r w:rsidRPr="00AB27F6">
        <w:rPr>
          <w:rFonts w:ascii="Times New Roman" w:hAnsi="Times New Roman" w:cs="Times New Roman"/>
          <w:i/>
          <w:sz w:val="28"/>
          <w:szCs w:val="28"/>
        </w:rPr>
        <w:t>.</w:t>
      </w:r>
    </w:p>
    <w:p w:rsidR="00595690" w:rsidRPr="00AB27F6"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b/>
          <w:sz w:val="28"/>
          <w:szCs w:val="28"/>
        </w:rPr>
        <w:t>Цель:</w:t>
      </w:r>
      <w:r w:rsidRPr="00AB27F6">
        <w:rPr>
          <w:rFonts w:ascii="Times New Roman" w:hAnsi="Times New Roman" w:cs="Times New Roman"/>
          <w:sz w:val="28"/>
          <w:szCs w:val="28"/>
        </w:rPr>
        <w:t xml:space="preserve"> </w:t>
      </w:r>
    </w:p>
    <w:p w:rsidR="00595690" w:rsidRPr="00AB27F6"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Целью изучения дисциплины является научить студентов применять  знания о регулировании развития агропромышленного комплекса в условиях современной России. Формирование необходимой базы знаний для проведения анализа, выявления и решения вопросов, связанных со спецификой развития всех сфер агропромышленного комплекса.</w:t>
      </w:r>
    </w:p>
    <w:p w:rsidR="00595690" w:rsidRPr="00AB27F6" w:rsidRDefault="00595690" w:rsidP="009B078A">
      <w:pPr>
        <w:spacing w:after="0"/>
        <w:ind w:firstLine="567"/>
        <w:jc w:val="both"/>
        <w:rPr>
          <w:rFonts w:ascii="Times New Roman" w:hAnsi="Times New Roman" w:cs="Times New Roman"/>
          <w:b/>
          <w:sz w:val="28"/>
          <w:szCs w:val="28"/>
        </w:rPr>
      </w:pPr>
      <w:r w:rsidRPr="00AB27F6">
        <w:rPr>
          <w:rFonts w:ascii="Times New Roman" w:hAnsi="Times New Roman" w:cs="Times New Roman"/>
          <w:b/>
          <w:sz w:val="28"/>
          <w:szCs w:val="28"/>
        </w:rPr>
        <w:t>Задачи:</w:t>
      </w:r>
    </w:p>
    <w:p w:rsidR="00595690" w:rsidRPr="00AB27F6" w:rsidRDefault="00595690" w:rsidP="009B078A">
      <w:pPr>
        <w:spacing w:after="0"/>
        <w:ind w:firstLine="567"/>
        <w:jc w:val="both"/>
        <w:rPr>
          <w:rFonts w:ascii="Times New Roman" w:hAnsi="Times New Roman" w:cs="Times New Roman"/>
          <w:sz w:val="28"/>
          <w:szCs w:val="28"/>
        </w:rPr>
      </w:pPr>
      <w:proofErr w:type="gramStart"/>
      <w:r w:rsidRPr="00AB27F6">
        <w:rPr>
          <w:rFonts w:ascii="Times New Roman" w:hAnsi="Times New Roman" w:cs="Times New Roman"/>
          <w:sz w:val="28"/>
          <w:szCs w:val="28"/>
        </w:rPr>
        <w:t>Для успешного изучения дисциплины «</w:t>
      </w:r>
      <w:r w:rsidRPr="00AB27F6">
        <w:rPr>
          <w:rFonts w:ascii="Times New Roman" w:hAnsi="Times New Roman" w:cs="Times New Roman"/>
          <w:iCs/>
          <w:sz w:val="28"/>
          <w:szCs w:val="28"/>
        </w:rPr>
        <w:t>Администрирование и управление сельского хозяйства и агропромышленного комплекса</w:t>
      </w:r>
      <w:r w:rsidRPr="00AB27F6">
        <w:rPr>
          <w:rFonts w:ascii="Times New Roman" w:hAnsi="Times New Roman" w:cs="Times New Roman"/>
          <w:sz w:val="28"/>
          <w:szCs w:val="28"/>
        </w:rPr>
        <w:t>» у обучающихся должны быть сформированы следующие предварительные компетенции: готовность проявлять качества лидера и организовывать работу коллектива, владеть эффективными технологиями решения профессиональных проблем (ОК-2); умение работать в проектных междисциплинарных командах, в том числе в качестве руководителя (ОК-3);</w:t>
      </w:r>
      <w:proofErr w:type="gramEnd"/>
      <w:r w:rsidRPr="00AB27F6">
        <w:rPr>
          <w:rFonts w:ascii="Times New Roman" w:hAnsi="Times New Roman" w:cs="Times New Roman"/>
          <w:sz w:val="28"/>
          <w:szCs w:val="28"/>
        </w:rPr>
        <w:t xml:space="preserve"> </w:t>
      </w:r>
      <w:proofErr w:type="gramStart"/>
      <w:r w:rsidRPr="00AB27F6">
        <w:rPr>
          <w:rFonts w:ascii="Times New Roman" w:hAnsi="Times New Roman" w:cs="Times New Roman"/>
          <w:sz w:val="28"/>
          <w:szCs w:val="28"/>
        </w:rPr>
        <w:t xml:space="preserve">готовность действовать в нестандартных ситуациях, нести социальную и </w:t>
      </w:r>
      <w:r w:rsidRPr="00AB27F6">
        <w:rPr>
          <w:rFonts w:ascii="Times New Roman" w:hAnsi="Times New Roman" w:cs="Times New Roman"/>
          <w:sz w:val="28"/>
          <w:szCs w:val="28"/>
        </w:rPr>
        <w:lastRenderedPageBreak/>
        <w:t>этическую ответственность за принятые решения (ОК-9); способностью на практике использовать умения и навыки в организации исследовательских и проектных работ и в управлении коллективом (ОК-12);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 (ОК-13);</w:t>
      </w:r>
      <w:proofErr w:type="gramEnd"/>
      <w:r w:rsidRPr="00AB27F6">
        <w:rPr>
          <w:rFonts w:ascii="Times New Roman" w:hAnsi="Times New Roman" w:cs="Times New Roman"/>
          <w:sz w:val="28"/>
          <w:szCs w:val="28"/>
        </w:rPr>
        <w:t xml:space="preserve"> </w:t>
      </w:r>
      <w:proofErr w:type="gramStart"/>
      <w:r w:rsidRPr="00AB27F6">
        <w:rPr>
          <w:rFonts w:ascii="Times New Roman" w:hAnsi="Times New Roman" w:cs="Times New Roman"/>
          <w:sz w:val="28"/>
          <w:szCs w:val="28"/>
        </w:rP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(ОПК-3); готовностью к организации работы коллектива исполнителей, принятию исполнительских решений в условиях спектра мнений, определению порядка выполнения работ (ПК-7);</w:t>
      </w:r>
      <w:proofErr w:type="gramEnd"/>
      <w:r w:rsidRPr="00AB27F6">
        <w:rPr>
          <w:rFonts w:ascii="Times New Roman" w:hAnsi="Times New Roman" w:cs="Times New Roman"/>
          <w:sz w:val="28"/>
          <w:szCs w:val="28"/>
        </w:rPr>
        <w:t xml:space="preserve">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 (ПК-8); владением навыками проектирования опытных, опытно-промышленных и промышленных установок биотехнологического производства (ПК-9). </w:t>
      </w:r>
    </w:p>
    <w:p w:rsidR="00595690" w:rsidRPr="00AB27F6" w:rsidRDefault="00595690" w:rsidP="009B078A">
      <w:pPr>
        <w:pStyle w:val="a4"/>
        <w:spacing w:line="276" w:lineRule="auto"/>
        <w:ind w:left="0" w:firstLine="567"/>
        <w:jc w:val="both"/>
        <w:rPr>
          <w:rFonts w:cs="Times New Roman"/>
          <w:sz w:val="28"/>
          <w:szCs w:val="28"/>
        </w:rPr>
      </w:pPr>
      <w:r w:rsidRPr="00AB27F6">
        <w:rPr>
          <w:rFonts w:cs="Times New Roman"/>
          <w:sz w:val="28"/>
          <w:szCs w:val="28"/>
        </w:rPr>
        <w:t>В результате изучения данной дисциплины у обучающихся формируются следующие общекультурные (ОК), общепрофессиональные (ОПК) и профессиональные компетенции (ПК).</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95690" w:rsidRPr="00AB27F6" w:rsidTr="00595690">
        <w:trPr>
          <w:jc w:val="center"/>
        </w:trPr>
        <w:tc>
          <w:tcPr>
            <w:tcW w:w="1363" w:type="pct"/>
            <w:tcBorders>
              <w:top w:val="single" w:sz="4" w:space="0" w:color="auto"/>
              <w:left w:val="single" w:sz="4" w:space="0" w:color="auto"/>
              <w:bottom w:val="single" w:sz="4" w:space="0" w:color="auto"/>
              <w:right w:val="single" w:sz="4" w:space="0" w:color="auto"/>
            </w:tcBorders>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595690" w:rsidRPr="00AB27F6" w:rsidRDefault="00595690" w:rsidP="009B078A">
            <w:pPr>
              <w:tabs>
                <w:tab w:val="left" w:pos="810"/>
                <w:tab w:val="center" w:pos="3432"/>
              </w:tabs>
              <w:spacing w:after="0"/>
              <w:jc w:val="both"/>
              <w:rPr>
                <w:rFonts w:ascii="Times New Roman" w:hAnsi="Times New Roman" w:cs="Times New Roman"/>
                <w:b/>
                <w:sz w:val="28"/>
                <w:szCs w:val="28"/>
              </w:rPr>
            </w:pPr>
            <w:r w:rsidRPr="00AB27F6">
              <w:rPr>
                <w:rFonts w:ascii="Times New Roman" w:hAnsi="Times New Roman" w:cs="Times New Roman"/>
                <w:b/>
                <w:sz w:val="28"/>
                <w:szCs w:val="28"/>
              </w:rPr>
              <w:tab/>
            </w:r>
            <w:r w:rsidRPr="00AB27F6">
              <w:rPr>
                <w:rFonts w:ascii="Times New Roman" w:hAnsi="Times New Roman" w:cs="Times New Roman"/>
                <w:b/>
                <w:sz w:val="28"/>
                <w:szCs w:val="28"/>
              </w:rPr>
              <w:tab/>
              <w:t>Этапы формирования компетенции</w:t>
            </w:r>
          </w:p>
        </w:tc>
      </w:tr>
      <w:tr w:rsidR="00595690" w:rsidRPr="00AB27F6" w:rsidTr="00595690">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ОК-2</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законодательную базу пищевой промышленности</w:t>
            </w:r>
          </w:p>
        </w:tc>
      </w:tr>
      <w:tr w:rsidR="00595690" w:rsidRPr="00AB27F6" w:rsidTr="00595690">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организовывать работу коллективов во всех сферах агропромышленного комплекса</w:t>
            </w:r>
          </w:p>
        </w:tc>
      </w:tr>
      <w:tr w:rsidR="00595690" w:rsidRPr="00AB27F6" w:rsidTr="00595690">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eastAsia="Times New Roman" w:hAnsi="Times New Roman" w:cs="Times New Roman"/>
                <w:sz w:val="28"/>
                <w:szCs w:val="28"/>
              </w:rPr>
              <w:t xml:space="preserve">системой </w:t>
            </w:r>
            <w:r w:rsidRPr="00AB27F6">
              <w:rPr>
                <w:rFonts w:ascii="Times New Roman" w:hAnsi="Times New Roman" w:cs="Times New Roman"/>
                <w:sz w:val="28"/>
                <w:szCs w:val="28"/>
              </w:rPr>
              <w:t>профессиональной эксплуатации современного оборудования и научных приборов в соответствии с направлением подготовки</w:t>
            </w:r>
          </w:p>
        </w:tc>
      </w:tr>
      <w:tr w:rsidR="00595690" w:rsidRPr="00AB27F6" w:rsidTr="00595690">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ОК-3</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 xml:space="preserve">основные проблемы агропромышленного комплекса в условиях современной России и пути их решения </w:t>
            </w:r>
          </w:p>
        </w:tc>
      </w:tr>
      <w:tr w:rsidR="00595690" w:rsidRPr="00AB27F6" w:rsidTr="00595690">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самостоятельно использовать методики исследования научно-производственного </w:t>
            </w:r>
            <w:r w:rsidRPr="00AB27F6">
              <w:rPr>
                <w:rFonts w:ascii="Times New Roman" w:hAnsi="Times New Roman" w:cs="Times New Roman"/>
                <w:sz w:val="28"/>
                <w:szCs w:val="28"/>
              </w:rPr>
              <w:lastRenderedPageBreak/>
              <w:t>профиля своей профессиональной деятельности</w:t>
            </w:r>
          </w:p>
        </w:tc>
      </w:tr>
      <w:tr w:rsidR="00595690" w:rsidRPr="00AB27F6" w:rsidTr="00595690">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eastAsia="Times New Roman" w:hAnsi="Times New Roman" w:cs="Times New Roman"/>
                <w:sz w:val="28"/>
                <w:szCs w:val="28"/>
              </w:rPr>
              <w:t>знаниями в области современных проблем науки, техники и технологии</w:t>
            </w:r>
          </w:p>
        </w:tc>
      </w:tr>
      <w:tr w:rsidR="00595690" w:rsidRPr="00AB27F6" w:rsidTr="00595690">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ОК-9</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основы использования современных информационных технологий для сбора, обработки и распространения научной информации; способностью использовать базы данных, программные продукты и ресурсы Интернета для решения задач профессиональной деятельности</w:t>
            </w:r>
          </w:p>
        </w:tc>
      </w:tr>
      <w:tr w:rsidR="00595690" w:rsidRPr="00AB27F6" w:rsidTr="00595690">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управлять программами освоения новых технологий в пищевой и перерабатывающей промышленности агропромышленного комплекса России</w:t>
            </w:r>
          </w:p>
        </w:tc>
      </w:tr>
      <w:tr w:rsidR="00595690" w:rsidRPr="00AB27F6" w:rsidTr="00595690">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навыками проведения маркетинговых исследований и подготовки бизнес-планов выпуска и реализации перспективных и конкурентоспособных изделий в пищевой и перерабатывающей промышленности</w:t>
            </w:r>
          </w:p>
        </w:tc>
      </w:tr>
      <w:tr w:rsidR="00595690" w:rsidRPr="00AB27F6" w:rsidTr="00595690">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ОК-12</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законодательную базу пищевой промышленности</w:t>
            </w:r>
          </w:p>
        </w:tc>
      </w:tr>
      <w:tr w:rsidR="00595690" w:rsidRPr="00AB27F6" w:rsidTr="00595690">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организовывать работу коллективов во всех сферах агропромышленного комплекса</w:t>
            </w:r>
          </w:p>
        </w:tc>
      </w:tr>
      <w:tr w:rsidR="00595690" w:rsidRPr="00AB27F6" w:rsidTr="00595690">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eastAsia="Times New Roman" w:hAnsi="Times New Roman" w:cs="Times New Roman"/>
                <w:sz w:val="28"/>
                <w:szCs w:val="28"/>
              </w:rPr>
              <w:t xml:space="preserve">системой </w:t>
            </w:r>
            <w:r w:rsidRPr="00AB27F6">
              <w:rPr>
                <w:rFonts w:ascii="Times New Roman" w:hAnsi="Times New Roman" w:cs="Times New Roman"/>
                <w:sz w:val="28"/>
                <w:szCs w:val="28"/>
              </w:rPr>
              <w:t>профессиональной эксплуатации современного оборудования и научных приборов в соответствии с направлением подготовки</w:t>
            </w:r>
          </w:p>
        </w:tc>
      </w:tr>
      <w:tr w:rsidR="00595690" w:rsidRPr="00AB27F6" w:rsidTr="00595690">
        <w:trPr>
          <w:jc w:val="center"/>
        </w:trPr>
        <w:tc>
          <w:tcPr>
            <w:tcW w:w="1363" w:type="pct"/>
            <w:vMerge w:val="restart"/>
            <w:tcBorders>
              <w:top w:val="single" w:sz="6" w:space="0" w:color="000000"/>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ОК-13</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 xml:space="preserve">основные проблемы агропромышленного комплекса в условиях современной России и пути их решения </w:t>
            </w:r>
          </w:p>
        </w:tc>
      </w:tr>
      <w:tr w:rsidR="00595690" w:rsidRPr="00AB27F6" w:rsidTr="00595690">
        <w:trPr>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самостоятельно использовать методики исследования научно-производственного профиля своей профессиональной деятельности</w:t>
            </w:r>
          </w:p>
        </w:tc>
      </w:tr>
      <w:tr w:rsidR="00595690" w:rsidRPr="00AB27F6" w:rsidTr="00595690">
        <w:trPr>
          <w:jc w:val="center"/>
        </w:trPr>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eastAsia="Times New Roman" w:hAnsi="Times New Roman" w:cs="Times New Roman"/>
                <w:sz w:val="28"/>
                <w:szCs w:val="28"/>
              </w:rPr>
              <w:t>знаниями в области современных проблем науки, техники и технологии</w:t>
            </w:r>
          </w:p>
        </w:tc>
      </w:tr>
      <w:tr w:rsidR="00595690" w:rsidRPr="00AB27F6" w:rsidTr="00595690">
        <w:trPr>
          <w:jc w:val="center"/>
        </w:trPr>
        <w:tc>
          <w:tcPr>
            <w:tcW w:w="1363" w:type="pct"/>
            <w:vMerge w:val="restart"/>
            <w:tcBorders>
              <w:top w:val="single" w:sz="4" w:space="0" w:color="auto"/>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lastRenderedPageBreak/>
              <w:t>ОПК-2</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требования и </w:t>
            </w:r>
            <w:proofErr w:type="gramStart"/>
            <w:r w:rsidRPr="00AB27F6">
              <w:rPr>
                <w:rFonts w:ascii="Times New Roman" w:hAnsi="Times New Roman" w:cs="Times New Roman"/>
                <w:sz w:val="28"/>
                <w:szCs w:val="28"/>
              </w:rPr>
              <w:t>стандарты</w:t>
            </w:r>
            <w:proofErr w:type="gramEnd"/>
            <w:r w:rsidRPr="00AB27F6">
              <w:rPr>
                <w:rFonts w:ascii="Times New Roman" w:hAnsi="Times New Roman" w:cs="Times New Roman"/>
                <w:sz w:val="28"/>
                <w:szCs w:val="28"/>
              </w:rPr>
              <w:t xml:space="preserve"> предъявляемые к проектированию опытных, опытно-промышленных и промышленных установок на предприятиях пищевой и перерабатывающей промышленности </w:t>
            </w:r>
          </w:p>
        </w:tc>
      </w:tr>
      <w:tr w:rsidR="00595690" w:rsidRPr="00AB27F6" w:rsidTr="00595690">
        <w:trPr>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осуществлять проектирование опытных, опытно-промышленных и промышленных установок  на предприятиях пищевой и перерабатывающей промышленности </w:t>
            </w:r>
          </w:p>
        </w:tc>
      </w:tr>
      <w:tr w:rsidR="00595690" w:rsidRPr="00AB27F6" w:rsidTr="00595690">
        <w:trPr>
          <w:jc w:val="center"/>
        </w:trPr>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навыками проектирования опытных, опытно-промышленных и промышленных установок на предприятиях пищевой и перерабатывающей промышленности</w:t>
            </w:r>
          </w:p>
        </w:tc>
      </w:tr>
      <w:tr w:rsidR="00595690" w:rsidRPr="00AB27F6" w:rsidTr="00595690">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ОПК- 3</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основы использования современных информационных технологий для сбора, обработки и распространения научной информации; способностью использовать базы данных, программные продукты и ресурсы Интернета для решения задач профессиональной деятельности</w:t>
            </w:r>
          </w:p>
        </w:tc>
      </w:tr>
      <w:tr w:rsidR="00595690" w:rsidRPr="00AB27F6" w:rsidTr="00595690">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управлять программами освоения новых технологий в пищевой и перерабатывающей промышленности агропромышленного комплекса России</w:t>
            </w:r>
          </w:p>
        </w:tc>
      </w:tr>
      <w:tr w:rsidR="00595690" w:rsidRPr="00AB27F6" w:rsidTr="00595690">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навыками проведения маркетинговых исследований и подготовки бизнес-планов выпуска и реализации перспективных и конкурентоспособных изделий в пищевой и перерабатывающей промышленности</w:t>
            </w:r>
          </w:p>
        </w:tc>
      </w:tr>
      <w:tr w:rsidR="00595690" w:rsidRPr="00AB27F6" w:rsidTr="00595690">
        <w:trPr>
          <w:jc w:val="center"/>
        </w:trPr>
        <w:tc>
          <w:tcPr>
            <w:tcW w:w="1363" w:type="pct"/>
            <w:vMerge w:val="restart"/>
            <w:tcBorders>
              <w:top w:val="single" w:sz="6" w:space="0" w:color="000000"/>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ПК- 7</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 xml:space="preserve">требования и </w:t>
            </w:r>
            <w:proofErr w:type="gramStart"/>
            <w:r w:rsidRPr="00AB27F6">
              <w:rPr>
                <w:rFonts w:ascii="Times New Roman" w:hAnsi="Times New Roman" w:cs="Times New Roman"/>
                <w:sz w:val="28"/>
                <w:szCs w:val="28"/>
              </w:rPr>
              <w:t>стандарты</w:t>
            </w:r>
            <w:proofErr w:type="gramEnd"/>
            <w:r w:rsidRPr="00AB27F6">
              <w:rPr>
                <w:rFonts w:ascii="Times New Roman" w:hAnsi="Times New Roman" w:cs="Times New Roman"/>
                <w:sz w:val="28"/>
                <w:szCs w:val="28"/>
              </w:rPr>
              <w:t xml:space="preserve"> предъявляемые к технологическому расчету оборудования, выбору стандартного и проектирование нестандартного оборудования </w:t>
            </w:r>
          </w:p>
        </w:tc>
      </w:tr>
      <w:tr w:rsidR="00595690" w:rsidRPr="00AB27F6" w:rsidTr="00595690">
        <w:trPr>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управлять качеством продуктов питания животного происхождения с применением методов математического моделирования</w:t>
            </w:r>
          </w:p>
        </w:tc>
      </w:tr>
      <w:tr w:rsidR="00595690" w:rsidRPr="00AB27F6" w:rsidTr="00595690">
        <w:trPr>
          <w:jc w:val="center"/>
        </w:trPr>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методам анализа </w:t>
            </w:r>
            <w:r w:rsidRPr="00AB27F6">
              <w:rPr>
                <w:rFonts w:ascii="Times New Roman" w:eastAsia="Times New Roman" w:hAnsi="Times New Roman" w:cs="Times New Roman"/>
                <w:sz w:val="28"/>
                <w:szCs w:val="28"/>
              </w:rPr>
              <w:t xml:space="preserve">систем управления </w:t>
            </w:r>
            <w:r w:rsidRPr="00AB27F6">
              <w:rPr>
                <w:rFonts w:ascii="Times New Roman" w:hAnsi="Times New Roman" w:cs="Times New Roman"/>
                <w:sz w:val="28"/>
                <w:szCs w:val="28"/>
              </w:rPr>
              <w:lastRenderedPageBreak/>
              <w:t>научной и технической информации в области пищевой и перерабатывающей промышленности с целью научной, патентной и маркетинговой поддержки проводимых фундаментальных исследований и технологических разработок</w:t>
            </w:r>
          </w:p>
        </w:tc>
      </w:tr>
      <w:tr w:rsidR="00595690" w:rsidRPr="00AB27F6" w:rsidTr="00595690">
        <w:trPr>
          <w:jc w:val="center"/>
        </w:trPr>
        <w:tc>
          <w:tcPr>
            <w:tcW w:w="1363" w:type="pct"/>
            <w:vMerge w:val="restart"/>
            <w:tcBorders>
              <w:top w:val="single" w:sz="6" w:space="0" w:color="000000"/>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lastRenderedPageBreak/>
              <w:t>ПК- 8</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требования и </w:t>
            </w:r>
            <w:proofErr w:type="gramStart"/>
            <w:r w:rsidRPr="00AB27F6">
              <w:rPr>
                <w:rFonts w:ascii="Times New Roman" w:hAnsi="Times New Roman" w:cs="Times New Roman"/>
                <w:sz w:val="28"/>
                <w:szCs w:val="28"/>
              </w:rPr>
              <w:t>стандарты</w:t>
            </w:r>
            <w:proofErr w:type="gramEnd"/>
            <w:r w:rsidRPr="00AB27F6">
              <w:rPr>
                <w:rFonts w:ascii="Times New Roman" w:hAnsi="Times New Roman" w:cs="Times New Roman"/>
                <w:sz w:val="28"/>
                <w:szCs w:val="28"/>
              </w:rPr>
              <w:t xml:space="preserve"> предъявляемые к знаниям о </w:t>
            </w:r>
            <w:r w:rsidRPr="00AB27F6">
              <w:rPr>
                <w:rFonts w:ascii="Times New Roman" w:eastAsia="Times New Roman" w:hAnsi="Times New Roman" w:cs="Times New Roman"/>
                <w:sz w:val="28"/>
                <w:szCs w:val="28"/>
              </w:rPr>
              <w:t>системах управления биотехнологическими процессами</w:t>
            </w:r>
            <w:r w:rsidRPr="00AB27F6">
              <w:rPr>
                <w:rFonts w:ascii="Times New Roman" w:hAnsi="Times New Roman" w:cs="Times New Roman"/>
                <w:sz w:val="28"/>
                <w:szCs w:val="28"/>
              </w:rPr>
              <w:t xml:space="preserve"> представляемым  результатам  выполненной работы в виде научно-</w:t>
            </w:r>
          </w:p>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технических отчетов, обзоров, научных докладов и публикаций </w:t>
            </w:r>
            <w:proofErr w:type="gramStart"/>
            <w:r w:rsidRPr="00AB27F6">
              <w:rPr>
                <w:rFonts w:ascii="Times New Roman" w:hAnsi="Times New Roman" w:cs="Times New Roman"/>
                <w:sz w:val="28"/>
                <w:szCs w:val="28"/>
              </w:rPr>
              <w:t>с</w:t>
            </w:r>
            <w:proofErr w:type="gramEnd"/>
          </w:p>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использованием современных возможностей информационных технологий и</w:t>
            </w:r>
          </w:p>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с учетом требований по защите интеллектуальной собственности</w:t>
            </w:r>
          </w:p>
        </w:tc>
      </w:tr>
      <w:tr w:rsidR="00595690" w:rsidRPr="00AB27F6" w:rsidTr="00595690">
        <w:trPr>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представлять результаты выполненной работы в виде научно-</w:t>
            </w:r>
          </w:p>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технических отчетов, обзоров, научных докладов и публикаций </w:t>
            </w:r>
            <w:proofErr w:type="gramStart"/>
            <w:r w:rsidRPr="00AB27F6">
              <w:rPr>
                <w:rFonts w:ascii="Times New Roman" w:hAnsi="Times New Roman" w:cs="Times New Roman"/>
                <w:sz w:val="28"/>
                <w:szCs w:val="28"/>
              </w:rPr>
              <w:t>с</w:t>
            </w:r>
            <w:proofErr w:type="gramEnd"/>
          </w:p>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использованием современных возможностей информационных технологий и с учетом требований по защите интеллектуальной собственности</w:t>
            </w:r>
          </w:p>
        </w:tc>
      </w:tr>
      <w:tr w:rsidR="00595690" w:rsidRPr="00AB27F6" w:rsidTr="00595690">
        <w:trPr>
          <w:jc w:val="center"/>
        </w:trPr>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технологией представления выполненной работы в виде научно-технических отчетов, обзоров, научных докладов и публикаций </w:t>
            </w:r>
            <w:proofErr w:type="gramStart"/>
            <w:r w:rsidRPr="00AB27F6">
              <w:rPr>
                <w:rFonts w:ascii="Times New Roman" w:hAnsi="Times New Roman" w:cs="Times New Roman"/>
                <w:sz w:val="28"/>
                <w:szCs w:val="28"/>
              </w:rPr>
              <w:t>с</w:t>
            </w:r>
            <w:proofErr w:type="gramEnd"/>
          </w:p>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использованием современных возможностей информационных технологий и с учетом требований по защите интеллектуальной собственности</w:t>
            </w:r>
          </w:p>
        </w:tc>
      </w:tr>
      <w:tr w:rsidR="00595690" w:rsidRPr="00AB27F6" w:rsidTr="00595690">
        <w:trPr>
          <w:jc w:val="center"/>
        </w:trPr>
        <w:tc>
          <w:tcPr>
            <w:tcW w:w="1363" w:type="pct"/>
            <w:vMerge w:val="restart"/>
            <w:tcBorders>
              <w:top w:val="single" w:sz="6" w:space="0" w:color="000000"/>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ПК-9</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требования и стандарты, предъявляемые к проектированию опытных, опытно-промышленных и промышленных установок биотехнологического </w:t>
            </w:r>
            <w:r w:rsidRPr="00AB27F6">
              <w:rPr>
                <w:rFonts w:ascii="Times New Roman" w:hAnsi="Times New Roman" w:cs="Times New Roman"/>
                <w:sz w:val="28"/>
                <w:szCs w:val="28"/>
              </w:rPr>
              <w:lastRenderedPageBreak/>
              <w:t>производства</w:t>
            </w:r>
          </w:p>
        </w:tc>
      </w:tr>
      <w:tr w:rsidR="00595690" w:rsidRPr="00AB27F6" w:rsidTr="00595690">
        <w:trPr>
          <w:jc w:val="center"/>
        </w:trPr>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осуществлять проектирование опытных, опытно-промышленных и промышленных установок биотехнологического производства</w:t>
            </w:r>
          </w:p>
        </w:tc>
      </w:tr>
      <w:tr w:rsidR="00595690" w:rsidRPr="00AB27F6" w:rsidTr="00595690">
        <w:trPr>
          <w:jc w:val="center"/>
        </w:trPr>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навыками проектирования </w:t>
            </w:r>
            <w:proofErr w:type="gramStart"/>
            <w:r w:rsidRPr="00AB27F6">
              <w:rPr>
                <w:rFonts w:ascii="Times New Roman" w:hAnsi="Times New Roman" w:cs="Times New Roman"/>
                <w:sz w:val="28"/>
                <w:szCs w:val="28"/>
              </w:rPr>
              <w:t>опытных</w:t>
            </w:r>
            <w:proofErr w:type="gramEnd"/>
            <w:r w:rsidRPr="00AB27F6">
              <w:rPr>
                <w:rFonts w:ascii="Times New Roman" w:hAnsi="Times New Roman" w:cs="Times New Roman"/>
                <w:sz w:val="28"/>
                <w:szCs w:val="28"/>
              </w:rPr>
              <w:t>, опытно-промышленных</w:t>
            </w:r>
          </w:p>
          <w:p w:rsidR="00595690" w:rsidRPr="00AB27F6" w:rsidRDefault="00595690"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и промышленных установок биотехнологического производства</w:t>
            </w:r>
          </w:p>
        </w:tc>
      </w:tr>
    </w:tbl>
    <w:p w:rsidR="00595690" w:rsidRPr="00AB27F6" w:rsidRDefault="00595690" w:rsidP="009B078A">
      <w:pPr>
        <w:spacing w:after="0"/>
        <w:jc w:val="both"/>
        <w:rPr>
          <w:rFonts w:ascii="Times New Roman" w:hAnsi="Times New Roman" w:cs="Times New Roman"/>
          <w:sz w:val="28"/>
          <w:szCs w:val="28"/>
        </w:rPr>
      </w:pPr>
    </w:p>
    <w:p w:rsidR="00595690" w:rsidRPr="00AB27F6" w:rsidRDefault="00595690" w:rsidP="009B078A">
      <w:pPr>
        <w:tabs>
          <w:tab w:val="left" w:pos="0"/>
        </w:tabs>
        <w:autoSpaceDE w:val="0"/>
        <w:autoSpaceDN w:val="0"/>
        <w:adjustRightInd w:val="0"/>
        <w:spacing w:after="0"/>
        <w:jc w:val="center"/>
        <w:rPr>
          <w:rFonts w:ascii="Times New Roman" w:hAnsi="Times New Roman" w:cs="Times New Roman"/>
          <w:b/>
          <w:sz w:val="28"/>
          <w:szCs w:val="28"/>
          <w:lang w:val="en-US"/>
        </w:rPr>
      </w:pPr>
      <w:r w:rsidRPr="00AB27F6">
        <w:rPr>
          <w:rFonts w:ascii="Times New Roman" w:hAnsi="Times New Roman" w:cs="Times New Roman"/>
          <w:b/>
          <w:sz w:val="28"/>
          <w:szCs w:val="28"/>
          <w:lang w:val="en-US"/>
        </w:rPr>
        <w:t>ABSTRACT</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b/>
          <w:sz w:val="28"/>
          <w:szCs w:val="28"/>
          <w:lang w:val="en-US"/>
        </w:rPr>
      </w:pP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Master’s degree </w:t>
      </w:r>
      <w:proofErr w:type="gramStart"/>
      <w:r w:rsidRPr="00AB27F6">
        <w:rPr>
          <w:rFonts w:ascii="Times New Roman" w:hAnsi="Times New Roman" w:cs="Times New Roman"/>
          <w:b/>
          <w:sz w:val="28"/>
          <w:szCs w:val="28"/>
          <w:lang w:val="en-US"/>
        </w:rPr>
        <w:t xml:space="preserve">in </w:t>
      </w:r>
      <w:r w:rsidRPr="00AB27F6">
        <w:rPr>
          <w:rFonts w:ascii="Times New Roman" w:hAnsi="Times New Roman" w:cs="Times New Roman"/>
          <w:sz w:val="28"/>
          <w:szCs w:val="28"/>
          <w:lang w:val="en-US"/>
        </w:rPr>
        <w:t xml:space="preserve"> 19.04.01</w:t>
      </w:r>
      <w:proofErr w:type="gramEnd"/>
      <w:r w:rsidRPr="00AB27F6">
        <w:rPr>
          <w:rFonts w:ascii="Times New Roman" w:hAnsi="Times New Roman" w:cs="Times New Roman"/>
          <w:sz w:val="28"/>
          <w:szCs w:val="28"/>
          <w:lang w:val="en-US"/>
        </w:rPr>
        <w:t xml:space="preserve"> «</w:t>
      </w:r>
      <w:r w:rsidRPr="00AB27F6">
        <w:rPr>
          <w:rFonts w:ascii="Times New Roman" w:hAnsi="Times New Roman" w:cs="Times New Roman"/>
          <w:color w:val="333333"/>
          <w:sz w:val="28"/>
          <w:szCs w:val="28"/>
          <w:lang w:val="en-US"/>
        </w:rPr>
        <w:t>Biotechnology</w:t>
      </w:r>
      <w:r w:rsidRPr="00AB27F6">
        <w:rPr>
          <w:rFonts w:ascii="Times New Roman" w:hAnsi="Times New Roman" w:cs="Times New Roman"/>
          <w:sz w:val="28"/>
          <w:szCs w:val="28"/>
          <w:lang w:val="en-US"/>
        </w:rPr>
        <w:t>».</w:t>
      </w:r>
    </w:p>
    <w:p w:rsidR="00595690" w:rsidRPr="00AB27F6" w:rsidRDefault="00595690" w:rsidP="009B078A">
      <w:pPr>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Study profile/ Specialization/ Master’s Program </w:t>
      </w:r>
      <w:r w:rsidRPr="00AB27F6">
        <w:rPr>
          <w:rFonts w:ascii="Times New Roman" w:hAnsi="Times New Roman" w:cs="Times New Roman"/>
          <w:sz w:val="28"/>
          <w:szCs w:val="28"/>
          <w:lang w:val="en-US"/>
        </w:rPr>
        <w:t>"Biotechnology in the development and production of natural biological products and products based on them" 19.04.01Biotechnology</w:t>
      </w:r>
      <w:r w:rsidRPr="00AB27F6">
        <w:rPr>
          <w:rFonts w:ascii="Times New Roman" w:hAnsi="Times New Roman" w:cs="Times New Roman"/>
          <w:bCs/>
          <w:sz w:val="28"/>
          <w:szCs w:val="28"/>
          <w:lang w:val="en-US"/>
        </w:rPr>
        <w:t xml:space="preserve">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Course title:</w:t>
      </w:r>
      <w:r w:rsidRPr="00AB27F6">
        <w:rPr>
          <w:rFonts w:ascii="Times New Roman" w:hAnsi="Times New Roman" w:cs="Times New Roman"/>
          <w:sz w:val="28"/>
          <w:szCs w:val="28"/>
          <w:lang w:val="en-US"/>
        </w:rPr>
        <w:t xml:space="preserve"> «</w:t>
      </w:r>
      <w:r w:rsidRPr="00AB27F6">
        <w:rPr>
          <w:rFonts w:ascii="Times New Roman" w:hAnsi="Times New Roman" w:cs="Times New Roman"/>
          <w:color w:val="333333"/>
          <w:sz w:val="28"/>
          <w:szCs w:val="28"/>
          <w:lang w:val="en-US"/>
        </w:rPr>
        <w:t>Administration and management of agriculture and agro-industrial complex</w:t>
      </w:r>
      <w:r w:rsidRPr="00AB27F6">
        <w:rPr>
          <w:rFonts w:ascii="Times New Roman" w:hAnsi="Times New Roman" w:cs="Times New Roman"/>
          <w:sz w:val="28"/>
          <w:szCs w:val="28"/>
          <w:lang w:val="en-US"/>
        </w:rPr>
        <w:t>».</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The basic part</w:t>
      </w:r>
      <w:r w:rsidRPr="00AB27F6">
        <w:rPr>
          <w:rFonts w:ascii="Times New Roman" w:hAnsi="Times New Roman" w:cs="Times New Roman"/>
          <w:sz w:val="28"/>
          <w:szCs w:val="28"/>
          <w:lang w:val="en-US"/>
        </w:rPr>
        <w:t xml:space="preserve"> of the block </w:t>
      </w:r>
      <w:r w:rsidRPr="00AB27F6">
        <w:rPr>
          <w:rFonts w:ascii="Times New Roman" w:hAnsi="Times New Roman" w:cs="Times New Roman"/>
          <w:color w:val="333333"/>
          <w:sz w:val="28"/>
          <w:szCs w:val="28"/>
          <w:lang w:val="en-US"/>
        </w:rPr>
        <w:t>B1.B.02.03</w:t>
      </w:r>
      <w:r w:rsidRPr="00AB27F6">
        <w:rPr>
          <w:rFonts w:ascii="Times New Roman" w:hAnsi="Times New Roman" w:cs="Times New Roman"/>
          <w:sz w:val="28"/>
          <w:szCs w:val="28"/>
          <w:lang w:val="en-US"/>
        </w:rPr>
        <w:t xml:space="preserve">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Instructor: </w:t>
      </w:r>
      <w:proofErr w:type="spellStart"/>
      <w:r w:rsidRPr="00AB27F6">
        <w:rPr>
          <w:rFonts w:ascii="Times New Roman" w:hAnsi="Times New Roman" w:cs="Times New Roman"/>
          <w:sz w:val="28"/>
          <w:szCs w:val="28"/>
          <w:lang w:val="en-US"/>
        </w:rPr>
        <w:t>Lykh</w:t>
      </w:r>
      <w:proofErr w:type="spellEnd"/>
      <w:r w:rsidRPr="00AB27F6">
        <w:rPr>
          <w:rFonts w:ascii="Times New Roman" w:hAnsi="Times New Roman" w:cs="Times New Roman"/>
          <w:sz w:val="28"/>
          <w:szCs w:val="28"/>
          <w:lang w:val="en-US"/>
        </w:rPr>
        <w:t xml:space="preserve"> V.A.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At the beginning of the course the student must be able to: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ability to search, store, process and analyze information from various sources and databases, to present it in the required format using information, computer and network technologies;</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ability</w:t>
      </w:r>
      <w:proofErr w:type="gramEnd"/>
      <w:r w:rsidRPr="00AB27F6">
        <w:rPr>
          <w:rFonts w:ascii="Times New Roman" w:hAnsi="Times New Roman" w:cs="Times New Roman"/>
          <w:sz w:val="28"/>
          <w:szCs w:val="28"/>
          <w:lang w:val="en-US"/>
        </w:rPr>
        <w:t xml:space="preserve"> to use modern methods and technologies (including information) in their professional activities.</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The purpose of the discipline is to familiarize students with an important part of the country's economy – agro-industrial complex (AIC).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Objectives of the discipline: the formation of students ' knowledge about the main stages of formation and development of agriculture in Russia and in the West; its importance in the economy.</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As a result of the study of the discipline the student must:</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Know: the main stages of formation of agriculture in Russia, the structure and purpose of functioning of agriculture, the current state and trends in the development of agriculture, the relationship of agricultural industries, the problems of agriculture in Russia and in the West and their solutions.</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Be able to: identify the factors and features of formation of the </w:t>
      </w:r>
      <w:proofErr w:type="spellStart"/>
      <w:r w:rsidRPr="00AB27F6">
        <w:rPr>
          <w:rFonts w:ascii="Times New Roman" w:hAnsi="Times New Roman" w:cs="Times New Roman"/>
          <w:sz w:val="28"/>
          <w:szCs w:val="28"/>
          <w:lang w:val="en-US"/>
        </w:rPr>
        <w:t>agroindustrial</w:t>
      </w:r>
      <w:proofErr w:type="spellEnd"/>
      <w:r w:rsidRPr="00AB27F6">
        <w:rPr>
          <w:rFonts w:ascii="Times New Roman" w:hAnsi="Times New Roman" w:cs="Times New Roman"/>
          <w:sz w:val="28"/>
          <w:szCs w:val="28"/>
          <w:lang w:val="en-US"/>
        </w:rPr>
        <w:t xml:space="preserve"> complex in Russia and the countries of the world; to evaluate the basic </w:t>
      </w:r>
      <w:r w:rsidRPr="00AB27F6">
        <w:rPr>
          <w:rFonts w:ascii="Times New Roman" w:hAnsi="Times New Roman" w:cs="Times New Roman"/>
          <w:sz w:val="28"/>
          <w:szCs w:val="28"/>
          <w:lang w:val="en-US"/>
        </w:rPr>
        <w:lastRenderedPageBreak/>
        <w:t>characteristics of the individual areas of activities included in agriculture; to analyze the solutions to the problems of providing the population with food; theoretically predict the possible variants of development of agribusiness in Russia and in the countries of the world.</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Learning outcomes: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OK-2 – willingness to show leadership qualities and organize the work of the team, to possess effective technologies for solving professional problems;</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OK-3 – ability to work in project interdisciplinary teams, including as a leader;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OK-9 – willingness to act in unusual situations, to bear social and ethical responsibility for </w:t>
      </w:r>
      <w:proofErr w:type="gramStart"/>
      <w:r w:rsidRPr="00AB27F6">
        <w:rPr>
          <w:rFonts w:ascii="Times New Roman" w:hAnsi="Times New Roman" w:cs="Times New Roman"/>
          <w:sz w:val="28"/>
          <w:szCs w:val="28"/>
          <w:lang w:val="en-US"/>
        </w:rPr>
        <w:t>decisions ;</w:t>
      </w:r>
      <w:proofErr w:type="gramEnd"/>
      <w:r w:rsidRPr="00AB27F6">
        <w:rPr>
          <w:rFonts w:ascii="Times New Roman" w:hAnsi="Times New Roman" w:cs="Times New Roman"/>
          <w:sz w:val="28"/>
          <w:szCs w:val="28"/>
          <w:lang w:val="en-US"/>
        </w:rPr>
        <w:t xml:space="preserve">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OK-12 –ability to use skills in the organization of research and project work and in the management of the team;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OK-13 – readiness to use legal and ethical standards in assessing the consequences of their professional activities, in the development and implementation of socially significant projects;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OPK-2 – readiness to communicate orally and in writing in the state language of the Russian Federation and a foreign language to solve the problems of professional activity;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OPK-3 – willingness to lead a team in the field of their professional activities, tolerant of social, ethnic, religious and cultural differences;</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PK-7– readiness to the organization of work of collective of performers, acceptance of Executive decisions in the conditions of a range of opinions, determination of the order of performance of works.</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PK-</w:t>
      </w:r>
      <w:proofErr w:type="gramStart"/>
      <w:r w:rsidRPr="00AB27F6">
        <w:rPr>
          <w:rFonts w:ascii="Times New Roman" w:hAnsi="Times New Roman" w:cs="Times New Roman"/>
          <w:sz w:val="28"/>
          <w:szCs w:val="28"/>
          <w:lang w:val="en-US"/>
        </w:rPr>
        <w:t>8  -</w:t>
      </w:r>
      <w:proofErr w:type="gramEnd"/>
      <w:r w:rsidRPr="00AB27F6">
        <w:rPr>
          <w:rFonts w:ascii="Times New Roman" w:hAnsi="Times New Roman" w:cs="Times New Roman"/>
          <w:sz w:val="28"/>
          <w:szCs w:val="28"/>
          <w:lang w:val="en-US"/>
        </w:rPr>
        <w:t xml:space="preserve"> to present the results of the work performed in the form of scientific and technical reports, reviews, research reports and publications using the modern capabilities of information technologies and taking into account the requirements for the protection of intellectual property.</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PK-9 - skills in designing pilot, pilot industrial and industrial plants for biotechnological production.</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Main course literature: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1. Management in the food industry: a textbook for universities / E. B. </w:t>
      </w:r>
      <w:proofErr w:type="spellStart"/>
      <w:r w:rsidRPr="00AB27F6">
        <w:rPr>
          <w:rFonts w:ascii="Times New Roman" w:hAnsi="Times New Roman" w:cs="Times New Roman"/>
          <w:sz w:val="28"/>
          <w:szCs w:val="28"/>
          <w:lang w:val="en-US"/>
        </w:rPr>
        <w:t>Gafforova</w:t>
      </w:r>
      <w:proofErr w:type="spellEnd"/>
      <w:r w:rsidRPr="00AB27F6">
        <w:rPr>
          <w:rFonts w:ascii="Times New Roman" w:hAnsi="Times New Roman" w:cs="Times New Roman"/>
          <w:sz w:val="28"/>
          <w:szCs w:val="28"/>
          <w:lang w:val="en-US"/>
        </w:rPr>
        <w:t xml:space="preserve">, T. E. </w:t>
      </w:r>
      <w:proofErr w:type="spellStart"/>
      <w:r w:rsidRPr="00AB27F6">
        <w:rPr>
          <w:rFonts w:ascii="Times New Roman" w:hAnsi="Times New Roman" w:cs="Times New Roman"/>
          <w:sz w:val="28"/>
          <w:szCs w:val="28"/>
          <w:lang w:val="en-US"/>
        </w:rPr>
        <w:t>Shusharina</w:t>
      </w:r>
      <w:proofErr w:type="spellEnd"/>
      <w:r w:rsidRPr="00AB27F6">
        <w:rPr>
          <w:rFonts w:ascii="Times New Roman" w:hAnsi="Times New Roman" w:cs="Times New Roman"/>
          <w:sz w:val="28"/>
          <w:szCs w:val="28"/>
          <w:lang w:val="en-US"/>
        </w:rPr>
        <w:t xml:space="preserve">, M. V. </w:t>
      </w:r>
      <w:proofErr w:type="spellStart"/>
      <w:r w:rsidRPr="00AB27F6">
        <w:rPr>
          <w:rFonts w:ascii="Times New Roman" w:hAnsi="Times New Roman" w:cs="Times New Roman"/>
          <w:sz w:val="28"/>
          <w:szCs w:val="28"/>
          <w:lang w:val="en-US"/>
        </w:rPr>
        <w:t>Tsyplenkova</w:t>
      </w:r>
      <w:proofErr w:type="spellEnd"/>
      <w:r w:rsidRPr="00AB27F6">
        <w:rPr>
          <w:rFonts w:ascii="Times New Roman" w:hAnsi="Times New Roman" w:cs="Times New Roman"/>
          <w:sz w:val="28"/>
          <w:szCs w:val="28"/>
          <w:lang w:val="en-US"/>
        </w:rPr>
        <w:t xml:space="preserve"> [and others]; Russian Academy of Natural Sciences. - Moscow: Academy of Natural Sciences, 2011. - 195 p. (5 copies.) </w:t>
      </w:r>
      <w:hyperlink r:id="rId19" w:history="1">
        <w:proofErr w:type="gramStart"/>
        <w:r w:rsidRPr="00AB27F6">
          <w:rPr>
            <w:rStyle w:val="a5"/>
            <w:rFonts w:ascii="Times New Roman" w:hAnsi="Times New Roman" w:cs="Times New Roman"/>
            <w:sz w:val="28"/>
            <w:szCs w:val="28"/>
            <w:lang w:val="en-US"/>
          </w:rPr>
          <w:t>Http://lib.dvfu.ru:8080/lib/item?id=chamo:662163&amp;theme=FEFU</w:t>
        </w:r>
      </w:hyperlink>
      <w:r w:rsidRPr="00AB27F6">
        <w:rPr>
          <w:rFonts w:ascii="Times New Roman" w:hAnsi="Times New Roman" w:cs="Times New Roman"/>
          <w:sz w:val="28"/>
          <w:szCs w:val="28"/>
          <w:lang w:val="en-US"/>
        </w:rPr>
        <w:t xml:space="preserve"> </w:t>
      </w:r>
      <w:r w:rsidRPr="00AB27F6">
        <w:rPr>
          <w:rFonts w:ascii="Times New Roman" w:hAnsi="Times New Roman" w:cs="Times New Roman"/>
          <w:sz w:val="28"/>
          <w:szCs w:val="28"/>
          <w:lang w:val="en-US"/>
        </w:rPr>
        <w:br/>
        <w:t>2.</w:t>
      </w:r>
      <w:proofErr w:type="gramEnd"/>
      <w:r w:rsidRPr="00AB27F6">
        <w:rPr>
          <w:rFonts w:ascii="Times New Roman" w:hAnsi="Times New Roman" w:cs="Times New Roman"/>
          <w:sz w:val="28"/>
          <w:szCs w:val="28"/>
          <w:lang w:val="en-US"/>
        </w:rPr>
        <w:t xml:space="preserve"> Systems, methods and tools of quality management: a textbook for universities / M. M. Kane, B. V. Ivanov, V. N. </w:t>
      </w:r>
      <w:proofErr w:type="spellStart"/>
      <w:r w:rsidRPr="00AB27F6">
        <w:rPr>
          <w:rFonts w:ascii="Times New Roman" w:hAnsi="Times New Roman" w:cs="Times New Roman"/>
          <w:sz w:val="28"/>
          <w:szCs w:val="28"/>
          <w:lang w:val="en-US"/>
        </w:rPr>
        <w:t>Koreshkov</w:t>
      </w:r>
      <w:proofErr w:type="spellEnd"/>
      <w:r w:rsidRPr="00AB27F6">
        <w:rPr>
          <w:rFonts w:ascii="Times New Roman" w:hAnsi="Times New Roman" w:cs="Times New Roman"/>
          <w:sz w:val="28"/>
          <w:szCs w:val="28"/>
          <w:lang w:val="en-US"/>
        </w:rPr>
        <w:t xml:space="preserve"> [and others]; [ed. M.M. Cane]. St. Petersburg: Peter, 2009, 559 p. (5 copies) </w:t>
      </w:r>
      <w:hyperlink r:id="rId20" w:history="1">
        <w:r w:rsidRPr="00AB27F6">
          <w:rPr>
            <w:rStyle w:val="a5"/>
            <w:rFonts w:ascii="Times New Roman" w:hAnsi="Times New Roman" w:cs="Times New Roman"/>
            <w:sz w:val="28"/>
            <w:szCs w:val="28"/>
            <w:lang w:val="en-US"/>
          </w:rPr>
          <w:t>http://lib.dvfu.ru:8080/lib/item?id=chamo:276431&amp;theme=FEFU</w:t>
        </w:r>
      </w:hyperlink>
      <w:r w:rsidRPr="00AB27F6">
        <w:rPr>
          <w:rFonts w:ascii="Times New Roman" w:hAnsi="Times New Roman" w:cs="Times New Roman"/>
          <w:sz w:val="28"/>
          <w:szCs w:val="28"/>
          <w:lang w:val="en-US"/>
        </w:rPr>
        <w:t xml:space="preserve"> </w:t>
      </w:r>
      <w:r w:rsidRPr="00AB27F6">
        <w:rPr>
          <w:rFonts w:ascii="Times New Roman" w:hAnsi="Times New Roman" w:cs="Times New Roman"/>
          <w:sz w:val="28"/>
          <w:szCs w:val="28"/>
          <w:lang w:val="en-US"/>
        </w:rPr>
        <w:br/>
        <w:t xml:space="preserve">3. Industrial management: a workshop: a textbook for universities / [A. N. </w:t>
      </w:r>
      <w:proofErr w:type="spellStart"/>
      <w:r w:rsidRPr="00AB27F6">
        <w:rPr>
          <w:rFonts w:ascii="Times New Roman" w:hAnsi="Times New Roman" w:cs="Times New Roman"/>
          <w:sz w:val="28"/>
          <w:szCs w:val="28"/>
          <w:lang w:val="en-US"/>
        </w:rPr>
        <w:t>Salov</w:t>
      </w:r>
      <w:proofErr w:type="spellEnd"/>
      <w:r w:rsidRPr="00AB27F6">
        <w:rPr>
          <w:rFonts w:ascii="Times New Roman" w:hAnsi="Times New Roman" w:cs="Times New Roman"/>
          <w:sz w:val="28"/>
          <w:szCs w:val="28"/>
          <w:lang w:val="en-US"/>
        </w:rPr>
        <w:t xml:space="preserve">]; </w:t>
      </w:r>
      <w:r w:rsidRPr="00AB27F6">
        <w:rPr>
          <w:rFonts w:ascii="Times New Roman" w:hAnsi="Times New Roman" w:cs="Times New Roman"/>
          <w:sz w:val="28"/>
          <w:szCs w:val="28"/>
          <w:lang w:val="en-US"/>
        </w:rPr>
        <w:lastRenderedPageBreak/>
        <w:t xml:space="preserve">Vladivostok State University of Economics and Service. Vladivostok: Publishing house of the Vladivostok University of Economics and Service, 2011. - 90 p. (1 copy) </w:t>
      </w:r>
      <w:hyperlink r:id="rId21" w:history="1">
        <w:r w:rsidRPr="00AB27F6">
          <w:rPr>
            <w:rStyle w:val="a5"/>
            <w:rFonts w:ascii="Times New Roman" w:hAnsi="Times New Roman" w:cs="Times New Roman"/>
            <w:sz w:val="28"/>
            <w:szCs w:val="28"/>
            <w:lang w:val="en-US"/>
          </w:rPr>
          <w:t>http://lib.dvfu.ru:8080/lib/item?id=chamointer52747&amp;theme=FEFU</w:t>
        </w:r>
      </w:hyperlink>
      <w:r w:rsidRPr="00AB27F6">
        <w:rPr>
          <w:rFonts w:ascii="Times New Roman" w:hAnsi="Times New Roman" w:cs="Times New Roman"/>
          <w:sz w:val="28"/>
          <w:szCs w:val="28"/>
          <w:lang w:val="en-US"/>
        </w:rPr>
        <w:t xml:space="preserve"> </w:t>
      </w:r>
    </w:p>
    <w:p w:rsidR="00595690" w:rsidRPr="00AB27F6" w:rsidRDefault="00595690" w:rsidP="009B078A">
      <w:pPr>
        <w:tabs>
          <w:tab w:val="left" w:pos="0"/>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Form of final control of knowledge</w:t>
      </w:r>
      <w:r w:rsidRPr="00AB27F6">
        <w:rPr>
          <w:rFonts w:ascii="Times New Roman" w:hAnsi="Times New Roman" w:cs="Times New Roman"/>
          <w:sz w:val="28"/>
          <w:szCs w:val="28"/>
          <w:lang w:val="en-US"/>
        </w:rPr>
        <w:t>: exam.</w:t>
      </w:r>
    </w:p>
    <w:p w:rsidR="00595690" w:rsidRPr="00972715" w:rsidRDefault="00595690"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9B078A" w:rsidRPr="00972715" w:rsidRDefault="009B078A" w:rsidP="009B078A">
      <w:pPr>
        <w:spacing w:after="0"/>
        <w:jc w:val="both"/>
        <w:rPr>
          <w:rFonts w:ascii="Times New Roman" w:hAnsi="Times New Roman" w:cs="Times New Roman"/>
          <w:b/>
          <w:sz w:val="28"/>
          <w:szCs w:val="28"/>
          <w:lang w:val="en-US"/>
        </w:rPr>
      </w:pPr>
    </w:p>
    <w:p w:rsidR="00595690" w:rsidRDefault="00595690" w:rsidP="009B078A">
      <w:pPr>
        <w:spacing w:after="0"/>
        <w:jc w:val="center"/>
        <w:rPr>
          <w:rFonts w:ascii="Times New Roman" w:hAnsi="Times New Roman" w:cs="Times New Roman"/>
          <w:b/>
          <w:sz w:val="28"/>
          <w:szCs w:val="28"/>
        </w:rPr>
      </w:pPr>
      <w:r w:rsidRPr="00AB27F6">
        <w:rPr>
          <w:rFonts w:ascii="Times New Roman" w:hAnsi="Times New Roman" w:cs="Times New Roman"/>
          <w:b/>
          <w:sz w:val="28"/>
          <w:szCs w:val="28"/>
        </w:rPr>
        <w:lastRenderedPageBreak/>
        <w:t xml:space="preserve">Аннотация рабочей программы дисциплины «Современные тенденции развития </w:t>
      </w:r>
      <w:proofErr w:type="spellStart"/>
      <w:r w:rsidRPr="00AB27F6">
        <w:rPr>
          <w:rFonts w:ascii="Times New Roman" w:hAnsi="Times New Roman" w:cs="Times New Roman"/>
          <w:b/>
          <w:sz w:val="28"/>
          <w:szCs w:val="28"/>
        </w:rPr>
        <w:t>агропищевой</w:t>
      </w:r>
      <w:proofErr w:type="spellEnd"/>
      <w:r w:rsidRPr="00AB27F6">
        <w:rPr>
          <w:rFonts w:ascii="Times New Roman" w:hAnsi="Times New Roman" w:cs="Times New Roman"/>
          <w:b/>
          <w:sz w:val="28"/>
          <w:szCs w:val="28"/>
        </w:rPr>
        <w:t xml:space="preserve"> биотехнологии»</w:t>
      </w:r>
    </w:p>
    <w:p w:rsidR="009B078A" w:rsidRPr="00AB27F6" w:rsidRDefault="009B078A" w:rsidP="009B078A">
      <w:pPr>
        <w:spacing w:after="0"/>
        <w:jc w:val="center"/>
        <w:rPr>
          <w:rFonts w:ascii="Times New Roman" w:hAnsi="Times New Roman" w:cs="Times New Roman"/>
          <w:b/>
          <w:sz w:val="28"/>
          <w:szCs w:val="28"/>
        </w:rPr>
      </w:pPr>
    </w:p>
    <w:p w:rsidR="00595690" w:rsidRPr="00AB27F6"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Дисциплина «Современные тенденции развития </w:t>
      </w:r>
      <w:proofErr w:type="spellStart"/>
      <w:r w:rsidRPr="00AB27F6">
        <w:rPr>
          <w:rFonts w:ascii="Times New Roman" w:hAnsi="Times New Roman" w:cs="Times New Roman"/>
          <w:sz w:val="28"/>
          <w:szCs w:val="28"/>
        </w:rPr>
        <w:t>агропищевой</w:t>
      </w:r>
      <w:proofErr w:type="spellEnd"/>
      <w:r w:rsidRPr="00AB27F6">
        <w:rPr>
          <w:rFonts w:ascii="Times New Roman" w:hAnsi="Times New Roman" w:cs="Times New Roman"/>
          <w:sz w:val="28"/>
          <w:szCs w:val="28"/>
        </w:rPr>
        <w:t xml:space="preserve"> биотехнологии» разработана для студентов обучающихся по программе подготовки магистров «Биотехнология в разработке и производстве природных биопрепаратов и продуктов на их основе», входит в блок Б</w:t>
      </w:r>
      <w:proofErr w:type="gramStart"/>
      <w:r w:rsidRPr="00AB27F6">
        <w:rPr>
          <w:rFonts w:ascii="Times New Roman" w:hAnsi="Times New Roman" w:cs="Times New Roman"/>
          <w:sz w:val="28"/>
          <w:szCs w:val="28"/>
        </w:rPr>
        <w:t>1</w:t>
      </w:r>
      <w:proofErr w:type="gramEnd"/>
      <w:r w:rsidRPr="00AB27F6">
        <w:rPr>
          <w:rFonts w:ascii="Times New Roman" w:hAnsi="Times New Roman" w:cs="Times New Roman"/>
          <w:sz w:val="28"/>
          <w:szCs w:val="28"/>
        </w:rPr>
        <w:t xml:space="preserve">.Б.02.04 </w:t>
      </w:r>
      <w:r w:rsidRPr="00AB27F6">
        <w:rPr>
          <w:rFonts w:ascii="Times New Roman" w:hAnsi="Times New Roman" w:cs="Times New Roman"/>
          <w:iCs/>
          <w:sz w:val="28"/>
          <w:szCs w:val="28"/>
        </w:rPr>
        <w:t>и относится к  базовой части направления подготовки 19.04.01 Биотехнология.</w:t>
      </w:r>
    </w:p>
    <w:p w:rsidR="00595690" w:rsidRPr="00AB27F6" w:rsidRDefault="00595690" w:rsidP="009B078A">
      <w:pPr>
        <w:pStyle w:val="a6"/>
        <w:tabs>
          <w:tab w:val="left" w:pos="708"/>
        </w:tabs>
        <w:suppressAutoHyphens/>
        <w:spacing w:line="276" w:lineRule="auto"/>
        <w:ind w:firstLine="567"/>
        <w:jc w:val="both"/>
        <w:rPr>
          <w:color w:val="000000"/>
          <w:sz w:val="28"/>
          <w:szCs w:val="28"/>
        </w:rPr>
      </w:pPr>
      <w:r w:rsidRPr="00AB27F6">
        <w:rPr>
          <w:color w:val="000000"/>
          <w:sz w:val="28"/>
          <w:szCs w:val="28"/>
        </w:rPr>
        <w:t xml:space="preserve">Общая трудоемкость освоения дисциплины составляет 3 зачетных единицы, 108 часов. Дисциплина реализуется на 2 курсе в 3 семестре. </w:t>
      </w:r>
    </w:p>
    <w:p w:rsidR="00595690" w:rsidRPr="00AB27F6" w:rsidRDefault="00595690" w:rsidP="009B078A">
      <w:pPr>
        <w:pStyle w:val="a6"/>
        <w:tabs>
          <w:tab w:val="left" w:pos="708"/>
        </w:tabs>
        <w:suppressAutoHyphens/>
        <w:spacing w:line="276" w:lineRule="auto"/>
        <w:ind w:firstLine="567"/>
        <w:jc w:val="both"/>
        <w:rPr>
          <w:b/>
          <w:caps/>
          <w:sz w:val="28"/>
          <w:szCs w:val="28"/>
        </w:rPr>
      </w:pPr>
      <w:r w:rsidRPr="00AB27F6">
        <w:rPr>
          <w:sz w:val="28"/>
          <w:szCs w:val="28"/>
        </w:rPr>
        <w:t xml:space="preserve">При обучении дисциплине используются знания и навыки, полученные при освоении таких дисциплин, как </w:t>
      </w:r>
      <w:r w:rsidRPr="00AB27F6">
        <w:rPr>
          <w:rFonts w:eastAsia="Times New Roman"/>
          <w:sz w:val="28"/>
          <w:szCs w:val="28"/>
          <w:lang w:eastAsia="en-US"/>
        </w:rPr>
        <w:t>«Администрирование и управление сельского хозяйства и агропромышленного комплекса», «Методики исследований в биотехнологии», «Сельскохозяйственная биотехнология и биотехнология сырья животного и растительного происхождения».</w:t>
      </w:r>
    </w:p>
    <w:p w:rsidR="00595690" w:rsidRPr="00AB27F6"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b/>
          <w:sz w:val="28"/>
          <w:szCs w:val="28"/>
        </w:rPr>
        <w:t xml:space="preserve">Цель </w:t>
      </w:r>
      <w:r w:rsidRPr="00AB27F6">
        <w:rPr>
          <w:rFonts w:ascii="Times New Roman" w:hAnsi="Times New Roman" w:cs="Times New Roman"/>
          <w:sz w:val="28"/>
          <w:szCs w:val="28"/>
        </w:rPr>
        <w:t xml:space="preserve">изучения дисциплины: ознакомить магистрантов с общими вопросами и теоретическими основами развития </w:t>
      </w:r>
      <w:proofErr w:type="spellStart"/>
      <w:r w:rsidRPr="00AB27F6">
        <w:rPr>
          <w:rFonts w:ascii="Times New Roman" w:hAnsi="Times New Roman" w:cs="Times New Roman"/>
          <w:sz w:val="28"/>
          <w:szCs w:val="28"/>
        </w:rPr>
        <w:t>агропищевой</w:t>
      </w:r>
      <w:proofErr w:type="spellEnd"/>
      <w:r w:rsidRPr="00AB27F6">
        <w:rPr>
          <w:rFonts w:ascii="Times New Roman" w:hAnsi="Times New Roman" w:cs="Times New Roman"/>
          <w:sz w:val="28"/>
          <w:szCs w:val="28"/>
        </w:rPr>
        <w:t xml:space="preserve"> биотехнологии, производства инновационных продуктов питания, главными технологическими процессами производств, основанных на применении современных достижений науки и техники.</w:t>
      </w:r>
    </w:p>
    <w:p w:rsidR="00595690" w:rsidRPr="00AB27F6" w:rsidRDefault="00595690" w:rsidP="009B078A">
      <w:pPr>
        <w:spacing w:after="0"/>
        <w:ind w:firstLine="567"/>
        <w:jc w:val="both"/>
        <w:rPr>
          <w:rFonts w:ascii="Times New Roman" w:hAnsi="Times New Roman" w:cs="Times New Roman"/>
          <w:b/>
          <w:sz w:val="28"/>
          <w:szCs w:val="28"/>
        </w:rPr>
      </w:pPr>
      <w:r w:rsidRPr="00AB27F6">
        <w:rPr>
          <w:rFonts w:ascii="Times New Roman" w:hAnsi="Times New Roman" w:cs="Times New Roman"/>
          <w:b/>
          <w:sz w:val="28"/>
          <w:szCs w:val="28"/>
        </w:rPr>
        <w:t xml:space="preserve">Задачи дисциплины: </w:t>
      </w:r>
    </w:p>
    <w:p w:rsidR="00595690" w:rsidRPr="00AB27F6" w:rsidRDefault="00595690" w:rsidP="009B078A">
      <w:pPr>
        <w:numPr>
          <w:ilvl w:val="0"/>
          <w:numId w:val="8"/>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изучение тенденций развития отрасли и их технологическое оформление; </w:t>
      </w:r>
    </w:p>
    <w:p w:rsidR="00595690" w:rsidRPr="00AB27F6" w:rsidRDefault="00595690" w:rsidP="009B078A">
      <w:pPr>
        <w:numPr>
          <w:ilvl w:val="0"/>
          <w:numId w:val="8"/>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изучение биотехнологических особенностей производства сырья растительного и животного происхождения;</w:t>
      </w:r>
    </w:p>
    <w:p w:rsidR="00595690" w:rsidRPr="00AB27F6" w:rsidRDefault="00595690" w:rsidP="009B078A">
      <w:pPr>
        <w:numPr>
          <w:ilvl w:val="0"/>
          <w:numId w:val="8"/>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изучение интенсивных и (или) ресурсосберегающих технологий производства инновационных продуктов питания.</w:t>
      </w:r>
    </w:p>
    <w:p w:rsidR="00595690" w:rsidRPr="00AB27F6" w:rsidRDefault="00595690"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595690" w:rsidRPr="00AB27F6" w:rsidTr="00595690">
        <w:tc>
          <w:tcPr>
            <w:tcW w:w="1363" w:type="pct"/>
            <w:tcBorders>
              <w:top w:val="single" w:sz="4" w:space="0" w:color="auto"/>
              <w:left w:val="single" w:sz="4" w:space="0" w:color="auto"/>
              <w:bottom w:val="single" w:sz="4" w:space="0" w:color="auto"/>
              <w:right w:val="single" w:sz="4" w:space="0" w:color="auto"/>
            </w:tcBorders>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Этапы формирования компетенции</w:t>
            </w:r>
          </w:p>
        </w:tc>
      </w:tr>
      <w:tr w:rsidR="00595690" w:rsidRPr="00AB27F6" w:rsidTr="00595690">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ОК-1</w:t>
            </w:r>
          </w:p>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 творчески адаптировать </w:t>
            </w:r>
            <w:r w:rsidRPr="00AB27F6">
              <w:rPr>
                <w:rFonts w:ascii="Times New Roman" w:hAnsi="Times New Roman" w:cs="Times New Roman"/>
                <w:sz w:val="28"/>
                <w:szCs w:val="28"/>
              </w:rPr>
              <w:lastRenderedPageBreak/>
              <w:t>достижения зарубежной науки, техники и образования к отечественной практике, высокая степень профессиональной мобильности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как осуществлять поиск, хранение, обработку и анализ информации из различных источников и баз данных, представлять ее в требуемом формате с </w:t>
            </w:r>
            <w:r w:rsidRPr="00AB27F6">
              <w:rPr>
                <w:rFonts w:ascii="Times New Roman" w:hAnsi="Times New Roman" w:cs="Times New Roman"/>
                <w:sz w:val="28"/>
                <w:szCs w:val="28"/>
              </w:rPr>
              <w:lastRenderedPageBreak/>
              <w:t xml:space="preserve">использованием информационных, компьютерных и сетевых технологий </w:t>
            </w:r>
          </w:p>
        </w:tc>
      </w:tr>
      <w:tr w:rsidR="00595690" w:rsidRPr="00AB27F6" w:rsidTr="00595690">
        <w:trPr>
          <w:trHeight w:val="506"/>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а также применять на практике полученные знания.</w:t>
            </w:r>
          </w:p>
        </w:tc>
      </w:tr>
      <w:tr w:rsidR="00595690" w:rsidRPr="00AB27F6" w:rsidTr="00595690">
        <w:trPr>
          <w:trHeight w:val="430"/>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а также применять на практике полученные знания.</w:t>
            </w:r>
          </w:p>
        </w:tc>
      </w:tr>
      <w:tr w:rsidR="00595690" w:rsidRPr="00AB27F6" w:rsidTr="00595690">
        <w:tc>
          <w:tcPr>
            <w:tcW w:w="1363" w:type="pct"/>
            <w:vMerge w:val="restart"/>
            <w:tcBorders>
              <w:top w:val="single" w:sz="6" w:space="0" w:color="000000"/>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ОК-4</w:t>
            </w:r>
          </w:p>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умение быстро осваивать новые предметные области, выявлять противоречия, проблемы и вырабатывать альтернативные варианты их решения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 методы расчета сырья, готовой продукции, вспомогательных, упаковочных материалов, тары, основы технологии продукции </w:t>
            </w:r>
          </w:p>
        </w:tc>
      </w:tr>
      <w:tr w:rsidR="00595690" w:rsidRPr="00AB27F6" w:rsidTr="00595690">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 работать с нормативн</w:t>
            </w:r>
            <w:proofErr w:type="gramStart"/>
            <w:r w:rsidRPr="00AB27F6">
              <w:rPr>
                <w:rFonts w:ascii="Times New Roman" w:hAnsi="Times New Roman" w:cs="Times New Roman"/>
                <w:sz w:val="28"/>
                <w:szCs w:val="28"/>
              </w:rPr>
              <w:t>о-</w:t>
            </w:r>
            <w:proofErr w:type="gramEnd"/>
            <w:r w:rsidRPr="00AB27F6">
              <w:rPr>
                <w:rFonts w:ascii="Times New Roman" w:hAnsi="Times New Roman" w:cs="Times New Roman"/>
                <w:sz w:val="28"/>
                <w:szCs w:val="28"/>
              </w:rPr>
              <w:t xml:space="preserve"> технической документацией отрасли</w:t>
            </w:r>
          </w:p>
        </w:tc>
      </w:tr>
      <w:tr w:rsidR="00595690" w:rsidRPr="00AB27F6" w:rsidTr="00595690">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навыками анализа основных мировоззренческих и методологических проблем, в т.ч. междисциплинарного характера возникающих в науке на современном этапе ее развития, владеть </w:t>
            </w:r>
            <w:r w:rsidRPr="00AB27F6">
              <w:rPr>
                <w:rFonts w:ascii="Times New Roman" w:hAnsi="Times New Roman" w:cs="Times New Roman"/>
                <w:sz w:val="28"/>
                <w:szCs w:val="28"/>
              </w:rPr>
              <w:lastRenderedPageBreak/>
              <w:t xml:space="preserve">технологиями планирования профессиональной деятельности в сфере научных исследований </w:t>
            </w:r>
          </w:p>
        </w:tc>
      </w:tr>
      <w:tr w:rsidR="00595690" w:rsidRPr="00AB27F6" w:rsidTr="00595690">
        <w:tc>
          <w:tcPr>
            <w:tcW w:w="1363" w:type="pct"/>
            <w:vMerge w:val="restart"/>
            <w:tcBorders>
              <w:top w:val="single" w:sz="4" w:space="0" w:color="auto"/>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lastRenderedPageBreak/>
              <w:t>ОК-10</w:t>
            </w:r>
          </w:p>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способностью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современные достижения </w:t>
            </w:r>
            <w:proofErr w:type="spellStart"/>
            <w:r w:rsidRPr="00AB27F6">
              <w:rPr>
                <w:rFonts w:ascii="Times New Roman" w:hAnsi="Times New Roman" w:cs="Times New Roman"/>
                <w:sz w:val="28"/>
                <w:szCs w:val="28"/>
              </w:rPr>
              <w:t>агропищевой</w:t>
            </w:r>
            <w:proofErr w:type="spellEnd"/>
            <w:r w:rsidRPr="00AB27F6">
              <w:rPr>
                <w:rFonts w:ascii="Times New Roman" w:hAnsi="Times New Roman" w:cs="Times New Roman"/>
                <w:sz w:val="28"/>
                <w:szCs w:val="28"/>
              </w:rPr>
              <w:t xml:space="preserve"> биотехнологии, имеющие прикладное значение в технологии производства продуктов питания </w:t>
            </w:r>
          </w:p>
        </w:tc>
      </w:tr>
      <w:tr w:rsidR="00595690" w:rsidRPr="00AB27F6" w:rsidTr="00595690">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анализировать современные достижения в области </w:t>
            </w:r>
            <w:proofErr w:type="spellStart"/>
            <w:r w:rsidRPr="00AB27F6">
              <w:rPr>
                <w:rFonts w:ascii="Times New Roman" w:hAnsi="Times New Roman" w:cs="Times New Roman"/>
                <w:sz w:val="28"/>
                <w:szCs w:val="28"/>
              </w:rPr>
              <w:t>агропищевой</w:t>
            </w:r>
            <w:proofErr w:type="spellEnd"/>
            <w:r w:rsidRPr="00AB27F6">
              <w:rPr>
                <w:rFonts w:ascii="Times New Roman" w:hAnsi="Times New Roman" w:cs="Times New Roman"/>
                <w:sz w:val="28"/>
                <w:szCs w:val="28"/>
              </w:rPr>
              <w:t xml:space="preserve"> биотехнологии в технологии производства продуктов питания </w:t>
            </w:r>
          </w:p>
        </w:tc>
      </w:tr>
      <w:tr w:rsidR="00595690" w:rsidRPr="00AB27F6" w:rsidTr="00595690">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способностью применять междисциплинарные знания для разработки новых технологий изготовления продуктов питания </w:t>
            </w:r>
          </w:p>
        </w:tc>
      </w:tr>
      <w:tr w:rsidR="00595690" w:rsidRPr="00AB27F6" w:rsidTr="00595690">
        <w:trPr>
          <w:trHeight w:val="1111"/>
        </w:trPr>
        <w:tc>
          <w:tcPr>
            <w:tcW w:w="1363" w:type="pct"/>
            <w:vMerge w:val="restart"/>
            <w:tcBorders>
              <w:top w:val="single" w:sz="4" w:space="0" w:color="auto"/>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ПК-2</w:t>
            </w:r>
          </w:p>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Владение основами биотехнологического и биогенного потенциала пищевого сырья. Способность исследовать пищевое сырье как многокомпонентную, полифункциональную, биологически активную систему, использовать функционально-технологические свойства сырья, </w:t>
            </w:r>
            <w:r w:rsidRPr="00AB27F6">
              <w:rPr>
                <w:rFonts w:ascii="Times New Roman" w:hAnsi="Times New Roman" w:cs="Times New Roman"/>
                <w:sz w:val="28"/>
                <w:szCs w:val="28"/>
              </w:rPr>
              <w:lastRenderedPageBreak/>
              <w:t>пищевых добавок и пищевых систем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основные свойства сырья, пищевых добавок и пищевых систем</w:t>
            </w:r>
          </w:p>
        </w:tc>
      </w:tr>
      <w:tr w:rsidR="00595690" w:rsidRPr="00AB27F6" w:rsidTr="00595690">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исследовать пищевое сырье под руководством преподавателя</w:t>
            </w:r>
          </w:p>
        </w:tc>
      </w:tr>
      <w:tr w:rsidR="00595690" w:rsidRPr="00AB27F6" w:rsidTr="00595690">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методами проведения исследований с использованием теоретических знаний и практических умений</w:t>
            </w:r>
          </w:p>
        </w:tc>
      </w:tr>
      <w:tr w:rsidR="00595690" w:rsidRPr="00AB27F6" w:rsidTr="00595690">
        <w:tc>
          <w:tcPr>
            <w:tcW w:w="1363" w:type="pct"/>
            <w:vMerge w:val="restart"/>
            <w:tcBorders>
              <w:top w:val="single" w:sz="4" w:space="0" w:color="auto"/>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lastRenderedPageBreak/>
              <w:t>ПК-13</w:t>
            </w:r>
          </w:p>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готовность к организации, планированию и управлению действующими биотехнологическими процессами и производством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правила и особенности организации, планирования и управления действующими биотехнологическими процессами и производством</w:t>
            </w:r>
          </w:p>
        </w:tc>
      </w:tr>
      <w:tr w:rsidR="00595690" w:rsidRPr="00AB27F6" w:rsidTr="00595690">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организовывать планирование и управление действующими биотехнологическими процессами и производством</w:t>
            </w:r>
          </w:p>
        </w:tc>
      </w:tr>
      <w:tr w:rsidR="00595690" w:rsidRPr="00AB27F6" w:rsidTr="00595690">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принципами  и практикой организации, планирования и управления действующими биотехнологическими процессами и производством</w:t>
            </w:r>
          </w:p>
        </w:tc>
      </w:tr>
      <w:tr w:rsidR="00595690" w:rsidRPr="00AB27F6" w:rsidTr="00595690">
        <w:tc>
          <w:tcPr>
            <w:tcW w:w="1363" w:type="pct"/>
            <w:vMerge w:val="restart"/>
            <w:tcBorders>
              <w:top w:val="single" w:sz="4" w:space="0" w:color="auto"/>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ПК-17</w:t>
            </w:r>
          </w:p>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готовностью к проведению опытно-промышленной отработки технологии и масштабированию процессов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методы  разработки эффективной стратегии  и  формирования политики предприятия; в том числе конкурентоспособными концепциями, а также способы  обеспечения предприятия питания материальными и финансовыми ресурсами</w:t>
            </w:r>
          </w:p>
        </w:tc>
      </w:tr>
      <w:tr w:rsidR="00595690" w:rsidRPr="00AB27F6" w:rsidTr="00595690">
        <w:tc>
          <w:tcPr>
            <w:tcW w:w="1363" w:type="pct"/>
            <w:vMerge/>
            <w:tcBorders>
              <w:left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выделять и систематизировать основные идеи в научных текстах</w:t>
            </w:r>
          </w:p>
        </w:tc>
      </w:tr>
      <w:tr w:rsidR="00595690" w:rsidRPr="00AB27F6" w:rsidTr="00595690">
        <w:tc>
          <w:tcPr>
            <w:tcW w:w="1363" w:type="pct"/>
            <w:vMerge/>
            <w:tcBorders>
              <w:left w:val="single" w:sz="6" w:space="0" w:color="000000"/>
              <w:bottom w:val="single" w:sz="6" w:space="0" w:color="000000"/>
              <w:right w:val="single" w:sz="6" w:space="0" w:color="000000"/>
            </w:tcBorders>
            <w:vAlign w:val="center"/>
          </w:tcPr>
          <w:p w:rsidR="00595690" w:rsidRPr="00AB27F6" w:rsidRDefault="00595690"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95690" w:rsidRPr="00AB27F6" w:rsidRDefault="00595690"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критически оценивать любую поступающую информацию, вне зависимости от источника</w:t>
            </w:r>
          </w:p>
        </w:tc>
      </w:tr>
    </w:tbl>
    <w:p w:rsidR="009B078A" w:rsidRDefault="009B078A" w:rsidP="009B078A">
      <w:pPr>
        <w:tabs>
          <w:tab w:val="left" w:pos="0"/>
        </w:tabs>
        <w:autoSpaceDE w:val="0"/>
        <w:autoSpaceDN w:val="0"/>
        <w:adjustRightInd w:val="0"/>
        <w:spacing w:after="0"/>
        <w:jc w:val="center"/>
        <w:rPr>
          <w:rFonts w:ascii="Times New Roman" w:hAnsi="Times New Roman" w:cs="Times New Roman"/>
          <w:b/>
          <w:sz w:val="28"/>
          <w:szCs w:val="28"/>
        </w:rPr>
      </w:pPr>
    </w:p>
    <w:p w:rsidR="00595690" w:rsidRPr="00AB27F6" w:rsidRDefault="00595690" w:rsidP="009B078A">
      <w:pPr>
        <w:tabs>
          <w:tab w:val="left" w:pos="0"/>
        </w:tabs>
        <w:autoSpaceDE w:val="0"/>
        <w:autoSpaceDN w:val="0"/>
        <w:adjustRightInd w:val="0"/>
        <w:spacing w:after="0"/>
        <w:jc w:val="center"/>
        <w:rPr>
          <w:rFonts w:ascii="Times New Roman" w:hAnsi="Times New Roman" w:cs="Times New Roman"/>
          <w:b/>
          <w:sz w:val="28"/>
          <w:szCs w:val="28"/>
          <w:lang w:val="en-US"/>
        </w:rPr>
      </w:pPr>
      <w:r w:rsidRPr="00AB27F6">
        <w:rPr>
          <w:rFonts w:ascii="Times New Roman" w:hAnsi="Times New Roman" w:cs="Times New Roman"/>
          <w:b/>
          <w:sz w:val="28"/>
          <w:szCs w:val="28"/>
          <w:lang w:val="en-US"/>
        </w:rPr>
        <w:t>ABSTRACT</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
          <w:sz w:val="28"/>
          <w:szCs w:val="28"/>
          <w:lang w:val="en-US"/>
        </w:rPr>
      </w:pPr>
    </w:p>
    <w:p w:rsidR="00595690" w:rsidRPr="00AB27F6" w:rsidRDefault="00595690" w:rsidP="009B078A">
      <w:pPr>
        <w:spacing w:after="0"/>
        <w:jc w:val="both"/>
        <w:outlineLvl w:val="5"/>
        <w:rPr>
          <w:rFonts w:ascii="Times New Roman" w:eastAsia="Times New Roman" w:hAnsi="Times New Roman" w:cs="Times New Roman"/>
          <w:b/>
          <w:bCs/>
          <w:sz w:val="28"/>
          <w:szCs w:val="28"/>
          <w:lang w:val="en-US"/>
        </w:rPr>
      </w:pPr>
      <w:r w:rsidRPr="00AB27F6">
        <w:rPr>
          <w:rFonts w:ascii="Times New Roman" w:hAnsi="Times New Roman" w:cs="Times New Roman"/>
          <w:b/>
          <w:sz w:val="28"/>
          <w:szCs w:val="28"/>
          <w:lang w:val="en-US"/>
        </w:rPr>
        <w:t xml:space="preserve">Bachelor’s/Specialist’s/Master’s degree in </w:t>
      </w:r>
      <w:r w:rsidRPr="00AB27F6">
        <w:rPr>
          <w:rFonts w:ascii="Times New Roman" w:hAnsi="Times New Roman" w:cs="Times New Roman"/>
          <w:sz w:val="28"/>
          <w:szCs w:val="28"/>
          <w:lang w:val="en-US"/>
        </w:rPr>
        <w:t>19.04.01 Biotechnology</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Study profile/ Specialization/ Master’s Program “Title” Master’s Program "Biotechnology in the development and production of natural biological products and products based on them"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Course title:</w:t>
      </w:r>
      <w:r w:rsidRPr="00AB27F6">
        <w:rPr>
          <w:rFonts w:ascii="Times New Roman" w:hAnsi="Times New Roman" w:cs="Times New Roman"/>
          <w:sz w:val="28"/>
          <w:szCs w:val="28"/>
          <w:lang w:val="en-US"/>
        </w:rPr>
        <w:t xml:space="preserve"> Modern trends in agro-food biotechnology</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Basic (variable) part of Block, __credits </w:t>
      </w:r>
      <w:r w:rsidRPr="00AB27F6">
        <w:rPr>
          <w:rFonts w:ascii="Times New Roman" w:hAnsi="Times New Roman" w:cs="Times New Roman"/>
          <w:sz w:val="28"/>
          <w:szCs w:val="28"/>
          <w:lang w:val="en-US"/>
        </w:rPr>
        <w:t>Variation of the block</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sz w:val="28"/>
          <w:szCs w:val="28"/>
          <w:lang w:val="en-US"/>
        </w:rPr>
        <w:t>3 credits</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Instructor:</w:t>
      </w:r>
      <w:r w:rsidRPr="00AB27F6">
        <w:rPr>
          <w:rFonts w:ascii="Times New Roman" w:hAnsi="Times New Roman" w:cs="Times New Roman"/>
          <w:sz w:val="28"/>
          <w:szCs w:val="28"/>
          <w:lang w:val="en-US"/>
        </w:rPr>
        <w:t xml:space="preserve"> PhD, Prof. T.K. </w:t>
      </w:r>
      <w:proofErr w:type="spellStart"/>
      <w:r w:rsidRPr="00AB27F6">
        <w:rPr>
          <w:rFonts w:ascii="Times New Roman" w:hAnsi="Times New Roman" w:cs="Times New Roman"/>
          <w:sz w:val="28"/>
          <w:szCs w:val="28"/>
          <w:lang w:val="en-US"/>
        </w:rPr>
        <w:t>Kalenik</w:t>
      </w:r>
      <w:proofErr w:type="spellEnd"/>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At the beginning of the course a student should be able to: </w:t>
      </w:r>
    </w:p>
    <w:p w:rsidR="00595690" w:rsidRPr="00AB27F6" w:rsidRDefault="00595690"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lastRenderedPageBreak/>
        <w:t>OK-1 the ability to creatively adapt the achievements of foreign science, technology and education to the domestic practice, a high degree of professional mobility; OK-4 the ability to quickly learn new subject areas, identify contradictions, problems and develop alternatives to solve them; OK-5 the ability to generate ideas in the scientific and professional activities; OK-8 ability to abstract thinking, analysis, synthesis; OK-10 the ability to improve and develop their intellectual and cultural level, to gain knowledge in the field of contemporary issues in science, engineering and technology, the humanities, social and economic sciences; PC-17 willingness to conduct research and industrial development of the technology and scaling processes; PC-2 the ability to analyze scientific and technical information in the field of biotechnology and related disciplines in order to provide scientific, patent and marketing support for basic research and technological research; PC-13 willingness to organize, plan and manage existing biotechnological processes and production.</w:t>
      </w:r>
    </w:p>
    <w:p w:rsidR="00595690" w:rsidRPr="00AB27F6" w:rsidRDefault="00595690"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Main course literature: </w:t>
      </w:r>
      <w:r w:rsidRPr="00AB27F6">
        <w:rPr>
          <w:rFonts w:ascii="Times New Roman" w:hAnsi="Times New Roman" w:cs="Times New Roman"/>
          <w:sz w:val="28"/>
          <w:szCs w:val="28"/>
          <w:lang w:val="en-US"/>
        </w:rPr>
        <w:t xml:space="preserve">1. Biotechnology meat and meat products. Lecture Course: Textbook for Universities / IA </w:t>
      </w:r>
      <w:proofErr w:type="spellStart"/>
      <w:r w:rsidRPr="00AB27F6">
        <w:rPr>
          <w:rFonts w:ascii="Times New Roman" w:hAnsi="Times New Roman" w:cs="Times New Roman"/>
          <w:sz w:val="28"/>
          <w:szCs w:val="28"/>
          <w:lang w:val="en-US"/>
        </w:rPr>
        <w:t>Rogov</w:t>
      </w:r>
      <w:proofErr w:type="spellEnd"/>
      <w:r w:rsidRPr="00AB27F6">
        <w:rPr>
          <w:rFonts w:ascii="Times New Roman" w:hAnsi="Times New Roman" w:cs="Times New Roman"/>
          <w:sz w:val="28"/>
          <w:szCs w:val="28"/>
          <w:lang w:val="en-US"/>
        </w:rPr>
        <w:t xml:space="preserve">, AI </w:t>
      </w:r>
      <w:proofErr w:type="spellStart"/>
      <w:r w:rsidRPr="00AB27F6">
        <w:rPr>
          <w:rFonts w:ascii="Times New Roman" w:hAnsi="Times New Roman" w:cs="Times New Roman"/>
          <w:sz w:val="28"/>
          <w:szCs w:val="28"/>
          <w:lang w:val="en-US"/>
        </w:rPr>
        <w:t>Zharinov</w:t>
      </w:r>
      <w:proofErr w:type="spellEnd"/>
      <w:r w:rsidRPr="00AB27F6">
        <w:rPr>
          <w:rFonts w:ascii="Times New Roman" w:hAnsi="Times New Roman" w:cs="Times New Roman"/>
          <w:sz w:val="28"/>
          <w:szCs w:val="28"/>
          <w:lang w:val="en-US"/>
        </w:rPr>
        <w:t xml:space="preserve">, LA </w:t>
      </w:r>
      <w:proofErr w:type="spellStart"/>
      <w:r w:rsidRPr="00AB27F6">
        <w:rPr>
          <w:rFonts w:ascii="Times New Roman" w:hAnsi="Times New Roman" w:cs="Times New Roman"/>
          <w:sz w:val="28"/>
          <w:szCs w:val="28"/>
          <w:lang w:val="en-US"/>
        </w:rPr>
        <w:t>Tekuteva</w:t>
      </w:r>
      <w:proofErr w:type="spellEnd"/>
      <w:r w:rsidRPr="00AB27F6">
        <w:rPr>
          <w:rFonts w:ascii="Times New Roman" w:hAnsi="Times New Roman" w:cs="Times New Roman"/>
          <w:sz w:val="28"/>
          <w:szCs w:val="28"/>
          <w:lang w:val="en-US"/>
        </w:rPr>
        <w:t xml:space="preserve"> etc. - M.: </w:t>
      </w:r>
      <w:proofErr w:type="spellStart"/>
      <w:r w:rsidRPr="00AB27F6">
        <w:rPr>
          <w:rFonts w:ascii="Times New Roman" w:hAnsi="Times New Roman" w:cs="Times New Roman"/>
          <w:sz w:val="28"/>
          <w:szCs w:val="28"/>
          <w:lang w:val="en-US"/>
        </w:rPr>
        <w:t>DeLiprint</w:t>
      </w:r>
      <w:proofErr w:type="spellEnd"/>
      <w:r w:rsidRPr="00AB27F6">
        <w:rPr>
          <w:rFonts w:ascii="Times New Roman" w:hAnsi="Times New Roman" w:cs="Times New Roman"/>
          <w:sz w:val="28"/>
          <w:szCs w:val="28"/>
          <w:lang w:val="en-US"/>
        </w:rPr>
        <w:t>, 2009. - 294 p. Access: http://lib.dvfu.ru:8080/lib/item?id=chamo:664778&amp;theme=FEFU</w:t>
      </w:r>
    </w:p>
    <w:p w:rsidR="00595690" w:rsidRPr="00AB27F6" w:rsidRDefault="00595690"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2. Ivanov, LA Food Biotechnology / LA </w:t>
      </w:r>
      <w:proofErr w:type="spellStart"/>
      <w:r w:rsidRPr="00AB27F6">
        <w:rPr>
          <w:rFonts w:ascii="Times New Roman" w:hAnsi="Times New Roman" w:cs="Times New Roman"/>
          <w:sz w:val="28"/>
          <w:szCs w:val="28"/>
          <w:lang w:val="en-US"/>
        </w:rPr>
        <w:t>Ivanova</w:t>
      </w:r>
      <w:proofErr w:type="spellEnd"/>
      <w:r w:rsidRPr="00AB27F6">
        <w:rPr>
          <w:rFonts w:ascii="Times New Roman" w:hAnsi="Times New Roman" w:cs="Times New Roman"/>
          <w:sz w:val="28"/>
          <w:szCs w:val="28"/>
          <w:lang w:val="en-US"/>
        </w:rPr>
        <w:t xml:space="preserve">, LI War, IS </w:t>
      </w:r>
      <w:proofErr w:type="spellStart"/>
      <w:r w:rsidRPr="00AB27F6">
        <w:rPr>
          <w:rFonts w:ascii="Times New Roman" w:hAnsi="Times New Roman" w:cs="Times New Roman"/>
          <w:sz w:val="28"/>
          <w:szCs w:val="28"/>
          <w:lang w:val="en-US"/>
        </w:rPr>
        <w:t>Ivanova</w:t>
      </w:r>
      <w:proofErr w:type="spellEnd"/>
      <w:r w:rsidRPr="00AB27F6">
        <w:rPr>
          <w:rFonts w:ascii="Times New Roman" w:hAnsi="Times New Roman" w:cs="Times New Roman"/>
          <w:sz w:val="28"/>
          <w:szCs w:val="28"/>
          <w:lang w:val="en-US"/>
        </w:rPr>
        <w:t xml:space="preserve">. - M.: </w:t>
      </w:r>
      <w:proofErr w:type="spellStart"/>
      <w:r w:rsidRPr="00AB27F6">
        <w:rPr>
          <w:rFonts w:ascii="Times New Roman" w:hAnsi="Times New Roman" w:cs="Times New Roman"/>
          <w:sz w:val="28"/>
          <w:szCs w:val="28"/>
          <w:lang w:val="en-US"/>
        </w:rPr>
        <w:t>KolosS</w:t>
      </w:r>
      <w:proofErr w:type="spellEnd"/>
      <w:r w:rsidRPr="00AB27F6">
        <w:rPr>
          <w:rFonts w:ascii="Times New Roman" w:hAnsi="Times New Roman" w:cs="Times New Roman"/>
          <w:sz w:val="28"/>
          <w:szCs w:val="28"/>
          <w:lang w:val="en-US"/>
        </w:rPr>
        <w:t>, 2008. - 472 p. Access: http://lib.dvfu.ru:8080/lib/item?id=chamo:352320&amp;theme=FEFU</w:t>
      </w:r>
    </w:p>
    <w:p w:rsidR="00595690" w:rsidRPr="00AB27F6" w:rsidRDefault="00595690"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3. </w:t>
      </w:r>
      <w:proofErr w:type="spellStart"/>
      <w:r w:rsidRPr="00AB27F6">
        <w:rPr>
          <w:rFonts w:ascii="Times New Roman" w:hAnsi="Times New Roman" w:cs="Times New Roman"/>
          <w:sz w:val="28"/>
          <w:szCs w:val="28"/>
          <w:lang w:val="en-US"/>
        </w:rPr>
        <w:t>Klunova</w:t>
      </w:r>
      <w:proofErr w:type="spellEnd"/>
      <w:r w:rsidRPr="00AB27F6">
        <w:rPr>
          <w:rFonts w:ascii="Times New Roman" w:hAnsi="Times New Roman" w:cs="Times New Roman"/>
          <w:sz w:val="28"/>
          <w:szCs w:val="28"/>
          <w:lang w:val="en-US"/>
        </w:rPr>
        <w:t xml:space="preserve">, SM Biotechnology: a textbook for high schools / SM </w:t>
      </w:r>
      <w:proofErr w:type="spellStart"/>
      <w:r w:rsidRPr="00AB27F6">
        <w:rPr>
          <w:rFonts w:ascii="Times New Roman" w:hAnsi="Times New Roman" w:cs="Times New Roman"/>
          <w:sz w:val="28"/>
          <w:szCs w:val="28"/>
          <w:lang w:val="en-US"/>
        </w:rPr>
        <w:t>Klunova</w:t>
      </w:r>
      <w:proofErr w:type="spellEnd"/>
      <w:r w:rsidRPr="00AB27F6">
        <w:rPr>
          <w:rFonts w:ascii="Times New Roman" w:hAnsi="Times New Roman" w:cs="Times New Roman"/>
          <w:sz w:val="28"/>
          <w:szCs w:val="28"/>
          <w:lang w:val="en-US"/>
        </w:rPr>
        <w:t xml:space="preserve">, TA </w:t>
      </w:r>
      <w:proofErr w:type="spellStart"/>
      <w:r w:rsidRPr="00AB27F6">
        <w:rPr>
          <w:rFonts w:ascii="Times New Roman" w:hAnsi="Times New Roman" w:cs="Times New Roman"/>
          <w:sz w:val="28"/>
          <w:szCs w:val="28"/>
          <w:lang w:val="en-US"/>
        </w:rPr>
        <w:t>Egorova</w:t>
      </w:r>
      <w:proofErr w:type="spellEnd"/>
      <w:r w:rsidRPr="00AB27F6">
        <w:rPr>
          <w:rFonts w:ascii="Times New Roman" w:hAnsi="Times New Roman" w:cs="Times New Roman"/>
          <w:sz w:val="28"/>
          <w:szCs w:val="28"/>
          <w:lang w:val="en-US"/>
        </w:rPr>
        <w:t xml:space="preserve"> EA </w:t>
      </w:r>
      <w:proofErr w:type="spellStart"/>
      <w:r w:rsidRPr="00AB27F6">
        <w:rPr>
          <w:rFonts w:ascii="Times New Roman" w:hAnsi="Times New Roman" w:cs="Times New Roman"/>
          <w:sz w:val="28"/>
          <w:szCs w:val="28"/>
          <w:lang w:val="en-US"/>
        </w:rPr>
        <w:t>Zhivuhina</w:t>
      </w:r>
      <w:proofErr w:type="spellEnd"/>
      <w:r w:rsidRPr="00AB27F6">
        <w:rPr>
          <w:rFonts w:ascii="Times New Roman" w:hAnsi="Times New Roman" w:cs="Times New Roman"/>
          <w:sz w:val="28"/>
          <w:szCs w:val="28"/>
          <w:lang w:val="en-US"/>
        </w:rPr>
        <w:t xml:space="preserve"> - </w:t>
      </w:r>
      <w:proofErr w:type="gramStart"/>
      <w:r w:rsidRPr="00AB27F6">
        <w:rPr>
          <w:rFonts w:ascii="Times New Roman" w:hAnsi="Times New Roman" w:cs="Times New Roman"/>
          <w:sz w:val="28"/>
          <w:szCs w:val="28"/>
          <w:lang w:val="en-US"/>
        </w:rPr>
        <w:t>M .</w:t>
      </w:r>
      <w:proofErr w:type="gramEnd"/>
      <w:r w:rsidRPr="00AB27F6">
        <w:rPr>
          <w:rFonts w:ascii="Times New Roman" w:hAnsi="Times New Roman" w:cs="Times New Roman"/>
          <w:sz w:val="28"/>
          <w:szCs w:val="28"/>
          <w:lang w:val="en-US"/>
        </w:rPr>
        <w:t>: Academy, 2010. - 256 p. Access: http://lib.dvfu.ru:8080/lib/item?id=chamo:416005&amp;theme=FEFU</w:t>
      </w:r>
    </w:p>
    <w:p w:rsidR="00595690" w:rsidRPr="00AB27F6" w:rsidRDefault="00595690"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4. Technology of animal feed and aquatic organisms (biotechnological aspects): the textbook for students enrolled on the specialty 240902 "Food Biotechnology" / TK </w:t>
      </w:r>
      <w:proofErr w:type="spellStart"/>
      <w:r w:rsidRPr="00AB27F6">
        <w:rPr>
          <w:rFonts w:ascii="Times New Roman" w:hAnsi="Times New Roman" w:cs="Times New Roman"/>
          <w:sz w:val="28"/>
          <w:szCs w:val="28"/>
          <w:lang w:val="en-US"/>
        </w:rPr>
        <w:t>Kalenik</w:t>
      </w:r>
      <w:proofErr w:type="spellEnd"/>
      <w:r w:rsidRPr="00AB27F6">
        <w:rPr>
          <w:rFonts w:ascii="Times New Roman" w:hAnsi="Times New Roman" w:cs="Times New Roman"/>
          <w:sz w:val="28"/>
          <w:szCs w:val="28"/>
          <w:lang w:val="en-US"/>
        </w:rPr>
        <w:t xml:space="preserve">, LN </w:t>
      </w:r>
      <w:proofErr w:type="spellStart"/>
      <w:r w:rsidRPr="00AB27F6">
        <w:rPr>
          <w:rFonts w:ascii="Times New Roman" w:hAnsi="Times New Roman" w:cs="Times New Roman"/>
          <w:sz w:val="28"/>
          <w:szCs w:val="28"/>
          <w:lang w:val="en-US"/>
        </w:rPr>
        <w:t>Fedyanina</w:t>
      </w:r>
      <w:proofErr w:type="spellEnd"/>
      <w:r w:rsidRPr="00AB27F6">
        <w:rPr>
          <w:rFonts w:ascii="Times New Roman" w:hAnsi="Times New Roman" w:cs="Times New Roman"/>
          <w:sz w:val="28"/>
          <w:szCs w:val="28"/>
          <w:lang w:val="en-US"/>
        </w:rPr>
        <w:t xml:space="preserve">, TV </w:t>
      </w:r>
      <w:proofErr w:type="spellStart"/>
      <w:r w:rsidRPr="00AB27F6">
        <w:rPr>
          <w:rFonts w:ascii="Times New Roman" w:hAnsi="Times New Roman" w:cs="Times New Roman"/>
          <w:sz w:val="28"/>
          <w:szCs w:val="28"/>
          <w:lang w:val="en-US"/>
        </w:rPr>
        <w:t>Tanashkina</w:t>
      </w:r>
      <w:proofErr w:type="spellEnd"/>
      <w:r w:rsidRPr="00AB27F6">
        <w:rPr>
          <w:rFonts w:ascii="Times New Roman" w:hAnsi="Times New Roman" w:cs="Times New Roman"/>
          <w:sz w:val="28"/>
          <w:szCs w:val="28"/>
          <w:lang w:val="en-US"/>
        </w:rPr>
        <w:t xml:space="preserve">, LA </w:t>
      </w:r>
      <w:proofErr w:type="spellStart"/>
      <w:r w:rsidRPr="00AB27F6">
        <w:rPr>
          <w:rFonts w:ascii="Times New Roman" w:hAnsi="Times New Roman" w:cs="Times New Roman"/>
          <w:sz w:val="28"/>
          <w:szCs w:val="28"/>
          <w:lang w:val="en-US"/>
        </w:rPr>
        <w:t>Tekuteva</w:t>
      </w:r>
      <w:proofErr w:type="spellEnd"/>
      <w:r w:rsidRPr="00AB27F6">
        <w:rPr>
          <w:rFonts w:ascii="Times New Roman" w:hAnsi="Times New Roman" w:cs="Times New Roman"/>
          <w:sz w:val="28"/>
          <w:szCs w:val="28"/>
          <w:lang w:val="en-US"/>
        </w:rPr>
        <w:t>. - Vladivostok: Publishing house TSUE, 2009. Access: http://lib.dvfu.ru:8080/lib/item?id=chamo:356708&amp;theme=FEFU</w:t>
      </w:r>
    </w:p>
    <w:p w:rsidR="00595690" w:rsidRPr="00AB27F6" w:rsidRDefault="00595690"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5. Simulation of food formulations and their technologies. Theory and practice: a manual for schools / OM </w:t>
      </w:r>
      <w:proofErr w:type="spellStart"/>
      <w:r w:rsidRPr="00AB27F6">
        <w:rPr>
          <w:rFonts w:ascii="Times New Roman" w:hAnsi="Times New Roman" w:cs="Times New Roman"/>
          <w:sz w:val="28"/>
          <w:szCs w:val="28"/>
          <w:lang w:val="en-US"/>
        </w:rPr>
        <w:t>Krasulia</w:t>
      </w:r>
      <w:proofErr w:type="spellEnd"/>
      <w:r w:rsidRPr="00AB27F6">
        <w:rPr>
          <w:rFonts w:ascii="Times New Roman" w:hAnsi="Times New Roman" w:cs="Times New Roman"/>
          <w:sz w:val="28"/>
          <w:szCs w:val="28"/>
          <w:lang w:val="en-US"/>
        </w:rPr>
        <w:t xml:space="preserve">, SV </w:t>
      </w:r>
      <w:proofErr w:type="spellStart"/>
      <w:r w:rsidRPr="00AB27F6">
        <w:rPr>
          <w:rFonts w:ascii="Times New Roman" w:hAnsi="Times New Roman" w:cs="Times New Roman"/>
          <w:sz w:val="28"/>
          <w:szCs w:val="28"/>
          <w:lang w:val="en-US"/>
        </w:rPr>
        <w:t>Nikolaev</w:t>
      </w:r>
      <w:proofErr w:type="spellEnd"/>
      <w:r w:rsidRPr="00AB27F6">
        <w:rPr>
          <w:rFonts w:ascii="Times New Roman" w:hAnsi="Times New Roman" w:cs="Times New Roman"/>
          <w:sz w:val="28"/>
          <w:szCs w:val="28"/>
          <w:lang w:val="en-US"/>
        </w:rPr>
        <w:t xml:space="preserve">, AV </w:t>
      </w:r>
      <w:proofErr w:type="spellStart"/>
      <w:r w:rsidRPr="00AB27F6">
        <w:rPr>
          <w:rFonts w:ascii="Times New Roman" w:hAnsi="Times New Roman" w:cs="Times New Roman"/>
          <w:sz w:val="28"/>
          <w:szCs w:val="28"/>
          <w:lang w:val="en-US"/>
        </w:rPr>
        <w:t>Tokarev</w:t>
      </w:r>
      <w:proofErr w:type="spellEnd"/>
      <w:r w:rsidRPr="00AB27F6">
        <w:rPr>
          <w:rFonts w:ascii="Times New Roman" w:hAnsi="Times New Roman" w:cs="Times New Roman"/>
          <w:sz w:val="28"/>
          <w:szCs w:val="28"/>
          <w:lang w:val="en-US"/>
        </w:rPr>
        <w:t xml:space="preserve"> and others - St. Petersburg. </w:t>
      </w:r>
      <w:proofErr w:type="gramStart"/>
      <w:r w:rsidRPr="00AB27F6">
        <w:rPr>
          <w:rFonts w:ascii="Times New Roman" w:hAnsi="Times New Roman" w:cs="Times New Roman"/>
          <w:sz w:val="28"/>
          <w:szCs w:val="28"/>
          <w:lang w:val="en-US"/>
        </w:rPr>
        <w:t>GIORD, 2015.</w:t>
      </w:r>
      <w:proofErr w:type="gramEnd"/>
      <w:r w:rsidRPr="00AB27F6">
        <w:rPr>
          <w:rFonts w:ascii="Times New Roman" w:hAnsi="Times New Roman" w:cs="Times New Roman"/>
          <w:sz w:val="28"/>
          <w:szCs w:val="28"/>
          <w:lang w:val="en-US"/>
        </w:rPr>
        <w:t xml:space="preserve"> Access: http://lib.dvfu.ru:8080/lib/item?id=chamo:783701&amp;theme=FEFU</w:t>
      </w:r>
    </w:p>
    <w:p w:rsidR="00595690" w:rsidRPr="00AB27F6" w:rsidRDefault="00595690"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6. </w:t>
      </w:r>
      <w:proofErr w:type="spellStart"/>
      <w:r w:rsidRPr="00AB27F6">
        <w:rPr>
          <w:rFonts w:ascii="Times New Roman" w:hAnsi="Times New Roman" w:cs="Times New Roman"/>
          <w:sz w:val="28"/>
          <w:szCs w:val="28"/>
          <w:lang w:val="en-US"/>
        </w:rPr>
        <w:t>Antipov</w:t>
      </w:r>
      <w:proofErr w:type="spellEnd"/>
      <w:r w:rsidRPr="00AB27F6">
        <w:rPr>
          <w:rFonts w:ascii="Times New Roman" w:hAnsi="Times New Roman" w:cs="Times New Roman"/>
          <w:sz w:val="28"/>
          <w:szCs w:val="28"/>
          <w:lang w:val="en-US"/>
        </w:rPr>
        <w:t xml:space="preserve">, LV Anatomy and Histology of farm animals: the textbook / LV </w:t>
      </w:r>
      <w:proofErr w:type="spellStart"/>
      <w:r w:rsidRPr="00AB27F6">
        <w:rPr>
          <w:rFonts w:ascii="Times New Roman" w:hAnsi="Times New Roman" w:cs="Times New Roman"/>
          <w:sz w:val="28"/>
          <w:szCs w:val="28"/>
          <w:lang w:val="en-US"/>
        </w:rPr>
        <w:t>Antipova</w:t>
      </w:r>
      <w:proofErr w:type="spellEnd"/>
      <w:r w:rsidRPr="00AB27F6">
        <w:rPr>
          <w:rFonts w:ascii="Times New Roman" w:hAnsi="Times New Roman" w:cs="Times New Roman"/>
          <w:sz w:val="28"/>
          <w:szCs w:val="28"/>
          <w:lang w:val="en-US"/>
        </w:rPr>
        <w:t xml:space="preserve">, VS </w:t>
      </w:r>
      <w:proofErr w:type="spellStart"/>
      <w:r w:rsidRPr="00AB27F6">
        <w:rPr>
          <w:rFonts w:ascii="Times New Roman" w:hAnsi="Times New Roman" w:cs="Times New Roman"/>
          <w:sz w:val="28"/>
          <w:szCs w:val="28"/>
          <w:lang w:val="en-US"/>
        </w:rPr>
        <w:t>Slobodjanik</w:t>
      </w:r>
      <w:proofErr w:type="spellEnd"/>
      <w:r w:rsidRPr="00AB27F6">
        <w:rPr>
          <w:rFonts w:ascii="Times New Roman" w:hAnsi="Times New Roman" w:cs="Times New Roman"/>
          <w:sz w:val="28"/>
          <w:szCs w:val="28"/>
          <w:lang w:val="en-US"/>
        </w:rPr>
        <w:t xml:space="preserve">, SM </w:t>
      </w:r>
      <w:proofErr w:type="spellStart"/>
      <w:r w:rsidRPr="00AB27F6">
        <w:rPr>
          <w:rFonts w:ascii="Times New Roman" w:hAnsi="Times New Roman" w:cs="Times New Roman"/>
          <w:sz w:val="28"/>
          <w:szCs w:val="28"/>
          <w:lang w:val="en-US"/>
        </w:rPr>
        <w:t>Suleimanov</w:t>
      </w:r>
      <w:proofErr w:type="spellEnd"/>
      <w:r w:rsidRPr="00AB27F6">
        <w:rPr>
          <w:rFonts w:ascii="Times New Roman" w:hAnsi="Times New Roman" w:cs="Times New Roman"/>
          <w:sz w:val="28"/>
          <w:szCs w:val="28"/>
          <w:lang w:val="en-US"/>
        </w:rPr>
        <w:t>. - Moscow: Colossus, 2005. Access: http://lib.dvfu.ru:8080/lib/item?id=chamo:351703&amp;theme=FEFU</w:t>
      </w:r>
    </w:p>
    <w:p w:rsidR="00595690" w:rsidRPr="00AB27F6" w:rsidRDefault="00595690" w:rsidP="009B078A">
      <w:pPr>
        <w:spacing w:after="0"/>
        <w:jc w:val="both"/>
        <w:outlineLvl w:val="5"/>
        <w:rPr>
          <w:rFonts w:ascii="Times New Roman" w:hAnsi="Times New Roman" w:cs="Times New Roman"/>
          <w:i/>
          <w:sz w:val="28"/>
          <w:szCs w:val="28"/>
          <w:lang w:val="en-US"/>
        </w:rPr>
      </w:pPr>
      <w:r w:rsidRPr="00AB27F6">
        <w:rPr>
          <w:rFonts w:ascii="Times New Roman" w:hAnsi="Times New Roman" w:cs="Times New Roman"/>
          <w:b/>
          <w:sz w:val="28"/>
          <w:szCs w:val="28"/>
          <w:lang w:val="en-US"/>
        </w:rPr>
        <w:t>Form of final knowledge control:</w:t>
      </w:r>
      <w:r w:rsidRPr="00AB27F6">
        <w:rPr>
          <w:rFonts w:ascii="Times New Roman" w:hAnsi="Times New Roman" w:cs="Times New Roman"/>
          <w:sz w:val="28"/>
          <w:szCs w:val="28"/>
          <w:lang w:val="en-US"/>
        </w:rPr>
        <w:t xml:space="preserve"> credit</w:t>
      </w:r>
    </w:p>
    <w:p w:rsidR="00595690" w:rsidRPr="00AB27F6" w:rsidRDefault="00595690" w:rsidP="009B078A">
      <w:pPr>
        <w:pStyle w:val="a6"/>
        <w:tabs>
          <w:tab w:val="left" w:pos="708"/>
        </w:tabs>
        <w:suppressAutoHyphens/>
        <w:spacing w:line="276" w:lineRule="auto"/>
        <w:jc w:val="both"/>
        <w:rPr>
          <w:b/>
          <w:sz w:val="28"/>
          <w:szCs w:val="28"/>
          <w:lang w:val="en-US"/>
        </w:rPr>
      </w:pPr>
    </w:p>
    <w:p w:rsidR="00595690" w:rsidRPr="00AB27F6" w:rsidRDefault="00595690" w:rsidP="009B078A">
      <w:pPr>
        <w:pStyle w:val="a6"/>
        <w:tabs>
          <w:tab w:val="left" w:pos="708"/>
        </w:tabs>
        <w:suppressAutoHyphens/>
        <w:spacing w:line="276" w:lineRule="auto"/>
        <w:jc w:val="both"/>
        <w:rPr>
          <w:b/>
          <w:caps/>
          <w:sz w:val="28"/>
          <w:szCs w:val="28"/>
          <w:lang w:val="en-US"/>
        </w:rPr>
      </w:pPr>
    </w:p>
    <w:p w:rsidR="00595690" w:rsidRPr="00972715" w:rsidRDefault="00595690" w:rsidP="009B078A">
      <w:pPr>
        <w:spacing w:after="0"/>
        <w:jc w:val="both"/>
        <w:rPr>
          <w:rFonts w:ascii="Times New Roman" w:eastAsia="Times New Roman" w:hAnsi="Times New Roman" w:cs="Times New Roman"/>
          <w:sz w:val="28"/>
          <w:szCs w:val="28"/>
          <w:lang w:val="en-US"/>
        </w:rPr>
      </w:pPr>
    </w:p>
    <w:p w:rsidR="00AB27F6" w:rsidRDefault="00AB27F6" w:rsidP="009B078A">
      <w:pPr>
        <w:pStyle w:val="3"/>
        <w:spacing w:line="276" w:lineRule="auto"/>
        <w:rPr>
          <w:sz w:val="28"/>
          <w:szCs w:val="28"/>
        </w:rPr>
      </w:pPr>
      <w:r w:rsidRPr="009B078A">
        <w:rPr>
          <w:sz w:val="28"/>
          <w:szCs w:val="28"/>
        </w:rPr>
        <w:t>Аннотация рабочей программы дисциплины</w:t>
      </w:r>
      <w:r w:rsidRPr="00AB27F6">
        <w:rPr>
          <w:sz w:val="28"/>
          <w:szCs w:val="28"/>
        </w:rPr>
        <w:t xml:space="preserve"> «Микробиология»</w:t>
      </w:r>
    </w:p>
    <w:p w:rsidR="009B078A" w:rsidRPr="00AB27F6" w:rsidRDefault="009B078A" w:rsidP="009B078A">
      <w:pPr>
        <w:pStyle w:val="3"/>
        <w:spacing w:line="276" w:lineRule="auto"/>
        <w:rPr>
          <w:sz w:val="28"/>
          <w:szCs w:val="28"/>
        </w:rPr>
      </w:pPr>
    </w:p>
    <w:p w:rsidR="00AB27F6" w:rsidRPr="00AB27F6" w:rsidRDefault="00AB27F6" w:rsidP="009B078A">
      <w:pPr>
        <w:tabs>
          <w:tab w:val="left" w:pos="-284"/>
        </w:tabs>
        <w:spacing w:after="0"/>
        <w:ind w:right="-42" w:firstLine="567"/>
        <w:jc w:val="both"/>
        <w:rPr>
          <w:rFonts w:ascii="Times New Roman" w:hAnsi="Times New Roman" w:cs="Times New Roman"/>
          <w:sz w:val="28"/>
          <w:szCs w:val="28"/>
        </w:rPr>
      </w:pPr>
      <w:r w:rsidRPr="00AB27F6">
        <w:rPr>
          <w:rFonts w:ascii="Times New Roman" w:hAnsi="Times New Roman" w:cs="Times New Roman"/>
          <w:sz w:val="28"/>
          <w:szCs w:val="28"/>
        </w:rPr>
        <w:t>Дисциплина «Микробиология» разработана для студентов, обучающихся по программе подготовки магистров «Биотехнология в разработке и производстве природных биопрепаратов и продуктов на их основе» по н</w:t>
      </w:r>
      <w:r w:rsidRPr="00AB27F6">
        <w:rPr>
          <w:rFonts w:ascii="Times New Roman" w:hAnsi="Times New Roman" w:cs="Times New Roman"/>
          <w:bCs/>
          <w:sz w:val="28"/>
          <w:szCs w:val="28"/>
          <w:lang w:eastAsia="ru-RU"/>
        </w:rPr>
        <w:t>аправлени</w:t>
      </w:r>
      <w:r w:rsidRPr="00AB27F6">
        <w:rPr>
          <w:rFonts w:ascii="Times New Roman" w:hAnsi="Times New Roman" w:cs="Times New Roman"/>
          <w:bCs/>
          <w:sz w:val="28"/>
          <w:szCs w:val="28"/>
        </w:rPr>
        <w:t>ю</w:t>
      </w:r>
      <w:r w:rsidRPr="00AB27F6">
        <w:rPr>
          <w:rFonts w:ascii="Times New Roman" w:hAnsi="Times New Roman" w:cs="Times New Roman"/>
          <w:bCs/>
          <w:sz w:val="28"/>
          <w:szCs w:val="28"/>
          <w:lang w:eastAsia="ru-RU"/>
        </w:rPr>
        <w:t xml:space="preserve"> подготовки </w:t>
      </w:r>
      <w:r w:rsidRPr="00AB27F6">
        <w:rPr>
          <w:rFonts w:ascii="Times New Roman" w:hAnsi="Times New Roman" w:cs="Times New Roman"/>
          <w:sz w:val="28"/>
          <w:szCs w:val="28"/>
        </w:rPr>
        <w:t>19.04.01 Биотехнология. Ф</w:t>
      </w:r>
      <w:r w:rsidRPr="00AB27F6">
        <w:rPr>
          <w:rFonts w:ascii="Times New Roman" w:hAnsi="Times New Roman" w:cs="Times New Roman"/>
          <w:bCs/>
          <w:sz w:val="28"/>
          <w:szCs w:val="28"/>
          <w:lang w:eastAsia="ru-RU"/>
        </w:rPr>
        <w:t>орма подготовки очная.</w:t>
      </w:r>
      <w:r w:rsidRPr="00AB27F6">
        <w:rPr>
          <w:rFonts w:ascii="Times New Roman" w:hAnsi="Times New Roman" w:cs="Times New Roman"/>
          <w:sz w:val="28"/>
          <w:szCs w:val="28"/>
        </w:rPr>
        <w:t xml:space="preserve"> Дисциплина является дисциплиной раздела, формируемого участниками образовательных отношений, части учебного плана Б</w:t>
      </w:r>
      <w:proofErr w:type="gramStart"/>
      <w:r w:rsidRPr="00AB27F6">
        <w:rPr>
          <w:rFonts w:ascii="Times New Roman" w:hAnsi="Times New Roman" w:cs="Times New Roman"/>
          <w:sz w:val="28"/>
          <w:szCs w:val="28"/>
        </w:rPr>
        <w:t>1</w:t>
      </w:r>
      <w:proofErr w:type="gramEnd"/>
      <w:r w:rsidRPr="00AB27F6">
        <w:rPr>
          <w:rFonts w:ascii="Times New Roman" w:hAnsi="Times New Roman" w:cs="Times New Roman"/>
          <w:sz w:val="28"/>
          <w:szCs w:val="28"/>
        </w:rPr>
        <w:t>.В.01.07. Трудоемкость дисциплины составляет 3 зачетных единицы (108 часов). Дисциплина включает 18 часов лекций, 90 часов самостоятельной работы, завершается зачетом. Реализуется во 2 семестре.</w:t>
      </w:r>
    </w:p>
    <w:p w:rsidR="00AB27F6" w:rsidRPr="00AB27F6" w:rsidRDefault="00AB27F6"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При разработке рабочей программы учебной дисциплины использованы Федеральный государственный образовательный стандарт высшего образования по направлению подготовки </w:t>
      </w:r>
      <w:r w:rsidRPr="00AB27F6">
        <w:rPr>
          <w:rFonts w:ascii="Times New Roman" w:hAnsi="Times New Roman" w:cs="Times New Roman"/>
          <w:bCs/>
          <w:sz w:val="28"/>
          <w:szCs w:val="28"/>
        </w:rPr>
        <w:t xml:space="preserve">04.04.01 –«Химия» и </w:t>
      </w:r>
      <w:r w:rsidRPr="00AB27F6">
        <w:rPr>
          <w:rFonts w:ascii="Times New Roman" w:hAnsi="Times New Roman" w:cs="Times New Roman"/>
          <w:sz w:val="28"/>
          <w:szCs w:val="28"/>
        </w:rPr>
        <w:t xml:space="preserve">ОС ДВФУ по данной специальности. </w:t>
      </w:r>
    </w:p>
    <w:p w:rsidR="00AB27F6" w:rsidRPr="00AB27F6" w:rsidRDefault="00AB27F6"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Дисциплина «Микробиология» опирается на знания, умения и навыки, усвоенные при изучении таких дисциплин, как «Органическая химия», «Аналитическая химия», «Химические основы биологических процессов», «Биология с основами экологии».</w:t>
      </w:r>
    </w:p>
    <w:p w:rsidR="00AB27F6" w:rsidRPr="00AB27F6" w:rsidRDefault="00AB27F6" w:rsidP="009B078A">
      <w:pPr>
        <w:spacing w:after="0"/>
        <w:ind w:firstLine="567"/>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xml:space="preserve">Содержание дисциплины охватывает круг вопросов, связанных с </w:t>
      </w:r>
      <w:r w:rsidRPr="00AB27F6">
        <w:rPr>
          <w:rFonts w:ascii="Times New Roman" w:hAnsi="Times New Roman" w:cs="Times New Roman"/>
          <w:sz w:val="28"/>
          <w:szCs w:val="28"/>
        </w:rPr>
        <w:t>историей микробиологии, современным состоянием микробиологии, значением этой науки в разрешении общебиологических проблем.</w:t>
      </w:r>
    </w:p>
    <w:p w:rsidR="00AB27F6" w:rsidRPr="00AB27F6" w:rsidRDefault="00AB27F6" w:rsidP="009B078A">
      <w:pPr>
        <w:spacing w:after="0"/>
        <w:ind w:firstLine="567"/>
        <w:jc w:val="both"/>
        <w:rPr>
          <w:rFonts w:ascii="Times New Roman" w:hAnsi="Times New Roman" w:cs="Times New Roman"/>
          <w:sz w:val="28"/>
          <w:szCs w:val="28"/>
        </w:rPr>
      </w:pPr>
      <w:r w:rsidRPr="00AB27F6">
        <w:rPr>
          <w:rFonts w:ascii="Times New Roman" w:hAnsi="Times New Roman" w:cs="Times New Roman"/>
          <w:b/>
          <w:sz w:val="28"/>
          <w:szCs w:val="28"/>
        </w:rPr>
        <w:t>Цель</w:t>
      </w:r>
      <w:r w:rsidRPr="00AB27F6">
        <w:rPr>
          <w:rFonts w:ascii="Times New Roman" w:hAnsi="Times New Roman" w:cs="Times New Roman"/>
          <w:sz w:val="28"/>
          <w:szCs w:val="28"/>
        </w:rPr>
        <w:t>:</w:t>
      </w:r>
      <w:r w:rsidRPr="00AB27F6">
        <w:rPr>
          <w:rFonts w:ascii="Times New Roman" w:hAnsi="Times New Roman" w:cs="Times New Roman"/>
          <w:b/>
          <w:color w:val="000000"/>
          <w:sz w:val="28"/>
          <w:szCs w:val="28"/>
        </w:rPr>
        <w:t xml:space="preserve"> </w:t>
      </w:r>
      <w:r w:rsidRPr="00AB27F6">
        <w:rPr>
          <w:rFonts w:ascii="Times New Roman" w:hAnsi="Times New Roman" w:cs="Times New Roman"/>
          <w:sz w:val="28"/>
          <w:szCs w:val="28"/>
        </w:rPr>
        <w:t>Целью дисциплины является углубленное изучение современной общей микробиологии, которая является фундаментальной биологической дисциплиной, неразрывно связанной с химией, биохимией и биотехнологией.</w:t>
      </w:r>
    </w:p>
    <w:p w:rsidR="00AB27F6" w:rsidRPr="00AB27F6" w:rsidRDefault="00AB27F6" w:rsidP="009B078A">
      <w:pPr>
        <w:tabs>
          <w:tab w:val="left" w:pos="0"/>
        </w:tabs>
        <w:spacing w:after="0"/>
        <w:ind w:firstLine="567"/>
        <w:jc w:val="both"/>
        <w:rPr>
          <w:rFonts w:ascii="Times New Roman" w:hAnsi="Times New Roman" w:cs="Times New Roman"/>
          <w:b/>
          <w:sz w:val="28"/>
          <w:szCs w:val="28"/>
        </w:rPr>
      </w:pPr>
      <w:r w:rsidRPr="00AB27F6">
        <w:rPr>
          <w:rFonts w:ascii="Times New Roman" w:hAnsi="Times New Roman" w:cs="Times New Roman"/>
          <w:b/>
          <w:sz w:val="28"/>
          <w:szCs w:val="28"/>
        </w:rPr>
        <w:t>Задачи:</w:t>
      </w:r>
    </w:p>
    <w:p w:rsidR="00AB27F6" w:rsidRPr="00AB27F6" w:rsidRDefault="00AB27F6" w:rsidP="009B078A">
      <w:pPr>
        <w:numPr>
          <w:ilvl w:val="0"/>
          <w:numId w:val="9"/>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Получить знания об истории микробиологии; </w:t>
      </w:r>
    </w:p>
    <w:p w:rsidR="00AB27F6" w:rsidRPr="00AB27F6" w:rsidRDefault="00AB27F6" w:rsidP="009B078A">
      <w:pPr>
        <w:numPr>
          <w:ilvl w:val="0"/>
          <w:numId w:val="9"/>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Освоить современную филогенетическую систему бактерий, архей и </w:t>
      </w:r>
      <w:proofErr w:type="spellStart"/>
      <w:r w:rsidRPr="00AB27F6">
        <w:rPr>
          <w:rFonts w:ascii="Times New Roman" w:hAnsi="Times New Roman" w:cs="Times New Roman"/>
          <w:sz w:val="28"/>
          <w:szCs w:val="28"/>
        </w:rPr>
        <w:t>эукарий</w:t>
      </w:r>
      <w:proofErr w:type="spellEnd"/>
      <w:r w:rsidRPr="00AB27F6">
        <w:rPr>
          <w:rFonts w:ascii="Times New Roman" w:hAnsi="Times New Roman" w:cs="Times New Roman"/>
          <w:sz w:val="28"/>
          <w:szCs w:val="28"/>
        </w:rPr>
        <w:t>;</w:t>
      </w:r>
    </w:p>
    <w:p w:rsidR="00AB27F6" w:rsidRPr="00AB27F6" w:rsidRDefault="00AB27F6" w:rsidP="009B078A">
      <w:pPr>
        <w:numPr>
          <w:ilvl w:val="0"/>
          <w:numId w:val="9"/>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Получить знания о современном состоянии и путях развития микробиологии, значении этой науки в разрешении общебиологических проблем.</w:t>
      </w:r>
    </w:p>
    <w:p w:rsidR="00AB27F6" w:rsidRPr="00AB27F6" w:rsidRDefault="00AB27F6" w:rsidP="009B078A">
      <w:pPr>
        <w:numPr>
          <w:ilvl w:val="0"/>
          <w:numId w:val="9"/>
        </w:numPr>
        <w:tabs>
          <w:tab w:val="left" w:pos="0"/>
          <w:tab w:val="left" w:pos="567"/>
        </w:tabs>
        <w:overflowPunct w:val="0"/>
        <w:autoSpaceDE w:val="0"/>
        <w:autoSpaceDN w:val="0"/>
        <w:adjustRightInd w:val="0"/>
        <w:spacing w:after="0"/>
        <w:ind w:left="0" w:firstLine="567"/>
        <w:jc w:val="both"/>
        <w:textAlignment w:val="baseline"/>
        <w:rPr>
          <w:rFonts w:ascii="Times New Roman" w:hAnsi="Times New Roman" w:cs="Times New Roman"/>
          <w:sz w:val="28"/>
          <w:szCs w:val="28"/>
        </w:rPr>
      </w:pPr>
      <w:r w:rsidRPr="00AB27F6">
        <w:rPr>
          <w:rFonts w:ascii="Times New Roman" w:hAnsi="Times New Roman" w:cs="Times New Roman"/>
          <w:sz w:val="28"/>
          <w:szCs w:val="28"/>
        </w:rPr>
        <w:t>Привить навыки анализа полученных экспериментальных данных, научить работать с научной и справочной литературой.</w:t>
      </w:r>
    </w:p>
    <w:p w:rsidR="00AB27F6" w:rsidRPr="00AB27F6" w:rsidRDefault="00AB27F6" w:rsidP="009B078A">
      <w:pPr>
        <w:pStyle w:val="a4"/>
        <w:spacing w:line="276" w:lineRule="auto"/>
        <w:ind w:left="0" w:firstLine="567"/>
        <w:jc w:val="both"/>
        <w:rPr>
          <w:rFonts w:cs="Times New Roman"/>
          <w:sz w:val="28"/>
          <w:szCs w:val="28"/>
        </w:rPr>
      </w:pPr>
    </w:p>
    <w:p w:rsidR="00AB27F6" w:rsidRPr="00AB27F6" w:rsidRDefault="00AB27F6" w:rsidP="009B078A">
      <w:pPr>
        <w:pStyle w:val="a4"/>
        <w:spacing w:line="276" w:lineRule="auto"/>
        <w:ind w:left="0" w:firstLine="567"/>
        <w:jc w:val="both"/>
        <w:rPr>
          <w:rFonts w:cs="Times New Roman"/>
          <w:sz w:val="28"/>
          <w:szCs w:val="28"/>
        </w:rPr>
      </w:pPr>
      <w:proofErr w:type="gramStart"/>
      <w:r w:rsidRPr="00AB27F6">
        <w:rPr>
          <w:rFonts w:cs="Times New Roman"/>
          <w:sz w:val="28"/>
          <w:szCs w:val="28"/>
        </w:rPr>
        <w:t xml:space="preserve">Для успешного изучения дисциплины «Микробиология» у обучающихся должны быть сформированы следующие предварительные компетенции (программа </w:t>
      </w:r>
      <w:proofErr w:type="spellStart"/>
      <w:r w:rsidRPr="00AB27F6">
        <w:rPr>
          <w:rFonts w:cs="Times New Roman"/>
          <w:sz w:val="28"/>
          <w:szCs w:val="28"/>
        </w:rPr>
        <w:t>бакалавриата</w:t>
      </w:r>
      <w:proofErr w:type="spellEnd"/>
      <w:r w:rsidRPr="00AB27F6">
        <w:rPr>
          <w:rFonts w:cs="Times New Roman"/>
          <w:sz w:val="28"/>
          <w:szCs w:val="28"/>
        </w:rPr>
        <w:t>):</w:t>
      </w:r>
      <w:proofErr w:type="gramEnd"/>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0"/>
        <w:jc w:val="both"/>
        <w:rPr>
          <w:sz w:val="28"/>
          <w:szCs w:val="28"/>
        </w:rPr>
      </w:pPr>
      <w:r w:rsidRPr="00AB27F6">
        <w:rPr>
          <w:sz w:val="28"/>
          <w:szCs w:val="28"/>
        </w:rPr>
        <w:lastRenderedPageBreak/>
        <w:t xml:space="preserve">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 - ОК-1;</w:t>
      </w:r>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0"/>
        <w:jc w:val="both"/>
        <w:rPr>
          <w:sz w:val="28"/>
          <w:szCs w:val="28"/>
        </w:rPr>
      </w:pPr>
      <w:r w:rsidRPr="00AB27F6">
        <w:rPr>
          <w:sz w:val="28"/>
          <w:szCs w:val="28"/>
        </w:rPr>
        <w:t>способностью использовать и развивать теоретические основы традиционных и новых разделов химии при решении профессиональных задач - ОПК-1;</w:t>
      </w:r>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0"/>
        <w:jc w:val="both"/>
        <w:rPr>
          <w:sz w:val="28"/>
          <w:szCs w:val="28"/>
        </w:rPr>
      </w:pPr>
      <w:r w:rsidRPr="00AB27F6">
        <w:rPr>
          <w:sz w:val="28"/>
          <w:szCs w:val="28"/>
        </w:rPr>
        <w:t>владением современными компьютерными технологиями при планировании исследований, получении и обработке результатов научных экспериментов, сборе, обработке, хранении, представлении и передаче научной информации - ОПК-2;</w:t>
      </w:r>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0"/>
        <w:jc w:val="both"/>
        <w:rPr>
          <w:sz w:val="28"/>
          <w:szCs w:val="28"/>
        </w:rPr>
      </w:pPr>
      <w:r w:rsidRPr="00AB27F6">
        <w:rPr>
          <w:sz w:val="28"/>
          <w:szCs w:val="28"/>
        </w:rPr>
        <w:t>способностью реализовать нормы техники безопасности в лабораторных и технологических условиях - ОПК-3.</w:t>
      </w:r>
    </w:p>
    <w:p w:rsidR="00AB27F6" w:rsidRPr="00AB27F6" w:rsidRDefault="00AB27F6" w:rsidP="009B078A">
      <w:pPr>
        <w:pStyle w:val="a4"/>
        <w:spacing w:line="276" w:lineRule="auto"/>
        <w:ind w:left="0"/>
        <w:jc w:val="both"/>
        <w:rPr>
          <w:rFonts w:cs="Times New Roman"/>
          <w:sz w:val="28"/>
          <w:szCs w:val="28"/>
        </w:rPr>
      </w:pP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В результате изучения данной дисциплины у </w:t>
      </w:r>
      <w:proofErr w:type="gramStart"/>
      <w:r w:rsidRPr="00AB27F6">
        <w:rPr>
          <w:rFonts w:cs="Times New Roman"/>
          <w:sz w:val="28"/>
          <w:szCs w:val="28"/>
        </w:rPr>
        <w:t>обучающихся</w:t>
      </w:r>
      <w:proofErr w:type="gramEnd"/>
      <w:r w:rsidRPr="00AB27F6">
        <w:rPr>
          <w:rFonts w:cs="Times New Roman"/>
          <w:sz w:val="28"/>
          <w:szCs w:val="28"/>
        </w:rPr>
        <w:t xml:space="preserve"> формируются следующие профессиональные компетенции:</w:t>
      </w:r>
    </w:p>
    <w:p w:rsidR="00AB27F6" w:rsidRPr="00AB27F6" w:rsidRDefault="00AB27F6" w:rsidP="009B078A">
      <w:pPr>
        <w:pStyle w:val="a4"/>
        <w:spacing w:line="276" w:lineRule="auto"/>
        <w:ind w:left="0"/>
        <w:jc w:val="both"/>
        <w:rPr>
          <w:rFonts w:cs="Times New Roman"/>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268"/>
        <w:gridCol w:w="5485"/>
      </w:tblGrid>
      <w:tr w:rsidR="00AB27F6" w:rsidRPr="00AB27F6" w:rsidTr="00AB27F6">
        <w:trPr>
          <w:jc w:val="center"/>
        </w:trPr>
        <w:tc>
          <w:tcPr>
            <w:tcW w:w="1363" w:type="pct"/>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vAlign w:val="center"/>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Этапы формирования компетенции</w:t>
            </w:r>
          </w:p>
        </w:tc>
      </w:tr>
      <w:tr w:rsidR="00AB27F6" w:rsidRPr="00AB27F6" w:rsidTr="00AB27F6">
        <w:trPr>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Готовность к коммуникации в устной и письменной </w:t>
            </w:r>
            <w:proofErr w:type="gramStart"/>
            <w:r w:rsidRPr="00AB27F6">
              <w:rPr>
                <w:rFonts w:ascii="Times New Roman" w:hAnsi="Times New Roman" w:cs="Times New Roman"/>
                <w:sz w:val="28"/>
                <w:szCs w:val="28"/>
                <w:lang w:eastAsia="ru-RU"/>
              </w:rPr>
              <w:t>формах</w:t>
            </w:r>
            <w:proofErr w:type="gramEnd"/>
            <w:r w:rsidRPr="00AB27F6">
              <w:rPr>
                <w:rFonts w:ascii="Times New Roman" w:hAnsi="Times New Roman" w:cs="Times New Roman"/>
                <w:sz w:val="28"/>
                <w:szCs w:val="28"/>
                <w:lang w:eastAsia="ru-RU"/>
              </w:rPr>
              <w:t xml:space="preserve"> на государственном языке Российской Федерации и иностранном языке для решения задач профессиональной деятельности (ОПК-2)</w:t>
            </w:r>
          </w:p>
          <w:p w:rsidR="00AB27F6" w:rsidRPr="00AB27F6" w:rsidRDefault="00AB27F6" w:rsidP="009B078A">
            <w:pPr>
              <w:spacing w:after="0"/>
              <w:jc w:val="both"/>
              <w:rPr>
                <w:rFonts w:ascii="Times New Roman" w:hAnsi="Times New Roman" w:cs="Times New Roman"/>
                <w:sz w:val="28"/>
                <w:szCs w:val="28"/>
                <w:lang w:eastAsia="ru-RU"/>
              </w:rPr>
            </w:pPr>
          </w:p>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pStyle w:val="a4"/>
              <w:spacing w:line="276" w:lineRule="auto"/>
              <w:ind w:left="0"/>
              <w:contextualSpacing w:val="0"/>
              <w:jc w:val="both"/>
              <w:rPr>
                <w:rFonts w:cs="Times New Roman"/>
                <w:sz w:val="28"/>
                <w:szCs w:val="28"/>
              </w:rPr>
            </w:pPr>
            <w:r w:rsidRPr="00AB27F6">
              <w:rPr>
                <w:rFonts w:cs="Times New Roman"/>
                <w:sz w:val="28"/>
                <w:szCs w:val="28"/>
              </w:rPr>
              <w:t xml:space="preserve">Основные правила </w:t>
            </w:r>
            <w:r w:rsidRPr="00AB27F6">
              <w:rPr>
                <w:rFonts w:cs="Times New Roman"/>
                <w:sz w:val="28"/>
                <w:szCs w:val="28"/>
                <w:lang w:eastAsia="ru-RU"/>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AB27F6" w:rsidRPr="00AB27F6" w:rsidTr="00AB27F6">
        <w:trPr>
          <w:trHeight w:val="258"/>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Применять полученные знания для </w:t>
            </w:r>
            <w:r w:rsidRPr="00AB27F6">
              <w:rPr>
                <w:rFonts w:ascii="Times New Roman" w:hAnsi="Times New Roman" w:cs="Times New Roman"/>
                <w:sz w:val="28"/>
                <w:szCs w:val="28"/>
                <w:lang w:eastAsia="ru-RU"/>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roofErr w:type="gramStart"/>
            <w:r w:rsidRPr="00AB27F6">
              <w:rPr>
                <w:rFonts w:ascii="Times New Roman" w:hAnsi="Times New Roman" w:cs="Times New Roman"/>
                <w:sz w:val="28"/>
                <w:szCs w:val="28"/>
                <w:lang w:eastAsia="ru-RU"/>
              </w:rPr>
              <w:t xml:space="preserve"> .</w:t>
            </w:r>
            <w:proofErr w:type="gramEnd"/>
          </w:p>
        </w:tc>
      </w:tr>
      <w:tr w:rsidR="00AB27F6" w:rsidRPr="00AB27F6" w:rsidTr="00AB27F6">
        <w:trPr>
          <w:trHeight w:val="20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pStyle w:val="a4"/>
              <w:spacing w:line="276" w:lineRule="auto"/>
              <w:ind w:left="0"/>
              <w:contextualSpacing w:val="0"/>
              <w:jc w:val="both"/>
              <w:rPr>
                <w:rFonts w:cs="Times New Roman"/>
                <w:sz w:val="28"/>
                <w:szCs w:val="28"/>
              </w:rPr>
            </w:pPr>
            <w:r w:rsidRPr="00AB27F6">
              <w:rPr>
                <w:rFonts w:cs="Times New Roman"/>
                <w:sz w:val="28"/>
                <w:szCs w:val="28"/>
              </w:rPr>
              <w:t xml:space="preserve">Навыками </w:t>
            </w:r>
            <w:r w:rsidRPr="00AB27F6">
              <w:rPr>
                <w:rFonts w:cs="Times New Roman"/>
                <w:sz w:val="28"/>
                <w:szCs w:val="28"/>
                <w:lang w:eastAsia="ru-RU"/>
              </w:rPr>
              <w:t>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AB27F6" w:rsidRPr="00AB27F6" w:rsidTr="00AB27F6">
        <w:trPr>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Использование современных возможностей </w:t>
            </w:r>
            <w:r w:rsidRPr="00AB27F6">
              <w:rPr>
                <w:rFonts w:ascii="Times New Roman" w:hAnsi="Times New Roman" w:cs="Times New Roman"/>
                <w:sz w:val="28"/>
                <w:szCs w:val="28"/>
              </w:rPr>
              <w:lastRenderedPageBreak/>
              <w:t>информационных технологий  с учетом требований по защите интеллектуальной собственности</w:t>
            </w:r>
          </w:p>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(ПК-3)</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Основные правила использования современных возможностей информационных технологий  с учетом </w:t>
            </w:r>
            <w:r w:rsidRPr="00AB27F6">
              <w:rPr>
                <w:rFonts w:ascii="Times New Roman" w:hAnsi="Times New Roman" w:cs="Times New Roman"/>
                <w:sz w:val="28"/>
                <w:szCs w:val="28"/>
              </w:rPr>
              <w:lastRenderedPageBreak/>
              <w:t>требований по защите интеллектуальной собственности.</w:t>
            </w:r>
          </w:p>
        </w:tc>
      </w:tr>
      <w:tr w:rsidR="00AB27F6" w:rsidRPr="00AB27F6" w:rsidTr="00AB27F6">
        <w:trPr>
          <w:trHeight w:val="1361"/>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Использовать современные возможности информационных технологий  с учетом требований по защите интеллектуальной собственности.</w:t>
            </w:r>
          </w:p>
        </w:tc>
      </w:tr>
      <w:tr w:rsidR="00AB27F6" w:rsidRPr="00AB27F6" w:rsidTr="00AB27F6">
        <w:trPr>
          <w:trHeight w:val="207"/>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Приемами использования современных возможностей информационных технологий  с учетом требований по защите интеллектуальной собственности.</w:t>
            </w:r>
          </w:p>
        </w:tc>
      </w:tr>
    </w:tbl>
    <w:p w:rsidR="00AB27F6" w:rsidRPr="00AB27F6" w:rsidRDefault="00AB27F6" w:rsidP="009B078A">
      <w:pPr>
        <w:spacing w:after="0"/>
        <w:jc w:val="both"/>
        <w:rPr>
          <w:rFonts w:ascii="Times New Roman" w:hAnsi="Times New Roman" w:cs="Times New Roman"/>
          <w:sz w:val="28"/>
          <w:szCs w:val="28"/>
        </w:rPr>
      </w:pPr>
    </w:p>
    <w:p w:rsidR="00AB27F6" w:rsidRPr="00AB27F6" w:rsidRDefault="00AB27F6" w:rsidP="009B078A">
      <w:pPr>
        <w:spacing w:after="0"/>
        <w:jc w:val="both"/>
        <w:rPr>
          <w:rFonts w:ascii="Times New Roman" w:hAnsi="Times New Roman" w:cs="Times New Roman"/>
          <w:i/>
          <w:caps/>
          <w:sz w:val="28"/>
          <w:szCs w:val="28"/>
        </w:rPr>
      </w:pPr>
      <w:r w:rsidRPr="00AB27F6">
        <w:rPr>
          <w:rFonts w:ascii="Times New Roman" w:hAnsi="Times New Roman" w:cs="Times New Roman"/>
          <w:sz w:val="28"/>
          <w:szCs w:val="28"/>
        </w:rPr>
        <w:t>Для формирования вышеуказанных компетенций в рамках дисциплины «Микробиология» применяются следующие методы активного/ интерактивного обучения: лекции-беседы, проблемные лекции.</w:t>
      </w:r>
    </w:p>
    <w:p w:rsidR="00AB27F6" w:rsidRPr="00AB27F6" w:rsidRDefault="00AB27F6" w:rsidP="009B078A">
      <w:pPr>
        <w:spacing w:after="0"/>
        <w:jc w:val="both"/>
        <w:rPr>
          <w:rFonts w:ascii="Times New Roman" w:hAnsi="Times New Roman" w:cs="Times New Roman"/>
          <w:sz w:val="28"/>
          <w:szCs w:val="28"/>
        </w:rPr>
      </w:pPr>
    </w:p>
    <w:p w:rsidR="00AB27F6" w:rsidRPr="00972715" w:rsidRDefault="00AB27F6" w:rsidP="009B078A">
      <w:pPr>
        <w:tabs>
          <w:tab w:val="left" w:pos="0"/>
        </w:tabs>
        <w:autoSpaceDE w:val="0"/>
        <w:autoSpaceDN w:val="0"/>
        <w:spacing w:after="0"/>
        <w:jc w:val="center"/>
        <w:rPr>
          <w:rFonts w:ascii="Times New Roman" w:hAnsi="Times New Roman" w:cs="Times New Roman"/>
          <w:b/>
          <w:sz w:val="28"/>
          <w:szCs w:val="28"/>
          <w:lang w:val="en-US"/>
        </w:rPr>
      </w:pPr>
      <w:r w:rsidRPr="00AB27F6">
        <w:rPr>
          <w:rFonts w:ascii="Times New Roman" w:hAnsi="Times New Roman" w:cs="Times New Roman"/>
          <w:b/>
          <w:sz w:val="28"/>
          <w:szCs w:val="28"/>
          <w:lang w:val="en-US"/>
        </w:rPr>
        <w:t>ABSTRACT</w:t>
      </w:r>
    </w:p>
    <w:p w:rsidR="009B078A" w:rsidRPr="00972715" w:rsidRDefault="009B078A" w:rsidP="009B078A">
      <w:pPr>
        <w:tabs>
          <w:tab w:val="left" w:pos="0"/>
        </w:tabs>
        <w:autoSpaceDE w:val="0"/>
        <w:autoSpaceDN w:val="0"/>
        <w:spacing w:after="0"/>
        <w:jc w:val="center"/>
        <w:rPr>
          <w:rFonts w:ascii="Times New Roman" w:hAnsi="Times New Roman" w:cs="Times New Roman"/>
          <w:b/>
          <w:sz w:val="28"/>
          <w:szCs w:val="28"/>
          <w:lang w:val="en-US"/>
        </w:rPr>
      </w:pP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eastAsia="ru-RU"/>
        </w:rPr>
      </w:pPr>
      <w:r w:rsidRPr="00AB27F6">
        <w:rPr>
          <w:rFonts w:ascii="Times New Roman" w:hAnsi="Times New Roman" w:cs="Times New Roman"/>
          <w:b/>
          <w:sz w:val="28"/>
          <w:szCs w:val="28"/>
          <w:lang w:val="en-US" w:eastAsia="ru-RU"/>
        </w:rPr>
        <w:t xml:space="preserve">Master’s degree in </w:t>
      </w:r>
      <w:r w:rsidRPr="00AB27F6">
        <w:rPr>
          <w:rFonts w:ascii="Times New Roman" w:hAnsi="Times New Roman" w:cs="Times New Roman"/>
          <w:sz w:val="28"/>
          <w:szCs w:val="28"/>
          <w:lang w:val="en-US"/>
        </w:rPr>
        <w:t>19.04.01 Biotechnology</w:t>
      </w:r>
      <w:r w:rsidRPr="00AB27F6">
        <w:rPr>
          <w:rFonts w:ascii="Times New Roman" w:hAnsi="Times New Roman" w:cs="Times New Roman"/>
          <w:b/>
          <w:bCs/>
          <w:sz w:val="28"/>
          <w:szCs w:val="28"/>
          <w:lang w:val="en-US" w:eastAsia="ru-RU"/>
        </w:rPr>
        <w:t xml:space="preserve"> </w:t>
      </w:r>
      <w:r w:rsidRPr="00AB27F6">
        <w:rPr>
          <w:rFonts w:ascii="Times New Roman" w:hAnsi="Times New Roman" w:cs="Times New Roman"/>
          <w:sz w:val="28"/>
          <w:szCs w:val="28"/>
          <w:lang w:val="en-US"/>
        </w:rPr>
        <w:t xml:space="preserve"> </w:t>
      </w:r>
    </w:p>
    <w:p w:rsidR="00AB27F6" w:rsidRPr="00AB27F6" w:rsidRDefault="00AB27F6" w:rsidP="009B078A">
      <w:pPr>
        <w:spacing w:after="0"/>
        <w:jc w:val="both"/>
        <w:rPr>
          <w:rFonts w:ascii="Times New Roman" w:hAnsi="Times New Roman" w:cs="Times New Roman"/>
          <w:sz w:val="28"/>
          <w:szCs w:val="28"/>
          <w:lang w:val="en-US" w:eastAsia="ru-RU"/>
        </w:rPr>
      </w:pPr>
      <w:r w:rsidRPr="00AB27F6">
        <w:rPr>
          <w:rFonts w:ascii="Times New Roman" w:hAnsi="Times New Roman" w:cs="Times New Roman"/>
          <w:b/>
          <w:sz w:val="28"/>
          <w:szCs w:val="28"/>
          <w:lang w:val="en-US" w:eastAsia="ru-RU"/>
        </w:rPr>
        <w:t xml:space="preserve">Study profile/ Specialization/ Master’s Program "Biotechnology in the development and production of natural biological products and products based on them" in </w:t>
      </w:r>
      <w:r w:rsidRPr="00AB27F6">
        <w:rPr>
          <w:rFonts w:ascii="Times New Roman" w:hAnsi="Times New Roman" w:cs="Times New Roman"/>
          <w:sz w:val="28"/>
          <w:szCs w:val="28"/>
          <w:lang w:val="en-US"/>
        </w:rPr>
        <w:t>19.04.01 Biotechnology</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i/>
          <w:sz w:val="28"/>
          <w:szCs w:val="28"/>
          <w:lang w:val="en-US"/>
        </w:rPr>
      </w:pPr>
      <w:r w:rsidRPr="00AB27F6">
        <w:rPr>
          <w:rFonts w:ascii="Times New Roman" w:hAnsi="Times New Roman" w:cs="Times New Roman"/>
          <w:b/>
          <w:sz w:val="28"/>
          <w:szCs w:val="28"/>
          <w:lang w:val="en-US"/>
        </w:rPr>
        <w:t xml:space="preserve">Course title: </w:t>
      </w:r>
      <w:r w:rsidRPr="00AB27F6">
        <w:rPr>
          <w:rFonts w:ascii="Times New Roman" w:hAnsi="Times New Roman" w:cs="Times New Roman"/>
          <w:sz w:val="28"/>
          <w:szCs w:val="28"/>
          <w:lang w:val="en-US"/>
        </w:rPr>
        <w:t>Microbiology</w:t>
      </w:r>
      <w:r w:rsidRPr="00AB27F6">
        <w:rPr>
          <w:rStyle w:val="shorttext"/>
          <w:rFonts w:ascii="Times New Roman" w:hAnsi="Times New Roman"/>
          <w:b/>
          <w:sz w:val="28"/>
          <w:szCs w:val="28"/>
        </w:rPr>
        <w:t xml:space="preserve"> </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i/>
          <w:sz w:val="28"/>
          <w:szCs w:val="28"/>
          <w:lang w:val="en-US"/>
        </w:rPr>
      </w:pPr>
      <w:proofErr w:type="gramStart"/>
      <w:r w:rsidRPr="00AB27F6">
        <w:rPr>
          <w:rFonts w:ascii="Times New Roman" w:hAnsi="Times New Roman" w:cs="Times New Roman"/>
          <w:b/>
          <w:sz w:val="28"/>
          <w:szCs w:val="28"/>
          <w:lang w:val="en-US" w:eastAsia="ru-RU"/>
        </w:rPr>
        <w:t>Variable part of Block 1,</w:t>
      </w:r>
      <w:r w:rsidRPr="00AB27F6">
        <w:rPr>
          <w:rFonts w:ascii="Times New Roman" w:hAnsi="Times New Roman" w:cs="Times New Roman"/>
          <w:b/>
          <w:sz w:val="28"/>
          <w:szCs w:val="28"/>
          <w:lang w:val="en-US"/>
        </w:rPr>
        <w:t xml:space="preserve"> 3 credits.</w:t>
      </w:r>
      <w:proofErr w:type="gramEnd"/>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Instructor: </w:t>
      </w:r>
      <w:proofErr w:type="spellStart"/>
      <w:r w:rsidRPr="00AB27F6">
        <w:rPr>
          <w:rFonts w:ascii="Times New Roman" w:hAnsi="Times New Roman" w:cs="Times New Roman"/>
          <w:b/>
          <w:sz w:val="28"/>
          <w:szCs w:val="28"/>
          <w:lang w:val="en-US"/>
        </w:rPr>
        <w:t>Mikhailov</w:t>
      </w:r>
      <w:proofErr w:type="spellEnd"/>
      <w:r w:rsidRPr="00AB27F6">
        <w:rPr>
          <w:rFonts w:ascii="Times New Roman" w:hAnsi="Times New Roman" w:cs="Times New Roman"/>
          <w:b/>
          <w:sz w:val="28"/>
          <w:szCs w:val="28"/>
          <w:lang w:val="en-US"/>
        </w:rPr>
        <w:t xml:space="preserve"> V.V.</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At the beginning of the course a student should be able to:</w:t>
      </w:r>
      <w:r w:rsidRPr="00972715">
        <w:rPr>
          <w:rFonts w:ascii="Times New Roman" w:hAnsi="Times New Roman" w:cs="Times New Roman"/>
          <w:sz w:val="28"/>
          <w:szCs w:val="28"/>
          <w:lang w:val="en-US"/>
        </w:rPr>
        <w:t xml:space="preserve"> use </w:t>
      </w:r>
      <w:r w:rsidRPr="00AB27F6">
        <w:rPr>
          <w:rFonts w:ascii="Times New Roman" w:hAnsi="Times New Roman" w:cs="Times New Roman"/>
          <w:sz w:val="28"/>
          <w:szCs w:val="28"/>
          <w:lang w:val="en-US"/>
        </w:rPr>
        <w:t xml:space="preserve">the knowledge </w:t>
      </w:r>
      <w:r w:rsidRPr="00972715">
        <w:rPr>
          <w:rFonts w:ascii="Times New Roman" w:hAnsi="Times New Roman" w:cs="Times New Roman"/>
          <w:sz w:val="28"/>
          <w:szCs w:val="28"/>
          <w:lang w:val="en-US"/>
        </w:rPr>
        <w:t>of such courses, as “Organic Chemistry”, “Analytical Chemistry”,</w:t>
      </w:r>
      <w:r w:rsidRPr="00AB27F6">
        <w:rPr>
          <w:rFonts w:ascii="Times New Roman" w:hAnsi="Times New Roman" w:cs="Times New Roman"/>
          <w:sz w:val="28"/>
          <w:szCs w:val="28"/>
          <w:lang w:val="en-US"/>
        </w:rPr>
        <w:t xml:space="preserve"> “</w:t>
      </w:r>
      <w:r w:rsidRPr="00972715">
        <w:rPr>
          <w:rFonts w:ascii="Times New Roman" w:hAnsi="Times New Roman" w:cs="Times New Roman"/>
          <w:sz w:val="28"/>
          <w:szCs w:val="28"/>
          <w:lang w:val="en-US"/>
        </w:rPr>
        <w:t>General biology and cytology”, “Chemical Bases of Biological Processes”.</w:t>
      </w:r>
    </w:p>
    <w:p w:rsidR="00AB27F6" w:rsidRPr="00AB27F6" w:rsidRDefault="00AB27F6" w:rsidP="009B078A">
      <w:pPr>
        <w:tabs>
          <w:tab w:val="left" w:pos="993"/>
        </w:tabs>
        <w:autoSpaceDE w:val="0"/>
        <w:autoSpaceDN w:val="0"/>
        <w:spacing w:after="0"/>
        <w:jc w:val="both"/>
        <w:rPr>
          <w:rFonts w:ascii="Times New Roman" w:hAnsi="Times New Roman" w:cs="Times New Roman"/>
          <w:b/>
          <w:sz w:val="28"/>
          <w:szCs w:val="28"/>
          <w:lang w:val="en-US"/>
        </w:rPr>
      </w:pPr>
    </w:p>
    <w:p w:rsidR="00AB27F6" w:rsidRPr="00AB27F6" w:rsidRDefault="00AB27F6" w:rsidP="009B078A">
      <w:pPr>
        <w:tabs>
          <w:tab w:val="left" w:pos="993"/>
        </w:tabs>
        <w:autoSpaceDE w:val="0"/>
        <w:autoSpaceDN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Learning outcomes:</w:t>
      </w:r>
    </w:p>
    <w:p w:rsidR="00AB27F6" w:rsidRPr="00AB27F6" w:rsidRDefault="00AB27F6" w:rsidP="009B078A">
      <w:pPr>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Readiness for communication in oral and written forms in the state language of the Russian Federation and in a foreign language to solve problems of professional activity (GPC-2)</w:t>
      </w:r>
    </w:p>
    <w:p w:rsidR="00AB27F6" w:rsidRPr="00AB27F6" w:rsidRDefault="00AB27F6" w:rsidP="009B078A">
      <w:pPr>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Use of modern information technology capabilities, taking into account the requirements for the protection of intellectual property (PC-3)</w:t>
      </w:r>
    </w:p>
    <w:p w:rsidR="00AB27F6" w:rsidRPr="00AB27F6" w:rsidRDefault="00AB27F6" w:rsidP="009B078A">
      <w:pPr>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Course description: </w:t>
      </w:r>
    </w:p>
    <w:p w:rsidR="00AB27F6" w:rsidRPr="00AB27F6" w:rsidRDefault="00AB27F6" w:rsidP="009B078A">
      <w:pPr>
        <w:tabs>
          <w:tab w:val="left" w:pos="993"/>
        </w:tabs>
        <w:autoSpaceDE w:val="0"/>
        <w:autoSpaceDN w:val="0"/>
        <w:spacing w:after="0"/>
        <w:jc w:val="both"/>
        <w:rPr>
          <w:rFonts w:ascii="Times New Roman" w:hAnsi="Times New Roman" w:cs="Times New Roman"/>
          <w:color w:val="000000"/>
          <w:sz w:val="28"/>
          <w:szCs w:val="28"/>
          <w:lang w:val="en-US"/>
        </w:rPr>
      </w:pPr>
      <w:r w:rsidRPr="00AB27F6">
        <w:rPr>
          <w:rFonts w:ascii="Times New Roman" w:hAnsi="Times New Roman" w:cs="Times New Roman"/>
          <w:color w:val="000000"/>
          <w:sz w:val="28"/>
          <w:szCs w:val="28"/>
          <w:lang w:val="en-US"/>
        </w:rPr>
        <w:t>Discipline "Microbiology" covers a wide range of issues related to microbiology history, the present state of microbiology, the value of this science in solving biological problems.</w:t>
      </w:r>
    </w:p>
    <w:p w:rsidR="00AB27F6" w:rsidRPr="00AB27F6" w:rsidRDefault="00AB27F6" w:rsidP="009B078A">
      <w:pPr>
        <w:tabs>
          <w:tab w:val="left" w:pos="993"/>
        </w:tabs>
        <w:autoSpaceDE w:val="0"/>
        <w:autoSpaceDN w:val="0"/>
        <w:spacing w:after="0"/>
        <w:jc w:val="both"/>
        <w:rPr>
          <w:rFonts w:ascii="Times New Roman" w:hAnsi="Times New Roman" w:cs="Times New Roman"/>
          <w:b/>
          <w:sz w:val="28"/>
          <w:szCs w:val="28"/>
          <w:lang w:val="en-US"/>
        </w:rPr>
      </w:pPr>
    </w:p>
    <w:p w:rsidR="00AB27F6" w:rsidRPr="00AB27F6" w:rsidRDefault="00AB27F6" w:rsidP="009B078A">
      <w:pPr>
        <w:tabs>
          <w:tab w:val="left" w:pos="993"/>
        </w:tabs>
        <w:autoSpaceDE w:val="0"/>
        <w:autoSpaceDN w:val="0"/>
        <w:spacing w:after="0"/>
        <w:jc w:val="both"/>
        <w:rPr>
          <w:rFonts w:ascii="Times New Roman" w:hAnsi="Times New Roman" w:cs="Times New Roman"/>
          <w:b/>
          <w:sz w:val="28"/>
          <w:szCs w:val="28"/>
        </w:rPr>
      </w:pPr>
      <w:r w:rsidRPr="00AB27F6">
        <w:rPr>
          <w:rFonts w:ascii="Times New Roman" w:hAnsi="Times New Roman" w:cs="Times New Roman"/>
          <w:b/>
          <w:sz w:val="28"/>
          <w:szCs w:val="28"/>
          <w:lang w:val="en-US"/>
        </w:rPr>
        <w:t xml:space="preserve">Main course literature: </w:t>
      </w:r>
    </w:p>
    <w:p w:rsidR="00AB27F6" w:rsidRPr="00AB27F6" w:rsidRDefault="00AB27F6" w:rsidP="009B078A">
      <w:pPr>
        <w:numPr>
          <w:ilvl w:val="0"/>
          <w:numId w:val="11"/>
        </w:numPr>
        <w:tabs>
          <w:tab w:val="left" w:pos="993"/>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Belyasova</w:t>
      </w:r>
      <w:proofErr w:type="spellEnd"/>
      <w:r w:rsidRPr="00AB27F6">
        <w:rPr>
          <w:rFonts w:ascii="Times New Roman" w:hAnsi="Times New Roman" w:cs="Times New Roman"/>
          <w:sz w:val="28"/>
          <w:szCs w:val="28"/>
          <w:lang w:val="en-US"/>
        </w:rPr>
        <w:t xml:space="preserve"> N. A. Microbiology: Textbook / </w:t>
      </w:r>
      <w:proofErr w:type="spellStart"/>
      <w:r w:rsidRPr="00AB27F6">
        <w:rPr>
          <w:rFonts w:ascii="Times New Roman" w:hAnsi="Times New Roman" w:cs="Times New Roman"/>
          <w:sz w:val="28"/>
          <w:szCs w:val="28"/>
          <w:lang w:val="en-US"/>
        </w:rPr>
        <w:t>Belyasova</w:t>
      </w:r>
      <w:proofErr w:type="spellEnd"/>
      <w:r w:rsidRPr="00AB27F6">
        <w:rPr>
          <w:rFonts w:ascii="Times New Roman" w:hAnsi="Times New Roman" w:cs="Times New Roman"/>
          <w:sz w:val="28"/>
          <w:szCs w:val="28"/>
          <w:lang w:val="en-US"/>
        </w:rPr>
        <w:t xml:space="preserve"> N. A. - Minsk: </w:t>
      </w:r>
      <w:proofErr w:type="spellStart"/>
      <w:r w:rsidRPr="00AB27F6">
        <w:rPr>
          <w:rFonts w:ascii="Times New Roman" w:hAnsi="Times New Roman" w:cs="Times New Roman"/>
          <w:sz w:val="28"/>
          <w:szCs w:val="28"/>
          <w:lang w:val="en-US"/>
        </w:rPr>
        <w:t>Vysheyshy</w:t>
      </w:r>
      <w:proofErr w:type="spellEnd"/>
      <w:r w:rsidRPr="00AB27F6">
        <w:rPr>
          <w:rFonts w:ascii="Times New Roman" w:hAnsi="Times New Roman" w:cs="Times New Roman"/>
          <w:sz w:val="28"/>
          <w:szCs w:val="28"/>
          <w:lang w:val="en-US"/>
        </w:rPr>
        <w:t xml:space="preserve"> school, 2012. — 443 р.</w:t>
      </w:r>
    </w:p>
    <w:p w:rsidR="00AB27F6" w:rsidRPr="00AB27F6" w:rsidRDefault="00AB27F6" w:rsidP="009B078A">
      <w:pPr>
        <w:tabs>
          <w:tab w:val="left" w:pos="993"/>
        </w:tabs>
        <w:autoSpaceDE w:val="0"/>
        <w:autoSpaceDN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http://lib.dvfu.ru:8080/lib/item?id=IPRbooks:IPRbooks-20229&amp;theme=FEFU</w:t>
      </w:r>
    </w:p>
    <w:p w:rsidR="00AB27F6" w:rsidRPr="00AB27F6" w:rsidRDefault="00AB27F6" w:rsidP="009B078A">
      <w:pPr>
        <w:numPr>
          <w:ilvl w:val="0"/>
          <w:numId w:val="11"/>
        </w:numPr>
        <w:tabs>
          <w:tab w:val="left" w:pos="993"/>
        </w:tabs>
        <w:autoSpaceDE w:val="0"/>
        <w:autoSpaceDN w:val="0"/>
        <w:adjustRightInd w:val="0"/>
        <w:spacing w:after="0"/>
        <w:ind w:left="0" w:firstLine="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Coleman, J. Visual Biochemistry / J. Coleman, K.-H. Remus; translated from German LV </w:t>
      </w:r>
      <w:proofErr w:type="spellStart"/>
      <w:r w:rsidRPr="00AB27F6">
        <w:rPr>
          <w:rFonts w:ascii="Times New Roman" w:hAnsi="Times New Roman" w:cs="Times New Roman"/>
          <w:sz w:val="28"/>
          <w:szCs w:val="28"/>
          <w:lang w:val="en-US"/>
        </w:rPr>
        <w:t>Kozlov</w:t>
      </w:r>
      <w:proofErr w:type="spellEnd"/>
      <w:r w:rsidRPr="00AB27F6">
        <w:rPr>
          <w:rFonts w:ascii="Times New Roman" w:hAnsi="Times New Roman" w:cs="Times New Roman"/>
          <w:sz w:val="28"/>
          <w:szCs w:val="28"/>
          <w:lang w:val="en-US"/>
        </w:rPr>
        <w:t xml:space="preserve">, ES </w:t>
      </w:r>
      <w:proofErr w:type="spellStart"/>
      <w:r w:rsidRPr="00AB27F6">
        <w:rPr>
          <w:rFonts w:ascii="Times New Roman" w:hAnsi="Times New Roman" w:cs="Times New Roman"/>
          <w:sz w:val="28"/>
          <w:szCs w:val="28"/>
          <w:lang w:val="en-US"/>
        </w:rPr>
        <w:t>Levina</w:t>
      </w:r>
      <w:proofErr w:type="spellEnd"/>
      <w:r w:rsidRPr="00AB27F6">
        <w:rPr>
          <w:rFonts w:ascii="Times New Roman" w:hAnsi="Times New Roman" w:cs="Times New Roman"/>
          <w:sz w:val="28"/>
          <w:szCs w:val="28"/>
          <w:lang w:val="en-US"/>
        </w:rPr>
        <w:t xml:space="preserve">, PD </w:t>
      </w:r>
      <w:proofErr w:type="spellStart"/>
      <w:r w:rsidRPr="00AB27F6">
        <w:rPr>
          <w:rFonts w:ascii="Times New Roman" w:hAnsi="Times New Roman" w:cs="Times New Roman"/>
          <w:sz w:val="28"/>
          <w:szCs w:val="28"/>
          <w:lang w:val="en-US"/>
        </w:rPr>
        <w:t>Reshetova</w:t>
      </w:r>
      <w:proofErr w:type="spellEnd"/>
      <w:r w:rsidRPr="00AB27F6">
        <w:rPr>
          <w:rFonts w:ascii="Times New Roman" w:hAnsi="Times New Roman" w:cs="Times New Roman"/>
          <w:sz w:val="28"/>
          <w:szCs w:val="28"/>
          <w:lang w:val="en-US"/>
        </w:rPr>
        <w:t xml:space="preserve">. - </w:t>
      </w:r>
      <w:proofErr w:type="gramStart"/>
      <w:r w:rsidRPr="00AB27F6">
        <w:rPr>
          <w:rFonts w:ascii="Times New Roman" w:hAnsi="Times New Roman" w:cs="Times New Roman"/>
          <w:sz w:val="28"/>
          <w:szCs w:val="28"/>
          <w:lang w:val="en-US"/>
        </w:rPr>
        <w:t>M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Binom</w:t>
      </w:r>
      <w:proofErr w:type="spellEnd"/>
      <w:r w:rsidRPr="00AB27F6">
        <w:rPr>
          <w:rFonts w:ascii="Times New Roman" w:hAnsi="Times New Roman" w:cs="Times New Roman"/>
          <w:sz w:val="28"/>
          <w:szCs w:val="28"/>
          <w:lang w:val="en-US"/>
        </w:rPr>
        <w:t>, Lab. Knowledge, 2012. - 469 p.</w:t>
      </w:r>
    </w:p>
    <w:p w:rsidR="00AB27F6" w:rsidRPr="00AB27F6" w:rsidRDefault="00972715" w:rsidP="009B078A">
      <w:pPr>
        <w:suppressAutoHyphens/>
        <w:spacing w:after="0"/>
        <w:jc w:val="both"/>
        <w:rPr>
          <w:rFonts w:ascii="Times New Roman" w:hAnsi="Times New Roman" w:cs="Times New Roman"/>
          <w:sz w:val="28"/>
          <w:szCs w:val="28"/>
          <w:lang w:val="en-US"/>
        </w:rPr>
      </w:pPr>
      <w:hyperlink r:id="rId22" w:history="1">
        <w:r w:rsidR="00AB27F6" w:rsidRPr="00AB27F6">
          <w:rPr>
            <w:rFonts w:ascii="Times New Roman" w:hAnsi="Times New Roman" w:cs="Times New Roman"/>
            <w:sz w:val="28"/>
            <w:szCs w:val="28"/>
            <w:lang w:val="en-US"/>
          </w:rPr>
          <w:t>http://lib.dvfu.ru:8080/lib/item?id=chamo:668199&amp;theme=FEFU</w:t>
        </w:r>
      </w:hyperlink>
    </w:p>
    <w:p w:rsidR="00AB27F6" w:rsidRPr="00AB27F6" w:rsidRDefault="00AB27F6" w:rsidP="009B078A">
      <w:pPr>
        <w:numPr>
          <w:ilvl w:val="0"/>
          <w:numId w:val="11"/>
        </w:numPr>
        <w:tabs>
          <w:tab w:val="left" w:pos="993"/>
        </w:tabs>
        <w:autoSpaceDE w:val="0"/>
        <w:autoSpaceDN w:val="0"/>
        <w:adjustRightInd w:val="0"/>
        <w:spacing w:after="0"/>
        <w:ind w:left="0" w:firstLine="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Bioorganic Chemistry: Textbook / DG </w:t>
      </w:r>
      <w:proofErr w:type="spellStart"/>
      <w:r w:rsidRPr="00AB27F6">
        <w:rPr>
          <w:rFonts w:ascii="Times New Roman" w:hAnsi="Times New Roman" w:cs="Times New Roman"/>
          <w:sz w:val="28"/>
          <w:szCs w:val="28"/>
          <w:lang w:val="en-US"/>
        </w:rPr>
        <w:t>Knorre</w:t>
      </w:r>
      <w:proofErr w:type="spellEnd"/>
      <w:r w:rsidRPr="00AB27F6">
        <w:rPr>
          <w:rFonts w:ascii="Times New Roman" w:hAnsi="Times New Roman" w:cs="Times New Roman"/>
          <w:sz w:val="28"/>
          <w:szCs w:val="28"/>
          <w:lang w:val="en-US"/>
        </w:rPr>
        <w:t xml:space="preserve">, TS </w:t>
      </w:r>
      <w:proofErr w:type="spellStart"/>
      <w:r w:rsidRPr="00AB27F6">
        <w:rPr>
          <w:rFonts w:ascii="Times New Roman" w:hAnsi="Times New Roman" w:cs="Times New Roman"/>
          <w:sz w:val="28"/>
          <w:szCs w:val="28"/>
          <w:lang w:val="en-US"/>
        </w:rPr>
        <w:t>Godovikova</w:t>
      </w:r>
      <w:proofErr w:type="spellEnd"/>
      <w:r w:rsidRPr="00AB27F6">
        <w:rPr>
          <w:rFonts w:ascii="Times New Roman" w:hAnsi="Times New Roman" w:cs="Times New Roman"/>
          <w:sz w:val="28"/>
          <w:szCs w:val="28"/>
          <w:lang w:val="en-US"/>
        </w:rPr>
        <w:t xml:space="preserve">, SD </w:t>
      </w:r>
      <w:proofErr w:type="spellStart"/>
      <w:r w:rsidRPr="00AB27F6">
        <w:rPr>
          <w:rFonts w:ascii="Times New Roman" w:hAnsi="Times New Roman" w:cs="Times New Roman"/>
          <w:sz w:val="28"/>
          <w:szCs w:val="28"/>
          <w:lang w:val="en-US"/>
        </w:rPr>
        <w:t>Myzina</w:t>
      </w:r>
      <w:proofErr w:type="spellEnd"/>
      <w:r w:rsidRPr="00AB27F6">
        <w:rPr>
          <w:rFonts w:ascii="Times New Roman" w:hAnsi="Times New Roman" w:cs="Times New Roman"/>
          <w:sz w:val="28"/>
          <w:szCs w:val="28"/>
          <w:lang w:val="en-US"/>
        </w:rPr>
        <w:t xml:space="preserve"> [et al.]. - </w:t>
      </w:r>
      <w:proofErr w:type="gramStart"/>
      <w:r w:rsidRPr="00AB27F6">
        <w:rPr>
          <w:rFonts w:ascii="Times New Roman" w:hAnsi="Times New Roman" w:cs="Times New Roman"/>
          <w:sz w:val="28"/>
          <w:szCs w:val="28"/>
          <w:lang w:val="en-US"/>
        </w:rPr>
        <w:t>Novosibirsk .</w:t>
      </w:r>
      <w:proofErr w:type="gramEnd"/>
      <w:r w:rsidRPr="00AB27F6">
        <w:rPr>
          <w:rFonts w:ascii="Times New Roman" w:hAnsi="Times New Roman" w:cs="Times New Roman"/>
          <w:sz w:val="28"/>
          <w:szCs w:val="28"/>
          <w:lang w:val="en-US"/>
        </w:rPr>
        <w:t>: Publishing House of Novosibirsk State University, 2011. - 480 p.</w:t>
      </w:r>
    </w:p>
    <w:p w:rsidR="00AB27F6" w:rsidRPr="00AB27F6" w:rsidRDefault="00972715" w:rsidP="009B078A">
      <w:pPr>
        <w:spacing w:after="0"/>
        <w:jc w:val="both"/>
        <w:rPr>
          <w:rFonts w:ascii="Times New Roman" w:hAnsi="Times New Roman" w:cs="Times New Roman"/>
          <w:sz w:val="28"/>
          <w:szCs w:val="28"/>
          <w:lang w:val="en-US"/>
        </w:rPr>
      </w:pPr>
      <w:hyperlink r:id="rId23" w:history="1">
        <w:r w:rsidR="00AB27F6" w:rsidRPr="00AB27F6">
          <w:rPr>
            <w:rFonts w:ascii="Times New Roman" w:hAnsi="Times New Roman" w:cs="Times New Roman"/>
            <w:sz w:val="28"/>
            <w:szCs w:val="28"/>
            <w:lang w:val="en-US"/>
          </w:rPr>
          <w:t>http://lib.dvfu.ru:8080/lib/item?id=chamo:679690&amp;theme=FEFU</w:t>
        </w:r>
      </w:hyperlink>
    </w:p>
    <w:p w:rsidR="00AB27F6" w:rsidRPr="00AB27F6" w:rsidRDefault="00AB27F6" w:rsidP="009B078A">
      <w:pPr>
        <w:numPr>
          <w:ilvl w:val="0"/>
          <w:numId w:val="11"/>
        </w:numPr>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Ivanova</w:t>
      </w:r>
      <w:proofErr w:type="spellEnd"/>
      <w:r w:rsidRPr="00AB27F6">
        <w:rPr>
          <w:rFonts w:ascii="Times New Roman" w:hAnsi="Times New Roman" w:cs="Times New Roman"/>
          <w:sz w:val="28"/>
          <w:szCs w:val="28"/>
          <w:lang w:val="en-US"/>
        </w:rPr>
        <w:t xml:space="preserve">, EY Microbiology: Textbook. / EY </w:t>
      </w:r>
      <w:proofErr w:type="spellStart"/>
      <w:r w:rsidRPr="00AB27F6">
        <w:rPr>
          <w:rFonts w:ascii="Times New Roman" w:hAnsi="Times New Roman" w:cs="Times New Roman"/>
          <w:sz w:val="28"/>
          <w:szCs w:val="28"/>
          <w:lang w:val="en-US"/>
        </w:rPr>
        <w:t>Ivanova</w:t>
      </w:r>
      <w:proofErr w:type="spellEnd"/>
      <w:r w:rsidRPr="00AB27F6">
        <w:rPr>
          <w:rFonts w:ascii="Times New Roman" w:hAnsi="Times New Roman" w:cs="Times New Roman"/>
          <w:sz w:val="28"/>
          <w:szCs w:val="28"/>
          <w:lang w:val="en-US"/>
        </w:rPr>
        <w:t>. - Voronezh: VSU CPI, 2007. - 100 p.</w:t>
      </w:r>
    </w:p>
    <w:p w:rsidR="00AB27F6" w:rsidRPr="00AB27F6" w:rsidRDefault="00972715" w:rsidP="009B078A">
      <w:pPr>
        <w:spacing w:after="0"/>
        <w:jc w:val="both"/>
        <w:rPr>
          <w:rFonts w:ascii="Times New Roman" w:hAnsi="Times New Roman" w:cs="Times New Roman"/>
          <w:sz w:val="28"/>
          <w:szCs w:val="28"/>
          <w:lang w:val="en-US"/>
        </w:rPr>
      </w:pPr>
      <w:hyperlink r:id="rId24" w:history="1">
        <w:r w:rsidR="00AB27F6" w:rsidRPr="00AB27F6">
          <w:rPr>
            <w:rStyle w:val="a5"/>
            <w:rFonts w:ascii="Times New Roman" w:hAnsi="Times New Roman" w:cs="Times New Roman"/>
            <w:sz w:val="28"/>
            <w:szCs w:val="28"/>
            <w:lang w:val="en-US"/>
          </w:rPr>
          <w:t>http://window.edu.ru/resource/304/59304</w:t>
        </w:r>
      </w:hyperlink>
    </w:p>
    <w:p w:rsidR="00AB27F6" w:rsidRPr="00AB27F6" w:rsidRDefault="00AB27F6" w:rsidP="009B078A">
      <w:pPr>
        <w:numPr>
          <w:ilvl w:val="0"/>
          <w:numId w:val="11"/>
        </w:numPr>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Ivanova</w:t>
      </w:r>
      <w:proofErr w:type="spellEnd"/>
      <w:r w:rsidRPr="00AB27F6">
        <w:rPr>
          <w:rFonts w:ascii="Times New Roman" w:hAnsi="Times New Roman" w:cs="Times New Roman"/>
          <w:sz w:val="28"/>
          <w:szCs w:val="28"/>
          <w:lang w:val="en-US"/>
        </w:rPr>
        <w:t>, EY Fundamentals of microbiology and ecology of bacteria: Guidelines</w:t>
      </w:r>
      <w:proofErr w:type="gramStart"/>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EY </w:t>
      </w:r>
      <w:proofErr w:type="spellStart"/>
      <w:r w:rsidRPr="00AB27F6">
        <w:rPr>
          <w:rFonts w:ascii="Times New Roman" w:hAnsi="Times New Roman" w:cs="Times New Roman"/>
          <w:sz w:val="28"/>
          <w:szCs w:val="28"/>
          <w:lang w:val="en-US"/>
        </w:rPr>
        <w:t>Ivanova</w:t>
      </w:r>
      <w:proofErr w:type="spellEnd"/>
      <w:r w:rsidRPr="00AB27F6">
        <w:rPr>
          <w:rFonts w:ascii="Times New Roman" w:hAnsi="Times New Roman" w:cs="Times New Roman"/>
          <w:sz w:val="28"/>
          <w:szCs w:val="28"/>
          <w:lang w:val="en-US"/>
        </w:rPr>
        <w:t xml:space="preserve"> .- Voronezh: Publishing house of the Voronezh State University, 2000. - 28 p.</w:t>
      </w:r>
    </w:p>
    <w:p w:rsidR="00AB27F6" w:rsidRPr="00AB27F6" w:rsidRDefault="00972715" w:rsidP="009B078A">
      <w:pPr>
        <w:spacing w:after="0"/>
        <w:jc w:val="both"/>
        <w:rPr>
          <w:rFonts w:ascii="Times New Roman" w:hAnsi="Times New Roman" w:cs="Times New Roman"/>
          <w:sz w:val="28"/>
          <w:szCs w:val="28"/>
          <w:lang w:val="en-US"/>
        </w:rPr>
      </w:pPr>
      <w:hyperlink r:id="rId25" w:history="1">
        <w:r w:rsidR="00AB27F6" w:rsidRPr="00AB27F6">
          <w:rPr>
            <w:rStyle w:val="a5"/>
            <w:rFonts w:ascii="Times New Roman" w:hAnsi="Times New Roman" w:cs="Times New Roman"/>
            <w:sz w:val="28"/>
            <w:szCs w:val="28"/>
            <w:lang w:val="en-US"/>
          </w:rPr>
          <w:t>http://window.edu.ru/resource/867/39867</w:t>
        </w:r>
      </w:hyperlink>
    </w:p>
    <w:p w:rsidR="00AB27F6" w:rsidRPr="00AB27F6" w:rsidRDefault="00AB27F6" w:rsidP="009B078A">
      <w:pPr>
        <w:numPr>
          <w:ilvl w:val="0"/>
          <w:numId w:val="11"/>
        </w:numPr>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Sidorenko</w:t>
      </w:r>
      <w:proofErr w:type="spellEnd"/>
      <w:r w:rsidRPr="00AB27F6">
        <w:rPr>
          <w:rFonts w:ascii="Times New Roman" w:hAnsi="Times New Roman" w:cs="Times New Roman"/>
          <w:sz w:val="28"/>
          <w:szCs w:val="28"/>
          <w:lang w:val="en-US"/>
        </w:rPr>
        <w:t xml:space="preserve">, OD Microbiology: Textbook for agricultural technologies / OD </w:t>
      </w:r>
      <w:proofErr w:type="spellStart"/>
      <w:r w:rsidRPr="00AB27F6">
        <w:rPr>
          <w:rFonts w:ascii="Times New Roman" w:hAnsi="Times New Roman" w:cs="Times New Roman"/>
          <w:sz w:val="28"/>
          <w:szCs w:val="28"/>
          <w:lang w:val="en-US"/>
        </w:rPr>
        <w:t>Sidorenko</w:t>
      </w:r>
      <w:proofErr w:type="spellEnd"/>
      <w:r w:rsidRPr="00AB27F6">
        <w:rPr>
          <w:rFonts w:ascii="Times New Roman" w:hAnsi="Times New Roman" w:cs="Times New Roman"/>
          <w:sz w:val="28"/>
          <w:szCs w:val="28"/>
          <w:lang w:val="en-US"/>
        </w:rPr>
        <w:t xml:space="preserve">, EG </w:t>
      </w:r>
      <w:proofErr w:type="spellStart"/>
      <w:r w:rsidRPr="00AB27F6">
        <w:rPr>
          <w:rFonts w:ascii="Times New Roman" w:hAnsi="Times New Roman" w:cs="Times New Roman"/>
          <w:sz w:val="28"/>
          <w:szCs w:val="28"/>
          <w:lang w:val="en-US"/>
        </w:rPr>
        <w:t>Borisenko</w:t>
      </w:r>
      <w:proofErr w:type="spellEnd"/>
      <w:r w:rsidRPr="00AB27F6">
        <w:rPr>
          <w:rFonts w:ascii="Times New Roman" w:hAnsi="Times New Roman" w:cs="Times New Roman"/>
          <w:sz w:val="28"/>
          <w:szCs w:val="28"/>
          <w:lang w:val="en-US"/>
        </w:rPr>
        <w:t xml:space="preserve">, AA </w:t>
      </w:r>
      <w:proofErr w:type="spellStart"/>
      <w:r w:rsidRPr="00AB27F6">
        <w:rPr>
          <w:rFonts w:ascii="Times New Roman" w:hAnsi="Times New Roman" w:cs="Times New Roman"/>
          <w:sz w:val="28"/>
          <w:szCs w:val="28"/>
          <w:lang w:val="en-US"/>
        </w:rPr>
        <w:t>Vankova</w:t>
      </w:r>
      <w:proofErr w:type="spellEnd"/>
      <w:r w:rsidRPr="00AB27F6">
        <w:rPr>
          <w:rFonts w:ascii="Times New Roman" w:hAnsi="Times New Roman" w:cs="Times New Roman"/>
          <w:sz w:val="28"/>
          <w:szCs w:val="28"/>
          <w:lang w:val="en-US"/>
        </w:rPr>
        <w:t xml:space="preserve">, LI War. - </w:t>
      </w:r>
      <w:proofErr w:type="gramStart"/>
      <w:r w:rsidRPr="00AB27F6">
        <w:rPr>
          <w:rFonts w:ascii="Times New Roman" w:hAnsi="Times New Roman" w:cs="Times New Roman"/>
          <w:sz w:val="28"/>
          <w:szCs w:val="28"/>
          <w:lang w:val="en-US"/>
        </w:rPr>
        <w:t>M .</w:t>
      </w:r>
      <w:proofErr w:type="gramEnd"/>
      <w:r w:rsidRPr="00AB27F6">
        <w:rPr>
          <w:rFonts w:ascii="Times New Roman" w:hAnsi="Times New Roman" w:cs="Times New Roman"/>
          <w:sz w:val="28"/>
          <w:szCs w:val="28"/>
          <w:lang w:val="en-US"/>
        </w:rPr>
        <w:t xml:space="preserve">: INFRA-M, 2010. - 287 p. </w:t>
      </w:r>
    </w:p>
    <w:p w:rsidR="00AB27F6" w:rsidRPr="00AB27F6" w:rsidRDefault="00972715" w:rsidP="009B078A">
      <w:pPr>
        <w:spacing w:after="0"/>
        <w:jc w:val="both"/>
        <w:rPr>
          <w:rFonts w:ascii="Times New Roman" w:hAnsi="Times New Roman" w:cs="Times New Roman"/>
          <w:sz w:val="28"/>
          <w:szCs w:val="28"/>
          <w:lang w:val="en-US"/>
        </w:rPr>
      </w:pPr>
      <w:hyperlink r:id="rId26" w:history="1">
        <w:r w:rsidR="00AB27F6" w:rsidRPr="00AB27F6">
          <w:rPr>
            <w:rStyle w:val="a5"/>
            <w:rFonts w:ascii="Times New Roman" w:hAnsi="Times New Roman" w:cs="Times New Roman"/>
            <w:sz w:val="28"/>
            <w:szCs w:val="28"/>
            <w:lang w:val="en-US"/>
          </w:rPr>
          <w:t>http://znanium.com/bookread.php?book=203961</w:t>
        </w:r>
      </w:hyperlink>
    </w:p>
    <w:p w:rsidR="00AB27F6" w:rsidRPr="00AB27F6" w:rsidRDefault="00AB27F6" w:rsidP="009B078A">
      <w:pPr>
        <w:numPr>
          <w:ilvl w:val="0"/>
          <w:numId w:val="11"/>
        </w:numPr>
        <w:tabs>
          <w:tab w:val="left" w:pos="993"/>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Tyukavkina</w:t>
      </w:r>
      <w:proofErr w:type="spellEnd"/>
      <w:r w:rsidRPr="00AB27F6">
        <w:rPr>
          <w:rFonts w:ascii="Times New Roman" w:hAnsi="Times New Roman" w:cs="Times New Roman"/>
          <w:sz w:val="28"/>
          <w:szCs w:val="28"/>
          <w:lang w:val="en-US"/>
        </w:rPr>
        <w:t xml:space="preserve">, NA Bioorganic Chemistry: Textbook / NA </w:t>
      </w:r>
      <w:proofErr w:type="spellStart"/>
      <w:r w:rsidRPr="00AB27F6">
        <w:rPr>
          <w:rFonts w:ascii="Times New Roman" w:hAnsi="Times New Roman" w:cs="Times New Roman"/>
          <w:sz w:val="28"/>
          <w:szCs w:val="28"/>
          <w:lang w:val="en-US"/>
        </w:rPr>
        <w:t>Tyukavkina</w:t>
      </w:r>
      <w:proofErr w:type="spellEnd"/>
      <w:r w:rsidRPr="00AB27F6">
        <w:rPr>
          <w:rFonts w:ascii="Times New Roman" w:hAnsi="Times New Roman" w:cs="Times New Roman"/>
          <w:sz w:val="28"/>
          <w:szCs w:val="28"/>
          <w:lang w:val="en-US"/>
        </w:rPr>
        <w:t xml:space="preserve">, YI </w:t>
      </w:r>
      <w:proofErr w:type="spellStart"/>
      <w:r w:rsidRPr="00AB27F6">
        <w:rPr>
          <w:rFonts w:ascii="Times New Roman" w:hAnsi="Times New Roman" w:cs="Times New Roman"/>
          <w:sz w:val="28"/>
          <w:szCs w:val="28"/>
          <w:lang w:val="en-US"/>
        </w:rPr>
        <w:t>Bauke</w:t>
      </w:r>
      <w:proofErr w:type="spellEnd"/>
      <w:r w:rsidRPr="00AB27F6">
        <w:rPr>
          <w:rFonts w:ascii="Times New Roman" w:hAnsi="Times New Roman" w:cs="Times New Roman"/>
          <w:sz w:val="28"/>
          <w:szCs w:val="28"/>
          <w:lang w:val="en-US"/>
        </w:rPr>
        <w:t xml:space="preserve">. - </w:t>
      </w:r>
      <w:proofErr w:type="gramStart"/>
      <w:r w:rsidRPr="00AB27F6">
        <w:rPr>
          <w:rFonts w:ascii="Times New Roman" w:hAnsi="Times New Roman" w:cs="Times New Roman"/>
          <w:sz w:val="28"/>
          <w:szCs w:val="28"/>
          <w:lang w:val="en-US"/>
        </w:rPr>
        <w:t>M .</w:t>
      </w:r>
      <w:proofErr w:type="gramEnd"/>
      <w:r w:rsidRPr="00AB27F6">
        <w:rPr>
          <w:rFonts w:ascii="Times New Roman" w:hAnsi="Times New Roman" w:cs="Times New Roman"/>
          <w:sz w:val="28"/>
          <w:szCs w:val="28"/>
          <w:lang w:val="en-US"/>
        </w:rPr>
        <w:t>: Bustard, 2006. - 544 p.</w:t>
      </w:r>
    </w:p>
    <w:p w:rsidR="00AB27F6" w:rsidRPr="00AB27F6" w:rsidRDefault="00972715" w:rsidP="009B078A">
      <w:pPr>
        <w:shd w:val="clear" w:color="auto" w:fill="FFFFFF"/>
        <w:spacing w:after="0"/>
        <w:jc w:val="both"/>
        <w:outlineLvl w:val="0"/>
        <w:rPr>
          <w:rFonts w:ascii="Times New Roman" w:hAnsi="Times New Roman" w:cs="Times New Roman"/>
          <w:sz w:val="28"/>
          <w:szCs w:val="28"/>
          <w:lang w:val="en-US"/>
        </w:rPr>
      </w:pPr>
      <w:hyperlink r:id="rId27" w:history="1">
        <w:r w:rsidR="00AB27F6" w:rsidRPr="00AB27F6">
          <w:rPr>
            <w:rFonts w:ascii="Times New Roman" w:hAnsi="Times New Roman" w:cs="Times New Roman"/>
            <w:sz w:val="28"/>
            <w:szCs w:val="28"/>
            <w:lang w:val="en-US"/>
          </w:rPr>
          <w:t>http://lib.dvfu.ru:8080/lib/item?id=chamo:298339&amp;theme=FEFU</w:t>
        </w:r>
      </w:hyperlink>
      <w:r w:rsidR="00AB27F6" w:rsidRPr="00AB27F6">
        <w:rPr>
          <w:rFonts w:ascii="Times New Roman" w:hAnsi="Times New Roman" w:cs="Times New Roman"/>
          <w:sz w:val="28"/>
          <w:szCs w:val="28"/>
          <w:lang w:val="en-US"/>
        </w:rPr>
        <w:t xml:space="preserve"> </w:t>
      </w:r>
    </w:p>
    <w:p w:rsidR="00AB27F6" w:rsidRPr="00AB27F6" w:rsidRDefault="00AB27F6" w:rsidP="009B078A">
      <w:pPr>
        <w:tabs>
          <w:tab w:val="left" w:pos="993"/>
        </w:tabs>
        <w:autoSpaceDE w:val="0"/>
        <w:autoSpaceDN w:val="0"/>
        <w:spacing w:after="0"/>
        <w:jc w:val="both"/>
        <w:rPr>
          <w:rFonts w:ascii="Times New Roman" w:hAnsi="Times New Roman" w:cs="Times New Roman"/>
          <w:sz w:val="28"/>
          <w:szCs w:val="28"/>
          <w:u w:val="single"/>
          <w:lang w:val="en-US"/>
        </w:rPr>
      </w:pPr>
    </w:p>
    <w:p w:rsidR="00AB27F6" w:rsidRPr="00AB27F6" w:rsidRDefault="00AB27F6" w:rsidP="009B078A">
      <w:pPr>
        <w:tabs>
          <w:tab w:val="left" w:pos="993"/>
        </w:tabs>
        <w:autoSpaceDE w:val="0"/>
        <w:autoSpaceDN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Form of final knowledge control:</w:t>
      </w:r>
      <w:r w:rsidRPr="00AB27F6">
        <w:rPr>
          <w:rFonts w:ascii="Times New Roman" w:hAnsi="Times New Roman" w:cs="Times New Roman"/>
          <w:sz w:val="28"/>
          <w:szCs w:val="28"/>
          <w:lang w:val="en-US"/>
        </w:rPr>
        <w:t xml:space="preserve"> </w:t>
      </w:r>
      <w:r w:rsidRPr="00AB27F6">
        <w:rPr>
          <w:rFonts w:ascii="Times New Roman" w:hAnsi="Times New Roman" w:cs="Times New Roman"/>
          <w:sz w:val="28"/>
          <w:szCs w:val="28"/>
        </w:rPr>
        <w:t>с</w:t>
      </w:r>
      <w:proofErr w:type="spellStart"/>
      <w:r w:rsidRPr="00AB27F6">
        <w:rPr>
          <w:rFonts w:ascii="Times New Roman" w:hAnsi="Times New Roman" w:cs="Times New Roman"/>
          <w:sz w:val="28"/>
          <w:szCs w:val="28"/>
          <w:lang w:val="en-US"/>
        </w:rPr>
        <w:t>redit</w:t>
      </w:r>
      <w:proofErr w:type="spellEnd"/>
    </w:p>
    <w:p w:rsidR="00595690" w:rsidRPr="00AB27F6" w:rsidRDefault="00595690" w:rsidP="009B078A">
      <w:pPr>
        <w:spacing w:after="0"/>
        <w:jc w:val="both"/>
        <w:rPr>
          <w:rFonts w:ascii="Times New Roman" w:eastAsia="Times New Roman" w:hAnsi="Times New Roman" w:cs="Times New Roman"/>
          <w:sz w:val="28"/>
          <w:szCs w:val="28"/>
          <w:lang w:val="en-US"/>
        </w:rPr>
      </w:pPr>
    </w:p>
    <w:p w:rsidR="00595690" w:rsidRPr="00AB27F6" w:rsidRDefault="00595690" w:rsidP="009B078A">
      <w:pPr>
        <w:spacing w:after="0"/>
        <w:jc w:val="both"/>
        <w:rPr>
          <w:rFonts w:ascii="Times New Roman" w:hAnsi="Times New Roman" w:cs="Times New Roman"/>
          <w:sz w:val="28"/>
          <w:szCs w:val="28"/>
          <w:lang w:val="en-US"/>
        </w:rPr>
      </w:pPr>
    </w:p>
    <w:p w:rsidR="00595690" w:rsidRPr="00AB27F6" w:rsidRDefault="00595690" w:rsidP="009B078A">
      <w:pPr>
        <w:spacing w:after="0"/>
        <w:jc w:val="both"/>
        <w:rPr>
          <w:rFonts w:ascii="Times New Roman" w:hAnsi="Times New Roman" w:cs="Times New Roman"/>
          <w:sz w:val="28"/>
          <w:szCs w:val="28"/>
          <w:lang w:val="en-US"/>
        </w:rPr>
      </w:pPr>
    </w:p>
    <w:p w:rsidR="00595690" w:rsidRPr="00972715" w:rsidRDefault="00595690"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AB27F6" w:rsidRDefault="00AB27F6" w:rsidP="009B078A">
      <w:pPr>
        <w:pStyle w:val="aa"/>
        <w:spacing w:before="0" w:after="0" w:line="276" w:lineRule="auto"/>
        <w:rPr>
          <w:rFonts w:ascii="Times New Roman" w:hAnsi="Times New Roman"/>
          <w:sz w:val="28"/>
          <w:szCs w:val="28"/>
        </w:rPr>
      </w:pPr>
      <w:r w:rsidRPr="00AB27F6">
        <w:rPr>
          <w:rFonts w:ascii="Times New Roman" w:hAnsi="Times New Roman"/>
          <w:sz w:val="28"/>
          <w:szCs w:val="28"/>
        </w:rPr>
        <w:lastRenderedPageBreak/>
        <w:t>Аннотация к рабочей программе дисциплины</w:t>
      </w:r>
    </w:p>
    <w:p w:rsidR="00AB27F6" w:rsidRPr="00AB27F6" w:rsidRDefault="00AB27F6" w:rsidP="009B078A">
      <w:pPr>
        <w:spacing w:after="0"/>
        <w:jc w:val="center"/>
        <w:rPr>
          <w:rFonts w:ascii="Times New Roman" w:hAnsi="Times New Roman" w:cs="Times New Roman"/>
          <w:b/>
          <w:sz w:val="28"/>
          <w:szCs w:val="28"/>
        </w:rPr>
      </w:pPr>
      <w:r w:rsidRPr="00AB27F6">
        <w:rPr>
          <w:rFonts w:ascii="Times New Roman" w:hAnsi="Times New Roman" w:cs="Times New Roman"/>
          <w:b/>
          <w:sz w:val="28"/>
          <w:szCs w:val="28"/>
        </w:rPr>
        <w:t>«</w:t>
      </w:r>
      <w:proofErr w:type="spellStart"/>
      <w:r w:rsidRPr="00AB27F6">
        <w:rPr>
          <w:rFonts w:ascii="Times New Roman" w:hAnsi="Times New Roman" w:cs="Times New Roman"/>
          <w:b/>
          <w:sz w:val="28"/>
          <w:szCs w:val="28"/>
        </w:rPr>
        <w:t>Биоинформатика</w:t>
      </w:r>
      <w:proofErr w:type="spellEnd"/>
      <w:r w:rsidRPr="00AB27F6">
        <w:rPr>
          <w:rFonts w:ascii="Times New Roman" w:hAnsi="Times New Roman" w:cs="Times New Roman"/>
          <w:b/>
          <w:sz w:val="28"/>
          <w:szCs w:val="28"/>
        </w:rPr>
        <w:t>»</w:t>
      </w:r>
    </w:p>
    <w:p w:rsidR="009B078A" w:rsidRDefault="00AB27F6" w:rsidP="009B078A">
      <w:pPr>
        <w:shd w:val="clear" w:color="auto" w:fill="FFFFFF"/>
        <w:spacing w:after="0"/>
        <w:jc w:val="both"/>
        <w:rPr>
          <w:rFonts w:ascii="Times New Roman" w:hAnsi="Times New Roman" w:cs="Times New Roman"/>
          <w:sz w:val="28"/>
          <w:szCs w:val="28"/>
        </w:rPr>
      </w:pPr>
      <w:r w:rsidRPr="00AB27F6">
        <w:rPr>
          <w:rFonts w:ascii="Times New Roman" w:hAnsi="Times New Roman" w:cs="Times New Roman"/>
          <w:sz w:val="28"/>
          <w:szCs w:val="28"/>
        </w:rPr>
        <w:tab/>
      </w:r>
    </w:p>
    <w:p w:rsidR="00AB27F6" w:rsidRPr="00AB27F6" w:rsidRDefault="00AB27F6" w:rsidP="009B078A">
      <w:pPr>
        <w:shd w:val="clear" w:color="auto" w:fill="FFFFFF"/>
        <w:spacing w:after="0"/>
        <w:ind w:firstLine="567"/>
        <w:jc w:val="both"/>
        <w:rPr>
          <w:rFonts w:ascii="Times New Roman" w:hAnsi="Times New Roman" w:cs="Times New Roman"/>
          <w:b/>
          <w:sz w:val="28"/>
          <w:szCs w:val="28"/>
        </w:rPr>
      </w:pPr>
      <w:r w:rsidRPr="00AB27F6">
        <w:rPr>
          <w:rFonts w:ascii="Times New Roman" w:hAnsi="Times New Roman" w:cs="Times New Roman"/>
          <w:sz w:val="28"/>
          <w:szCs w:val="28"/>
        </w:rPr>
        <w:t>Курс «</w:t>
      </w:r>
      <w:proofErr w:type="spellStart"/>
      <w:r w:rsidRPr="00AB27F6">
        <w:rPr>
          <w:rFonts w:ascii="Times New Roman" w:hAnsi="Times New Roman" w:cs="Times New Roman"/>
          <w:sz w:val="28"/>
          <w:szCs w:val="28"/>
        </w:rPr>
        <w:t>Биоинформатика</w:t>
      </w:r>
      <w:proofErr w:type="spellEnd"/>
      <w:r w:rsidRPr="00AB27F6">
        <w:rPr>
          <w:rFonts w:ascii="Times New Roman" w:hAnsi="Times New Roman" w:cs="Times New Roman"/>
          <w:sz w:val="28"/>
          <w:szCs w:val="28"/>
        </w:rPr>
        <w:t>» входит в блок Б</w:t>
      </w:r>
      <w:proofErr w:type="gramStart"/>
      <w:r w:rsidRPr="00AB27F6">
        <w:rPr>
          <w:rFonts w:ascii="Times New Roman" w:hAnsi="Times New Roman" w:cs="Times New Roman"/>
          <w:sz w:val="28"/>
          <w:szCs w:val="28"/>
        </w:rPr>
        <w:t>1</w:t>
      </w:r>
      <w:proofErr w:type="gramEnd"/>
      <w:r w:rsidRPr="00AB27F6">
        <w:rPr>
          <w:rFonts w:ascii="Times New Roman" w:hAnsi="Times New Roman" w:cs="Times New Roman"/>
          <w:sz w:val="28"/>
          <w:szCs w:val="28"/>
        </w:rPr>
        <w:t>.Б.1. и относится к ее базовой части направления подготовки 19.04.01 «Биотехнология» магистерской программы  «Биотехнология в разработке и производстве природных биопрепаратов и продуктов на их основе». Дисциплина является одной из основных в фундаментальной подготовке магистров данного профиля и логически и содержательно связана с такими курсами, как «Методики исследований в биотехнологии», «Методология научных исследований в биотехнологии», «Современные тенденции развития  биотехнологии». Общая трудоемкость 108 ч, контактная работа 45 ч, в том числе лекции 9 ч, практические занятия 18 ч, контроль самостоятельной работы 18 ч;  самостоятельная работа 36 ч,   подготовка  к экзамену 27 ч.</w:t>
      </w:r>
    </w:p>
    <w:p w:rsidR="00AB27F6" w:rsidRPr="00AB27F6" w:rsidRDefault="00AB27F6" w:rsidP="009B078A">
      <w:pPr>
        <w:autoSpaceDE w:val="0"/>
        <w:autoSpaceDN w:val="0"/>
        <w:adjustRightInd w:val="0"/>
        <w:spacing w:after="0"/>
        <w:ind w:firstLine="567"/>
        <w:jc w:val="both"/>
        <w:rPr>
          <w:rFonts w:ascii="Times New Roman" w:hAnsi="Times New Roman" w:cs="Times New Roman"/>
          <w:sz w:val="28"/>
          <w:szCs w:val="28"/>
        </w:rPr>
      </w:pPr>
      <w:r w:rsidRPr="00AB27F6">
        <w:rPr>
          <w:rFonts w:ascii="Times New Roman" w:hAnsi="Times New Roman" w:cs="Times New Roman"/>
          <w:b/>
          <w:sz w:val="28"/>
          <w:szCs w:val="28"/>
        </w:rPr>
        <w:t xml:space="preserve">Цель </w:t>
      </w:r>
      <w:r w:rsidRPr="00AB27F6">
        <w:rPr>
          <w:rFonts w:ascii="Times New Roman" w:hAnsi="Times New Roman" w:cs="Times New Roman"/>
          <w:sz w:val="28"/>
          <w:szCs w:val="28"/>
        </w:rPr>
        <w:t>дисциплины</w:t>
      </w:r>
      <w:r w:rsidRPr="00AB27F6">
        <w:rPr>
          <w:rFonts w:ascii="Times New Roman" w:eastAsia="HiddenHorzOCR" w:hAnsi="Times New Roman" w:cs="Times New Roman"/>
          <w:bCs/>
          <w:sz w:val="28"/>
          <w:szCs w:val="28"/>
        </w:rPr>
        <w:t xml:space="preserve"> </w:t>
      </w:r>
      <w:r w:rsidRPr="00AB27F6">
        <w:rPr>
          <w:rFonts w:ascii="Times New Roman" w:hAnsi="Times New Roman" w:cs="Times New Roman"/>
          <w:sz w:val="28"/>
          <w:szCs w:val="28"/>
        </w:rPr>
        <w:t xml:space="preserve">  - получение студентами основополагающих сведений о содержании и возможностях </w:t>
      </w:r>
      <w:proofErr w:type="spellStart"/>
      <w:r w:rsidRPr="00AB27F6">
        <w:rPr>
          <w:rFonts w:ascii="Times New Roman" w:hAnsi="Times New Roman" w:cs="Times New Roman"/>
          <w:sz w:val="28"/>
          <w:szCs w:val="28"/>
        </w:rPr>
        <w:t>биоинформатики</w:t>
      </w:r>
      <w:proofErr w:type="spellEnd"/>
      <w:r w:rsidRPr="00AB27F6">
        <w:rPr>
          <w:rFonts w:ascii="Times New Roman" w:hAnsi="Times New Roman" w:cs="Times New Roman"/>
          <w:sz w:val="28"/>
          <w:szCs w:val="28"/>
        </w:rPr>
        <w:t xml:space="preserve"> - науки, направленной на анализ при помощи соответствующих вычислительных методологий результатов многочисленных экспериментальных работ по молекулярной биологии, биохимии, генетики, вирусологии и др., приложение   методов информационной биологии к решению фундаментальных и прикладных проблем </w:t>
      </w:r>
      <w:proofErr w:type="spellStart"/>
      <w:r w:rsidRPr="00AB27F6">
        <w:rPr>
          <w:rFonts w:ascii="Times New Roman" w:hAnsi="Times New Roman" w:cs="Times New Roman"/>
          <w:sz w:val="28"/>
          <w:szCs w:val="28"/>
        </w:rPr>
        <w:t>агропищевой</w:t>
      </w:r>
      <w:proofErr w:type="spellEnd"/>
      <w:r w:rsidRPr="00AB27F6">
        <w:rPr>
          <w:rFonts w:ascii="Times New Roman" w:hAnsi="Times New Roman" w:cs="Times New Roman"/>
          <w:sz w:val="28"/>
          <w:szCs w:val="28"/>
        </w:rPr>
        <w:t xml:space="preserve"> биотехнологии.</w:t>
      </w:r>
    </w:p>
    <w:p w:rsidR="00AB27F6" w:rsidRPr="00AB27F6" w:rsidRDefault="00AB27F6" w:rsidP="009B078A">
      <w:pPr>
        <w:autoSpaceDE w:val="0"/>
        <w:autoSpaceDN w:val="0"/>
        <w:adjustRightInd w:val="0"/>
        <w:spacing w:after="0"/>
        <w:ind w:firstLine="567"/>
        <w:jc w:val="both"/>
        <w:rPr>
          <w:rFonts w:ascii="Times New Roman" w:hAnsi="Times New Roman" w:cs="Times New Roman"/>
          <w:b/>
          <w:sz w:val="28"/>
          <w:szCs w:val="28"/>
        </w:rPr>
      </w:pPr>
      <w:r w:rsidRPr="00AB27F6">
        <w:rPr>
          <w:rFonts w:ascii="Times New Roman" w:hAnsi="Times New Roman" w:cs="Times New Roman"/>
          <w:b/>
          <w:sz w:val="28"/>
          <w:szCs w:val="28"/>
        </w:rPr>
        <w:t>Задачи:</w:t>
      </w:r>
    </w:p>
    <w:p w:rsidR="00AB27F6" w:rsidRPr="00AB27F6" w:rsidRDefault="00AB27F6" w:rsidP="009B078A">
      <w:pPr>
        <w:numPr>
          <w:ilvl w:val="0"/>
          <w:numId w:val="12"/>
        </w:numPr>
        <w:autoSpaceDE w:val="0"/>
        <w:autoSpaceDN w:val="0"/>
        <w:adjustRightInd w:val="0"/>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Формировать системы знаний о содержании и возможностях </w:t>
      </w:r>
      <w:proofErr w:type="spellStart"/>
      <w:r w:rsidRPr="00AB27F6">
        <w:rPr>
          <w:rFonts w:ascii="Times New Roman" w:hAnsi="Times New Roman" w:cs="Times New Roman"/>
          <w:sz w:val="28"/>
          <w:szCs w:val="28"/>
        </w:rPr>
        <w:t>биоинформатики</w:t>
      </w:r>
      <w:proofErr w:type="spellEnd"/>
      <w:r w:rsidRPr="00AB27F6">
        <w:rPr>
          <w:rFonts w:ascii="Times New Roman" w:hAnsi="Times New Roman" w:cs="Times New Roman"/>
          <w:sz w:val="28"/>
          <w:szCs w:val="28"/>
        </w:rPr>
        <w:t xml:space="preserve">, возможностях приложения методов </w:t>
      </w:r>
      <w:proofErr w:type="spellStart"/>
      <w:r w:rsidRPr="00AB27F6">
        <w:rPr>
          <w:rFonts w:ascii="Times New Roman" w:hAnsi="Times New Roman" w:cs="Times New Roman"/>
          <w:sz w:val="28"/>
          <w:szCs w:val="28"/>
        </w:rPr>
        <w:t>биоинформатики</w:t>
      </w:r>
      <w:proofErr w:type="spellEnd"/>
      <w:r w:rsidRPr="00AB27F6">
        <w:rPr>
          <w:rFonts w:ascii="Times New Roman" w:hAnsi="Times New Roman" w:cs="Times New Roman"/>
          <w:sz w:val="28"/>
          <w:szCs w:val="28"/>
        </w:rPr>
        <w:t xml:space="preserve"> к решению фундаментальных и прикладных проблем молекулярной биологии, молекулярной генетики, клеточной биологии, биомедицины, фармакологии, экологии и задач, возникающих на стыке этих наук с математикой и информатикой; </w:t>
      </w:r>
    </w:p>
    <w:p w:rsidR="00AB27F6" w:rsidRPr="00AB27F6" w:rsidRDefault="00AB27F6" w:rsidP="009B078A">
      <w:pPr>
        <w:numPr>
          <w:ilvl w:val="0"/>
          <w:numId w:val="12"/>
        </w:numPr>
        <w:autoSpaceDE w:val="0"/>
        <w:autoSpaceDN w:val="0"/>
        <w:adjustRightInd w:val="0"/>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Получить навыки работы с банками данных первичных последовательностей и структур биологических макромолекул, активно использовать библиографические базы, ориентироваться в биоинформационных программах анализа биологических данных;</w:t>
      </w:r>
    </w:p>
    <w:p w:rsidR="00AB27F6" w:rsidRPr="00AB27F6" w:rsidRDefault="00AB27F6" w:rsidP="009B078A">
      <w:pPr>
        <w:numPr>
          <w:ilvl w:val="0"/>
          <w:numId w:val="12"/>
        </w:numPr>
        <w:autoSpaceDE w:val="0"/>
        <w:autoSpaceDN w:val="0"/>
        <w:adjustRightInd w:val="0"/>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Изучить алгоритмы компьютерного анализа данных </w:t>
      </w:r>
      <w:proofErr w:type="spellStart"/>
      <w:r w:rsidRPr="00AB27F6">
        <w:rPr>
          <w:rFonts w:ascii="Times New Roman" w:hAnsi="Times New Roman" w:cs="Times New Roman"/>
          <w:sz w:val="28"/>
          <w:szCs w:val="28"/>
        </w:rPr>
        <w:t>геномики</w:t>
      </w:r>
      <w:proofErr w:type="spellEnd"/>
      <w:r w:rsidRPr="00AB27F6">
        <w:rPr>
          <w:rFonts w:ascii="Times New Roman" w:hAnsi="Times New Roman" w:cs="Times New Roman"/>
          <w:sz w:val="28"/>
          <w:szCs w:val="28"/>
        </w:rPr>
        <w:t xml:space="preserve"> и </w:t>
      </w:r>
      <w:proofErr w:type="spellStart"/>
      <w:r w:rsidRPr="00AB27F6">
        <w:rPr>
          <w:rFonts w:ascii="Times New Roman" w:hAnsi="Times New Roman" w:cs="Times New Roman"/>
          <w:sz w:val="28"/>
          <w:szCs w:val="28"/>
        </w:rPr>
        <w:t>протеомики</w:t>
      </w:r>
      <w:proofErr w:type="spellEnd"/>
      <w:r w:rsidRPr="00AB27F6">
        <w:rPr>
          <w:rFonts w:ascii="Times New Roman" w:hAnsi="Times New Roman" w:cs="Times New Roman"/>
          <w:sz w:val="28"/>
          <w:szCs w:val="28"/>
        </w:rPr>
        <w:t>, программ, позволяющих предсказывать пространственную структуру биополимеров;</w:t>
      </w:r>
    </w:p>
    <w:tbl>
      <w:tblPr>
        <w:tblW w:w="4884" w:type="pct"/>
        <w:jc w:val="center"/>
        <w:tblLayout w:type="fixed"/>
        <w:tblLook w:val="00A0" w:firstRow="1" w:lastRow="0" w:firstColumn="1" w:lastColumn="0" w:noHBand="0" w:noVBand="0"/>
      </w:tblPr>
      <w:tblGrid>
        <w:gridCol w:w="9349"/>
      </w:tblGrid>
      <w:tr w:rsidR="00AB27F6" w:rsidRPr="00AB27F6" w:rsidTr="00AB27F6">
        <w:trPr>
          <w:trHeight w:val="483"/>
          <w:jc w:val="center"/>
        </w:trPr>
        <w:tc>
          <w:tcPr>
            <w:tcW w:w="5000" w:type="pct"/>
            <w:tcMar>
              <w:top w:w="30" w:type="dxa"/>
              <w:left w:w="108" w:type="dxa"/>
              <w:bottom w:w="30" w:type="dxa"/>
              <w:right w:w="108" w:type="dxa"/>
            </w:tcMar>
            <w:vAlign w:val="center"/>
          </w:tcPr>
          <w:p w:rsidR="00AB27F6" w:rsidRPr="00AB27F6" w:rsidRDefault="00AB27F6" w:rsidP="009B078A">
            <w:pPr>
              <w:numPr>
                <w:ilvl w:val="0"/>
                <w:numId w:val="12"/>
              </w:numPr>
              <w:spacing w:after="0"/>
              <w:ind w:left="0" w:firstLine="567"/>
              <w:contextualSpacing/>
              <w:jc w:val="both"/>
              <w:rPr>
                <w:rFonts w:ascii="Times New Roman" w:hAnsi="Times New Roman" w:cs="Times New Roman"/>
                <w:snapToGrid w:val="0"/>
                <w:sz w:val="28"/>
                <w:szCs w:val="28"/>
              </w:rPr>
            </w:pPr>
            <w:r w:rsidRPr="00AB27F6">
              <w:rPr>
                <w:rFonts w:ascii="Times New Roman" w:hAnsi="Times New Roman" w:cs="Times New Roman"/>
                <w:sz w:val="28"/>
                <w:szCs w:val="28"/>
              </w:rPr>
              <w:t xml:space="preserve">Изучить существующие методические приемы и подходы, используемые при работе с базами данных биологической направленности, </w:t>
            </w:r>
          </w:p>
          <w:p w:rsidR="00AB27F6" w:rsidRPr="00AB27F6" w:rsidRDefault="00AB27F6" w:rsidP="009B078A">
            <w:pPr>
              <w:numPr>
                <w:ilvl w:val="0"/>
                <w:numId w:val="12"/>
              </w:numPr>
              <w:spacing w:after="0"/>
              <w:ind w:left="0" w:firstLine="567"/>
              <w:contextualSpacing/>
              <w:jc w:val="both"/>
              <w:rPr>
                <w:rFonts w:ascii="Times New Roman" w:hAnsi="Times New Roman" w:cs="Times New Roman"/>
                <w:snapToGrid w:val="0"/>
                <w:sz w:val="28"/>
                <w:szCs w:val="28"/>
              </w:rPr>
            </w:pPr>
            <w:r w:rsidRPr="00AB27F6">
              <w:rPr>
                <w:rFonts w:ascii="Times New Roman" w:hAnsi="Times New Roman" w:cs="Times New Roman"/>
                <w:sz w:val="28"/>
                <w:szCs w:val="28"/>
              </w:rPr>
              <w:t xml:space="preserve">Освоить умения прогнозирования основных физико-химических и </w:t>
            </w:r>
            <w:r w:rsidRPr="00AB27F6">
              <w:rPr>
                <w:rFonts w:ascii="Times New Roman" w:hAnsi="Times New Roman" w:cs="Times New Roman"/>
                <w:sz w:val="28"/>
                <w:szCs w:val="28"/>
              </w:rPr>
              <w:lastRenderedPageBreak/>
              <w:t>биологических свойств анализируемых нуклеотидных последовательностей и детерминируемых ими продуктов, а также предсказывать их потенциальные функции.</w:t>
            </w:r>
            <w:r w:rsidRPr="00AB27F6">
              <w:rPr>
                <w:rFonts w:ascii="Times New Roman" w:hAnsi="Times New Roman" w:cs="Times New Roman"/>
                <w:snapToGrid w:val="0"/>
                <w:sz w:val="28"/>
                <w:szCs w:val="28"/>
              </w:rPr>
              <w:t xml:space="preserve"> </w:t>
            </w:r>
          </w:p>
          <w:p w:rsidR="00AB27F6" w:rsidRPr="00AB27F6" w:rsidRDefault="00AB27F6" w:rsidP="009B078A">
            <w:pPr>
              <w:spacing w:after="0"/>
              <w:ind w:firstLine="567"/>
              <w:contextualSpacing/>
              <w:jc w:val="both"/>
              <w:rPr>
                <w:rFonts w:ascii="Times New Roman" w:hAnsi="Times New Roman" w:cs="Times New Roman"/>
                <w:snapToGrid w:val="0"/>
                <w:sz w:val="28"/>
                <w:szCs w:val="28"/>
              </w:rPr>
            </w:pPr>
            <w:r w:rsidRPr="00AB27F6">
              <w:rPr>
                <w:rFonts w:ascii="Times New Roman" w:hAnsi="Times New Roman" w:cs="Times New Roman"/>
                <w:snapToGrid w:val="0"/>
                <w:sz w:val="28"/>
                <w:szCs w:val="28"/>
              </w:rPr>
              <w:t xml:space="preserve">          Для успешного освоения дисциплины «</w:t>
            </w:r>
            <w:proofErr w:type="spellStart"/>
            <w:r w:rsidRPr="00AB27F6">
              <w:rPr>
                <w:rFonts w:ascii="Times New Roman" w:hAnsi="Times New Roman" w:cs="Times New Roman"/>
                <w:snapToGrid w:val="0"/>
                <w:sz w:val="28"/>
                <w:szCs w:val="28"/>
              </w:rPr>
              <w:t>Биоинформатика</w:t>
            </w:r>
            <w:proofErr w:type="spellEnd"/>
            <w:r w:rsidRPr="00AB27F6">
              <w:rPr>
                <w:rFonts w:ascii="Times New Roman" w:hAnsi="Times New Roman" w:cs="Times New Roman"/>
                <w:snapToGrid w:val="0"/>
                <w:sz w:val="28"/>
                <w:szCs w:val="28"/>
              </w:rPr>
              <w:t xml:space="preserve">» у </w:t>
            </w:r>
            <w:proofErr w:type="gramStart"/>
            <w:r w:rsidRPr="00AB27F6">
              <w:rPr>
                <w:rFonts w:ascii="Times New Roman" w:hAnsi="Times New Roman" w:cs="Times New Roman"/>
                <w:snapToGrid w:val="0"/>
                <w:sz w:val="28"/>
                <w:szCs w:val="28"/>
              </w:rPr>
              <w:t>обучающихся</w:t>
            </w:r>
            <w:proofErr w:type="gramEnd"/>
            <w:r w:rsidRPr="00AB27F6">
              <w:rPr>
                <w:rFonts w:ascii="Times New Roman" w:hAnsi="Times New Roman" w:cs="Times New Roman"/>
                <w:snapToGrid w:val="0"/>
                <w:sz w:val="28"/>
                <w:szCs w:val="28"/>
              </w:rPr>
              <w:t xml:space="preserve"> должны быть сформированы следующие предварительные компетенции:</w:t>
            </w:r>
          </w:p>
          <w:p w:rsidR="00AB27F6" w:rsidRPr="00AB27F6" w:rsidRDefault="00AB27F6" w:rsidP="009B078A">
            <w:pPr>
              <w:spacing w:after="0"/>
              <w:ind w:firstLine="567"/>
              <w:contextualSpacing/>
              <w:jc w:val="both"/>
              <w:rPr>
                <w:rFonts w:ascii="Times New Roman" w:hAnsi="Times New Roman" w:cs="Times New Roman"/>
                <w:snapToGrid w:val="0"/>
                <w:sz w:val="28"/>
                <w:szCs w:val="28"/>
              </w:rPr>
            </w:pPr>
          </w:p>
          <w:p w:rsidR="00AB27F6" w:rsidRPr="00AB27F6" w:rsidRDefault="00AB27F6" w:rsidP="009B078A">
            <w:pPr>
              <w:numPr>
                <w:ilvl w:val="0"/>
                <w:numId w:val="13"/>
              </w:numPr>
              <w:spacing w:after="0"/>
              <w:ind w:left="0" w:firstLine="567"/>
              <w:contextualSpacing/>
              <w:jc w:val="both"/>
              <w:rPr>
                <w:rFonts w:ascii="Times New Roman" w:hAnsi="Times New Roman" w:cs="Times New Roman"/>
                <w:sz w:val="28"/>
                <w:szCs w:val="28"/>
              </w:rPr>
            </w:pPr>
            <w:r w:rsidRPr="00AB27F6">
              <w:rPr>
                <w:rFonts w:ascii="Times New Roman" w:hAnsi="Times New Roman" w:cs="Times New Roman"/>
                <w:sz w:val="28"/>
                <w:szCs w:val="28"/>
              </w:rPr>
              <w:t>способность использовать современные информационные  методы и компьютерные технологии  в профессиональной деятельности;</w:t>
            </w:r>
          </w:p>
        </w:tc>
      </w:tr>
      <w:tr w:rsidR="00AB27F6" w:rsidRPr="00AB27F6" w:rsidTr="00AB27F6">
        <w:trPr>
          <w:trHeight w:val="483"/>
          <w:jc w:val="center"/>
        </w:trPr>
        <w:tc>
          <w:tcPr>
            <w:tcW w:w="5000" w:type="pct"/>
            <w:vMerge w:val="restart"/>
            <w:vAlign w:val="center"/>
          </w:tcPr>
          <w:p w:rsidR="00AB27F6" w:rsidRPr="00AB27F6" w:rsidRDefault="00AB27F6" w:rsidP="009B078A">
            <w:pPr>
              <w:numPr>
                <w:ilvl w:val="0"/>
                <w:numId w:val="13"/>
              </w:numPr>
              <w:spacing w:after="0"/>
              <w:ind w:left="0" w:firstLine="567"/>
              <w:contextualSpacing/>
              <w:jc w:val="both"/>
              <w:rPr>
                <w:rFonts w:ascii="Times New Roman" w:hAnsi="Times New Roman" w:cs="Times New Roman"/>
                <w:sz w:val="28"/>
                <w:szCs w:val="28"/>
              </w:rPr>
            </w:pPr>
            <w:r w:rsidRPr="00AB27F6">
              <w:rPr>
                <w:rFonts w:ascii="Times New Roman" w:hAnsi="Times New Roman" w:cs="Times New Roman"/>
                <w:sz w:val="28"/>
                <w:szCs w:val="28"/>
              </w:rPr>
              <w:lastRenderedPageBreak/>
              <w:t xml:space="preserve"> владение современными научными достижениями  в области молекулярной биологии, </w:t>
            </w:r>
            <w:proofErr w:type="spellStart"/>
            <w:r w:rsidRPr="00AB27F6">
              <w:rPr>
                <w:rFonts w:ascii="Times New Roman" w:hAnsi="Times New Roman" w:cs="Times New Roman"/>
                <w:sz w:val="28"/>
                <w:szCs w:val="28"/>
              </w:rPr>
              <w:t>протеомики</w:t>
            </w:r>
            <w:proofErr w:type="spellEnd"/>
            <w:r w:rsidRPr="00AB27F6">
              <w:rPr>
                <w:rFonts w:ascii="Times New Roman" w:hAnsi="Times New Roman" w:cs="Times New Roman"/>
                <w:sz w:val="28"/>
                <w:szCs w:val="28"/>
              </w:rPr>
              <w:t xml:space="preserve"> и </w:t>
            </w:r>
            <w:proofErr w:type="spellStart"/>
            <w:r w:rsidRPr="00AB27F6">
              <w:rPr>
                <w:rFonts w:ascii="Times New Roman" w:hAnsi="Times New Roman" w:cs="Times New Roman"/>
                <w:sz w:val="28"/>
                <w:szCs w:val="28"/>
              </w:rPr>
              <w:t>геномики</w:t>
            </w:r>
            <w:proofErr w:type="spellEnd"/>
            <w:r w:rsidRPr="00AB27F6">
              <w:rPr>
                <w:rFonts w:ascii="Times New Roman" w:hAnsi="Times New Roman" w:cs="Times New Roman"/>
                <w:sz w:val="28"/>
                <w:szCs w:val="28"/>
              </w:rPr>
              <w:t>;</w:t>
            </w:r>
          </w:p>
        </w:tc>
      </w:tr>
      <w:tr w:rsidR="00AB27F6" w:rsidRPr="00AB27F6" w:rsidTr="00AB27F6">
        <w:trPr>
          <w:trHeight w:val="483"/>
          <w:jc w:val="center"/>
        </w:trPr>
        <w:tc>
          <w:tcPr>
            <w:tcW w:w="5000" w:type="pct"/>
            <w:vMerge/>
            <w:vAlign w:val="center"/>
          </w:tcPr>
          <w:p w:rsidR="00AB27F6" w:rsidRPr="00AB27F6" w:rsidRDefault="00AB27F6" w:rsidP="009B078A">
            <w:pPr>
              <w:spacing w:after="0"/>
              <w:ind w:firstLine="567"/>
              <w:contextualSpacing/>
              <w:jc w:val="both"/>
              <w:rPr>
                <w:rFonts w:ascii="Times New Roman" w:hAnsi="Times New Roman" w:cs="Times New Roman"/>
                <w:sz w:val="28"/>
                <w:szCs w:val="28"/>
              </w:rPr>
            </w:pPr>
          </w:p>
        </w:tc>
      </w:tr>
      <w:tr w:rsidR="00AB27F6" w:rsidRPr="00AB27F6" w:rsidTr="00AB27F6">
        <w:trPr>
          <w:trHeight w:val="483"/>
          <w:jc w:val="center"/>
        </w:trPr>
        <w:tc>
          <w:tcPr>
            <w:tcW w:w="5000" w:type="pct"/>
            <w:vMerge/>
            <w:vAlign w:val="center"/>
          </w:tcPr>
          <w:p w:rsidR="00AB27F6" w:rsidRPr="00AB27F6" w:rsidRDefault="00AB27F6" w:rsidP="009B078A">
            <w:pPr>
              <w:spacing w:after="0"/>
              <w:ind w:firstLine="567"/>
              <w:contextualSpacing/>
              <w:jc w:val="both"/>
              <w:rPr>
                <w:rFonts w:ascii="Times New Roman" w:hAnsi="Times New Roman" w:cs="Times New Roman"/>
                <w:sz w:val="28"/>
                <w:szCs w:val="28"/>
              </w:rPr>
            </w:pPr>
          </w:p>
        </w:tc>
      </w:tr>
      <w:tr w:rsidR="00AB27F6" w:rsidRPr="00AB27F6" w:rsidTr="00AB27F6">
        <w:trPr>
          <w:trHeight w:val="483"/>
          <w:jc w:val="center"/>
        </w:trPr>
        <w:tc>
          <w:tcPr>
            <w:tcW w:w="5000" w:type="pct"/>
            <w:vMerge w:val="restart"/>
            <w:vAlign w:val="center"/>
          </w:tcPr>
          <w:p w:rsidR="00AB27F6" w:rsidRPr="00AB27F6" w:rsidRDefault="00AB27F6" w:rsidP="009B078A">
            <w:pPr>
              <w:numPr>
                <w:ilvl w:val="0"/>
                <w:numId w:val="13"/>
              </w:numPr>
              <w:spacing w:after="0"/>
              <w:ind w:left="0" w:firstLine="567"/>
              <w:contextualSpacing/>
              <w:jc w:val="both"/>
              <w:rPr>
                <w:rFonts w:ascii="Times New Roman" w:hAnsi="Times New Roman" w:cs="Times New Roman"/>
                <w:color w:val="000000"/>
                <w:sz w:val="28"/>
                <w:szCs w:val="28"/>
                <w:shd w:val="clear" w:color="auto" w:fill="FFFFFF"/>
              </w:rPr>
            </w:pPr>
            <w:r w:rsidRPr="00AB27F6">
              <w:rPr>
                <w:rFonts w:ascii="Times New Roman" w:hAnsi="Times New Roman" w:cs="Times New Roman"/>
                <w:sz w:val="28"/>
                <w:szCs w:val="28"/>
              </w:rPr>
              <w:t xml:space="preserve">владение </w:t>
            </w:r>
            <w:r w:rsidRPr="00AB27F6">
              <w:rPr>
                <w:rFonts w:ascii="Times New Roman" w:hAnsi="Times New Roman" w:cs="Times New Roman"/>
                <w:color w:val="000000"/>
                <w:sz w:val="28"/>
                <w:szCs w:val="28"/>
                <w:shd w:val="clear" w:color="auto" w:fill="FFFFFF"/>
              </w:rPr>
              <w:t xml:space="preserve">практическими  навыками  использования компьютерных технологий для обработки экспериментальных данных по структуре биологических макромолекул с целью получения биологически важной информации; </w:t>
            </w:r>
          </w:p>
        </w:tc>
      </w:tr>
      <w:tr w:rsidR="00AB27F6" w:rsidRPr="00AB27F6" w:rsidTr="00AB27F6">
        <w:trPr>
          <w:trHeight w:val="483"/>
          <w:jc w:val="center"/>
        </w:trPr>
        <w:tc>
          <w:tcPr>
            <w:tcW w:w="5000" w:type="pct"/>
            <w:vMerge/>
            <w:vAlign w:val="center"/>
          </w:tcPr>
          <w:p w:rsidR="00AB27F6" w:rsidRPr="00AB27F6" w:rsidRDefault="00AB27F6" w:rsidP="009B078A">
            <w:pPr>
              <w:spacing w:after="0"/>
              <w:ind w:firstLine="567"/>
              <w:contextualSpacing/>
              <w:jc w:val="both"/>
              <w:rPr>
                <w:rFonts w:ascii="Times New Roman" w:hAnsi="Times New Roman" w:cs="Times New Roman"/>
                <w:sz w:val="28"/>
                <w:szCs w:val="28"/>
              </w:rPr>
            </w:pPr>
          </w:p>
        </w:tc>
      </w:tr>
      <w:tr w:rsidR="00AB27F6" w:rsidRPr="00AB27F6" w:rsidTr="00AB27F6">
        <w:trPr>
          <w:trHeight w:val="483"/>
          <w:jc w:val="center"/>
        </w:trPr>
        <w:tc>
          <w:tcPr>
            <w:tcW w:w="5000" w:type="pct"/>
            <w:vMerge/>
            <w:vAlign w:val="center"/>
          </w:tcPr>
          <w:p w:rsidR="00AB27F6" w:rsidRPr="00AB27F6" w:rsidRDefault="00AB27F6" w:rsidP="009B078A">
            <w:pPr>
              <w:spacing w:after="0"/>
              <w:ind w:firstLine="567"/>
              <w:contextualSpacing/>
              <w:jc w:val="both"/>
              <w:rPr>
                <w:rFonts w:ascii="Times New Roman" w:hAnsi="Times New Roman" w:cs="Times New Roman"/>
                <w:sz w:val="28"/>
                <w:szCs w:val="28"/>
              </w:rPr>
            </w:pPr>
          </w:p>
        </w:tc>
      </w:tr>
      <w:tr w:rsidR="00AB27F6" w:rsidRPr="00AB27F6" w:rsidTr="00AB27F6">
        <w:trPr>
          <w:trHeight w:val="483"/>
          <w:jc w:val="center"/>
        </w:trPr>
        <w:tc>
          <w:tcPr>
            <w:tcW w:w="5000" w:type="pct"/>
            <w:vMerge w:val="restart"/>
            <w:vAlign w:val="center"/>
          </w:tcPr>
          <w:p w:rsidR="00AB27F6" w:rsidRPr="00AB27F6" w:rsidRDefault="00AB27F6" w:rsidP="009B078A">
            <w:pPr>
              <w:numPr>
                <w:ilvl w:val="0"/>
                <w:numId w:val="13"/>
              </w:numPr>
              <w:spacing w:after="0"/>
              <w:ind w:left="0" w:firstLine="567"/>
              <w:contextualSpacing/>
              <w:jc w:val="both"/>
              <w:rPr>
                <w:rFonts w:ascii="Times New Roman" w:hAnsi="Times New Roman" w:cs="Times New Roman"/>
                <w:color w:val="000000"/>
                <w:sz w:val="28"/>
                <w:szCs w:val="28"/>
                <w:shd w:val="clear" w:color="auto" w:fill="FFFFFF"/>
              </w:rPr>
            </w:pPr>
            <w:r w:rsidRPr="00AB27F6">
              <w:rPr>
                <w:rFonts w:ascii="Times New Roman" w:hAnsi="Times New Roman" w:cs="Times New Roman"/>
                <w:sz w:val="28"/>
                <w:szCs w:val="28"/>
              </w:rPr>
              <w:t xml:space="preserve"> способность использовать </w:t>
            </w:r>
            <w:r w:rsidRPr="00AB27F6">
              <w:rPr>
                <w:rFonts w:ascii="Times New Roman" w:hAnsi="Times New Roman" w:cs="Times New Roman"/>
                <w:color w:val="000000"/>
                <w:sz w:val="28"/>
                <w:szCs w:val="28"/>
              </w:rPr>
              <w:t xml:space="preserve">знания и представления  биохимии, молекулярной биологии, генетики,  </w:t>
            </w:r>
            <w:r w:rsidRPr="00AB27F6">
              <w:rPr>
                <w:rFonts w:ascii="Times New Roman" w:hAnsi="Times New Roman" w:cs="Times New Roman"/>
                <w:color w:val="000000"/>
                <w:sz w:val="28"/>
                <w:szCs w:val="28"/>
                <w:shd w:val="clear" w:color="auto" w:fill="FFFFFF"/>
              </w:rPr>
              <w:t xml:space="preserve">методы прикладной математики, статистики и информатики в </w:t>
            </w:r>
            <w:proofErr w:type="spellStart"/>
            <w:r w:rsidRPr="00AB27F6">
              <w:rPr>
                <w:rFonts w:ascii="Times New Roman" w:hAnsi="Times New Roman" w:cs="Times New Roman"/>
                <w:color w:val="000000"/>
                <w:sz w:val="28"/>
                <w:szCs w:val="28"/>
                <w:shd w:val="clear" w:color="auto" w:fill="FFFFFF"/>
              </w:rPr>
              <w:t>агробиотехнологических</w:t>
            </w:r>
            <w:proofErr w:type="spellEnd"/>
            <w:r w:rsidRPr="00AB27F6">
              <w:rPr>
                <w:rFonts w:ascii="Times New Roman" w:hAnsi="Times New Roman" w:cs="Times New Roman"/>
                <w:color w:val="000000"/>
                <w:sz w:val="28"/>
                <w:szCs w:val="28"/>
                <w:shd w:val="clear" w:color="auto" w:fill="FFFFFF"/>
              </w:rPr>
              <w:t xml:space="preserve"> исследованиях;</w:t>
            </w:r>
          </w:p>
          <w:p w:rsidR="00AB27F6" w:rsidRPr="00AB27F6" w:rsidRDefault="00AB27F6" w:rsidP="009B078A">
            <w:pPr>
              <w:spacing w:after="0"/>
              <w:ind w:firstLine="567"/>
              <w:contextualSpacing/>
              <w:jc w:val="both"/>
              <w:rPr>
                <w:rFonts w:ascii="Times New Roman" w:hAnsi="Times New Roman" w:cs="Times New Roman"/>
                <w:sz w:val="28"/>
                <w:szCs w:val="28"/>
              </w:rPr>
            </w:pPr>
          </w:p>
        </w:tc>
      </w:tr>
      <w:tr w:rsidR="00AB27F6" w:rsidRPr="00AB27F6" w:rsidTr="00AB27F6">
        <w:trPr>
          <w:trHeight w:val="483"/>
          <w:jc w:val="center"/>
        </w:trPr>
        <w:tc>
          <w:tcPr>
            <w:tcW w:w="5000" w:type="pct"/>
            <w:vMerge/>
            <w:vAlign w:val="center"/>
          </w:tcPr>
          <w:p w:rsidR="00AB27F6" w:rsidRPr="00AB27F6" w:rsidRDefault="00AB27F6" w:rsidP="009B078A">
            <w:pPr>
              <w:spacing w:after="0"/>
              <w:ind w:firstLine="567"/>
              <w:contextualSpacing/>
              <w:jc w:val="both"/>
              <w:rPr>
                <w:rFonts w:ascii="Times New Roman" w:hAnsi="Times New Roman" w:cs="Times New Roman"/>
                <w:sz w:val="28"/>
                <w:szCs w:val="28"/>
              </w:rPr>
            </w:pPr>
          </w:p>
        </w:tc>
      </w:tr>
      <w:tr w:rsidR="00AB27F6" w:rsidRPr="00AB27F6" w:rsidTr="00AB27F6">
        <w:trPr>
          <w:trHeight w:val="483"/>
          <w:jc w:val="center"/>
        </w:trPr>
        <w:tc>
          <w:tcPr>
            <w:tcW w:w="5000" w:type="pct"/>
            <w:vMerge/>
            <w:vAlign w:val="center"/>
          </w:tcPr>
          <w:p w:rsidR="00AB27F6" w:rsidRPr="00AB27F6" w:rsidRDefault="00AB27F6" w:rsidP="009B078A">
            <w:pPr>
              <w:spacing w:after="0"/>
              <w:ind w:firstLine="567"/>
              <w:contextualSpacing/>
              <w:jc w:val="both"/>
              <w:rPr>
                <w:rFonts w:ascii="Times New Roman" w:hAnsi="Times New Roman" w:cs="Times New Roman"/>
                <w:sz w:val="28"/>
                <w:szCs w:val="28"/>
              </w:rPr>
            </w:pPr>
          </w:p>
        </w:tc>
      </w:tr>
      <w:tr w:rsidR="00AB27F6" w:rsidRPr="00AB27F6" w:rsidTr="00AB27F6">
        <w:trPr>
          <w:trHeight w:val="483"/>
          <w:jc w:val="center"/>
        </w:trPr>
        <w:tc>
          <w:tcPr>
            <w:tcW w:w="5000" w:type="pct"/>
            <w:vMerge w:val="restart"/>
            <w:vAlign w:val="center"/>
          </w:tcPr>
          <w:p w:rsidR="00AB27F6" w:rsidRPr="00AB27F6" w:rsidRDefault="00AB27F6" w:rsidP="009B078A">
            <w:pPr>
              <w:numPr>
                <w:ilvl w:val="0"/>
                <w:numId w:val="13"/>
              </w:numPr>
              <w:spacing w:after="0"/>
              <w:ind w:left="0" w:firstLine="567"/>
              <w:contextualSpacing/>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  </w:t>
            </w:r>
            <w:r w:rsidRPr="00AB27F6">
              <w:rPr>
                <w:rFonts w:ascii="Times New Roman" w:hAnsi="Times New Roman" w:cs="Times New Roman"/>
                <w:color w:val="000000"/>
                <w:sz w:val="28"/>
                <w:szCs w:val="28"/>
                <w:shd w:val="clear" w:color="auto" w:fill="FFFFFF"/>
              </w:rPr>
              <w:t xml:space="preserve">применять экспериментальные и расчетные данные физико-химической биологии, </w:t>
            </w:r>
            <w:proofErr w:type="spellStart"/>
            <w:r w:rsidRPr="00AB27F6">
              <w:rPr>
                <w:rFonts w:ascii="Times New Roman" w:hAnsi="Times New Roman" w:cs="Times New Roman"/>
                <w:color w:val="000000"/>
                <w:sz w:val="28"/>
                <w:szCs w:val="28"/>
                <w:shd w:val="clear" w:color="auto" w:fill="FFFFFF"/>
              </w:rPr>
              <w:t>геномики</w:t>
            </w:r>
            <w:proofErr w:type="spellEnd"/>
            <w:r w:rsidRPr="00AB27F6">
              <w:rPr>
                <w:rFonts w:ascii="Times New Roman" w:hAnsi="Times New Roman" w:cs="Times New Roman"/>
                <w:color w:val="000000"/>
                <w:sz w:val="28"/>
                <w:szCs w:val="28"/>
                <w:shd w:val="clear" w:color="auto" w:fill="FFFFFF"/>
              </w:rPr>
              <w:t xml:space="preserve"> и </w:t>
            </w:r>
            <w:proofErr w:type="spellStart"/>
            <w:r w:rsidRPr="00AB27F6">
              <w:rPr>
                <w:rFonts w:ascii="Times New Roman" w:hAnsi="Times New Roman" w:cs="Times New Roman"/>
                <w:color w:val="000000"/>
                <w:sz w:val="28"/>
                <w:szCs w:val="28"/>
                <w:shd w:val="clear" w:color="auto" w:fill="FFFFFF"/>
              </w:rPr>
              <w:t>протеомики</w:t>
            </w:r>
            <w:proofErr w:type="spellEnd"/>
            <w:r w:rsidRPr="00AB27F6">
              <w:rPr>
                <w:rFonts w:ascii="Times New Roman" w:hAnsi="Times New Roman" w:cs="Times New Roman"/>
                <w:color w:val="000000"/>
                <w:sz w:val="28"/>
                <w:szCs w:val="28"/>
                <w:shd w:val="clear" w:color="auto" w:fill="FFFFFF"/>
              </w:rPr>
              <w:t xml:space="preserve"> в профессиональной деятельности.</w:t>
            </w:r>
          </w:p>
        </w:tc>
      </w:tr>
      <w:tr w:rsidR="00AB27F6" w:rsidRPr="00AB27F6" w:rsidTr="00AB27F6">
        <w:trPr>
          <w:trHeight w:val="570"/>
          <w:jc w:val="center"/>
        </w:trPr>
        <w:tc>
          <w:tcPr>
            <w:tcW w:w="5000" w:type="pct"/>
            <w:vMerge/>
            <w:vAlign w:val="center"/>
          </w:tcPr>
          <w:p w:rsidR="00AB27F6" w:rsidRPr="00AB27F6" w:rsidRDefault="00AB27F6" w:rsidP="009B078A">
            <w:pPr>
              <w:spacing w:after="0"/>
              <w:ind w:firstLine="567"/>
              <w:jc w:val="both"/>
              <w:rPr>
                <w:rFonts w:ascii="Times New Roman" w:hAnsi="Times New Roman" w:cs="Times New Roman"/>
                <w:sz w:val="28"/>
                <w:szCs w:val="28"/>
                <w:highlight w:val="yellow"/>
              </w:rPr>
            </w:pPr>
          </w:p>
        </w:tc>
      </w:tr>
      <w:tr w:rsidR="00AB27F6" w:rsidRPr="00AB27F6" w:rsidTr="00AB27F6">
        <w:trPr>
          <w:trHeight w:val="570"/>
          <w:jc w:val="center"/>
        </w:trPr>
        <w:tc>
          <w:tcPr>
            <w:tcW w:w="5000" w:type="pct"/>
            <w:vMerge/>
            <w:vAlign w:val="center"/>
          </w:tcPr>
          <w:p w:rsidR="00AB27F6" w:rsidRPr="00AB27F6" w:rsidRDefault="00AB27F6" w:rsidP="009B078A">
            <w:pPr>
              <w:spacing w:after="0"/>
              <w:ind w:firstLine="567"/>
              <w:jc w:val="both"/>
              <w:rPr>
                <w:rFonts w:ascii="Times New Roman" w:hAnsi="Times New Roman" w:cs="Times New Roman"/>
                <w:sz w:val="28"/>
                <w:szCs w:val="28"/>
                <w:highlight w:val="yellow"/>
              </w:rPr>
            </w:pPr>
          </w:p>
        </w:tc>
      </w:tr>
    </w:tbl>
    <w:p w:rsidR="00AB27F6" w:rsidRPr="00AB27F6" w:rsidRDefault="00AB27F6" w:rsidP="009B078A">
      <w:pPr>
        <w:pStyle w:val="a4"/>
        <w:spacing w:line="276" w:lineRule="auto"/>
        <w:ind w:left="0" w:firstLine="567"/>
        <w:jc w:val="both"/>
        <w:rPr>
          <w:rFonts w:cs="Times New Roman"/>
          <w:sz w:val="28"/>
          <w:szCs w:val="28"/>
        </w:rPr>
      </w:pPr>
      <w:r w:rsidRPr="00AB27F6">
        <w:rPr>
          <w:rFonts w:cs="Times New Roman"/>
          <w:sz w:val="28"/>
          <w:szCs w:val="28"/>
        </w:rPr>
        <w:t>В результате изучения данной дисциплины у студентов формируются следующие общекультурные/общепрофессиональные/профессиональные компетенции (элементы компетенций).</w:t>
      </w:r>
    </w:p>
    <w:p w:rsidR="00AB27F6" w:rsidRPr="00AB27F6" w:rsidRDefault="00AB27F6" w:rsidP="009B078A">
      <w:pPr>
        <w:pStyle w:val="a4"/>
        <w:spacing w:line="276" w:lineRule="auto"/>
        <w:ind w:left="0"/>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B27F6" w:rsidRPr="00AB27F6" w:rsidTr="00AB27F6">
        <w:tc>
          <w:tcPr>
            <w:tcW w:w="3190" w:type="dxa"/>
          </w:tcPr>
          <w:p w:rsidR="00AB27F6" w:rsidRPr="00AB27F6" w:rsidRDefault="00AB27F6" w:rsidP="009B078A">
            <w:pPr>
              <w:pStyle w:val="a4"/>
              <w:spacing w:line="276" w:lineRule="auto"/>
              <w:ind w:left="0"/>
              <w:jc w:val="both"/>
              <w:rPr>
                <w:rFonts w:cs="Times New Roman"/>
                <w:b/>
                <w:sz w:val="28"/>
                <w:szCs w:val="28"/>
              </w:rPr>
            </w:pPr>
            <w:r w:rsidRPr="00AB27F6">
              <w:rPr>
                <w:rFonts w:cs="Times New Roman"/>
                <w:b/>
                <w:sz w:val="28"/>
                <w:szCs w:val="28"/>
              </w:rPr>
              <w:t>Код и формулировка компетенции</w:t>
            </w:r>
          </w:p>
        </w:tc>
        <w:tc>
          <w:tcPr>
            <w:tcW w:w="6381" w:type="dxa"/>
            <w:gridSpan w:val="2"/>
          </w:tcPr>
          <w:p w:rsidR="00AB27F6" w:rsidRPr="00AB27F6" w:rsidRDefault="00AB27F6" w:rsidP="009B078A">
            <w:pPr>
              <w:pStyle w:val="a4"/>
              <w:spacing w:line="276" w:lineRule="auto"/>
              <w:ind w:left="0"/>
              <w:jc w:val="both"/>
              <w:rPr>
                <w:rFonts w:cs="Times New Roman"/>
                <w:b/>
                <w:sz w:val="28"/>
                <w:szCs w:val="28"/>
              </w:rPr>
            </w:pPr>
            <w:r w:rsidRPr="00AB27F6">
              <w:rPr>
                <w:rFonts w:cs="Times New Roman"/>
                <w:b/>
                <w:sz w:val="28"/>
                <w:szCs w:val="28"/>
              </w:rPr>
              <w:t>Этапы  формирования компетенции</w:t>
            </w:r>
          </w:p>
        </w:tc>
      </w:tr>
      <w:tr w:rsidR="00AB27F6" w:rsidRPr="00AB27F6" w:rsidTr="00AB27F6">
        <w:tc>
          <w:tcPr>
            <w:tcW w:w="3190" w:type="dxa"/>
            <w:vMerge w:val="restart"/>
          </w:tcPr>
          <w:p w:rsidR="00AB27F6" w:rsidRPr="00AB27F6" w:rsidRDefault="00AB27F6" w:rsidP="009B078A">
            <w:pPr>
              <w:pStyle w:val="ConsPlusNormal"/>
              <w:widowControl/>
              <w:spacing w:line="276" w:lineRule="auto"/>
              <w:ind w:firstLine="0"/>
              <w:jc w:val="both"/>
              <w:rPr>
                <w:rFonts w:ascii="Times New Roman" w:hAnsi="Times New Roman" w:cs="Times New Roman"/>
                <w:b/>
                <w:sz w:val="28"/>
                <w:szCs w:val="28"/>
              </w:rPr>
            </w:pPr>
            <w:r w:rsidRPr="00AB27F6">
              <w:rPr>
                <w:rFonts w:ascii="Times New Roman" w:hAnsi="Times New Roman" w:cs="Times New Roman"/>
                <w:b/>
                <w:sz w:val="28"/>
                <w:szCs w:val="28"/>
              </w:rPr>
              <w:t xml:space="preserve">ОК -8 </w:t>
            </w:r>
          </w:p>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 к абстрактному  мышлению, анализу, синтезу </w:t>
            </w:r>
          </w:p>
          <w:p w:rsidR="00AB27F6" w:rsidRPr="00AB27F6" w:rsidRDefault="00AB27F6" w:rsidP="009B078A">
            <w:pPr>
              <w:pStyle w:val="a4"/>
              <w:spacing w:line="276" w:lineRule="auto"/>
              <w:ind w:left="0"/>
              <w:jc w:val="both"/>
              <w:rPr>
                <w:rFonts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Знает</w:t>
            </w:r>
          </w:p>
        </w:tc>
        <w:tc>
          <w:tcPr>
            <w:tcW w:w="3191" w:type="dxa"/>
          </w:tcPr>
          <w:p w:rsidR="00AB27F6" w:rsidRPr="00AB27F6" w:rsidRDefault="00AB27F6" w:rsidP="009B078A">
            <w:pPr>
              <w:pStyle w:val="a4"/>
              <w:spacing w:line="276" w:lineRule="auto"/>
              <w:ind w:left="0"/>
              <w:jc w:val="both"/>
              <w:rPr>
                <w:rFonts w:cs="Times New Roman"/>
                <w:color w:val="000000"/>
                <w:sz w:val="28"/>
                <w:szCs w:val="28"/>
                <w:lang w:eastAsia="en-US"/>
              </w:rPr>
            </w:pPr>
            <w:r w:rsidRPr="00AB27F6">
              <w:rPr>
                <w:rFonts w:cs="Times New Roman"/>
                <w:color w:val="000000"/>
                <w:sz w:val="28"/>
                <w:szCs w:val="28"/>
                <w:lang w:eastAsia="en-US"/>
              </w:rPr>
              <w:t xml:space="preserve">Цели и задачи </w:t>
            </w:r>
            <w:proofErr w:type="spellStart"/>
            <w:r w:rsidRPr="00AB27F6">
              <w:rPr>
                <w:rFonts w:cs="Times New Roman"/>
                <w:color w:val="000000"/>
                <w:sz w:val="28"/>
                <w:szCs w:val="28"/>
                <w:lang w:eastAsia="en-US"/>
              </w:rPr>
              <w:t>биоинформатики</w:t>
            </w:r>
            <w:proofErr w:type="spellEnd"/>
            <w:r w:rsidRPr="00AB27F6">
              <w:rPr>
                <w:rFonts w:cs="Times New Roman"/>
                <w:color w:val="000000"/>
                <w:sz w:val="28"/>
                <w:szCs w:val="28"/>
                <w:lang w:eastAsia="en-US"/>
              </w:rPr>
              <w:t xml:space="preserve">, </w:t>
            </w:r>
          </w:p>
          <w:p w:rsidR="00AB27F6" w:rsidRPr="00AB27F6" w:rsidRDefault="00AB27F6" w:rsidP="009B078A">
            <w:pPr>
              <w:pStyle w:val="a4"/>
              <w:spacing w:line="276" w:lineRule="auto"/>
              <w:ind w:left="0"/>
              <w:jc w:val="both"/>
              <w:rPr>
                <w:rFonts w:cs="Times New Roman"/>
                <w:sz w:val="28"/>
                <w:szCs w:val="28"/>
              </w:rPr>
            </w:pPr>
            <w:r w:rsidRPr="00AB27F6">
              <w:rPr>
                <w:rFonts w:cs="Times New Roman"/>
                <w:color w:val="000000"/>
                <w:sz w:val="28"/>
                <w:szCs w:val="28"/>
                <w:lang w:eastAsia="en-US"/>
              </w:rPr>
              <w:t>методы биоинформационного анализа, алгоритмы компьютерного анализа данных</w:t>
            </w:r>
          </w:p>
        </w:tc>
      </w:tr>
      <w:tr w:rsidR="00AB27F6" w:rsidRPr="00AB27F6" w:rsidTr="00AB27F6">
        <w:tc>
          <w:tcPr>
            <w:tcW w:w="3190" w:type="dxa"/>
            <w:vMerge/>
          </w:tcPr>
          <w:p w:rsidR="00AB27F6" w:rsidRPr="00AB27F6" w:rsidRDefault="00AB27F6" w:rsidP="009B078A">
            <w:pPr>
              <w:pStyle w:val="a4"/>
              <w:spacing w:line="276" w:lineRule="auto"/>
              <w:ind w:left="0"/>
              <w:jc w:val="both"/>
              <w:rPr>
                <w:rFonts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Умеет</w:t>
            </w:r>
          </w:p>
        </w:tc>
        <w:tc>
          <w:tcPr>
            <w:tcW w:w="3191" w:type="dxa"/>
          </w:tcPr>
          <w:p w:rsidR="00AB27F6" w:rsidRPr="00AB27F6" w:rsidRDefault="00AB27F6" w:rsidP="009B078A">
            <w:pPr>
              <w:autoSpaceDE w:val="0"/>
              <w:autoSpaceDN w:val="0"/>
              <w:adjustRightInd w:val="0"/>
              <w:spacing w:after="0"/>
              <w:jc w:val="both"/>
              <w:rPr>
                <w:rFonts w:ascii="Times New Roman" w:hAnsi="Times New Roman" w:cs="Times New Roman"/>
                <w:color w:val="000000"/>
                <w:sz w:val="28"/>
                <w:szCs w:val="28"/>
              </w:rPr>
            </w:pPr>
            <w:r w:rsidRPr="00AB27F6">
              <w:rPr>
                <w:rFonts w:ascii="Times New Roman" w:hAnsi="Times New Roman" w:cs="Times New Roman"/>
                <w:b/>
                <w:bCs/>
                <w:color w:val="000000"/>
                <w:sz w:val="28"/>
                <w:szCs w:val="28"/>
              </w:rPr>
              <w:t>-</w:t>
            </w:r>
            <w:r w:rsidRPr="00AB27F6">
              <w:rPr>
                <w:rFonts w:ascii="Times New Roman" w:hAnsi="Times New Roman" w:cs="Times New Roman"/>
                <w:bCs/>
                <w:color w:val="000000"/>
                <w:sz w:val="28"/>
                <w:szCs w:val="28"/>
              </w:rPr>
              <w:t>В</w:t>
            </w:r>
            <w:r w:rsidRPr="00AB27F6">
              <w:rPr>
                <w:rFonts w:ascii="Times New Roman" w:hAnsi="Times New Roman" w:cs="Times New Roman"/>
                <w:color w:val="000000"/>
                <w:sz w:val="28"/>
                <w:szCs w:val="28"/>
              </w:rPr>
              <w:t xml:space="preserve">ыделять и систематизировать информацию по пространственной структуре последовательностей макромолекул биополимеров </w:t>
            </w:r>
          </w:p>
          <w:p w:rsidR="00AB27F6" w:rsidRPr="00AB27F6" w:rsidRDefault="00AB27F6" w:rsidP="009B078A">
            <w:pPr>
              <w:autoSpaceDE w:val="0"/>
              <w:autoSpaceDN w:val="0"/>
              <w:adjustRightInd w:val="0"/>
              <w:spacing w:after="0"/>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xml:space="preserve">-  Избегать автоматического применения стандартных приемов при решении теоретических и практических задач </w:t>
            </w:r>
          </w:p>
          <w:p w:rsidR="00AB27F6" w:rsidRPr="00AB27F6" w:rsidRDefault="00AB27F6" w:rsidP="009B078A">
            <w:pPr>
              <w:autoSpaceDE w:val="0"/>
              <w:autoSpaceDN w:val="0"/>
              <w:adjustRightInd w:val="0"/>
              <w:spacing w:after="0"/>
              <w:jc w:val="both"/>
              <w:rPr>
                <w:rFonts w:ascii="Times New Roman" w:hAnsi="Times New Roman" w:cs="Times New Roman"/>
                <w:sz w:val="28"/>
                <w:szCs w:val="28"/>
              </w:rPr>
            </w:pPr>
            <w:r w:rsidRPr="00AB27F6">
              <w:rPr>
                <w:rFonts w:ascii="Times New Roman" w:hAnsi="Times New Roman" w:cs="Times New Roman"/>
                <w:sz w:val="28"/>
                <w:szCs w:val="28"/>
              </w:rPr>
              <w:t>- Анализировать варианты решения исследовательских и практических задач и оценивать реализацию этих вариантов</w:t>
            </w:r>
          </w:p>
          <w:p w:rsidR="00AB27F6" w:rsidRPr="00AB27F6" w:rsidRDefault="00AB27F6" w:rsidP="009B078A">
            <w:pPr>
              <w:pStyle w:val="a4"/>
              <w:spacing w:line="276" w:lineRule="auto"/>
              <w:ind w:left="0"/>
              <w:jc w:val="both"/>
              <w:rPr>
                <w:rFonts w:cs="Times New Roman"/>
                <w:sz w:val="28"/>
                <w:szCs w:val="28"/>
              </w:rPr>
            </w:pPr>
            <w:r w:rsidRPr="00AB27F6">
              <w:rPr>
                <w:rFonts w:cs="Times New Roman"/>
                <w:color w:val="000000"/>
                <w:sz w:val="28"/>
                <w:szCs w:val="28"/>
                <w:lang w:eastAsia="en-US"/>
              </w:rPr>
              <w:t xml:space="preserve">-Прогнозировать физико-химические и биологические свойства анализируемых нуклеотидных последовательностей. </w:t>
            </w:r>
          </w:p>
        </w:tc>
      </w:tr>
      <w:tr w:rsidR="00AB27F6" w:rsidRPr="00AB27F6" w:rsidTr="00AB27F6">
        <w:tc>
          <w:tcPr>
            <w:tcW w:w="3190" w:type="dxa"/>
            <w:vMerge/>
          </w:tcPr>
          <w:p w:rsidR="00AB27F6" w:rsidRPr="00AB27F6" w:rsidRDefault="00AB27F6" w:rsidP="009B078A">
            <w:pPr>
              <w:pStyle w:val="a4"/>
              <w:spacing w:line="276" w:lineRule="auto"/>
              <w:ind w:left="0"/>
              <w:jc w:val="both"/>
              <w:rPr>
                <w:rFonts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Владеет</w:t>
            </w:r>
          </w:p>
        </w:tc>
        <w:tc>
          <w:tcPr>
            <w:tcW w:w="3191" w:type="dxa"/>
          </w:tcPr>
          <w:p w:rsidR="00AB27F6" w:rsidRPr="00AB27F6" w:rsidRDefault="00AB27F6" w:rsidP="009B078A">
            <w:pPr>
              <w:autoSpaceDE w:val="0"/>
              <w:autoSpaceDN w:val="0"/>
              <w:adjustRightInd w:val="0"/>
              <w:spacing w:after="0"/>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 xml:space="preserve">-Навыками сбора, обработки, анализа и систематизации информации по структуре биополимеров </w:t>
            </w:r>
          </w:p>
          <w:p w:rsidR="00AB27F6" w:rsidRPr="00AB27F6" w:rsidRDefault="00AB27F6" w:rsidP="009B078A">
            <w:pPr>
              <w:pStyle w:val="a4"/>
              <w:spacing w:line="276" w:lineRule="auto"/>
              <w:ind w:left="0"/>
              <w:jc w:val="both"/>
              <w:rPr>
                <w:rFonts w:cs="Times New Roman"/>
                <w:sz w:val="28"/>
                <w:szCs w:val="28"/>
              </w:rPr>
            </w:pPr>
            <w:r w:rsidRPr="00AB27F6">
              <w:rPr>
                <w:rFonts w:cs="Times New Roman"/>
                <w:color w:val="000000"/>
                <w:sz w:val="28"/>
                <w:szCs w:val="28"/>
                <w:lang w:eastAsia="en-US"/>
              </w:rPr>
              <w:t xml:space="preserve">- Навыками выбора методов и средств решения задач в области  молекулярной биологии, </w:t>
            </w:r>
            <w:proofErr w:type="spellStart"/>
            <w:r w:rsidRPr="00AB27F6">
              <w:rPr>
                <w:rFonts w:cs="Times New Roman"/>
                <w:color w:val="000000"/>
                <w:sz w:val="28"/>
                <w:szCs w:val="28"/>
                <w:lang w:eastAsia="en-US"/>
              </w:rPr>
              <w:t>геномики</w:t>
            </w:r>
            <w:proofErr w:type="spellEnd"/>
            <w:r w:rsidRPr="00AB27F6">
              <w:rPr>
                <w:rFonts w:cs="Times New Roman"/>
                <w:color w:val="000000"/>
                <w:sz w:val="28"/>
                <w:szCs w:val="28"/>
                <w:lang w:eastAsia="en-US"/>
              </w:rPr>
              <w:t xml:space="preserve"> и </w:t>
            </w:r>
            <w:proofErr w:type="spellStart"/>
            <w:r w:rsidRPr="00AB27F6">
              <w:rPr>
                <w:rFonts w:cs="Times New Roman"/>
                <w:color w:val="000000"/>
                <w:sz w:val="28"/>
                <w:szCs w:val="28"/>
                <w:lang w:eastAsia="en-US"/>
              </w:rPr>
              <w:t>протеомики</w:t>
            </w:r>
            <w:proofErr w:type="spellEnd"/>
            <w:r w:rsidRPr="00AB27F6">
              <w:rPr>
                <w:rFonts w:cs="Times New Roman"/>
                <w:color w:val="000000"/>
                <w:sz w:val="28"/>
                <w:szCs w:val="28"/>
                <w:lang w:eastAsia="en-US"/>
              </w:rPr>
              <w:t>.</w:t>
            </w:r>
          </w:p>
        </w:tc>
      </w:tr>
      <w:tr w:rsidR="00AB27F6" w:rsidRPr="00AB27F6" w:rsidTr="00AB27F6">
        <w:tc>
          <w:tcPr>
            <w:tcW w:w="3190" w:type="dxa"/>
            <w:vMerge w:val="restart"/>
          </w:tcPr>
          <w:p w:rsidR="00AB27F6" w:rsidRPr="00AB27F6" w:rsidRDefault="00AB27F6" w:rsidP="009B078A">
            <w:pPr>
              <w:pStyle w:val="ConsPlusNormal"/>
              <w:widowControl/>
              <w:spacing w:line="276" w:lineRule="auto"/>
              <w:ind w:firstLine="0"/>
              <w:jc w:val="both"/>
              <w:rPr>
                <w:rFonts w:ascii="Times New Roman" w:hAnsi="Times New Roman" w:cs="Times New Roman"/>
                <w:b/>
                <w:sz w:val="28"/>
                <w:szCs w:val="28"/>
              </w:rPr>
            </w:pPr>
            <w:r w:rsidRPr="00AB27F6">
              <w:rPr>
                <w:rFonts w:ascii="Times New Roman" w:hAnsi="Times New Roman" w:cs="Times New Roman"/>
                <w:b/>
                <w:sz w:val="28"/>
                <w:szCs w:val="28"/>
              </w:rPr>
              <w:t xml:space="preserve">ОПК-4 </w:t>
            </w:r>
          </w:p>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r w:rsidRPr="00AB27F6">
              <w:rPr>
                <w:rFonts w:ascii="Times New Roman" w:hAnsi="Times New Roman" w:cs="Times New Roman"/>
                <w:sz w:val="28"/>
                <w:szCs w:val="28"/>
              </w:rPr>
              <w:lastRenderedPageBreak/>
              <w:t>готовность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гипотез</w:t>
            </w: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lastRenderedPageBreak/>
              <w:t xml:space="preserve">Знает </w:t>
            </w:r>
          </w:p>
        </w:tc>
        <w:tc>
          <w:tcPr>
            <w:tcW w:w="3191"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-Современные методы </w:t>
            </w:r>
            <w:r w:rsidRPr="00AB27F6">
              <w:rPr>
                <w:rFonts w:cs="Times New Roman"/>
                <w:sz w:val="28"/>
                <w:szCs w:val="28"/>
              </w:rPr>
              <w:lastRenderedPageBreak/>
              <w:t xml:space="preserve">математического моделирования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технологических процессов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-Современные принципы и подходы к моделированию  биологических материалов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-Методические приемы и подходы, используемые при работе с базами данных биологической направленности   </w:t>
            </w:r>
          </w:p>
        </w:tc>
      </w:tr>
      <w:tr w:rsidR="00AB27F6" w:rsidRPr="00AB27F6" w:rsidTr="00AB27F6">
        <w:tc>
          <w:tcPr>
            <w:tcW w:w="3190" w:type="dxa"/>
            <w:vMerge/>
          </w:tcPr>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Умеет</w:t>
            </w:r>
          </w:p>
        </w:tc>
        <w:tc>
          <w:tcPr>
            <w:tcW w:w="3191"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-Применять знания и представления биохимии, молекулярной биологии,  генетики, методы прикладной математики, статистики  и информатики  для анализа и экспериментальной проверке гипотез </w:t>
            </w:r>
          </w:p>
          <w:p w:rsidR="00AB27F6" w:rsidRPr="00AB27F6" w:rsidRDefault="00AB27F6" w:rsidP="009B078A">
            <w:pPr>
              <w:pStyle w:val="a4"/>
              <w:spacing w:line="276" w:lineRule="auto"/>
              <w:ind w:left="0"/>
              <w:jc w:val="both"/>
              <w:rPr>
                <w:rFonts w:cs="Times New Roman"/>
                <w:sz w:val="28"/>
                <w:szCs w:val="28"/>
              </w:rPr>
            </w:pPr>
            <w:proofErr w:type="gramStart"/>
            <w:r w:rsidRPr="00AB27F6">
              <w:rPr>
                <w:rFonts w:cs="Times New Roman"/>
                <w:sz w:val="28"/>
                <w:szCs w:val="28"/>
              </w:rPr>
              <w:t xml:space="preserve">-Использовать методы математического </w:t>
            </w:r>
            <w:proofErr w:type="spellStart"/>
            <w:r w:rsidRPr="00AB27F6">
              <w:rPr>
                <w:rFonts w:cs="Times New Roman"/>
                <w:sz w:val="28"/>
                <w:szCs w:val="28"/>
              </w:rPr>
              <w:t>молелирования</w:t>
            </w:r>
            <w:proofErr w:type="spellEnd"/>
            <w:r w:rsidRPr="00AB27F6">
              <w:rPr>
                <w:rFonts w:cs="Times New Roman"/>
                <w:sz w:val="28"/>
                <w:szCs w:val="28"/>
              </w:rPr>
              <w:t xml:space="preserve">  для создания новых биологических материалов для  разработки биотехнологических  процессов </w:t>
            </w:r>
            <w:proofErr w:type="gramEnd"/>
          </w:p>
        </w:tc>
      </w:tr>
      <w:tr w:rsidR="00AB27F6" w:rsidRPr="00AB27F6" w:rsidTr="00AB27F6">
        <w:tc>
          <w:tcPr>
            <w:tcW w:w="3190" w:type="dxa"/>
            <w:vMerge/>
          </w:tcPr>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Владеет</w:t>
            </w:r>
          </w:p>
        </w:tc>
        <w:tc>
          <w:tcPr>
            <w:tcW w:w="3191"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-Современными научными достижениями в области молекулярной биологии, </w:t>
            </w:r>
            <w:proofErr w:type="spellStart"/>
            <w:r w:rsidRPr="00AB27F6">
              <w:rPr>
                <w:rFonts w:cs="Times New Roman"/>
                <w:sz w:val="28"/>
                <w:szCs w:val="28"/>
              </w:rPr>
              <w:lastRenderedPageBreak/>
              <w:t>протеомики</w:t>
            </w:r>
            <w:proofErr w:type="spellEnd"/>
            <w:r w:rsidRPr="00AB27F6">
              <w:rPr>
                <w:rFonts w:cs="Times New Roman"/>
                <w:sz w:val="28"/>
                <w:szCs w:val="28"/>
              </w:rPr>
              <w:t xml:space="preserve"> и генетики,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-Навыками использования компьютерных технологий для обработки экспериментальных данных с целью получения биологической информации</w:t>
            </w:r>
          </w:p>
          <w:p w:rsidR="00AB27F6" w:rsidRPr="00AB27F6" w:rsidRDefault="00AB27F6" w:rsidP="009B078A">
            <w:pPr>
              <w:pStyle w:val="a4"/>
              <w:spacing w:line="276" w:lineRule="auto"/>
              <w:ind w:left="0"/>
              <w:jc w:val="both"/>
              <w:rPr>
                <w:rFonts w:cs="Times New Roman"/>
                <w:sz w:val="28"/>
                <w:szCs w:val="28"/>
              </w:rPr>
            </w:pPr>
          </w:p>
        </w:tc>
      </w:tr>
      <w:tr w:rsidR="00AB27F6" w:rsidRPr="00AB27F6" w:rsidTr="00AB27F6">
        <w:tc>
          <w:tcPr>
            <w:tcW w:w="3190" w:type="dxa"/>
            <w:vMerge w:val="restart"/>
          </w:tcPr>
          <w:p w:rsidR="00AB27F6" w:rsidRPr="00AB27F6" w:rsidRDefault="00AB27F6" w:rsidP="009B078A">
            <w:pPr>
              <w:pStyle w:val="ConsPlusNormal"/>
              <w:widowControl/>
              <w:spacing w:line="276" w:lineRule="auto"/>
              <w:ind w:firstLine="0"/>
              <w:jc w:val="both"/>
              <w:rPr>
                <w:rFonts w:ascii="Times New Roman" w:hAnsi="Times New Roman" w:cs="Times New Roman"/>
                <w:b/>
                <w:sz w:val="28"/>
                <w:szCs w:val="28"/>
              </w:rPr>
            </w:pPr>
            <w:r w:rsidRPr="00AB27F6">
              <w:rPr>
                <w:rFonts w:ascii="Times New Roman" w:hAnsi="Times New Roman" w:cs="Times New Roman"/>
                <w:b/>
                <w:sz w:val="28"/>
                <w:szCs w:val="28"/>
              </w:rPr>
              <w:lastRenderedPageBreak/>
              <w:t xml:space="preserve">ОПК -5 </w:t>
            </w:r>
          </w:p>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 использования современных информационных  технологий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 (далее сеть «Интернет») для решения задач     </w:t>
            </w: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Знает</w:t>
            </w:r>
          </w:p>
        </w:tc>
        <w:tc>
          <w:tcPr>
            <w:tcW w:w="3191"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-Современные информационные технологии для сбора, обработки научной информации</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-Базы данных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-Программные продукты и ресурсы «Интернет» для решения научных и производственных  задач </w:t>
            </w:r>
          </w:p>
        </w:tc>
      </w:tr>
      <w:tr w:rsidR="00AB27F6" w:rsidRPr="00AB27F6" w:rsidTr="00AB27F6">
        <w:tc>
          <w:tcPr>
            <w:tcW w:w="3190" w:type="dxa"/>
            <w:vMerge/>
          </w:tcPr>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Умеет</w:t>
            </w:r>
          </w:p>
        </w:tc>
        <w:tc>
          <w:tcPr>
            <w:tcW w:w="3191"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-Использовать компьютерные технологии для сбора, обработки  и распространения  научной информации в области биотехнологии и смежных отраслях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-Работать с программными продуктами сети «Интернет»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-Использовать базы данных для научной работы,  для </w:t>
            </w:r>
            <w:r w:rsidRPr="00AB27F6">
              <w:rPr>
                <w:rFonts w:cs="Times New Roman"/>
                <w:sz w:val="28"/>
                <w:szCs w:val="28"/>
              </w:rPr>
              <w:lastRenderedPageBreak/>
              <w:t>прогнозирования функций  макромолекул  биополимеров</w:t>
            </w:r>
          </w:p>
        </w:tc>
      </w:tr>
      <w:tr w:rsidR="00AB27F6" w:rsidRPr="00AB27F6" w:rsidTr="00AB27F6">
        <w:tc>
          <w:tcPr>
            <w:tcW w:w="3190" w:type="dxa"/>
            <w:vMerge/>
          </w:tcPr>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Владеет</w:t>
            </w:r>
          </w:p>
        </w:tc>
        <w:tc>
          <w:tcPr>
            <w:tcW w:w="3191"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-Современными информационными технологиями  для сбора, обработки и распространения научной информации  в области биотехнологии, </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-Навыками при работе с </w:t>
            </w:r>
            <w:proofErr w:type="gramStart"/>
            <w:r w:rsidRPr="00AB27F6">
              <w:rPr>
                <w:rFonts w:cs="Times New Roman"/>
                <w:sz w:val="28"/>
                <w:szCs w:val="28"/>
              </w:rPr>
              <w:t>базами</w:t>
            </w:r>
            <w:proofErr w:type="gramEnd"/>
            <w:r w:rsidRPr="00AB27F6">
              <w:rPr>
                <w:rFonts w:cs="Times New Roman"/>
                <w:sz w:val="28"/>
                <w:szCs w:val="28"/>
              </w:rPr>
              <w:t xml:space="preserve"> данными первичных последовательностей и структур макромолекул</w:t>
            </w:r>
          </w:p>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 xml:space="preserve"> -Навыками организации сбора,  обработки и хранения научной информации в смежных отраслях биотехнологии</w:t>
            </w:r>
          </w:p>
          <w:p w:rsidR="00AB27F6" w:rsidRPr="00AB27F6" w:rsidRDefault="00AB27F6" w:rsidP="009B078A">
            <w:pPr>
              <w:pStyle w:val="a4"/>
              <w:spacing w:line="276" w:lineRule="auto"/>
              <w:ind w:left="0"/>
              <w:jc w:val="both"/>
              <w:rPr>
                <w:rFonts w:cs="Times New Roman"/>
                <w:sz w:val="28"/>
                <w:szCs w:val="28"/>
              </w:rPr>
            </w:pPr>
          </w:p>
        </w:tc>
      </w:tr>
      <w:tr w:rsidR="00AB27F6" w:rsidRPr="00AB27F6" w:rsidTr="00AB27F6">
        <w:tc>
          <w:tcPr>
            <w:tcW w:w="3190" w:type="dxa"/>
            <w:vMerge w:val="restart"/>
          </w:tcPr>
          <w:p w:rsidR="00AB27F6" w:rsidRPr="00AB27F6" w:rsidRDefault="00AB27F6" w:rsidP="009B078A">
            <w:pPr>
              <w:pStyle w:val="ConsPlusNormal"/>
              <w:widowControl/>
              <w:spacing w:line="276" w:lineRule="auto"/>
              <w:ind w:firstLine="0"/>
              <w:jc w:val="both"/>
              <w:rPr>
                <w:rFonts w:ascii="Times New Roman" w:hAnsi="Times New Roman" w:cs="Times New Roman"/>
                <w:b/>
                <w:sz w:val="28"/>
                <w:szCs w:val="28"/>
              </w:rPr>
            </w:pPr>
            <w:r w:rsidRPr="00AB27F6">
              <w:rPr>
                <w:rFonts w:ascii="Times New Roman" w:hAnsi="Times New Roman" w:cs="Times New Roman"/>
                <w:b/>
                <w:sz w:val="28"/>
                <w:szCs w:val="28"/>
              </w:rPr>
              <w:t xml:space="preserve">ПК -16 </w:t>
            </w:r>
          </w:p>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r w:rsidRPr="00AB27F6">
              <w:rPr>
                <w:rFonts w:ascii="Times New Roman" w:hAnsi="Times New Roman" w:cs="Times New Roman"/>
                <w:sz w:val="28"/>
                <w:szCs w:val="28"/>
              </w:rPr>
              <w:t>способность осуществлять эффективную работу средств контроля, автоматизации и автоматизированного управления производством, химико-технического, биохимического и микробиологического контроля</w:t>
            </w: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Знает</w:t>
            </w:r>
          </w:p>
        </w:tc>
        <w:tc>
          <w:tcPr>
            <w:tcW w:w="3191" w:type="dxa"/>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правила осуществления эффективную работу средств контроля, автоматизации и автоматизированного управления производством, химико-технического, биохимического и микробиологического контроля</w:t>
            </w:r>
          </w:p>
        </w:tc>
      </w:tr>
      <w:tr w:rsidR="00AB27F6" w:rsidRPr="00AB27F6" w:rsidTr="00AB27F6">
        <w:tc>
          <w:tcPr>
            <w:tcW w:w="3190" w:type="dxa"/>
            <w:vMerge/>
          </w:tcPr>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Умеет</w:t>
            </w:r>
          </w:p>
        </w:tc>
        <w:tc>
          <w:tcPr>
            <w:tcW w:w="3191" w:type="dxa"/>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осуществлять эффективную работу средств контроля, автоматизации и автоматизированного управления производством, химико-</w:t>
            </w:r>
            <w:r w:rsidRPr="00AB27F6">
              <w:rPr>
                <w:rFonts w:ascii="Times New Roman" w:hAnsi="Times New Roman" w:cs="Times New Roman"/>
                <w:sz w:val="28"/>
                <w:szCs w:val="28"/>
              </w:rPr>
              <w:lastRenderedPageBreak/>
              <w:t>технического, биохимического и микробиологического контроля</w:t>
            </w:r>
          </w:p>
        </w:tc>
      </w:tr>
      <w:tr w:rsidR="00AB27F6" w:rsidRPr="00AB27F6" w:rsidTr="00AB27F6">
        <w:tc>
          <w:tcPr>
            <w:tcW w:w="3190" w:type="dxa"/>
            <w:vMerge/>
          </w:tcPr>
          <w:p w:rsidR="00AB27F6" w:rsidRPr="00AB27F6" w:rsidRDefault="00AB27F6" w:rsidP="009B078A">
            <w:pPr>
              <w:pStyle w:val="ConsPlusNormal"/>
              <w:widowControl/>
              <w:spacing w:line="276" w:lineRule="auto"/>
              <w:ind w:firstLine="0"/>
              <w:jc w:val="both"/>
              <w:rPr>
                <w:rFonts w:ascii="Times New Roman" w:hAnsi="Times New Roman" w:cs="Times New Roman"/>
                <w:sz w:val="28"/>
                <w:szCs w:val="28"/>
              </w:rPr>
            </w:pPr>
          </w:p>
        </w:tc>
        <w:tc>
          <w:tcPr>
            <w:tcW w:w="3190" w:type="dxa"/>
          </w:tcPr>
          <w:p w:rsidR="00AB27F6" w:rsidRPr="00AB27F6" w:rsidRDefault="00AB27F6" w:rsidP="009B078A">
            <w:pPr>
              <w:pStyle w:val="a4"/>
              <w:spacing w:line="276" w:lineRule="auto"/>
              <w:ind w:left="0"/>
              <w:jc w:val="both"/>
              <w:rPr>
                <w:rFonts w:cs="Times New Roman"/>
                <w:sz w:val="28"/>
                <w:szCs w:val="28"/>
              </w:rPr>
            </w:pPr>
            <w:r w:rsidRPr="00AB27F6">
              <w:rPr>
                <w:rFonts w:cs="Times New Roman"/>
                <w:sz w:val="28"/>
                <w:szCs w:val="28"/>
              </w:rPr>
              <w:t>Владеет</w:t>
            </w:r>
          </w:p>
        </w:tc>
        <w:tc>
          <w:tcPr>
            <w:tcW w:w="3191" w:type="dxa"/>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принципами  и практикой осуществления эффективную работу средств контроля, автоматизации и автоматизированного управления производством, химико-технического, биохимического и микробиологического контроля</w:t>
            </w:r>
          </w:p>
        </w:tc>
      </w:tr>
    </w:tbl>
    <w:p w:rsidR="00AB27F6" w:rsidRPr="00AB27F6" w:rsidRDefault="00AB27F6" w:rsidP="009B078A">
      <w:pPr>
        <w:pStyle w:val="a4"/>
        <w:spacing w:line="276" w:lineRule="auto"/>
        <w:ind w:left="0"/>
        <w:jc w:val="both"/>
        <w:rPr>
          <w:rFonts w:cs="Times New Roman"/>
          <w:sz w:val="28"/>
          <w:szCs w:val="28"/>
        </w:rPr>
      </w:pPr>
    </w:p>
    <w:p w:rsidR="00AB27F6" w:rsidRPr="00AB27F6" w:rsidRDefault="00AB27F6" w:rsidP="009B078A">
      <w:pPr>
        <w:tabs>
          <w:tab w:val="left" w:pos="0"/>
        </w:tabs>
        <w:autoSpaceDE w:val="0"/>
        <w:autoSpaceDN w:val="0"/>
        <w:adjustRightInd w:val="0"/>
        <w:spacing w:after="0"/>
        <w:jc w:val="center"/>
        <w:rPr>
          <w:rFonts w:ascii="Times New Roman" w:hAnsi="Times New Roman" w:cs="Times New Roman"/>
          <w:b/>
          <w:sz w:val="28"/>
          <w:szCs w:val="28"/>
          <w:lang w:val="en-US"/>
        </w:rPr>
      </w:pPr>
      <w:r w:rsidRPr="00AB27F6">
        <w:rPr>
          <w:rFonts w:ascii="Times New Roman" w:hAnsi="Times New Roman" w:cs="Times New Roman"/>
          <w:b/>
          <w:sz w:val="28"/>
          <w:szCs w:val="28"/>
          <w:lang w:val="en-US"/>
        </w:rPr>
        <w:t>ABSTRACT</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b/>
          <w:sz w:val="28"/>
          <w:szCs w:val="28"/>
          <w:lang w:val="en-US"/>
        </w:rPr>
      </w:pP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color w:val="FF0000"/>
          <w:sz w:val="28"/>
          <w:szCs w:val="28"/>
          <w:lang w:val="en-US"/>
        </w:rPr>
      </w:pPr>
      <w:proofErr w:type="spellStart"/>
      <w:proofErr w:type="gramStart"/>
      <w:r w:rsidRPr="00AB27F6">
        <w:rPr>
          <w:rFonts w:ascii="Times New Roman" w:hAnsi="Times New Roman" w:cs="Times New Roman"/>
          <w:b/>
          <w:sz w:val="28"/>
          <w:szCs w:val="28"/>
        </w:rPr>
        <w:t>Ма</w:t>
      </w:r>
      <w:proofErr w:type="gramEnd"/>
      <w:r w:rsidRPr="00AB27F6">
        <w:rPr>
          <w:rFonts w:ascii="Times New Roman" w:hAnsi="Times New Roman" w:cs="Times New Roman"/>
          <w:b/>
          <w:sz w:val="28"/>
          <w:szCs w:val="28"/>
          <w:lang w:val="en-US"/>
        </w:rPr>
        <w:t>ster’s</w:t>
      </w:r>
      <w:proofErr w:type="spellEnd"/>
      <w:r w:rsidRPr="00AB27F6">
        <w:rPr>
          <w:rFonts w:ascii="Times New Roman" w:hAnsi="Times New Roman" w:cs="Times New Roman"/>
          <w:b/>
          <w:sz w:val="28"/>
          <w:szCs w:val="28"/>
          <w:lang w:val="en-US"/>
        </w:rPr>
        <w:t xml:space="preserve"> degree in </w:t>
      </w:r>
      <w:r w:rsidRPr="00AB27F6">
        <w:rPr>
          <w:rFonts w:ascii="Times New Roman" w:hAnsi="Times New Roman" w:cs="Times New Roman"/>
          <w:sz w:val="28"/>
          <w:szCs w:val="28"/>
          <w:lang w:val="en-US"/>
        </w:rPr>
        <w:t xml:space="preserve">19.04.01 Biotechnology </w:t>
      </w:r>
      <w:r w:rsidRPr="00AB27F6">
        <w:rPr>
          <w:rFonts w:ascii="Times New Roman" w:hAnsi="Times New Roman" w:cs="Times New Roman"/>
          <w:color w:val="FF0000"/>
          <w:sz w:val="28"/>
          <w:szCs w:val="28"/>
          <w:lang w:val="en-US"/>
        </w:rPr>
        <w:t xml:space="preserve"> </w:t>
      </w:r>
    </w:p>
    <w:p w:rsidR="00AB27F6" w:rsidRPr="00AB27F6" w:rsidRDefault="00AB27F6" w:rsidP="009B078A">
      <w:pPr>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Study profile/ Specialization/ Master’s Program </w:t>
      </w:r>
      <w:r w:rsidRPr="00AB27F6">
        <w:rPr>
          <w:rFonts w:ascii="Times New Roman" w:hAnsi="Times New Roman" w:cs="Times New Roman"/>
          <w:sz w:val="28"/>
          <w:szCs w:val="28"/>
          <w:lang w:val="en-US"/>
        </w:rPr>
        <w:t>"Biotechnology in the development and production of natural biological products and products based on them" 19.04.01Biotechnology</w:t>
      </w:r>
      <w:r w:rsidRPr="00AB27F6">
        <w:rPr>
          <w:rFonts w:ascii="Times New Roman" w:hAnsi="Times New Roman" w:cs="Times New Roman"/>
          <w:bCs/>
          <w:sz w:val="28"/>
          <w:szCs w:val="28"/>
          <w:lang w:val="en-US"/>
        </w:rPr>
        <w:t xml:space="preserve">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Course title:</w:t>
      </w:r>
      <w:r w:rsidRPr="00AB27F6">
        <w:rPr>
          <w:rFonts w:ascii="Times New Roman" w:hAnsi="Times New Roman" w:cs="Times New Roman"/>
          <w:sz w:val="28"/>
          <w:szCs w:val="28"/>
          <w:lang w:val="en-US"/>
        </w:rPr>
        <w:t xml:space="preserve"> Bioinformatics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b/>
          <w:sz w:val="28"/>
          <w:szCs w:val="28"/>
          <w:lang w:val="en-US"/>
        </w:rPr>
      </w:pPr>
      <w:proofErr w:type="gramStart"/>
      <w:r w:rsidRPr="00AB27F6">
        <w:rPr>
          <w:rFonts w:ascii="Times New Roman" w:hAnsi="Times New Roman" w:cs="Times New Roman"/>
          <w:b/>
          <w:sz w:val="28"/>
          <w:szCs w:val="28"/>
          <w:lang w:val="en-US"/>
        </w:rPr>
        <w:t>Basic  part</w:t>
      </w:r>
      <w:proofErr w:type="gramEnd"/>
      <w:r w:rsidRPr="00AB27F6">
        <w:rPr>
          <w:rFonts w:ascii="Times New Roman" w:hAnsi="Times New Roman" w:cs="Times New Roman"/>
          <w:b/>
          <w:sz w:val="28"/>
          <w:szCs w:val="28"/>
          <w:lang w:val="en-US"/>
        </w:rPr>
        <w:t xml:space="preserve"> of Block </w:t>
      </w:r>
      <w:r w:rsidRPr="00AB27F6">
        <w:rPr>
          <w:rFonts w:ascii="Times New Roman" w:hAnsi="Times New Roman" w:cs="Times New Roman"/>
          <w:b/>
          <w:sz w:val="28"/>
          <w:szCs w:val="28"/>
        </w:rPr>
        <w:t>В</w:t>
      </w:r>
      <w:r w:rsidRPr="00AB27F6">
        <w:rPr>
          <w:rFonts w:ascii="Times New Roman" w:hAnsi="Times New Roman" w:cs="Times New Roman"/>
          <w:b/>
          <w:sz w:val="28"/>
          <w:szCs w:val="28"/>
          <w:lang w:val="en-US"/>
        </w:rPr>
        <w:t xml:space="preserve">1, 3 credits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Instructor:</w:t>
      </w:r>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Kadnikova</w:t>
      </w:r>
      <w:proofErr w:type="spellEnd"/>
      <w:r w:rsidRPr="00AB27F6">
        <w:rPr>
          <w:rFonts w:ascii="Times New Roman" w:hAnsi="Times New Roman" w:cs="Times New Roman"/>
          <w:sz w:val="28"/>
          <w:szCs w:val="28"/>
          <w:lang w:val="en-US"/>
        </w:rPr>
        <w:t xml:space="preserve"> I.A.</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At the beginning of the course a student should be able to: </w:t>
      </w:r>
    </w:p>
    <w:tbl>
      <w:tblPr>
        <w:tblW w:w="4884" w:type="pct"/>
        <w:jc w:val="center"/>
        <w:tblLayout w:type="fixed"/>
        <w:tblLook w:val="00A0" w:firstRow="1" w:lastRow="0" w:firstColumn="1" w:lastColumn="0" w:noHBand="0" w:noVBand="0"/>
      </w:tblPr>
      <w:tblGrid>
        <w:gridCol w:w="9349"/>
      </w:tblGrid>
      <w:tr w:rsidR="00AB27F6" w:rsidRPr="00972715" w:rsidTr="00AB27F6">
        <w:trPr>
          <w:trHeight w:val="483"/>
          <w:jc w:val="center"/>
        </w:trPr>
        <w:tc>
          <w:tcPr>
            <w:tcW w:w="5000" w:type="pct"/>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w:t>
            </w:r>
            <w:r w:rsidRPr="00AB27F6">
              <w:rPr>
                <w:rFonts w:ascii="Times New Roman" w:hAnsi="Times New Roman" w:cs="Times New Roman"/>
                <w:color w:val="212121"/>
                <w:sz w:val="28"/>
                <w:szCs w:val="28"/>
                <w:shd w:val="clear" w:color="auto" w:fill="FFFFFF"/>
                <w:lang w:val="en-US"/>
              </w:rPr>
              <w:t xml:space="preserve"> the ability to use modern information methods and computer technologies in professional activities;</w:t>
            </w:r>
            <w:r w:rsidRPr="00AB27F6">
              <w:rPr>
                <w:rFonts w:ascii="Times New Roman" w:hAnsi="Times New Roman" w:cs="Times New Roman"/>
                <w:sz w:val="28"/>
                <w:szCs w:val="28"/>
                <w:lang w:val="en-US"/>
              </w:rPr>
              <w:t xml:space="preserve"> </w:t>
            </w:r>
          </w:p>
          <w:p w:rsidR="00AB27F6" w:rsidRPr="00AB27F6" w:rsidRDefault="00AB27F6" w:rsidP="009B078A">
            <w:pPr>
              <w:pStyle w:val="HTML"/>
              <w:shd w:val="clear" w:color="auto" w:fill="FFFFFF"/>
              <w:spacing w:line="276" w:lineRule="auto"/>
              <w:jc w:val="both"/>
              <w:rPr>
                <w:rFonts w:ascii="Times New Roman" w:hAnsi="Times New Roman" w:cs="Times New Roman"/>
                <w:color w:val="212121"/>
                <w:sz w:val="28"/>
                <w:szCs w:val="28"/>
                <w:lang w:val="en-US"/>
              </w:rPr>
            </w:pPr>
            <w:r w:rsidRPr="00AB27F6">
              <w:rPr>
                <w:rFonts w:ascii="Times New Roman" w:hAnsi="Times New Roman" w:cs="Times New Roman"/>
                <w:sz w:val="28"/>
                <w:szCs w:val="28"/>
                <w:lang w:val="en-US"/>
              </w:rPr>
              <w:t xml:space="preserve">- </w:t>
            </w:r>
            <w:r w:rsidRPr="00AB27F6">
              <w:rPr>
                <w:rFonts w:ascii="Times New Roman" w:hAnsi="Times New Roman" w:cs="Times New Roman"/>
                <w:color w:val="212121"/>
                <w:sz w:val="28"/>
                <w:szCs w:val="28"/>
                <w:lang w:val="en-US"/>
              </w:rPr>
              <w:t>possession of modern scientific achievements in the field of molecular biology, proteomics and genomics;</w:t>
            </w:r>
          </w:p>
          <w:p w:rsidR="00AB27F6" w:rsidRPr="00AB27F6" w:rsidRDefault="00AB27F6" w:rsidP="009B078A">
            <w:pPr>
              <w:pStyle w:val="HTML"/>
              <w:shd w:val="clear" w:color="auto" w:fill="FFFFFF"/>
              <w:spacing w:line="276" w:lineRule="auto"/>
              <w:jc w:val="both"/>
              <w:rPr>
                <w:rFonts w:ascii="Times New Roman" w:hAnsi="Times New Roman" w:cs="Times New Roman"/>
                <w:color w:val="212121"/>
                <w:sz w:val="28"/>
                <w:szCs w:val="28"/>
                <w:lang w:val="en-US"/>
              </w:rPr>
            </w:pPr>
            <w:r w:rsidRPr="00AB27F6">
              <w:rPr>
                <w:rFonts w:ascii="Times New Roman" w:hAnsi="Times New Roman" w:cs="Times New Roman"/>
                <w:sz w:val="28"/>
                <w:szCs w:val="28"/>
                <w:lang w:val="en-US"/>
              </w:rPr>
              <w:t xml:space="preserve">- </w:t>
            </w:r>
            <w:r w:rsidRPr="00AB27F6">
              <w:rPr>
                <w:rFonts w:ascii="Times New Roman" w:hAnsi="Times New Roman" w:cs="Times New Roman"/>
                <w:color w:val="212121"/>
                <w:sz w:val="28"/>
                <w:szCs w:val="28"/>
                <w:lang w:val="en-US"/>
              </w:rPr>
              <w:t xml:space="preserve"> mastering the practical skills of using computer technology to process experimental data on the structure of biological macromolecules in order to obtain biologically important information;</w:t>
            </w:r>
          </w:p>
          <w:p w:rsidR="00AB27F6" w:rsidRPr="00AB27F6" w:rsidRDefault="00AB27F6" w:rsidP="009B078A">
            <w:pPr>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w:t>
            </w:r>
            <w:r w:rsidRPr="00AB27F6">
              <w:rPr>
                <w:rFonts w:ascii="Times New Roman" w:hAnsi="Times New Roman" w:cs="Times New Roman"/>
                <w:color w:val="212121"/>
                <w:sz w:val="28"/>
                <w:szCs w:val="28"/>
                <w:shd w:val="clear" w:color="auto" w:fill="FFFFFF"/>
                <w:lang w:val="en-US"/>
              </w:rPr>
              <w:t>ability to use knowledge and representations of biochemistry, molecular biology, genetics, methods of applied mathematics, statistics and informatics in agro biotechnological research;</w:t>
            </w:r>
          </w:p>
          <w:p w:rsidR="00AB27F6" w:rsidRPr="00AB27F6" w:rsidRDefault="00AB27F6" w:rsidP="009B078A">
            <w:pPr>
              <w:pStyle w:val="HTML"/>
              <w:shd w:val="clear" w:color="auto" w:fill="FFFFFF"/>
              <w:spacing w:line="276" w:lineRule="auto"/>
              <w:jc w:val="both"/>
              <w:rPr>
                <w:rFonts w:ascii="Times New Roman" w:hAnsi="Times New Roman" w:cs="Times New Roman"/>
                <w:color w:val="212121"/>
                <w:sz w:val="28"/>
                <w:szCs w:val="28"/>
                <w:lang w:val="en-US"/>
              </w:rPr>
            </w:pPr>
            <w:r w:rsidRPr="00AB27F6">
              <w:rPr>
                <w:rFonts w:ascii="Times New Roman" w:hAnsi="Times New Roman" w:cs="Times New Roman"/>
                <w:sz w:val="28"/>
                <w:szCs w:val="28"/>
                <w:lang w:val="en-US"/>
              </w:rPr>
              <w:t>-</w:t>
            </w:r>
            <w:r w:rsidRPr="00AB27F6">
              <w:rPr>
                <w:rFonts w:ascii="Times New Roman" w:hAnsi="Times New Roman" w:cs="Times New Roman"/>
                <w:color w:val="212121"/>
                <w:sz w:val="28"/>
                <w:szCs w:val="28"/>
                <w:lang w:val="en-US"/>
              </w:rPr>
              <w:t xml:space="preserve"> </w:t>
            </w:r>
            <w:proofErr w:type="gramStart"/>
            <w:r w:rsidRPr="00AB27F6">
              <w:rPr>
                <w:rFonts w:ascii="Times New Roman" w:hAnsi="Times New Roman" w:cs="Times New Roman"/>
                <w:color w:val="212121"/>
                <w:sz w:val="28"/>
                <w:szCs w:val="28"/>
                <w:lang w:val="en-US"/>
              </w:rPr>
              <w:t>the</w:t>
            </w:r>
            <w:proofErr w:type="gramEnd"/>
            <w:r w:rsidRPr="00AB27F6">
              <w:rPr>
                <w:rFonts w:ascii="Times New Roman" w:hAnsi="Times New Roman" w:cs="Times New Roman"/>
                <w:color w:val="212121"/>
                <w:sz w:val="28"/>
                <w:szCs w:val="28"/>
                <w:lang w:val="en-US"/>
              </w:rPr>
              <w:t xml:space="preserve"> ability to apply experimental and calculated data of physical-chemical </w:t>
            </w:r>
            <w:r w:rsidRPr="00AB27F6">
              <w:rPr>
                <w:rFonts w:ascii="Times New Roman" w:hAnsi="Times New Roman" w:cs="Times New Roman"/>
                <w:color w:val="212121"/>
                <w:sz w:val="28"/>
                <w:szCs w:val="28"/>
                <w:lang w:val="en-US"/>
              </w:rPr>
              <w:lastRenderedPageBreak/>
              <w:t>biology, genomics and proteomics in professional activities.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Learning outcomes:</w:t>
            </w:r>
            <w:r w:rsidRPr="00AB27F6">
              <w:rPr>
                <w:rFonts w:ascii="Times New Roman" w:hAnsi="Times New Roman" w:cs="Times New Roman"/>
                <w:sz w:val="28"/>
                <w:szCs w:val="28"/>
                <w:lang w:val="en-US"/>
              </w:rPr>
              <w:t xml:space="preserve">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G</w:t>
            </w:r>
            <w:r w:rsidRPr="00AB27F6">
              <w:rPr>
                <w:rFonts w:ascii="Times New Roman" w:hAnsi="Times New Roman" w:cs="Times New Roman"/>
                <w:sz w:val="28"/>
                <w:szCs w:val="28"/>
              </w:rPr>
              <w:t>С</w:t>
            </w:r>
            <w:r w:rsidRPr="00AB27F6">
              <w:rPr>
                <w:rFonts w:ascii="Times New Roman" w:hAnsi="Times New Roman" w:cs="Times New Roman"/>
                <w:sz w:val="28"/>
                <w:szCs w:val="28"/>
                <w:lang w:val="en-US"/>
              </w:rPr>
              <w:t>-8 -ability to abstract thinking, analysis, synthesis;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G</w:t>
            </w:r>
            <w:r w:rsidRPr="00AB27F6">
              <w:rPr>
                <w:rFonts w:ascii="Times New Roman" w:hAnsi="Times New Roman" w:cs="Times New Roman"/>
                <w:sz w:val="28"/>
                <w:szCs w:val="28"/>
              </w:rPr>
              <w:t>РС</w:t>
            </w:r>
            <w:r w:rsidRPr="00AB27F6">
              <w:rPr>
                <w:rFonts w:ascii="Times New Roman" w:hAnsi="Times New Roman" w:cs="Times New Roman"/>
                <w:sz w:val="28"/>
                <w:szCs w:val="28"/>
                <w:lang w:val="en-US"/>
              </w:rPr>
              <w:t>-4-readiness to use methods of mathematical modeling of materials and technological processes, readiness for theoretical analysis and experimental testing of hypotheses;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G</w:t>
            </w:r>
            <w:r w:rsidRPr="00AB27F6">
              <w:rPr>
                <w:rFonts w:ascii="Times New Roman" w:hAnsi="Times New Roman" w:cs="Times New Roman"/>
                <w:sz w:val="28"/>
                <w:szCs w:val="28"/>
              </w:rPr>
              <w:t>РС</w:t>
            </w:r>
            <w:r w:rsidRPr="00AB27F6">
              <w:rPr>
                <w:rFonts w:ascii="Times New Roman" w:hAnsi="Times New Roman" w:cs="Times New Roman"/>
                <w:sz w:val="28"/>
                <w:szCs w:val="28"/>
                <w:lang w:val="en-US"/>
              </w:rPr>
              <w:t>-5- the ability to use modern information technologies for the collection, processing and dissemination of scientific information in the field of biotechnology and related industries, the ability to use databases, software products and resources of the information and telecommunications network "Internet" (the "Internet" network) for solving problems;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color w:val="212121"/>
                <w:sz w:val="28"/>
                <w:szCs w:val="28"/>
                <w:lang w:val="en-US"/>
              </w:rPr>
            </w:pPr>
            <w:r w:rsidRPr="00AB27F6">
              <w:rPr>
                <w:rFonts w:ascii="Times New Roman" w:hAnsi="Times New Roman" w:cs="Times New Roman"/>
                <w:b/>
                <w:sz w:val="28"/>
                <w:szCs w:val="28"/>
                <w:lang w:val="en-US"/>
              </w:rPr>
              <w:t xml:space="preserve">Course description: </w:t>
            </w:r>
            <w:r w:rsidRPr="00AB27F6">
              <w:rPr>
                <w:rFonts w:ascii="Times New Roman" w:hAnsi="Times New Roman" w:cs="Times New Roman"/>
                <w:color w:val="212121"/>
                <w:sz w:val="28"/>
                <w:szCs w:val="28"/>
                <w:lang w:val="en-US"/>
              </w:rPr>
              <w:t>The subject of bioinformatics. The purpose, objectives and methods of bioinformatics. Infrastructure of bioinformatics. Database. Methods of bioinformatics data analysis. Sequence comparison. Methods for determining the spatial structure of biopolymers. Actual problems of bioinformatics. Bioinformatics and biotechnology.</w:t>
            </w:r>
          </w:p>
          <w:p w:rsidR="00AB27F6" w:rsidRPr="00AB27F6" w:rsidRDefault="00AB27F6" w:rsidP="009B078A">
            <w:pPr>
              <w:pStyle w:val="HTML"/>
              <w:shd w:val="clear" w:color="auto" w:fill="FFFFFF"/>
              <w:spacing w:line="276" w:lineRule="auto"/>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Main course literature:</w:t>
            </w:r>
          </w:p>
          <w:p w:rsidR="00AB27F6" w:rsidRPr="00AB27F6" w:rsidRDefault="00AB27F6" w:rsidP="009B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sz w:val="28"/>
                <w:szCs w:val="28"/>
                <w:lang w:val="en-US"/>
              </w:rPr>
            </w:pPr>
            <w:r w:rsidRPr="00AB27F6">
              <w:rPr>
                <w:rFonts w:ascii="Times New Roman" w:hAnsi="Times New Roman" w:cs="Times New Roman"/>
                <w:color w:val="212121"/>
                <w:sz w:val="28"/>
                <w:szCs w:val="28"/>
                <w:lang w:val="en-US"/>
              </w:rPr>
              <w:t xml:space="preserve">1. </w:t>
            </w:r>
            <w:proofErr w:type="spellStart"/>
            <w:r w:rsidRPr="00AB27F6">
              <w:rPr>
                <w:rFonts w:ascii="Times New Roman" w:hAnsi="Times New Roman" w:cs="Times New Roman"/>
                <w:color w:val="212121"/>
                <w:sz w:val="28"/>
                <w:szCs w:val="28"/>
                <w:lang w:val="en-US"/>
              </w:rPr>
              <w:t>Lesk</w:t>
            </w:r>
            <w:proofErr w:type="spellEnd"/>
            <w:r w:rsidRPr="00AB27F6">
              <w:rPr>
                <w:rFonts w:ascii="Times New Roman" w:hAnsi="Times New Roman" w:cs="Times New Roman"/>
                <w:color w:val="212121"/>
                <w:sz w:val="28"/>
                <w:szCs w:val="28"/>
                <w:lang w:val="en-US"/>
              </w:rPr>
              <w:t xml:space="preserve"> A. Introduction to bioinformatics. A. </w:t>
            </w:r>
            <w:proofErr w:type="spellStart"/>
            <w:r w:rsidRPr="00AB27F6">
              <w:rPr>
                <w:rFonts w:ascii="Times New Roman" w:hAnsi="Times New Roman" w:cs="Times New Roman"/>
                <w:color w:val="212121"/>
                <w:sz w:val="28"/>
                <w:szCs w:val="28"/>
                <w:lang w:val="en-US"/>
              </w:rPr>
              <w:t>Lesk</w:t>
            </w:r>
            <w:proofErr w:type="spellEnd"/>
            <w:r w:rsidRPr="00AB27F6">
              <w:rPr>
                <w:rFonts w:ascii="Times New Roman" w:hAnsi="Times New Roman" w:cs="Times New Roman"/>
                <w:color w:val="212121"/>
                <w:sz w:val="28"/>
                <w:szCs w:val="28"/>
                <w:lang w:val="en-US"/>
              </w:rPr>
              <w:t xml:space="preserve">; trans. with English. - </w:t>
            </w:r>
            <w:proofErr w:type="gramStart"/>
            <w:r w:rsidRPr="00AB27F6">
              <w:rPr>
                <w:rFonts w:ascii="Times New Roman" w:hAnsi="Times New Roman" w:cs="Times New Roman"/>
                <w:color w:val="212121"/>
                <w:sz w:val="28"/>
                <w:szCs w:val="28"/>
                <w:lang w:val="en-US"/>
              </w:rPr>
              <w:t>M .:</w:t>
            </w:r>
            <w:proofErr w:type="gramEnd"/>
          </w:p>
          <w:p w:rsidR="00AB27F6" w:rsidRPr="00AB27F6" w:rsidRDefault="00AB27F6" w:rsidP="009B0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12121"/>
                <w:sz w:val="28"/>
                <w:szCs w:val="28"/>
                <w:lang w:val="en-US"/>
              </w:rPr>
            </w:pPr>
            <w:r w:rsidRPr="00AB27F6">
              <w:rPr>
                <w:rFonts w:ascii="Times New Roman" w:hAnsi="Times New Roman" w:cs="Times New Roman"/>
                <w:color w:val="212121"/>
                <w:sz w:val="28"/>
                <w:szCs w:val="28"/>
                <w:lang w:val="en-US"/>
              </w:rPr>
              <w:t>BINOM. Laboratory knowledge, 2015. - 318 pp.</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color w:val="0000FF"/>
                <w:sz w:val="28"/>
                <w:szCs w:val="28"/>
                <w:u w:val="single"/>
                <w:lang w:val="en-US"/>
              </w:rPr>
            </w:pPr>
            <w:r w:rsidRPr="00AB27F6">
              <w:rPr>
                <w:rFonts w:ascii="Times New Roman" w:hAnsi="Times New Roman" w:cs="Times New Roman"/>
                <w:color w:val="0000FF"/>
                <w:sz w:val="28"/>
                <w:szCs w:val="28"/>
                <w:u w:val="single"/>
                <w:lang w:val="en-US"/>
              </w:rPr>
              <w:t>http://lib.dvfu.ru:8080/search/query?term_1=%D0%9B%D0%B5%D1%81%D0%BA+%D0%92%D0%B2%D0%B5%D0%B4%D0%B5%D0%BD%D0%B8%D0%B5+%D0%B2+%D0%B1%D0%B8%D0%BE%D0%B8%D0%BD%D1%84%D0%BE%D1%80%D0%BC%D0%B0%D1%82%D0%B8%D0%BA%D1%83&amp;theme=FEFU</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2. Bioorganic chemistry: study guide / D. G. </w:t>
            </w:r>
            <w:proofErr w:type="spellStart"/>
            <w:r w:rsidRPr="00AB27F6">
              <w:rPr>
                <w:rFonts w:ascii="Times New Roman" w:hAnsi="Times New Roman" w:cs="Times New Roman"/>
                <w:sz w:val="28"/>
                <w:szCs w:val="28"/>
                <w:lang w:val="en-US"/>
              </w:rPr>
              <w:t>Knorre</w:t>
            </w:r>
            <w:proofErr w:type="spellEnd"/>
            <w:r w:rsidRPr="00AB27F6">
              <w:rPr>
                <w:rFonts w:ascii="Times New Roman" w:hAnsi="Times New Roman" w:cs="Times New Roman"/>
                <w:sz w:val="28"/>
                <w:szCs w:val="28"/>
                <w:lang w:val="en-US"/>
              </w:rPr>
              <w:t xml:space="preserve">, T. S. </w:t>
            </w:r>
            <w:proofErr w:type="spellStart"/>
            <w:r w:rsidRPr="00AB27F6">
              <w:rPr>
                <w:rFonts w:ascii="Times New Roman" w:hAnsi="Times New Roman" w:cs="Times New Roman"/>
                <w:sz w:val="28"/>
                <w:szCs w:val="28"/>
                <w:lang w:val="en-US"/>
              </w:rPr>
              <w:t>Godovikova</w:t>
            </w:r>
            <w:proofErr w:type="spellEnd"/>
            <w:r w:rsidRPr="00AB27F6">
              <w:rPr>
                <w:rFonts w:ascii="Times New Roman" w:hAnsi="Times New Roman" w:cs="Times New Roman"/>
                <w:sz w:val="28"/>
                <w:szCs w:val="28"/>
                <w:lang w:val="en-US"/>
              </w:rPr>
              <w:t xml:space="preserve">, S. D. </w:t>
            </w:r>
            <w:proofErr w:type="spellStart"/>
            <w:r w:rsidRPr="00AB27F6">
              <w:rPr>
                <w:rFonts w:ascii="Times New Roman" w:hAnsi="Times New Roman" w:cs="Times New Roman"/>
                <w:sz w:val="28"/>
                <w:szCs w:val="28"/>
                <w:lang w:val="en-US"/>
              </w:rPr>
              <w:t>Myzina</w:t>
            </w:r>
            <w:proofErr w:type="spellEnd"/>
            <w:r w:rsidRPr="00AB27F6">
              <w:rPr>
                <w:rFonts w:ascii="Times New Roman" w:hAnsi="Times New Roman" w:cs="Times New Roman"/>
                <w:sz w:val="28"/>
                <w:szCs w:val="28"/>
                <w:lang w:val="en-US"/>
              </w:rPr>
              <w:t xml:space="preserve"> [and others]; Novosibirsk National Research State University, Faculty of Natural Sciences. Novosibirsk: Due to Novosibirsk University, 2011. - 480 p. (5 copies) </w:t>
            </w:r>
            <w:hyperlink r:id="rId28" w:history="1">
              <w:r w:rsidRPr="00AB27F6">
                <w:rPr>
                  <w:rStyle w:val="a5"/>
                  <w:rFonts w:ascii="Times New Roman" w:hAnsi="Times New Roman" w:cs="Times New Roman"/>
                  <w:sz w:val="28"/>
                  <w:szCs w:val="28"/>
                  <w:lang w:val="en-US"/>
                </w:rPr>
                <w:t>http://lib.dvfu.ru:8080/lib/item?id=chamo:679690&amp;theme=FEFU</w:t>
              </w:r>
            </w:hyperlink>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 xml:space="preserve">Form of final knowledge control: </w:t>
            </w:r>
            <w:r w:rsidRPr="00AB27F6">
              <w:rPr>
                <w:rFonts w:ascii="Times New Roman" w:hAnsi="Times New Roman" w:cs="Times New Roman"/>
                <w:i/>
                <w:sz w:val="28"/>
                <w:szCs w:val="28"/>
                <w:lang w:val="en-US"/>
              </w:rPr>
              <w:t>exam</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b/>
                <w:sz w:val="28"/>
                <w:szCs w:val="28"/>
                <w:lang w:val="en-US"/>
              </w:rPr>
            </w:pPr>
          </w:p>
          <w:p w:rsidR="00AB27F6" w:rsidRPr="00AB27F6" w:rsidRDefault="00AB27F6" w:rsidP="009B078A">
            <w:pPr>
              <w:spacing w:after="0"/>
              <w:jc w:val="both"/>
              <w:rPr>
                <w:rFonts w:ascii="Times New Roman" w:hAnsi="Times New Roman" w:cs="Times New Roman"/>
                <w:sz w:val="28"/>
                <w:szCs w:val="28"/>
                <w:lang w:val="en-US"/>
              </w:rPr>
            </w:pPr>
          </w:p>
        </w:tc>
      </w:tr>
    </w:tbl>
    <w:p w:rsidR="00AB27F6" w:rsidRPr="00972715" w:rsidRDefault="00AB27F6"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AB27F6" w:rsidRPr="00AB27F6" w:rsidRDefault="00AB27F6" w:rsidP="009B078A">
      <w:pPr>
        <w:pStyle w:val="ac"/>
        <w:spacing w:after="0" w:line="276" w:lineRule="auto"/>
        <w:jc w:val="center"/>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lastRenderedPageBreak/>
        <w:t>Аннотация к рабочей программе дисциплины</w:t>
      </w:r>
    </w:p>
    <w:p w:rsidR="00AB27F6" w:rsidRPr="00AB27F6" w:rsidRDefault="00AB27F6" w:rsidP="009B078A">
      <w:pPr>
        <w:pStyle w:val="ac"/>
        <w:spacing w:after="0" w:line="276" w:lineRule="auto"/>
        <w:jc w:val="center"/>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«Биохимия»</w:t>
      </w:r>
    </w:p>
    <w:p w:rsidR="00AB27F6" w:rsidRPr="00AB27F6" w:rsidRDefault="00AB27F6" w:rsidP="009B078A">
      <w:pPr>
        <w:pStyle w:val="ac"/>
        <w:spacing w:after="0" w:line="276" w:lineRule="auto"/>
        <w:jc w:val="center"/>
        <w:rPr>
          <w:rFonts w:ascii="Times New Roman" w:hAnsi="Times New Roman" w:cs="Times New Roman"/>
          <w:b/>
          <w:sz w:val="28"/>
          <w:szCs w:val="28"/>
          <w:lang w:eastAsia="ru-RU"/>
        </w:rPr>
      </w:pPr>
    </w:p>
    <w:p w:rsidR="00AB27F6" w:rsidRPr="00AB27F6" w:rsidRDefault="00AB27F6" w:rsidP="009B078A">
      <w:pPr>
        <w:spacing w:after="0"/>
        <w:ind w:firstLine="567"/>
        <w:jc w:val="both"/>
        <w:outlineLvl w:val="5"/>
        <w:rPr>
          <w:rFonts w:ascii="Times New Roman" w:hAnsi="Times New Roman" w:cs="Times New Roman"/>
          <w:sz w:val="28"/>
          <w:szCs w:val="28"/>
        </w:rPr>
      </w:pPr>
      <w:r w:rsidRPr="00AB27F6">
        <w:rPr>
          <w:rFonts w:ascii="Times New Roman" w:hAnsi="Times New Roman" w:cs="Times New Roman"/>
          <w:sz w:val="28"/>
          <w:szCs w:val="28"/>
        </w:rPr>
        <w:t xml:space="preserve">Рабочая программа учебной дисциплины «Биохимия» разработана для </w:t>
      </w:r>
      <w:proofErr w:type="gramStart"/>
      <w:r w:rsidRPr="00AB27F6">
        <w:rPr>
          <w:rFonts w:ascii="Times New Roman" w:hAnsi="Times New Roman" w:cs="Times New Roman"/>
          <w:sz w:val="28"/>
          <w:szCs w:val="28"/>
        </w:rPr>
        <w:t>студентов</w:t>
      </w:r>
      <w:proofErr w:type="gramEnd"/>
      <w:r w:rsidRPr="00AB27F6">
        <w:rPr>
          <w:rFonts w:ascii="Times New Roman" w:hAnsi="Times New Roman" w:cs="Times New Roman"/>
          <w:sz w:val="28"/>
          <w:szCs w:val="28"/>
        </w:rPr>
        <w:t xml:space="preserve"> обучающихся по программе подготовки магистров «Биотехнология в разработке и производстве природных биопрепаратов и продуктов на их основе» по н</w:t>
      </w:r>
      <w:r w:rsidRPr="00AB27F6">
        <w:rPr>
          <w:rFonts w:ascii="Times New Roman" w:hAnsi="Times New Roman" w:cs="Times New Roman"/>
          <w:bCs/>
          <w:sz w:val="28"/>
          <w:szCs w:val="28"/>
          <w:lang w:eastAsia="ru-RU"/>
        </w:rPr>
        <w:t>аправлени</w:t>
      </w:r>
      <w:r w:rsidRPr="00AB27F6">
        <w:rPr>
          <w:rFonts w:ascii="Times New Roman" w:hAnsi="Times New Roman" w:cs="Times New Roman"/>
          <w:bCs/>
          <w:sz w:val="28"/>
          <w:szCs w:val="28"/>
        </w:rPr>
        <w:t>ю</w:t>
      </w:r>
      <w:r w:rsidRPr="00AB27F6">
        <w:rPr>
          <w:rFonts w:ascii="Times New Roman" w:hAnsi="Times New Roman" w:cs="Times New Roman"/>
          <w:bCs/>
          <w:sz w:val="28"/>
          <w:szCs w:val="28"/>
          <w:lang w:eastAsia="ru-RU"/>
        </w:rPr>
        <w:t xml:space="preserve"> подготовки </w:t>
      </w:r>
      <w:r w:rsidRPr="00AB27F6">
        <w:rPr>
          <w:rFonts w:ascii="Times New Roman" w:hAnsi="Times New Roman" w:cs="Times New Roman"/>
          <w:b/>
          <w:bCs/>
          <w:sz w:val="28"/>
          <w:szCs w:val="28"/>
        </w:rPr>
        <w:t>19.04.01 Биотехнология</w:t>
      </w:r>
      <w:r w:rsidRPr="00AB27F6">
        <w:rPr>
          <w:rFonts w:ascii="Times New Roman" w:hAnsi="Times New Roman" w:cs="Times New Roman"/>
          <w:sz w:val="28"/>
          <w:szCs w:val="28"/>
        </w:rPr>
        <w:t>. Ф</w:t>
      </w:r>
      <w:r w:rsidRPr="00AB27F6">
        <w:rPr>
          <w:rFonts w:ascii="Times New Roman" w:hAnsi="Times New Roman" w:cs="Times New Roman"/>
          <w:bCs/>
          <w:sz w:val="28"/>
          <w:szCs w:val="28"/>
          <w:lang w:eastAsia="ru-RU"/>
        </w:rPr>
        <w:t>орма подготовки очная.</w:t>
      </w:r>
      <w:r w:rsidRPr="00AB27F6">
        <w:rPr>
          <w:rFonts w:ascii="Times New Roman" w:hAnsi="Times New Roman" w:cs="Times New Roman"/>
          <w:sz w:val="28"/>
          <w:szCs w:val="28"/>
        </w:rPr>
        <w:t xml:space="preserve"> Дисциплина является дисциплиной раздела, формируемого участниками образовательных отношений, части учебного плана Б</w:t>
      </w:r>
      <w:proofErr w:type="gramStart"/>
      <w:r w:rsidRPr="00AB27F6">
        <w:rPr>
          <w:rFonts w:ascii="Times New Roman" w:hAnsi="Times New Roman" w:cs="Times New Roman"/>
          <w:sz w:val="28"/>
          <w:szCs w:val="28"/>
        </w:rPr>
        <w:t>1</w:t>
      </w:r>
      <w:proofErr w:type="gramEnd"/>
      <w:r w:rsidRPr="00AB27F6">
        <w:rPr>
          <w:rFonts w:ascii="Times New Roman" w:hAnsi="Times New Roman" w:cs="Times New Roman"/>
          <w:sz w:val="28"/>
          <w:szCs w:val="28"/>
        </w:rPr>
        <w:t>.В.01.07. Трудоемкость дисциплины составляет 3 зачетных единицы (108 часов). Дисциплина включает 36 часов лекций, 72 часа самостоятельной работы, завершается зачетом. Реализуется во 2 семестре.</w:t>
      </w:r>
    </w:p>
    <w:p w:rsidR="00AB27F6" w:rsidRPr="00AB27F6" w:rsidRDefault="00AB27F6"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При разработке рабочей программы учебной дисциплины использованы Федеральный государственный образовательный стандарт высшего образования по направлению подготовки </w:t>
      </w:r>
      <w:r w:rsidRPr="00AB27F6">
        <w:rPr>
          <w:rFonts w:ascii="Times New Roman" w:hAnsi="Times New Roman" w:cs="Times New Roman"/>
          <w:bCs/>
          <w:sz w:val="28"/>
          <w:szCs w:val="28"/>
        </w:rPr>
        <w:t xml:space="preserve">04.04.01 –«Химия» и </w:t>
      </w:r>
      <w:r w:rsidRPr="00AB27F6">
        <w:rPr>
          <w:rFonts w:ascii="Times New Roman" w:hAnsi="Times New Roman" w:cs="Times New Roman"/>
          <w:sz w:val="28"/>
          <w:szCs w:val="28"/>
        </w:rPr>
        <w:t xml:space="preserve">ОС ДВФУ по данной специальности. </w:t>
      </w:r>
    </w:p>
    <w:p w:rsidR="00AB27F6" w:rsidRPr="00AB27F6" w:rsidRDefault="00AB27F6" w:rsidP="009B078A">
      <w:pPr>
        <w:spacing w:after="0"/>
        <w:ind w:right="-42" w:firstLine="567"/>
        <w:jc w:val="both"/>
        <w:rPr>
          <w:rFonts w:ascii="Times New Roman" w:hAnsi="Times New Roman" w:cs="Times New Roman"/>
          <w:color w:val="000000"/>
          <w:sz w:val="28"/>
          <w:szCs w:val="28"/>
        </w:rPr>
      </w:pPr>
      <w:r w:rsidRPr="00AB27F6">
        <w:rPr>
          <w:rFonts w:ascii="Times New Roman" w:hAnsi="Times New Roman" w:cs="Times New Roman"/>
          <w:sz w:val="28"/>
          <w:szCs w:val="28"/>
        </w:rPr>
        <w:t>Курсу «Биохимия» предшествуют необходимые для его понимания курсы: «Органическая химия», «Неорганическая химия», «Аналитическая химия», «Биология с основами экологии», «Биоорганическая химия».</w:t>
      </w:r>
      <w:r w:rsidRPr="00AB27F6">
        <w:rPr>
          <w:rFonts w:ascii="Times New Roman" w:hAnsi="Times New Roman" w:cs="Times New Roman"/>
          <w:color w:val="000000"/>
          <w:sz w:val="28"/>
          <w:szCs w:val="28"/>
        </w:rPr>
        <w:t xml:space="preserve"> </w:t>
      </w:r>
      <w:r w:rsidRPr="00AB27F6">
        <w:rPr>
          <w:rFonts w:ascii="Times New Roman" w:hAnsi="Times New Roman" w:cs="Times New Roman"/>
          <w:sz w:val="28"/>
          <w:szCs w:val="28"/>
        </w:rPr>
        <w:t xml:space="preserve">В программе курса рассматриваются закономерности химических процессов жизнедеятельности, распределения, состава, структуры, функции, свойств и превращений веществ, присущих живым организмам, а также превращений, обезвреживания </w:t>
      </w:r>
      <w:proofErr w:type="spellStart"/>
      <w:r w:rsidRPr="00AB27F6">
        <w:rPr>
          <w:rFonts w:ascii="Times New Roman" w:hAnsi="Times New Roman" w:cs="Times New Roman"/>
          <w:sz w:val="28"/>
          <w:szCs w:val="28"/>
        </w:rPr>
        <w:t>ксенобиотиков</w:t>
      </w:r>
      <w:proofErr w:type="spellEnd"/>
      <w:r w:rsidRPr="00AB27F6">
        <w:rPr>
          <w:rFonts w:ascii="Times New Roman" w:hAnsi="Times New Roman" w:cs="Times New Roman"/>
          <w:sz w:val="28"/>
          <w:szCs w:val="28"/>
        </w:rPr>
        <w:t xml:space="preserve"> и искусственных материалов, их влияния на живые организмы и на биосферу в целом, </w:t>
      </w:r>
      <w:r w:rsidRPr="00AB27F6">
        <w:rPr>
          <w:rFonts w:ascii="Times New Roman" w:hAnsi="Times New Roman" w:cs="Times New Roman"/>
          <w:color w:val="000000"/>
          <w:sz w:val="28"/>
          <w:szCs w:val="28"/>
        </w:rPr>
        <w:t>этапы развития биохимии и биоэнергетики, цели и задачи, инструменты и методы биохимии.</w:t>
      </w:r>
      <w:r w:rsidRPr="00AB27F6">
        <w:rPr>
          <w:rFonts w:ascii="Times New Roman" w:hAnsi="Times New Roman" w:cs="Times New Roman"/>
          <w:sz w:val="28"/>
          <w:szCs w:val="28"/>
        </w:rPr>
        <w:t xml:space="preserve"> </w:t>
      </w:r>
    </w:p>
    <w:p w:rsidR="00AB27F6" w:rsidRPr="00AB27F6" w:rsidRDefault="00AB27F6" w:rsidP="009B078A">
      <w:pPr>
        <w:tabs>
          <w:tab w:val="left" w:pos="-284"/>
        </w:tabs>
        <w:spacing w:after="0"/>
        <w:ind w:firstLine="567"/>
        <w:contextualSpacing/>
        <w:jc w:val="both"/>
        <w:rPr>
          <w:rFonts w:ascii="Times New Roman" w:hAnsi="Times New Roman" w:cs="Times New Roman"/>
          <w:color w:val="000000"/>
          <w:sz w:val="28"/>
          <w:szCs w:val="28"/>
          <w:lang w:eastAsia="ru-RU"/>
        </w:rPr>
      </w:pPr>
      <w:r w:rsidRPr="00AB27F6">
        <w:rPr>
          <w:rFonts w:ascii="Times New Roman" w:hAnsi="Times New Roman" w:cs="Times New Roman"/>
          <w:b/>
          <w:sz w:val="28"/>
          <w:szCs w:val="28"/>
        </w:rPr>
        <w:t>Цель:</w:t>
      </w:r>
      <w:r w:rsidRPr="00AB27F6">
        <w:rPr>
          <w:rFonts w:ascii="Times New Roman" w:hAnsi="Times New Roman" w:cs="Times New Roman"/>
          <w:sz w:val="28"/>
          <w:szCs w:val="28"/>
        </w:rPr>
        <w:t xml:space="preserve"> П</w:t>
      </w:r>
      <w:r w:rsidRPr="00AB27F6">
        <w:rPr>
          <w:rFonts w:ascii="Times New Roman" w:hAnsi="Times New Roman" w:cs="Times New Roman"/>
          <w:sz w:val="28"/>
          <w:szCs w:val="28"/>
          <w:lang w:eastAsia="ru-RU"/>
        </w:rPr>
        <w:t xml:space="preserve">риобретение студентами теоретических знаний и формирование </w:t>
      </w:r>
      <w:proofErr w:type="spellStart"/>
      <w:r w:rsidRPr="00AB27F6">
        <w:rPr>
          <w:rFonts w:ascii="Times New Roman" w:hAnsi="Times New Roman" w:cs="Times New Roman"/>
          <w:sz w:val="28"/>
          <w:szCs w:val="28"/>
          <w:lang w:eastAsia="ru-RU"/>
        </w:rPr>
        <w:t>авыков</w:t>
      </w:r>
      <w:proofErr w:type="spellEnd"/>
      <w:r w:rsidRPr="00AB27F6">
        <w:rPr>
          <w:rFonts w:ascii="Times New Roman" w:hAnsi="Times New Roman" w:cs="Times New Roman"/>
          <w:sz w:val="28"/>
          <w:szCs w:val="28"/>
          <w:lang w:eastAsia="ru-RU"/>
        </w:rPr>
        <w:t xml:space="preserve"> и умений в области современной биохимии. </w:t>
      </w:r>
      <w:r w:rsidRPr="00AB27F6">
        <w:rPr>
          <w:rFonts w:ascii="Times New Roman" w:hAnsi="Times New Roman" w:cs="Times New Roman"/>
          <w:sz w:val="28"/>
          <w:szCs w:val="28"/>
        </w:rPr>
        <w:t>Получение знаний о структуре и свойствах химических соединений, входящих в состав живых организмов, об основных закономерностях биохимических процессов и механизмах регуляции обмена веществ. Углубленное изучение современной общей биохимии, которая является фундаментальной биологической дисциплиной, неразрывно связанной с органической химией, биоорганической химией и микробиологией.</w:t>
      </w:r>
      <w:r w:rsidRPr="00AB27F6">
        <w:rPr>
          <w:rFonts w:ascii="Times New Roman" w:hAnsi="Times New Roman" w:cs="Times New Roman"/>
          <w:color w:val="000000"/>
          <w:sz w:val="28"/>
          <w:szCs w:val="28"/>
          <w:lang w:eastAsia="ru-RU"/>
        </w:rPr>
        <w:t xml:space="preserve"> Успешное освоение курса «Биохимия» подготовит студентов к проведению научных исследований в области </w:t>
      </w:r>
      <w:r w:rsidRPr="00AB27F6">
        <w:rPr>
          <w:rFonts w:ascii="Times New Roman" w:hAnsi="Times New Roman" w:cs="Times New Roman"/>
          <w:color w:val="000000"/>
          <w:sz w:val="28"/>
          <w:szCs w:val="28"/>
        </w:rPr>
        <w:t xml:space="preserve">биоорганической химии, </w:t>
      </w:r>
      <w:r w:rsidRPr="00AB27F6">
        <w:rPr>
          <w:rFonts w:ascii="Times New Roman" w:hAnsi="Times New Roman" w:cs="Times New Roman"/>
          <w:color w:val="000000"/>
          <w:sz w:val="28"/>
          <w:szCs w:val="28"/>
          <w:lang w:eastAsia="ru-RU"/>
        </w:rPr>
        <w:t>биохимии и молекулярной биологии.</w:t>
      </w:r>
    </w:p>
    <w:p w:rsidR="00AB27F6" w:rsidRPr="00AB27F6" w:rsidRDefault="00AB27F6" w:rsidP="009B078A">
      <w:pPr>
        <w:pStyle w:val="11"/>
        <w:spacing w:line="276" w:lineRule="auto"/>
        <w:ind w:right="-42" w:firstLine="567"/>
        <w:jc w:val="both"/>
        <w:rPr>
          <w:rFonts w:ascii="Times New Roman" w:hAnsi="Times New Roman"/>
          <w:b/>
          <w:sz w:val="28"/>
          <w:szCs w:val="28"/>
        </w:rPr>
      </w:pPr>
      <w:r w:rsidRPr="00AB27F6">
        <w:rPr>
          <w:rFonts w:ascii="Times New Roman" w:hAnsi="Times New Roman"/>
          <w:b/>
          <w:sz w:val="28"/>
          <w:szCs w:val="28"/>
        </w:rPr>
        <w:t>Задачи:</w:t>
      </w:r>
    </w:p>
    <w:p w:rsidR="00AB27F6" w:rsidRPr="00AB27F6" w:rsidRDefault="00AB27F6" w:rsidP="009B078A">
      <w:pPr>
        <w:pStyle w:val="11"/>
        <w:numPr>
          <w:ilvl w:val="0"/>
          <w:numId w:val="14"/>
        </w:numPr>
        <w:tabs>
          <w:tab w:val="clear" w:pos="1287"/>
        </w:tabs>
        <w:spacing w:line="276" w:lineRule="auto"/>
        <w:ind w:left="0" w:right="-42" w:firstLine="567"/>
        <w:jc w:val="both"/>
        <w:textAlignment w:val="auto"/>
        <w:rPr>
          <w:rFonts w:ascii="Times New Roman" w:hAnsi="Times New Roman"/>
          <w:sz w:val="28"/>
          <w:szCs w:val="28"/>
        </w:rPr>
      </w:pPr>
      <w:r w:rsidRPr="00AB27F6">
        <w:rPr>
          <w:rFonts w:ascii="Times New Roman" w:hAnsi="Times New Roman"/>
          <w:sz w:val="28"/>
          <w:szCs w:val="28"/>
        </w:rPr>
        <w:t>Сформировать представления о предмете исследования, понятийном аппарате и методологической базе биохимии;</w:t>
      </w:r>
    </w:p>
    <w:p w:rsidR="00AB27F6" w:rsidRPr="00AB27F6" w:rsidRDefault="00AB27F6" w:rsidP="009B078A">
      <w:pPr>
        <w:pStyle w:val="11"/>
        <w:numPr>
          <w:ilvl w:val="0"/>
          <w:numId w:val="14"/>
        </w:numPr>
        <w:tabs>
          <w:tab w:val="clear" w:pos="1287"/>
        </w:tabs>
        <w:spacing w:line="276" w:lineRule="auto"/>
        <w:ind w:left="0" w:right="-42" w:firstLine="567"/>
        <w:jc w:val="both"/>
        <w:textAlignment w:val="auto"/>
        <w:rPr>
          <w:rFonts w:ascii="Times New Roman" w:hAnsi="Times New Roman"/>
          <w:sz w:val="28"/>
          <w:szCs w:val="28"/>
        </w:rPr>
      </w:pPr>
      <w:r w:rsidRPr="00AB27F6">
        <w:rPr>
          <w:rFonts w:ascii="Times New Roman" w:hAnsi="Times New Roman"/>
          <w:sz w:val="28"/>
          <w:szCs w:val="28"/>
        </w:rPr>
        <w:lastRenderedPageBreak/>
        <w:t>Познакомить студентов с основными этапами развития биохимии, их значением для решения общебиологических и проблем. Формировать представление о современном состоянии и перспективах развития биохимии и биоэнергетики как направления научной и практической деятельности человека;</w:t>
      </w:r>
    </w:p>
    <w:p w:rsidR="00AB27F6" w:rsidRPr="00AB27F6" w:rsidRDefault="00AB27F6" w:rsidP="009B078A">
      <w:pPr>
        <w:pStyle w:val="11"/>
        <w:numPr>
          <w:ilvl w:val="0"/>
          <w:numId w:val="14"/>
        </w:numPr>
        <w:tabs>
          <w:tab w:val="clear" w:pos="1287"/>
        </w:tabs>
        <w:spacing w:line="276" w:lineRule="auto"/>
        <w:ind w:left="0" w:right="-42" w:firstLine="567"/>
        <w:jc w:val="both"/>
        <w:textAlignment w:val="auto"/>
        <w:rPr>
          <w:rFonts w:ascii="Times New Roman" w:hAnsi="Times New Roman"/>
          <w:sz w:val="28"/>
          <w:szCs w:val="28"/>
        </w:rPr>
      </w:pPr>
      <w:r w:rsidRPr="00AB27F6">
        <w:rPr>
          <w:rFonts w:ascii="Times New Roman" w:hAnsi="Times New Roman"/>
          <w:sz w:val="28"/>
          <w:szCs w:val="28"/>
        </w:rPr>
        <w:t xml:space="preserve"> Привить умения и навыки практических работ в области биохимии. </w:t>
      </w:r>
    </w:p>
    <w:p w:rsidR="00AB27F6" w:rsidRPr="00AB27F6" w:rsidRDefault="00AB27F6" w:rsidP="009B078A">
      <w:pPr>
        <w:pStyle w:val="a4"/>
        <w:spacing w:line="276" w:lineRule="auto"/>
        <w:ind w:left="0" w:firstLine="567"/>
        <w:jc w:val="both"/>
        <w:rPr>
          <w:rFonts w:cs="Times New Roman"/>
          <w:sz w:val="28"/>
          <w:szCs w:val="28"/>
        </w:rPr>
      </w:pPr>
      <w:proofErr w:type="gramStart"/>
      <w:r w:rsidRPr="00AB27F6">
        <w:rPr>
          <w:rFonts w:cs="Times New Roman"/>
          <w:sz w:val="28"/>
          <w:szCs w:val="28"/>
        </w:rPr>
        <w:t xml:space="preserve">Для успешного изучения дисциплины «Биохимия» у обучающихся должны быть сформированы следующие предварительные компетенции (программа </w:t>
      </w:r>
      <w:proofErr w:type="spellStart"/>
      <w:r w:rsidRPr="00AB27F6">
        <w:rPr>
          <w:rFonts w:cs="Times New Roman"/>
          <w:sz w:val="28"/>
          <w:szCs w:val="28"/>
        </w:rPr>
        <w:t>бакалавриата</w:t>
      </w:r>
      <w:proofErr w:type="spellEnd"/>
      <w:r w:rsidRPr="00AB27F6">
        <w:rPr>
          <w:rFonts w:cs="Times New Roman"/>
          <w:sz w:val="28"/>
          <w:szCs w:val="28"/>
        </w:rPr>
        <w:t>):</w:t>
      </w:r>
      <w:proofErr w:type="gramEnd"/>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567"/>
        <w:jc w:val="both"/>
        <w:rPr>
          <w:sz w:val="28"/>
          <w:szCs w:val="28"/>
        </w:rPr>
      </w:pPr>
      <w:r w:rsidRPr="00AB27F6">
        <w:rPr>
          <w:sz w:val="28"/>
          <w:szCs w:val="28"/>
        </w:rPr>
        <w:t xml:space="preserve">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 - ОК-1;</w:t>
      </w:r>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567"/>
        <w:jc w:val="both"/>
        <w:rPr>
          <w:sz w:val="28"/>
          <w:szCs w:val="28"/>
        </w:rPr>
      </w:pPr>
      <w:r w:rsidRPr="00AB27F6">
        <w:rPr>
          <w:sz w:val="28"/>
          <w:szCs w:val="28"/>
        </w:rPr>
        <w:t>способностью использовать и развивать теоретические основы традиционных и новых разделов химии при решении профессиональных задач - ОПК-1;</w:t>
      </w:r>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567"/>
        <w:jc w:val="both"/>
        <w:rPr>
          <w:sz w:val="28"/>
          <w:szCs w:val="28"/>
        </w:rPr>
      </w:pPr>
      <w:r w:rsidRPr="00AB27F6">
        <w:rPr>
          <w:sz w:val="28"/>
          <w:szCs w:val="28"/>
        </w:rPr>
        <w:t>владением современными компьютерными технологиями при планировании исследований, получении и обработке результатов научных экспериментов, сборе, обработке, хранении, представлении и передаче научной информации - ОПК-2;</w:t>
      </w:r>
    </w:p>
    <w:p w:rsidR="00AB27F6" w:rsidRPr="00AB27F6" w:rsidRDefault="00AB27F6" w:rsidP="009B078A">
      <w:pPr>
        <w:pStyle w:val="10"/>
        <w:widowControl w:val="0"/>
        <w:numPr>
          <w:ilvl w:val="0"/>
          <w:numId w:val="10"/>
        </w:numPr>
        <w:tabs>
          <w:tab w:val="clear" w:pos="1287"/>
          <w:tab w:val="left" w:pos="-540"/>
        </w:tabs>
        <w:suppressAutoHyphens/>
        <w:spacing w:line="276" w:lineRule="auto"/>
        <w:ind w:left="0" w:right="-42" w:firstLine="567"/>
        <w:jc w:val="both"/>
        <w:rPr>
          <w:sz w:val="28"/>
          <w:szCs w:val="28"/>
        </w:rPr>
      </w:pPr>
      <w:r w:rsidRPr="00AB27F6">
        <w:rPr>
          <w:sz w:val="28"/>
          <w:szCs w:val="28"/>
        </w:rPr>
        <w:t>способностью реализовать нормы техники безопасности в лабораторных и технологических условиях - ОПК-3.</w:t>
      </w:r>
    </w:p>
    <w:p w:rsidR="00AB27F6" w:rsidRPr="00AB27F6" w:rsidRDefault="00AB27F6" w:rsidP="009B078A">
      <w:pPr>
        <w:tabs>
          <w:tab w:val="left" w:pos="-284"/>
        </w:tabs>
        <w:spacing w:after="0"/>
        <w:ind w:firstLine="567"/>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Планируемые результаты </w:t>
      </w:r>
      <w:proofErr w:type="gramStart"/>
      <w:r w:rsidRPr="00AB27F6">
        <w:rPr>
          <w:rFonts w:ascii="Times New Roman" w:hAnsi="Times New Roman" w:cs="Times New Roman"/>
          <w:sz w:val="28"/>
          <w:szCs w:val="28"/>
          <w:lang w:eastAsia="ru-RU"/>
        </w:rPr>
        <w:t>обучения по</w:t>
      </w:r>
      <w:proofErr w:type="gramEnd"/>
      <w:r w:rsidRPr="00AB27F6">
        <w:rPr>
          <w:rFonts w:ascii="Times New Roman" w:hAnsi="Times New Roman" w:cs="Times New Roman"/>
          <w:sz w:val="28"/>
          <w:szCs w:val="28"/>
          <w:lang w:eastAsia="ru-RU"/>
        </w:rPr>
        <w:t xml:space="preserve">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компетенции):</w:t>
      </w:r>
    </w:p>
    <w:p w:rsidR="00AB27F6" w:rsidRPr="00AB27F6" w:rsidRDefault="00AB27F6" w:rsidP="009B078A">
      <w:pPr>
        <w:tabs>
          <w:tab w:val="left" w:pos="-284"/>
        </w:tabs>
        <w:spacing w:after="0"/>
        <w:contextualSpacing/>
        <w:jc w:val="both"/>
        <w:rPr>
          <w:rFonts w:ascii="Times New Roman" w:hAnsi="Times New Roman" w:cs="Times New Roman"/>
          <w:sz w:val="28"/>
          <w:szCs w:val="28"/>
          <w:lang w:eastAsia="ru-RU"/>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181"/>
        <w:gridCol w:w="5313"/>
      </w:tblGrid>
      <w:tr w:rsidR="00AB27F6" w:rsidRPr="00AB27F6" w:rsidTr="00AB27F6">
        <w:trPr>
          <w:jc w:val="center"/>
        </w:trPr>
        <w:tc>
          <w:tcPr>
            <w:tcW w:w="1206" w:type="pct"/>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Код и формулировка компетенции</w:t>
            </w:r>
          </w:p>
        </w:tc>
        <w:tc>
          <w:tcPr>
            <w:tcW w:w="3794" w:type="pct"/>
            <w:gridSpan w:val="2"/>
            <w:tcBorders>
              <w:top w:val="single" w:sz="4" w:space="0" w:color="auto"/>
              <w:left w:val="single" w:sz="4" w:space="0" w:color="auto"/>
              <w:bottom w:val="single" w:sz="4" w:space="0" w:color="auto"/>
              <w:right w:val="single" w:sz="4" w:space="0" w:color="auto"/>
            </w:tcBorders>
            <w:vAlign w:val="center"/>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Этапы формирования компетенции</w:t>
            </w:r>
          </w:p>
        </w:tc>
      </w:tr>
      <w:tr w:rsidR="00AB27F6" w:rsidRPr="00AB27F6" w:rsidTr="00AB27F6">
        <w:trPr>
          <w:trHeight w:val="765"/>
          <w:jc w:val="center"/>
        </w:trPr>
        <w:tc>
          <w:tcPr>
            <w:tcW w:w="0" w:type="auto"/>
            <w:vMerge w:val="restart"/>
            <w:tcBorders>
              <w:left w:val="single" w:sz="6" w:space="0" w:color="000000"/>
              <w:right w:val="single" w:sz="6" w:space="0" w:color="000000"/>
            </w:tcBorders>
            <w:vAlign w:val="center"/>
          </w:tcPr>
          <w:p w:rsidR="00AB27F6" w:rsidRPr="00AB27F6" w:rsidRDefault="00AB27F6" w:rsidP="009B078A">
            <w:pPr>
              <w:suppressAutoHyphens/>
              <w:spacing w:after="0"/>
              <w:jc w:val="both"/>
              <w:rPr>
                <w:rFonts w:ascii="Times New Roman" w:eastAsia="Calibri" w:hAnsi="Times New Roman" w:cs="Times New Roman"/>
                <w:sz w:val="28"/>
                <w:szCs w:val="28"/>
              </w:rPr>
            </w:pPr>
            <w:r w:rsidRPr="00AB27F6">
              <w:rPr>
                <w:rFonts w:ascii="Times New Roman" w:hAnsi="Times New Roman" w:cs="Times New Roman"/>
                <w:sz w:val="28"/>
                <w:szCs w:val="28"/>
                <w:lang w:eastAsia="ar-SA"/>
              </w:rPr>
              <w:t xml:space="preserve">Способность творчески адаптировать достижения зарубежной науки, техники и </w:t>
            </w:r>
            <w:r w:rsidRPr="00AB27F6">
              <w:rPr>
                <w:rFonts w:ascii="Times New Roman" w:hAnsi="Times New Roman" w:cs="Times New Roman"/>
                <w:sz w:val="28"/>
                <w:szCs w:val="28"/>
                <w:lang w:eastAsia="ar-SA"/>
              </w:rPr>
              <w:lastRenderedPageBreak/>
              <w:t>образования к отечественной практике, высокая степень профессиональной мобильности</w:t>
            </w:r>
          </w:p>
          <w:p w:rsidR="00AB27F6" w:rsidRPr="00AB27F6" w:rsidRDefault="00AB27F6"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 xml:space="preserve"> (ОК-1)</w:t>
            </w: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uppressAutoHyphens/>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Основные правила </w:t>
            </w:r>
            <w:r w:rsidRPr="00AB27F6">
              <w:rPr>
                <w:rFonts w:ascii="Times New Roman" w:hAnsi="Times New Roman" w:cs="Times New Roman"/>
                <w:sz w:val="28"/>
                <w:szCs w:val="28"/>
                <w:lang w:eastAsia="ar-SA"/>
              </w:rPr>
              <w:t>адаптации достижений зарубежной науки, техники и образования к отечественной практике.</w:t>
            </w:r>
            <w:r w:rsidRPr="00AB27F6">
              <w:rPr>
                <w:rFonts w:ascii="Times New Roman" w:eastAsia="Calibri" w:hAnsi="Times New Roman" w:cs="Times New Roman"/>
                <w:sz w:val="28"/>
                <w:szCs w:val="28"/>
              </w:rPr>
              <w:t xml:space="preserve"> </w:t>
            </w:r>
          </w:p>
        </w:tc>
      </w:tr>
      <w:tr w:rsidR="00AB27F6" w:rsidRPr="00AB27F6" w:rsidTr="00AB27F6">
        <w:trPr>
          <w:trHeight w:val="207"/>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lang w:eastAsia="ar-SA"/>
              </w:rPr>
              <w:t>Творчески адаптировать достижения зарубежной науки, техники и образования к отечественной практике</w:t>
            </w:r>
            <w:r w:rsidRPr="00AB27F6">
              <w:rPr>
                <w:rFonts w:ascii="Times New Roman" w:eastAsia="Calibri" w:hAnsi="Times New Roman" w:cs="Times New Roman"/>
                <w:sz w:val="28"/>
                <w:szCs w:val="28"/>
              </w:rPr>
              <w:t xml:space="preserve">. </w:t>
            </w:r>
          </w:p>
        </w:tc>
      </w:tr>
      <w:tr w:rsidR="00AB27F6" w:rsidRPr="00AB27F6" w:rsidTr="00AB27F6">
        <w:trPr>
          <w:trHeight w:val="1114"/>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Навыками </w:t>
            </w:r>
            <w:r w:rsidRPr="00AB27F6">
              <w:rPr>
                <w:rFonts w:ascii="Times New Roman" w:hAnsi="Times New Roman" w:cs="Times New Roman"/>
                <w:sz w:val="28"/>
                <w:szCs w:val="28"/>
                <w:lang w:eastAsia="ar-SA"/>
              </w:rPr>
              <w:t>творчески адаптировать достижения зарубежной науки, техники и образования к отечественной практике, высокой степенью профессиональной мобильности</w:t>
            </w:r>
            <w:r w:rsidRPr="00AB27F6">
              <w:rPr>
                <w:rFonts w:ascii="Times New Roman" w:eastAsia="Calibri" w:hAnsi="Times New Roman" w:cs="Times New Roman"/>
                <w:sz w:val="28"/>
                <w:szCs w:val="28"/>
              </w:rPr>
              <w:t>.</w:t>
            </w:r>
          </w:p>
        </w:tc>
      </w:tr>
      <w:tr w:rsidR="00AB27F6" w:rsidRPr="00AB27F6" w:rsidTr="00AB27F6">
        <w:trPr>
          <w:trHeight w:val="1047"/>
          <w:jc w:val="center"/>
        </w:trPr>
        <w:tc>
          <w:tcPr>
            <w:tcW w:w="0" w:type="auto"/>
            <w:vMerge w:val="restart"/>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Способность к профессиональной эксплуатации современного биотехнологического оборудования и научных приборов (ОПК-1)</w:t>
            </w:r>
          </w:p>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Основные правила профессиональной эксплуатации современного биотехнологического оборудования и научных приборов</w:t>
            </w:r>
          </w:p>
        </w:tc>
      </w:tr>
      <w:tr w:rsidR="00AB27F6" w:rsidRPr="00AB27F6" w:rsidTr="00AB27F6">
        <w:trPr>
          <w:trHeight w:val="1047"/>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Профессионально использовать современное биотехнологическое оборудование и научные приборы</w:t>
            </w:r>
          </w:p>
        </w:tc>
      </w:tr>
      <w:tr w:rsidR="00AB27F6" w:rsidRPr="00AB27F6" w:rsidTr="00AB27F6">
        <w:trPr>
          <w:trHeight w:val="891"/>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Навыками профессиональной эксплуатации современного биотехнологического оборудования и научных приборов</w:t>
            </w:r>
          </w:p>
        </w:tc>
      </w:tr>
      <w:tr w:rsidR="00AB27F6" w:rsidRPr="00AB27F6" w:rsidTr="00AB27F6">
        <w:trPr>
          <w:trHeight w:val="1047"/>
          <w:jc w:val="center"/>
        </w:trPr>
        <w:tc>
          <w:tcPr>
            <w:tcW w:w="0" w:type="auto"/>
            <w:vMerge w:val="restart"/>
            <w:tcBorders>
              <w:left w:val="single" w:sz="6" w:space="0" w:color="000000"/>
              <w:right w:val="single" w:sz="6" w:space="0" w:color="000000"/>
            </w:tcBorders>
            <w:vAlign w:val="center"/>
          </w:tcPr>
          <w:p w:rsidR="00AB27F6" w:rsidRPr="00AB27F6" w:rsidRDefault="00AB27F6" w:rsidP="009B078A">
            <w:pPr>
              <w:suppressAutoHyphens/>
              <w:spacing w:after="0"/>
              <w:jc w:val="both"/>
              <w:rPr>
                <w:rFonts w:ascii="Times New Roman" w:eastAsia="Calibri" w:hAnsi="Times New Roman" w:cs="Times New Roman"/>
                <w:sz w:val="28"/>
                <w:szCs w:val="28"/>
              </w:rPr>
            </w:pPr>
            <w:r w:rsidRPr="00AB27F6">
              <w:rPr>
                <w:rFonts w:ascii="Times New Roman" w:eastAsia="Calibri" w:hAnsi="Times New Roman" w:cs="Times New Roman"/>
                <w:sz w:val="28"/>
                <w:szCs w:val="28"/>
              </w:rPr>
              <w:t>Готовность к планированию, организации и проведению научно-исследовательских работ в области биотехнологии, способность проводить корректную обработку результатов экспериментов и делать обоснованные заключения и выводы.</w:t>
            </w:r>
          </w:p>
          <w:p w:rsidR="00AB27F6" w:rsidRPr="00AB27F6" w:rsidRDefault="00AB27F6" w:rsidP="009B078A">
            <w:pPr>
              <w:spacing w:after="0"/>
              <w:jc w:val="both"/>
              <w:rPr>
                <w:rFonts w:ascii="Times New Roman" w:hAnsi="Times New Roman" w:cs="Times New Roman"/>
                <w:sz w:val="28"/>
                <w:szCs w:val="28"/>
                <w:highlight w:val="yellow"/>
              </w:rPr>
            </w:pPr>
            <w:r w:rsidRPr="00AB27F6">
              <w:rPr>
                <w:rFonts w:ascii="Times New Roman" w:hAnsi="Times New Roman" w:cs="Times New Roman"/>
                <w:sz w:val="28"/>
                <w:szCs w:val="28"/>
              </w:rPr>
              <w:t xml:space="preserve"> (ПК-1)</w:t>
            </w: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tabs>
                <w:tab w:val="right" w:leader="underscore" w:pos="8505"/>
              </w:tabs>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Основные правила </w:t>
            </w:r>
            <w:r w:rsidRPr="00AB27F6">
              <w:rPr>
                <w:rFonts w:ascii="Times New Roman" w:eastAsia="Calibri" w:hAnsi="Times New Roman" w:cs="Times New Roman"/>
                <w:sz w:val="28"/>
                <w:szCs w:val="28"/>
              </w:rPr>
              <w:t xml:space="preserve">планирования, организации, проведения научно-исследовательских работ в области биотехнологии. </w:t>
            </w:r>
          </w:p>
        </w:tc>
      </w:tr>
      <w:tr w:rsidR="00AB27F6" w:rsidRPr="00AB27F6" w:rsidTr="00AB27F6">
        <w:trPr>
          <w:trHeight w:val="1047"/>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Проводить исследования в соответствии с планом научно-исследовательской работы и </w:t>
            </w:r>
            <w:r w:rsidRPr="00AB27F6">
              <w:rPr>
                <w:rFonts w:ascii="Times New Roman" w:eastAsia="Calibri" w:hAnsi="Times New Roman" w:cs="Times New Roman"/>
                <w:sz w:val="28"/>
                <w:szCs w:val="28"/>
              </w:rPr>
              <w:t xml:space="preserve">делать обоснованные заключения и выводы. </w:t>
            </w:r>
          </w:p>
        </w:tc>
      </w:tr>
      <w:tr w:rsidR="00AB27F6" w:rsidRPr="00AB27F6" w:rsidTr="00AB27F6">
        <w:trPr>
          <w:trHeight w:val="1047"/>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Навыками проведения научных исследований, получения научных  результатов</w:t>
            </w:r>
            <w:r w:rsidRPr="00AB27F6">
              <w:rPr>
                <w:rFonts w:ascii="Times New Roman" w:eastAsia="Calibri" w:hAnsi="Times New Roman" w:cs="Times New Roman"/>
                <w:sz w:val="28"/>
                <w:szCs w:val="28"/>
              </w:rPr>
              <w:t xml:space="preserve"> и корректной обработки результатов экспериментов.</w:t>
            </w:r>
          </w:p>
        </w:tc>
      </w:tr>
      <w:tr w:rsidR="00AB27F6" w:rsidRPr="00AB27F6" w:rsidTr="00AB27F6">
        <w:trPr>
          <w:trHeight w:val="1047"/>
          <w:jc w:val="center"/>
        </w:trPr>
        <w:tc>
          <w:tcPr>
            <w:tcW w:w="0" w:type="auto"/>
            <w:vMerge w:val="restart"/>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 проводить анализ научной и </w:t>
            </w:r>
            <w:r w:rsidRPr="00AB27F6">
              <w:rPr>
                <w:rFonts w:ascii="Times New Roman" w:hAnsi="Times New Roman" w:cs="Times New Roman"/>
                <w:sz w:val="28"/>
                <w:szCs w:val="28"/>
              </w:rPr>
              <w:lastRenderedPageBreak/>
              <w:t>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 (ПК-2)</w:t>
            </w: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Основные правила анализа научной и технической информации в области биотехнологии и смежных дисциплин с </w:t>
            </w:r>
            <w:r w:rsidRPr="00AB27F6">
              <w:rPr>
                <w:rFonts w:ascii="Times New Roman" w:hAnsi="Times New Roman" w:cs="Times New Roman"/>
                <w:sz w:val="28"/>
                <w:szCs w:val="28"/>
              </w:rPr>
              <w:lastRenderedPageBreak/>
              <w:t>целью научной, патентной и маркетинговой поддержки проводимых фундаментальных исследований и технологических разработок</w:t>
            </w:r>
          </w:p>
        </w:tc>
      </w:tr>
      <w:tr w:rsidR="00AB27F6" w:rsidRPr="00AB27F6" w:rsidTr="00AB27F6">
        <w:trPr>
          <w:trHeight w:val="1047"/>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AB27F6" w:rsidRPr="00AB27F6" w:rsidTr="00AB27F6">
        <w:trPr>
          <w:trHeight w:val="1047"/>
          <w:jc w:val="center"/>
        </w:trPr>
        <w:tc>
          <w:tcPr>
            <w:tcW w:w="0" w:type="auto"/>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52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32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autoSpaceDE w:val="0"/>
              <w:autoSpaceDN w:val="0"/>
              <w:spacing w:after="0"/>
              <w:jc w:val="both"/>
              <w:rPr>
                <w:rFonts w:ascii="Times New Roman" w:hAnsi="Times New Roman" w:cs="Times New Roman"/>
                <w:sz w:val="28"/>
                <w:szCs w:val="28"/>
              </w:rPr>
            </w:pPr>
            <w:r w:rsidRPr="00AB27F6">
              <w:rPr>
                <w:rFonts w:ascii="Times New Roman" w:hAnsi="Times New Roman" w:cs="Times New Roman"/>
                <w:sz w:val="28"/>
                <w:szCs w:val="28"/>
              </w:rPr>
              <w:t>Навыками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bl>
    <w:p w:rsidR="00AB27F6" w:rsidRPr="00AB27F6" w:rsidRDefault="00AB27F6" w:rsidP="009B078A">
      <w:pPr>
        <w:spacing w:after="0"/>
        <w:ind w:right="-42"/>
        <w:jc w:val="both"/>
        <w:rPr>
          <w:rFonts w:ascii="Times New Roman" w:hAnsi="Times New Roman" w:cs="Times New Roman"/>
          <w:sz w:val="28"/>
          <w:szCs w:val="28"/>
        </w:rPr>
      </w:pPr>
    </w:p>
    <w:p w:rsidR="00AB27F6" w:rsidRPr="00AB27F6" w:rsidRDefault="00AB27F6" w:rsidP="009B078A">
      <w:pPr>
        <w:tabs>
          <w:tab w:val="left" w:pos="0"/>
        </w:tabs>
        <w:autoSpaceDE w:val="0"/>
        <w:autoSpaceDN w:val="0"/>
        <w:adjustRightInd w:val="0"/>
        <w:spacing w:after="0"/>
        <w:jc w:val="both"/>
        <w:rPr>
          <w:rFonts w:ascii="Times New Roman" w:hAnsi="Times New Roman" w:cs="Times New Roman"/>
          <w:b/>
          <w:sz w:val="28"/>
          <w:szCs w:val="28"/>
          <w:lang w:eastAsia="ru-RU"/>
        </w:rPr>
      </w:pPr>
    </w:p>
    <w:p w:rsidR="00AB27F6" w:rsidRPr="00AB27F6" w:rsidRDefault="00AB27F6" w:rsidP="009B078A">
      <w:pPr>
        <w:tabs>
          <w:tab w:val="left" w:pos="0"/>
        </w:tabs>
        <w:autoSpaceDE w:val="0"/>
        <w:autoSpaceDN w:val="0"/>
        <w:adjustRightInd w:val="0"/>
        <w:spacing w:after="0"/>
        <w:jc w:val="center"/>
        <w:rPr>
          <w:rFonts w:ascii="Times New Roman" w:hAnsi="Times New Roman" w:cs="Times New Roman"/>
          <w:b/>
          <w:sz w:val="28"/>
          <w:szCs w:val="28"/>
          <w:lang w:val="en-US" w:eastAsia="ru-RU"/>
        </w:rPr>
      </w:pPr>
      <w:r w:rsidRPr="00AB27F6">
        <w:rPr>
          <w:rFonts w:ascii="Times New Roman" w:hAnsi="Times New Roman" w:cs="Times New Roman"/>
          <w:b/>
          <w:sz w:val="28"/>
          <w:szCs w:val="28"/>
          <w:lang w:val="en-US" w:eastAsia="ru-RU"/>
        </w:rPr>
        <w:t>ABSTRACT</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eastAsia="ru-RU"/>
        </w:rPr>
      </w:pPr>
      <w:r w:rsidRPr="00AB27F6">
        <w:rPr>
          <w:rFonts w:ascii="Times New Roman" w:hAnsi="Times New Roman" w:cs="Times New Roman"/>
          <w:b/>
          <w:sz w:val="28"/>
          <w:szCs w:val="28"/>
          <w:lang w:val="en-US" w:eastAsia="ru-RU"/>
        </w:rPr>
        <w:t xml:space="preserve">Master’s degree in </w:t>
      </w:r>
      <w:r w:rsidRPr="00AB27F6">
        <w:rPr>
          <w:rFonts w:ascii="Times New Roman" w:hAnsi="Times New Roman" w:cs="Times New Roman"/>
          <w:b/>
          <w:sz w:val="28"/>
          <w:szCs w:val="28"/>
          <w:lang w:val="en-US"/>
        </w:rPr>
        <w:t>19.04.01Biotechnology</w:t>
      </w:r>
      <w:r w:rsidRPr="00AB27F6">
        <w:rPr>
          <w:rFonts w:ascii="Times New Roman" w:hAnsi="Times New Roman" w:cs="Times New Roman"/>
          <w:b/>
          <w:bCs/>
          <w:sz w:val="28"/>
          <w:szCs w:val="28"/>
          <w:lang w:val="en-US" w:eastAsia="ru-RU"/>
        </w:rPr>
        <w:t xml:space="preserve"> </w:t>
      </w:r>
    </w:p>
    <w:p w:rsidR="00AB27F6" w:rsidRPr="00AB27F6" w:rsidRDefault="00AB27F6" w:rsidP="009B078A">
      <w:pPr>
        <w:spacing w:after="0"/>
        <w:jc w:val="both"/>
        <w:rPr>
          <w:rFonts w:ascii="Times New Roman" w:hAnsi="Times New Roman" w:cs="Times New Roman"/>
          <w:sz w:val="28"/>
          <w:szCs w:val="28"/>
          <w:lang w:val="en-US" w:eastAsia="ru-RU"/>
        </w:rPr>
      </w:pPr>
      <w:r w:rsidRPr="00AB27F6">
        <w:rPr>
          <w:rFonts w:ascii="Times New Roman" w:hAnsi="Times New Roman" w:cs="Times New Roman"/>
          <w:b/>
          <w:sz w:val="28"/>
          <w:szCs w:val="28"/>
          <w:lang w:val="en-US" w:eastAsia="ru-RU"/>
        </w:rPr>
        <w:t xml:space="preserve">Study profile/ Specialization/ Master’s Program "Biotechnology in the development and production of natural biological products and products based on them" </w:t>
      </w:r>
      <w:r w:rsidRPr="00AB27F6">
        <w:rPr>
          <w:rFonts w:ascii="Times New Roman" w:hAnsi="Times New Roman" w:cs="Times New Roman"/>
          <w:b/>
          <w:sz w:val="28"/>
          <w:szCs w:val="28"/>
          <w:lang w:val="en-US"/>
        </w:rPr>
        <w:t>19.04.01 Biotechnology</w:t>
      </w:r>
      <w:r w:rsidRPr="00AB27F6">
        <w:rPr>
          <w:rFonts w:ascii="Times New Roman" w:hAnsi="Times New Roman" w:cs="Times New Roman"/>
          <w:b/>
          <w:bCs/>
          <w:sz w:val="28"/>
          <w:szCs w:val="28"/>
          <w:lang w:val="en-US" w:eastAsia="ru-RU"/>
        </w:rPr>
        <w:t xml:space="preserve"> </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i/>
          <w:sz w:val="28"/>
          <w:szCs w:val="28"/>
          <w:lang w:val="en-US"/>
        </w:rPr>
      </w:pPr>
      <w:r w:rsidRPr="00AB27F6">
        <w:rPr>
          <w:rFonts w:ascii="Times New Roman" w:hAnsi="Times New Roman" w:cs="Times New Roman"/>
          <w:b/>
          <w:sz w:val="28"/>
          <w:szCs w:val="28"/>
          <w:lang w:val="en-US"/>
        </w:rPr>
        <w:t xml:space="preserve">Course title: </w:t>
      </w:r>
      <w:r w:rsidRPr="00AB27F6">
        <w:rPr>
          <w:rStyle w:val="shorttext"/>
          <w:rFonts w:ascii="Times New Roman" w:hAnsi="Times New Roman"/>
          <w:b/>
          <w:sz w:val="28"/>
          <w:szCs w:val="28"/>
        </w:rPr>
        <w:t>Biochemistry</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i/>
          <w:sz w:val="28"/>
          <w:szCs w:val="28"/>
          <w:lang w:val="en-US"/>
        </w:rPr>
      </w:pPr>
      <w:proofErr w:type="gramStart"/>
      <w:r w:rsidRPr="00AB27F6">
        <w:rPr>
          <w:rFonts w:ascii="Times New Roman" w:hAnsi="Times New Roman" w:cs="Times New Roman"/>
          <w:b/>
          <w:sz w:val="28"/>
          <w:szCs w:val="28"/>
          <w:lang w:val="en-US" w:eastAsia="ru-RU"/>
        </w:rPr>
        <w:t>Variable part of Block 1,</w:t>
      </w:r>
      <w:r w:rsidRPr="00AB27F6">
        <w:rPr>
          <w:rFonts w:ascii="Times New Roman" w:hAnsi="Times New Roman" w:cs="Times New Roman"/>
          <w:b/>
          <w:sz w:val="28"/>
          <w:szCs w:val="28"/>
          <w:lang w:val="en-US"/>
        </w:rPr>
        <w:t xml:space="preserve"> 3 credits.</w:t>
      </w:r>
      <w:proofErr w:type="gramEnd"/>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 xml:space="preserve">Instructor: </w:t>
      </w:r>
      <w:proofErr w:type="spellStart"/>
      <w:r w:rsidRPr="00AB27F6">
        <w:rPr>
          <w:rFonts w:ascii="Times New Roman" w:hAnsi="Times New Roman" w:cs="Times New Roman"/>
          <w:sz w:val="28"/>
          <w:szCs w:val="28"/>
          <w:lang w:val="en-US"/>
        </w:rPr>
        <w:t>Portnyagina</w:t>
      </w:r>
      <w:proofErr w:type="spellEnd"/>
      <w:r w:rsidRPr="00AB27F6">
        <w:rPr>
          <w:rFonts w:ascii="Times New Roman" w:hAnsi="Times New Roman" w:cs="Times New Roman"/>
          <w:sz w:val="28"/>
          <w:szCs w:val="28"/>
          <w:lang w:val="en-US"/>
        </w:rPr>
        <w:t xml:space="preserve"> Olga</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At the beginning of the course a student should be able to:</w:t>
      </w:r>
      <w:r w:rsidRPr="00AB27F6">
        <w:rPr>
          <w:rFonts w:ascii="Times New Roman" w:hAnsi="Times New Roman" w:cs="Times New Roman"/>
          <w:sz w:val="28"/>
          <w:szCs w:val="28"/>
          <w:lang w:val="en-US"/>
        </w:rPr>
        <w:t xml:space="preserve"> </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sz w:val="28"/>
          <w:szCs w:val="28"/>
          <w:lang w:val="en-US"/>
        </w:rPr>
      </w:pPr>
      <w:r w:rsidRPr="00972715">
        <w:rPr>
          <w:rFonts w:ascii="Times New Roman" w:hAnsi="Times New Roman" w:cs="Times New Roman"/>
          <w:sz w:val="28"/>
          <w:szCs w:val="28"/>
          <w:lang w:val="en-US"/>
        </w:rPr>
        <w:t>For successful study of "</w:t>
      </w:r>
      <w:r w:rsidRPr="00972715">
        <w:rPr>
          <w:rStyle w:val="shorttext"/>
          <w:rFonts w:ascii="Times New Roman" w:hAnsi="Times New Roman"/>
          <w:b/>
          <w:sz w:val="28"/>
          <w:szCs w:val="28"/>
          <w:lang w:val="en-US"/>
        </w:rPr>
        <w:t xml:space="preserve"> Biochemistry</w:t>
      </w:r>
      <w:r w:rsidRPr="00972715">
        <w:rPr>
          <w:rFonts w:ascii="Times New Roman" w:hAnsi="Times New Roman" w:cs="Times New Roman"/>
          <w:sz w:val="28"/>
          <w:szCs w:val="28"/>
          <w:lang w:val="en-US"/>
        </w:rPr>
        <w:t>" discipline in students the following knowledge and skills should be formed: the knowledge of the main sections of inorganic, analytical, organic, bioorganic chemistry, general biology and ecology; the ability to apply this in the study of the main sections of chemistry and biology knowledge to the explanation of the facts and the decision of situational problems; skills in chemical and biological experiments and explanations of the results of the preliminary competences</w:t>
      </w:r>
      <w:r w:rsidRPr="00AB27F6">
        <w:rPr>
          <w:rFonts w:ascii="Times New Roman" w:hAnsi="Times New Roman" w:cs="Times New Roman"/>
          <w:sz w:val="28"/>
          <w:szCs w:val="28"/>
          <w:lang w:val="en-US"/>
        </w:rPr>
        <w:t>:</w:t>
      </w:r>
    </w:p>
    <w:p w:rsidR="00AB27F6" w:rsidRPr="00AB27F6" w:rsidRDefault="00AB27F6" w:rsidP="009B078A">
      <w:pPr>
        <w:numPr>
          <w:ilvl w:val="0"/>
          <w:numId w:val="15"/>
        </w:numPr>
        <w:tabs>
          <w:tab w:val="left" w:pos="0"/>
        </w:tabs>
        <w:spacing w:after="0"/>
        <w:ind w:left="0" w:right="-42" w:firstLine="0"/>
        <w:jc w:val="both"/>
        <w:rPr>
          <w:rFonts w:ascii="Times New Roman" w:hAnsi="Times New Roman" w:cs="Times New Roman"/>
          <w:color w:val="222222"/>
          <w:sz w:val="28"/>
          <w:szCs w:val="28"/>
          <w:lang w:val="en-US"/>
        </w:rPr>
      </w:pPr>
      <w:r w:rsidRPr="00972715">
        <w:rPr>
          <w:rFonts w:ascii="Times New Roman" w:hAnsi="Times New Roman" w:cs="Times New Roman"/>
          <w:sz w:val="28"/>
          <w:szCs w:val="28"/>
          <w:lang w:val="en-US"/>
        </w:rPr>
        <w:lastRenderedPageBreak/>
        <w:t xml:space="preserve">the ability to creatively adapt the achievements of foreign science, technology and education to domestic practice, a high degree of professional mobility - </w:t>
      </w:r>
      <w:r w:rsidRPr="00AB27F6">
        <w:rPr>
          <w:rFonts w:ascii="Times New Roman" w:eastAsia="SimSun" w:hAnsi="Times New Roman" w:cs="Times New Roman"/>
          <w:sz w:val="28"/>
          <w:szCs w:val="28"/>
          <w:lang w:val="en-US" w:eastAsia="zh-CN" w:bidi="hi-IN"/>
        </w:rPr>
        <w:t>GC-1</w:t>
      </w:r>
      <w:r w:rsidRPr="00972715">
        <w:rPr>
          <w:rFonts w:ascii="Times New Roman" w:hAnsi="Times New Roman" w:cs="Times New Roman"/>
          <w:sz w:val="28"/>
          <w:szCs w:val="28"/>
          <w:lang w:val="en-US"/>
        </w:rPr>
        <w:t>;</w:t>
      </w:r>
    </w:p>
    <w:p w:rsidR="00AB27F6" w:rsidRPr="00AB27F6" w:rsidRDefault="00AB27F6" w:rsidP="009B078A">
      <w:pPr>
        <w:numPr>
          <w:ilvl w:val="0"/>
          <w:numId w:val="15"/>
        </w:numPr>
        <w:tabs>
          <w:tab w:val="left" w:pos="0"/>
        </w:tabs>
        <w:spacing w:after="0"/>
        <w:ind w:left="0" w:right="-42" w:firstLine="0"/>
        <w:jc w:val="both"/>
        <w:rPr>
          <w:rFonts w:ascii="Times New Roman" w:hAnsi="Times New Roman" w:cs="Times New Roman"/>
          <w:color w:val="222222"/>
          <w:sz w:val="28"/>
          <w:szCs w:val="28"/>
          <w:lang w:val="en-US"/>
        </w:rPr>
      </w:pPr>
      <w:r w:rsidRPr="00972715">
        <w:rPr>
          <w:rFonts w:ascii="Times New Roman" w:hAnsi="Times New Roman" w:cs="Times New Roman"/>
          <w:sz w:val="28"/>
          <w:szCs w:val="28"/>
          <w:lang w:val="en-US"/>
        </w:rPr>
        <w:t xml:space="preserve"> the ability to use and develop the theoretical foundations of traditional and new sections of chemistry in solving professional problems - </w:t>
      </w:r>
      <w:r w:rsidRPr="00AB27F6">
        <w:rPr>
          <w:rFonts w:ascii="Times New Roman" w:hAnsi="Times New Roman" w:cs="Times New Roman"/>
          <w:color w:val="000000"/>
          <w:sz w:val="28"/>
          <w:szCs w:val="28"/>
          <w:lang w:val="en-US"/>
        </w:rPr>
        <w:t>GPC-</w:t>
      </w:r>
      <w:r w:rsidRPr="00972715">
        <w:rPr>
          <w:rFonts w:ascii="Times New Roman" w:hAnsi="Times New Roman" w:cs="Times New Roman"/>
          <w:sz w:val="28"/>
          <w:szCs w:val="28"/>
          <w:lang w:val="en-US"/>
        </w:rPr>
        <w:t>1;</w:t>
      </w:r>
    </w:p>
    <w:p w:rsidR="00AB27F6" w:rsidRPr="00AB27F6" w:rsidRDefault="00AB27F6" w:rsidP="009B078A">
      <w:pPr>
        <w:numPr>
          <w:ilvl w:val="0"/>
          <w:numId w:val="15"/>
        </w:numPr>
        <w:tabs>
          <w:tab w:val="left" w:pos="0"/>
        </w:tabs>
        <w:spacing w:after="0"/>
        <w:ind w:left="0" w:right="-42" w:firstLine="0"/>
        <w:jc w:val="both"/>
        <w:rPr>
          <w:rFonts w:ascii="Times New Roman" w:hAnsi="Times New Roman" w:cs="Times New Roman"/>
          <w:color w:val="222222"/>
          <w:sz w:val="28"/>
          <w:szCs w:val="28"/>
          <w:lang w:val="en-US"/>
        </w:rPr>
      </w:pPr>
      <w:r w:rsidRPr="00972715">
        <w:rPr>
          <w:rFonts w:ascii="Times New Roman" w:hAnsi="Times New Roman" w:cs="Times New Roman"/>
          <w:sz w:val="28"/>
          <w:szCs w:val="28"/>
          <w:lang w:val="en-US"/>
        </w:rPr>
        <w:t xml:space="preserve"> Possession of modern computer technologies in the planning of research, obtaining and processing the results of scientific experiments, collecting, processing, storing, presenting and transmitting scientific information - </w:t>
      </w:r>
      <w:r w:rsidRPr="00AB27F6">
        <w:rPr>
          <w:rFonts w:ascii="Times New Roman" w:hAnsi="Times New Roman" w:cs="Times New Roman"/>
          <w:color w:val="000000"/>
          <w:sz w:val="28"/>
          <w:szCs w:val="28"/>
          <w:lang w:val="en-US"/>
        </w:rPr>
        <w:t>GPC-2;</w:t>
      </w:r>
    </w:p>
    <w:p w:rsidR="00AB27F6" w:rsidRPr="00AB27F6" w:rsidRDefault="00AB27F6" w:rsidP="009B078A">
      <w:pPr>
        <w:numPr>
          <w:ilvl w:val="0"/>
          <w:numId w:val="15"/>
        </w:numPr>
        <w:tabs>
          <w:tab w:val="left" w:pos="0"/>
        </w:tabs>
        <w:spacing w:after="0"/>
        <w:ind w:left="0" w:right="-42" w:firstLine="0"/>
        <w:jc w:val="both"/>
        <w:rPr>
          <w:rFonts w:ascii="Times New Roman" w:hAnsi="Times New Roman" w:cs="Times New Roman"/>
          <w:color w:val="222222"/>
          <w:sz w:val="28"/>
          <w:szCs w:val="28"/>
          <w:lang w:val="en-US"/>
        </w:rPr>
      </w:pPr>
      <w:proofErr w:type="gramStart"/>
      <w:r w:rsidRPr="00972715">
        <w:rPr>
          <w:rFonts w:ascii="Times New Roman" w:hAnsi="Times New Roman" w:cs="Times New Roman"/>
          <w:sz w:val="28"/>
          <w:szCs w:val="28"/>
          <w:lang w:val="en-US"/>
        </w:rPr>
        <w:t>the</w:t>
      </w:r>
      <w:proofErr w:type="gramEnd"/>
      <w:r w:rsidRPr="00972715">
        <w:rPr>
          <w:rFonts w:ascii="Times New Roman" w:hAnsi="Times New Roman" w:cs="Times New Roman"/>
          <w:sz w:val="28"/>
          <w:szCs w:val="28"/>
          <w:lang w:val="en-US"/>
        </w:rPr>
        <w:t xml:space="preserve"> ability to implement safety standards in laboratory and process conditions - </w:t>
      </w:r>
      <w:r w:rsidRPr="00AB27F6">
        <w:rPr>
          <w:rFonts w:ascii="Times New Roman" w:hAnsi="Times New Roman" w:cs="Times New Roman"/>
          <w:color w:val="000000"/>
          <w:sz w:val="28"/>
          <w:szCs w:val="28"/>
          <w:lang w:val="en-US"/>
        </w:rPr>
        <w:t>GPC-</w:t>
      </w:r>
      <w:r w:rsidRPr="00972715">
        <w:rPr>
          <w:rFonts w:ascii="Times New Roman" w:hAnsi="Times New Roman" w:cs="Times New Roman"/>
          <w:sz w:val="28"/>
          <w:szCs w:val="28"/>
          <w:lang w:val="en-US"/>
        </w:rPr>
        <w:t>3</w:t>
      </w:r>
      <w:r w:rsidRPr="00AB27F6">
        <w:rPr>
          <w:rFonts w:ascii="Times New Roman" w:hAnsi="Times New Roman" w:cs="Times New Roman"/>
          <w:sz w:val="28"/>
          <w:szCs w:val="28"/>
          <w:lang w:val="en-US"/>
        </w:rPr>
        <w:t>.</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Learning outcomes:</w:t>
      </w:r>
    </w:p>
    <w:p w:rsidR="00AB27F6" w:rsidRPr="00AB27F6" w:rsidRDefault="00AB27F6" w:rsidP="009B078A">
      <w:pPr>
        <w:numPr>
          <w:ilvl w:val="0"/>
          <w:numId w:val="15"/>
        </w:numPr>
        <w:tabs>
          <w:tab w:val="left" w:pos="0"/>
        </w:tabs>
        <w:spacing w:after="0"/>
        <w:ind w:left="0" w:right="-42" w:firstLine="0"/>
        <w:jc w:val="both"/>
        <w:rPr>
          <w:rFonts w:ascii="Times New Roman" w:hAnsi="Times New Roman" w:cs="Times New Roman"/>
          <w:color w:val="222222"/>
          <w:sz w:val="28"/>
          <w:szCs w:val="28"/>
          <w:lang w:val="en-US"/>
        </w:rPr>
      </w:pPr>
      <w:r w:rsidRPr="00AB27F6">
        <w:rPr>
          <w:rFonts w:ascii="Times New Roman" w:hAnsi="Times New Roman" w:cs="Times New Roman"/>
          <w:color w:val="222222"/>
          <w:sz w:val="28"/>
          <w:szCs w:val="28"/>
          <w:lang w:val="en-US"/>
        </w:rPr>
        <w:t>The ability to creatively adapt the achievements of foreign science, technology and education to domestic practice, a high degree of professional mobility (GCC-1);</w:t>
      </w:r>
    </w:p>
    <w:p w:rsidR="00AB27F6" w:rsidRPr="00AB27F6" w:rsidRDefault="00AB27F6" w:rsidP="009B078A">
      <w:pPr>
        <w:numPr>
          <w:ilvl w:val="0"/>
          <w:numId w:val="15"/>
        </w:numPr>
        <w:tabs>
          <w:tab w:val="left" w:pos="0"/>
        </w:tabs>
        <w:spacing w:after="0"/>
        <w:ind w:left="0" w:right="-42" w:firstLine="0"/>
        <w:jc w:val="both"/>
        <w:rPr>
          <w:rFonts w:ascii="Times New Roman" w:hAnsi="Times New Roman" w:cs="Times New Roman"/>
          <w:color w:val="222222"/>
          <w:sz w:val="28"/>
          <w:szCs w:val="28"/>
          <w:lang w:val="en-US"/>
        </w:rPr>
      </w:pPr>
      <w:r w:rsidRPr="00AB27F6">
        <w:rPr>
          <w:rFonts w:ascii="Times New Roman" w:hAnsi="Times New Roman" w:cs="Times New Roman"/>
          <w:color w:val="222222"/>
          <w:sz w:val="28"/>
          <w:szCs w:val="28"/>
          <w:lang w:val="en-US"/>
        </w:rPr>
        <w:t>The ability to professionally operate modern biotechnological equipment and scientific instruments (GPC-1).</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sz w:val="28"/>
          <w:szCs w:val="28"/>
          <w:lang w:val="en-US"/>
        </w:rPr>
      </w:pP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Course description: </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The course discusses the laws of biochemical processes of life, distribution, composition, structure, functions, properties and transformations of substances inherent to living organisms and transformation, neutralization of xenobiotics and artificial materials and their impact on living organisms and the biosphere as a whole, the stages of development of biochemistry and bioenergetics, aims and objectives, tools and techniques of biochemistry. </w:t>
      </w: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The purpose of discipline is to obtain knowledge about the structure and properties of chemical compounds that make up living organisms, the basic laws of biochemical processes and the mechanisms of metabolic regulation. In-depth study of contemporary general biochemistry, which is a fundamental biological discipline inextricably linked with organic, bioorganic chemistry and microbiology. </w:t>
      </w:r>
      <w:proofErr w:type="gramStart"/>
      <w:r w:rsidRPr="00AB27F6">
        <w:rPr>
          <w:rFonts w:ascii="Times New Roman" w:hAnsi="Times New Roman" w:cs="Times New Roman"/>
          <w:sz w:val="28"/>
          <w:szCs w:val="28"/>
          <w:lang w:val="en-US"/>
        </w:rPr>
        <w:t>The formation of ideas about the history of the development, the present state of biochemistry and bioenergetics, tools and techniques for solving tasks of biochemistry.</w:t>
      </w:r>
      <w:proofErr w:type="gramEnd"/>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sz w:val="28"/>
          <w:szCs w:val="28"/>
          <w:lang w:val="en-US"/>
        </w:rPr>
      </w:pPr>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Main course literature: </w:t>
      </w:r>
    </w:p>
    <w:p w:rsidR="00AB27F6" w:rsidRPr="00AB27F6" w:rsidRDefault="00AB27F6" w:rsidP="009B078A">
      <w:pPr>
        <w:numPr>
          <w:ilvl w:val="0"/>
          <w:numId w:val="16"/>
        </w:numPr>
        <w:tabs>
          <w:tab w:val="left" w:pos="-540"/>
        </w:tabs>
        <w:autoSpaceDE w:val="0"/>
        <w:autoSpaceDN w:val="0"/>
        <w:adjustRightInd w:val="0"/>
        <w:spacing w:after="0"/>
        <w:ind w:left="0" w:right="-42"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Knorre</w:t>
      </w:r>
      <w:proofErr w:type="spellEnd"/>
      <w:r w:rsidRPr="00AB27F6">
        <w:rPr>
          <w:rFonts w:ascii="Times New Roman" w:hAnsi="Times New Roman" w:cs="Times New Roman"/>
          <w:sz w:val="28"/>
          <w:szCs w:val="28"/>
          <w:lang w:val="en-US"/>
        </w:rPr>
        <w:t xml:space="preserve"> D.G., </w:t>
      </w:r>
      <w:proofErr w:type="spellStart"/>
      <w:r w:rsidRPr="00AB27F6">
        <w:rPr>
          <w:rFonts w:ascii="Times New Roman" w:hAnsi="Times New Roman" w:cs="Times New Roman"/>
          <w:sz w:val="28"/>
          <w:szCs w:val="28"/>
          <w:lang w:val="en-US"/>
        </w:rPr>
        <w:t>Godovikova</w:t>
      </w:r>
      <w:proofErr w:type="spellEnd"/>
      <w:r w:rsidRPr="00AB27F6">
        <w:rPr>
          <w:rFonts w:ascii="Times New Roman" w:hAnsi="Times New Roman" w:cs="Times New Roman"/>
          <w:sz w:val="28"/>
          <w:szCs w:val="28"/>
          <w:lang w:val="en-US"/>
        </w:rPr>
        <w:t xml:space="preserve"> T.S., </w:t>
      </w:r>
      <w:proofErr w:type="spellStart"/>
      <w:r w:rsidRPr="00AB27F6">
        <w:rPr>
          <w:rFonts w:ascii="Times New Roman" w:hAnsi="Times New Roman" w:cs="Times New Roman"/>
          <w:sz w:val="28"/>
          <w:szCs w:val="28"/>
          <w:lang w:val="en-US"/>
        </w:rPr>
        <w:t>Myzina</w:t>
      </w:r>
      <w:proofErr w:type="spellEnd"/>
      <w:r w:rsidRPr="00AB27F6">
        <w:rPr>
          <w:rFonts w:ascii="Times New Roman" w:hAnsi="Times New Roman" w:cs="Times New Roman"/>
          <w:sz w:val="28"/>
          <w:szCs w:val="28"/>
          <w:lang w:val="en-US"/>
        </w:rPr>
        <w:t xml:space="preserve"> S.D. </w:t>
      </w:r>
      <w:proofErr w:type="spellStart"/>
      <w:r w:rsidRPr="00AB27F6">
        <w:rPr>
          <w:rFonts w:ascii="Times New Roman" w:hAnsi="Times New Roman" w:cs="Times New Roman"/>
          <w:sz w:val="28"/>
          <w:szCs w:val="28"/>
          <w:lang w:val="en-US"/>
        </w:rPr>
        <w:t>Bioorganicheskaya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ximiya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uchebnoe</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posobie</w:t>
      </w:r>
      <w:proofErr w:type="spellEnd"/>
      <w:r w:rsidRPr="00AB27F6">
        <w:rPr>
          <w:rFonts w:ascii="Times New Roman" w:hAnsi="Times New Roman" w:cs="Times New Roman"/>
          <w:sz w:val="28"/>
          <w:szCs w:val="28"/>
          <w:lang w:val="en-US"/>
        </w:rPr>
        <w:t xml:space="preserve"> [Bioorganic Chemistry: Textbook]. - Novosibirsk: </w:t>
      </w:r>
      <w:proofErr w:type="spellStart"/>
      <w:r w:rsidRPr="00AB27F6">
        <w:rPr>
          <w:rFonts w:ascii="Times New Roman" w:hAnsi="Times New Roman" w:cs="Times New Roman"/>
          <w:sz w:val="28"/>
          <w:szCs w:val="28"/>
          <w:lang w:val="en-US"/>
        </w:rPr>
        <w:t>Izdatelskiy</w:t>
      </w:r>
      <w:proofErr w:type="spellEnd"/>
      <w:r w:rsidRPr="00AB27F6">
        <w:rPr>
          <w:rFonts w:ascii="Times New Roman" w:hAnsi="Times New Roman" w:cs="Times New Roman"/>
          <w:sz w:val="28"/>
          <w:szCs w:val="28"/>
          <w:lang w:val="en-US"/>
        </w:rPr>
        <w:t xml:space="preserve"> </w:t>
      </w:r>
      <w:proofErr w:type="spellStart"/>
      <w:proofErr w:type="gramStart"/>
      <w:r w:rsidRPr="00AB27F6">
        <w:rPr>
          <w:rFonts w:ascii="Times New Roman" w:hAnsi="Times New Roman" w:cs="Times New Roman"/>
          <w:sz w:val="28"/>
          <w:szCs w:val="28"/>
          <w:lang w:val="en-US"/>
        </w:rPr>
        <w:t>dom</w:t>
      </w:r>
      <w:proofErr w:type="spellEnd"/>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Novosibirscogo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gosudarstvennogo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Universiteta</w:t>
      </w:r>
      <w:proofErr w:type="spellEnd"/>
      <w:r w:rsidRPr="00AB27F6">
        <w:rPr>
          <w:rFonts w:ascii="Times New Roman" w:hAnsi="Times New Roman" w:cs="Times New Roman"/>
          <w:sz w:val="28"/>
          <w:szCs w:val="28"/>
          <w:lang w:val="en-US"/>
        </w:rPr>
        <w:t>, 2011. - 480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xml:space="preserve">) – Access: </w:t>
      </w:r>
    </w:p>
    <w:p w:rsidR="00AB27F6" w:rsidRPr="00AB27F6" w:rsidRDefault="00972715" w:rsidP="009B078A">
      <w:pPr>
        <w:tabs>
          <w:tab w:val="left" w:pos="-540"/>
        </w:tabs>
        <w:spacing w:after="0"/>
        <w:ind w:right="-42"/>
        <w:jc w:val="both"/>
        <w:rPr>
          <w:rFonts w:ascii="Times New Roman" w:hAnsi="Times New Roman" w:cs="Times New Roman"/>
          <w:color w:val="0000FF"/>
          <w:sz w:val="28"/>
          <w:szCs w:val="28"/>
          <w:u w:val="single"/>
          <w:lang w:val="en-US"/>
        </w:rPr>
      </w:pPr>
      <w:hyperlink r:id="rId29" w:history="1">
        <w:r w:rsidR="00AB27F6" w:rsidRPr="00AB27F6">
          <w:rPr>
            <w:rFonts w:ascii="Times New Roman" w:hAnsi="Times New Roman" w:cs="Times New Roman"/>
            <w:color w:val="0000FF"/>
            <w:sz w:val="28"/>
            <w:szCs w:val="28"/>
            <w:u w:val="single"/>
            <w:lang w:val="en-US"/>
          </w:rPr>
          <w:t>http://lib.dvfu.ru:8080/lib/item?id=chamo:679690&amp;theme=FEFU</w:t>
        </w:r>
      </w:hyperlink>
    </w:p>
    <w:p w:rsidR="00AB27F6" w:rsidRPr="00AB27F6" w:rsidRDefault="00AB27F6" w:rsidP="009B078A">
      <w:pPr>
        <w:numPr>
          <w:ilvl w:val="0"/>
          <w:numId w:val="16"/>
        </w:numPr>
        <w:tabs>
          <w:tab w:val="left" w:pos="-540"/>
        </w:tabs>
        <w:autoSpaceDE w:val="0"/>
        <w:autoSpaceDN w:val="0"/>
        <w:adjustRightInd w:val="0"/>
        <w:spacing w:after="0"/>
        <w:ind w:left="0" w:right="-42" w:firstLine="0"/>
        <w:jc w:val="both"/>
        <w:rPr>
          <w:rFonts w:ascii="Times New Roman" w:hAnsi="Times New Roman" w:cs="Times New Roman"/>
          <w:sz w:val="28"/>
          <w:szCs w:val="28"/>
          <w:u w:val="single"/>
          <w:lang w:val="en-US"/>
        </w:rPr>
      </w:pPr>
      <w:r w:rsidRPr="00AB27F6">
        <w:rPr>
          <w:rFonts w:ascii="Times New Roman" w:hAnsi="Times New Roman" w:cs="Times New Roman"/>
          <w:sz w:val="28"/>
          <w:szCs w:val="28"/>
          <w:lang w:val="en-US"/>
        </w:rPr>
        <w:lastRenderedPageBreak/>
        <w:t xml:space="preserve">Coleman J., K.-H. Remus </w:t>
      </w:r>
      <w:proofErr w:type="spellStart"/>
      <w:r w:rsidRPr="00AB27F6">
        <w:rPr>
          <w:rFonts w:ascii="Times New Roman" w:hAnsi="Times New Roman" w:cs="Times New Roman"/>
          <w:sz w:val="28"/>
          <w:szCs w:val="28"/>
          <w:lang w:val="en-US"/>
        </w:rPr>
        <w:t>Naglyadnaya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bioximiya</w:t>
      </w:r>
      <w:proofErr w:type="spellEnd"/>
      <w:r w:rsidRPr="00AB27F6">
        <w:rPr>
          <w:rFonts w:ascii="Times New Roman" w:hAnsi="Times New Roman" w:cs="Times New Roman"/>
          <w:sz w:val="28"/>
          <w:szCs w:val="28"/>
          <w:lang w:val="en-US"/>
        </w:rPr>
        <w:t xml:space="preserve"> [Visual Biochemistry]. - </w:t>
      </w:r>
      <w:proofErr w:type="gramStart"/>
      <w:r w:rsidRPr="00AB27F6">
        <w:rPr>
          <w:rFonts w:ascii="Times New Roman" w:hAnsi="Times New Roman" w:cs="Times New Roman"/>
          <w:sz w:val="28"/>
          <w:szCs w:val="28"/>
          <w:lang w:val="en-US"/>
        </w:rPr>
        <w:t>M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Binom</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Laboratoriya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znaniy</w:t>
      </w:r>
      <w:proofErr w:type="spellEnd"/>
      <w:r w:rsidRPr="00AB27F6">
        <w:rPr>
          <w:rFonts w:ascii="Times New Roman" w:hAnsi="Times New Roman" w:cs="Times New Roman"/>
          <w:sz w:val="28"/>
          <w:szCs w:val="28"/>
          <w:lang w:val="en-US"/>
        </w:rPr>
        <w:t>, 2012. - 469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 Access:</w:t>
      </w:r>
    </w:p>
    <w:p w:rsidR="00AB27F6" w:rsidRPr="00AB27F6" w:rsidRDefault="00972715" w:rsidP="009B078A">
      <w:pPr>
        <w:tabs>
          <w:tab w:val="left" w:pos="-540"/>
        </w:tabs>
        <w:suppressAutoHyphens/>
        <w:spacing w:after="0"/>
        <w:ind w:right="-42"/>
        <w:jc w:val="both"/>
        <w:rPr>
          <w:rFonts w:ascii="Times New Roman" w:hAnsi="Times New Roman" w:cs="Times New Roman"/>
          <w:color w:val="0000FF"/>
          <w:sz w:val="28"/>
          <w:szCs w:val="28"/>
          <w:lang w:val="en-US"/>
        </w:rPr>
      </w:pPr>
      <w:hyperlink r:id="rId30" w:history="1">
        <w:r w:rsidR="00AB27F6" w:rsidRPr="00AB27F6">
          <w:rPr>
            <w:rFonts w:ascii="Times New Roman" w:hAnsi="Times New Roman" w:cs="Times New Roman"/>
            <w:color w:val="0000FF"/>
            <w:sz w:val="28"/>
            <w:szCs w:val="28"/>
            <w:u w:val="single"/>
            <w:lang w:val="en-US"/>
          </w:rPr>
          <w:t>http://lib.dvfu.ru:8080/lib/item?id=chamo:668199&amp;theme=FEFU</w:t>
        </w:r>
      </w:hyperlink>
    </w:p>
    <w:p w:rsidR="00AB27F6" w:rsidRPr="00AB27F6" w:rsidRDefault="00AB27F6" w:rsidP="009B078A">
      <w:pPr>
        <w:numPr>
          <w:ilvl w:val="0"/>
          <w:numId w:val="16"/>
        </w:numPr>
        <w:tabs>
          <w:tab w:val="left" w:pos="993"/>
        </w:tabs>
        <w:autoSpaceDE w:val="0"/>
        <w:autoSpaceDN w:val="0"/>
        <w:adjustRightInd w:val="0"/>
        <w:spacing w:after="0"/>
        <w:ind w:left="0" w:right="-42"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Proskurina</w:t>
      </w:r>
      <w:proofErr w:type="spellEnd"/>
      <w:r w:rsidRPr="00AB27F6">
        <w:rPr>
          <w:rFonts w:ascii="Times New Roman" w:hAnsi="Times New Roman" w:cs="Times New Roman"/>
          <w:sz w:val="28"/>
          <w:szCs w:val="28"/>
          <w:lang w:val="en-US"/>
        </w:rPr>
        <w:t xml:space="preserve"> I.K., </w:t>
      </w:r>
      <w:proofErr w:type="spellStart"/>
      <w:r w:rsidRPr="00AB27F6">
        <w:rPr>
          <w:rFonts w:ascii="Times New Roman" w:hAnsi="Times New Roman" w:cs="Times New Roman"/>
          <w:sz w:val="28"/>
          <w:szCs w:val="28"/>
          <w:lang w:val="en-US"/>
        </w:rPr>
        <w:t>Biokimiya</w:t>
      </w:r>
      <w:proofErr w:type="spellEnd"/>
      <w:r w:rsidRPr="00AB27F6">
        <w:rPr>
          <w:rFonts w:ascii="Times New Roman" w:hAnsi="Times New Roman" w:cs="Times New Roman"/>
          <w:sz w:val="28"/>
          <w:szCs w:val="28"/>
          <w:lang w:val="en-US"/>
        </w:rPr>
        <w:t xml:space="preserve"> [Biochemistry] – M.: </w:t>
      </w:r>
      <w:proofErr w:type="spellStart"/>
      <w:r w:rsidRPr="00AB27F6">
        <w:rPr>
          <w:rFonts w:ascii="Times New Roman" w:hAnsi="Times New Roman" w:cs="Times New Roman"/>
          <w:sz w:val="28"/>
          <w:szCs w:val="28"/>
          <w:lang w:val="en-US"/>
        </w:rPr>
        <w:t>Academiya</w:t>
      </w:r>
      <w:proofErr w:type="spellEnd"/>
      <w:r w:rsidRPr="00AB27F6">
        <w:rPr>
          <w:rFonts w:ascii="Times New Roman" w:hAnsi="Times New Roman" w:cs="Times New Roman"/>
          <w:sz w:val="28"/>
          <w:szCs w:val="28"/>
          <w:lang w:val="en-US"/>
        </w:rPr>
        <w:t>, 2014. – 334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xml:space="preserve">). Access: </w:t>
      </w:r>
      <w:hyperlink r:id="rId31" w:history="1">
        <w:r w:rsidRPr="00AB27F6">
          <w:rPr>
            <w:rStyle w:val="a5"/>
            <w:rFonts w:ascii="Times New Roman" w:hAnsi="Times New Roman" w:cs="Times New Roman"/>
            <w:sz w:val="28"/>
            <w:szCs w:val="28"/>
            <w:lang w:val="en-US"/>
          </w:rPr>
          <w:t>http://lib.dvfu.ru:8080/lib/item?id=chamo:785637&amp;theme=FEFU</w:t>
        </w:r>
      </w:hyperlink>
    </w:p>
    <w:p w:rsidR="00AB27F6" w:rsidRPr="00AB27F6" w:rsidRDefault="00AB27F6" w:rsidP="009B078A">
      <w:pPr>
        <w:tabs>
          <w:tab w:val="left" w:pos="0"/>
          <w:tab w:val="left" w:pos="993"/>
        </w:tabs>
        <w:autoSpaceDE w:val="0"/>
        <w:autoSpaceDN w:val="0"/>
        <w:spacing w:after="0"/>
        <w:ind w:right="-42"/>
        <w:jc w:val="both"/>
        <w:rPr>
          <w:rFonts w:ascii="Times New Roman" w:hAnsi="Times New Roman" w:cs="Times New Roman"/>
          <w:b/>
          <w:sz w:val="28"/>
          <w:szCs w:val="28"/>
          <w:lang w:val="en-US"/>
        </w:rPr>
      </w:pPr>
    </w:p>
    <w:p w:rsidR="00AB27F6" w:rsidRPr="00AB27F6" w:rsidRDefault="00AB27F6" w:rsidP="009B078A">
      <w:pPr>
        <w:pStyle w:val="ac"/>
        <w:spacing w:after="0" w:line="276" w:lineRule="auto"/>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Form of final knowledge control</w:t>
      </w:r>
      <w:r w:rsidRPr="00AB27F6">
        <w:rPr>
          <w:rFonts w:ascii="Times New Roman" w:hAnsi="Times New Roman" w:cs="Times New Roman"/>
          <w:sz w:val="28"/>
          <w:szCs w:val="28"/>
          <w:lang w:val="en-US"/>
        </w:rPr>
        <w:t>: credit</w:t>
      </w:r>
    </w:p>
    <w:p w:rsidR="00AB27F6" w:rsidRPr="00972715" w:rsidRDefault="00AB27F6"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9B078A" w:rsidRPr="00972715" w:rsidRDefault="009B078A" w:rsidP="009B078A">
      <w:pPr>
        <w:spacing w:after="0"/>
        <w:jc w:val="both"/>
        <w:rPr>
          <w:rFonts w:ascii="Times New Roman" w:hAnsi="Times New Roman" w:cs="Times New Roman"/>
          <w:sz w:val="28"/>
          <w:szCs w:val="28"/>
          <w:lang w:val="en-US"/>
        </w:rPr>
      </w:pPr>
    </w:p>
    <w:p w:rsidR="00AB27F6" w:rsidRPr="00972715" w:rsidRDefault="00AB27F6" w:rsidP="009B078A">
      <w:pPr>
        <w:spacing w:after="0"/>
        <w:jc w:val="both"/>
        <w:rPr>
          <w:rFonts w:ascii="Times New Roman" w:hAnsi="Times New Roman" w:cs="Times New Roman"/>
          <w:sz w:val="28"/>
          <w:szCs w:val="28"/>
          <w:lang w:val="en-US"/>
        </w:rPr>
      </w:pPr>
    </w:p>
    <w:p w:rsidR="009B078A" w:rsidRDefault="00AB27F6" w:rsidP="009B078A">
      <w:pPr>
        <w:pStyle w:val="6"/>
        <w:spacing w:before="0" w:line="276" w:lineRule="auto"/>
        <w:jc w:val="center"/>
        <w:rPr>
          <w:b/>
          <w:i w:val="0"/>
          <w:color w:val="auto"/>
          <w:sz w:val="28"/>
          <w:szCs w:val="28"/>
        </w:rPr>
      </w:pPr>
      <w:r w:rsidRPr="00AB27F6">
        <w:rPr>
          <w:rFonts w:ascii="Times New Roman" w:hAnsi="Times New Roman"/>
          <w:b/>
          <w:i w:val="0"/>
          <w:color w:val="auto"/>
          <w:sz w:val="28"/>
          <w:szCs w:val="28"/>
        </w:rPr>
        <w:lastRenderedPageBreak/>
        <w:t xml:space="preserve">Аннотация </w:t>
      </w:r>
      <w:r w:rsidR="009B078A" w:rsidRPr="009B078A">
        <w:rPr>
          <w:b/>
          <w:i w:val="0"/>
          <w:color w:val="auto"/>
          <w:sz w:val="28"/>
          <w:szCs w:val="28"/>
        </w:rPr>
        <w:t>к рабочей программе учебной дисциплины</w:t>
      </w:r>
      <w:r w:rsidR="009B078A">
        <w:rPr>
          <w:b/>
          <w:i w:val="0"/>
          <w:color w:val="auto"/>
          <w:sz w:val="28"/>
          <w:szCs w:val="28"/>
        </w:rPr>
        <w:t xml:space="preserve"> </w:t>
      </w:r>
    </w:p>
    <w:p w:rsidR="00AB27F6" w:rsidRPr="00AB27F6" w:rsidRDefault="00AB27F6" w:rsidP="009B078A">
      <w:pPr>
        <w:pStyle w:val="6"/>
        <w:spacing w:before="0" w:line="276" w:lineRule="auto"/>
        <w:jc w:val="center"/>
        <w:rPr>
          <w:rFonts w:ascii="Times New Roman" w:hAnsi="Times New Roman"/>
          <w:sz w:val="28"/>
          <w:szCs w:val="28"/>
        </w:rPr>
      </w:pPr>
      <w:r w:rsidRPr="00AB27F6">
        <w:rPr>
          <w:rFonts w:ascii="Times New Roman" w:hAnsi="Times New Roman"/>
          <w:b/>
          <w:i w:val="0"/>
          <w:color w:val="auto"/>
          <w:sz w:val="28"/>
          <w:szCs w:val="28"/>
        </w:rPr>
        <w:t>«</w:t>
      </w:r>
      <w:r w:rsidRPr="00AB27F6">
        <w:rPr>
          <w:rFonts w:ascii="Times New Roman" w:eastAsia="Calibri" w:hAnsi="Times New Roman"/>
          <w:b/>
          <w:i w:val="0"/>
          <w:iCs w:val="0"/>
          <w:color w:val="auto"/>
          <w:sz w:val="28"/>
          <w:szCs w:val="28"/>
        </w:rPr>
        <w:t>Методы оптимизации структуры лидирующих соединений: комбинаторный синтез</w:t>
      </w:r>
      <w:r w:rsidRPr="00AB27F6">
        <w:rPr>
          <w:rFonts w:ascii="Times New Roman" w:hAnsi="Times New Roman"/>
          <w:b/>
          <w:sz w:val="28"/>
          <w:szCs w:val="28"/>
        </w:rPr>
        <w:t>»</w:t>
      </w:r>
    </w:p>
    <w:p w:rsidR="009B078A" w:rsidRDefault="009B078A" w:rsidP="009B078A">
      <w:pPr>
        <w:autoSpaceDE w:val="0"/>
        <w:autoSpaceDN w:val="0"/>
        <w:adjustRightInd w:val="0"/>
        <w:spacing w:after="0"/>
        <w:contextualSpacing/>
        <w:jc w:val="both"/>
        <w:rPr>
          <w:rFonts w:ascii="Times New Roman" w:eastAsia="Times New Roman" w:hAnsi="Times New Roman" w:cs="Times New Roman"/>
          <w:sz w:val="28"/>
          <w:szCs w:val="28"/>
        </w:rPr>
      </w:pPr>
    </w:p>
    <w:p w:rsidR="00AB27F6" w:rsidRPr="00AB27F6" w:rsidRDefault="00AB27F6" w:rsidP="009B078A">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sz w:val="28"/>
          <w:szCs w:val="28"/>
        </w:rPr>
        <w:t xml:space="preserve">Общая трудоемкость дисциплины составляет 3 зачётных единицы / 108 академических часов. Входит в дисциплины по выбору вариативной части учебного плана ОПОП, изучается на 1 курсе и завершается </w:t>
      </w:r>
      <w:r w:rsidRPr="00AB27F6">
        <w:rPr>
          <w:rFonts w:ascii="Times New Roman" w:eastAsia="Times New Roman" w:hAnsi="Times New Roman" w:cs="Times New Roman"/>
          <w:i/>
          <w:sz w:val="28"/>
          <w:szCs w:val="28"/>
        </w:rPr>
        <w:t xml:space="preserve">экзаменом. </w:t>
      </w:r>
      <w:r w:rsidRPr="00AB27F6">
        <w:rPr>
          <w:rFonts w:ascii="Times New Roman" w:eastAsia="Times New Roman" w:hAnsi="Times New Roman" w:cs="Times New Roman"/>
          <w:sz w:val="28"/>
          <w:szCs w:val="28"/>
        </w:rPr>
        <w:t>Учебным планом предусмотрено проведение лекционных занятий в объеме 16 часов,</w:t>
      </w:r>
      <w:r w:rsidRPr="00AB27F6">
        <w:rPr>
          <w:rStyle w:val="ae"/>
          <w:rFonts w:ascii="Times New Roman" w:hAnsi="Times New Roman" w:cs="Times New Roman"/>
          <w:sz w:val="28"/>
          <w:szCs w:val="28"/>
        </w:rPr>
        <w:t xml:space="preserve"> </w:t>
      </w:r>
      <w:r w:rsidRPr="00AB27F6">
        <w:rPr>
          <w:rFonts w:ascii="Times New Roman" w:eastAsia="Times New Roman" w:hAnsi="Times New Roman" w:cs="Times New Roman"/>
          <w:sz w:val="28"/>
          <w:szCs w:val="28"/>
        </w:rPr>
        <w:t>практических работ в объеме 18 часов, а также выделены часы на самостоятельную работу студента - 38 часов.</w:t>
      </w:r>
    </w:p>
    <w:p w:rsidR="00AB27F6" w:rsidRPr="00AB27F6" w:rsidRDefault="00AB27F6" w:rsidP="009B078A">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i/>
          <w:sz w:val="28"/>
          <w:szCs w:val="28"/>
        </w:rPr>
        <w:t>Язык реализации: русский.</w:t>
      </w:r>
    </w:p>
    <w:p w:rsidR="00AB27F6" w:rsidRPr="00AB27F6" w:rsidRDefault="00AB27F6" w:rsidP="009B078A">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b/>
          <w:sz w:val="28"/>
          <w:szCs w:val="28"/>
          <w:lang w:eastAsia="ru-RU"/>
        </w:rPr>
        <w:t>Цель</w:t>
      </w:r>
      <w:r w:rsidRPr="00AB27F6">
        <w:rPr>
          <w:rFonts w:ascii="Times New Roman" w:hAnsi="Times New Roman" w:cs="Times New Roman"/>
          <w:sz w:val="28"/>
          <w:szCs w:val="28"/>
          <w:lang w:eastAsia="ru-RU"/>
        </w:rPr>
        <w:t xml:space="preserve"> изучения данной дисциплины заключается в формирован</w:t>
      </w:r>
      <w:proofErr w:type="gramStart"/>
      <w:r w:rsidRPr="00AB27F6">
        <w:rPr>
          <w:rFonts w:ascii="Times New Roman" w:hAnsi="Times New Roman" w:cs="Times New Roman"/>
          <w:sz w:val="28"/>
          <w:szCs w:val="28"/>
          <w:lang w:eastAsia="ru-RU"/>
        </w:rPr>
        <w:t>ии у о</w:t>
      </w:r>
      <w:proofErr w:type="gramEnd"/>
      <w:r w:rsidRPr="00AB27F6">
        <w:rPr>
          <w:rFonts w:ascii="Times New Roman" w:hAnsi="Times New Roman" w:cs="Times New Roman"/>
          <w:sz w:val="28"/>
          <w:szCs w:val="28"/>
          <w:lang w:eastAsia="ru-RU"/>
        </w:rPr>
        <w:t>бучающихся профессиональных компетенций, необходимых для проведения исследований в области создания новых лекарственных препаратов.</w:t>
      </w:r>
    </w:p>
    <w:p w:rsidR="00AB27F6" w:rsidRPr="00AB27F6" w:rsidRDefault="00AB27F6" w:rsidP="009B078A">
      <w:pPr>
        <w:spacing w:after="0"/>
        <w:ind w:firstLine="567"/>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Задачи:</w:t>
      </w:r>
    </w:p>
    <w:p w:rsidR="00AB27F6" w:rsidRPr="00AB27F6" w:rsidRDefault="00AB27F6" w:rsidP="009B078A">
      <w:pPr>
        <w:numPr>
          <w:ilvl w:val="0"/>
          <w:numId w:val="17"/>
        </w:numPr>
        <w:tabs>
          <w:tab w:val="left" w:pos="851"/>
        </w:tabs>
        <w:spacing w:after="0"/>
        <w:ind w:left="0" w:firstLine="567"/>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Освоить теоретические основы и методологию комбинаторного синтеза как способа выявления новых биологически активных веществ (БАВ).</w:t>
      </w:r>
    </w:p>
    <w:p w:rsidR="00AB27F6" w:rsidRPr="00AB27F6" w:rsidRDefault="00AB27F6" w:rsidP="009B078A">
      <w:pPr>
        <w:spacing w:after="0"/>
        <w:ind w:firstLine="567"/>
        <w:jc w:val="both"/>
        <w:rPr>
          <w:rFonts w:ascii="Times New Roman" w:hAnsi="Times New Roman" w:cs="Times New Roman"/>
          <w:bCs/>
          <w:sz w:val="28"/>
          <w:szCs w:val="28"/>
        </w:rPr>
      </w:pPr>
      <w:r w:rsidRPr="00AB27F6">
        <w:rPr>
          <w:rFonts w:ascii="Times New Roman" w:hAnsi="Times New Roman" w:cs="Times New Roman"/>
          <w:bCs/>
          <w:sz w:val="28"/>
          <w:szCs w:val="28"/>
        </w:rPr>
        <w:t>В результате изучения данной дисциплины у обучающихся формируются следующие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B27F6" w:rsidRPr="00AB27F6" w:rsidTr="00AB27F6">
        <w:trPr>
          <w:jc w:val="center"/>
        </w:trPr>
        <w:tc>
          <w:tcPr>
            <w:tcW w:w="1363" w:type="pct"/>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Этапы формирования компетенции</w:t>
            </w:r>
          </w:p>
        </w:tc>
      </w:tr>
      <w:tr w:rsidR="00AB27F6" w:rsidRPr="00AB27F6" w:rsidTr="00AB27F6">
        <w:trPr>
          <w:jc w:val="center"/>
        </w:trPr>
        <w:tc>
          <w:tcPr>
            <w:tcW w:w="1363" w:type="pct"/>
            <w:vMerge w:val="restart"/>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r w:rsidRPr="00AB27F6">
              <w:rPr>
                <w:rFonts w:ascii="Times New Roman" w:hAnsi="Times New Roman" w:cs="Times New Roman"/>
                <w:bCs/>
                <w:sz w:val="28"/>
                <w:szCs w:val="28"/>
                <w:lang w:eastAsia="ru-RU"/>
              </w:rPr>
              <w:t>ПК-1</w:t>
            </w:r>
            <w:r w:rsidRPr="00AB27F6">
              <w:rPr>
                <w:rFonts w:ascii="Times New Roman" w:hAnsi="Times New Roman" w:cs="Times New Roman"/>
                <w:sz w:val="28"/>
                <w:szCs w:val="28"/>
                <w:lang w:eastAsia="ru-RU"/>
              </w:rPr>
              <w:t xml:space="preserve"> Готовность к планированию, организации и проведению научно-исследовательских работ в области биотехнологии, способность проводить корректную обработку результатов </w:t>
            </w:r>
            <w:r w:rsidRPr="00AB27F6">
              <w:rPr>
                <w:rFonts w:ascii="Times New Roman" w:hAnsi="Times New Roman" w:cs="Times New Roman"/>
                <w:sz w:val="28"/>
                <w:szCs w:val="28"/>
                <w:lang w:eastAsia="ru-RU"/>
              </w:rPr>
              <w:lastRenderedPageBreak/>
              <w:t>экспериментов и делать обоснованные заключения и выводы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требования, предъявляемые к научным исследованиям;</w:t>
            </w:r>
          </w:p>
          <w:p w:rsidR="00AB27F6" w:rsidRPr="00AB27F6" w:rsidRDefault="00AB27F6"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методику организации научного исследования;</w:t>
            </w:r>
          </w:p>
          <w:p w:rsidR="00AB27F6" w:rsidRPr="00AB27F6" w:rsidRDefault="00AB27F6"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 виды и формы научно-исследовательской деятельности и оформления ее результатов; </w:t>
            </w:r>
          </w:p>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методологию проведения структурно-функциональных исследований биологически активных соединений различных классов.</w:t>
            </w:r>
          </w:p>
        </w:tc>
      </w:tr>
      <w:tr w:rsidR="00AB27F6" w:rsidRPr="00AB27F6" w:rsidTr="00AB27F6">
        <w:trPr>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 - определять цель и задачи исследования, планировать и осуществлять </w:t>
            </w:r>
            <w:r w:rsidRPr="00AB27F6">
              <w:rPr>
                <w:rFonts w:ascii="Times New Roman" w:hAnsi="Times New Roman" w:cs="Times New Roman"/>
                <w:sz w:val="28"/>
                <w:szCs w:val="28"/>
                <w:lang w:eastAsia="ru-RU"/>
              </w:rPr>
              <w:lastRenderedPageBreak/>
              <w:t>экспериментальное исследование.</w:t>
            </w:r>
          </w:p>
        </w:tc>
      </w:tr>
      <w:tr w:rsidR="00AB27F6" w:rsidRPr="00AB27F6" w:rsidTr="00AB27F6">
        <w:trPr>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требования, предъявляемые к научным исследованиям;</w:t>
            </w:r>
          </w:p>
          <w:p w:rsidR="00AB27F6" w:rsidRPr="00AB27F6" w:rsidRDefault="00AB27F6"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методику организации научного исследования;</w:t>
            </w:r>
          </w:p>
          <w:p w:rsidR="00AB27F6" w:rsidRPr="00AB27F6" w:rsidRDefault="00AB27F6"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 виды и формы научно-исследовательской деятельности и оформления ее результатов; </w:t>
            </w:r>
          </w:p>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методологию проведения структурно-функциональных исследований биологически активных соединений различных классов.</w:t>
            </w:r>
          </w:p>
        </w:tc>
      </w:tr>
      <w:tr w:rsidR="00AB27F6" w:rsidRPr="00AB27F6" w:rsidTr="00AB27F6">
        <w:trPr>
          <w:jc w:val="center"/>
        </w:trPr>
        <w:tc>
          <w:tcPr>
            <w:tcW w:w="1363" w:type="pct"/>
            <w:vMerge w:val="restart"/>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r w:rsidRPr="00AB27F6">
              <w:rPr>
                <w:rFonts w:ascii="Times New Roman" w:hAnsi="Times New Roman" w:cs="Times New Roman"/>
                <w:sz w:val="28"/>
                <w:szCs w:val="28"/>
                <w:lang w:eastAsia="ru-RU"/>
              </w:rPr>
              <w:t>ПК-3 способностью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numPr>
                <w:ilvl w:val="0"/>
                <w:numId w:val="5"/>
              </w:numPr>
              <w:tabs>
                <w:tab w:val="left" w:pos="285"/>
              </w:tabs>
              <w:autoSpaceDE w:val="0"/>
              <w:autoSpaceDN w:val="0"/>
              <w:adjustRightInd w:val="0"/>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требования по защите интеллектуальной собственности</w:t>
            </w:r>
          </w:p>
        </w:tc>
      </w:tr>
      <w:tr w:rsidR="00AB27F6" w:rsidRPr="00AB27F6" w:rsidTr="00AB27F6">
        <w:trPr>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contextualSpacing/>
              <w:jc w:val="both"/>
              <w:rPr>
                <w:rFonts w:ascii="Times New Roman" w:hAnsi="Times New Roman" w:cs="Times New Roman"/>
                <w:color w:val="000000"/>
                <w:sz w:val="28"/>
                <w:szCs w:val="28"/>
                <w:lang w:eastAsia="ru-RU"/>
              </w:rPr>
            </w:pPr>
            <w:r w:rsidRPr="00AB27F6">
              <w:rPr>
                <w:rFonts w:ascii="Times New Roman" w:hAnsi="Times New Roman" w:cs="Times New Roman"/>
                <w:sz w:val="28"/>
                <w:szCs w:val="28"/>
                <w:lang w:eastAsia="ru-RU"/>
              </w:rPr>
              <w:t>представлять результаты работы в виде научно-технических отчетов, обзоров, научных докладов и публикаций</w:t>
            </w:r>
          </w:p>
        </w:tc>
      </w:tr>
      <w:tr w:rsidR="00AB27F6" w:rsidRPr="00AB27F6" w:rsidTr="00AB27F6">
        <w:trPr>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contextualSpacing/>
              <w:jc w:val="both"/>
              <w:rPr>
                <w:rFonts w:ascii="Times New Roman" w:hAnsi="Times New Roman" w:cs="Times New Roman"/>
                <w:color w:val="000000"/>
                <w:sz w:val="28"/>
                <w:szCs w:val="28"/>
                <w:lang w:eastAsia="ru-RU"/>
              </w:rPr>
            </w:pPr>
            <w:r w:rsidRPr="00AB27F6">
              <w:rPr>
                <w:rFonts w:ascii="Times New Roman" w:hAnsi="Times New Roman" w:cs="Times New Roman"/>
                <w:sz w:val="28"/>
                <w:szCs w:val="28"/>
                <w:lang w:eastAsia="ru-RU"/>
              </w:rPr>
              <w:t>навыками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bl>
    <w:p w:rsidR="00AB27F6" w:rsidRPr="00AB27F6" w:rsidRDefault="00AB27F6" w:rsidP="009B078A">
      <w:pPr>
        <w:spacing w:after="0"/>
        <w:jc w:val="both"/>
        <w:rPr>
          <w:rFonts w:ascii="Times New Roman" w:hAnsi="Times New Roman" w:cs="Times New Roman"/>
          <w:bCs/>
          <w:sz w:val="28"/>
          <w:szCs w:val="28"/>
        </w:rPr>
      </w:pPr>
    </w:p>
    <w:p w:rsidR="009B078A" w:rsidRDefault="009B078A" w:rsidP="009B078A">
      <w:pPr>
        <w:pStyle w:val="a6"/>
        <w:tabs>
          <w:tab w:val="left" w:pos="708"/>
        </w:tabs>
        <w:suppressAutoHyphens/>
        <w:spacing w:line="276" w:lineRule="auto"/>
        <w:jc w:val="both"/>
        <w:rPr>
          <w:b/>
          <w:bCs/>
          <w:sz w:val="28"/>
          <w:szCs w:val="28"/>
        </w:rPr>
      </w:pPr>
    </w:p>
    <w:p w:rsidR="009B078A" w:rsidRDefault="009B078A" w:rsidP="009B078A">
      <w:pPr>
        <w:pStyle w:val="a6"/>
        <w:tabs>
          <w:tab w:val="left" w:pos="708"/>
        </w:tabs>
        <w:suppressAutoHyphens/>
        <w:spacing w:line="276" w:lineRule="auto"/>
        <w:jc w:val="both"/>
        <w:rPr>
          <w:b/>
          <w:bCs/>
          <w:sz w:val="28"/>
          <w:szCs w:val="28"/>
        </w:rPr>
      </w:pPr>
    </w:p>
    <w:p w:rsidR="009B078A" w:rsidRDefault="009B078A" w:rsidP="009B078A">
      <w:pPr>
        <w:pStyle w:val="a6"/>
        <w:tabs>
          <w:tab w:val="left" w:pos="708"/>
        </w:tabs>
        <w:suppressAutoHyphens/>
        <w:spacing w:line="276" w:lineRule="auto"/>
        <w:jc w:val="both"/>
        <w:rPr>
          <w:b/>
          <w:bCs/>
          <w:sz w:val="28"/>
          <w:szCs w:val="28"/>
        </w:rPr>
      </w:pPr>
    </w:p>
    <w:p w:rsidR="009B078A" w:rsidRDefault="009B078A" w:rsidP="009B078A">
      <w:pPr>
        <w:pStyle w:val="a6"/>
        <w:tabs>
          <w:tab w:val="left" w:pos="708"/>
        </w:tabs>
        <w:suppressAutoHyphens/>
        <w:spacing w:line="276" w:lineRule="auto"/>
        <w:jc w:val="both"/>
        <w:rPr>
          <w:b/>
          <w:bCs/>
          <w:sz w:val="28"/>
          <w:szCs w:val="28"/>
        </w:rPr>
      </w:pPr>
    </w:p>
    <w:p w:rsidR="009B078A" w:rsidRDefault="009B078A" w:rsidP="009B078A">
      <w:pPr>
        <w:pStyle w:val="a6"/>
        <w:tabs>
          <w:tab w:val="left" w:pos="708"/>
        </w:tabs>
        <w:suppressAutoHyphens/>
        <w:spacing w:line="276" w:lineRule="auto"/>
        <w:jc w:val="both"/>
        <w:rPr>
          <w:b/>
          <w:bCs/>
          <w:sz w:val="28"/>
          <w:szCs w:val="28"/>
        </w:rPr>
      </w:pPr>
    </w:p>
    <w:p w:rsidR="00AB27F6" w:rsidRPr="00AB27F6" w:rsidRDefault="00AB27F6" w:rsidP="009B078A">
      <w:pPr>
        <w:pStyle w:val="a6"/>
        <w:tabs>
          <w:tab w:val="left" w:pos="708"/>
        </w:tabs>
        <w:suppressAutoHyphens/>
        <w:spacing w:line="276" w:lineRule="auto"/>
        <w:jc w:val="center"/>
        <w:rPr>
          <w:b/>
          <w:sz w:val="28"/>
          <w:szCs w:val="28"/>
        </w:rPr>
      </w:pPr>
      <w:r w:rsidRPr="00AB27F6">
        <w:rPr>
          <w:b/>
          <w:bCs/>
          <w:sz w:val="28"/>
          <w:szCs w:val="28"/>
        </w:rPr>
        <w:lastRenderedPageBreak/>
        <w:t xml:space="preserve">Аннотация </w:t>
      </w:r>
      <w:r w:rsidRPr="00AB27F6">
        <w:rPr>
          <w:b/>
          <w:sz w:val="28"/>
          <w:szCs w:val="28"/>
        </w:rPr>
        <w:t>к рабочей программе учебной дисциплины</w:t>
      </w:r>
    </w:p>
    <w:p w:rsidR="00AB27F6" w:rsidRDefault="00AB27F6" w:rsidP="009B078A">
      <w:pPr>
        <w:pStyle w:val="a6"/>
        <w:tabs>
          <w:tab w:val="left" w:pos="708"/>
        </w:tabs>
        <w:suppressAutoHyphens/>
        <w:spacing w:line="276" w:lineRule="auto"/>
        <w:jc w:val="center"/>
        <w:rPr>
          <w:b/>
          <w:sz w:val="28"/>
          <w:szCs w:val="28"/>
        </w:rPr>
      </w:pPr>
      <w:r w:rsidRPr="00AB27F6">
        <w:rPr>
          <w:b/>
          <w:sz w:val="28"/>
          <w:szCs w:val="28"/>
        </w:rPr>
        <w:t>«Основы молекулярной иммунологии»</w:t>
      </w:r>
    </w:p>
    <w:p w:rsidR="009B078A" w:rsidRPr="00AB27F6" w:rsidRDefault="009B078A" w:rsidP="009B078A">
      <w:pPr>
        <w:pStyle w:val="a6"/>
        <w:tabs>
          <w:tab w:val="left" w:pos="708"/>
        </w:tabs>
        <w:suppressAutoHyphens/>
        <w:spacing w:line="276" w:lineRule="auto"/>
        <w:jc w:val="center"/>
        <w:rPr>
          <w:b/>
          <w:bCs/>
          <w:caps/>
          <w:sz w:val="28"/>
          <w:szCs w:val="28"/>
        </w:rPr>
      </w:pPr>
    </w:p>
    <w:p w:rsidR="00AB27F6" w:rsidRPr="00AB27F6" w:rsidRDefault="00AB27F6" w:rsidP="009B078A">
      <w:pPr>
        <w:spacing w:after="0"/>
        <w:ind w:firstLine="567"/>
        <w:jc w:val="both"/>
        <w:outlineLvl w:val="5"/>
        <w:rPr>
          <w:rFonts w:ascii="Times New Roman" w:hAnsi="Times New Roman" w:cs="Times New Roman"/>
          <w:sz w:val="28"/>
          <w:szCs w:val="28"/>
        </w:rPr>
      </w:pPr>
      <w:r w:rsidRPr="00AB27F6">
        <w:rPr>
          <w:rFonts w:ascii="Times New Roman" w:hAnsi="Times New Roman" w:cs="Times New Roman"/>
          <w:sz w:val="28"/>
          <w:szCs w:val="28"/>
        </w:rPr>
        <w:t xml:space="preserve">Дисциплина «Молекулярные основы иммунологии» разработана для подготовки магистров «Биотехнология в разработке и производстве природных биопрепаратов и продуктов на их основе» по направлению подготовки </w:t>
      </w:r>
      <w:r w:rsidRPr="00AB27F6">
        <w:rPr>
          <w:rFonts w:ascii="Times New Roman" w:hAnsi="Times New Roman" w:cs="Times New Roman"/>
          <w:b/>
          <w:bCs/>
          <w:sz w:val="28"/>
          <w:szCs w:val="28"/>
        </w:rPr>
        <w:t>19.04.01 Биотехнология</w:t>
      </w:r>
      <w:r w:rsidRPr="00AB27F6">
        <w:rPr>
          <w:rFonts w:ascii="Times New Roman" w:hAnsi="Times New Roman" w:cs="Times New Roman"/>
          <w:sz w:val="28"/>
          <w:szCs w:val="28"/>
        </w:rPr>
        <w:t xml:space="preserve">. Форма подготовки очная. Дисциплина подготовлена в соответствии с ФГОС </w:t>
      </w:r>
      <w:proofErr w:type="gramStart"/>
      <w:r w:rsidRPr="00AB27F6">
        <w:rPr>
          <w:rFonts w:ascii="Times New Roman" w:hAnsi="Times New Roman" w:cs="Times New Roman"/>
          <w:sz w:val="28"/>
          <w:szCs w:val="28"/>
        </w:rPr>
        <w:t>ВО</w:t>
      </w:r>
      <w:proofErr w:type="gramEnd"/>
      <w:r w:rsidRPr="00AB27F6">
        <w:rPr>
          <w:rFonts w:ascii="Times New Roman" w:hAnsi="Times New Roman" w:cs="Times New Roman"/>
          <w:sz w:val="28"/>
          <w:szCs w:val="28"/>
        </w:rPr>
        <w:t xml:space="preserve"> </w:t>
      </w:r>
      <w:proofErr w:type="gramStart"/>
      <w:r w:rsidRPr="00AB27F6">
        <w:rPr>
          <w:rFonts w:ascii="Times New Roman" w:hAnsi="Times New Roman" w:cs="Times New Roman"/>
          <w:sz w:val="28"/>
          <w:szCs w:val="28"/>
        </w:rPr>
        <w:t>по</w:t>
      </w:r>
      <w:proofErr w:type="gramEnd"/>
      <w:r w:rsidRPr="00AB27F6">
        <w:rPr>
          <w:rFonts w:ascii="Times New Roman" w:hAnsi="Times New Roman" w:cs="Times New Roman"/>
          <w:sz w:val="28"/>
          <w:szCs w:val="28"/>
        </w:rPr>
        <w:t xml:space="preserve"> направлению подготовки 04.04.01 –«Химия» и ОС ДВФУ по данной специальности. Входит в вариативную часть учебного плана – дисциплины по выбору Б</w:t>
      </w:r>
      <w:proofErr w:type="gramStart"/>
      <w:r w:rsidRPr="00AB27F6">
        <w:rPr>
          <w:rFonts w:ascii="Times New Roman" w:hAnsi="Times New Roman" w:cs="Times New Roman"/>
          <w:sz w:val="28"/>
          <w:szCs w:val="28"/>
        </w:rPr>
        <w:t>1</w:t>
      </w:r>
      <w:proofErr w:type="gramEnd"/>
      <w:r w:rsidRPr="00AB27F6">
        <w:rPr>
          <w:rFonts w:ascii="Times New Roman" w:hAnsi="Times New Roman" w:cs="Times New Roman"/>
          <w:sz w:val="28"/>
          <w:szCs w:val="28"/>
        </w:rPr>
        <w:t>.В.ДВ.01.01. Общая трудоемкость освоения дисциплины составляет 4 зачетных единицы (144 часа) и включает 18 лекционных часов, 90 часов самостоятельной работы. Дисциплина реализуется в 3 семестре, завершается экзаменом.</w:t>
      </w:r>
    </w:p>
    <w:p w:rsidR="00AB27F6" w:rsidRPr="00AB27F6" w:rsidRDefault="00AB27F6" w:rsidP="009B078A">
      <w:pPr>
        <w:spacing w:after="0"/>
        <w:ind w:firstLine="567"/>
        <w:jc w:val="both"/>
        <w:rPr>
          <w:rFonts w:ascii="Times New Roman" w:hAnsi="Times New Roman" w:cs="Times New Roman"/>
          <w:color w:val="000000"/>
          <w:sz w:val="28"/>
          <w:szCs w:val="28"/>
        </w:rPr>
      </w:pPr>
      <w:r w:rsidRPr="00AB27F6">
        <w:rPr>
          <w:rFonts w:ascii="Times New Roman" w:hAnsi="Times New Roman" w:cs="Times New Roman"/>
          <w:sz w:val="28"/>
          <w:szCs w:val="28"/>
        </w:rPr>
        <w:t xml:space="preserve">В программе курса рассматриваются проблемы молекулярной иммунологии, основные механизмы иммунологической защиты организмов с точки зрения современных представлений наук о жизни. </w:t>
      </w:r>
    </w:p>
    <w:p w:rsidR="00AB27F6" w:rsidRPr="00AB27F6" w:rsidRDefault="00AB27F6" w:rsidP="009B078A">
      <w:pPr>
        <w:spacing w:after="0"/>
        <w:ind w:firstLine="567"/>
        <w:jc w:val="both"/>
        <w:rPr>
          <w:rFonts w:ascii="Times New Roman" w:hAnsi="Times New Roman" w:cs="Times New Roman"/>
          <w:sz w:val="28"/>
          <w:szCs w:val="28"/>
        </w:rPr>
      </w:pPr>
      <w:r w:rsidRPr="00AB27F6">
        <w:rPr>
          <w:rFonts w:ascii="Times New Roman" w:hAnsi="Times New Roman" w:cs="Times New Roman"/>
          <w:b/>
          <w:bCs/>
          <w:sz w:val="28"/>
          <w:szCs w:val="28"/>
        </w:rPr>
        <w:t>Цель:</w:t>
      </w:r>
      <w:r w:rsidRPr="00AB27F6">
        <w:rPr>
          <w:rFonts w:ascii="Times New Roman" w:hAnsi="Times New Roman" w:cs="Times New Roman"/>
          <w:sz w:val="28"/>
          <w:szCs w:val="28"/>
        </w:rPr>
        <w:t xml:space="preserve"> изучение основных закономерностей функционирования иммунной системы организма, а также клеточных и молекулярных основ иммунных реакций.</w:t>
      </w:r>
    </w:p>
    <w:p w:rsidR="00AB27F6" w:rsidRPr="00AB27F6" w:rsidRDefault="00AB27F6" w:rsidP="009B078A">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Задачи:</w:t>
      </w:r>
    </w:p>
    <w:p w:rsidR="00AB27F6" w:rsidRPr="00AB27F6" w:rsidRDefault="00AB27F6" w:rsidP="009B078A">
      <w:pPr>
        <w:pStyle w:val="12"/>
        <w:numPr>
          <w:ilvl w:val="0"/>
          <w:numId w:val="17"/>
        </w:numPr>
        <w:tabs>
          <w:tab w:val="left" w:pos="-851"/>
        </w:tabs>
        <w:spacing w:line="276" w:lineRule="auto"/>
        <w:ind w:left="0" w:firstLine="567"/>
        <w:jc w:val="both"/>
        <w:rPr>
          <w:sz w:val="28"/>
          <w:szCs w:val="28"/>
        </w:rPr>
      </w:pPr>
      <w:r w:rsidRPr="00AB27F6">
        <w:rPr>
          <w:sz w:val="28"/>
          <w:szCs w:val="28"/>
        </w:rPr>
        <w:t xml:space="preserve">сформировать представления о химической природе иммунного ответа; </w:t>
      </w:r>
    </w:p>
    <w:p w:rsidR="00AB27F6" w:rsidRPr="00AB27F6" w:rsidRDefault="00AB27F6" w:rsidP="009B078A">
      <w:pPr>
        <w:pStyle w:val="12"/>
        <w:numPr>
          <w:ilvl w:val="0"/>
          <w:numId w:val="17"/>
        </w:numPr>
        <w:tabs>
          <w:tab w:val="left" w:pos="-851"/>
        </w:tabs>
        <w:spacing w:line="276" w:lineRule="auto"/>
        <w:ind w:left="0" w:firstLine="567"/>
        <w:jc w:val="both"/>
        <w:rPr>
          <w:sz w:val="28"/>
          <w:szCs w:val="28"/>
        </w:rPr>
      </w:pPr>
      <w:r w:rsidRPr="00AB27F6">
        <w:rPr>
          <w:sz w:val="28"/>
          <w:szCs w:val="28"/>
        </w:rPr>
        <w:t>сформировать представление о специфическом и неспецифическом иммунитете;</w:t>
      </w:r>
    </w:p>
    <w:p w:rsidR="00AB27F6" w:rsidRPr="00AB27F6" w:rsidRDefault="00AB27F6" w:rsidP="009B078A">
      <w:pPr>
        <w:pStyle w:val="12"/>
        <w:numPr>
          <w:ilvl w:val="0"/>
          <w:numId w:val="17"/>
        </w:numPr>
        <w:tabs>
          <w:tab w:val="left" w:pos="-851"/>
        </w:tabs>
        <w:spacing w:line="276" w:lineRule="auto"/>
        <w:ind w:left="0" w:firstLine="567"/>
        <w:jc w:val="both"/>
        <w:rPr>
          <w:sz w:val="28"/>
          <w:szCs w:val="28"/>
        </w:rPr>
      </w:pPr>
      <w:r w:rsidRPr="00AB27F6">
        <w:rPr>
          <w:sz w:val="28"/>
          <w:szCs w:val="28"/>
        </w:rPr>
        <w:t>познакомить с ключевыми формами иммунного ответа;</w:t>
      </w:r>
    </w:p>
    <w:p w:rsidR="00AB27F6" w:rsidRPr="00AB27F6" w:rsidRDefault="00AB27F6" w:rsidP="009B078A">
      <w:pPr>
        <w:pStyle w:val="12"/>
        <w:numPr>
          <w:ilvl w:val="0"/>
          <w:numId w:val="17"/>
        </w:numPr>
        <w:tabs>
          <w:tab w:val="left" w:pos="-851"/>
        </w:tabs>
        <w:spacing w:line="276" w:lineRule="auto"/>
        <w:ind w:left="0" w:firstLine="567"/>
        <w:jc w:val="both"/>
        <w:rPr>
          <w:sz w:val="28"/>
          <w:szCs w:val="28"/>
        </w:rPr>
      </w:pPr>
      <w:r w:rsidRPr="00AB27F6">
        <w:rPr>
          <w:sz w:val="28"/>
          <w:szCs w:val="28"/>
        </w:rPr>
        <w:t xml:space="preserve">познакомить со строением и свойствами антител, природных и синтетических </w:t>
      </w:r>
      <w:hyperlink r:id="rId32" w:tooltip="Антиген" w:history="1">
        <w:r w:rsidRPr="00AB27F6">
          <w:rPr>
            <w:sz w:val="28"/>
            <w:szCs w:val="28"/>
          </w:rPr>
          <w:t>антигенов</w:t>
        </w:r>
      </w:hyperlink>
      <w:r w:rsidRPr="00AB27F6">
        <w:rPr>
          <w:sz w:val="28"/>
          <w:szCs w:val="28"/>
        </w:rPr>
        <w:t>, с закономерностями взаимодействия между этими главными компонентами иммунологических реакций.</w:t>
      </w:r>
    </w:p>
    <w:p w:rsidR="00AB27F6" w:rsidRPr="00AB27F6" w:rsidRDefault="00AB27F6" w:rsidP="009B078A">
      <w:pPr>
        <w:pStyle w:val="12"/>
        <w:spacing w:line="276" w:lineRule="auto"/>
        <w:ind w:left="0" w:firstLine="567"/>
        <w:jc w:val="both"/>
        <w:rPr>
          <w:sz w:val="28"/>
          <w:szCs w:val="28"/>
        </w:rPr>
      </w:pPr>
      <w:r w:rsidRPr="00AB27F6">
        <w:rPr>
          <w:sz w:val="28"/>
          <w:szCs w:val="28"/>
        </w:rPr>
        <w:t xml:space="preserve">Для успешного изучения дисциплины «Молекулярные основы иммунологии» у </w:t>
      </w:r>
      <w:proofErr w:type="gramStart"/>
      <w:r w:rsidRPr="00AB27F6">
        <w:rPr>
          <w:sz w:val="28"/>
          <w:szCs w:val="28"/>
        </w:rPr>
        <w:t>обучающихся</w:t>
      </w:r>
      <w:proofErr w:type="gramEnd"/>
      <w:r w:rsidRPr="00AB27F6">
        <w:rPr>
          <w:sz w:val="28"/>
          <w:szCs w:val="28"/>
        </w:rPr>
        <w:t xml:space="preserve"> должны быть сформированы следующие предварительные компетенции:</w:t>
      </w:r>
    </w:p>
    <w:p w:rsidR="00AB27F6" w:rsidRPr="00AB27F6" w:rsidRDefault="00AB27F6" w:rsidP="009B078A">
      <w:pPr>
        <w:pStyle w:val="12"/>
        <w:numPr>
          <w:ilvl w:val="0"/>
          <w:numId w:val="17"/>
        </w:numPr>
        <w:tabs>
          <w:tab w:val="left" w:pos="851"/>
        </w:tabs>
        <w:spacing w:line="276" w:lineRule="auto"/>
        <w:ind w:left="0" w:firstLine="567"/>
        <w:jc w:val="both"/>
        <w:rPr>
          <w:sz w:val="28"/>
          <w:szCs w:val="28"/>
        </w:rPr>
      </w:pPr>
      <w:r w:rsidRPr="00AB27F6">
        <w:rPr>
          <w:sz w:val="28"/>
          <w:szCs w:val="28"/>
        </w:rPr>
        <w:t>способностью использовать современные информационные технологии для сбора, обработки и распространения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 (далее - сеть "Интернет") для решения задач профессиональной деятельности (ОПК-5);</w:t>
      </w:r>
    </w:p>
    <w:p w:rsidR="00AB27F6" w:rsidRPr="00AB27F6" w:rsidRDefault="00AB27F6" w:rsidP="009B078A">
      <w:pPr>
        <w:pStyle w:val="12"/>
        <w:numPr>
          <w:ilvl w:val="0"/>
          <w:numId w:val="17"/>
        </w:numPr>
        <w:tabs>
          <w:tab w:val="left" w:pos="851"/>
        </w:tabs>
        <w:spacing w:line="276" w:lineRule="auto"/>
        <w:ind w:left="0" w:firstLine="567"/>
        <w:jc w:val="both"/>
        <w:rPr>
          <w:sz w:val="28"/>
          <w:szCs w:val="28"/>
        </w:rPr>
      </w:pPr>
      <w:r w:rsidRPr="00AB27F6">
        <w:rPr>
          <w:sz w:val="28"/>
          <w:szCs w:val="28"/>
        </w:rPr>
        <w:t xml:space="preserve">способностью представлять результаты выполненной работы в виде научно-технических отчетов, обзоров, научных докладов и публикаций с </w:t>
      </w:r>
      <w:r w:rsidRPr="00AB27F6">
        <w:rPr>
          <w:sz w:val="28"/>
          <w:szCs w:val="28"/>
        </w:rPr>
        <w:lastRenderedPageBreak/>
        <w:t>использованием современных возможностей информационных технологий и с учетом требований по защите интеллектуальной собственности (ПК-3).</w:t>
      </w:r>
    </w:p>
    <w:p w:rsidR="00AB27F6" w:rsidRPr="00AB27F6" w:rsidRDefault="00AB27F6" w:rsidP="009B078A">
      <w:pPr>
        <w:pStyle w:val="12"/>
        <w:spacing w:line="276" w:lineRule="auto"/>
        <w:ind w:left="0" w:firstLine="567"/>
        <w:jc w:val="both"/>
        <w:rPr>
          <w:sz w:val="28"/>
          <w:szCs w:val="28"/>
        </w:rPr>
      </w:pPr>
      <w:r w:rsidRPr="00AB27F6">
        <w:rPr>
          <w:sz w:val="28"/>
          <w:szCs w:val="28"/>
        </w:rPr>
        <w:t xml:space="preserve">В результате изучения данной дисциплины у </w:t>
      </w:r>
      <w:proofErr w:type="gramStart"/>
      <w:r w:rsidRPr="00AB27F6">
        <w:rPr>
          <w:sz w:val="28"/>
          <w:szCs w:val="28"/>
        </w:rPr>
        <w:t>обучающихся</w:t>
      </w:r>
      <w:proofErr w:type="gramEnd"/>
      <w:r w:rsidRPr="00AB27F6">
        <w:rPr>
          <w:sz w:val="28"/>
          <w:szCs w:val="28"/>
        </w:rPr>
        <w:t xml:space="preserve"> формируются следующие общепрофессиональные и профессиональные компетенции:</w:t>
      </w:r>
    </w:p>
    <w:p w:rsidR="00AB27F6" w:rsidRPr="00AB27F6" w:rsidRDefault="00AB27F6" w:rsidP="009B078A">
      <w:pPr>
        <w:pStyle w:val="12"/>
        <w:spacing w:line="276" w:lineRule="auto"/>
        <w:ind w:left="0"/>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276"/>
        <w:gridCol w:w="5520"/>
      </w:tblGrid>
      <w:tr w:rsidR="00AB27F6" w:rsidRPr="00AB27F6" w:rsidTr="00AB27F6">
        <w:trPr>
          <w:jc w:val="center"/>
        </w:trPr>
        <w:tc>
          <w:tcPr>
            <w:tcW w:w="1363" w:type="pct"/>
          </w:tcPr>
          <w:p w:rsidR="00AB27F6" w:rsidRPr="00AB27F6" w:rsidRDefault="00AB27F6" w:rsidP="009B078A">
            <w:pPr>
              <w:spacing w:after="0"/>
              <w:jc w:val="both"/>
              <w:rPr>
                <w:rFonts w:ascii="Times New Roman" w:hAnsi="Times New Roman" w:cs="Times New Roman"/>
                <w:b/>
                <w:bCs/>
                <w:sz w:val="28"/>
                <w:szCs w:val="28"/>
              </w:rPr>
            </w:pPr>
            <w:r w:rsidRPr="00AB27F6">
              <w:rPr>
                <w:rFonts w:ascii="Times New Roman" w:hAnsi="Times New Roman" w:cs="Times New Roman"/>
                <w:b/>
                <w:bCs/>
                <w:sz w:val="28"/>
                <w:szCs w:val="28"/>
              </w:rPr>
              <w:t>Код и формулировка компетенции</w:t>
            </w:r>
          </w:p>
        </w:tc>
        <w:tc>
          <w:tcPr>
            <w:tcW w:w="3637" w:type="pct"/>
            <w:gridSpan w:val="2"/>
          </w:tcPr>
          <w:p w:rsidR="00AB27F6" w:rsidRPr="00AB27F6" w:rsidRDefault="00AB27F6" w:rsidP="009B078A">
            <w:pPr>
              <w:spacing w:after="0"/>
              <w:jc w:val="both"/>
              <w:rPr>
                <w:rFonts w:ascii="Times New Roman" w:hAnsi="Times New Roman" w:cs="Times New Roman"/>
                <w:b/>
                <w:bCs/>
                <w:sz w:val="28"/>
                <w:szCs w:val="28"/>
              </w:rPr>
            </w:pPr>
            <w:r w:rsidRPr="00AB27F6">
              <w:rPr>
                <w:rFonts w:ascii="Times New Roman" w:hAnsi="Times New Roman" w:cs="Times New Roman"/>
                <w:b/>
                <w:bCs/>
                <w:sz w:val="28"/>
                <w:szCs w:val="28"/>
              </w:rPr>
              <w:t>Этапы формирования компетенции</w:t>
            </w:r>
          </w:p>
        </w:tc>
      </w:tr>
      <w:tr w:rsidR="00AB27F6" w:rsidRPr="00AB27F6" w:rsidTr="00AB27F6">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pStyle w:val="a8"/>
              <w:suppressAutoHyphens/>
              <w:spacing w:after="0" w:line="276" w:lineRule="auto"/>
              <w:ind w:left="0"/>
              <w:jc w:val="both"/>
              <w:rPr>
                <w:sz w:val="28"/>
                <w:szCs w:val="28"/>
              </w:rPr>
            </w:pPr>
            <w:r w:rsidRPr="00AB27F6">
              <w:rPr>
                <w:sz w:val="28"/>
                <w:szCs w:val="28"/>
              </w:rPr>
              <w:t>готовностью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 (ОПК-4)</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главные исторические этапы развития иммунологии, основные понятия, используемые в иммунологии, структурно-функциональные особенности реализации иммунных механизмов защиты организма</w:t>
            </w:r>
          </w:p>
        </w:tc>
      </w:tr>
      <w:tr w:rsidR="00AB27F6" w:rsidRPr="00AB27F6" w:rsidTr="00AB27F6">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пользоваться учебной, научной, научно-популярной литературой, сетью Интернет для профессиональной деятельности, правильно интерпретировать и применять основные понятия молекулярной иммунологии при изучении химико-биологической и литературы и литературы по специальности.</w:t>
            </w:r>
          </w:p>
        </w:tc>
      </w:tr>
      <w:tr w:rsidR="00AB27F6" w:rsidRPr="00AB27F6" w:rsidTr="00AB27F6">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Программными продуктами для </w:t>
            </w:r>
            <w:r w:rsidRPr="00AB27F6">
              <w:rPr>
                <w:rFonts w:ascii="Times New Roman" w:eastAsia="Calibri" w:hAnsi="Times New Roman" w:cs="Times New Roman"/>
                <w:sz w:val="28"/>
                <w:szCs w:val="28"/>
              </w:rPr>
              <w:t xml:space="preserve">теоретического и экспериментального исследования при решении профессиональных задач в области наук о жизни </w:t>
            </w:r>
          </w:p>
        </w:tc>
      </w:tr>
      <w:tr w:rsidR="00AB27F6" w:rsidRPr="00AB27F6" w:rsidTr="00AB27F6">
        <w:trPr>
          <w:trHeight w:val="1248"/>
          <w:jc w:val="center"/>
        </w:trPr>
        <w:tc>
          <w:tcPr>
            <w:tcW w:w="1363" w:type="pct"/>
            <w:vMerge w:val="restart"/>
            <w:tcBorders>
              <w:top w:val="single" w:sz="6" w:space="0" w:color="000000"/>
              <w:left w:val="single" w:sz="6" w:space="0" w:color="000000"/>
              <w:right w:val="single" w:sz="6" w:space="0" w:color="000000"/>
            </w:tcBorders>
            <w:vAlign w:val="center"/>
          </w:tcPr>
          <w:p w:rsidR="00AB27F6" w:rsidRPr="00AB27F6" w:rsidRDefault="00AB27F6" w:rsidP="009B078A">
            <w:pPr>
              <w:suppressAutoHyphens/>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способностью проводить анализ научной и технической информации в области биотехнологии и смежных дисциплин с целью научной, патентной и </w:t>
            </w:r>
            <w:r w:rsidRPr="00AB27F6">
              <w:rPr>
                <w:rFonts w:ascii="Times New Roman" w:hAnsi="Times New Roman" w:cs="Times New Roman"/>
                <w:sz w:val="28"/>
                <w:szCs w:val="28"/>
              </w:rPr>
              <w:lastRenderedPageBreak/>
              <w:t>маркетинговой поддержки проводимых фундаментальных исследований и технологических разработок (ПК-2)</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современные научные методы и основные базы данных для получения информации по изучаемому предмету</w:t>
            </w:r>
          </w:p>
        </w:tc>
      </w:tr>
      <w:tr w:rsidR="00AB27F6" w:rsidRPr="00AB27F6" w:rsidTr="00AB27F6">
        <w:trPr>
          <w:trHeight w:val="1248"/>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анализировать полученную информацию, выбирать тему исследования, ставить задачу исследования и пути ее решения</w:t>
            </w:r>
          </w:p>
        </w:tc>
      </w:tr>
      <w:tr w:rsidR="00AB27F6" w:rsidRPr="00AB27F6" w:rsidTr="00AB27F6">
        <w:trPr>
          <w:trHeight w:val="897"/>
          <w:jc w:val="center"/>
        </w:trPr>
        <w:tc>
          <w:tcPr>
            <w:tcW w:w="1363" w:type="pct"/>
            <w:vMerge/>
            <w:tcBorders>
              <w:left w:val="single" w:sz="6" w:space="0" w:color="000000"/>
              <w:bottom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владеет практическими и теоретическими знаниями на уровне, необходимом для решения задач, имеющих естественнонаучное содержание, и </w:t>
            </w:r>
            <w:r w:rsidRPr="00AB27F6">
              <w:rPr>
                <w:rFonts w:ascii="Times New Roman" w:hAnsi="Times New Roman" w:cs="Times New Roman"/>
                <w:sz w:val="28"/>
                <w:szCs w:val="28"/>
              </w:rPr>
              <w:lastRenderedPageBreak/>
              <w:t>возникающих при выполнении профессиональных функций.</w:t>
            </w:r>
          </w:p>
        </w:tc>
      </w:tr>
    </w:tbl>
    <w:p w:rsidR="00AB27F6" w:rsidRPr="00AB27F6" w:rsidRDefault="00AB27F6" w:rsidP="009B078A">
      <w:pPr>
        <w:pStyle w:val="12"/>
        <w:spacing w:line="276" w:lineRule="auto"/>
        <w:ind w:left="0"/>
        <w:jc w:val="both"/>
        <w:rPr>
          <w:sz w:val="28"/>
          <w:szCs w:val="28"/>
        </w:rPr>
      </w:pPr>
    </w:p>
    <w:p w:rsidR="00AB27F6" w:rsidRPr="00AB27F6" w:rsidRDefault="00AB27F6" w:rsidP="009B078A">
      <w:pPr>
        <w:spacing w:after="0"/>
        <w:jc w:val="both"/>
        <w:rPr>
          <w:rFonts w:ascii="Times New Roman" w:hAnsi="Times New Roman" w:cs="Times New Roman"/>
          <w:sz w:val="28"/>
          <w:szCs w:val="28"/>
        </w:rPr>
      </w:pPr>
    </w:p>
    <w:p w:rsidR="00AB27F6" w:rsidRPr="00AB27F6" w:rsidRDefault="00AB27F6" w:rsidP="009B078A">
      <w:pPr>
        <w:tabs>
          <w:tab w:val="left" w:pos="0"/>
        </w:tabs>
        <w:autoSpaceDE w:val="0"/>
        <w:autoSpaceDN w:val="0"/>
        <w:adjustRightInd w:val="0"/>
        <w:spacing w:after="0"/>
        <w:jc w:val="center"/>
        <w:rPr>
          <w:rFonts w:ascii="Times New Roman" w:hAnsi="Times New Roman" w:cs="Times New Roman"/>
          <w:b/>
          <w:bCs/>
          <w:sz w:val="28"/>
          <w:szCs w:val="28"/>
          <w:lang w:val="en-US"/>
        </w:rPr>
      </w:pPr>
      <w:r w:rsidRPr="00AB27F6">
        <w:rPr>
          <w:rFonts w:ascii="Times New Roman" w:hAnsi="Times New Roman" w:cs="Times New Roman"/>
          <w:b/>
          <w:bCs/>
          <w:sz w:val="28"/>
          <w:szCs w:val="28"/>
          <w:lang w:val="en-US"/>
        </w:rPr>
        <w:t>ABSTRACT</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b/>
          <w:bCs/>
          <w:sz w:val="28"/>
          <w:szCs w:val="28"/>
          <w:lang w:val="en-US"/>
        </w:rPr>
      </w:pP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b/>
          <w:bCs/>
          <w:sz w:val="28"/>
          <w:szCs w:val="28"/>
          <w:lang w:val="en-US" w:eastAsia="ru-RU"/>
        </w:rPr>
      </w:pPr>
      <w:r w:rsidRPr="00AB27F6">
        <w:rPr>
          <w:rFonts w:ascii="Times New Roman" w:hAnsi="Times New Roman" w:cs="Times New Roman"/>
          <w:b/>
          <w:bCs/>
          <w:sz w:val="28"/>
          <w:szCs w:val="28"/>
          <w:lang w:val="en-US"/>
        </w:rPr>
        <w:t>Master’s degree in</w:t>
      </w:r>
      <w:r w:rsidRPr="00AB27F6">
        <w:rPr>
          <w:rFonts w:ascii="Times New Roman" w:hAnsi="Times New Roman" w:cs="Times New Roman"/>
          <w:color w:val="000000"/>
          <w:sz w:val="28"/>
          <w:szCs w:val="28"/>
          <w:shd w:val="clear" w:color="auto" w:fill="FFFFFF"/>
          <w:lang w:val="en-US"/>
        </w:rPr>
        <w:t xml:space="preserve"> </w:t>
      </w:r>
      <w:r w:rsidRPr="00AB27F6">
        <w:rPr>
          <w:rFonts w:ascii="Times New Roman" w:hAnsi="Times New Roman" w:cs="Times New Roman"/>
          <w:b/>
          <w:sz w:val="28"/>
          <w:szCs w:val="28"/>
          <w:lang w:val="en-US"/>
        </w:rPr>
        <w:t>19.04.01Biotechnology</w:t>
      </w:r>
      <w:r w:rsidRPr="00AB27F6">
        <w:rPr>
          <w:rFonts w:ascii="Times New Roman" w:hAnsi="Times New Roman" w:cs="Times New Roman"/>
          <w:b/>
          <w:bCs/>
          <w:sz w:val="28"/>
          <w:szCs w:val="28"/>
          <w:lang w:val="en-US" w:eastAsia="ru-RU"/>
        </w:rPr>
        <w:t xml:space="preserve"> </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bCs/>
          <w:sz w:val="28"/>
          <w:szCs w:val="28"/>
          <w:lang w:val="en-US"/>
        </w:rPr>
        <w:t xml:space="preserve">Study profile/ Specialization/ Master’s Program "Biotechnology in the development and production of natural biological products and products based on them" </w:t>
      </w:r>
      <w:r w:rsidRPr="00AB27F6">
        <w:rPr>
          <w:rFonts w:ascii="Times New Roman" w:hAnsi="Times New Roman" w:cs="Times New Roman"/>
          <w:b/>
          <w:sz w:val="28"/>
          <w:szCs w:val="28"/>
          <w:lang w:val="en-US"/>
        </w:rPr>
        <w:t>19.04.01Biotechnology</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bCs/>
          <w:sz w:val="28"/>
          <w:szCs w:val="28"/>
          <w:lang w:val="en-US"/>
        </w:rPr>
        <w:t>Course title:</w:t>
      </w:r>
      <w:r w:rsidRPr="00AB27F6">
        <w:rPr>
          <w:rFonts w:ascii="Times New Roman" w:hAnsi="Times New Roman" w:cs="Times New Roman"/>
          <w:sz w:val="28"/>
          <w:szCs w:val="28"/>
          <w:lang w:val="en-US"/>
        </w:rPr>
        <w:t xml:space="preserve"> Principles of Molecular Immunology</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Style w:val="shorttext"/>
          <w:rFonts w:ascii="Times New Roman" w:hAnsi="Times New Roman"/>
          <w:b/>
          <w:bCs/>
          <w:color w:val="222222"/>
          <w:sz w:val="28"/>
          <w:szCs w:val="28"/>
          <w:lang w:val="en-US"/>
        </w:rPr>
        <w:t>Variation</w:t>
      </w:r>
      <w:r w:rsidRPr="00AB27F6">
        <w:rPr>
          <w:rFonts w:ascii="Times New Roman" w:hAnsi="Times New Roman" w:cs="Times New Roman"/>
          <w:b/>
          <w:bCs/>
          <w:sz w:val="28"/>
          <w:szCs w:val="28"/>
          <w:lang w:val="en-US"/>
        </w:rPr>
        <w:t xml:space="preserve"> part of Block 1, 4 credits</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bCs/>
          <w:sz w:val="28"/>
          <w:szCs w:val="28"/>
          <w:lang w:val="en-US"/>
        </w:rPr>
        <w:t>Instructor:</w:t>
      </w:r>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Davydova</w:t>
      </w:r>
      <w:proofErr w:type="spellEnd"/>
      <w:r w:rsidRPr="00AB27F6">
        <w:rPr>
          <w:rFonts w:ascii="Times New Roman" w:hAnsi="Times New Roman" w:cs="Times New Roman"/>
          <w:sz w:val="28"/>
          <w:szCs w:val="28"/>
          <w:lang w:val="en-US"/>
        </w:rPr>
        <w:t xml:space="preserve"> V.N</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bCs/>
          <w:sz w:val="28"/>
          <w:szCs w:val="28"/>
          <w:lang w:val="en-US"/>
        </w:rPr>
        <w:t xml:space="preserve">At the beginning of the course a student should be able to: </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the ability to use modern information technologies for the collection, processing and dissemination of scientific information in the field of biotechnology and related industries, the ability to use databases, software products and resources of the information and telecommunication network "Internet" (hereinafter referred to as the "Internet") to solve problems of professional activity (GPC-5);</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the ability to present the results of the work performed in the form of scientific and technical reports, reviews, scientific reports and publications using modern information technology capabilities and taking into account the requirements for the protection of intellectual property (SPC-3).</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bCs/>
          <w:sz w:val="28"/>
          <w:szCs w:val="28"/>
          <w:lang w:val="en-US"/>
        </w:rPr>
        <w:t>Learning outcomes:</w:t>
      </w:r>
      <w:r w:rsidRPr="00AB27F6">
        <w:rPr>
          <w:rFonts w:ascii="Times New Roman" w:hAnsi="Times New Roman" w:cs="Times New Roman"/>
          <w:sz w:val="28"/>
          <w:szCs w:val="28"/>
          <w:lang w:val="en-US"/>
        </w:rPr>
        <w:t xml:space="preserve"> </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readiness</w:t>
      </w:r>
      <w:proofErr w:type="gramEnd"/>
      <w:r w:rsidRPr="00AB27F6">
        <w:rPr>
          <w:rFonts w:ascii="Times New Roman" w:hAnsi="Times New Roman" w:cs="Times New Roman"/>
          <w:sz w:val="28"/>
          <w:szCs w:val="28"/>
          <w:lang w:val="en-US"/>
        </w:rPr>
        <w:t xml:space="preserve"> to use methods of mathematical modeling of materials and technological processes, readiness for theoretical analysis and experimental verification of theoretical hypotheses (GPC-4).</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the ability to analyze scientific and technical information in the field of biotechnology and related disciplines for the purpose of scientific, patent and marketing support for ongoing fundamental research and technological developments (SPC-2).</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bCs/>
          <w:sz w:val="28"/>
          <w:szCs w:val="28"/>
          <w:lang w:val="en-US"/>
        </w:rPr>
        <w:t xml:space="preserve">Course description: </w:t>
      </w:r>
      <w:r w:rsidRPr="00AB27F6">
        <w:rPr>
          <w:rFonts w:ascii="Times New Roman" w:hAnsi="Times New Roman" w:cs="Times New Roman"/>
          <w:sz w:val="28"/>
          <w:szCs w:val="28"/>
          <w:lang w:val="en-US"/>
        </w:rPr>
        <w:t xml:space="preserve">considers chemical, biochemical and molecular biological bases of immune reactions. </w:t>
      </w:r>
      <w:proofErr w:type="gramStart"/>
      <w:r w:rsidRPr="00AB27F6">
        <w:rPr>
          <w:rFonts w:ascii="Times New Roman" w:hAnsi="Times New Roman" w:cs="Times New Roman"/>
          <w:sz w:val="28"/>
          <w:szCs w:val="28"/>
          <w:lang w:val="en-US"/>
        </w:rPr>
        <w:t>Introduces the students with the structure and function of the key molecules involved in the immune response.</w:t>
      </w:r>
      <w:proofErr w:type="gramEnd"/>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b/>
          <w:bCs/>
          <w:sz w:val="28"/>
          <w:szCs w:val="28"/>
          <w:lang w:val="en-US"/>
        </w:rPr>
      </w:pPr>
      <w:r w:rsidRPr="00AB27F6">
        <w:rPr>
          <w:rFonts w:ascii="Times New Roman" w:hAnsi="Times New Roman" w:cs="Times New Roman"/>
          <w:b/>
          <w:bCs/>
          <w:sz w:val="28"/>
          <w:szCs w:val="28"/>
          <w:lang w:val="en-US"/>
        </w:rPr>
        <w:lastRenderedPageBreak/>
        <w:t xml:space="preserve">Main course literature: </w:t>
      </w:r>
    </w:p>
    <w:p w:rsidR="00AB27F6" w:rsidRPr="00AB27F6" w:rsidRDefault="00AB27F6" w:rsidP="009B078A">
      <w:pPr>
        <w:numPr>
          <w:ilvl w:val="0"/>
          <w:numId w:val="18"/>
        </w:numPr>
        <w:tabs>
          <w:tab w:val="left" w:pos="0"/>
          <w:tab w:val="left" w:pos="993"/>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Khaitov</w:t>
      </w:r>
      <w:proofErr w:type="spellEnd"/>
      <w:r w:rsidRPr="00AB27F6">
        <w:rPr>
          <w:rFonts w:ascii="Times New Roman" w:hAnsi="Times New Roman" w:cs="Times New Roman"/>
          <w:sz w:val="28"/>
          <w:szCs w:val="28"/>
          <w:lang w:val="en-US"/>
        </w:rPr>
        <w:t xml:space="preserve"> R.M. </w:t>
      </w:r>
      <w:proofErr w:type="spellStart"/>
      <w:r w:rsidRPr="00AB27F6">
        <w:rPr>
          <w:rFonts w:ascii="Times New Roman" w:hAnsi="Times New Roman" w:cs="Times New Roman"/>
          <w:sz w:val="28"/>
          <w:szCs w:val="28"/>
          <w:lang w:val="en-US"/>
        </w:rPr>
        <w:t>Immunologiya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uchebnoe</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posobie</w:t>
      </w:r>
      <w:proofErr w:type="spellEnd"/>
      <w:r w:rsidRPr="00AB27F6">
        <w:rPr>
          <w:rFonts w:ascii="Times New Roman" w:hAnsi="Times New Roman" w:cs="Times New Roman"/>
          <w:sz w:val="28"/>
          <w:szCs w:val="28"/>
          <w:lang w:val="en-US"/>
        </w:rPr>
        <w:t xml:space="preserve"> [Immunology: textbook]. - M.: GEOTAR- Media, 2016. - 496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xml:space="preserve">) – Access: </w:t>
      </w:r>
      <w:hyperlink r:id="rId33" w:history="1">
        <w:r w:rsidRPr="00AB27F6">
          <w:rPr>
            <w:rStyle w:val="a5"/>
            <w:rFonts w:ascii="Times New Roman" w:hAnsi="Times New Roman" w:cs="Times New Roman"/>
            <w:sz w:val="28"/>
            <w:szCs w:val="28"/>
            <w:lang w:val="en-US"/>
          </w:rPr>
          <w:t>http://lib.dvfu.ru:8080/lib/item?id=FEFU</w:t>
        </w:r>
      </w:hyperlink>
    </w:p>
    <w:p w:rsidR="00AB27F6" w:rsidRPr="00AB27F6" w:rsidRDefault="00AB27F6" w:rsidP="009B078A">
      <w:pPr>
        <w:numPr>
          <w:ilvl w:val="0"/>
          <w:numId w:val="18"/>
        </w:numPr>
        <w:tabs>
          <w:tab w:val="left" w:pos="-1276"/>
          <w:tab w:val="left" w:pos="0"/>
        </w:tabs>
        <w:autoSpaceDE w:val="0"/>
        <w:autoSpaceDN w:val="0"/>
        <w:adjustRightInd w:val="0"/>
        <w:spacing w:after="0"/>
        <w:ind w:left="0" w:firstLine="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Levinson U. </w:t>
      </w:r>
      <w:proofErr w:type="spellStart"/>
      <w:r w:rsidRPr="00AB27F6">
        <w:rPr>
          <w:rFonts w:ascii="Times New Roman" w:hAnsi="Times New Roman" w:cs="Times New Roman"/>
          <w:sz w:val="28"/>
          <w:szCs w:val="28"/>
          <w:lang w:val="en-US"/>
        </w:rPr>
        <w:t>Medicinskaya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mikrobiologiya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immunologiya</w:t>
      </w:r>
      <w:proofErr w:type="spellEnd"/>
      <w:r w:rsidRPr="00AB27F6">
        <w:rPr>
          <w:rFonts w:ascii="Times New Roman" w:hAnsi="Times New Roman" w:cs="Times New Roman"/>
          <w:sz w:val="28"/>
          <w:szCs w:val="28"/>
          <w:lang w:val="en-US"/>
        </w:rPr>
        <w:t xml:space="preserve"> [Medical microbiology and immunology]. – M: </w:t>
      </w:r>
      <w:proofErr w:type="spellStart"/>
      <w:r w:rsidRPr="00AB27F6">
        <w:rPr>
          <w:rFonts w:ascii="Times New Roman" w:hAnsi="Times New Roman" w:cs="Times New Roman"/>
          <w:sz w:val="28"/>
          <w:szCs w:val="28"/>
          <w:lang w:val="en-US"/>
        </w:rPr>
        <w:t>Binom</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Laboratoriya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znaniy</w:t>
      </w:r>
      <w:proofErr w:type="spellEnd"/>
      <w:r w:rsidRPr="00AB27F6">
        <w:rPr>
          <w:rFonts w:ascii="Times New Roman" w:hAnsi="Times New Roman" w:cs="Times New Roman"/>
          <w:sz w:val="28"/>
          <w:szCs w:val="28"/>
          <w:lang w:val="en-US"/>
        </w:rPr>
        <w:t>, 2015. - 1181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xml:space="preserve">) – Access: </w:t>
      </w:r>
      <w:hyperlink r:id="rId34" w:history="1">
        <w:r w:rsidRPr="00AB27F6">
          <w:rPr>
            <w:rStyle w:val="a5"/>
            <w:rFonts w:ascii="Times New Roman" w:hAnsi="Times New Roman" w:cs="Times New Roman"/>
            <w:sz w:val="28"/>
            <w:szCs w:val="28"/>
            <w:lang w:val="en-US"/>
          </w:rPr>
          <w:t>http://lib.dvfu.ru:8080/lib/item?id=chamo:797595&amp;theme=FEFU</w:t>
        </w:r>
      </w:hyperlink>
    </w:p>
    <w:p w:rsidR="00AB27F6" w:rsidRPr="00AB27F6" w:rsidRDefault="00AB27F6" w:rsidP="009B078A">
      <w:pPr>
        <w:numPr>
          <w:ilvl w:val="0"/>
          <w:numId w:val="18"/>
        </w:numPr>
        <w:tabs>
          <w:tab w:val="left" w:pos="-1276"/>
          <w:tab w:val="left" w:pos="0"/>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Burmester</w:t>
      </w:r>
      <w:proofErr w:type="spellEnd"/>
      <w:r w:rsidRPr="00AB27F6">
        <w:rPr>
          <w:rFonts w:ascii="Times New Roman" w:hAnsi="Times New Roman" w:cs="Times New Roman"/>
          <w:sz w:val="28"/>
          <w:szCs w:val="28"/>
          <w:lang w:val="en-US"/>
        </w:rPr>
        <w:t xml:space="preserve"> G.-R., </w:t>
      </w:r>
      <w:proofErr w:type="spellStart"/>
      <w:r w:rsidRPr="00AB27F6">
        <w:rPr>
          <w:rFonts w:ascii="Times New Roman" w:hAnsi="Times New Roman" w:cs="Times New Roman"/>
          <w:sz w:val="28"/>
          <w:szCs w:val="28"/>
          <w:lang w:val="en-US"/>
        </w:rPr>
        <w:t>Petsuto</w:t>
      </w:r>
      <w:proofErr w:type="spellEnd"/>
      <w:r w:rsidRPr="00AB27F6">
        <w:rPr>
          <w:rFonts w:ascii="Times New Roman" w:hAnsi="Times New Roman" w:cs="Times New Roman"/>
          <w:sz w:val="28"/>
          <w:szCs w:val="28"/>
          <w:lang w:val="en-US"/>
        </w:rPr>
        <w:t xml:space="preserve"> A., </w:t>
      </w:r>
      <w:proofErr w:type="spellStart"/>
      <w:r w:rsidRPr="00AB27F6">
        <w:rPr>
          <w:rFonts w:ascii="Times New Roman" w:hAnsi="Times New Roman" w:cs="Times New Roman"/>
          <w:sz w:val="28"/>
          <w:szCs w:val="28"/>
          <w:lang w:val="en-US"/>
        </w:rPr>
        <w:t>Ulrixs</w:t>
      </w:r>
      <w:proofErr w:type="spellEnd"/>
      <w:r w:rsidRPr="00AB27F6">
        <w:rPr>
          <w:rFonts w:ascii="Times New Roman" w:hAnsi="Times New Roman" w:cs="Times New Roman"/>
          <w:sz w:val="28"/>
          <w:szCs w:val="28"/>
          <w:lang w:val="en-US"/>
        </w:rPr>
        <w:t xml:space="preserve"> T. </w:t>
      </w:r>
      <w:proofErr w:type="spellStart"/>
      <w:r w:rsidRPr="00AB27F6">
        <w:rPr>
          <w:rFonts w:ascii="Times New Roman" w:hAnsi="Times New Roman" w:cs="Times New Roman"/>
          <w:sz w:val="28"/>
          <w:szCs w:val="28"/>
          <w:lang w:val="en-US"/>
        </w:rPr>
        <w:t>Naglyadnaya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immunologiya</w:t>
      </w:r>
      <w:proofErr w:type="spellEnd"/>
      <w:r w:rsidRPr="00AB27F6">
        <w:rPr>
          <w:rFonts w:ascii="Times New Roman" w:hAnsi="Times New Roman" w:cs="Times New Roman"/>
          <w:sz w:val="28"/>
          <w:szCs w:val="28"/>
          <w:lang w:val="en-US"/>
        </w:rPr>
        <w:t xml:space="preserve"> [</w:t>
      </w:r>
      <w:r w:rsidRPr="00972715">
        <w:rPr>
          <w:rStyle w:val="shorttext"/>
          <w:rFonts w:ascii="Times New Roman" w:hAnsi="Times New Roman"/>
          <w:color w:val="222222"/>
          <w:sz w:val="28"/>
          <w:szCs w:val="28"/>
          <w:lang w:val="en-US"/>
        </w:rPr>
        <w:t xml:space="preserve">Visual </w:t>
      </w:r>
      <w:r w:rsidRPr="00AB27F6">
        <w:rPr>
          <w:rFonts w:ascii="Times New Roman" w:hAnsi="Times New Roman" w:cs="Times New Roman"/>
          <w:sz w:val="28"/>
          <w:szCs w:val="28"/>
          <w:lang w:val="en-US"/>
        </w:rPr>
        <w:t>immunology</w:t>
      </w:r>
      <w:proofErr w:type="gramStart"/>
      <w:r w:rsidRPr="00AB27F6">
        <w:rPr>
          <w:rFonts w:ascii="Times New Roman" w:hAnsi="Times New Roman" w:cs="Times New Roman"/>
          <w:sz w:val="28"/>
          <w:szCs w:val="28"/>
          <w:lang w:val="en-US"/>
        </w:rPr>
        <w:t>] .</w:t>
      </w:r>
      <w:proofErr w:type="gramEnd"/>
      <w:r w:rsidRPr="00AB27F6">
        <w:rPr>
          <w:rFonts w:ascii="Times New Roman" w:hAnsi="Times New Roman" w:cs="Times New Roman"/>
          <w:sz w:val="28"/>
          <w:szCs w:val="28"/>
          <w:lang w:val="en-US"/>
        </w:rPr>
        <w:t xml:space="preserve"> – M: </w:t>
      </w:r>
      <w:proofErr w:type="spellStart"/>
      <w:r w:rsidRPr="00AB27F6">
        <w:rPr>
          <w:rFonts w:ascii="Times New Roman" w:hAnsi="Times New Roman" w:cs="Times New Roman"/>
          <w:sz w:val="28"/>
          <w:szCs w:val="28"/>
          <w:lang w:val="en-US"/>
        </w:rPr>
        <w:t>Binom</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Laboratoriya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znaniy</w:t>
      </w:r>
      <w:proofErr w:type="spellEnd"/>
      <w:r w:rsidRPr="00AB27F6">
        <w:rPr>
          <w:rFonts w:ascii="Times New Roman" w:hAnsi="Times New Roman" w:cs="Times New Roman"/>
          <w:sz w:val="28"/>
          <w:szCs w:val="28"/>
          <w:lang w:val="en-US"/>
        </w:rPr>
        <w:t>, 2014. - 320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xml:space="preserve">) – Access: </w:t>
      </w:r>
      <w:hyperlink r:id="rId35" w:history="1">
        <w:r w:rsidRPr="00AB27F6">
          <w:rPr>
            <w:rStyle w:val="a5"/>
            <w:rFonts w:ascii="Times New Roman" w:hAnsi="Times New Roman" w:cs="Times New Roman"/>
            <w:sz w:val="28"/>
            <w:szCs w:val="28"/>
            <w:lang w:val="en-US"/>
          </w:rPr>
          <w:t>http://lib.dvfu.ru:8080/lib/item?id=chamo:797606&amp;theme=FEFU</w:t>
        </w:r>
      </w:hyperlink>
    </w:p>
    <w:p w:rsidR="00AB27F6" w:rsidRPr="00AB27F6" w:rsidRDefault="00AB27F6" w:rsidP="009B078A">
      <w:pPr>
        <w:numPr>
          <w:ilvl w:val="0"/>
          <w:numId w:val="18"/>
        </w:numPr>
        <w:tabs>
          <w:tab w:val="left" w:pos="-1276"/>
          <w:tab w:val="left" w:pos="0"/>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Yarilin</w:t>
      </w:r>
      <w:proofErr w:type="spellEnd"/>
      <w:r w:rsidRPr="00AB27F6">
        <w:rPr>
          <w:rFonts w:ascii="Times New Roman" w:hAnsi="Times New Roman" w:cs="Times New Roman"/>
          <w:sz w:val="28"/>
          <w:szCs w:val="28"/>
          <w:lang w:val="en-US"/>
        </w:rPr>
        <w:t xml:space="preserve"> A.A. </w:t>
      </w:r>
      <w:proofErr w:type="spellStart"/>
      <w:r w:rsidRPr="00AB27F6">
        <w:rPr>
          <w:rFonts w:ascii="Times New Roman" w:hAnsi="Times New Roman" w:cs="Times New Roman"/>
          <w:sz w:val="28"/>
          <w:szCs w:val="28"/>
          <w:lang w:val="en-US"/>
        </w:rPr>
        <w:t>Immunologiya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uchebnoe</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posobie</w:t>
      </w:r>
      <w:proofErr w:type="spellEnd"/>
      <w:r w:rsidRPr="00AB27F6">
        <w:rPr>
          <w:rFonts w:ascii="Times New Roman" w:hAnsi="Times New Roman" w:cs="Times New Roman"/>
          <w:sz w:val="28"/>
          <w:szCs w:val="28"/>
          <w:lang w:val="en-US"/>
        </w:rPr>
        <w:t xml:space="preserve"> [Immunology: textbook]. M: GEOTAR-Media. 2010. - 752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xml:space="preserve">) Access: </w:t>
      </w:r>
      <w:hyperlink r:id="rId36" w:history="1">
        <w:r w:rsidRPr="00AB27F6">
          <w:rPr>
            <w:rStyle w:val="a5"/>
            <w:rFonts w:ascii="Times New Roman" w:hAnsi="Times New Roman" w:cs="Times New Roman"/>
            <w:sz w:val="28"/>
            <w:szCs w:val="28"/>
            <w:lang w:val="en-US"/>
          </w:rPr>
          <w:t>http://lib.dvfu.ru:8080/lib/item?id=Geotar:Geotar-ISBN9785970413197&amp;theme=FEFU</w:t>
        </w:r>
      </w:hyperlink>
    </w:p>
    <w:p w:rsidR="00AB27F6" w:rsidRPr="00AB27F6" w:rsidRDefault="00AB27F6" w:rsidP="009B078A">
      <w:pPr>
        <w:numPr>
          <w:ilvl w:val="0"/>
          <w:numId w:val="18"/>
        </w:numPr>
        <w:tabs>
          <w:tab w:val="left" w:pos="-1276"/>
          <w:tab w:val="left" w:pos="0"/>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Kovalchuk</w:t>
      </w:r>
      <w:proofErr w:type="spellEnd"/>
      <w:r w:rsidRPr="00AB27F6">
        <w:rPr>
          <w:rFonts w:ascii="Times New Roman" w:hAnsi="Times New Roman" w:cs="Times New Roman"/>
          <w:sz w:val="28"/>
          <w:szCs w:val="28"/>
          <w:lang w:val="en-US"/>
        </w:rPr>
        <w:t xml:space="preserve"> L.V., </w:t>
      </w:r>
      <w:proofErr w:type="spellStart"/>
      <w:r w:rsidRPr="00AB27F6">
        <w:rPr>
          <w:rFonts w:ascii="Times New Roman" w:hAnsi="Times New Roman" w:cs="Times New Roman"/>
          <w:sz w:val="28"/>
          <w:szCs w:val="28"/>
          <w:lang w:val="en-US"/>
        </w:rPr>
        <w:t>Ignatiev</w:t>
      </w:r>
      <w:proofErr w:type="spellEnd"/>
      <w:r w:rsidRPr="00AB27F6">
        <w:rPr>
          <w:rFonts w:ascii="Times New Roman" w:hAnsi="Times New Roman" w:cs="Times New Roman"/>
          <w:sz w:val="28"/>
          <w:szCs w:val="28"/>
          <w:lang w:val="en-US"/>
        </w:rPr>
        <w:t xml:space="preserve"> G.A., </w:t>
      </w:r>
      <w:proofErr w:type="spellStart"/>
      <w:r w:rsidRPr="00AB27F6">
        <w:rPr>
          <w:rFonts w:ascii="Times New Roman" w:hAnsi="Times New Roman" w:cs="Times New Roman"/>
          <w:sz w:val="28"/>
          <w:szCs w:val="28"/>
          <w:lang w:val="en-US"/>
        </w:rPr>
        <w:t>Gankovskayay</w:t>
      </w:r>
      <w:proofErr w:type="spellEnd"/>
      <w:r w:rsidRPr="00AB27F6">
        <w:rPr>
          <w:rFonts w:ascii="Times New Roman" w:hAnsi="Times New Roman" w:cs="Times New Roman"/>
          <w:sz w:val="28"/>
          <w:szCs w:val="28"/>
          <w:lang w:val="en-US"/>
        </w:rPr>
        <w:t xml:space="preserve"> L.V. </w:t>
      </w:r>
      <w:proofErr w:type="spellStart"/>
      <w:r w:rsidRPr="00AB27F6">
        <w:rPr>
          <w:rFonts w:ascii="Times New Roman" w:hAnsi="Times New Roman" w:cs="Times New Roman"/>
          <w:sz w:val="28"/>
          <w:szCs w:val="28"/>
          <w:lang w:val="en-US"/>
        </w:rPr>
        <w:t>Immunologiya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Practikum</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uchebnoe</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posobie</w:t>
      </w:r>
      <w:proofErr w:type="spellEnd"/>
      <w:r w:rsidRPr="00AB27F6">
        <w:rPr>
          <w:rFonts w:ascii="Times New Roman" w:hAnsi="Times New Roman" w:cs="Times New Roman"/>
          <w:sz w:val="28"/>
          <w:szCs w:val="28"/>
          <w:lang w:val="en-US"/>
        </w:rPr>
        <w:t xml:space="preserve"> [Immunology. Workshop: Textbook] M: GEOTAR- Media. 2012. - 176 p. (</w:t>
      </w:r>
      <w:proofErr w:type="spellStart"/>
      <w:r w:rsidRPr="00AB27F6">
        <w:rPr>
          <w:rFonts w:ascii="Times New Roman" w:hAnsi="Times New Roman" w:cs="Times New Roman"/>
          <w:sz w:val="28"/>
          <w:szCs w:val="28"/>
          <w:lang w:val="en-US"/>
        </w:rPr>
        <w:t>rus</w:t>
      </w:r>
      <w:proofErr w:type="spellEnd"/>
      <w:r w:rsidRPr="00AB27F6">
        <w:rPr>
          <w:rFonts w:ascii="Times New Roman" w:hAnsi="Times New Roman" w:cs="Times New Roman"/>
          <w:sz w:val="28"/>
          <w:szCs w:val="28"/>
          <w:lang w:val="en-US"/>
        </w:rPr>
        <w:t xml:space="preserve">) Access: </w:t>
      </w:r>
      <w:hyperlink r:id="rId37" w:history="1">
        <w:r w:rsidRPr="00AB27F6">
          <w:rPr>
            <w:rStyle w:val="a5"/>
            <w:rFonts w:ascii="Times New Roman" w:hAnsi="Times New Roman" w:cs="Times New Roman"/>
            <w:sz w:val="28"/>
            <w:szCs w:val="28"/>
            <w:lang w:val="en-US"/>
          </w:rPr>
          <w:t>http://lib.dvfu.ru:8080/lib/item?id=FEFU</w:t>
        </w:r>
      </w:hyperlink>
    </w:p>
    <w:p w:rsidR="00AB27F6" w:rsidRPr="00AB27F6" w:rsidRDefault="00AB27F6" w:rsidP="009B078A">
      <w:pPr>
        <w:numPr>
          <w:ilvl w:val="0"/>
          <w:numId w:val="18"/>
        </w:numPr>
        <w:tabs>
          <w:tab w:val="left" w:pos="-1276"/>
          <w:tab w:val="left" w:pos="0"/>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Khaitov</w:t>
      </w:r>
      <w:proofErr w:type="spellEnd"/>
      <w:r w:rsidRPr="00AB27F6">
        <w:rPr>
          <w:rFonts w:ascii="Times New Roman" w:hAnsi="Times New Roman" w:cs="Times New Roman"/>
          <w:sz w:val="28"/>
          <w:szCs w:val="28"/>
          <w:lang w:val="en-US"/>
        </w:rPr>
        <w:t xml:space="preserve"> R.M. </w:t>
      </w:r>
      <w:proofErr w:type="spellStart"/>
      <w:r w:rsidRPr="00AB27F6">
        <w:rPr>
          <w:rFonts w:ascii="Times New Roman" w:hAnsi="Times New Roman" w:cs="Times New Roman"/>
          <w:sz w:val="28"/>
          <w:szCs w:val="28"/>
          <w:lang w:val="en-US"/>
        </w:rPr>
        <w:t>Immunologiya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electronnyi</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resurs</w:t>
      </w:r>
      <w:proofErr w:type="spellEnd"/>
      <w:r w:rsidRPr="00AB27F6">
        <w:rPr>
          <w:rFonts w:ascii="Times New Roman" w:hAnsi="Times New Roman" w:cs="Times New Roman"/>
          <w:sz w:val="28"/>
          <w:szCs w:val="28"/>
          <w:lang w:val="en-US"/>
        </w:rPr>
        <w:t xml:space="preserve">) [Immunology (Electronic </w:t>
      </w:r>
      <w:proofErr w:type="spellStart"/>
      <w:r w:rsidRPr="00AB27F6">
        <w:rPr>
          <w:rFonts w:ascii="Times New Roman" w:hAnsi="Times New Roman" w:cs="Times New Roman"/>
          <w:sz w:val="28"/>
          <w:szCs w:val="28"/>
          <w:lang w:val="en-US"/>
        </w:rPr>
        <w:t>resourse</w:t>
      </w:r>
      <w:proofErr w:type="spellEnd"/>
      <w:r w:rsidRPr="00AB27F6">
        <w:rPr>
          <w:rFonts w:ascii="Times New Roman" w:hAnsi="Times New Roman" w:cs="Times New Roman"/>
          <w:sz w:val="28"/>
          <w:szCs w:val="28"/>
          <w:lang w:val="en-US"/>
        </w:rPr>
        <w:t xml:space="preserve">)]. - M.: GEOTAR Media, 2009. - Access: </w:t>
      </w:r>
      <w:hyperlink r:id="rId38" w:history="1">
        <w:r w:rsidRPr="00AB27F6">
          <w:rPr>
            <w:rStyle w:val="a5"/>
            <w:rFonts w:ascii="Times New Roman" w:hAnsi="Times New Roman" w:cs="Times New Roman"/>
            <w:sz w:val="28"/>
            <w:szCs w:val="28"/>
            <w:lang w:val="en-US"/>
          </w:rPr>
          <w:t>http://www.studmedlib.ru/book/ISBN9785970412220.html</w:t>
        </w:r>
      </w:hyperlink>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7. </w:t>
      </w:r>
      <w:proofErr w:type="spellStart"/>
      <w:r w:rsidRPr="00AB27F6">
        <w:rPr>
          <w:rFonts w:ascii="Times New Roman" w:hAnsi="Times New Roman" w:cs="Times New Roman"/>
          <w:sz w:val="28"/>
          <w:szCs w:val="28"/>
          <w:lang w:val="en-US"/>
        </w:rPr>
        <w:t>Kovalchuk</w:t>
      </w:r>
      <w:proofErr w:type="spellEnd"/>
      <w:r w:rsidRPr="00AB27F6">
        <w:rPr>
          <w:rFonts w:ascii="Times New Roman" w:hAnsi="Times New Roman" w:cs="Times New Roman"/>
          <w:sz w:val="28"/>
          <w:szCs w:val="28"/>
          <w:lang w:val="en-US"/>
        </w:rPr>
        <w:t xml:space="preserve"> L.V., </w:t>
      </w:r>
      <w:proofErr w:type="spellStart"/>
      <w:r w:rsidRPr="00AB27F6">
        <w:rPr>
          <w:rFonts w:ascii="Times New Roman" w:hAnsi="Times New Roman" w:cs="Times New Roman"/>
          <w:sz w:val="28"/>
          <w:szCs w:val="28"/>
          <w:lang w:val="en-US"/>
        </w:rPr>
        <w:t>Ignatiev</w:t>
      </w:r>
      <w:proofErr w:type="spellEnd"/>
      <w:r w:rsidRPr="00AB27F6">
        <w:rPr>
          <w:rFonts w:ascii="Times New Roman" w:hAnsi="Times New Roman" w:cs="Times New Roman"/>
          <w:sz w:val="28"/>
          <w:szCs w:val="28"/>
          <w:lang w:val="en-US"/>
        </w:rPr>
        <w:t xml:space="preserve"> G.A., </w:t>
      </w:r>
      <w:proofErr w:type="spellStart"/>
      <w:r w:rsidRPr="00AB27F6">
        <w:rPr>
          <w:rFonts w:ascii="Times New Roman" w:hAnsi="Times New Roman" w:cs="Times New Roman"/>
          <w:sz w:val="28"/>
          <w:szCs w:val="28"/>
          <w:lang w:val="en-US"/>
        </w:rPr>
        <w:t>Gankovskayay</w:t>
      </w:r>
      <w:proofErr w:type="spellEnd"/>
      <w:r w:rsidRPr="00AB27F6">
        <w:rPr>
          <w:rFonts w:ascii="Times New Roman" w:hAnsi="Times New Roman" w:cs="Times New Roman"/>
          <w:sz w:val="28"/>
          <w:szCs w:val="28"/>
          <w:lang w:val="en-US"/>
        </w:rPr>
        <w:t xml:space="preserve"> L.V. </w:t>
      </w:r>
      <w:proofErr w:type="spellStart"/>
      <w:r w:rsidRPr="00AB27F6">
        <w:rPr>
          <w:rFonts w:ascii="Times New Roman" w:hAnsi="Times New Roman" w:cs="Times New Roman"/>
          <w:sz w:val="28"/>
          <w:szCs w:val="28"/>
          <w:lang w:val="en-US"/>
        </w:rPr>
        <w:t>Immunologiya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Practikum</w:t>
      </w:r>
      <w:proofErr w:type="spellEnd"/>
      <w:r w:rsidRPr="00AB27F6">
        <w:rPr>
          <w:rFonts w:ascii="Times New Roman" w:hAnsi="Times New Roman" w:cs="Times New Roman"/>
          <w:sz w:val="28"/>
          <w:szCs w:val="28"/>
          <w:lang w:val="en-US"/>
        </w:rPr>
        <w:t>: (</w:t>
      </w:r>
      <w:proofErr w:type="spellStart"/>
      <w:r w:rsidRPr="00AB27F6">
        <w:rPr>
          <w:rFonts w:ascii="Times New Roman" w:hAnsi="Times New Roman" w:cs="Times New Roman"/>
          <w:sz w:val="28"/>
          <w:szCs w:val="28"/>
          <w:lang w:val="en-US"/>
        </w:rPr>
        <w:t>electronnyi</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resurs</w:t>
      </w:r>
      <w:proofErr w:type="spellEnd"/>
      <w:r w:rsidRPr="00AB27F6">
        <w:rPr>
          <w:rFonts w:ascii="Times New Roman" w:hAnsi="Times New Roman" w:cs="Times New Roman"/>
          <w:sz w:val="28"/>
          <w:szCs w:val="28"/>
          <w:lang w:val="en-US"/>
        </w:rPr>
        <w:t xml:space="preserve">) [Immunology (Electronic resource)]. - M.: GEOTAR Media, 2012. - Access: </w:t>
      </w:r>
      <w:hyperlink r:id="rId39" w:history="1">
        <w:r w:rsidRPr="00AB27F6">
          <w:rPr>
            <w:rStyle w:val="a5"/>
            <w:rFonts w:ascii="Times New Roman" w:hAnsi="Times New Roman" w:cs="Times New Roman"/>
            <w:sz w:val="28"/>
            <w:szCs w:val="28"/>
            <w:lang w:val="en-US"/>
          </w:rPr>
          <w:t>http://www.studmedlib.ru/book/ISBN9785970421482.html</w:t>
        </w:r>
      </w:hyperlink>
      <w:r w:rsidRPr="00AB27F6">
        <w:rPr>
          <w:rFonts w:ascii="Times New Roman" w:hAnsi="Times New Roman" w:cs="Times New Roman"/>
          <w:sz w:val="28"/>
          <w:szCs w:val="28"/>
          <w:lang w:val="en-US"/>
        </w:rPr>
        <w:t xml:space="preserve"> </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color w:val="3333FF"/>
          <w:sz w:val="28"/>
          <w:szCs w:val="28"/>
          <w:u w:val="single"/>
          <w:lang w:val="en-US"/>
        </w:rPr>
      </w:pPr>
      <w:r w:rsidRPr="00AB27F6">
        <w:rPr>
          <w:rFonts w:ascii="Times New Roman" w:hAnsi="Times New Roman" w:cs="Times New Roman"/>
          <w:sz w:val="28"/>
          <w:szCs w:val="28"/>
          <w:lang w:val="en-US"/>
        </w:rPr>
        <w:t>8.</w:t>
      </w:r>
      <w:r w:rsidRPr="00AB27F6">
        <w:rPr>
          <w:rFonts w:ascii="Times New Roman" w:hAnsi="Times New Roman" w:cs="Times New Roman"/>
          <w:sz w:val="28"/>
          <w:szCs w:val="28"/>
          <w:lang w:val="en-US"/>
        </w:rPr>
        <w:tab/>
      </w:r>
      <w:proofErr w:type="spellStart"/>
      <w:r w:rsidRPr="00AB27F6">
        <w:rPr>
          <w:rFonts w:ascii="Times New Roman" w:hAnsi="Times New Roman" w:cs="Times New Roman"/>
          <w:sz w:val="28"/>
          <w:szCs w:val="28"/>
          <w:lang w:val="en-US"/>
        </w:rPr>
        <w:t>Azaev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M.Sh</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Kolesnikova</w:t>
      </w:r>
      <w:proofErr w:type="spellEnd"/>
      <w:r w:rsidRPr="00AB27F6">
        <w:rPr>
          <w:rFonts w:ascii="Times New Roman" w:hAnsi="Times New Roman" w:cs="Times New Roman"/>
          <w:sz w:val="28"/>
          <w:szCs w:val="28"/>
          <w:lang w:val="en-US"/>
        </w:rPr>
        <w:t xml:space="preserve"> O.P., </w:t>
      </w:r>
      <w:proofErr w:type="spellStart"/>
      <w:r w:rsidRPr="00AB27F6">
        <w:rPr>
          <w:rFonts w:ascii="Times New Roman" w:hAnsi="Times New Roman" w:cs="Times New Roman"/>
          <w:sz w:val="28"/>
          <w:szCs w:val="28"/>
          <w:lang w:val="en-US"/>
        </w:rPr>
        <w:t>Kislenko</w:t>
      </w:r>
      <w:proofErr w:type="spellEnd"/>
      <w:r w:rsidRPr="00AB27F6">
        <w:rPr>
          <w:rFonts w:ascii="Times New Roman" w:hAnsi="Times New Roman" w:cs="Times New Roman"/>
          <w:sz w:val="28"/>
          <w:szCs w:val="28"/>
          <w:lang w:val="en-US"/>
        </w:rPr>
        <w:t xml:space="preserve"> V.N., </w:t>
      </w:r>
      <w:proofErr w:type="spellStart"/>
      <w:r w:rsidRPr="00AB27F6">
        <w:rPr>
          <w:rFonts w:ascii="Times New Roman" w:hAnsi="Times New Roman" w:cs="Times New Roman"/>
          <w:sz w:val="28"/>
          <w:szCs w:val="28"/>
          <w:lang w:val="en-US"/>
        </w:rPr>
        <w:t>Dadaeva</w:t>
      </w:r>
      <w:proofErr w:type="spellEnd"/>
      <w:r w:rsidRPr="00AB27F6">
        <w:rPr>
          <w:rFonts w:ascii="Times New Roman" w:hAnsi="Times New Roman" w:cs="Times New Roman"/>
          <w:sz w:val="28"/>
          <w:szCs w:val="28"/>
          <w:lang w:val="en-US"/>
        </w:rPr>
        <w:t xml:space="preserve"> A.A. Theoretical and practical immunology. [Electronic resource] /. - Electron. Dan. - St. Petersburg. </w:t>
      </w:r>
      <w:proofErr w:type="gramStart"/>
      <w:r w:rsidRPr="00AB27F6">
        <w:rPr>
          <w:rFonts w:ascii="Times New Roman" w:hAnsi="Times New Roman" w:cs="Times New Roman"/>
          <w:sz w:val="28"/>
          <w:szCs w:val="28"/>
          <w:lang w:val="en-US"/>
        </w:rPr>
        <w:t>: Lan</w:t>
      </w:r>
      <w:proofErr w:type="gramEnd"/>
      <w:r w:rsidRPr="00AB27F6">
        <w:rPr>
          <w:rFonts w:ascii="Times New Roman" w:hAnsi="Times New Roman" w:cs="Times New Roman"/>
          <w:sz w:val="28"/>
          <w:szCs w:val="28"/>
          <w:lang w:val="en-US"/>
        </w:rPr>
        <w:t xml:space="preserve">, 2015. - Access: </w:t>
      </w:r>
      <w:r w:rsidRPr="00AB27F6">
        <w:rPr>
          <w:rFonts w:ascii="Times New Roman" w:hAnsi="Times New Roman" w:cs="Times New Roman"/>
          <w:color w:val="3333FF"/>
          <w:sz w:val="28"/>
          <w:szCs w:val="28"/>
          <w:u w:val="single"/>
          <w:lang w:val="en-US"/>
        </w:rPr>
        <w:t>https://e.lanbook.com/book/60033</w:t>
      </w:r>
    </w:p>
    <w:p w:rsidR="00AB27F6" w:rsidRPr="00AB27F6" w:rsidRDefault="00AB27F6" w:rsidP="009B078A">
      <w:pPr>
        <w:tabs>
          <w:tab w:val="left" w:pos="0"/>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bCs/>
          <w:sz w:val="28"/>
          <w:szCs w:val="28"/>
          <w:lang w:val="en-US"/>
        </w:rPr>
        <w:t xml:space="preserve">Form of final control: </w:t>
      </w:r>
      <w:r w:rsidRPr="00AB27F6">
        <w:rPr>
          <w:rFonts w:ascii="Times New Roman" w:hAnsi="Times New Roman" w:cs="Times New Roman"/>
          <w:sz w:val="28"/>
          <w:szCs w:val="28"/>
          <w:lang w:val="en-US"/>
        </w:rPr>
        <w:t>exam.</w:t>
      </w:r>
    </w:p>
    <w:p w:rsidR="00AB27F6" w:rsidRPr="00972715" w:rsidRDefault="00AB27F6" w:rsidP="009B078A">
      <w:pPr>
        <w:spacing w:after="0"/>
        <w:jc w:val="both"/>
        <w:rPr>
          <w:rFonts w:ascii="Times New Roman" w:hAnsi="Times New Roman" w:cs="Times New Roman"/>
          <w:sz w:val="28"/>
          <w:szCs w:val="28"/>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9B078A" w:rsidRPr="00972715" w:rsidRDefault="009B078A" w:rsidP="009B078A">
      <w:pPr>
        <w:rPr>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9B078A" w:rsidRPr="00972715" w:rsidRDefault="009B078A" w:rsidP="009B078A">
      <w:pPr>
        <w:pStyle w:val="6"/>
        <w:spacing w:before="0" w:line="276" w:lineRule="auto"/>
        <w:jc w:val="center"/>
        <w:rPr>
          <w:rFonts w:ascii="Times New Roman" w:hAnsi="Times New Roman"/>
          <w:b/>
          <w:i w:val="0"/>
          <w:color w:val="auto"/>
          <w:sz w:val="28"/>
          <w:szCs w:val="28"/>
          <w:lang w:val="en-US"/>
        </w:rPr>
      </w:pPr>
    </w:p>
    <w:p w:rsidR="00AB27F6" w:rsidRDefault="00AB27F6" w:rsidP="009B078A">
      <w:pPr>
        <w:pStyle w:val="6"/>
        <w:spacing w:before="0" w:line="276" w:lineRule="auto"/>
        <w:jc w:val="center"/>
        <w:rPr>
          <w:rFonts w:ascii="Times New Roman" w:hAnsi="Times New Roman"/>
          <w:b/>
          <w:sz w:val="28"/>
          <w:szCs w:val="28"/>
        </w:rPr>
      </w:pPr>
      <w:r w:rsidRPr="00AB27F6">
        <w:rPr>
          <w:rFonts w:ascii="Times New Roman" w:hAnsi="Times New Roman"/>
          <w:b/>
          <w:i w:val="0"/>
          <w:color w:val="auto"/>
          <w:sz w:val="28"/>
          <w:szCs w:val="28"/>
        </w:rPr>
        <w:t xml:space="preserve">Аннотация </w:t>
      </w:r>
      <w:r w:rsidR="009B078A" w:rsidRPr="009B078A">
        <w:rPr>
          <w:b/>
          <w:i w:val="0"/>
          <w:color w:val="auto"/>
          <w:sz w:val="28"/>
          <w:szCs w:val="28"/>
        </w:rPr>
        <w:t>к рабочей программе учебной дисциплины</w:t>
      </w:r>
      <w:proofErr w:type="gramStart"/>
      <w:r w:rsidRPr="00AB27F6">
        <w:rPr>
          <w:rFonts w:ascii="Times New Roman" w:hAnsi="Times New Roman"/>
          <w:b/>
          <w:i w:val="0"/>
          <w:color w:val="auto"/>
          <w:sz w:val="28"/>
          <w:szCs w:val="28"/>
        </w:rPr>
        <w:t>«</w:t>
      </w:r>
      <w:r w:rsidRPr="00AB27F6">
        <w:rPr>
          <w:rFonts w:ascii="Times New Roman" w:eastAsia="Calibri" w:hAnsi="Times New Roman"/>
          <w:b/>
          <w:i w:val="0"/>
          <w:iCs w:val="0"/>
          <w:color w:val="auto"/>
          <w:sz w:val="28"/>
          <w:szCs w:val="28"/>
        </w:rPr>
        <w:t>М</w:t>
      </w:r>
      <w:proofErr w:type="gramEnd"/>
      <w:r w:rsidRPr="00AB27F6">
        <w:rPr>
          <w:rFonts w:ascii="Times New Roman" w:eastAsia="Calibri" w:hAnsi="Times New Roman"/>
          <w:b/>
          <w:i w:val="0"/>
          <w:iCs w:val="0"/>
          <w:color w:val="auto"/>
          <w:sz w:val="28"/>
          <w:szCs w:val="28"/>
        </w:rPr>
        <w:t>етоды оптимизации структуры лидирующих соединений: ADME и QSAR</w:t>
      </w:r>
      <w:r w:rsidRPr="00AB27F6">
        <w:rPr>
          <w:rFonts w:ascii="Times New Roman" w:hAnsi="Times New Roman"/>
          <w:b/>
          <w:sz w:val="28"/>
          <w:szCs w:val="28"/>
        </w:rPr>
        <w:t>»</w:t>
      </w:r>
    </w:p>
    <w:p w:rsidR="009B078A" w:rsidRPr="009B078A" w:rsidRDefault="009B078A" w:rsidP="009B078A"/>
    <w:p w:rsidR="00AB27F6" w:rsidRPr="00AB27F6" w:rsidRDefault="00AB27F6" w:rsidP="009B078A">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sz w:val="28"/>
          <w:szCs w:val="28"/>
        </w:rPr>
        <w:t xml:space="preserve">Общая трудоемкость дисциплины составляет 4 зачётных единицы / 144 академических часов. Входит в дисциплины по выбору вариативной части учебного плана ОПОП, изучается на 2 курсе и завершается </w:t>
      </w:r>
      <w:r w:rsidRPr="00AB27F6">
        <w:rPr>
          <w:rFonts w:ascii="Times New Roman" w:eastAsia="Times New Roman" w:hAnsi="Times New Roman" w:cs="Times New Roman"/>
          <w:i/>
          <w:sz w:val="28"/>
          <w:szCs w:val="28"/>
        </w:rPr>
        <w:t xml:space="preserve">экзаменом. </w:t>
      </w:r>
      <w:r w:rsidRPr="00AB27F6">
        <w:rPr>
          <w:rFonts w:ascii="Times New Roman" w:eastAsia="Times New Roman" w:hAnsi="Times New Roman" w:cs="Times New Roman"/>
          <w:sz w:val="28"/>
          <w:szCs w:val="28"/>
        </w:rPr>
        <w:t>Учебным планом предусмотрено проведение лекционных занятий в объеме 16 часов,</w:t>
      </w:r>
      <w:r w:rsidRPr="00AB27F6">
        <w:rPr>
          <w:rStyle w:val="ae"/>
          <w:rFonts w:ascii="Times New Roman" w:hAnsi="Times New Roman" w:cs="Times New Roman"/>
          <w:sz w:val="28"/>
          <w:szCs w:val="28"/>
        </w:rPr>
        <w:t xml:space="preserve"> </w:t>
      </w:r>
      <w:r w:rsidRPr="00AB27F6">
        <w:rPr>
          <w:rFonts w:ascii="Times New Roman" w:eastAsia="Times New Roman" w:hAnsi="Times New Roman" w:cs="Times New Roman"/>
          <w:sz w:val="28"/>
          <w:szCs w:val="28"/>
        </w:rPr>
        <w:t>практических работ в объеме 36 часов, а также выделены часы на самостоятельную работу студента - 29 часов.</w:t>
      </w:r>
    </w:p>
    <w:p w:rsidR="00AB27F6" w:rsidRPr="00AB27F6" w:rsidRDefault="00AB27F6" w:rsidP="009B078A">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i/>
          <w:sz w:val="28"/>
          <w:szCs w:val="28"/>
        </w:rPr>
        <w:t>Язык реализации: русский.</w:t>
      </w:r>
    </w:p>
    <w:p w:rsidR="00AB27F6" w:rsidRPr="00AB27F6" w:rsidRDefault="00AB27F6" w:rsidP="009B078A">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b/>
          <w:sz w:val="28"/>
          <w:szCs w:val="28"/>
          <w:lang w:eastAsia="ru-RU"/>
        </w:rPr>
        <w:t xml:space="preserve">Цель </w:t>
      </w:r>
      <w:r w:rsidRPr="00AB27F6">
        <w:rPr>
          <w:rFonts w:ascii="Times New Roman" w:hAnsi="Times New Roman" w:cs="Times New Roman"/>
          <w:sz w:val="28"/>
          <w:szCs w:val="28"/>
          <w:lang w:eastAsia="ru-RU"/>
        </w:rPr>
        <w:t>изучения данной дисциплины заключается в формирован</w:t>
      </w:r>
      <w:proofErr w:type="gramStart"/>
      <w:r w:rsidRPr="00AB27F6">
        <w:rPr>
          <w:rFonts w:ascii="Times New Roman" w:hAnsi="Times New Roman" w:cs="Times New Roman"/>
          <w:sz w:val="28"/>
          <w:szCs w:val="28"/>
          <w:lang w:eastAsia="ru-RU"/>
        </w:rPr>
        <w:t>ии у о</w:t>
      </w:r>
      <w:proofErr w:type="gramEnd"/>
      <w:r w:rsidRPr="00AB27F6">
        <w:rPr>
          <w:rFonts w:ascii="Times New Roman" w:hAnsi="Times New Roman" w:cs="Times New Roman"/>
          <w:sz w:val="28"/>
          <w:szCs w:val="28"/>
          <w:lang w:eastAsia="ru-RU"/>
        </w:rPr>
        <w:t>бучающихся профессиональных компетенций, необходимых для проведения исследований в области создания новых лекарственных препаратов.</w:t>
      </w:r>
    </w:p>
    <w:p w:rsidR="00AB27F6" w:rsidRPr="00AB27F6" w:rsidRDefault="00AB27F6" w:rsidP="009B078A">
      <w:pPr>
        <w:spacing w:after="0"/>
        <w:ind w:firstLine="567"/>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Задачи:</w:t>
      </w:r>
    </w:p>
    <w:p w:rsidR="00AB27F6" w:rsidRPr="00AB27F6" w:rsidRDefault="00AB27F6" w:rsidP="009B078A">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b/>
          <w:sz w:val="28"/>
          <w:szCs w:val="28"/>
          <w:lang w:eastAsia="ru-RU"/>
        </w:rPr>
        <w:t>•</w:t>
      </w:r>
      <w:r w:rsidRPr="00AB27F6">
        <w:rPr>
          <w:rFonts w:ascii="Times New Roman" w:hAnsi="Times New Roman" w:cs="Times New Roman"/>
          <w:b/>
          <w:sz w:val="28"/>
          <w:szCs w:val="28"/>
          <w:lang w:eastAsia="ru-RU"/>
        </w:rPr>
        <w:tab/>
      </w:r>
      <w:r w:rsidRPr="00AB27F6">
        <w:rPr>
          <w:rFonts w:ascii="Times New Roman" w:hAnsi="Times New Roman" w:cs="Times New Roman"/>
          <w:sz w:val="28"/>
          <w:szCs w:val="28"/>
          <w:lang w:eastAsia="ru-RU"/>
        </w:rPr>
        <w:t>Изучить математический аппарат QSAR, позволяющий установление функциональной зависимости структура - биологическая активность в ряду исследуемых веще</w:t>
      </w:r>
      <w:proofErr w:type="gramStart"/>
      <w:r w:rsidRPr="00AB27F6">
        <w:rPr>
          <w:rFonts w:ascii="Times New Roman" w:hAnsi="Times New Roman" w:cs="Times New Roman"/>
          <w:sz w:val="28"/>
          <w:szCs w:val="28"/>
          <w:lang w:eastAsia="ru-RU"/>
        </w:rPr>
        <w:t>ств дл</w:t>
      </w:r>
      <w:proofErr w:type="gramEnd"/>
      <w:r w:rsidRPr="00AB27F6">
        <w:rPr>
          <w:rFonts w:ascii="Times New Roman" w:hAnsi="Times New Roman" w:cs="Times New Roman"/>
          <w:sz w:val="28"/>
          <w:szCs w:val="28"/>
          <w:lang w:eastAsia="ru-RU"/>
        </w:rPr>
        <w:t>я создания наиболее активных соединений.</w:t>
      </w:r>
    </w:p>
    <w:p w:rsidR="00AB27F6" w:rsidRPr="00AB27F6" w:rsidRDefault="00AB27F6" w:rsidP="009B078A">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w:t>
      </w:r>
      <w:r w:rsidRPr="00AB27F6">
        <w:rPr>
          <w:rFonts w:ascii="Times New Roman" w:hAnsi="Times New Roman" w:cs="Times New Roman"/>
          <w:sz w:val="28"/>
          <w:szCs w:val="28"/>
          <w:lang w:eastAsia="ru-RU"/>
        </w:rPr>
        <w:tab/>
        <w:t>рассмотреть способы доставки лекарственных препаратов, особенности их распределения, метаболизма и последующего выведения, а также методы направленной модификации данных свойств исследуемых соединений.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B27F6" w:rsidRPr="00AB27F6" w:rsidTr="00AB27F6">
        <w:trPr>
          <w:jc w:val="center"/>
        </w:trPr>
        <w:tc>
          <w:tcPr>
            <w:tcW w:w="1363" w:type="pct"/>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Этапы формирования компетенции</w:t>
            </w:r>
          </w:p>
        </w:tc>
      </w:tr>
      <w:tr w:rsidR="00AB27F6" w:rsidRPr="00AB27F6" w:rsidTr="00AB27F6">
        <w:trPr>
          <w:jc w:val="center"/>
        </w:trPr>
        <w:tc>
          <w:tcPr>
            <w:tcW w:w="1363" w:type="pct"/>
            <w:vMerge w:val="restart"/>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r w:rsidRPr="00AB27F6">
              <w:rPr>
                <w:rFonts w:ascii="Times New Roman" w:hAnsi="Times New Roman" w:cs="Times New Roman"/>
                <w:sz w:val="28"/>
                <w:szCs w:val="28"/>
                <w:lang w:eastAsia="ru-RU"/>
              </w:rPr>
              <w:t xml:space="preserve">ПК-2 - способность проводить анализ научной и технической информации в области </w:t>
            </w:r>
            <w:r w:rsidRPr="00AB27F6">
              <w:rPr>
                <w:rFonts w:ascii="Times New Roman" w:hAnsi="Times New Roman" w:cs="Times New Roman"/>
                <w:sz w:val="28"/>
                <w:szCs w:val="28"/>
                <w:lang w:eastAsia="ru-RU"/>
              </w:rPr>
              <w:lastRenderedPageBreak/>
              <w:t>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uppressAutoHyphens/>
              <w:spacing w:after="0"/>
              <w:jc w:val="both"/>
              <w:rPr>
                <w:rFonts w:ascii="Times New Roman" w:hAnsi="Times New Roman" w:cs="Times New Roman"/>
                <w:sz w:val="28"/>
                <w:szCs w:val="28"/>
                <w:lang w:eastAsia="ar-SA"/>
              </w:rPr>
            </w:pPr>
            <w:r w:rsidRPr="00AB27F6">
              <w:rPr>
                <w:rFonts w:ascii="Times New Roman" w:hAnsi="Times New Roman" w:cs="Times New Roman"/>
                <w:color w:val="000000"/>
                <w:sz w:val="28"/>
                <w:szCs w:val="28"/>
                <w:lang w:eastAsia="ar-SA"/>
              </w:rPr>
              <w:t>методы организации научно-исследовательских и научно-производственных работ, оценки качества результатов деятельности</w:t>
            </w:r>
          </w:p>
        </w:tc>
      </w:tr>
      <w:tr w:rsidR="00AB27F6" w:rsidRPr="00AB27F6" w:rsidTr="00AB27F6">
        <w:trPr>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numPr>
                <w:ilvl w:val="0"/>
                <w:numId w:val="5"/>
              </w:numPr>
              <w:overflowPunct w:val="0"/>
              <w:autoSpaceDE w:val="0"/>
              <w:autoSpaceDN w:val="0"/>
              <w:adjustRightInd w:val="0"/>
              <w:spacing w:after="0"/>
              <w:ind w:left="0" w:firstLine="0"/>
              <w:jc w:val="both"/>
              <w:rPr>
                <w:rFonts w:ascii="Times New Roman" w:hAnsi="Times New Roman" w:cs="Times New Roman"/>
                <w:sz w:val="28"/>
                <w:szCs w:val="28"/>
                <w:lang w:eastAsia="ar-SA"/>
              </w:rPr>
            </w:pPr>
            <w:r w:rsidRPr="00AB27F6">
              <w:rPr>
                <w:rFonts w:ascii="Times New Roman" w:hAnsi="Times New Roman" w:cs="Times New Roman"/>
                <w:color w:val="000000"/>
                <w:sz w:val="28"/>
                <w:szCs w:val="28"/>
                <w:lang w:eastAsia="ar-SA"/>
              </w:rPr>
              <w:t>использовать на практике навыки и умения в организации научно-исследовательских и научно-</w:t>
            </w:r>
            <w:r w:rsidRPr="00AB27F6">
              <w:rPr>
                <w:rFonts w:ascii="Times New Roman" w:hAnsi="Times New Roman" w:cs="Times New Roman"/>
                <w:color w:val="000000"/>
                <w:sz w:val="28"/>
                <w:szCs w:val="28"/>
                <w:lang w:eastAsia="ar-SA"/>
              </w:rPr>
              <w:lastRenderedPageBreak/>
              <w:t>производственных работ, оценивать качество результатов деятельности</w:t>
            </w:r>
          </w:p>
        </w:tc>
      </w:tr>
      <w:tr w:rsidR="00AB27F6" w:rsidRPr="00AB27F6" w:rsidTr="00AB27F6">
        <w:trPr>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hAnsi="Times New Roman" w:cs="Times New Roman"/>
                <w:color w:val="000000"/>
                <w:sz w:val="28"/>
                <w:szCs w:val="28"/>
                <w:lang w:eastAsia="ru-RU"/>
              </w:rPr>
              <w:t>способностью использования на практике навыков и умений в организации научно-исследовательских и научно-производственных работ, оценивания качества результатов деятельности</w:t>
            </w:r>
          </w:p>
        </w:tc>
      </w:tr>
    </w:tbl>
    <w:p w:rsidR="00AB27F6" w:rsidRPr="00AB27F6" w:rsidRDefault="00AB27F6" w:rsidP="009B078A">
      <w:pPr>
        <w:spacing w:after="0"/>
        <w:jc w:val="both"/>
        <w:rPr>
          <w:rFonts w:ascii="Times New Roman" w:hAnsi="Times New Roman" w:cs="Times New Roman"/>
          <w:bCs/>
          <w:sz w:val="28"/>
          <w:szCs w:val="28"/>
        </w:rPr>
      </w:pPr>
    </w:p>
    <w:p w:rsidR="00C523E3" w:rsidRDefault="00C523E3" w:rsidP="00C523E3">
      <w:pPr>
        <w:pStyle w:val="6"/>
        <w:spacing w:before="0" w:line="276" w:lineRule="auto"/>
        <w:jc w:val="center"/>
        <w:rPr>
          <w:rFonts w:ascii="Times New Roman" w:hAnsi="Times New Roman"/>
          <w:b/>
          <w:i w:val="0"/>
          <w:color w:val="auto"/>
          <w:sz w:val="28"/>
          <w:szCs w:val="28"/>
        </w:rPr>
      </w:pPr>
    </w:p>
    <w:p w:rsidR="00C523E3" w:rsidRDefault="00C523E3" w:rsidP="00C523E3">
      <w:pPr>
        <w:pStyle w:val="6"/>
        <w:spacing w:before="0" w:line="276" w:lineRule="auto"/>
        <w:jc w:val="center"/>
        <w:rPr>
          <w:rFonts w:ascii="Times New Roman" w:hAnsi="Times New Roman"/>
          <w:b/>
          <w:i w:val="0"/>
          <w:color w:val="auto"/>
          <w:sz w:val="28"/>
          <w:szCs w:val="28"/>
        </w:rPr>
      </w:pPr>
    </w:p>
    <w:p w:rsidR="00AB27F6" w:rsidRDefault="00AB27F6" w:rsidP="00C523E3">
      <w:pPr>
        <w:pStyle w:val="6"/>
        <w:spacing w:before="0" w:line="276" w:lineRule="auto"/>
        <w:jc w:val="center"/>
        <w:rPr>
          <w:rFonts w:ascii="Times New Roman" w:hAnsi="Times New Roman"/>
          <w:b/>
          <w:sz w:val="28"/>
          <w:szCs w:val="28"/>
        </w:rPr>
      </w:pPr>
      <w:r w:rsidRPr="00AB27F6">
        <w:rPr>
          <w:rFonts w:ascii="Times New Roman" w:hAnsi="Times New Roman"/>
          <w:b/>
          <w:i w:val="0"/>
          <w:color w:val="auto"/>
          <w:sz w:val="28"/>
          <w:szCs w:val="28"/>
        </w:rPr>
        <w:t xml:space="preserve">Аннотация </w:t>
      </w:r>
      <w:r w:rsidR="009B078A" w:rsidRPr="009B078A">
        <w:rPr>
          <w:b/>
          <w:i w:val="0"/>
          <w:color w:val="auto"/>
          <w:sz w:val="28"/>
          <w:szCs w:val="28"/>
        </w:rPr>
        <w:t>к рабочей программе учебной дисциплины</w:t>
      </w:r>
      <w:r w:rsidR="009B078A" w:rsidRPr="00AB27F6">
        <w:rPr>
          <w:b/>
          <w:sz w:val="28"/>
          <w:szCs w:val="28"/>
        </w:rPr>
        <w:t xml:space="preserve"> </w:t>
      </w:r>
      <w:r w:rsidRPr="00AB27F6">
        <w:rPr>
          <w:rFonts w:ascii="Times New Roman" w:hAnsi="Times New Roman"/>
          <w:b/>
          <w:i w:val="0"/>
          <w:color w:val="auto"/>
          <w:sz w:val="28"/>
          <w:szCs w:val="28"/>
        </w:rPr>
        <w:t>«</w:t>
      </w:r>
      <w:r w:rsidRPr="00AB27F6">
        <w:rPr>
          <w:rFonts w:ascii="Times New Roman" w:hAnsi="Times New Roman"/>
          <w:sz w:val="28"/>
          <w:szCs w:val="28"/>
        </w:rPr>
        <w:t xml:space="preserve"> </w:t>
      </w:r>
      <w:r w:rsidRPr="00AB27F6">
        <w:rPr>
          <w:rFonts w:ascii="Times New Roman" w:eastAsia="Calibri" w:hAnsi="Times New Roman"/>
          <w:b/>
          <w:i w:val="0"/>
          <w:iCs w:val="0"/>
          <w:color w:val="auto"/>
          <w:sz w:val="28"/>
          <w:szCs w:val="28"/>
        </w:rPr>
        <w:t>Методы оптимизации структуры лидирующих соединений методы компьютерного моделирования</w:t>
      </w:r>
      <w:r w:rsidRPr="00AB27F6">
        <w:rPr>
          <w:rFonts w:ascii="Times New Roman" w:hAnsi="Times New Roman"/>
          <w:b/>
          <w:sz w:val="28"/>
          <w:szCs w:val="28"/>
        </w:rPr>
        <w:t>»</w:t>
      </w:r>
    </w:p>
    <w:p w:rsidR="00C523E3" w:rsidRPr="00C523E3" w:rsidRDefault="00C523E3" w:rsidP="00C523E3"/>
    <w:p w:rsidR="00AB27F6" w:rsidRPr="00AB27F6" w:rsidRDefault="00AB27F6" w:rsidP="00C523E3">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sz w:val="28"/>
          <w:szCs w:val="28"/>
        </w:rPr>
        <w:t xml:space="preserve">Общая трудоемкость дисциплины составляет 3 зачётных единицы / 108 академических часов. Входит в дисциплины по выбору вариативной части учебного плана ОПОП, изучается на 2 курсе и завершается </w:t>
      </w:r>
      <w:r w:rsidRPr="00AB27F6">
        <w:rPr>
          <w:rFonts w:ascii="Times New Roman" w:eastAsia="Times New Roman" w:hAnsi="Times New Roman" w:cs="Times New Roman"/>
          <w:i/>
          <w:sz w:val="28"/>
          <w:szCs w:val="28"/>
        </w:rPr>
        <w:t xml:space="preserve">экзаменом. </w:t>
      </w:r>
      <w:r w:rsidRPr="00AB27F6">
        <w:rPr>
          <w:rFonts w:ascii="Times New Roman" w:eastAsia="Times New Roman" w:hAnsi="Times New Roman" w:cs="Times New Roman"/>
          <w:sz w:val="28"/>
          <w:szCs w:val="28"/>
        </w:rPr>
        <w:t>Учебным планом предусмотрено проведение лекционных занятий в объеме 16 часов,</w:t>
      </w:r>
      <w:r w:rsidRPr="00AB27F6">
        <w:rPr>
          <w:rStyle w:val="ae"/>
          <w:rFonts w:ascii="Times New Roman" w:hAnsi="Times New Roman" w:cs="Times New Roman"/>
          <w:sz w:val="28"/>
          <w:szCs w:val="28"/>
        </w:rPr>
        <w:t xml:space="preserve"> лабораторных работ (18 ч) и </w:t>
      </w:r>
      <w:r w:rsidRPr="00AB27F6">
        <w:rPr>
          <w:rFonts w:ascii="Times New Roman" w:eastAsia="Times New Roman" w:hAnsi="Times New Roman" w:cs="Times New Roman"/>
          <w:sz w:val="28"/>
          <w:szCs w:val="28"/>
        </w:rPr>
        <w:t>практических занятий в объеме 18 часов, а также выделены часы на самостоятельную работу студента - 20 часов.</w:t>
      </w:r>
    </w:p>
    <w:p w:rsidR="00AB27F6" w:rsidRPr="00AB27F6" w:rsidRDefault="00AB27F6" w:rsidP="00C523E3">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i/>
          <w:sz w:val="28"/>
          <w:szCs w:val="28"/>
        </w:rPr>
        <w:t>Язык реализации: русский.</w:t>
      </w:r>
    </w:p>
    <w:p w:rsidR="00AB27F6" w:rsidRPr="00AB27F6" w:rsidRDefault="00AB27F6" w:rsidP="00C523E3">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b/>
          <w:sz w:val="28"/>
          <w:szCs w:val="28"/>
          <w:lang w:eastAsia="ru-RU"/>
        </w:rPr>
        <w:t>Цель</w:t>
      </w:r>
      <w:r w:rsidRPr="00AB27F6">
        <w:rPr>
          <w:rFonts w:ascii="Times New Roman" w:hAnsi="Times New Roman" w:cs="Times New Roman"/>
          <w:sz w:val="28"/>
          <w:szCs w:val="28"/>
          <w:lang w:eastAsia="ru-RU"/>
        </w:rPr>
        <w:t xml:space="preserve"> изучения данной дисциплины заключается в формирован</w:t>
      </w:r>
      <w:proofErr w:type="gramStart"/>
      <w:r w:rsidRPr="00AB27F6">
        <w:rPr>
          <w:rFonts w:ascii="Times New Roman" w:hAnsi="Times New Roman" w:cs="Times New Roman"/>
          <w:sz w:val="28"/>
          <w:szCs w:val="28"/>
          <w:lang w:eastAsia="ru-RU"/>
        </w:rPr>
        <w:t>ии у о</w:t>
      </w:r>
      <w:proofErr w:type="gramEnd"/>
      <w:r w:rsidRPr="00AB27F6">
        <w:rPr>
          <w:rFonts w:ascii="Times New Roman" w:hAnsi="Times New Roman" w:cs="Times New Roman"/>
          <w:sz w:val="28"/>
          <w:szCs w:val="28"/>
          <w:lang w:eastAsia="ru-RU"/>
        </w:rPr>
        <w:t>бучающихся профессиональных компетенций, необходимых для проведения исследований в области создания новых лекарственных препаратов.</w:t>
      </w:r>
    </w:p>
    <w:p w:rsidR="00AB27F6" w:rsidRPr="00AB27F6" w:rsidRDefault="00AB27F6" w:rsidP="00C523E3">
      <w:pPr>
        <w:spacing w:after="0"/>
        <w:ind w:firstLine="567"/>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Задачи:</w:t>
      </w:r>
    </w:p>
    <w:p w:rsidR="00AB27F6" w:rsidRDefault="00AB27F6" w:rsidP="00C523E3">
      <w:pPr>
        <w:numPr>
          <w:ilvl w:val="0"/>
          <w:numId w:val="17"/>
        </w:numPr>
        <w:tabs>
          <w:tab w:val="left" w:pos="851"/>
        </w:tabs>
        <w:spacing w:after="0"/>
        <w:ind w:left="0" w:firstLine="567"/>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Сформировать фундаментальные знания о принципах и алгоритмах компьютерного моделирования взаимодействия низкомолекулярных соединений с терапевтическими мишенями, облегчающего оптимизацию БАВ, а также позволяющие оценить вклад отдельных структурных фрагментов молекулы в формирование ее биологической активности.</w:t>
      </w:r>
    </w:p>
    <w:p w:rsidR="00C523E3" w:rsidRPr="00AB27F6" w:rsidRDefault="00C523E3" w:rsidP="00C523E3">
      <w:pPr>
        <w:tabs>
          <w:tab w:val="left" w:pos="851"/>
        </w:tabs>
        <w:spacing w:after="0"/>
        <w:ind w:left="567"/>
        <w:contextualSpacing/>
        <w:jc w:val="both"/>
        <w:rPr>
          <w:rFonts w:ascii="Times New Roman" w:hAnsi="Times New Roman" w:cs="Times New Roman"/>
          <w:sz w:val="28"/>
          <w:szCs w:val="28"/>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B27F6" w:rsidRPr="00AB27F6" w:rsidTr="00AB27F6">
        <w:tc>
          <w:tcPr>
            <w:tcW w:w="1363" w:type="pct"/>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lastRenderedPageBreak/>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Этапы формирования компетенции</w:t>
            </w:r>
          </w:p>
        </w:tc>
      </w:tr>
      <w:tr w:rsidR="00AB27F6" w:rsidRPr="00AB27F6" w:rsidTr="00AB27F6">
        <w:tc>
          <w:tcPr>
            <w:tcW w:w="1363" w:type="pct"/>
            <w:vMerge w:val="restart"/>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ПК-1 - готовностью к планированию, организации и проведению научно-исследовательских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numPr>
                <w:ilvl w:val="0"/>
                <w:numId w:val="5"/>
              </w:numPr>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требования, предъявляемые к научным исследованиям;</w:t>
            </w:r>
          </w:p>
          <w:p w:rsidR="00AB27F6" w:rsidRPr="00AB27F6" w:rsidRDefault="00AB27F6" w:rsidP="009B078A">
            <w:pPr>
              <w:numPr>
                <w:ilvl w:val="0"/>
                <w:numId w:val="5"/>
              </w:numPr>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методику организации научного исследования;</w:t>
            </w:r>
          </w:p>
          <w:p w:rsidR="00AB27F6" w:rsidRPr="00AB27F6" w:rsidRDefault="00AB27F6" w:rsidP="009B078A">
            <w:pPr>
              <w:numPr>
                <w:ilvl w:val="0"/>
                <w:numId w:val="5"/>
              </w:numPr>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 виды и формы научно-исследовательской деятельности и оформления ее результатов; </w:t>
            </w:r>
          </w:p>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методологию проведения структурно-функциональных исследований биологически активных соединений различных классов.</w:t>
            </w:r>
          </w:p>
        </w:tc>
      </w:tr>
      <w:tr w:rsidR="00AB27F6" w:rsidRPr="00AB27F6" w:rsidTr="00AB27F6">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определять цель и задачи исследования, планировать и осуществлять экспериментальное исследование.</w:t>
            </w:r>
          </w:p>
        </w:tc>
      </w:tr>
      <w:tr w:rsidR="00AB27F6" w:rsidRPr="00AB27F6" w:rsidTr="00AB27F6">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numPr>
                <w:ilvl w:val="0"/>
                <w:numId w:val="5"/>
              </w:numPr>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определением приоритетов и постановкой цели исследовательской деятельности; </w:t>
            </w:r>
          </w:p>
          <w:p w:rsidR="00AB27F6" w:rsidRPr="00AB27F6" w:rsidRDefault="00AB27F6" w:rsidP="009B078A">
            <w:pPr>
              <w:numPr>
                <w:ilvl w:val="0"/>
                <w:numId w:val="5"/>
              </w:numPr>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планированием всего действия по изучению объекта исследования и эффективно организовать отбор информации;</w:t>
            </w:r>
          </w:p>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-навыком обобщения полученных экспериментальных данных для предоставления обоснованных заключений и выводов.</w:t>
            </w:r>
          </w:p>
        </w:tc>
      </w:tr>
      <w:tr w:rsidR="00AB27F6" w:rsidRPr="00AB27F6" w:rsidTr="00AB27F6">
        <w:tc>
          <w:tcPr>
            <w:tcW w:w="1363" w:type="pct"/>
            <w:vMerge w:val="restart"/>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ПК-22 способность осуществлять координацию работ по внедрению результатов научных исследований в производство</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numPr>
                <w:ilvl w:val="0"/>
                <w:numId w:val="5"/>
              </w:numPr>
              <w:spacing w:after="0"/>
              <w:ind w:left="0" w:firstLine="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способы внедрения результатов научных исследований в производство</w:t>
            </w:r>
          </w:p>
        </w:tc>
      </w:tr>
      <w:tr w:rsidR="00AB27F6" w:rsidRPr="00AB27F6" w:rsidTr="00AB27F6">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применять методы координации работ по внедрению результатов научных исследований в производство</w:t>
            </w:r>
          </w:p>
        </w:tc>
      </w:tr>
      <w:tr w:rsidR="00AB27F6" w:rsidRPr="00AB27F6" w:rsidTr="00AB27F6">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способностью осуществлять координацию работ по внедрению результатов научных исследований в производство</w:t>
            </w:r>
          </w:p>
        </w:tc>
      </w:tr>
    </w:tbl>
    <w:p w:rsidR="00AB27F6" w:rsidRPr="00AB27F6" w:rsidRDefault="00AB27F6" w:rsidP="009B078A">
      <w:pPr>
        <w:spacing w:after="0"/>
        <w:jc w:val="both"/>
        <w:rPr>
          <w:rFonts w:ascii="Times New Roman" w:hAnsi="Times New Roman" w:cs="Times New Roman"/>
          <w:sz w:val="28"/>
          <w:szCs w:val="28"/>
          <w:lang w:eastAsia="ru-RU"/>
        </w:rPr>
      </w:pPr>
    </w:p>
    <w:p w:rsidR="00AB27F6" w:rsidRPr="00AB27F6" w:rsidRDefault="00AB27F6" w:rsidP="009B078A">
      <w:pPr>
        <w:pStyle w:val="6"/>
        <w:spacing w:before="0" w:line="276" w:lineRule="auto"/>
        <w:jc w:val="center"/>
        <w:rPr>
          <w:rFonts w:ascii="Times New Roman" w:hAnsi="Times New Roman"/>
          <w:b/>
          <w:i w:val="0"/>
          <w:color w:val="auto"/>
          <w:sz w:val="28"/>
          <w:szCs w:val="28"/>
        </w:rPr>
      </w:pPr>
      <w:r w:rsidRPr="00AB27F6">
        <w:rPr>
          <w:rFonts w:ascii="Times New Roman" w:hAnsi="Times New Roman"/>
          <w:b/>
          <w:i w:val="0"/>
          <w:color w:val="auto"/>
          <w:sz w:val="28"/>
          <w:szCs w:val="28"/>
        </w:rPr>
        <w:lastRenderedPageBreak/>
        <w:t xml:space="preserve">Аннотация </w:t>
      </w:r>
      <w:r w:rsidR="009B078A" w:rsidRPr="009B078A">
        <w:rPr>
          <w:b/>
          <w:i w:val="0"/>
          <w:color w:val="auto"/>
          <w:sz w:val="28"/>
          <w:szCs w:val="28"/>
        </w:rPr>
        <w:t>к рабочей программе учебной дисциплины</w:t>
      </w:r>
      <w:r w:rsidR="009B078A" w:rsidRPr="00AB27F6">
        <w:rPr>
          <w:b/>
          <w:sz w:val="28"/>
          <w:szCs w:val="28"/>
        </w:rPr>
        <w:t xml:space="preserve"> </w:t>
      </w:r>
    </w:p>
    <w:p w:rsidR="00AB27F6" w:rsidRDefault="00AB27F6" w:rsidP="009B078A">
      <w:pPr>
        <w:pStyle w:val="6"/>
        <w:spacing w:before="0" w:line="276" w:lineRule="auto"/>
        <w:jc w:val="center"/>
        <w:rPr>
          <w:rFonts w:ascii="Times New Roman" w:hAnsi="Times New Roman"/>
          <w:b/>
          <w:sz w:val="28"/>
          <w:szCs w:val="28"/>
        </w:rPr>
      </w:pPr>
      <w:r w:rsidRPr="00AB27F6">
        <w:rPr>
          <w:rFonts w:ascii="Times New Roman" w:hAnsi="Times New Roman"/>
          <w:b/>
          <w:i w:val="0"/>
          <w:color w:val="auto"/>
          <w:sz w:val="28"/>
          <w:szCs w:val="28"/>
        </w:rPr>
        <w:t>«</w:t>
      </w:r>
      <w:r w:rsidRPr="00AB27F6">
        <w:rPr>
          <w:rFonts w:ascii="Times New Roman" w:eastAsia="Calibri" w:hAnsi="Times New Roman"/>
          <w:b/>
          <w:i w:val="0"/>
          <w:iCs w:val="0"/>
          <w:color w:val="auto"/>
          <w:sz w:val="28"/>
          <w:szCs w:val="28"/>
        </w:rPr>
        <w:t>Механизмы действия современных лекарственных средств</w:t>
      </w:r>
      <w:r w:rsidRPr="00AB27F6">
        <w:rPr>
          <w:rFonts w:ascii="Times New Roman" w:hAnsi="Times New Roman"/>
          <w:b/>
          <w:sz w:val="28"/>
          <w:szCs w:val="28"/>
        </w:rPr>
        <w:t>»</w:t>
      </w:r>
    </w:p>
    <w:p w:rsidR="00C523E3" w:rsidRPr="00C523E3" w:rsidRDefault="00C523E3" w:rsidP="00C523E3"/>
    <w:p w:rsidR="00AB27F6" w:rsidRPr="00AB27F6" w:rsidRDefault="00AB27F6" w:rsidP="00C523E3">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sz w:val="28"/>
          <w:szCs w:val="28"/>
        </w:rPr>
        <w:t xml:space="preserve">Общая трудоемкость дисциплины составляет 3 зачётных единицы / 108 академических часов. Входит в дисциплины по выбору вариативной части учебного плана ОПОП, изучается на 1 курсе и завершается </w:t>
      </w:r>
      <w:r w:rsidRPr="00AB27F6">
        <w:rPr>
          <w:rFonts w:ascii="Times New Roman" w:eastAsia="Times New Roman" w:hAnsi="Times New Roman" w:cs="Times New Roman"/>
          <w:i/>
          <w:sz w:val="28"/>
          <w:szCs w:val="28"/>
        </w:rPr>
        <w:t xml:space="preserve">зачетом. </w:t>
      </w:r>
      <w:r w:rsidRPr="00AB27F6">
        <w:rPr>
          <w:rFonts w:ascii="Times New Roman" w:eastAsia="Times New Roman" w:hAnsi="Times New Roman" w:cs="Times New Roman"/>
          <w:sz w:val="28"/>
          <w:szCs w:val="28"/>
        </w:rPr>
        <w:t>Учебным планом предусмотрено проведение лекционных занятий в объеме 16 часов,</w:t>
      </w:r>
      <w:r w:rsidRPr="00AB27F6">
        <w:rPr>
          <w:rStyle w:val="ae"/>
          <w:rFonts w:ascii="Times New Roman" w:hAnsi="Times New Roman" w:cs="Times New Roman"/>
          <w:sz w:val="28"/>
          <w:szCs w:val="28"/>
        </w:rPr>
        <w:t xml:space="preserve"> </w:t>
      </w:r>
      <w:r w:rsidRPr="00AB27F6">
        <w:rPr>
          <w:rFonts w:ascii="Times New Roman" w:eastAsia="Times New Roman" w:hAnsi="Times New Roman" w:cs="Times New Roman"/>
          <w:sz w:val="28"/>
          <w:szCs w:val="28"/>
        </w:rPr>
        <w:t>практических работ в объеме 32 часов, а также выделены часы на самостоятельную работу студента - 60 часов.</w:t>
      </w:r>
    </w:p>
    <w:p w:rsidR="00AB27F6" w:rsidRPr="00AB27F6" w:rsidRDefault="00AB27F6" w:rsidP="00C523E3">
      <w:pPr>
        <w:autoSpaceDE w:val="0"/>
        <w:autoSpaceDN w:val="0"/>
        <w:adjustRightInd w:val="0"/>
        <w:spacing w:after="0"/>
        <w:ind w:firstLine="567"/>
        <w:contextualSpacing/>
        <w:jc w:val="both"/>
        <w:rPr>
          <w:rFonts w:ascii="Times New Roman" w:eastAsia="Times New Roman" w:hAnsi="Times New Roman" w:cs="Times New Roman"/>
          <w:i/>
          <w:sz w:val="28"/>
          <w:szCs w:val="28"/>
        </w:rPr>
      </w:pPr>
      <w:r w:rsidRPr="00AB27F6">
        <w:rPr>
          <w:rFonts w:ascii="Times New Roman" w:eastAsia="Times New Roman" w:hAnsi="Times New Roman" w:cs="Times New Roman"/>
          <w:i/>
          <w:sz w:val="28"/>
          <w:szCs w:val="28"/>
        </w:rPr>
        <w:t>Язык реализации: русский.</w:t>
      </w:r>
    </w:p>
    <w:p w:rsidR="00AB27F6" w:rsidRPr="00AB27F6" w:rsidRDefault="00AB27F6" w:rsidP="00C523E3">
      <w:pPr>
        <w:spacing w:after="0"/>
        <w:ind w:firstLine="567"/>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Цель:</w:t>
      </w:r>
    </w:p>
    <w:p w:rsidR="00AB27F6" w:rsidRPr="00AB27F6" w:rsidRDefault="00AB27F6" w:rsidP="00C523E3">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Целью данного курса является формирование у студентов массива знаний в области </w:t>
      </w:r>
      <w:proofErr w:type="spellStart"/>
      <w:r w:rsidRPr="00AB27F6">
        <w:rPr>
          <w:rFonts w:ascii="Times New Roman" w:hAnsi="Times New Roman" w:cs="Times New Roman"/>
          <w:sz w:val="28"/>
          <w:szCs w:val="28"/>
          <w:lang w:eastAsia="ru-RU"/>
        </w:rPr>
        <w:t>фармакодинамики</w:t>
      </w:r>
      <w:proofErr w:type="spellEnd"/>
      <w:r w:rsidRPr="00AB27F6">
        <w:rPr>
          <w:rFonts w:ascii="Times New Roman" w:hAnsi="Times New Roman" w:cs="Times New Roman"/>
          <w:sz w:val="28"/>
          <w:szCs w:val="28"/>
          <w:lang w:eastAsia="ru-RU"/>
        </w:rPr>
        <w:t>, формирующего основу для последующего изучения современной методологии разработки лекарственных препаратов.</w:t>
      </w:r>
    </w:p>
    <w:p w:rsidR="00AB27F6" w:rsidRPr="00AB27F6" w:rsidRDefault="00AB27F6" w:rsidP="00C523E3">
      <w:pPr>
        <w:spacing w:after="0"/>
        <w:ind w:firstLine="567"/>
        <w:jc w:val="both"/>
        <w:rPr>
          <w:rFonts w:ascii="Times New Roman" w:hAnsi="Times New Roman" w:cs="Times New Roman"/>
          <w:b/>
          <w:sz w:val="28"/>
          <w:szCs w:val="28"/>
          <w:lang w:eastAsia="ru-RU"/>
        </w:rPr>
      </w:pPr>
      <w:r w:rsidRPr="00AB27F6">
        <w:rPr>
          <w:rFonts w:ascii="Times New Roman" w:hAnsi="Times New Roman" w:cs="Times New Roman"/>
          <w:b/>
          <w:sz w:val="28"/>
          <w:szCs w:val="28"/>
          <w:lang w:eastAsia="ru-RU"/>
        </w:rPr>
        <w:t>Задачи:</w:t>
      </w:r>
    </w:p>
    <w:p w:rsidR="00AB27F6" w:rsidRPr="00AB27F6" w:rsidRDefault="00AB27F6" w:rsidP="00C523E3">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Достижение обозначенной цели представляется путем решения следующих задач: </w:t>
      </w:r>
    </w:p>
    <w:p w:rsidR="00AB27F6" w:rsidRPr="00AB27F6" w:rsidRDefault="00AB27F6" w:rsidP="00C523E3">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1) сформировать у студентов представление о классификации современных лекарственных препаратов.</w:t>
      </w:r>
    </w:p>
    <w:p w:rsidR="00AB27F6" w:rsidRPr="00AB27F6" w:rsidRDefault="00AB27F6" w:rsidP="00C523E3">
      <w:pPr>
        <w:spacing w:after="0"/>
        <w:ind w:firstLine="567"/>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2) сформировать у студентов представление о механизмах действия и основных терапевтических мишенях современных лекарственных препаратов.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466"/>
        <w:gridCol w:w="4887"/>
      </w:tblGrid>
      <w:tr w:rsidR="00AB27F6" w:rsidRPr="00AB27F6" w:rsidTr="00AB27F6">
        <w:tc>
          <w:tcPr>
            <w:tcW w:w="3284" w:type="dxa"/>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eastAsia="SimSun" w:hAnsi="Times New Roman" w:cs="Times New Roman"/>
                <w:b/>
                <w:sz w:val="28"/>
                <w:szCs w:val="28"/>
                <w:lang w:eastAsia="zh-CN" w:bidi="hi-IN"/>
              </w:rPr>
              <w:t>Код и формулировка компетенции</w:t>
            </w:r>
          </w:p>
        </w:tc>
        <w:tc>
          <w:tcPr>
            <w:tcW w:w="6570" w:type="dxa"/>
            <w:gridSpan w:val="2"/>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eastAsia="SimSun" w:hAnsi="Times New Roman" w:cs="Times New Roman"/>
                <w:b/>
                <w:sz w:val="28"/>
                <w:szCs w:val="28"/>
                <w:lang w:eastAsia="zh-CN" w:bidi="hi-IN"/>
              </w:rPr>
              <w:t>Этапы формирования компетенции</w:t>
            </w:r>
          </w:p>
        </w:tc>
      </w:tr>
      <w:tr w:rsidR="00AB27F6" w:rsidRPr="00AB27F6" w:rsidTr="00AB27F6">
        <w:tc>
          <w:tcPr>
            <w:tcW w:w="3284" w:type="dxa"/>
            <w:vMerge w:val="restart"/>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 xml:space="preserve">Способность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w:t>
            </w:r>
            <w:r w:rsidRPr="00AB27F6">
              <w:rPr>
                <w:rFonts w:ascii="Times New Roman" w:hAnsi="Times New Roman" w:cs="Times New Roman"/>
                <w:sz w:val="28"/>
                <w:szCs w:val="28"/>
                <w:lang w:eastAsia="ru-RU"/>
              </w:rPr>
              <w:lastRenderedPageBreak/>
              <w:t>интеллектуальной собственности (ПК-3)</w:t>
            </w: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lastRenderedPageBreak/>
              <w:t>Знает</w:t>
            </w:r>
          </w:p>
        </w:tc>
        <w:tc>
          <w:tcPr>
            <w:tcW w:w="5068" w:type="dxa"/>
            <w:shd w:val="clear" w:color="auto" w:fill="auto"/>
            <w:vAlign w:val="center"/>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ru-RU" w:bidi="hi-IN"/>
              </w:rPr>
              <w:t>требования по защите интеллектуальной собственности</w:t>
            </w:r>
          </w:p>
        </w:tc>
      </w:tr>
      <w:tr w:rsidR="00AB27F6" w:rsidRPr="00AB27F6" w:rsidTr="00AB27F6">
        <w:tc>
          <w:tcPr>
            <w:tcW w:w="3284" w:type="dxa"/>
            <w:vMerge/>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Умеет</w:t>
            </w:r>
          </w:p>
        </w:tc>
        <w:tc>
          <w:tcPr>
            <w:tcW w:w="5068" w:type="dxa"/>
            <w:shd w:val="clear" w:color="auto" w:fill="auto"/>
            <w:vAlign w:val="center"/>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ru-RU" w:bidi="hi-IN"/>
              </w:rPr>
              <w:t>представлять результаты работы в виде научно-технических отчетов, обзоров, научных докладов и публикаций</w:t>
            </w:r>
          </w:p>
        </w:tc>
      </w:tr>
      <w:tr w:rsidR="00AB27F6" w:rsidRPr="00AB27F6" w:rsidTr="00AB27F6">
        <w:tc>
          <w:tcPr>
            <w:tcW w:w="3284" w:type="dxa"/>
            <w:vMerge/>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Владеет</w:t>
            </w:r>
          </w:p>
        </w:tc>
        <w:tc>
          <w:tcPr>
            <w:tcW w:w="5068" w:type="dxa"/>
            <w:shd w:val="clear" w:color="auto" w:fill="auto"/>
            <w:vAlign w:val="center"/>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ru-RU" w:bidi="hi-IN"/>
              </w:rPr>
              <w:t xml:space="preserve">навыками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w:t>
            </w:r>
            <w:r w:rsidRPr="00AB27F6">
              <w:rPr>
                <w:rFonts w:ascii="Times New Roman" w:eastAsia="SimSun" w:hAnsi="Times New Roman" w:cs="Times New Roman"/>
                <w:sz w:val="28"/>
                <w:szCs w:val="28"/>
                <w:lang w:eastAsia="ru-RU" w:bidi="hi-IN"/>
              </w:rPr>
              <w:lastRenderedPageBreak/>
              <w:t>защите интеллектуальной собственности</w:t>
            </w:r>
          </w:p>
        </w:tc>
      </w:tr>
      <w:tr w:rsidR="00AB27F6" w:rsidRPr="00AB27F6" w:rsidTr="00AB27F6">
        <w:tc>
          <w:tcPr>
            <w:tcW w:w="3284" w:type="dxa"/>
            <w:vMerge w:val="restart"/>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lastRenderedPageBreak/>
              <w:t>Способность использовать типовые и разрабатывать новые методы инженерных расчетов технологических параметров и оборудования биотехнологических производств (ПК-14)</w:t>
            </w: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Знает</w:t>
            </w:r>
          </w:p>
        </w:tc>
        <w:tc>
          <w:tcPr>
            <w:tcW w:w="5068" w:type="dxa"/>
            <w:shd w:val="clear" w:color="auto" w:fill="auto"/>
            <w:vAlign w:val="center"/>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Times New Roman" w:hAnsi="Times New Roman" w:cs="Times New Roman"/>
                <w:sz w:val="28"/>
                <w:szCs w:val="28"/>
                <w:lang w:eastAsia="zh-CN" w:bidi="hi-IN"/>
              </w:rPr>
              <w:t>типовые и новые методы инженерных расчетов технологических параметров и оборудования биотехнологических производств</w:t>
            </w:r>
          </w:p>
        </w:tc>
      </w:tr>
      <w:tr w:rsidR="00AB27F6" w:rsidRPr="00AB27F6" w:rsidTr="00AB27F6">
        <w:tc>
          <w:tcPr>
            <w:tcW w:w="3284" w:type="dxa"/>
            <w:vMerge/>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Умеет</w:t>
            </w:r>
          </w:p>
        </w:tc>
        <w:tc>
          <w:tcPr>
            <w:tcW w:w="5068" w:type="dxa"/>
            <w:shd w:val="clear" w:color="auto" w:fill="auto"/>
            <w:vAlign w:val="center"/>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Times New Roman" w:hAnsi="Times New Roman" w:cs="Times New Roman"/>
                <w:sz w:val="28"/>
                <w:szCs w:val="28"/>
                <w:lang w:eastAsia="zh-CN" w:bidi="hi-IN"/>
              </w:rPr>
              <w:t xml:space="preserve">использовать типовые и </w:t>
            </w:r>
            <w:r w:rsidRPr="00AB27F6">
              <w:rPr>
                <w:rFonts w:ascii="Times New Roman" w:eastAsia="SimSun" w:hAnsi="Times New Roman" w:cs="Times New Roman"/>
                <w:sz w:val="28"/>
                <w:szCs w:val="28"/>
                <w:lang w:eastAsia="zh-CN" w:bidi="hi-IN"/>
              </w:rPr>
              <w:t>разрабатывать</w:t>
            </w:r>
            <w:r w:rsidRPr="00AB27F6">
              <w:rPr>
                <w:rFonts w:ascii="Times New Roman" w:eastAsia="Times New Roman" w:hAnsi="Times New Roman" w:cs="Times New Roman"/>
                <w:sz w:val="28"/>
                <w:szCs w:val="28"/>
                <w:lang w:eastAsia="zh-CN" w:bidi="hi-IN"/>
              </w:rPr>
              <w:t xml:space="preserve"> новые методы инженерных расчетов технологических параметров и оборудования биотехнологических производств</w:t>
            </w:r>
          </w:p>
        </w:tc>
      </w:tr>
      <w:tr w:rsidR="00AB27F6" w:rsidRPr="00AB27F6" w:rsidTr="00AB27F6">
        <w:tc>
          <w:tcPr>
            <w:tcW w:w="3284" w:type="dxa"/>
            <w:vMerge/>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Владеет</w:t>
            </w:r>
          </w:p>
        </w:tc>
        <w:tc>
          <w:tcPr>
            <w:tcW w:w="5068" w:type="dxa"/>
            <w:shd w:val="clear" w:color="auto" w:fill="auto"/>
            <w:vAlign w:val="center"/>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Times New Roman" w:hAnsi="Times New Roman" w:cs="Times New Roman"/>
                <w:sz w:val="28"/>
                <w:szCs w:val="28"/>
                <w:lang w:eastAsia="zh-CN" w:bidi="hi-IN"/>
              </w:rPr>
              <w:t xml:space="preserve">навыками использования типовых и </w:t>
            </w:r>
            <w:r w:rsidRPr="00AB27F6">
              <w:rPr>
                <w:rFonts w:ascii="Times New Roman" w:eastAsia="SimSun" w:hAnsi="Times New Roman" w:cs="Times New Roman"/>
                <w:sz w:val="28"/>
                <w:szCs w:val="28"/>
                <w:lang w:eastAsia="zh-CN" w:bidi="hi-IN"/>
              </w:rPr>
              <w:t>разработки</w:t>
            </w:r>
            <w:r w:rsidRPr="00AB27F6">
              <w:rPr>
                <w:rFonts w:ascii="Times New Roman" w:eastAsia="Times New Roman" w:hAnsi="Times New Roman" w:cs="Times New Roman"/>
                <w:sz w:val="28"/>
                <w:szCs w:val="28"/>
                <w:lang w:eastAsia="zh-CN" w:bidi="hi-IN"/>
              </w:rPr>
              <w:t xml:space="preserve"> новых методов инженерных расчетов технологических параметров и оборудования биотехнологических производств</w:t>
            </w:r>
          </w:p>
        </w:tc>
      </w:tr>
      <w:tr w:rsidR="00AB27F6" w:rsidRPr="00AB27F6" w:rsidTr="00AB27F6">
        <w:tc>
          <w:tcPr>
            <w:tcW w:w="3284" w:type="dxa"/>
            <w:vMerge w:val="restart"/>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r w:rsidRPr="00AB27F6">
              <w:rPr>
                <w:rFonts w:ascii="Times New Roman" w:hAnsi="Times New Roman" w:cs="Times New Roman"/>
                <w:sz w:val="28"/>
                <w:szCs w:val="28"/>
                <w:lang w:eastAsia="ru-RU"/>
              </w:rPr>
              <w:t>Готовность обеспечивать стабильность показателей производства и качества выпускаемой продукции (ПК-15)</w:t>
            </w: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Знает</w:t>
            </w:r>
          </w:p>
        </w:tc>
        <w:tc>
          <w:tcPr>
            <w:tcW w:w="5068" w:type="dxa"/>
            <w:shd w:val="clear" w:color="auto" w:fill="auto"/>
          </w:tcPr>
          <w:p w:rsidR="00AB27F6" w:rsidRPr="00AB27F6" w:rsidRDefault="00AB27F6" w:rsidP="009B078A">
            <w:pPr>
              <w:widowControl w:val="0"/>
              <w:numPr>
                <w:ilvl w:val="0"/>
                <w:numId w:val="19"/>
              </w:numPr>
              <w:tabs>
                <w:tab w:val="left" w:pos="144"/>
                <w:tab w:val="left" w:pos="1134"/>
              </w:tabs>
              <w:suppressAutoHyphens/>
              <w:spacing w:after="0"/>
              <w:ind w:left="0" w:firstLine="0"/>
              <w:contextualSpacing/>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 xml:space="preserve">законодательную и нормативную базу пищевой и перерабатывающей промышленности; </w:t>
            </w:r>
          </w:p>
          <w:p w:rsidR="00AB27F6" w:rsidRPr="00AB27F6" w:rsidRDefault="00AB27F6" w:rsidP="009B078A">
            <w:pPr>
              <w:widowControl w:val="0"/>
              <w:numPr>
                <w:ilvl w:val="0"/>
                <w:numId w:val="19"/>
              </w:numPr>
              <w:tabs>
                <w:tab w:val="left" w:pos="144"/>
                <w:tab w:val="left" w:pos="1134"/>
              </w:tabs>
              <w:suppressAutoHyphens/>
              <w:spacing w:after="0"/>
              <w:ind w:left="0" w:firstLine="0"/>
              <w:contextualSpacing/>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нормативные, методические, технические документы, обеспечивающие выполнение требований технических регламентов;</w:t>
            </w:r>
          </w:p>
          <w:p w:rsidR="00AB27F6" w:rsidRPr="00AB27F6" w:rsidRDefault="00AB27F6" w:rsidP="009B078A">
            <w:pPr>
              <w:widowControl w:val="0"/>
              <w:numPr>
                <w:ilvl w:val="0"/>
                <w:numId w:val="19"/>
              </w:numPr>
              <w:tabs>
                <w:tab w:val="left" w:pos="144"/>
                <w:tab w:val="left" w:pos="1134"/>
              </w:tabs>
              <w:suppressAutoHyphens/>
              <w:spacing w:after="0"/>
              <w:ind w:left="0" w:firstLine="0"/>
              <w:contextualSpacing/>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стандарты, технические условия, технологические инструкции и другие нормативные документы, определяющие качество, производство, реализацию, режимы и способы хранения, транспортирования и маркирования продукции;</w:t>
            </w:r>
          </w:p>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основные требования нормативной документации, регламентирующей показатели качества сырья и продукции</w:t>
            </w:r>
          </w:p>
        </w:tc>
      </w:tr>
      <w:tr w:rsidR="00AB27F6" w:rsidRPr="00AB27F6" w:rsidTr="00AB27F6">
        <w:tc>
          <w:tcPr>
            <w:tcW w:w="3284" w:type="dxa"/>
            <w:vMerge/>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Умеет</w:t>
            </w:r>
          </w:p>
        </w:tc>
        <w:tc>
          <w:tcPr>
            <w:tcW w:w="5068" w:type="dxa"/>
            <w:shd w:val="clear" w:color="auto" w:fill="auto"/>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 xml:space="preserve">обеспечивать стабильность </w:t>
            </w:r>
            <w:r w:rsidRPr="00AB27F6">
              <w:rPr>
                <w:rFonts w:ascii="Times New Roman" w:eastAsia="SimSun" w:hAnsi="Times New Roman" w:cs="Times New Roman"/>
                <w:sz w:val="28"/>
                <w:szCs w:val="28"/>
                <w:lang w:eastAsia="zh-CN" w:bidi="hi-IN"/>
              </w:rPr>
              <w:lastRenderedPageBreak/>
              <w:t xml:space="preserve">показателей производства и качества выпускаемой продукции </w:t>
            </w:r>
          </w:p>
        </w:tc>
      </w:tr>
      <w:tr w:rsidR="00AB27F6" w:rsidRPr="00AB27F6" w:rsidTr="00AB27F6">
        <w:tc>
          <w:tcPr>
            <w:tcW w:w="3284" w:type="dxa"/>
            <w:vMerge/>
            <w:shd w:val="clear" w:color="auto" w:fill="auto"/>
          </w:tcPr>
          <w:p w:rsidR="00AB27F6" w:rsidRPr="00AB27F6" w:rsidRDefault="00AB27F6" w:rsidP="009B078A">
            <w:pPr>
              <w:spacing w:after="0"/>
              <w:contextualSpacing/>
              <w:jc w:val="both"/>
              <w:rPr>
                <w:rFonts w:ascii="Times New Roman" w:hAnsi="Times New Roman" w:cs="Times New Roman"/>
                <w:sz w:val="28"/>
                <w:szCs w:val="28"/>
                <w:lang w:eastAsia="ru-RU"/>
              </w:rPr>
            </w:pPr>
          </w:p>
        </w:tc>
        <w:tc>
          <w:tcPr>
            <w:tcW w:w="1502" w:type="dxa"/>
            <w:shd w:val="clear" w:color="auto" w:fill="auto"/>
            <w:vAlign w:val="center"/>
          </w:tcPr>
          <w:p w:rsidR="00AB27F6" w:rsidRPr="00AB27F6" w:rsidRDefault="00AB27F6" w:rsidP="009B078A">
            <w:pPr>
              <w:widowControl w:val="0"/>
              <w:suppressLineNumbers/>
              <w:suppressAutoHyphens/>
              <w:spacing w:after="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Владеет</w:t>
            </w:r>
          </w:p>
        </w:tc>
        <w:tc>
          <w:tcPr>
            <w:tcW w:w="5068" w:type="dxa"/>
            <w:shd w:val="clear" w:color="auto" w:fill="auto"/>
          </w:tcPr>
          <w:p w:rsidR="00AB27F6" w:rsidRPr="00AB27F6" w:rsidRDefault="00AB27F6" w:rsidP="009B078A">
            <w:pPr>
              <w:widowControl w:val="0"/>
              <w:numPr>
                <w:ilvl w:val="0"/>
                <w:numId w:val="5"/>
              </w:numPr>
              <w:tabs>
                <w:tab w:val="left" w:pos="285"/>
              </w:tabs>
              <w:suppressAutoHyphens/>
              <w:autoSpaceDE w:val="0"/>
              <w:autoSpaceDN w:val="0"/>
              <w:adjustRightInd w:val="0"/>
              <w:spacing w:after="0"/>
              <w:ind w:left="0" w:firstLine="0"/>
              <w:jc w:val="both"/>
              <w:rPr>
                <w:rFonts w:ascii="Times New Roman" w:eastAsia="SimSun" w:hAnsi="Times New Roman" w:cs="Times New Roman"/>
                <w:sz w:val="28"/>
                <w:szCs w:val="28"/>
                <w:lang w:eastAsia="zh-CN" w:bidi="hi-IN"/>
              </w:rPr>
            </w:pPr>
            <w:r w:rsidRPr="00AB27F6">
              <w:rPr>
                <w:rFonts w:ascii="Times New Roman" w:eastAsia="SimSun" w:hAnsi="Times New Roman" w:cs="Times New Roman"/>
                <w:sz w:val="28"/>
                <w:szCs w:val="28"/>
                <w:lang w:eastAsia="zh-CN" w:bidi="hi-IN"/>
              </w:rPr>
              <w:t>навыками обеспечения стабильности показателей производства и качества выпускаемой продукции</w:t>
            </w:r>
          </w:p>
        </w:tc>
      </w:tr>
    </w:tbl>
    <w:p w:rsidR="00AB27F6" w:rsidRPr="00AB27F6" w:rsidRDefault="00AB27F6" w:rsidP="009B078A">
      <w:pPr>
        <w:spacing w:after="0"/>
        <w:jc w:val="both"/>
        <w:rPr>
          <w:rFonts w:ascii="Times New Roman" w:hAnsi="Times New Roman" w:cs="Times New Roman"/>
          <w:bCs/>
          <w:sz w:val="28"/>
          <w:szCs w:val="28"/>
        </w:rPr>
      </w:pPr>
    </w:p>
    <w:p w:rsidR="009B078A" w:rsidRDefault="009B078A" w:rsidP="009B078A">
      <w:pPr>
        <w:pStyle w:val="12"/>
        <w:spacing w:line="276" w:lineRule="auto"/>
        <w:ind w:left="0"/>
        <w:jc w:val="both"/>
        <w:rPr>
          <w:b/>
          <w:sz w:val="28"/>
          <w:szCs w:val="28"/>
        </w:rPr>
      </w:pPr>
    </w:p>
    <w:p w:rsidR="00AB27F6" w:rsidRPr="00AB27F6" w:rsidRDefault="00AB27F6" w:rsidP="00C523E3">
      <w:pPr>
        <w:pStyle w:val="12"/>
        <w:spacing w:line="276" w:lineRule="auto"/>
        <w:ind w:left="0"/>
        <w:jc w:val="center"/>
        <w:rPr>
          <w:b/>
          <w:sz w:val="28"/>
          <w:szCs w:val="28"/>
        </w:rPr>
      </w:pPr>
      <w:r w:rsidRPr="00AB27F6">
        <w:rPr>
          <w:b/>
          <w:sz w:val="28"/>
          <w:szCs w:val="28"/>
        </w:rPr>
        <w:t>Аннотация рабочей программы дисциплины «</w:t>
      </w:r>
      <w:proofErr w:type="spellStart"/>
      <w:r w:rsidRPr="00AB27F6">
        <w:rPr>
          <w:b/>
          <w:sz w:val="28"/>
          <w:szCs w:val="28"/>
        </w:rPr>
        <w:t>Нутрициология</w:t>
      </w:r>
      <w:proofErr w:type="spellEnd"/>
      <w:r w:rsidRPr="00AB27F6">
        <w:rPr>
          <w:b/>
          <w:sz w:val="28"/>
          <w:szCs w:val="28"/>
        </w:rPr>
        <w:t>»</w:t>
      </w:r>
    </w:p>
    <w:p w:rsidR="00AB27F6" w:rsidRPr="00AB27F6" w:rsidRDefault="00AB27F6" w:rsidP="009B078A">
      <w:pPr>
        <w:suppressAutoHyphens/>
        <w:spacing w:after="0"/>
        <w:jc w:val="both"/>
        <w:rPr>
          <w:rFonts w:ascii="Times New Roman" w:hAnsi="Times New Roman" w:cs="Times New Roman"/>
          <w:sz w:val="28"/>
          <w:szCs w:val="28"/>
        </w:rPr>
      </w:pPr>
    </w:p>
    <w:p w:rsidR="00AB27F6" w:rsidRPr="00AB27F6" w:rsidRDefault="00AB27F6" w:rsidP="00C523E3">
      <w:pPr>
        <w:suppressAutoHyphens/>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Дисциплина «</w:t>
      </w:r>
      <w:proofErr w:type="spellStart"/>
      <w:r w:rsidRPr="00AB27F6">
        <w:rPr>
          <w:rFonts w:ascii="Times New Roman" w:hAnsi="Times New Roman" w:cs="Times New Roman"/>
          <w:sz w:val="28"/>
          <w:szCs w:val="28"/>
        </w:rPr>
        <w:t>Нутрициология</w:t>
      </w:r>
      <w:proofErr w:type="spellEnd"/>
      <w:r w:rsidRPr="00AB27F6">
        <w:rPr>
          <w:rFonts w:ascii="Times New Roman" w:hAnsi="Times New Roman" w:cs="Times New Roman"/>
          <w:sz w:val="28"/>
          <w:szCs w:val="28"/>
        </w:rPr>
        <w:t xml:space="preserve">» разработана для студентов, разработана для </w:t>
      </w:r>
      <w:proofErr w:type="gramStart"/>
      <w:r w:rsidRPr="00AB27F6">
        <w:rPr>
          <w:rFonts w:ascii="Times New Roman" w:hAnsi="Times New Roman" w:cs="Times New Roman"/>
          <w:sz w:val="28"/>
          <w:szCs w:val="28"/>
        </w:rPr>
        <w:t>студентов</w:t>
      </w:r>
      <w:proofErr w:type="gramEnd"/>
      <w:r w:rsidRPr="00AB27F6">
        <w:rPr>
          <w:rFonts w:ascii="Times New Roman" w:hAnsi="Times New Roman" w:cs="Times New Roman"/>
          <w:sz w:val="28"/>
          <w:szCs w:val="28"/>
        </w:rPr>
        <w:t xml:space="preserve"> обучающихся по программе подготовки магистров «Биотехнология в разработке и производстве природных биопрепаратов и продуктов на их основе» по н</w:t>
      </w:r>
      <w:r w:rsidRPr="00AB27F6">
        <w:rPr>
          <w:rFonts w:ascii="Times New Roman" w:hAnsi="Times New Roman" w:cs="Times New Roman"/>
          <w:bCs/>
          <w:sz w:val="28"/>
          <w:szCs w:val="28"/>
        </w:rPr>
        <w:t xml:space="preserve">аправлению подготовки </w:t>
      </w:r>
      <w:r w:rsidRPr="00AB27F6">
        <w:rPr>
          <w:rFonts w:ascii="Times New Roman" w:hAnsi="Times New Roman" w:cs="Times New Roman"/>
          <w:b/>
          <w:bCs/>
          <w:sz w:val="28"/>
          <w:szCs w:val="28"/>
        </w:rPr>
        <w:t>19.04.01 Биотехнология</w:t>
      </w:r>
      <w:r w:rsidRPr="00AB27F6">
        <w:rPr>
          <w:rFonts w:ascii="Times New Roman" w:hAnsi="Times New Roman" w:cs="Times New Roman"/>
          <w:sz w:val="28"/>
          <w:szCs w:val="28"/>
        </w:rPr>
        <w:t>, входит в вариативную часть учебного плана (ФТД.В.01).</w:t>
      </w:r>
    </w:p>
    <w:p w:rsidR="00AB27F6" w:rsidRPr="00AB27F6" w:rsidRDefault="00AB27F6" w:rsidP="00C523E3">
      <w:pPr>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При разработке рабочей программы учебной дисциплины использованы Федеральный государственный образовательный стандарт высшего образования по направлению подготовки </w:t>
      </w:r>
      <w:r w:rsidRPr="00AB27F6">
        <w:rPr>
          <w:rFonts w:ascii="Times New Roman" w:hAnsi="Times New Roman" w:cs="Times New Roman"/>
          <w:bCs/>
          <w:sz w:val="28"/>
          <w:szCs w:val="28"/>
        </w:rPr>
        <w:t xml:space="preserve">04.04.01 –«Химия» и </w:t>
      </w:r>
      <w:r w:rsidRPr="00AB27F6">
        <w:rPr>
          <w:rFonts w:ascii="Times New Roman" w:hAnsi="Times New Roman" w:cs="Times New Roman"/>
          <w:sz w:val="28"/>
          <w:szCs w:val="28"/>
        </w:rPr>
        <w:t xml:space="preserve">ОС ДВФУ по данной специальности. </w:t>
      </w:r>
    </w:p>
    <w:p w:rsidR="00AB27F6" w:rsidRPr="00AB27F6" w:rsidRDefault="00AB27F6" w:rsidP="00C523E3">
      <w:pPr>
        <w:suppressAutoHyphens/>
        <w:spacing w:after="0"/>
        <w:ind w:firstLine="567"/>
        <w:jc w:val="both"/>
        <w:rPr>
          <w:rFonts w:ascii="Times New Roman" w:hAnsi="Times New Roman" w:cs="Times New Roman"/>
          <w:sz w:val="28"/>
          <w:szCs w:val="28"/>
        </w:rPr>
      </w:pPr>
      <w:r w:rsidRPr="00AB27F6">
        <w:rPr>
          <w:rFonts w:ascii="Times New Roman" w:eastAsia="Calibri" w:hAnsi="Times New Roman" w:cs="Times New Roman"/>
          <w:sz w:val="28"/>
          <w:szCs w:val="28"/>
        </w:rPr>
        <w:t xml:space="preserve">Общая трудоемкость дисциплины </w:t>
      </w:r>
      <w:r w:rsidRPr="00AB27F6">
        <w:rPr>
          <w:rFonts w:ascii="Times New Roman" w:hAnsi="Times New Roman" w:cs="Times New Roman"/>
          <w:sz w:val="28"/>
          <w:szCs w:val="28"/>
        </w:rPr>
        <w:t>«</w:t>
      </w:r>
      <w:proofErr w:type="spellStart"/>
      <w:r w:rsidRPr="00AB27F6">
        <w:rPr>
          <w:rFonts w:ascii="Times New Roman" w:hAnsi="Times New Roman" w:cs="Times New Roman"/>
          <w:sz w:val="28"/>
          <w:szCs w:val="28"/>
        </w:rPr>
        <w:t>Нутрициология</w:t>
      </w:r>
      <w:proofErr w:type="spellEnd"/>
      <w:r w:rsidRPr="00AB27F6">
        <w:rPr>
          <w:rFonts w:ascii="Times New Roman" w:hAnsi="Times New Roman" w:cs="Times New Roman"/>
          <w:sz w:val="28"/>
          <w:szCs w:val="28"/>
        </w:rPr>
        <w:t xml:space="preserve">» </w:t>
      </w:r>
      <w:r w:rsidRPr="00AB27F6">
        <w:rPr>
          <w:rFonts w:ascii="Times New Roman" w:eastAsia="Calibri" w:hAnsi="Times New Roman" w:cs="Times New Roman"/>
          <w:sz w:val="28"/>
          <w:szCs w:val="28"/>
        </w:rPr>
        <w:t>составляет 72 часа (2</w:t>
      </w:r>
      <w:r w:rsidRPr="00AB27F6">
        <w:rPr>
          <w:rFonts w:ascii="Times New Roman" w:hAnsi="Times New Roman" w:cs="Times New Roman"/>
          <w:sz w:val="28"/>
          <w:szCs w:val="28"/>
        </w:rPr>
        <w:t xml:space="preserve"> зачетные единицы). Учебным планом предусмотрены лекционные занятия 18 часов, практические занятия</w:t>
      </w:r>
      <w:r w:rsidRPr="00AB27F6">
        <w:rPr>
          <w:rFonts w:ascii="Times New Roman" w:hAnsi="Times New Roman" w:cs="Times New Roman"/>
          <w:color w:val="000000"/>
          <w:sz w:val="28"/>
          <w:szCs w:val="28"/>
        </w:rPr>
        <w:t xml:space="preserve"> 18 часов, </w:t>
      </w:r>
      <w:r w:rsidRPr="00AB27F6">
        <w:rPr>
          <w:rFonts w:ascii="Times New Roman" w:hAnsi="Times New Roman" w:cs="Times New Roman"/>
          <w:sz w:val="28"/>
          <w:szCs w:val="28"/>
        </w:rPr>
        <w:t>самостоятельная работа студента 36 часов. Дисциплина реализуется на 1 курсе во 2 семестре. Оценка результатов обучения: зачёт во 2 семестре.</w:t>
      </w:r>
    </w:p>
    <w:p w:rsidR="00AB27F6" w:rsidRPr="00AB27F6" w:rsidRDefault="00AB27F6" w:rsidP="00C523E3">
      <w:pPr>
        <w:autoSpaceDE w:val="0"/>
        <w:autoSpaceDN w:val="0"/>
        <w:adjustRightInd w:val="0"/>
        <w:spacing w:after="0"/>
        <w:ind w:firstLine="567"/>
        <w:jc w:val="both"/>
        <w:rPr>
          <w:rFonts w:ascii="Times New Roman" w:hAnsi="Times New Roman" w:cs="Times New Roman"/>
          <w:sz w:val="28"/>
          <w:szCs w:val="28"/>
        </w:rPr>
      </w:pPr>
      <w:r w:rsidRPr="00AB27F6">
        <w:rPr>
          <w:rFonts w:ascii="Times New Roman" w:hAnsi="Times New Roman" w:cs="Times New Roman"/>
          <w:color w:val="000000"/>
          <w:sz w:val="28"/>
          <w:szCs w:val="28"/>
        </w:rPr>
        <w:t xml:space="preserve">Дисциплина </w:t>
      </w:r>
      <w:r w:rsidRPr="00AB27F6">
        <w:rPr>
          <w:rFonts w:ascii="Times New Roman" w:hAnsi="Times New Roman" w:cs="Times New Roman"/>
          <w:b/>
          <w:bCs/>
          <w:sz w:val="28"/>
          <w:szCs w:val="28"/>
        </w:rPr>
        <w:t>«</w:t>
      </w:r>
      <w:proofErr w:type="spellStart"/>
      <w:r w:rsidRPr="00AB27F6">
        <w:rPr>
          <w:rFonts w:ascii="Times New Roman" w:hAnsi="Times New Roman" w:cs="Times New Roman"/>
          <w:sz w:val="28"/>
          <w:szCs w:val="28"/>
        </w:rPr>
        <w:t>Нутрициология</w:t>
      </w:r>
      <w:proofErr w:type="spellEnd"/>
      <w:r w:rsidRPr="00AB27F6">
        <w:rPr>
          <w:rFonts w:ascii="Times New Roman" w:hAnsi="Times New Roman" w:cs="Times New Roman"/>
          <w:b/>
          <w:bCs/>
          <w:sz w:val="28"/>
          <w:szCs w:val="28"/>
        </w:rPr>
        <w:t>»</w:t>
      </w:r>
      <w:r w:rsidRPr="00AB27F6">
        <w:rPr>
          <w:rFonts w:ascii="Times New Roman" w:hAnsi="Times New Roman" w:cs="Times New Roman"/>
          <w:sz w:val="28"/>
          <w:szCs w:val="28"/>
        </w:rPr>
        <w:t xml:space="preserve"> опирается на уже изученные дисциплины, такие как органическая и биоорганическая химия,  биохимия, пищевая химия.</w:t>
      </w:r>
    </w:p>
    <w:p w:rsidR="00AB27F6" w:rsidRPr="00AB27F6" w:rsidRDefault="00AB27F6" w:rsidP="00C523E3">
      <w:pPr>
        <w:spacing w:after="0"/>
        <w:ind w:firstLine="567"/>
        <w:jc w:val="both"/>
        <w:rPr>
          <w:rFonts w:ascii="Times New Roman" w:hAnsi="Times New Roman" w:cs="Times New Roman"/>
          <w:color w:val="000000"/>
          <w:sz w:val="28"/>
          <w:szCs w:val="28"/>
        </w:rPr>
      </w:pPr>
      <w:r w:rsidRPr="00AB27F6">
        <w:rPr>
          <w:rFonts w:ascii="Times New Roman" w:hAnsi="Times New Roman" w:cs="Times New Roman"/>
          <w:sz w:val="28"/>
          <w:szCs w:val="28"/>
        </w:rPr>
        <w:t xml:space="preserve">В свою очередь она является «фундаментом» для изучения дисциплин: </w:t>
      </w:r>
      <w:r w:rsidRPr="00AB27F6">
        <w:rPr>
          <w:rFonts w:ascii="Times New Roman" w:eastAsia="MS Mincho" w:hAnsi="Times New Roman" w:cs="Times New Roman"/>
          <w:sz w:val="28"/>
          <w:szCs w:val="28"/>
        </w:rPr>
        <w:t xml:space="preserve"> «Биотехнология производства специализированных продуктов питания», «Биотехнология производства функциональных продуктов питания», «Разработка технологий пищевой продукции для диетического лечебного и диетического профилактического питания»</w:t>
      </w:r>
    </w:p>
    <w:p w:rsidR="00AB27F6" w:rsidRPr="00AB27F6" w:rsidRDefault="00AB27F6" w:rsidP="00C523E3">
      <w:pPr>
        <w:spacing w:after="0"/>
        <w:ind w:firstLine="567"/>
        <w:jc w:val="both"/>
        <w:rPr>
          <w:rFonts w:ascii="Times New Roman" w:eastAsia="CourierNewPSMT" w:hAnsi="Times New Roman" w:cs="Times New Roman"/>
          <w:sz w:val="28"/>
          <w:szCs w:val="28"/>
          <w:lang w:eastAsia="ko-KR"/>
        </w:rPr>
      </w:pPr>
      <w:r w:rsidRPr="00AB27F6">
        <w:rPr>
          <w:rFonts w:ascii="Times New Roman" w:hAnsi="Times New Roman" w:cs="Times New Roman"/>
          <w:b/>
          <w:bCs/>
          <w:sz w:val="28"/>
          <w:szCs w:val="28"/>
        </w:rPr>
        <w:t xml:space="preserve">Целью </w:t>
      </w:r>
      <w:r w:rsidRPr="00AB27F6">
        <w:rPr>
          <w:rFonts w:ascii="Times New Roman" w:hAnsi="Times New Roman" w:cs="Times New Roman"/>
          <w:bCs/>
          <w:sz w:val="28"/>
          <w:szCs w:val="28"/>
        </w:rPr>
        <w:t>изучения дисциплины</w:t>
      </w:r>
      <w:r w:rsidRPr="00AB27F6">
        <w:rPr>
          <w:rFonts w:ascii="Times New Roman" w:hAnsi="Times New Roman" w:cs="Times New Roman"/>
          <w:b/>
          <w:bCs/>
          <w:sz w:val="28"/>
          <w:szCs w:val="28"/>
        </w:rPr>
        <w:t xml:space="preserve"> «</w:t>
      </w:r>
      <w:proofErr w:type="spellStart"/>
      <w:r w:rsidRPr="00AB27F6">
        <w:rPr>
          <w:rFonts w:ascii="Times New Roman" w:hAnsi="Times New Roman" w:cs="Times New Roman"/>
          <w:sz w:val="28"/>
          <w:szCs w:val="28"/>
        </w:rPr>
        <w:t>Нутрициология</w:t>
      </w:r>
      <w:proofErr w:type="spellEnd"/>
      <w:r w:rsidRPr="00AB27F6">
        <w:rPr>
          <w:rFonts w:ascii="Times New Roman" w:hAnsi="Times New Roman" w:cs="Times New Roman"/>
          <w:b/>
          <w:bCs/>
          <w:sz w:val="28"/>
          <w:szCs w:val="28"/>
        </w:rPr>
        <w:t>»</w:t>
      </w:r>
      <w:r w:rsidRPr="00AB27F6">
        <w:rPr>
          <w:rFonts w:ascii="Times New Roman" w:hAnsi="Times New Roman" w:cs="Times New Roman"/>
          <w:sz w:val="28"/>
          <w:szCs w:val="28"/>
        </w:rPr>
        <w:t xml:space="preserve"> является формирование у студентов системных знаний в области науки о питании, для создания </w:t>
      </w:r>
      <w:r w:rsidRPr="00AB27F6">
        <w:rPr>
          <w:rFonts w:ascii="Times New Roman" w:eastAsia="CourierNewPSMT" w:hAnsi="Times New Roman" w:cs="Times New Roman"/>
          <w:sz w:val="28"/>
          <w:szCs w:val="28"/>
          <w:lang w:eastAsia="ko-KR"/>
        </w:rPr>
        <w:t>прогрессивных технологий выработки продуктов с заданным составом и свойствами.</w:t>
      </w:r>
    </w:p>
    <w:p w:rsidR="00AB27F6" w:rsidRPr="00AB27F6" w:rsidRDefault="00AB27F6" w:rsidP="00C523E3">
      <w:pPr>
        <w:spacing w:after="0"/>
        <w:ind w:firstLine="567"/>
        <w:jc w:val="both"/>
        <w:rPr>
          <w:rFonts w:ascii="Times New Roman" w:hAnsi="Times New Roman" w:cs="Times New Roman"/>
          <w:sz w:val="28"/>
          <w:szCs w:val="28"/>
        </w:rPr>
      </w:pPr>
      <w:r w:rsidRPr="00AB27F6">
        <w:rPr>
          <w:rFonts w:ascii="Times New Roman" w:hAnsi="Times New Roman" w:cs="Times New Roman"/>
          <w:b/>
          <w:sz w:val="28"/>
          <w:szCs w:val="28"/>
        </w:rPr>
        <w:t>Задачи дисциплины:</w:t>
      </w:r>
      <w:r w:rsidRPr="00AB27F6">
        <w:rPr>
          <w:rFonts w:ascii="Times New Roman" w:hAnsi="Times New Roman" w:cs="Times New Roman"/>
          <w:sz w:val="28"/>
          <w:szCs w:val="28"/>
        </w:rPr>
        <w:t xml:space="preserve"> </w:t>
      </w:r>
    </w:p>
    <w:p w:rsidR="00AB27F6" w:rsidRPr="00AB27F6" w:rsidRDefault="00AB27F6" w:rsidP="00C523E3">
      <w:pPr>
        <w:spacing w:after="0"/>
        <w:ind w:firstLine="567"/>
        <w:jc w:val="both"/>
        <w:rPr>
          <w:rFonts w:ascii="Times New Roman" w:hAnsi="Times New Roman" w:cs="Times New Roman"/>
          <w:b/>
          <w:bCs/>
          <w:sz w:val="28"/>
          <w:szCs w:val="28"/>
        </w:rPr>
      </w:pPr>
      <w:r w:rsidRPr="00AB27F6">
        <w:rPr>
          <w:rFonts w:ascii="Times New Roman" w:hAnsi="Times New Roman" w:cs="Times New Roman"/>
          <w:sz w:val="28"/>
          <w:szCs w:val="28"/>
        </w:rPr>
        <w:t xml:space="preserve">    - изучение  законов влияния пищи и процесса потребления на здоровье человека, определение пути легкого усвоения пищи, переработки, </w:t>
      </w:r>
      <w:r w:rsidRPr="00AB27F6">
        <w:rPr>
          <w:rFonts w:ascii="Times New Roman" w:hAnsi="Times New Roman" w:cs="Times New Roman"/>
          <w:sz w:val="28"/>
          <w:szCs w:val="28"/>
        </w:rPr>
        <w:lastRenderedPageBreak/>
        <w:t>утилизации и выведения из организма, а также мотивов выбора пищи человеком и механизмы влияния этого выбора на его здоровье.</w:t>
      </w:r>
    </w:p>
    <w:p w:rsidR="00AB27F6" w:rsidRPr="00AB27F6" w:rsidRDefault="00AB27F6" w:rsidP="00C523E3">
      <w:pPr>
        <w:autoSpaceDE w:val="0"/>
        <w:autoSpaceDN w:val="0"/>
        <w:adjustRightInd w:val="0"/>
        <w:spacing w:after="0"/>
        <w:ind w:firstLine="567"/>
        <w:jc w:val="both"/>
        <w:rPr>
          <w:rFonts w:ascii="Times New Roman" w:eastAsia="Batang" w:hAnsi="Times New Roman" w:cs="Times New Roman"/>
          <w:sz w:val="28"/>
          <w:szCs w:val="28"/>
          <w:lang w:eastAsia="ko-KR"/>
        </w:rPr>
      </w:pPr>
      <w:r w:rsidRPr="00AB27F6">
        <w:rPr>
          <w:rFonts w:ascii="Times New Roman" w:hAnsi="Times New Roman" w:cs="Times New Roman"/>
          <w:sz w:val="28"/>
          <w:szCs w:val="28"/>
        </w:rPr>
        <w:t xml:space="preserve">- приобретение теоретических знаний по составу компонентов, содержащихся в </w:t>
      </w:r>
      <w:r w:rsidRPr="00AB27F6">
        <w:rPr>
          <w:rFonts w:ascii="Times New Roman" w:eastAsia="Batang" w:hAnsi="Times New Roman" w:cs="Times New Roman"/>
          <w:sz w:val="28"/>
          <w:szCs w:val="28"/>
          <w:lang w:eastAsia="ko-KR"/>
        </w:rPr>
        <w:t>продовольственном сырье растительного и животного происхождения, (макро – микронутриенты, физиологические функциональные ингредиенты;</w:t>
      </w:r>
      <w:r w:rsidRPr="00AB27F6">
        <w:rPr>
          <w:rFonts w:ascii="Times New Roman" w:hAnsi="Times New Roman" w:cs="Times New Roman"/>
          <w:sz w:val="28"/>
          <w:szCs w:val="28"/>
        </w:rPr>
        <w:t xml:space="preserve"> </w:t>
      </w:r>
    </w:p>
    <w:p w:rsidR="00AB27F6" w:rsidRPr="00AB27F6" w:rsidRDefault="00AB27F6" w:rsidP="00C523E3">
      <w:pPr>
        <w:shd w:val="clear" w:color="auto" w:fill="FFFFFF"/>
        <w:autoSpaceDE w:val="0"/>
        <w:autoSpaceDN w:val="0"/>
        <w:adjustRightInd w:val="0"/>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          - получение знаний о биологических и медицинских последствиях  недостатка и избытка компонентов пищи </w:t>
      </w:r>
    </w:p>
    <w:p w:rsidR="00AB27F6" w:rsidRPr="00AB27F6" w:rsidRDefault="00AB27F6" w:rsidP="00C523E3">
      <w:pPr>
        <w:shd w:val="clear" w:color="auto" w:fill="FFFFFF"/>
        <w:autoSpaceDE w:val="0"/>
        <w:autoSpaceDN w:val="0"/>
        <w:adjustRightInd w:val="0"/>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овладение методами  исследования фактического питания различных групп населения;</w:t>
      </w:r>
    </w:p>
    <w:p w:rsidR="00AB27F6" w:rsidRPr="00AB27F6" w:rsidRDefault="00AB27F6" w:rsidP="00C523E3">
      <w:pPr>
        <w:shd w:val="clear" w:color="auto" w:fill="FFFFFF"/>
        <w:tabs>
          <w:tab w:val="left" w:pos="1230"/>
        </w:tabs>
        <w:autoSpaceDE w:val="0"/>
        <w:autoSpaceDN w:val="0"/>
        <w:adjustRightInd w:val="0"/>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 формирование навыков научно обосновывать разработку новых продуктов питания</w:t>
      </w:r>
    </w:p>
    <w:p w:rsidR="00AB27F6" w:rsidRPr="00AB27F6" w:rsidRDefault="00AB27F6" w:rsidP="00C523E3">
      <w:pPr>
        <w:pStyle w:val="12"/>
        <w:spacing w:line="276" w:lineRule="auto"/>
        <w:ind w:left="0" w:firstLine="567"/>
        <w:jc w:val="both"/>
        <w:rPr>
          <w:sz w:val="28"/>
          <w:szCs w:val="28"/>
        </w:rPr>
      </w:pPr>
      <w:r w:rsidRPr="00AB27F6">
        <w:rPr>
          <w:sz w:val="28"/>
          <w:szCs w:val="28"/>
        </w:rPr>
        <w:t xml:space="preserve">Для успешного изучения дисциплины </w:t>
      </w:r>
      <w:r w:rsidRPr="00AB27F6">
        <w:rPr>
          <w:b/>
          <w:bCs/>
          <w:sz w:val="28"/>
          <w:szCs w:val="28"/>
        </w:rPr>
        <w:t>«</w:t>
      </w:r>
      <w:proofErr w:type="spellStart"/>
      <w:r w:rsidRPr="00AB27F6">
        <w:rPr>
          <w:sz w:val="28"/>
          <w:szCs w:val="28"/>
        </w:rPr>
        <w:t>Нутрициология</w:t>
      </w:r>
      <w:proofErr w:type="spellEnd"/>
      <w:r w:rsidRPr="00AB27F6">
        <w:rPr>
          <w:b/>
          <w:bCs/>
          <w:sz w:val="28"/>
          <w:szCs w:val="28"/>
        </w:rPr>
        <w:t>»</w:t>
      </w:r>
      <w:r w:rsidRPr="00AB27F6">
        <w:rPr>
          <w:sz w:val="28"/>
          <w:szCs w:val="28"/>
        </w:rPr>
        <w:t xml:space="preserve"> у </w:t>
      </w:r>
      <w:proofErr w:type="gramStart"/>
      <w:r w:rsidRPr="00AB27F6">
        <w:rPr>
          <w:sz w:val="28"/>
          <w:szCs w:val="28"/>
        </w:rPr>
        <w:t>обучающихся</w:t>
      </w:r>
      <w:proofErr w:type="gramEnd"/>
      <w:r w:rsidRPr="00AB27F6">
        <w:rPr>
          <w:sz w:val="28"/>
          <w:szCs w:val="28"/>
        </w:rPr>
        <w:t xml:space="preserve"> должны быть сформированы следующие предварительные компетенции: </w:t>
      </w:r>
    </w:p>
    <w:p w:rsidR="00AB27F6" w:rsidRPr="00AB27F6" w:rsidRDefault="00AB27F6" w:rsidP="00C523E3">
      <w:pPr>
        <w:pStyle w:val="12"/>
        <w:spacing w:line="276" w:lineRule="auto"/>
        <w:ind w:left="0" w:firstLine="567"/>
        <w:jc w:val="both"/>
        <w:rPr>
          <w:sz w:val="28"/>
          <w:szCs w:val="28"/>
        </w:rPr>
      </w:pPr>
      <w:r w:rsidRPr="00AB27F6">
        <w:rPr>
          <w:sz w:val="28"/>
          <w:szCs w:val="28"/>
        </w:rPr>
        <w:t>- умение быстро осваивать новые предметные области, выявлять противоречия, проблемы и вырабатывать альтернативные варианты их решения (ОК- 4);</w:t>
      </w:r>
    </w:p>
    <w:p w:rsidR="00AB27F6" w:rsidRPr="00AB27F6" w:rsidRDefault="00AB27F6" w:rsidP="00C523E3">
      <w:pPr>
        <w:pStyle w:val="12"/>
        <w:spacing w:line="276" w:lineRule="auto"/>
        <w:ind w:left="0" w:firstLine="567"/>
        <w:jc w:val="both"/>
        <w:rPr>
          <w:sz w:val="28"/>
          <w:szCs w:val="28"/>
        </w:rPr>
      </w:pPr>
      <w:r w:rsidRPr="00AB27F6">
        <w:rPr>
          <w:sz w:val="28"/>
          <w:szCs w:val="28"/>
        </w:rPr>
        <w:t>- способностью вести научную дискуссию, владение нормами научного стиля современного русского языка (ОК- 6).</w:t>
      </w:r>
    </w:p>
    <w:p w:rsidR="00AB27F6" w:rsidRPr="00AB27F6" w:rsidRDefault="00AB27F6" w:rsidP="00C523E3">
      <w:pPr>
        <w:tabs>
          <w:tab w:val="left" w:pos="1080"/>
          <w:tab w:val="left" w:pos="2700"/>
          <w:tab w:val="left" w:pos="4140"/>
          <w:tab w:val="left" w:pos="5340"/>
          <w:tab w:val="left" w:pos="7200"/>
          <w:tab w:val="left" w:pos="7680"/>
        </w:tabs>
        <w:spacing w:after="0"/>
        <w:ind w:firstLine="567"/>
        <w:jc w:val="both"/>
        <w:rPr>
          <w:rFonts w:ascii="Times New Roman" w:hAnsi="Times New Roman" w:cs="Times New Roman"/>
          <w:sz w:val="28"/>
          <w:szCs w:val="28"/>
        </w:rPr>
      </w:pPr>
      <w:r w:rsidRPr="00AB27F6">
        <w:rPr>
          <w:rFonts w:ascii="Times New Roman" w:hAnsi="Times New Roman" w:cs="Times New Roman"/>
          <w:sz w:val="28"/>
          <w:szCs w:val="28"/>
        </w:rPr>
        <w:t>В результате изучения данной дисциплины у студентов формируются следующие общекультурные и профессиональные компетенции (элементы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1958"/>
        <w:gridCol w:w="4422"/>
      </w:tblGrid>
      <w:tr w:rsidR="00AB27F6" w:rsidRPr="00AB27F6" w:rsidTr="00AB27F6">
        <w:tc>
          <w:tcPr>
            <w:tcW w:w="3190" w:type="dxa"/>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Код и формулировка компетенции</w:t>
            </w:r>
          </w:p>
        </w:tc>
        <w:tc>
          <w:tcPr>
            <w:tcW w:w="6380" w:type="dxa"/>
            <w:gridSpan w:val="2"/>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Этапы формирования компетенции</w:t>
            </w:r>
          </w:p>
        </w:tc>
      </w:tr>
      <w:tr w:rsidR="00AB27F6" w:rsidRPr="00AB27F6" w:rsidTr="00AB27F6">
        <w:tc>
          <w:tcPr>
            <w:tcW w:w="3190"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1</w:t>
            </w: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2</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3</w:t>
            </w:r>
          </w:p>
        </w:tc>
      </w:tr>
      <w:tr w:rsidR="00AB27F6" w:rsidRPr="00AB27F6" w:rsidTr="00AB27F6">
        <w:tc>
          <w:tcPr>
            <w:tcW w:w="3190" w:type="dxa"/>
            <w:vMerge w:val="restart"/>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ОК-1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достижения зарубежной науки, техники и образования  в области </w:t>
            </w:r>
            <w:proofErr w:type="spellStart"/>
            <w:r w:rsidRPr="00AB27F6">
              <w:rPr>
                <w:rFonts w:ascii="Times New Roman" w:hAnsi="Times New Roman" w:cs="Times New Roman"/>
                <w:sz w:val="28"/>
                <w:szCs w:val="28"/>
              </w:rPr>
              <w:t>нутрициологии</w:t>
            </w:r>
            <w:proofErr w:type="spellEnd"/>
          </w:p>
          <w:p w:rsidR="00AB27F6" w:rsidRPr="00AB27F6" w:rsidRDefault="00AB27F6" w:rsidP="009B078A">
            <w:pPr>
              <w:spacing w:after="0"/>
              <w:jc w:val="both"/>
              <w:rPr>
                <w:rFonts w:ascii="Times New Roman" w:hAnsi="Times New Roman" w:cs="Times New Roman"/>
                <w:sz w:val="28"/>
                <w:szCs w:val="28"/>
              </w:rPr>
            </w:pPr>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адаптировать достижения зарубежной науки, техники и образования к отечественной практике в области </w:t>
            </w:r>
            <w:proofErr w:type="spellStart"/>
            <w:r w:rsidRPr="00AB27F6">
              <w:rPr>
                <w:rFonts w:ascii="Times New Roman" w:hAnsi="Times New Roman" w:cs="Times New Roman"/>
                <w:sz w:val="28"/>
                <w:szCs w:val="28"/>
              </w:rPr>
              <w:t>нутрициологии</w:t>
            </w:r>
            <w:proofErr w:type="spellEnd"/>
          </w:p>
          <w:p w:rsidR="00AB27F6" w:rsidRPr="00AB27F6" w:rsidRDefault="00AB27F6" w:rsidP="009B078A">
            <w:pPr>
              <w:spacing w:after="0"/>
              <w:jc w:val="both"/>
              <w:rPr>
                <w:rFonts w:ascii="Times New Roman" w:hAnsi="Times New Roman" w:cs="Times New Roman"/>
                <w:sz w:val="28"/>
                <w:szCs w:val="28"/>
              </w:rPr>
            </w:pPr>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способностью творчески адаптировать достижения зарубежной науки, техники и образования к отечественной практике в области </w:t>
            </w:r>
            <w:proofErr w:type="spellStart"/>
            <w:r w:rsidRPr="00AB27F6">
              <w:rPr>
                <w:rFonts w:ascii="Times New Roman" w:hAnsi="Times New Roman" w:cs="Times New Roman"/>
                <w:sz w:val="28"/>
                <w:szCs w:val="28"/>
              </w:rPr>
              <w:t>нутрициологии</w:t>
            </w:r>
            <w:proofErr w:type="spellEnd"/>
          </w:p>
          <w:p w:rsidR="00AB27F6" w:rsidRPr="00AB27F6" w:rsidRDefault="00AB27F6" w:rsidP="009B078A">
            <w:pPr>
              <w:spacing w:after="0"/>
              <w:jc w:val="both"/>
              <w:rPr>
                <w:rFonts w:ascii="Times New Roman" w:hAnsi="Times New Roman" w:cs="Times New Roman"/>
                <w:sz w:val="28"/>
                <w:szCs w:val="28"/>
              </w:rPr>
            </w:pPr>
          </w:p>
        </w:tc>
      </w:tr>
      <w:tr w:rsidR="00AB27F6" w:rsidRPr="00AB27F6" w:rsidTr="00AB27F6">
        <w:tc>
          <w:tcPr>
            <w:tcW w:w="3190" w:type="dxa"/>
            <w:vMerge w:val="restart"/>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ОК-10 способностью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4422" w:type="dxa"/>
          </w:tcPr>
          <w:p w:rsidR="00AB27F6" w:rsidRPr="00AB27F6" w:rsidRDefault="00AB27F6" w:rsidP="009B078A">
            <w:pPr>
              <w:pStyle w:val="af"/>
              <w:spacing w:before="0" w:beforeAutospacing="0" w:after="0" w:afterAutospacing="0" w:line="276" w:lineRule="auto"/>
              <w:ind w:left="0"/>
              <w:jc w:val="both"/>
              <w:rPr>
                <w:sz w:val="28"/>
                <w:szCs w:val="28"/>
              </w:rPr>
            </w:pPr>
            <w:r w:rsidRPr="00AB27F6">
              <w:rPr>
                <w:sz w:val="28"/>
                <w:szCs w:val="28"/>
              </w:rPr>
              <w:t>основные законы</w:t>
            </w:r>
            <w:r w:rsidRPr="00AB27F6">
              <w:rPr>
                <w:bCs/>
                <w:sz w:val="28"/>
                <w:szCs w:val="28"/>
              </w:rPr>
              <w:t xml:space="preserve"> </w:t>
            </w:r>
            <w:r w:rsidRPr="00AB27F6">
              <w:rPr>
                <w:sz w:val="28"/>
                <w:szCs w:val="28"/>
              </w:rPr>
              <w:t>гигиены питания,</w:t>
            </w:r>
            <w:r w:rsidRPr="00AB27F6">
              <w:rPr>
                <w:bCs/>
                <w:sz w:val="28"/>
                <w:szCs w:val="28"/>
              </w:rPr>
              <w:t xml:space="preserve"> влияния пищи и процесса потребления на здоровье человека, законы </w:t>
            </w:r>
            <w:proofErr w:type="spellStart"/>
            <w:r w:rsidRPr="00AB27F6">
              <w:rPr>
                <w:sz w:val="28"/>
                <w:szCs w:val="28"/>
              </w:rPr>
              <w:t>нутрициологии</w:t>
            </w:r>
            <w:proofErr w:type="spellEnd"/>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экономических наук и </w:t>
            </w:r>
            <w:proofErr w:type="spellStart"/>
            <w:r w:rsidRPr="00AB27F6">
              <w:rPr>
                <w:rFonts w:ascii="Times New Roman" w:hAnsi="Times New Roman" w:cs="Times New Roman"/>
                <w:sz w:val="28"/>
                <w:szCs w:val="28"/>
              </w:rPr>
              <w:t>нутрициологии</w:t>
            </w:r>
            <w:proofErr w:type="spellEnd"/>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eastAsia="CourierNewPSMT" w:hAnsi="Times New Roman" w:cs="Times New Roman"/>
                <w:sz w:val="28"/>
                <w:szCs w:val="28"/>
                <w:lang w:eastAsia="ko-KR"/>
              </w:rPr>
              <w:t xml:space="preserve">знаниями </w:t>
            </w:r>
            <w:r w:rsidRPr="00AB27F6">
              <w:rPr>
                <w:rFonts w:ascii="Times New Roman" w:hAnsi="Times New Roman" w:cs="Times New Roman"/>
                <w:sz w:val="28"/>
                <w:szCs w:val="28"/>
              </w:rPr>
              <w:t>основных законов</w:t>
            </w:r>
            <w:r w:rsidRPr="00AB27F6">
              <w:rPr>
                <w:rFonts w:ascii="Times New Roman" w:hAnsi="Times New Roman" w:cs="Times New Roman"/>
                <w:bCs/>
                <w:sz w:val="28"/>
                <w:szCs w:val="28"/>
              </w:rPr>
              <w:t xml:space="preserve"> </w:t>
            </w:r>
            <w:r w:rsidRPr="00AB27F6">
              <w:rPr>
                <w:rFonts w:ascii="Times New Roman" w:hAnsi="Times New Roman" w:cs="Times New Roman"/>
                <w:sz w:val="28"/>
                <w:szCs w:val="28"/>
              </w:rPr>
              <w:t>гигиены питания,</w:t>
            </w:r>
            <w:r w:rsidRPr="00AB27F6">
              <w:rPr>
                <w:rFonts w:ascii="Times New Roman" w:hAnsi="Times New Roman" w:cs="Times New Roman"/>
                <w:bCs/>
                <w:sz w:val="28"/>
                <w:szCs w:val="28"/>
              </w:rPr>
              <w:t xml:space="preserve"> влияния пищи и процесса потребления на здоровье человека,</w:t>
            </w:r>
            <w:r w:rsidRPr="00AB27F6">
              <w:rPr>
                <w:rFonts w:ascii="Times New Roman" w:eastAsia="CourierNewPSMT" w:hAnsi="Times New Roman" w:cs="Times New Roman"/>
                <w:sz w:val="28"/>
                <w:szCs w:val="28"/>
                <w:lang w:eastAsia="ko-KR"/>
              </w:rPr>
              <w:t xml:space="preserve"> </w:t>
            </w:r>
            <w:r w:rsidRPr="00AB27F6">
              <w:rPr>
                <w:rFonts w:ascii="Times New Roman" w:hAnsi="Times New Roman" w:cs="Times New Roman"/>
                <w:sz w:val="28"/>
                <w:szCs w:val="28"/>
              </w:rPr>
              <w:t xml:space="preserve">способностью совершенствовать и развивать свой интеллектуальный и общекультурный уровень, получать знания в области современных проблем науки, </w:t>
            </w:r>
            <w:proofErr w:type="spellStart"/>
            <w:r w:rsidRPr="00AB27F6">
              <w:rPr>
                <w:rFonts w:ascii="Times New Roman" w:hAnsi="Times New Roman" w:cs="Times New Roman"/>
                <w:sz w:val="28"/>
                <w:szCs w:val="28"/>
              </w:rPr>
              <w:t>нутрициологии</w:t>
            </w:r>
            <w:proofErr w:type="spellEnd"/>
            <w:r w:rsidRPr="00AB27F6">
              <w:rPr>
                <w:rFonts w:ascii="Times New Roman" w:hAnsi="Times New Roman" w:cs="Times New Roman"/>
                <w:sz w:val="28"/>
                <w:szCs w:val="28"/>
              </w:rPr>
              <w:t>, техники и технологии, гуманитарных, социальных и экономических наук.</w:t>
            </w:r>
          </w:p>
        </w:tc>
      </w:tr>
      <w:tr w:rsidR="00AB27F6" w:rsidRPr="00AB27F6" w:rsidTr="00AB27F6">
        <w:tc>
          <w:tcPr>
            <w:tcW w:w="3190" w:type="dxa"/>
            <w:vMerge w:val="restart"/>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ОК-13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основы правовых и этических норм для оценки последствий своей профессиональной деятельности, при разработке и осуществлении социально-значимых проектов по </w:t>
            </w:r>
            <w:proofErr w:type="spellStart"/>
            <w:r w:rsidRPr="00AB27F6">
              <w:rPr>
                <w:rFonts w:ascii="Times New Roman" w:hAnsi="Times New Roman" w:cs="Times New Roman"/>
                <w:sz w:val="28"/>
                <w:szCs w:val="28"/>
              </w:rPr>
              <w:t>нутрициологии</w:t>
            </w:r>
            <w:proofErr w:type="spellEnd"/>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правильно оценить последствия своей профессиональной деятельности, при разработке и осуществлении социально значимых проектов по </w:t>
            </w:r>
            <w:proofErr w:type="spellStart"/>
            <w:r w:rsidRPr="00AB27F6">
              <w:rPr>
                <w:rFonts w:ascii="Times New Roman" w:hAnsi="Times New Roman" w:cs="Times New Roman"/>
                <w:sz w:val="28"/>
                <w:szCs w:val="28"/>
              </w:rPr>
              <w:lastRenderedPageBreak/>
              <w:t>нутрициологии</w:t>
            </w:r>
            <w:proofErr w:type="spellEnd"/>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 по </w:t>
            </w:r>
            <w:proofErr w:type="spellStart"/>
            <w:r w:rsidRPr="00AB27F6">
              <w:rPr>
                <w:rFonts w:ascii="Times New Roman" w:hAnsi="Times New Roman" w:cs="Times New Roman"/>
                <w:sz w:val="28"/>
                <w:szCs w:val="28"/>
              </w:rPr>
              <w:t>нутрициологии</w:t>
            </w:r>
            <w:proofErr w:type="spellEnd"/>
          </w:p>
        </w:tc>
      </w:tr>
      <w:tr w:rsidR="00AB27F6" w:rsidRPr="00AB27F6" w:rsidTr="00AB27F6">
        <w:tc>
          <w:tcPr>
            <w:tcW w:w="3190" w:type="dxa"/>
            <w:vMerge w:val="restart"/>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ПК-2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основы </w:t>
            </w:r>
            <w:r w:rsidRPr="00AB27F6">
              <w:rPr>
                <w:rFonts w:ascii="Times New Roman" w:eastAsia="CourierNewPSMT" w:hAnsi="Times New Roman" w:cs="Times New Roman"/>
                <w:sz w:val="28"/>
                <w:szCs w:val="28"/>
                <w:lang w:eastAsia="ko-KR"/>
              </w:rPr>
              <w:t xml:space="preserve">состава пищевого сырья и продуктов питания (макро - и </w:t>
            </w:r>
            <w:proofErr w:type="spellStart"/>
            <w:r w:rsidRPr="00AB27F6">
              <w:rPr>
                <w:rFonts w:ascii="Times New Roman" w:eastAsia="CourierNewPSMT" w:hAnsi="Times New Roman" w:cs="Times New Roman"/>
                <w:sz w:val="28"/>
                <w:szCs w:val="28"/>
                <w:lang w:eastAsia="ko-KR"/>
              </w:rPr>
              <w:t>микроингредиентов</w:t>
            </w:r>
            <w:proofErr w:type="spellEnd"/>
            <w:r w:rsidRPr="00AB27F6">
              <w:rPr>
                <w:rFonts w:ascii="Times New Roman" w:eastAsia="CourierNewPSMT" w:hAnsi="Times New Roman" w:cs="Times New Roman"/>
                <w:sz w:val="28"/>
                <w:szCs w:val="28"/>
                <w:lang w:eastAsia="ko-KR"/>
              </w:rPr>
              <w:t>, физиологически функциональных ингредиентов), их функциональные свойства и превращения в процессе производства, для создания функциональных пищевых продуктов</w:t>
            </w:r>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применять знания </w:t>
            </w:r>
            <w:r w:rsidRPr="00AB27F6">
              <w:rPr>
                <w:rFonts w:ascii="Times New Roman" w:eastAsia="CourierNewPSMT" w:hAnsi="Times New Roman" w:cs="Times New Roman"/>
                <w:sz w:val="28"/>
                <w:szCs w:val="28"/>
                <w:lang w:eastAsia="ko-KR"/>
              </w:rPr>
              <w:t xml:space="preserve">состава пищевого сырья и продуктов питания (макро - и </w:t>
            </w:r>
            <w:proofErr w:type="spellStart"/>
            <w:r w:rsidRPr="00AB27F6">
              <w:rPr>
                <w:rFonts w:ascii="Times New Roman" w:eastAsia="CourierNewPSMT" w:hAnsi="Times New Roman" w:cs="Times New Roman"/>
                <w:sz w:val="28"/>
                <w:szCs w:val="28"/>
                <w:lang w:eastAsia="ko-KR"/>
              </w:rPr>
              <w:t>микроингредиентов</w:t>
            </w:r>
            <w:proofErr w:type="spellEnd"/>
            <w:r w:rsidRPr="00AB27F6">
              <w:rPr>
                <w:rFonts w:ascii="Times New Roman" w:eastAsia="CourierNewPSMT" w:hAnsi="Times New Roman" w:cs="Times New Roman"/>
                <w:sz w:val="28"/>
                <w:szCs w:val="28"/>
                <w:lang w:eastAsia="ko-KR"/>
              </w:rPr>
              <w:t xml:space="preserve">, физиологически функциональных ингредиентов), и </w:t>
            </w:r>
            <w:r w:rsidRPr="00AB27F6">
              <w:rPr>
                <w:rFonts w:ascii="Times New Roman" w:hAnsi="Times New Roman" w:cs="Times New Roman"/>
                <w:sz w:val="28"/>
                <w:szCs w:val="28"/>
              </w:rPr>
              <w:t>способен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способностью применять знания </w:t>
            </w:r>
            <w:r w:rsidRPr="00AB27F6">
              <w:rPr>
                <w:rFonts w:ascii="Times New Roman" w:eastAsia="CourierNewPSMT" w:hAnsi="Times New Roman" w:cs="Times New Roman"/>
                <w:sz w:val="28"/>
                <w:szCs w:val="28"/>
                <w:lang w:eastAsia="ko-KR"/>
              </w:rPr>
              <w:t xml:space="preserve">состава пищевого сырья и продуктов питания (макро - и </w:t>
            </w:r>
            <w:proofErr w:type="spellStart"/>
            <w:r w:rsidRPr="00AB27F6">
              <w:rPr>
                <w:rFonts w:ascii="Times New Roman" w:eastAsia="CourierNewPSMT" w:hAnsi="Times New Roman" w:cs="Times New Roman"/>
                <w:sz w:val="28"/>
                <w:szCs w:val="28"/>
                <w:lang w:eastAsia="ko-KR"/>
              </w:rPr>
              <w:t>микроингредиентов</w:t>
            </w:r>
            <w:proofErr w:type="spellEnd"/>
            <w:r w:rsidRPr="00AB27F6">
              <w:rPr>
                <w:rFonts w:ascii="Times New Roman" w:eastAsia="CourierNewPSMT" w:hAnsi="Times New Roman" w:cs="Times New Roman"/>
                <w:sz w:val="28"/>
                <w:szCs w:val="28"/>
                <w:lang w:eastAsia="ko-KR"/>
              </w:rPr>
              <w:t xml:space="preserve">, физиологически функциональных ингредиентов), и </w:t>
            </w:r>
            <w:r w:rsidRPr="00AB27F6">
              <w:rPr>
                <w:rFonts w:ascii="Times New Roman" w:hAnsi="Times New Roman" w:cs="Times New Roman"/>
                <w:sz w:val="28"/>
                <w:szCs w:val="28"/>
              </w:rPr>
              <w:t xml:space="preserve">проводить анализ научной и технической </w:t>
            </w:r>
            <w:r w:rsidRPr="00AB27F6">
              <w:rPr>
                <w:rFonts w:ascii="Times New Roman" w:hAnsi="Times New Roman" w:cs="Times New Roman"/>
                <w:sz w:val="28"/>
                <w:szCs w:val="28"/>
              </w:rPr>
              <w:lastRenderedPageBreak/>
              <w:t>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AB27F6" w:rsidRPr="00AB27F6" w:rsidTr="00AB27F6">
        <w:tc>
          <w:tcPr>
            <w:tcW w:w="3190" w:type="dxa"/>
            <w:vMerge w:val="restart"/>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ПК-15 готовностью обеспечивать стабильность показателей производства и качества выпускаемой продукции</w:t>
            </w:r>
          </w:p>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eastAsia="CourierNewPSMT" w:hAnsi="Times New Roman" w:cs="Times New Roman"/>
                <w:sz w:val="28"/>
                <w:szCs w:val="28"/>
                <w:lang w:eastAsia="ko-KR"/>
              </w:rPr>
              <w:t xml:space="preserve">функциональные свойства макро - и </w:t>
            </w:r>
            <w:proofErr w:type="spellStart"/>
            <w:r w:rsidRPr="00AB27F6">
              <w:rPr>
                <w:rFonts w:ascii="Times New Roman" w:eastAsia="CourierNewPSMT" w:hAnsi="Times New Roman" w:cs="Times New Roman"/>
                <w:sz w:val="28"/>
                <w:szCs w:val="28"/>
                <w:lang w:eastAsia="ko-KR"/>
              </w:rPr>
              <w:t>микроингредиентов</w:t>
            </w:r>
            <w:proofErr w:type="spellEnd"/>
            <w:r w:rsidRPr="00AB27F6">
              <w:rPr>
                <w:rFonts w:ascii="Times New Roman" w:eastAsia="CourierNewPSMT" w:hAnsi="Times New Roman" w:cs="Times New Roman"/>
                <w:sz w:val="28"/>
                <w:szCs w:val="28"/>
                <w:lang w:eastAsia="ko-KR"/>
              </w:rPr>
              <w:t xml:space="preserve"> функциональных ингредиентов пищевого сырья и их превращения в процессе производства, прогрессивные технологии для выработки готовых изделий с заданным составом и свойствами</w:t>
            </w:r>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обеспечивать стабильность показателей производства и качества выпускаемой продукции</w:t>
            </w:r>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способностью обеспечивать стабильность показателей производства и качества выпускаемой продукции</w:t>
            </w:r>
          </w:p>
        </w:tc>
      </w:tr>
      <w:tr w:rsidR="00AB27F6" w:rsidRPr="00AB27F6" w:rsidTr="00AB27F6">
        <w:tc>
          <w:tcPr>
            <w:tcW w:w="3190" w:type="dxa"/>
            <w:vMerge w:val="restart"/>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ПК-18 способностью к выработке и научному обоснованию схем оптимальной комплексной аттестации биотехнологических продуктов</w:t>
            </w:r>
          </w:p>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4422" w:type="dxa"/>
          </w:tcPr>
          <w:p w:rsidR="00AB27F6" w:rsidRPr="00AB27F6" w:rsidRDefault="00AB27F6" w:rsidP="009B078A">
            <w:pPr>
              <w:spacing w:after="0"/>
              <w:jc w:val="both"/>
              <w:rPr>
                <w:rFonts w:ascii="Times New Roman" w:eastAsia="CourierNewPSMT" w:hAnsi="Times New Roman" w:cs="Times New Roman"/>
                <w:sz w:val="28"/>
                <w:szCs w:val="28"/>
                <w:lang w:eastAsia="ko-KR"/>
              </w:rPr>
            </w:pPr>
            <w:proofErr w:type="gramStart"/>
            <w:r w:rsidRPr="00AB27F6">
              <w:rPr>
                <w:rFonts w:ascii="Times New Roman" w:hAnsi="Times New Roman" w:cs="Times New Roman"/>
                <w:sz w:val="28"/>
                <w:szCs w:val="28"/>
              </w:rPr>
              <w:t xml:space="preserve">Организацию адекватного, сбалансированного, функционального, лечебно-профилактического питания, основные принципы организации питания, значение белков, жиров, углеводов, значение витаминов, минеральных веществ, микроэлементов в питании больного и здорового человека. </w:t>
            </w:r>
            <w:proofErr w:type="gramEnd"/>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Использовать </w:t>
            </w:r>
            <w:r w:rsidRPr="00AB27F6">
              <w:rPr>
                <w:rFonts w:ascii="Times New Roman" w:eastAsia="CourierNewPSMT" w:hAnsi="Times New Roman" w:cs="Times New Roman"/>
                <w:sz w:val="28"/>
                <w:szCs w:val="28"/>
                <w:lang w:eastAsia="ko-KR"/>
              </w:rPr>
              <w:t>знание состава пищевого сырья и продуктов питания для создания функциональных пищевых продуктов и пищевых продуктов специализированного назначения</w:t>
            </w:r>
          </w:p>
        </w:tc>
      </w:tr>
      <w:tr w:rsidR="00AB27F6" w:rsidRPr="00AB27F6" w:rsidTr="00AB27F6">
        <w:tc>
          <w:tcPr>
            <w:tcW w:w="3190" w:type="dxa"/>
            <w:vMerge/>
          </w:tcPr>
          <w:p w:rsidR="00AB27F6" w:rsidRPr="00AB27F6" w:rsidRDefault="00AB27F6" w:rsidP="009B078A">
            <w:pPr>
              <w:spacing w:after="0"/>
              <w:jc w:val="both"/>
              <w:rPr>
                <w:rFonts w:ascii="Times New Roman" w:hAnsi="Times New Roman" w:cs="Times New Roman"/>
                <w:sz w:val="28"/>
                <w:szCs w:val="28"/>
              </w:rPr>
            </w:pPr>
          </w:p>
        </w:tc>
        <w:tc>
          <w:tcPr>
            <w:tcW w:w="1958"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4422" w:type="dxa"/>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Способностью к выработке и </w:t>
            </w:r>
            <w:r w:rsidRPr="00AB27F6">
              <w:rPr>
                <w:rFonts w:ascii="Times New Roman" w:hAnsi="Times New Roman" w:cs="Times New Roman"/>
                <w:sz w:val="28"/>
                <w:szCs w:val="28"/>
              </w:rPr>
              <w:lastRenderedPageBreak/>
              <w:t>научному обоснованию схем оптимальной комплексной аттестации биотехнологических продуктов</w:t>
            </w:r>
          </w:p>
        </w:tc>
      </w:tr>
    </w:tbl>
    <w:p w:rsidR="00AB27F6" w:rsidRPr="00AB27F6" w:rsidRDefault="00AB27F6" w:rsidP="009B078A">
      <w:pPr>
        <w:tabs>
          <w:tab w:val="left" w:pos="993"/>
        </w:tabs>
        <w:spacing w:after="0"/>
        <w:jc w:val="both"/>
        <w:rPr>
          <w:rFonts w:ascii="Times New Roman" w:hAnsi="Times New Roman" w:cs="Times New Roman"/>
          <w:color w:val="000000"/>
          <w:sz w:val="28"/>
          <w:szCs w:val="28"/>
        </w:rPr>
      </w:pPr>
    </w:p>
    <w:p w:rsidR="00C523E3" w:rsidRDefault="00C523E3" w:rsidP="00C523E3">
      <w:pPr>
        <w:tabs>
          <w:tab w:val="left" w:pos="993"/>
        </w:tabs>
        <w:autoSpaceDE w:val="0"/>
        <w:autoSpaceDN w:val="0"/>
        <w:adjustRightInd w:val="0"/>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C523E3" w:rsidRPr="00C523E3" w:rsidRDefault="00C523E3" w:rsidP="00C523E3">
      <w:pPr>
        <w:tabs>
          <w:tab w:val="left" w:pos="993"/>
        </w:tabs>
        <w:autoSpaceDE w:val="0"/>
        <w:autoSpaceDN w:val="0"/>
        <w:adjustRightInd w:val="0"/>
        <w:spacing w:after="0"/>
        <w:jc w:val="center"/>
        <w:rPr>
          <w:rFonts w:ascii="Times New Roman" w:hAnsi="Times New Roman" w:cs="Times New Roman"/>
          <w:b/>
          <w:sz w:val="28"/>
          <w:szCs w:val="28"/>
          <w:lang w:val="en-US"/>
        </w:rPr>
      </w:pPr>
    </w:p>
    <w:p w:rsidR="00C523E3" w:rsidRPr="00AB27F6" w:rsidRDefault="00C523E3" w:rsidP="00C523E3">
      <w:pPr>
        <w:tabs>
          <w:tab w:val="left" w:pos="-1134"/>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Master’s degree in 19.04.01</w:t>
      </w:r>
      <w:r>
        <w:rPr>
          <w:rFonts w:ascii="Times New Roman" w:hAnsi="Times New Roman" w:cs="Times New Roman"/>
          <w:b/>
          <w:sz w:val="28"/>
          <w:szCs w:val="28"/>
          <w:lang w:val="en-US"/>
        </w:rPr>
        <w:t xml:space="preserve"> </w:t>
      </w:r>
      <w:r w:rsidRPr="00AB27F6">
        <w:rPr>
          <w:rFonts w:ascii="Times New Roman" w:hAnsi="Times New Roman" w:cs="Times New Roman"/>
          <w:b/>
          <w:sz w:val="28"/>
          <w:szCs w:val="28"/>
          <w:lang w:val="en-US"/>
        </w:rPr>
        <w:t>Biotechnology</w:t>
      </w:r>
      <w:r w:rsidRPr="00AB27F6">
        <w:rPr>
          <w:rFonts w:ascii="Times New Roman" w:hAnsi="Times New Roman" w:cs="Times New Roman"/>
          <w:b/>
          <w:bCs/>
          <w:sz w:val="28"/>
          <w:szCs w:val="28"/>
          <w:lang w:val="en-US"/>
        </w:rPr>
        <w:t xml:space="preserve"> </w:t>
      </w:r>
      <w:r w:rsidRPr="00AB27F6">
        <w:rPr>
          <w:rFonts w:ascii="Times New Roman" w:hAnsi="Times New Roman" w:cs="Times New Roman"/>
          <w:sz w:val="28"/>
          <w:szCs w:val="28"/>
          <w:lang w:val="en-US"/>
        </w:rPr>
        <w:t xml:space="preserve"> </w:t>
      </w:r>
    </w:p>
    <w:p w:rsidR="00C523E3" w:rsidRPr="00AB27F6" w:rsidRDefault="00C523E3" w:rsidP="00C523E3">
      <w:pPr>
        <w:tabs>
          <w:tab w:val="left" w:pos="-1134"/>
        </w:tabs>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Study profile/ Specialization/ Master’s Program "Biotechnology in the development and production of natural biological products and products based on them" 19.04.01Biotechnology</w:t>
      </w:r>
      <w:r w:rsidRPr="00AB27F6">
        <w:rPr>
          <w:rFonts w:ascii="Times New Roman" w:hAnsi="Times New Roman" w:cs="Times New Roman"/>
          <w:b/>
          <w:bCs/>
          <w:sz w:val="28"/>
          <w:szCs w:val="28"/>
          <w:lang w:val="en-US"/>
        </w:rPr>
        <w:t xml:space="preserve"> </w:t>
      </w:r>
      <w:r w:rsidRPr="00AB27F6">
        <w:rPr>
          <w:rFonts w:ascii="Times New Roman" w:hAnsi="Times New Roman" w:cs="Times New Roman"/>
          <w:b/>
          <w:sz w:val="28"/>
          <w:szCs w:val="28"/>
          <w:lang w:val="en-US"/>
        </w:rPr>
        <w:t xml:space="preserve">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Course title:</w:t>
      </w:r>
      <w:r w:rsidRPr="00AB27F6">
        <w:rPr>
          <w:rFonts w:ascii="Times New Roman" w:hAnsi="Times New Roman" w:cs="Times New Roman"/>
          <w:i/>
          <w:sz w:val="28"/>
          <w:szCs w:val="28"/>
          <w:lang w:val="en-US"/>
        </w:rPr>
        <w:t xml:space="preserve"> </w:t>
      </w:r>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Nutriciology</w:t>
      </w:r>
      <w:proofErr w:type="spellEnd"/>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i/>
          <w:sz w:val="28"/>
          <w:szCs w:val="28"/>
          <w:lang w:val="en-US"/>
        </w:rPr>
      </w:pPr>
      <w:proofErr w:type="gramStart"/>
      <w:r w:rsidRPr="00AB27F6">
        <w:rPr>
          <w:rFonts w:ascii="Times New Roman" w:hAnsi="Times New Roman" w:cs="Times New Roman"/>
          <w:b/>
          <w:sz w:val="28"/>
          <w:szCs w:val="28"/>
          <w:lang w:val="en-US"/>
        </w:rPr>
        <w:t>variable</w:t>
      </w:r>
      <w:proofErr w:type="gramEnd"/>
      <w:r w:rsidRPr="00AB27F6">
        <w:rPr>
          <w:rFonts w:ascii="Times New Roman" w:hAnsi="Times New Roman" w:cs="Times New Roman"/>
          <w:b/>
          <w:sz w:val="28"/>
          <w:szCs w:val="28"/>
          <w:lang w:val="en-US"/>
        </w:rPr>
        <w:t xml:space="preserve"> part of Block, _2_credits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Instructor:</w:t>
      </w:r>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Vladykina.T.V</w:t>
      </w:r>
      <w:proofErr w:type="spellEnd"/>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 xml:space="preserve">At the beginning of the course a student should be able to: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 </w:t>
      </w:r>
      <w:proofErr w:type="gramStart"/>
      <w:r w:rsidRPr="00AB27F6">
        <w:rPr>
          <w:rFonts w:ascii="Times New Roman" w:hAnsi="Times New Roman" w:cs="Times New Roman"/>
          <w:sz w:val="28"/>
          <w:szCs w:val="28"/>
          <w:lang w:val="en-US"/>
        </w:rPr>
        <w:t>the</w:t>
      </w:r>
      <w:proofErr w:type="gramEnd"/>
      <w:r w:rsidRPr="00AB27F6">
        <w:rPr>
          <w:rFonts w:ascii="Times New Roman" w:hAnsi="Times New Roman" w:cs="Times New Roman"/>
          <w:sz w:val="28"/>
          <w:szCs w:val="28"/>
          <w:lang w:val="en-US"/>
        </w:rPr>
        <w:t xml:space="preserve"> ability to quickly master new subject areas, identify inconsistencies, problems and develop alternative solutions to them (OK-4);</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the</w:t>
      </w:r>
      <w:proofErr w:type="gramEnd"/>
      <w:r w:rsidRPr="00AB27F6">
        <w:rPr>
          <w:rFonts w:ascii="Times New Roman" w:hAnsi="Times New Roman" w:cs="Times New Roman"/>
          <w:sz w:val="28"/>
          <w:szCs w:val="28"/>
          <w:lang w:val="en-US"/>
        </w:rPr>
        <w:t xml:space="preserve"> ability to lead a scientific discussion, knowledge of the norms of the scientific style of the modern Russian language (GC-6)</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Learning outcomes:</w:t>
      </w:r>
      <w:r w:rsidRPr="00AB27F6">
        <w:rPr>
          <w:rFonts w:ascii="Times New Roman" w:hAnsi="Times New Roman" w:cs="Times New Roman"/>
          <w:sz w:val="28"/>
          <w:szCs w:val="28"/>
          <w:lang w:val="en-US"/>
        </w:rPr>
        <w:t xml:space="preserve"> </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OK-1 the ability to creatively adapt the achievements of foreign science, technology and education to domestic practice; high degree of professional mobility</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OK-10 with the ability to improve and develop their intellectual and general cultural level, to gain knowledge in the field of modern problems of science, engineering and technology, humanities, social and economic sciences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OK-13 willingness to use legal and ethical standards in assessing the consequences of their professional activities, in the development and implementation of socially significant projects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PC-2 with the ability to analyze scientific and technical information in the field of biotechnology and related disciplines in order to provide scientific, patent and marketing support for basic research and technological research</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PC-15 readiness to ensure the stability of production indicators and product quality</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PC-18 ability to develop and scientifically substantiate optimal integrated certification schemes for biotechnological products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Course description:</w:t>
      </w:r>
      <w:r w:rsidRPr="00AB27F6">
        <w:rPr>
          <w:rFonts w:ascii="Times New Roman" w:hAnsi="Times New Roman" w:cs="Times New Roman"/>
          <w:sz w:val="28"/>
          <w:szCs w:val="28"/>
          <w:lang w:val="en-US"/>
        </w:rPr>
        <w:t xml:space="preserve"> study of the laws of the influence of food and the process of consumption on human health, determining the path of easy digestion of food, processing, utilization and elimination from the body, as well as the motives of </w:t>
      </w:r>
      <w:r w:rsidRPr="00AB27F6">
        <w:rPr>
          <w:rFonts w:ascii="Times New Roman" w:hAnsi="Times New Roman" w:cs="Times New Roman"/>
          <w:sz w:val="28"/>
          <w:szCs w:val="28"/>
          <w:lang w:val="en-US"/>
        </w:rPr>
        <w:lastRenderedPageBreak/>
        <w:t>human choice of food and the mechanisms of the influence of this choice on his health.</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the</w:t>
      </w:r>
      <w:proofErr w:type="gramEnd"/>
      <w:r w:rsidRPr="00AB27F6">
        <w:rPr>
          <w:rFonts w:ascii="Times New Roman" w:hAnsi="Times New Roman" w:cs="Times New Roman"/>
          <w:sz w:val="28"/>
          <w:szCs w:val="28"/>
          <w:lang w:val="en-US"/>
        </w:rPr>
        <w:t xml:space="preserve"> acquisition of theoretical knowledge on the composition of the components contained in food raw materials of plant and animal origin (macro - micronutrients, physiological functional ingredients;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 obtaining knowledge of the biological and medical consequences of the lack and excess of food components;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mastering the research methods of the actual nutrition of various groups of the population;</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the</w:t>
      </w:r>
      <w:proofErr w:type="gramEnd"/>
      <w:r w:rsidRPr="00AB27F6">
        <w:rPr>
          <w:rFonts w:ascii="Times New Roman" w:hAnsi="Times New Roman" w:cs="Times New Roman"/>
          <w:sz w:val="28"/>
          <w:szCs w:val="28"/>
          <w:lang w:val="en-US"/>
        </w:rPr>
        <w:t xml:space="preserve"> formation of skills to scientifically justify the development of new food products;</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Main course literature:</w:t>
      </w:r>
      <w:r w:rsidRPr="00AB27F6">
        <w:rPr>
          <w:rFonts w:ascii="Times New Roman" w:hAnsi="Times New Roman" w:cs="Times New Roman"/>
          <w:sz w:val="28"/>
          <w:szCs w:val="28"/>
          <w:lang w:val="en-US"/>
        </w:rPr>
        <w:t xml:space="preserve"> </w:t>
      </w:r>
    </w:p>
    <w:p w:rsidR="00AB27F6" w:rsidRPr="00AB27F6" w:rsidRDefault="00AB27F6" w:rsidP="009B078A">
      <w:pPr>
        <w:widowControl w:val="0"/>
        <w:numPr>
          <w:ilvl w:val="0"/>
          <w:numId w:val="20"/>
        </w:numPr>
        <w:tabs>
          <w:tab w:val="left" w:pos="709"/>
          <w:tab w:val="left" w:pos="993"/>
        </w:tabs>
        <w:autoSpaceDE w:val="0"/>
        <w:autoSpaceDN w:val="0"/>
        <w:adjustRightInd w:val="0"/>
        <w:spacing w:after="0"/>
        <w:ind w:left="0" w:firstLine="0"/>
        <w:jc w:val="both"/>
        <w:rPr>
          <w:rFonts w:ascii="Times New Roman" w:hAnsi="Times New Roman" w:cs="Times New Roman"/>
          <w:sz w:val="28"/>
          <w:szCs w:val="28"/>
          <w:lang w:val="en-US"/>
        </w:rPr>
      </w:pPr>
      <w:r w:rsidRPr="00AB27F6">
        <w:rPr>
          <w:rFonts w:ascii="Times New Roman" w:hAnsi="Times New Roman" w:cs="Times New Roman"/>
          <w:sz w:val="28"/>
          <w:szCs w:val="28"/>
          <w:lang w:val="en-US"/>
        </w:rPr>
        <w:t xml:space="preserve">Vitamins and vitamin-like substances: a tutorial / Yu. A. </w:t>
      </w:r>
      <w:proofErr w:type="spellStart"/>
      <w:r w:rsidRPr="00AB27F6">
        <w:rPr>
          <w:rFonts w:ascii="Times New Roman" w:hAnsi="Times New Roman" w:cs="Times New Roman"/>
          <w:sz w:val="28"/>
          <w:szCs w:val="28"/>
          <w:lang w:val="en-US"/>
        </w:rPr>
        <w:t>Tyrsin</w:t>
      </w:r>
      <w:proofErr w:type="spellEnd"/>
      <w:r w:rsidRPr="00AB27F6">
        <w:rPr>
          <w:rFonts w:ascii="Times New Roman" w:hAnsi="Times New Roman" w:cs="Times New Roman"/>
          <w:sz w:val="28"/>
          <w:szCs w:val="28"/>
          <w:lang w:val="en-US"/>
        </w:rPr>
        <w:t xml:space="preserve">, A. A. </w:t>
      </w:r>
      <w:proofErr w:type="spellStart"/>
      <w:r w:rsidRPr="00AB27F6">
        <w:rPr>
          <w:rFonts w:ascii="Times New Roman" w:hAnsi="Times New Roman" w:cs="Times New Roman"/>
          <w:sz w:val="28"/>
          <w:szCs w:val="28"/>
          <w:lang w:val="en-US"/>
        </w:rPr>
        <w:t>Krolevets</w:t>
      </w:r>
      <w:proofErr w:type="spellEnd"/>
      <w:r w:rsidRPr="00AB27F6">
        <w:rPr>
          <w:rFonts w:ascii="Times New Roman" w:hAnsi="Times New Roman" w:cs="Times New Roman"/>
          <w:sz w:val="28"/>
          <w:szCs w:val="28"/>
          <w:lang w:val="en-US"/>
        </w:rPr>
        <w:t xml:space="preserve">, A. S. </w:t>
      </w:r>
      <w:proofErr w:type="spellStart"/>
      <w:r w:rsidRPr="00AB27F6">
        <w:rPr>
          <w:rFonts w:ascii="Times New Roman" w:hAnsi="Times New Roman" w:cs="Times New Roman"/>
          <w:sz w:val="28"/>
          <w:szCs w:val="28"/>
          <w:lang w:val="en-US"/>
        </w:rPr>
        <w:t>Chizhik</w:t>
      </w:r>
      <w:proofErr w:type="spellEnd"/>
      <w:r w:rsidRPr="00AB27F6">
        <w:rPr>
          <w:rFonts w:ascii="Times New Roman" w:hAnsi="Times New Roman" w:cs="Times New Roman"/>
          <w:sz w:val="28"/>
          <w:szCs w:val="28"/>
          <w:lang w:val="en-US"/>
        </w:rPr>
        <w:t xml:space="preserve">. Moscow: </w:t>
      </w:r>
      <w:proofErr w:type="spellStart"/>
      <w:r w:rsidRPr="00AB27F6">
        <w:rPr>
          <w:rFonts w:ascii="Times New Roman" w:hAnsi="Times New Roman" w:cs="Times New Roman"/>
          <w:sz w:val="28"/>
          <w:szCs w:val="28"/>
          <w:lang w:val="en-US"/>
        </w:rPr>
        <w:t>DeLi</w:t>
      </w:r>
      <w:proofErr w:type="spellEnd"/>
      <w:r w:rsidRPr="00AB27F6">
        <w:rPr>
          <w:rFonts w:ascii="Times New Roman" w:hAnsi="Times New Roman" w:cs="Times New Roman"/>
          <w:sz w:val="28"/>
          <w:szCs w:val="28"/>
          <w:lang w:val="en-US"/>
        </w:rPr>
        <w:t xml:space="preserve"> Plus, 2013. - 202 p. (2 copies) </w:t>
      </w:r>
      <w:hyperlink r:id="rId40" w:history="1">
        <w:r w:rsidRPr="00AB27F6">
          <w:rPr>
            <w:rStyle w:val="a5"/>
            <w:rFonts w:ascii="Times New Roman" w:hAnsi="Times New Roman" w:cs="Times New Roman"/>
            <w:sz w:val="28"/>
            <w:szCs w:val="28"/>
            <w:lang w:val="en-US"/>
          </w:rPr>
          <w:t>http://lib.dvfu.ru:8080/lib/item?id=chamo:732093&amp;theme=FEFU</w:t>
        </w:r>
      </w:hyperlink>
    </w:p>
    <w:p w:rsidR="00AB27F6" w:rsidRPr="00AB27F6" w:rsidRDefault="00AB27F6" w:rsidP="009B078A">
      <w:pPr>
        <w:widowControl w:val="0"/>
        <w:numPr>
          <w:ilvl w:val="0"/>
          <w:numId w:val="20"/>
        </w:numPr>
        <w:tabs>
          <w:tab w:val="left" w:pos="709"/>
          <w:tab w:val="left" w:pos="993"/>
        </w:tabs>
        <w:autoSpaceDE w:val="0"/>
        <w:autoSpaceDN w:val="0"/>
        <w:adjustRightInd w:val="0"/>
        <w:spacing w:after="0"/>
        <w:ind w:left="0" w:firstLine="0"/>
        <w:jc w:val="both"/>
        <w:rPr>
          <w:rFonts w:ascii="Times New Roman" w:hAnsi="Times New Roman" w:cs="Times New Roman"/>
          <w:sz w:val="28"/>
          <w:szCs w:val="28"/>
          <w:lang w:val="en-US"/>
        </w:rPr>
      </w:pPr>
      <w:proofErr w:type="spellStart"/>
      <w:r w:rsidRPr="00AB27F6">
        <w:rPr>
          <w:rFonts w:ascii="Times New Roman" w:hAnsi="Times New Roman" w:cs="Times New Roman"/>
          <w:sz w:val="28"/>
          <w:szCs w:val="28"/>
          <w:lang w:val="en-US"/>
        </w:rPr>
        <w:t>Nutriciology</w:t>
      </w:r>
      <w:proofErr w:type="spellEnd"/>
      <w:r w:rsidRPr="00AB27F6">
        <w:rPr>
          <w:rFonts w:ascii="Times New Roman" w:hAnsi="Times New Roman" w:cs="Times New Roman"/>
          <w:sz w:val="28"/>
          <w:szCs w:val="28"/>
          <w:lang w:val="en-US"/>
        </w:rPr>
        <w:t xml:space="preserve">: textbook / L. Z. Tel, E. D. </w:t>
      </w:r>
      <w:proofErr w:type="spellStart"/>
      <w:r w:rsidRPr="00AB27F6">
        <w:rPr>
          <w:rFonts w:ascii="Times New Roman" w:hAnsi="Times New Roman" w:cs="Times New Roman"/>
          <w:sz w:val="28"/>
          <w:szCs w:val="28"/>
          <w:lang w:val="en-US"/>
        </w:rPr>
        <w:t>Dalenov</w:t>
      </w:r>
      <w:proofErr w:type="spellEnd"/>
      <w:r w:rsidRPr="00AB27F6">
        <w:rPr>
          <w:rFonts w:ascii="Times New Roman" w:hAnsi="Times New Roman" w:cs="Times New Roman"/>
          <w:sz w:val="28"/>
          <w:szCs w:val="28"/>
          <w:lang w:val="en-US"/>
        </w:rPr>
        <w:t xml:space="preserve">, A. A. </w:t>
      </w:r>
      <w:proofErr w:type="spellStart"/>
      <w:r w:rsidRPr="00AB27F6">
        <w:rPr>
          <w:rFonts w:ascii="Times New Roman" w:hAnsi="Times New Roman" w:cs="Times New Roman"/>
          <w:sz w:val="28"/>
          <w:szCs w:val="28"/>
          <w:lang w:val="en-US"/>
        </w:rPr>
        <w:t>Abduldaeva</w:t>
      </w:r>
      <w:proofErr w:type="spellEnd"/>
      <w:r w:rsidRPr="00AB27F6">
        <w:rPr>
          <w:rFonts w:ascii="Times New Roman" w:hAnsi="Times New Roman" w:cs="Times New Roman"/>
          <w:sz w:val="28"/>
          <w:szCs w:val="28"/>
          <w:lang w:val="en-US"/>
        </w:rPr>
        <w:t xml:space="preserve"> [and others]. Moscow: </w:t>
      </w:r>
      <w:proofErr w:type="spellStart"/>
      <w:r w:rsidRPr="00AB27F6">
        <w:rPr>
          <w:rFonts w:ascii="Times New Roman" w:hAnsi="Times New Roman" w:cs="Times New Roman"/>
          <w:sz w:val="28"/>
          <w:szCs w:val="28"/>
          <w:lang w:val="en-US"/>
        </w:rPr>
        <w:t>Litterra</w:t>
      </w:r>
      <w:proofErr w:type="spellEnd"/>
      <w:r w:rsidRPr="00AB27F6">
        <w:rPr>
          <w:rFonts w:ascii="Times New Roman" w:hAnsi="Times New Roman" w:cs="Times New Roman"/>
          <w:sz w:val="28"/>
          <w:szCs w:val="28"/>
          <w:lang w:val="en-US"/>
        </w:rPr>
        <w:t xml:space="preserve">, 2016. - 543 p. (1 copy) </w:t>
      </w:r>
      <w:hyperlink r:id="rId41" w:history="1">
        <w:r w:rsidRPr="00AB27F6">
          <w:rPr>
            <w:rStyle w:val="a5"/>
            <w:rFonts w:ascii="Times New Roman" w:hAnsi="Times New Roman" w:cs="Times New Roman"/>
            <w:sz w:val="28"/>
            <w:szCs w:val="28"/>
            <w:lang w:val="en-US"/>
          </w:rPr>
          <w:t>http://lib.dvfu.ru:8080/lib/item?id=chamo:818987&amp;theme=FEFU</w:t>
        </w:r>
      </w:hyperlink>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Form of final knowledge control:</w:t>
      </w:r>
      <w:r w:rsidRPr="00AB27F6">
        <w:rPr>
          <w:rFonts w:ascii="Times New Roman" w:hAnsi="Times New Roman" w:cs="Times New Roman"/>
          <w:sz w:val="28"/>
          <w:szCs w:val="28"/>
          <w:lang w:val="en-US"/>
        </w:rPr>
        <w:t xml:space="preserve"> offset </w:t>
      </w: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C523E3" w:rsidRDefault="00C523E3" w:rsidP="009B078A">
      <w:pPr>
        <w:spacing w:after="0"/>
        <w:jc w:val="both"/>
        <w:outlineLvl w:val="5"/>
        <w:rPr>
          <w:rFonts w:ascii="Times New Roman" w:hAnsi="Times New Roman" w:cs="Times New Roman"/>
          <w:b/>
          <w:sz w:val="28"/>
          <w:szCs w:val="28"/>
          <w:lang w:val="en-US"/>
        </w:rPr>
      </w:pPr>
    </w:p>
    <w:p w:rsidR="00AB27F6" w:rsidRPr="00C523E3" w:rsidRDefault="00AB27F6" w:rsidP="00C523E3">
      <w:pPr>
        <w:spacing w:after="0"/>
        <w:jc w:val="center"/>
        <w:outlineLvl w:val="5"/>
        <w:rPr>
          <w:rFonts w:ascii="Times New Roman" w:hAnsi="Times New Roman" w:cs="Times New Roman"/>
          <w:b/>
          <w:sz w:val="28"/>
          <w:szCs w:val="28"/>
        </w:rPr>
      </w:pPr>
      <w:r w:rsidRPr="00AB27F6">
        <w:rPr>
          <w:rFonts w:ascii="Times New Roman" w:hAnsi="Times New Roman" w:cs="Times New Roman"/>
          <w:b/>
          <w:sz w:val="28"/>
          <w:szCs w:val="28"/>
        </w:rPr>
        <w:lastRenderedPageBreak/>
        <w:t>Аннотация рабочей программы дисциплины «Эффективность биотехнологических производств»</w:t>
      </w:r>
    </w:p>
    <w:p w:rsidR="00C523E3" w:rsidRPr="00C523E3" w:rsidRDefault="00C523E3" w:rsidP="00C523E3">
      <w:pPr>
        <w:spacing w:after="0"/>
        <w:jc w:val="center"/>
        <w:outlineLvl w:val="5"/>
        <w:rPr>
          <w:rFonts w:ascii="Times New Roman" w:hAnsi="Times New Roman" w:cs="Times New Roman"/>
          <w:b/>
          <w:sz w:val="28"/>
          <w:szCs w:val="28"/>
        </w:rPr>
      </w:pPr>
    </w:p>
    <w:p w:rsidR="00AB27F6" w:rsidRPr="00AB27F6" w:rsidRDefault="00AB27F6" w:rsidP="00C523E3">
      <w:pPr>
        <w:spacing w:after="0"/>
        <w:ind w:firstLine="567"/>
        <w:jc w:val="both"/>
        <w:outlineLvl w:val="5"/>
        <w:rPr>
          <w:rFonts w:ascii="Times New Roman" w:hAnsi="Times New Roman" w:cs="Times New Roman"/>
          <w:sz w:val="28"/>
          <w:szCs w:val="28"/>
        </w:rPr>
      </w:pPr>
      <w:r w:rsidRPr="00AB27F6">
        <w:rPr>
          <w:rFonts w:ascii="Times New Roman" w:hAnsi="Times New Roman" w:cs="Times New Roman"/>
          <w:sz w:val="28"/>
          <w:szCs w:val="28"/>
        </w:rPr>
        <w:t xml:space="preserve">Дисциплина «Эффективность биотехнологических производств» предназначена для </w:t>
      </w:r>
      <w:r w:rsidRPr="00AB27F6">
        <w:rPr>
          <w:rFonts w:ascii="Times New Roman" w:eastAsia="Times New Roman" w:hAnsi="Times New Roman" w:cs="Times New Roman"/>
          <w:bCs/>
          <w:sz w:val="28"/>
          <w:szCs w:val="28"/>
        </w:rPr>
        <w:t>направления подготовки 19.04.01 Биотехнология</w:t>
      </w:r>
      <w:r w:rsidRPr="00AB27F6">
        <w:rPr>
          <w:rFonts w:ascii="Times New Roman" w:hAnsi="Times New Roman" w:cs="Times New Roman"/>
          <w:sz w:val="28"/>
          <w:szCs w:val="28"/>
        </w:rPr>
        <w:t>,</w:t>
      </w:r>
      <w:r w:rsidRPr="00AB27F6">
        <w:rPr>
          <w:rFonts w:ascii="Times New Roman" w:eastAsia="Times New Roman" w:hAnsi="Times New Roman" w:cs="Times New Roman"/>
          <w:b/>
          <w:bCs/>
          <w:sz w:val="28"/>
          <w:szCs w:val="28"/>
        </w:rPr>
        <w:t xml:space="preserve"> </w:t>
      </w:r>
      <w:r w:rsidRPr="00AB27F6">
        <w:rPr>
          <w:rFonts w:ascii="Times New Roman" w:hAnsi="Times New Roman" w:cs="Times New Roman"/>
          <w:sz w:val="28"/>
          <w:szCs w:val="28"/>
        </w:rPr>
        <w:t>магистерская программа, относится к факультативным дисциплинам.</w:t>
      </w:r>
    </w:p>
    <w:p w:rsidR="00AB27F6" w:rsidRPr="00AB27F6" w:rsidRDefault="00AB27F6" w:rsidP="00C523E3">
      <w:pPr>
        <w:spacing w:after="0"/>
        <w:ind w:firstLine="567"/>
        <w:jc w:val="both"/>
        <w:rPr>
          <w:rFonts w:ascii="Times New Roman" w:hAnsi="Times New Roman" w:cs="Times New Roman"/>
          <w:color w:val="000000"/>
          <w:sz w:val="28"/>
          <w:szCs w:val="28"/>
        </w:rPr>
      </w:pPr>
      <w:r w:rsidRPr="00AB27F6">
        <w:rPr>
          <w:rFonts w:ascii="Times New Roman" w:hAnsi="Times New Roman" w:cs="Times New Roman"/>
          <w:color w:val="000000"/>
          <w:sz w:val="28"/>
          <w:szCs w:val="28"/>
        </w:rPr>
        <w:t>Общая трудоемкость освоения дисциплины составляет три зачетных единицы, 72 ч. Учебным планом предусмотрена самостоятельная работа студента (36 часов). Дисциплина реализуется на 1 курсе во 1 семестре.</w:t>
      </w:r>
    </w:p>
    <w:p w:rsidR="00AB27F6" w:rsidRPr="00AB27F6" w:rsidRDefault="00AB27F6" w:rsidP="00C523E3">
      <w:pPr>
        <w:spacing w:after="0"/>
        <w:ind w:firstLine="567"/>
        <w:jc w:val="both"/>
        <w:rPr>
          <w:rFonts w:ascii="Times New Roman" w:hAnsi="Times New Roman" w:cs="Times New Roman"/>
          <w:sz w:val="28"/>
          <w:szCs w:val="28"/>
        </w:rPr>
      </w:pPr>
      <w:r w:rsidRPr="00AB27F6">
        <w:rPr>
          <w:rFonts w:ascii="Times New Roman" w:hAnsi="Times New Roman" w:cs="Times New Roman"/>
          <w:b/>
          <w:sz w:val="28"/>
          <w:szCs w:val="28"/>
        </w:rPr>
        <w:t xml:space="preserve">Целью </w:t>
      </w:r>
      <w:r w:rsidRPr="00AB27F6">
        <w:rPr>
          <w:rFonts w:ascii="Times New Roman" w:hAnsi="Times New Roman" w:cs="Times New Roman"/>
          <w:sz w:val="28"/>
          <w:szCs w:val="28"/>
        </w:rPr>
        <w:t xml:space="preserve">изучения дисциплины ознакомить магистрантов с общими вопросами и теоретическими основными биотехнологическими процессами </w:t>
      </w:r>
      <w:proofErr w:type="spellStart"/>
      <w:r w:rsidRPr="00AB27F6">
        <w:rPr>
          <w:rFonts w:ascii="Times New Roman" w:hAnsi="Times New Roman" w:cs="Times New Roman"/>
          <w:sz w:val="28"/>
          <w:szCs w:val="28"/>
        </w:rPr>
        <w:t>агропищевых</w:t>
      </w:r>
      <w:proofErr w:type="spellEnd"/>
      <w:r w:rsidRPr="00AB27F6">
        <w:rPr>
          <w:rFonts w:ascii="Times New Roman" w:hAnsi="Times New Roman" w:cs="Times New Roman"/>
          <w:sz w:val="28"/>
          <w:szCs w:val="28"/>
        </w:rPr>
        <w:t xml:space="preserve"> производств, основанных на применении современных достижений науки и техники.</w:t>
      </w:r>
    </w:p>
    <w:p w:rsidR="00AB27F6" w:rsidRPr="00AB27F6" w:rsidRDefault="00AB27F6" w:rsidP="00C523E3">
      <w:pPr>
        <w:spacing w:after="0"/>
        <w:ind w:firstLine="567"/>
        <w:jc w:val="both"/>
        <w:rPr>
          <w:rFonts w:ascii="Times New Roman" w:hAnsi="Times New Roman" w:cs="Times New Roman"/>
          <w:b/>
          <w:sz w:val="28"/>
          <w:szCs w:val="28"/>
        </w:rPr>
      </w:pPr>
      <w:r w:rsidRPr="00AB27F6">
        <w:rPr>
          <w:rFonts w:ascii="Times New Roman" w:hAnsi="Times New Roman" w:cs="Times New Roman"/>
          <w:b/>
          <w:sz w:val="28"/>
          <w:szCs w:val="28"/>
        </w:rPr>
        <w:t xml:space="preserve">Задачи дисциплины: </w:t>
      </w:r>
    </w:p>
    <w:p w:rsidR="00AB27F6" w:rsidRPr="00AB27F6" w:rsidRDefault="00AB27F6" w:rsidP="00C523E3">
      <w:pPr>
        <w:numPr>
          <w:ilvl w:val="0"/>
          <w:numId w:val="8"/>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изучение тенденций развития отрасли и их технологическое оформление; </w:t>
      </w:r>
    </w:p>
    <w:p w:rsidR="00AB27F6" w:rsidRPr="00AB27F6" w:rsidRDefault="00AB27F6" w:rsidP="00C523E3">
      <w:pPr>
        <w:numPr>
          <w:ilvl w:val="0"/>
          <w:numId w:val="8"/>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изучение научных основ </w:t>
      </w:r>
      <w:proofErr w:type="spellStart"/>
      <w:r w:rsidRPr="00AB27F6">
        <w:rPr>
          <w:rFonts w:ascii="Times New Roman" w:hAnsi="Times New Roman" w:cs="Times New Roman"/>
          <w:sz w:val="28"/>
          <w:szCs w:val="28"/>
        </w:rPr>
        <w:t>агропищевых</w:t>
      </w:r>
      <w:proofErr w:type="spellEnd"/>
      <w:r w:rsidRPr="00AB27F6">
        <w:rPr>
          <w:rFonts w:ascii="Times New Roman" w:hAnsi="Times New Roman" w:cs="Times New Roman"/>
          <w:sz w:val="28"/>
          <w:szCs w:val="28"/>
        </w:rPr>
        <w:t xml:space="preserve"> биотехнологических процессов на предприятиях;</w:t>
      </w:r>
    </w:p>
    <w:p w:rsidR="00AB27F6" w:rsidRPr="00AB27F6" w:rsidRDefault="00AB27F6" w:rsidP="00C523E3">
      <w:pPr>
        <w:numPr>
          <w:ilvl w:val="0"/>
          <w:numId w:val="8"/>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 xml:space="preserve">изучение интенсивных и ресурсосберегающих технологий производства инновационных продуктов; </w:t>
      </w:r>
    </w:p>
    <w:p w:rsidR="00AB27F6" w:rsidRPr="00AB27F6" w:rsidRDefault="00AB27F6" w:rsidP="00C523E3">
      <w:pPr>
        <w:numPr>
          <w:ilvl w:val="0"/>
          <w:numId w:val="8"/>
        </w:numPr>
        <w:spacing w:after="0"/>
        <w:ind w:left="0" w:firstLine="567"/>
        <w:jc w:val="both"/>
        <w:rPr>
          <w:rFonts w:ascii="Times New Roman" w:hAnsi="Times New Roman" w:cs="Times New Roman"/>
          <w:sz w:val="28"/>
          <w:szCs w:val="28"/>
        </w:rPr>
      </w:pPr>
      <w:r w:rsidRPr="00AB27F6">
        <w:rPr>
          <w:rFonts w:ascii="Times New Roman" w:hAnsi="Times New Roman" w:cs="Times New Roman"/>
          <w:sz w:val="28"/>
          <w:szCs w:val="28"/>
        </w:rPr>
        <w:t>изучение состояния произво</w:t>
      </w:r>
      <w:proofErr w:type="gramStart"/>
      <w:r w:rsidRPr="00AB27F6">
        <w:rPr>
          <w:rFonts w:ascii="Times New Roman" w:hAnsi="Times New Roman" w:cs="Times New Roman"/>
          <w:sz w:val="28"/>
          <w:szCs w:val="28"/>
        </w:rPr>
        <w:t>дств пр</w:t>
      </w:r>
      <w:proofErr w:type="gramEnd"/>
      <w:r w:rsidRPr="00AB27F6">
        <w:rPr>
          <w:rFonts w:ascii="Times New Roman" w:hAnsi="Times New Roman" w:cs="Times New Roman"/>
          <w:sz w:val="28"/>
          <w:szCs w:val="28"/>
        </w:rPr>
        <w:t>одуктов питания из сырья растительного и животного происхождения.</w:t>
      </w:r>
    </w:p>
    <w:p w:rsidR="00AB27F6" w:rsidRPr="00AB27F6" w:rsidRDefault="00AB27F6" w:rsidP="00C523E3">
      <w:pPr>
        <w:pStyle w:val="a4"/>
        <w:spacing w:line="276" w:lineRule="auto"/>
        <w:ind w:left="0" w:firstLine="567"/>
        <w:jc w:val="both"/>
        <w:rPr>
          <w:rFonts w:cs="Times New Roman"/>
          <w:sz w:val="28"/>
          <w:szCs w:val="28"/>
        </w:rPr>
      </w:pPr>
      <w:r w:rsidRPr="00AB27F6">
        <w:rPr>
          <w:rFonts w:cs="Times New Roman"/>
          <w:sz w:val="28"/>
          <w:szCs w:val="28"/>
        </w:rPr>
        <w:t>В результате изучения данной дисциплины у обучающихся формируются следующие профессиональные компетенции (элементы компетенций).</w:t>
      </w:r>
    </w:p>
    <w:p w:rsidR="00AB27F6" w:rsidRPr="00AB27F6" w:rsidRDefault="00AB27F6" w:rsidP="00C523E3">
      <w:pPr>
        <w:pStyle w:val="a4"/>
        <w:spacing w:line="276" w:lineRule="auto"/>
        <w:ind w:left="0" w:firstLine="567"/>
        <w:jc w:val="both"/>
        <w:rPr>
          <w:rFonts w:cs="Times New Roman"/>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AB27F6" w:rsidRPr="00AB27F6" w:rsidTr="00AB27F6">
        <w:trPr>
          <w:jc w:val="center"/>
        </w:trPr>
        <w:tc>
          <w:tcPr>
            <w:tcW w:w="1363" w:type="pct"/>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AB27F6" w:rsidRPr="00AB27F6" w:rsidRDefault="00AB27F6" w:rsidP="009B078A">
            <w:pPr>
              <w:spacing w:after="0"/>
              <w:jc w:val="both"/>
              <w:rPr>
                <w:rFonts w:ascii="Times New Roman" w:hAnsi="Times New Roman" w:cs="Times New Roman"/>
                <w:b/>
                <w:sz w:val="28"/>
                <w:szCs w:val="28"/>
              </w:rPr>
            </w:pPr>
            <w:r w:rsidRPr="00AB27F6">
              <w:rPr>
                <w:rFonts w:ascii="Times New Roman" w:hAnsi="Times New Roman" w:cs="Times New Roman"/>
                <w:b/>
                <w:sz w:val="28"/>
                <w:szCs w:val="28"/>
              </w:rPr>
              <w:t>Этапы формирования компетенции</w:t>
            </w:r>
          </w:p>
        </w:tc>
      </w:tr>
      <w:tr w:rsidR="00AB27F6" w:rsidRPr="00AB27F6" w:rsidTr="00AB27F6">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ПК-8 способность к проведению технико-экономического анализа производства и составлению технико-экономической </w:t>
            </w:r>
            <w:r w:rsidRPr="00AB27F6">
              <w:rPr>
                <w:rFonts w:ascii="Times New Roman" w:hAnsi="Times New Roman" w:cs="Times New Roman"/>
                <w:sz w:val="28"/>
                <w:szCs w:val="28"/>
              </w:rPr>
              <w:lastRenderedPageBreak/>
              <w:t>документации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 методы технико-экономического анализа производства и составления технико-экономической документации</w:t>
            </w:r>
          </w:p>
        </w:tc>
      </w:tr>
      <w:tr w:rsidR="00AB27F6" w:rsidRPr="00AB27F6" w:rsidTr="00AB27F6">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Применять методы технико-экономического анализа производства и составления технико-экономической документации</w:t>
            </w:r>
          </w:p>
        </w:tc>
      </w:tr>
      <w:tr w:rsidR="00AB27F6" w:rsidRPr="00AB27F6" w:rsidTr="00AB27F6">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 xml:space="preserve">Навыками использования методов технико-экономического анализа производства и </w:t>
            </w:r>
            <w:r w:rsidRPr="00AB27F6">
              <w:rPr>
                <w:rFonts w:ascii="Times New Roman" w:hAnsi="Times New Roman" w:cs="Times New Roman"/>
                <w:sz w:val="28"/>
                <w:szCs w:val="28"/>
              </w:rPr>
              <w:lastRenderedPageBreak/>
              <w:t>составления технико-экономической документации</w:t>
            </w:r>
          </w:p>
        </w:tc>
      </w:tr>
      <w:tr w:rsidR="00AB27F6" w:rsidRPr="00AB27F6" w:rsidTr="00AB27F6">
        <w:trPr>
          <w:jc w:val="center"/>
        </w:trPr>
        <w:tc>
          <w:tcPr>
            <w:tcW w:w="1363" w:type="pct"/>
            <w:vMerge w:val="restart"/>
            <w:tcBorders>
              <w:top w:val="single" w:sz="6" w:space="0" w:color="000000"/>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lastRenderedPageBreak/>
              <w:t>ПК-13 готовность к организации, планированию и управлению действующими биотехнологическими процессами и производством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Методы организации, планирования и управления действующими биотехнологическими процессами и производством</w:t>
            </w:r>
          </w:p>
        </w:tc>
      </w:tr>
      <w:tr w:rsidR="00AB27F6" w:rsidRPr="00AB27F6" w:rsidTr="00AB27F6">
        <w:trPr>
          <w:jc w:val="center"/>
        </w:trPr>
        <w:tc>
          <w:tcPr>
            <w:tcW w:w="1363" w:type="pct"/>
            <w:vMerge/>
            <w:tcBorders>
              <w:left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Применять методы организации, планирования и управления действующими биотехнологическими процессами и производством</w:t>
            </w:r>
          </w:p>
        </w:tc>
      </w:tr>
      <w:tr w:rsidR="00AB27F6" w:rsidRPr="00AB27F6" w:rsidTr="00AB27F6">
        <w:trPr>
          <w:jc w:val="center"/>
        </w:trPr>
        <w:tc>
          <w:tcPr>
            <w:tcW w:w="1363" w:type="pct"/>
            <w:vMerge/>
            <w:tcBorders>
              <w:left w:val="single" w:sz="6" w:space="0" w:color="000000"/>
              <w:bottom w:val="single" w:sz="6" w:space="0" w:color="000000"/>
              <w:right w:val="single" w:sz="6" w:space="0" w:color="000000"/>
            </w:tcBorders>
            <w:vAlign w:val="center"/>
          </w:tcPr>
          <w:p w:rsidR="00AB27F6" w:rsidRPr="00AB27F6" w:rsidRDefault="00AB27F6" w:rsidP="009B078A">
            <w:pPr>
              <w:spacing w:after="0"/>
              <w:jc w:val="both"/>
              <w:rPr>
                <w:rFonts w:ascii="Times New Roman" w:hAnsi="Times New Roman" w:cs="Times New Roman"/>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27F6" w:rsidRPr="00AB27F6" w:rsidRDefault="00AB27F6" w:rsidP="009B078A">
            <w:pPr>
              <w:spacing w:after="0"/>
              <w:jc w:val="both"/>
              <w:rPr>
                <w:rFonts w:ascii="Times New Roman" w:hAnsi="Times New Roman" w:cs="Times New Roman"/>
                <w:sz w:val="28"/>
                <w:szCs w:val="28"/>
              </w:rPr>
            </w:pPr>
            <w:r w:rsidRPr="00AB27F6">
              <w:rPr>
                <w:rFonts w:ascii="Times New Roman" w:hAnsi="Times New Roman" w:cs="Times New Roman"/>
                <w:sz w:val="28"/>
                <w:szCs w:val="28"/>
              </w:rPr>
              <w:t>Навыками организации, планирования и управления действующими биотехнологическими процессами и производством</w:t>
            </w:r>
          </w:p>
        </w:tc>
      </w:tr>
    </w:tbl>
    <w:p w:rsidR="00AB27F6" w:rsidRPr="00AB27F6" w:rsidRDefault="00AB27F6" w:rsidP="009B078A">
      <w:pPr>
        <w:spacing w:after="0"/>
        <w:jc w:val="both"/>
        <w:rPr>
          <w:rFonts w:ascii="Times New Roman" w:hAnsi="Times New Roman" w:cs="Times New Roman"/>
          <w:sz w:val="28"/>
          <w:szCs w:val="28"/>
        </w:rPr>
      </w:pPr>
    </w:p>
    <w:p w:rsidR="00AB27F6" w:rsidRPr="00AB27F6" w:rsidRDefault="00AB27F6" w:rsidP="00C523E3">
      <w:pPr>
        <w:tabs>
          <w:tab w:val="left" w:pos="0"/>
        </w:tabs>
        <w:autoSpaceDE w:val="0"/>
        <w:autoSpaceDN w:val="0"/>
        <w:adjustRightInd w:val="0"/>
        <w:spacing w:after="0"/>
        <w:jc w:val="center"/>
        <w:rPr>
          <w:rFonts w:ascii="Times New Roman" w:hAnsi="Times New Roman" w:cs="Times New Roman"/>
          <w:b/>
          <w:sz w:val="28"/>
          <w:szCs w:val="28"/>
          <w:lang w:val="en-US"/>
        </w:rPr>
      </w:pPr>
      <w:r w:rsidRPr="00AB27F6">
        <w:rPr>
          <w:rFonts w:ascii="Times New Roman" w:hAnsi="Times New Roman" w:cs="Times New Roman"/>
          <w:b/>
          <w:sz w:val="28"/>
          <w:szCs w:val="28"/>
          <w:lang w:val="en-US"/>
        </w:rPr>
        <w:t>ABSTRACT</w:t>
      </w:r>
    </w:p>
    <w:p w:rsidR="00AB27F6" w:rsidRPr="00AB27F6" w:rsidRDefault="00AB27F6" w:rsidP="009B078A">
      <w:pPr>
        <w:tabs>
          <w:tab w:val="left" w:pos="993"/>
        </w:tabs>
        <w:autoSpaceDE w:val="0"/>
        <w:autoSpaceDN w:val="0"/>
        <w:adjustRightInd w:val="0"/>
        <w:spacing w:after="0"/>
        <w:jc w:val="both"/>
        <w:rPr>
          <w:rFonts w:ascii="Times New Roman" w:hAnsi="Times New Roman" w:cs="Times New Roman"/>
          <w:b/>
          <w:sz w:val="28"/>
          <w:szCs w:val="28"/>
          <w:lang w:val="en-US"/>
        </w:rPr>
      </w:pPr>
    </w:p>
    <w:p w:rsidR="00AB27F6" w:rsidRPr="00AB27F6" w:rsidRDefault="00AB27F6" w:rsidP="009B078A">
      <w:pPr>
        <w:tabs>
          <w:tab w:val="left" w:pos="-1134"/>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Master’s degree in 19.04.01</w:t>
      </w:r>
      <w:r w:rsidR="00C523E3">
        <w:rPr>
          <w:rFonts w:ascii="Times New Roman" w:hAnsi="Times New Roman" w:cs="Times New Roman"/>
          <w:b/>
          <w:sz w:val="28"/>
          <w:szCs w:val="28"/>
          <w:lang w:val="en-US"/>
        </w:rPr>
        <w:t xml:space="preserve"> </w:t>
      </w:r>
      <w:r w:rsidRPr="00AB27F6">
        <w:rPr>
          <w:rFonts w:ascii="Times New Roman" w:hAnsi="Times New Roman" w:cs="Times New Roman"/>
          <w:b/>
          <w:sz w:val="28"/>
          <w:szCs w:val="28"/>
          <w:lang w:val="en-US"/>
        </w:rPr>
        <w:t>Biotechnology</w:t>
      </w:r>
      <w:r w:rsidRPr="00AB27F6">
        <w:rPr>
          <w:rFonts w:ascii="Times New Roman" w:hAnsi="Times New Roman" w:cs="Times New Roman"/>
          <w:b/>
          <w:bCs/>
          <w:sz w:val="28"/>
          <w:szCs w:val="28"/>
          <w:lang w:val="en-US"/>
        </w:rPr>
        <w:t xml:space="preserve"> </w:t>
      </w:r>
      <w:r w:rsidRPr="00AB27F6">
        <w:rPr>
          <w:rFonts w:ascii="Times New Roman" w:hAnsi="Times New Roman" w:cs="Times New Roman"/>
          <w:sz w:val="28"/>
          <w:szCs w:val="28"/>
          <w:lang w:val="en-US"/>
        </w:rPr>
        <w:t xml:space="preserve"> </w:t>
      </w:r>
    </w:p>
    <w:p w:rsidR="00AB27F6" w:rsidRPr="00AB27F6" w:rsidRDefault="00AB27F6" w:rsidP="009B078A">
      <w:pPr>
        <w:tabs>
          <w:tab w:val="left" w:pos="-1134"/>
        </w:tabs>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Study profile/ Specialization/ Master’s Program "Biotechnology in the development and production of natural biological products and products based on them" 19.04.01Biotechnology</w:t>
      </w:r>
      <w:r w:rsidRPr="00AB27F6">
        <w:rPr>
          <w:rFonts w:ascii="Times New Roman" w:hAnsi="Times New Roman" w:cs="Times New Roman"/>
          <w:b/>
          <w:bCs/>
          <w:sz w:val="28"/>
          <w:szCs w:val="28"/>
          <w:lang w:val="en-US"/>
        </w:rPr>
        <w:t xml:space="preserve"> </w:t>
      </w:r>
      <w:r w:rsidRPr="00AB27F6">
        <w:rPr>
          <w:rFonts w:ascii="Times New Roman" w:hAnsi="Times New Roman" w:cs="Times New Roman"/>
          <w:b/>
          <w:sz w:val="28"/>
          <w:szCs w:val="28"/>
          <w:lang w:val="en-US"/>
        </w:rPr>
        <w:t xml:space="preserve"> </w:t>
      </w:r>
    </w:p>
    <w:p w:rsidR="00AB27F6" w:rsidRPr="00AB27F6" w:rsidRDefault="00AB27F6" w:rsidP="009B078A">
      <w:pPr>
        <w:tabs>
          <w:tab w:val="left" w:pos="-1134"/>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Course title:</w:t>
      </w:r>
      <w:r w:rsidRPr="00AB27F6">
        <w:rPr>
          <w:rFonts w:ascii="Times New Roman" w:hAnsi="Times New Roman" w:cs="Times New Roman"/>
          <w:sz w:val="28"/>
          <w:szCs w:val="28"/>
          <w:lang w:val="en-US"/>
        </w:rPr>
        <w:t xml:space="preserve"> Efficiency of biotechnological production</w:t>
      </w:r>
    </w:p>
    <w:p w:rsidR="00AB27F6" w:rsidRPr="00AB27F6" w:rsidRDefault="00AB27F6" w:rsidP="009B078A">
      <w:pPr>
        <w:tabs>
          <w:tab w:val="left" w:pos="-1134"/>
        </w:tabs>
        <w:autoSpaceDE w:val="0"/>
        <w:autoSpaceDN w:val="0"/>
        <w:adjustRightInd w:val="0"/>
        <w:spacing w:after="0"/>
        <w:jc w:val="both"/>
        <w:rPr>
          <w:rFonts w:ascii="Times New Roman" w:hAnsi="Times New Roman" w:cs="Times New Roman"/>
          <w:i/>
          <w:sz w:val="28"/>
          <w:szCs w:val="28"/>
          <w:lang w:val="en-US"/>
        </w:rPr>
      </w:pPr>
      <w:r w:rsidRPr="00AB27F6">
        <w:rPr>
          <w:rFonts w:ascii="Times New Roman" w:hAnsi="Times New Roman" w:cs="Times New Roman"/>
          <w:b/>
          <w:sz w:val="28"/>
          <w:szCs w:val="28"/>
          <w:lang w:val="en-US"/>
        </w:rPr>
        <w:t xml:space="preserve">Basic (variable) part of Block, 4 credits </w:t>
      </w:r>
      <w:r w:rsidRPr="00AB27F6">
        <w:rPr>
          <w:rFonts w:ascii="Times New Roman" w:hAnsi="Times New Roman" w:cs="Times New Roman"/>
          <w:sz w:val="28"/>
          <w:szCs w:val="28"/>
          <w:lang w:val="en-US"/>
        </w:rPr>
        <w:t>electives section</w:t>
      </w:r>
    </w:p>
    <w:p w:rsidR="00AB27F6" w:rsidRPr="00AB27F6" w:rsidRDefault="00AB27F6" w:rsidP="009B078A">
      <w:pPr>
        <w:tabs>
          <w:tab w:val="left" w:pos="-1134"/>
        </w:tabs>
        <w:autoSpaceDE w:val="0"/>
        <w:autoSpaceDN w:val="0"/>
        <w:adjustRightInd w:val="0"/>
        <w:spacing w:after="0"/>
        <w:jc w:val="both"/>
        <w:rPr>
          <w:rFonts w:ascii="Times New Roman" w:hAnsi="Times New Roman" w:cs="Times New Roman"/>
          <w:sz w:val="28"/>
          <w:szCs w:val="28"/>
          <w:lang w:val="en-US"/>
        </w:rPr>
      </w:pPr>
      <w:r w:rsidRPr="00AB27F6">
        <w:rPr>
          <w:rFonts w:ascii="Times New Roman" w:hAnsi="Times New Roman" w:cs="Times New Roman"/>
          <w:b/>
          <w:sz w:val="28"/>
          <w:szCs w:val="28"/>
          <w:lang w:val="en-US"/>
        </w:rPr>
        <w:t>Instructor:</w:t>
      </w:r>
      <w:r w:rsidRPr="00AB27F6">
        <w:rPr>
          <w:rFonts w:ascii="Times New Roman" w:hAnsi="Times New Roman" w:cs="Times New Roman"/>
          <w:sz w:val="28"/>
          <w:szCs w:val="28"/>
          <w:lang w:val="en-US"/>
        </w:rPr>
        <w:t xml:space="preserve"> Prof. T.K. </w:t>
      </w:r>
      <w:proofErr w:type="spellStart"/>
      <w:r w:rsidRPr="00AB27F6">
        <w:rPr>
          <w:rFonts w:ascii="Times New Roman" w:hAnsi="Times New Roman" w:cs="Times New Roman"/>
          <w:sz w:val="28"/>
          <w:szCs w:val="28"/>
          <w:lang w:val="en-US"/>
        </w:rPr>
        <w:t>Kalenik</w:t>
      </w:r>
      <w:proofErr w:type="spellEnd"/>
    </w:p>
    <w:p w:rsidR="00AB27F6" w:rsidRPr="00AB27F6" w:rsidRDefault="00AB27F6" w:rsidP="009B078A">
      <w:pPr>
        <w:tabs>
          <w:tab w:val="left" w:pos="-1134"/>
        </w:tabs>
        <w:autoSpaceDE w:val="0"/>
        <w:autoSpaceDN w:val="0"/>
        <w:adjustRightInd w:val="0"/>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At the beginning of the course a student should be able to: </w:t>
      </w:r>
    </w:p>
    <w:p w:rsidR="00AB27F6" w:rsidRPr="00AB27F6" w:rsidRDefault="00AB27F6" w:rsidP="009B078A">
      <w:pPr>
        <w:tabs>
          <w:tab w:val="left" w:pos="-1134"/>
        </w:tabs>
        <w:spacing w:after="0"/>
        <w:jc w:val="both"/>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Course description: </w:t>
      </w:r>
      <w:r w:rsidRPr="00AB27F6">
        <w:rPr>
          <w:rFonts w:ascii="Times New Roman" w:hAnsi="Times New Roman" w:cs="Times New Roman"/>
          <w:sz w:val="28"/>
          <w:szCs w:val="28"/>
          <w:lang w:val="en-US"/>
        </w:rPr>
        <w:t xml:space="preserve">Scientific and technological bases of designing foods with desired properties for various purposes is intended to guide the preparation of </w:t>
      </w:r>
      <w:r w:rsidRPr="00AB27F6">
        <w:rPr>
          <w:rFonts w:ascii="Times New Roman" w:hAnsi="Times New Roman" w:cs="Times New Roman"/>
          <w:b/>
          <w:sz w:val="28"/>
          <w:szCs w:val="28"/>
          <w:lang w:val="en-US"/>
        </w:rPr>
        <w:t>19.04.01Biotechnology</w:t>
      </w:r>
      <w:r w:rsidRPr="00AB27F6">
        <w:rPr>
          <w:rFonts w:ascii="Times New Roman" w:hAnsi="Times New Roman" w:cs="Times New Roman"/>
          <w:b/>
          <w:bCs/>
          <w:sz w:val="28"/>
          <w:szCs w:val="28"/>
          <w:lang w:val="en-US"/>
        </w:rPr>
        <w:t xml:space="preserve"> </w:t>
      </w:r>
      <w:r w:rsidRPr="00AB27F6">
        <w:rPr>
          <w:rFonts w:ascii="Times New Roman" w:hAnsi="Times New Roman" w:cs="Times New Roman"/>
          <w:sz w:val="28"/>
          <w:szCs w:val="28"/>
          <w:lang w:val="en-US"/>
        </w:rPr>
        <w:t xml:space="preserve">functionality </w:t>
      </w:r>
      <w:r w:rsidRPr="00AB27F6">
        <w:rPr>
          <w:rFonts w:ascii="Times New Roman" w:hAnsi="Times New Roman" w:cs="Times New Roman"/>
          <w:b/>
          <w:sz w:val="28"/>
          <w:szCs w:val="28"/>
          <w:lang w:val="en-US"/>
        </w:rPr>
        <w:t xml:space="preserve">"Biotechnology in the development and production of natural biological products and products based on them" </w:t>
      </w:r>
    </w:p>
    <w:p w:rsidR="00AB27F6" w:rsidRPr="00AB27F6" w:rsidRDefault="00AB27F6" w:rsidP="009B078A">
      <w:pPr>
        <w:tabs>
          <w:tab w:val="left" w:pos="-1134"/>
        </w:tabs>
        <w:spacing w:after="0"/>
        <w:jc w:val="both"/>
        <w:rPr>
          <w:rFonts w:ascii="Times New Roman" w:hAnsi="Times New Roman" w:cs="Times New Roman"/>
          <w:sz w:val="28"/>
          <w:szCs w:val="28"/>
          <w:lang w:val="en-US"/>
        </w:rPr>
      </w:pPr>
    </w:p>
    <w:p w:rsidR="00AB27F6" w:rsidRPr="00AB27F6" w:rsidRDefault="00AB27F6"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The total complexity of the development of the discipline is three credits. The curriculum provides students' independent work (36). Discipline is implemented on 1 course 1 semester.</w:t>
      </w:r>
    </w:p>
    <w:p w:rsidR="00AB27F6" w:rsidRPr="00AB27F6" w:rsidRDefault="00AB27F6" w:rsidP="009B078A">
      <w:pPr>
        <w:spacing w:after="0"/>
        <w:jc w:val="both"/>
        <w:outlineLvl w:val="5"/>
        <w:rPr>
          <w:rFonts w:ascii="Times New Roman" w:hAnsi="Times New Roman" w:cs="Times New Roman"/>
          <w:b/>
          <w:sz w:val="28"/>
          <w:szCs w:val="28"/>
          <w:lang w:val="en-US"/>
        </w:rPr>
      </w:pPr>
      <w:r w:rsidRPr="00AB27F6">
        <w:rPr>
          <w:rFonts w:ascii="Times New Roman" w:hAnsi="Times New Roman" w:cs="Times New Roman"/>
          <w:b/>
          <w:sz w:val="28"/>
          <w:szCs w:val="28"/>
          <w:lang w:val="en-US"/>
        </w:rPr>
        <w:t xml:space="preserve">Main course literature: </w:t>
      </w:r>
    </w:p>
    <w:p w:rsidR="00AB27F6" w:rsidRPr="00AB27F6" w:rsidRDefault="00AB27F6"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1.</w:t>
      </w:r>
      <w:r w:rsidRPr="00AB27F6">
        <w:rPr>
          <w:rFonts w:ascii="Times New Roman" w:hAnsi="Times New Roman" w:cs="Times New Roman"/>
          <w:sz w:val="28"/>
          <w:szCs w:val="28"/>
          <w:lang w:val="en-US"/>
        </w:rPr>
        <w:tab/>
      </w:r>
      <w:proofErr w:type="spellStart"/>
      <w:r w:rsidRPr="00AB27F6">
        <w:rPr>
          <w:rFonts w:ascii="Times New Roman" w:hAnsi="Times New Roman" w:cs="Times New Roman"/>
          <w:sz w:val="28"/>
          <w:szCs w:val="28"/>
          <w:lang w:val="en-US"/>
        </w:rPr>
        <w:t>Pishchevaya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produktov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iz</w:t>
      </w:r>
      <w:proofErr w:type="spellEnd"/>
      <w:r w:rsidRPr="00AB27F6">
        <w:rPr>
          <w:rFonts w:ascii="Times New Roman" w:hAnsi="Times New Roman" w:cs="Times New Roman"/>
          <w:sz w:val="28"/>
          <w:szCs w:val="28"/>
          <w:lang w:val="en-US"/>
        </w:rPr>
        <w:t xml:space="preserve"> </w:t>
      </w:r>
      <w:proofErr w:type="spellStart"/>
      <w:proofErr w:type="gramStart"/>
      <w:r w:rsidRPr="00AB27F6">
        <w:rPr>
          <w:rFonts w:ascii="Times New Roman" w:hAnsi="Times New Roman" w:cs="Times New Roman"/>
          <w:sz w:val="28"/>
          <w:szCs w:val="28"/>
          <w:lang w:val="en-US"/>
        </w:rPr>
        <w:t>syria</w:t>
      </w:r>
      <w:proofErr w:type="spellEnd"/>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rastitelnogo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proiskhozhdeniya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Ucheb</w:t>
      </w:r>
      <w:proofErr w:type="spellEnd"/>
      <w:r w:rsidRPr="00AB27F6">
        <w:rPr>
          <w:rFonts w:ascii="Times New Roman" w:hAnsi="Times New Roman" w:cs="Times New Roman"/>
          <w:sz w:val="28"/>
          <w:szCs w:val="28"/>
          <w:lang w:val="en-US"/>
        </w:rPr>
        <w:t xml:space="preserve">. / O.A. </w:t>
      </w:r>
      <w:proofErr w:type="spellStart"/>
      <w:r w:rsidRPr="00AB27F6">
        <w:rPr>
          <w:rFonts w:ascii="Times New Roman" w:hAnsi="Times New Roman" w:cs="Times New Roman"/>
          <w:sz w:val="28"/>
          <w:szCs w:val="28"/>
          <w:lang w:val="en-US"/>
        </w:rPr>
        <w:t>Neverova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A.Yu</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Prosekov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w:t>
      </w:r>
      <w:proofErr w:type="spellEnd"/>
      <w:r w:rsidRPr="00AB27F6">
        <w:rPr>
          <w:rFonts w:ascii="Times New Roman" w:hAnsi="Times New Roman" w:cs="Times New Roman"/>
          <w:sz w:val="28"/>
          <w:szCs w:val="28"/>
          <w:lang w:val="en-US"/>
        </w:rPr>
        <w:t xml:space="preserve"> dr. - M.: NITs INFRA-M. 2014. - 318 s.: 60x90 1/16 ISBN 978-5-16-005309-7. </w:t>
      </w:r>
      <w:proofErr w:type="gramStart"/>
      <w:r w:rsidRPr="00AB27F6">
        <w:rPr>
          <w:rFonts w:ascii="Times New Roman" w:hAnsi="Times New Roman" w:cs="Times New Roman"/>
          <w:sz w:val="28"/>
          <w:szCs w:val="28"/>
          <w:lang w:val="en-US"/>
        </w:rPr>
        <w:t xml:space="preserve">(500 </w:t>
      </w:r>
      <w:proofErr w:type="spellStart"/>
      <w:r w:rsidRPr="00AB27F6">
        <w:rPr>
          <w:rFonts w:ascii="Times New Roman" w:hAnsi="Times New Roman" w:cs="Times New Roman"/>
          <w:sz w:val="28"/>
          <w:szCs w:val="28"/>
          <w:lang w:val="en-US"/>
        </w:rPr>
        <w:t>ekz</w:t>
      </w:r>
      <w:proofErr w:type="spellEnd"/>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http://znanium.com/go.php?id=363762 </w:t>
      </w:r>
    </w:p>
    <w:p w:rsidR="00AB27F6" w:rsidRPr="00AB27F6" w:rsidRDefault="00AB27F6"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lastRenderedPageBreak/>
        <w:t>2.</w:t>
      </w:r>
      <w:r w:rsidRPr="00AB27F6">
        <w:rPr>
          <w:rFonts w:ascii="Times New Roman" w:hAnsi="Times New Roman" w:cs="Times New Roman"/>
          <w:sz w:val="28"/>
          <w:szCs w:val="28"/>
          <w:lang w:val="en-US"/>
        </w:rPr>
        <w:tab/>
      </w:r>
      <w:proofErr w:type="spell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kombinirovannykh</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pishchevykh</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produktov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na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osnove</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molochnogo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mikrobiologicheskogo</w:t>
      </w:r>
      <w:proofErr w:type="spellEnd"/>
      <w:r w:rsidRPr="00AB27F6">
        <w:rPr>
          <w:rFonts w:ascii="Times New Roman" w:hAnsi="Times New Roman" w:cs="Times New Roman"/>
          <w:sz w:val="28"/>
          <w:szCs w:val="28"/>
          <w:lang w:val="en-US"/>
        </w:rPr>
        <w:t xml:space="preserve"> </w:t>
      </w:r>
      <w:proofErr w:type="spellStart"/>
      <w:proofErr w:type="gramStart"/>
      <w:r w:rsidRPr="00AB27F6">
        <w:rPr>
          <w:rFonts w:ascii="Times New Roman" w:hAnsi="Times New Roman" w:cs="Times New Roman"/>
          <w:sz w:val="28"/>
          <w:szCs w:val="28"/>
          <w:lang w:val="en-US"/>
        </w:rPr>
        <w:t>syria</w:t>
      </w:r>
      <w:proofErr w:type="spellEnd"/>
      <w:r w:rsidRPr="00AB27F6">
        <w:rPr>
          <w:rFonts w:ascii="Times New Roman" w:hAnsi="Times New Roman" w:cs="Times New Roman"/>
          <w:sz w:val="28"/>
          <w:szCs w:val="28"/>
          <w:lang w:val="en-US"/>
        </w:rPr>
        <w:t xml:space="preserve">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metod</w:t>
      </w:r>
      <w:proofErr w:type="spellEnd"/>
      <w:r w:rsidRPr="00AB27F6">
        <w:rPr>
          <w:rFonts w:ascii="Times New Roman" w:hAnsi="Times New Roman" w:cs="Times New Roman"/>
          <w:sz w:val="28"/>
          <w:szCs w:val="28"/>
          <w:lang w:val="en-US"/>
        </w:rPr>
        <w:t xml:space="preserve">. </w:t>
      </w:r>
      <w:proofErr w:type="spellStart"/>
      <w:proofErr w:type="gramStart"/>
      <w:r w:rsidRPr="00AB27F6">
        <w:rPr>
          <w:rFonts w:ascii="Times New Roman" w:hAnsi="Times New Roman" w:cs="Times New Roman"/>
          <w:sz w:val="28"/>
          <w:szCs w:val="28"/>
          <w:lang w:val="en-US"/>
        </w:rPr>
        <w:t>ukazaniya</w:t>
      </w:r>
      <w:proofErr w:type="spellEnd"/>
      <w:proofErr w:type="gramEnd"/>
      <w:r w:rsidRPr="00AB27F6">
        <w:rPr>
          <w:rFonts w:ascii="Times New Roman" w:hAnsi="Times New Roman" w:cs="Times New Roman"/>
          <w:sz w:val="28"/>
          <w:szCs w:val="28"/>
          <w:lang w:val="en-US"/>
        </w:rPr>
        <w:t xml:space="preserve"> k labor. </w:t>
      </w:r>
      <w:proofErr w:type="spellStart"/>
      <w:proofErr w:type="gramStart"/>
      <w:r w:rsidRPr="00AB27F6">
        <w:rPr>
          <w:rFonts w:ascii="Times New Roman" w:hAnsi="Times New Roman" w:cs="Times New Roman"/>
          <w:sz w:val="28"/>
          <w:szCs w:val="28"/>
          <w:lang w:val="en-US"/>
        </w:rPr>
        <w:t>rabotam</w:t>
      </w:r>
      <w:proofErr w:type="spellEnd"/>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dlya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studentov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spets</w:t>
      </w:r>
      <w:proofErr w:type="spell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240902 "</w:t>
      </w:r>
      <w:proofErr w:type="spellStart"/>
      <w:r w:rsidRPr="00AB27F6">
        <w:rPr>
          <w:rFonts w:ascii="Times New Roman" w:hAnsi="Times New Roman" w:cs="Times New Roman"/>
          <w:sz w:val="28"/>
          <w:szCs w:val="28"/>
          <w:lang w:val="en-US"/>
        </w:rPr>
        <w:t>Pishchevaya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vsekh</w:t>
      </w:r>
      <w:proofErr w:type="spellEnd"/>
      <w:r w:rsidRPr="00AB27F6">
        <w:rPr>
          <w:rFonts w:ascii="Times New Roman" w:hAnsi="Times New Roman" w:cs="Times New Roman"/>
          <w:sz w:val="28"/>
          <w:szCs w:val="28"/>
          <w:lang w:val="en-US"/>
        </w:rPr>
        <w:t xml:space="preserve"> form </w:t>
      </w:r>
      <w:proofErr w:type="spellStart"/>
      <w:r w:rsidRPr="00AB27F6">
        <w:rPr>
          <w:rFonts w:ascii="Times New Roman" w:hAnsi="Times New Roman" w:cs="Times New Roman"/>
          <w:sz w:val="28"/>
          <w:szCs w:val="28"/>
          <w:lang w:val="en-US"/>
        </w:rPr>
        <w:t>obucheniya</w:t>
      </w:r>
      <w:proofErr w:type="spellEnd"/>
      <w:r w:rsidRPr="00AB27F6">
        <w:rPr>
          <w:rFonts w:ascii="Times New Roman" w:hAnsi="Times New Roman" w:cs="Times New Roman"/>
          <w:sz w:val="28"/>
          <w:szCs w:val="28"/>
          <w:lang w:val="en-US"/>
        </w:rPr>
        <w:t xml:space="preserve"> / </w:t>
      </w:r>
      <w:proofErr w:type="spellStart"/>
      <w:r w:rsidRPr="00AB27F6">
        <w:rPr>
          <w:rFonts w:ascii="Times New Roman" w:hAnsi="Times New Roman" w:cs="Times New Roman"/>
          <w:sz w:val="28"/>
          <w:szCs w:val="28"/>
          <w:lang w:val="en-US"/>
        </w:rPr>
        <w:t>sost</w:t>
      </w:r>
      <w:proofErr w:type="spellEnd"/>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N.V. </w:t>
      </w:r>
      <w:proofErr w:type="spellStart"/>
      <w:r w:rsidRPr="00AB27F6">
        <w:rPr>
          <w:rFonts w:ascii="Times New Roman" w:hAnsi="Times New Roman" w:cs="Times New Roman"/>
          <w:sz w:val="28"/>
          <w:szCs w:val="28"/>
          <w:lang w:val="en-US"/>
        </w:rPr>
        <w:t>Situn</w:t>
      </w:r>
      <w:proofErr w:type="spellEnd"/>
      <w:r w:rsidRPr="00AB27F6">
        <w:rPr>
          <w:rFonts w:ascii="Times New Roman" w:hAnsi="Times New Roman" w:cs="Times New Roman"/>
          <w:sz w:val="28"/>
          <w:szCs w:val="28"/>
          <w:lang w:val="en-US"/>
        </w:rPr>
        <w:t xml:space="preserve">. E.S. </w:t>
      </w:r>
      <w:proofErr w:type="spellStart"/>
      <w:proofErr w:type="gramStart"/>
      <w:r w:rsidRPr="00AB27F6">
        <w:rPr>
          <w:rFonts w:ascii="Times New Roman" w:hAnsi="Times New Roman" w:cs="Times New Roman"/>
          <w:sz w:val="28"/>
          <w:szCs w:val="28"/>
          <w:lang w:val="en-US"/>
        </w:rPr>
        <w:t>Fishchenko</w:t>
      </w:r>
      <w:proofErr w:type="spellEnd"/>
      <w:r w:rsidRPr="00AB27F6">
        <w:rPr>
          <w:rFonts w:ascii="Times New Roman" w:hAnsi="Times New Roman" w:cs="Times New Roman"/>
          <w:sz w:val="28"/>
          <w:szCs w:val="28"/>
          <w:lang w:val="en-US"/>
        </w:rPr>
        <w:t xml:space="preserve"> .</w:t>
      </w:r>
      <w:proofErr w:type="gramEnd"/>
      <w:r w:rsidRPr="00AB27F6">
        <w:rPr>
          <w:rFonts w:ascii="Times New Roman" w:hAnsi="Times New Roman" w:cs="Times New Roman"/>
          <w:sz w:val="28"/>
          <w:szCs w:val="28"/>
          <w:lang w:val="en-US"/>
        </w:rPr>
        <w:t xml:space="preserve"> </w:t>
      </w:r>
      <w:proofErr w:type="spellStart"/>
      <w:proofErr w:type="gram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molochnogo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proizvodstva</w:t>
      </w:r>
      <w:proofErr w:type="spellEnd"/>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Vladivostok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Izd-vo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Tikhookeanskogo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ekonomicheskogo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universiteta</w:t>
      </w:r>
      <w:proofErr w:type="spellEnd"/>
      <w:r w:rsidRPr="00AB27F6">
        <w:rPr>
          <w:rFonts w:ascii="Times New Roman" w:hAnsi="Times New Roman" w:cs="Times New Roman"/>
          <w:sz w:val="28"/>
          <w:szCs w:val="28"/>
          <w:lang w:val="en-US"/>
        </w:rPr>
        <w:t xml:space="preserve"> . 2009. – 96 c</w:t>
      </w:r>
      <w:proofErr w:type="gramStart"/>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 xml:space="preserve">(8 </w:t>
      </w:r>
      <w:proofErr w:type="spellStart"/>
      <w:r w:rsidRPr="00AB27F6">
        <w:rPr>
          <w:rFonts w:ascii="Times New Roman" w:hAnsi="Times New Roman" w:cs="Times New Roman"/>
          <w:sz w:val="28"/>
          <w:szCs w:val="28"/>
          <w:lang w:val="en-US"/>
        </w:rPr>
        <w:t>ekz</w:t>
      </w:r>
      <w:proofErr w:type="spellEnd"/>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http://lib.dvfu.ru:8080/lib/item?id=chamo:357087&amp;theme=FEFU </w:t>
      </w:r>
    </w:p>
    <w:p w:rsidR="00AB27F6" w:rsidRPr="00AB27F6" w:rsidRDefault="00AB27F6"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3.</w:t>
      </w:r>
      <w:r w:rsidRPr="00AB27F6">
        <w:rPr>
          <w:rFonts w:ascii="Times New Roman" w:hAnsi="Times New Roman" w:cs="Times New Roman"/>
          <w:sz w:val="28"/>
          <w:szCs w:val="28"/>
          <w:lang w:val="en-US"/>
        </w:rPr>
        <w:tab/>
      </w:r>
      <w:proofErr w:type="spell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kombinirovannykh</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pishchevykh</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produktov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ikh</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analogov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na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osnove</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syria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zhivotnogo</w:t>
      </w:r>
      <w:proofErr w:type="spellEnd"/>
      <w:r w:rsidRPr="00AB27F6">
        <w:rPr>
          <w:rFonts w:ascii="Times New Roman" w:hAnsi="Times New Roman" w:cs="Times New Roman"/>
          <w:sz w:val="28"/>
          <w:szCs w:val="28"/>
          <w:lang w:val="en-US"/>
        </w:rPr>
        <w:t xml:space="preserve"> </w:t>
      </w:r>
      <w:proofErr w:type="spellStart"/>
      <w:proofErr w:type="gramStart"/>
      <w:r w:rsidRPr="00AB27F6">
        <w:rPr>
          <w:rFonts w:ascii="Times New Roman" w:hAnsi="Times New Roman" w:cs="Times New Roman"/>
          <w:sz w:val="28"/>
          <w:szCs w:val="28"/>
          <w:lang w:val="en-US"/>
        </w:rPr>
        <w:t>proiskhozhdeniya</w:t>
      </w:r>
      <w:proofErr w:type="spellEnd"/>
      <w:r w:rsidRPr="00AB27F6">
        <w:rPr>
          <w:rFonts w:ascii="Times New Roman" w:hAnsi="Times New Roman" w:cs="Times New Roman"/>
          <w:sz w:val="28"/>
          <w:szCs w:val="28"/>
          <w:lang w:val="en-US"/>
        </w:rPr>
        <w:t xml:space="preserve">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metod</w:t>
      </w:r>
      <w:proofErr w:type="spellEnd"/>
      <w:r w:rsidRPr="00AB27F6">
        <w:rPr>
          <w:rFonts w:ascii="Times New Roman" w:hAnsi="Times New Roman" w:cs="Times New Roman"/>
          <w:sz w:val="28"/>
          <w:szCs w:val="28"/>
          <w:lang w:val="en-US"/>
        </w:rPr>
        <w:t xml:space="preserve">. </w:t>
      </w:r>
      <w:proofErr w:type="spellStart"/>
      <w:proofErr w:type="gramStart"/>
      <w:r w:rsidRPr="00AB27F6">
        <w:rPr>
          <w:rFonts w:ascii="Times New Roman" w:hAnsi="Times New Roman" w:cs="Times New Roman"/>
          <w:sz w:val="28"/>
          <w:szCs w:val="28"/>
          <w:lang w:val="en-US"/>
        </w:rPr>
        <w:t>ukazaniya</w:t>
      </w:r>
      <w:proofErr w:type="spellEnd"/>
      <w:proofErr w:type="gramEnd"/>
      <w:r w:rsidRPr="00AB27F6">
        <w:rPr>
          <w:rFonts w:ascii="Times New Roman" w:hAnsi="Times New Roman" w:cs="Times New Roman"/>
          <w:sz w:val="28"/>
          <w:szCs w:val="28"/>
          <w:lang w:val="en-US"/>
        </w:rPr>
        <w:t xml:space="preserve"> k </w:t>
      </w:r>
      <w:proofErr w:type="spellStart"/>
      <w:r w:rsidRPr="00AB27F6">
        <w:rPr>
          <w:rFonts w:ascii="Times New Roman" w:hAnsi="Times New Roman" w:cs="Times New Roman"/>
          <w:sz w:val="28"/>
          <w:szCs w:val="28"/>
          <w:lang w:val="en-US"/>
        </w:rPr>
        <w:t>vypolneniyu</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laboratornykh</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rabot</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dlya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studentov</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spets</w:t>
      </w:r>
      <w:proofErr w:type="spell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240902 "</w:t>
      </w:r>
      <w:proofErr w:type="spellStart"/>
      <w:r w:rsidRPr="00AB27F6">
        <w:rPr>
          <w:rFonts w:ascii="Times New Roman" w:hAnsi="Times New Roman" w:cs="Times New Roman"/>
          <w:sz w:val="28"/>
          <w:szCs w:val="28"/>
          <w:lang w:val="en-US"/>
        </w:rPr>
        <w:t>Pishchevaya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 </w:t>
      </w:r>
      <w:proofErr w:type="spellStart"/>
      <w:r w:rsidRPr="00AB27F6">
        <w:rPr>
          <w:rFonts w:ascii="Times New Roman" w:hAnsi="Times New Roman" w:cs="Times New Roman"/>
          <w:sz w:val="28"/>
          <w:szCs w:val="28"/>
          <w:lang w:val="en-US"/>
        </w:rPr>
        <w:t>sost</w:t>
      </w:r>
      <w:proofErr w:type="spellEnd"/>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L.M. </w:t>
      </w:r>
      <w:proofErr w:type="spellStart"/>
      <w:r w:rsidRPr="00AB27F6">
        <w:rPr>
          <w:rFonts w:ascii="Times New Roman" w:hAnsi="Times New Roman" w:cs="Times New Roman"/>
          <w:sz w:val="28"/>
          <w:szCs w:val="28"/>
          <w:lang w:val="en-US"/>
        </w:rPr>
        <w:t>Povoyko</w:t>
      </w:r>
      <w:proofErr w:type="spell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 xml:space="preserve">L.A. </w:t>
      </w:r>
      <w:proofErr w:type="spellStart"/>
      <w:r w:rsidRPr="00AB27F6">
        <w:rPr>
          <w:rFonts w:ascii="Times New Roman" w:hAnsi="Times New Roman" w:cs="Times New Roman"/>
          <w:sz w:val="28"/>
          <w:szCs w:val="28"/>
          <w:lang w:val="en-US"/>
        </w:rPr>
        <w:t>Tekutyeva</w:t>
      </w:r>
      <w:proofErr w:type="spellEnd"/>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T.A. </w:t>
      </w:r>
      <w:proofErr w:type="spellStart"/>
      <w:r w:rsidRPr="00AB27F6">
        <w:rPr>
          <w:rFonts w:ascii="Times New Roman" w:hAnsi="Times New Roman" w:cs="Times New Roman"/>
          <w:sz w:val="28"/>
          <w:szCs w:val="28"/>
          <w:lang w:val="en-US"/>
        </w:rPr>
        <w:t>Shepel</w:t>
      </w:r>
      <w:proofErr w:type="spell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Vladivostok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Izd-vo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Tikhookeanskogo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ekonomicheskogo</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universiteta</w:t>
      </w:r>
      <w:proofErr w:type="spellEnd"/>
      <w:r w:rsidRPr="00AB27F6">
        <w:rPr>
          <w:rFonts w:ascii="Times New Roman" w:hAnsi="Times New Roman" w:cs="Times New Roman"/>
          <w:sz w:val="28"/>
          <w:szCs w:val="28"/>
          <w:lang w:val="en-US"/>
        </w:rPr>
        <w:t xml:space="preserve"> . 2008. – 40 c</w:t>
      </w:r>
      <w:proofErr w:type="gramStart"/>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 xml:space="preserve">(8 </w:t>
      </w:r>
      <w:proofErr w:type="spellStart"/>
      <w:r w:rsidRPr="00AB27F6">
        <w:rPr>
          <w:rFonts w:ascii="Times New Roman" w:hAnsi="Times New Roman" w:cs="Times New Roman"/>
          <w:sz w:val="28"/>
          <w:szCs w:val="28"/>
          <w:lang w:val="en-US"/>
        </w:rPr>
        <w:t>ekz</w:t>
      </w:r>
      <w:proofErr w:type="spellEnd"/>
      <w:r w:rsidRPr="00AB27F6">
        <w:rPr>
          <w:rFonts w:ascii="Times New Roman" w:hAnsi="Times New Roman" w:cs="Times New Roman"/>
          <w:sz w:val="28"/>
          <w:szCs w:val="28"/>
          <w:lang w:val="en-US"/>
        </w:rPr>
        <w:t>.).</w:t>
      </w:r>
      <w:proofErr w:type="gramEnd"/>
      <w:r w:rsidRPr="00AB27F6">
        <w:rPr>
          <w:rFonts w:ascii="Times New Roman" w:hAnsi="Times New Roman" w:cs="Times New Roman"/>
          <w:sz w:val="28"/>
          <w:szCs w:val="28"/>
          <w:lang w:val="en-US"/>
        </w:rPr>
        <w:t xml:space="preserve"> http://lib.dvfu.ru:8080/lib/item?id=chamo:352729&amp;theme=FEFU </w:t>
      </w:r>
    </w:p>
    <w:p w:rsidR="00AB27F6" w:rsidRPr="00AB27F6" w:rsidRDefault="00AB27F6"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4.</w:t>
      </w:r>
      <w:r w:rsidRPr="00AB27F6">
        <w:rPr>
          <w:rFonts w:ascii="Times New Roman" w:hAnsi="Times New Roman" w:cs="Times New Roman"/>
          <w:sz w:val="28"/>
          <w:szCs w:val="28"/>
          <w:lang w:val="en-US"/>
        </w:rPr>
        <w:tab/>
      </w:r>
      <w:proofErr w:type="spellStart"/>
      <w:proofErr w:type="gram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uchebnoye</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posobiye</w:t>
      </w:r>
      <w:proofErr w:type="spellEnd"/>
      <w:r w:rsidRPr="00AB27F6">
        <w:rPr>
          <w:rFonts w:ascii="Times New Roman" w:hAnsi="Times New Roman" w:cs="Times New Roman"/>
          <w:sz w:val="28"/>
          <w:szCs w:val="28"/>
          <w:lang w:val="en-US"/>
        </w:rPr>
        <w:t xml:space="preserve"> / Yu. O. </w:t>
      </w:r>
      <w:proofErr w:type="spellStart"/>
      <w:r w:rsidRPr="00AB27F6">
        <w:rPr>
          <w:rFonts w:ascii="Times New Roman" w:hAnsi="Times New Roman" w:cs="Times New Roman"/>
          <w:sz w:val="28"/>
          <w:szCs w:val="28"/>
          <w:lang w:val="en-US"/>
        </w:rPr>
        <w:t>Sazykin</w:t>
      </w:r>
      <w:proofErr w:type="spellEnd"/>
      <w:r w:rsidRPr="00AB27F6">
        <w:rPr>
          <w:rFonts w:ascii="Times New Roman" w:hAnsi="Times New Roman" w:cs="Times New Roman"/>
          <w:sz w:val="28"/>
          <w:szCs w:val="28"/>
          <w:lang w:val="en-US"/>
        </w:rPr>
        <w:t xml:space="preserve">. S. N. </w:t>
      </w:r>
      <w:proofErr w:type="spellStart"/>
      <w:r w:rsidRPr="00AB27F6">
        <w:rPr>
          <w:rFonts w:ascii="Times New Roman" w:hAnsi="Times New Roman" w:cs="Times New Roman"/>
          <w:sz w:val="28"/>
          <w:szCs w:val="28"/>
          <w:lang w:val="en-US"/>
        </w:rPr>
        <w:t>Orekhov</w:t>
      </w:r>
      <w:proofErr w:type="spellEnd"/>
      <w:r w:rsidRPr="00AB27F6">
        <w:rPr>
          <w:rFonts w:ascii="Times New Roman" w:hAnsi="Times New Roman" w:cs="Times New Roman"/>
          <w:sz w:val="28"/>
          <w:szCs w:val="28"/>
          <w:lang w:val="en-US"/>
        </w:rPr>
        <w:t xml:space="preserve">. I. I. </w:t>
      </w:r>
      <w:proofErr w:type="spellStart"/>
      <w:proofErr w:type="gramStart"/>
      <w:r w:rsidRPr="00AB27F6">
        <w:rPr>
          <w:rFonts w:ascii="Times New Roman" w:hAnsi="Times New Roman" w:cs="Times New Roman"/>
          <w:sz w:val="28"/>
          <w:szCs w:val="28"/>
          <w:lang w:val="en-US"/>
        </w:rPr>
        <w:t>Chakaleva</w:t>
      </w:r>
      <w:proofErr w:type="spellEnd"/>
      <w:r w:rsidRPr="00AB27F6">
        <w:rPr>
          <w:rFonts w:ascii="Times New Roman" w:hAnsi="Times New Roman" w:cs="Times New Roman"/>
          <w:sz w:val="28"/>
          <w:szCs w:val="28"/>
          <w:lang w:val="en-US"/>
        </w:rPr>
        <w:t xml:space="preserve"> ;</w:t>
      </w:r>
      <w:proofErr w:type="gramEnd"/>
      <w:r w:rsidRPr="00AB27F6">
        <w:rPr>
          <w:rFonts w:ascii="Times New Roman" w:hAnsi="Times New Roman" w:cs="Times New Roman"/>
          <w:sz w:val="28"/>
          <w:szCs w:val="28"/>
          <w:lang w:val="en-US"/>
        </w:rPr>
        <w:t xml:space="preserve"> pod red. A. V. </w:t>
      </w:r>
      <w:proofErr w:type="spellStart"/>
      <w:r w:rsidRPr="00AB27F6">
        <w:rPr>
          <w:rFonts w:ascii="Times New Roman" w:hAnsi="Times New Roman" w:cs="Times New Roman"/>
          <w:sz w:val="28"/>
          <w:szCs w:val="28"/>
          <w:lang w:val="en-US"/>
        </w:rPr>
        <w:t>Katlinskogo</w:t>
      </w:r>
      <w:proofErr w:type="spell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Moskva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Akademiya</w:t>
      </w:r>
      <w:proofErr w:type="spellEnd"/>
      <w:r w:rsidRPr="00AB27F6">
        <w:rPr>
          <w:rFonts w:ascii="Times New Roman" w:hAnsi="Times New Roman" w:cs="Times New Roman"/>
          <w:sz w:val="28"/>
          <w:szCs w:val="28"/>
          <w:lang w:val="en-US"/>
        </w:rPr>
        <w:t xml:space="preserve"> . 2006. – 255 s. http://lib.dvfu.ru:8080/lib/item?id=chamo:257572&amp;theme=FEFU </w:t>
      </w:r>
    </w:p>
    <w:p w:rsidR="00AB27F6" w:rsidRPr="00AB27F6" w:rsidRDefault="00AB27F6" w:rsidP="009B078A">
      <w:pPr>
        <w:spacing w:after="0"/>
        <w:jc w:val="both"/>
        <w:outlineLvl w:val="5"/>
        <w:rPr>
          <w:rFonts w:ascii="Times New Roman" w:hAnsi="Times New Roman" w:cs="Times New Roman"/>
          <w:sz w:val="28"/>
          <w:szCs w:val="28"/>
          <w:lang w:val="en-US"/>
        </w:rPr>
      </w:pPr>
      <w:r w:rsidRPr="00AB27F6">
        <w:rPr>
          <w:rFonts w:ascii="Times New Roman" w:hAnsi="Times New Roman" w:cs="Times New Roman"/>
          <w:sz w:val="28"/>
          <w:szCs w:val="28"/>
          <w:lang w:val="en-US"/>
        </w:rPr>
        <w:t>5.</w:t>
      </w:r>
      <w:r w:rsidRPr="00AB27F6">
        <w:rPr>
          <w:rFonts w:ascii="Times New Roman" w:hAnsi="Times New Roman" w:cs="Times New Roman"/>
          <w:sz w:val="28"/>
          <w:szCs w:val="28"/>
          <w:lang w:val="en-US"/>
        </w:rPr>
        <w:tab/>
      </w:r>
      <w:proofErr w:type="spellStart"/>
      <w:proofErr w:type="gramStart"/>
      <w:r w:rsidRPr="00AB27F6">
        <w:rPr>
          <w:rFonts w:ascii="Times New Roman" w:hAnsi="Times New Roman" w:cs="Times New Roman"/>
          <w:sz w:val="28"/>
          <w:szCs w:val="28"/>
          <w:lang w:val="en-US"/>
        </w:rPr>
        <w:t>Biotekhnologiya</w:t>
      </w:r>
      <w:proofErr w:type="spellEnd"/>
      <w:r w:rsidRPr="00AB27F6">
        <w:rPr>
          <w:rFonts w:ascii="Times New Roman" w:hAnsi="Times New Roman" w:cs="Times New Roman"/>
          <w:sz w:val="28"/>
          <w:szCs w:val="28"/>
          <w:lang w:val="en-US"/>
        </w:rPr>
        <w:t xml:space="preserve">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uchebnik</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dlya</w:t>
      </w:r>
      <w:proofErr w:type="spell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vuzov</w:t>
      </w:r>
      <w:proofErr w:type="spellEnd"/>
      <w:r w:rsidRPr="00AB27F6">
        <w:rPr>
          <w:rFonts w:ascii="Times New Roman" w:hAnsi="Times New Roman" w:cs="Times New Roman"/>
          <w:sz w:val="28"/>
          <w:szCs w:val="28"/>
          <w:lang w:val="en-US"/>
        </w:rPr>
        <w:t xml:space="preserve"> / S. M. </w:t>
      </w:r>
      <w:proofErr w:type="spellStart"/>
      <w:r w:rsidRPr="00AB27F6">
        <w:rPr>
          <w:rFonts w:ascii="Times New Roman" w:hAnsi="Times New Roman" w:cs="Times New Roman"/>
          <w:sz w:val="28"/>
          <w:szCs w:val="28"/>
          <w:lang w:val="en-US"/>
        </w:rPr>
        <w:t>Klunova</w:t>
      </w:r>
      <w:proofErr w:type="spellEnd"/>
      <w:r w:rsidRPr="00AB27F6">
        <w:rPr>
          <w:rFonts w:ascii="Times New Roman" w:hAnsi="Times New Roman" w:cs="Times New Roman"/>
          <w:sz w:val="28"/>
          <w:szCs w:val="28"/>
          <w:lang w:val="en-US"/>
        </w:rPr>
        <w:t xml:space="preserve">. T. A. </w:t>
      </w:r>
      <w:proofErr w:type="spellStart"/>
      <w:r w:rsidRPr="00AB27F6">
        <w:rPr>
          <w:rFonts w:ascii="Times New Roman" w:hAnsi="Times New Roman" w:cs="Times New Roman"/>
          <w:sz w:val="28"/>
          <w:szCs w:val="28"/>
          <w:lang w:val="en-US"/>
        </w:rPr>
        <w:t>Egorova</w:t>
      </w:r>
      <w:proofErr w:type="spellEnd"/>
      <w:r w:rsidRPr="00AB27F6">
        <w:rPr>
          <w:rFonts w:ascii="Times New Roman" w:hAnsi="Times New Roman" w:cs="Times New Roman"/>
          <w:sz w:val="28"/>
          <w:szCs w:val="28"/>
          <w:lang w:val="en-US"/>
        </w:rPr>
        <w:t xml:space="preserve">. E. A. </w:t>
      </w:r>
      <w:proofErr w:type="spellStart"/>
      <w:r w:rsidRPr="00AB27F6">
        <w:rPr>
          <w:rFonts w:ascii="Times New Roman" w:hAnsi="Times New Roman" w:cs="Times New Roman"/>
          <w:sz w:val="28"/>
          <w:szCs w:val="28"/>
          <w:lang w:val="en-US"/>
        </w:rPr>
        <w:t>Zhivukhina</w:t>
      </w:r>
      <w:proofErr w:type="spellEnd"/>
      <w:r w:rsidRPr="00AB27F6">
        <w:rPr>
          <w:rFonts w:ascii="Times New Roman" w:hAnsi="Times New Roman" w:cs="Times New Roman"/>
          <w:sz w:val="28"/>
          <w:szCs w:val="28"/>
          <w:lang w:val="en-US"/>
        </w:rPr>
        <w:t xml:space="preserve">. </w:t>
      </w:r>
      <w:proofErr w:type="gramStart"/>
      <w:r w:rsidRPr="00AB27F6">
        <w:rPr>
          <w:rFonts w:ascii="Times New Roman" w:hAnsi="Times New Roman" w:cs="Times New Roman"/>
          <w:sz w:val="28"/>
          <w:szCs w:val="28"/>
          <w:lang w:val="en-US"/>
        </w:rPr>
        <w:t>Moskva :</w:t>
      </w:r>
      <w:proofErr w:type="gramEnd"/>
      <w:r w:rsidRPr="00AB27F6">
        <w:rPr>
          <w:rFonts w:ascii="Times New Roman" w:hAnsi="Times New Roman" w:cs="Times New Roman"/>
          <w:sz w:val="28"/>
          <w:szCs w:val="28"/>
          <w:lang w:val="en-US"/>
        </w:rPr>
        <w:t xml:space="preserve"> </w:t>
      </w:r>
      <w:proofErr w:type="spellStart"/>
      <w:r w:rsidRPr="00AB27F6">
        <w:rPr>
          <w:rFonts w:ascii="Times New Roman" w:hAnsi="Times New Roman" w:cs="Times New Roman"/>
          <w:sz w:val="28"/>
          <w:szCs w:val="28"/>
          <w:lang w:val="en-US"/>
        </w:rPr>
        <w:t>Akademiya</w:t>
      </w:r>
      <w:proofErr w:type="spellEnd"/>
      <w:r w:rsidRPr="00AB27F6">
        <w:rPr>
          <w:rFonts w:ascii="Times New Roman" w:hAnsi="Times New Roman" w:cs="Times New Roman"/>
          <w:sz w:val="28"/>
          <w:szCs w:val="28"/>
          <w:lang w:val="en-US"/>
        </w:rPr>
        <w:t xml:space="preserve"> . 2010. – 256 s. (5 </w:t>
      </w:r>
      <w:proofErr w:type="spellStart"/>
      <w:r w:rsidRPr="00AB27F6">
        <w:rPr>
          <w:rFonts w:ascii="Times New Roman" w:hAnsi="Times New Roman" w:cs="Times New Roman"/>
          <w:sz w:val="28"/>
          <w:szCs w:val="28"/>
          <w:lang w:val="en-US"/>
        </w:rPr>
        <w:t>ekz</w:t>
      </w:r>
      <w:proofErr w:type="spellEnd"/>
      <w:r w:rsidRPr="00AB27F6">
        <w:rPr>
          <w:rFonts w:ascii="Times New Roman" w:hAnsi="Times New Roman" w:cs="Times New Roman"/>
          <w:sz w:val="28"/>
          <w:szCs w:val="28"/>
          <w:lang w:val="en-US"/>
        </w:rPr>
        <w:t xml:space="preserve">.) </w:t>
      </w:r>
      <w:hyperlink r:id="rId42" w:history="1">
        <w:r w:rsidRPr="00AB27F6">
          <w:rPr>
            <w:rStyle w:val="a5"/>
            <w:rFonts w:ascii="Times New Roman" w:hAnsi="Times New Roman" w:cs="Times New Roman"/>
            <w:sz w:val="28"/>
            <w:szCs w:val="28"/>
            <w:lang w:val="en-US"/>
          </w:rPr>
          <w:t>http://lib.dvfu.ru:8080/lib/item?id=chamo:416005&amp;theme=FEFU</w:t>
        </w:r>
      </w:hyperlink>
    </w:p>
    <w:p w:rsidR="00AB27F6" w:rsidRPr="00AB27F6" w:rsidRDefault="00AB27F6" w:rsidP="009B078A">
      <w:pPr>
        <w:spacing w:after="0"/>
        <w:jc w:val="both"/>
        <w:outlineLvl w:val="5"/>
        <w:rPr>
          <w:rFonts w:ascii="Times New Roman" w:hAnsi="Times New Roman" w:cs="Times New Roman"/>
          <w:i/>
          <w:sz w:val="28"/>
          <w:szCs w:val="28"/>
          <w:lang w:val="en-US"/>
        </w:rPr>
      </w:pPr>
      <w:r w:rsidRPr="00AB27F6">
        <w:rPr>
          <w:rFonts w:ascii="Times New Roman" w:hAnsi="Times New Roman" w:cs="Times New Roman"/>
          <w:b/>
          <w:sz w:val="28"/>
          <w:szCs w:val="28"/>
          <w:lang w:val="en-US"/>
        </w:rPr>
        <w:t>Form of final knowledge control:</w:t>
      </w:r>
      <w:r w:rsidRPr="00AB27F6">
        <w:rPr>
          <w:rFonts w:ascii="Times New Roman" w:hAnsi="Times New Roman" w:cs="Times New Roman"/>
          <w:sz w:val="28"/>
          <w:szCs w:val="28"/>
          <w:lang w:val="en-US"/>
        </w:rPr>
        <w:t xml:space="preserve"> credit</w:t>
      </w:r>
    </w:p>
    <w:p w:rsidR="00AB27F6" w:rsidRPr="00AB27F6" w:rsidRDefault="00AB27F6" w:rsidP="009B078A">
      <w:pPr>
        <w:spacing w:after="0"/>
        <w:jc w:val="both"/>
        <w:rPr>
          <w:rFonts w:ascii="Times New Roman" w:hAnsi="Times New Roman" w:cs="Times New Roman"/>
          <w:sz w:val="28"/>
          <w:szCs w:val="28"/>
          <w:lang w:val="en-US"/>
        </w:rPr>
      </w:pPr>
    </w:p>
    <w:sectPr w:rsidR="00AB27F6" w:rsidRPr="00AB27F6" w:rsidSect="001826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8A" w:rsidRDefault="009B078A" w:rsidP="009B078A">
      <w:pPr>
        <w:spacing w:after="0" w:line="240" w:lineRule="auto"/>
      </w:pPr>
      <w:r>
        <w:separator/>
      </w:r>
    </w:p>
  </w:endnote>
  <w:endnote w:type="continuationSeparator" w:id="0">
    <w:p w:rsidR="009B078A" w:rsidRDefault="009B078A" w:rsidP="009B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ourierNewPSM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8A" w:rsidRDefault="009B078A" w:rsidP="009B078A">
      <w:pPr>
        <w:spacing w:after="0" w:line="240" w:lineRule="auto"/>
      </w:pPr>
      <w:r>
        <w:separator/>
      </w:r>
    </w:p>
  </w:footnote>
  <w:footnote w:type="continuationSeparator" w:id="0">
    <w:p w:rsidR="009B078A" w:rsidRDefault="009B078A" w:rsidP="009B0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896"/>
    <w:multiLevelType w:val="hybridMultilevel"/>
    <w:tmpl w:val="A4C21FD0"/>
    <w:lvl w:ilvl="0" w:tplc="C516603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D55B29"/>
    <w:multiLevelType w:val="hybridMultilevel"/>
    <w:tmpl w:val="090C6CC8"/>
    <w:lvl w:ilvl="0" w:tplc="C23603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128B0"/>
    <w:multiLevelType w:val="hybridMultilevel"/>
    <w:tmpl w:val="70F84618"/>
    <w:lvl w:ilvl="0" w:tplc="C164B63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1B123F56"/>
    <w:multiLevelType w:val="hybridMultilevel"/>
    <w:tmpl w:val="1802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50C17"/>
    <w:multiLevelType w:val="hybridMultilevel"/>
    <w:tmpl w:val="2334DB0A"/>
    <w:lvl w:ilvl="0" w:tplc="4D96FF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B7B39EA"/>
    <w:multiLevelType w:val="hybridMultilevel"/>
    <w:tmpl w:val="7500E4B4"/>
    <w:lvl w:ilvl="0" w:tplc="672C79B4">
      <w:start w:val="1"/>
      <w:numFmt w:val="decimal"/>
      <w:lvlText w:val="%1."/>
      <w:lvlJc w:val="left"/>
      <w:pPr>
        <w:ind w:left="1129" w:hanging="420"/>
      </w:pPr>
      <w:rPr>
        <w:rFont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A07A2E"/>
    <w:multiLevelType w:val="hybridMultilevel"/>
    <w:tmpl w:val="6290B31E"/>
    <w:lvl w:ilvl="0" w:tplc="EE8E6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050FB3"/>
    <w:multiLevelType w:val="multilevel"/>
    <w:tmpl w:val="DD56A9FA"/>
    <w:lvl w:ilvl="0">
      <w:start w:val="1"/>
      <w:numFmt w:val="bullet"/>
      <w:lvlText w:val=""/>
      <w:lvlJc w:val="left"/>
      <w:pPr>
        <w:tabs>
          <w:tab w:val="num" w:pos="1426"/>
        </w:tabs>
        <w:ind w:left="1426" w:hanging="360"/>
      </w:pPr>
      <w:rPr>
        <w:rFonts w:ascii="Symbol" w:hAnsi="Symbol" w:hint="default"/>
      </w:rPr>
    </w:lvl>
    <w:lvl w:ilvl="1">
      <w:start w:val="1"/>
      <w:numFmt w:val="bullet"/>
      <w:lvlText w:val="o"/>
      <w:lvlJc w:val="left"/>
      <w:pPr>
        <w:tabs>
          <w:tab w:val="num" w:pos="2146"/>
        </w:tabs>
        <w:ind w:left="2146" w:hanging="360"/>
      </w:pPr>
      <w:rPr>
        <w:rFonts w:ascii="Courier New" w:hAnsi="Courier New" w:hint="default"/>
      </w:rPr>
    </w:lvl>
    <w:lvl w:ilvl="2">
      <w:start w:val="1"/>
      <w:numFmt w:val="bullet"/>
      <w:lvlText w:val=""/>
      <w:lvlJc w:val="left"/>
      <w:pPr>
        <w:tabs>
          <w:tab w:val="num" w:pos="2866"/>
        </w:tabs>
        <w:ind w:left="2866" w:hanging="360"/>
      </w:pPr>
      <w:rPr>
        <w:rFonts w:ascii="Wingdings" w:hAnsi="Wingdings" w:hint="default"/>
      </w:rPr>
    </w:lvl>
    <w:lvl w:ilvl="3">
      <w:start w:val="1"/>
      <w:numFmt w:val="bullet"/>
      <w:lvlText w:val=""/>
      <w:lvlJc w:val="left"/>
      <w:pPr>
        <w:tabs>
          <w:tab w:val="num" w:pos="3586"/>
        </w:tabs>
        <w:ind w:left="3586" w:hanging="360"/>
      </w:pPr>
      <w:rPr>
        <w:rFonts w:ascii="Symbol" w:hAnsi="Symbol" w:hint="default"/>
      </w:rPr>
    </w:lvl>
    <w:lvl w:ilvl="4">
      <w:start w:val="1"/>
      <w:numFmt w:val="bullet"/>
      <w:lvlText w:val="o"/>
      <w:lvlJc w:val="left"/>
      <w:pPr>
        <w:tabs>
          <w:tab w:val="num" w:pos="4306"/>
        </w:tabs>
        <w:ind w:left="4306" w:hanging="360"/>
      </w:pPr>
      <w:rPr>
        <w:rFonts w:ascii="Courier New" w:hAnsi="Courier New" w:hint="default"/>
      </w:rPr>
    </w:lvl>
    <w:lvl w:ilvl="5">
      <w:start w:val="1"/>
      <w:numFmt w:val="bullet"/>
      <w:lvlText w:val=""/>
      <w:lvlJc w:val="left"/>
      <w:pPr>
        <w:tabs>
          <w:tab w:val="num" w:pos="5026"/>
        </w:tabs>
        <w:ind w:left="5026" w:hanging="360"/>
      </w:pPr>
      <w:rPr>
        <w:rFonts w:ascii="Wingdings" w:hAnsi="Wingdings" w:hint="default"/>
      </w:rPr>
    </w:lvl>
    <w:lvl w:ilvl="6">
      <w:start w:val="1"/>
      <w:numFmt w:val="bullet"/>
      <w:lvlText w:val=""/>
      <w:lvlJc w:val="left"/>
      <w:pPr>
        <w:tabs>
          <w:tab w:val="num" w:pos="5746"/>
        </w:tabs>
        <w:ind w:left="5746" w:hanging="360"/>
      </w:pPr>
      <w:rPr>
        <w:rFonts w:ascii="Symbol" w:hAnsi="Symbol" w:hint="default"/>
      </w:rPr>
    </w:lvl>
    <w:lvl w:ilvl="7">
      <w:start w:val="1"/>
      <w:numFmt w:val="bullet"/>
      <w:lvlText w:val="o"/>
      <w:lvlJc w:val="left"/>
      <w:pPr>
        <w:tabs>
          <w:tab w:val="num" w:pos="6466"/>
        </w:tabs>
        <w:ind w:left="6466" w:hanging="360"/>
      </w:pPr>
      <w:rPr>
        <w:rFonts w:ascii="Courier New" w:hAnsi="Courier New" w:hint="default"/>
      </w:rPr>
    </w:lvl>
    <w:lvl w:ilvl="8">
      <w:start w:val="1"/>
      <w:numFmt w:val="bullet"/>
      <w:lvlText w:val=""/>
      <w:lvlJc w:val="left"/>
      <w:pPr>
        <w:tabs>
          <w:tab w:val="num" w:pos="7186"/>
        </w:tabs>
        <w:ind w:left="7186" w:hanging="360"/>
      </w:pPr>
      <w:rPr>
        <w:rFonts w:ascii="Wingdings" w:hAnsi="Wingdings" w:hint="default"/>
      </w:rPr>
    </w:lvl>
  </w:abstractNum>
  <w:abstractNum w:abstractNumId="9">
    <w:nsid w:val="404E215F"/>
    <w:multiLevelType w:val="hybridMultilevel"/>
    <w:tmpl w:val="CD6C66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47F6D20"/>
    <w:multiLevelType w:val="hybridMultilevel"/>
    <w:tmpl w:val="9A52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177876"/>
    <w:multiLevelType w:val="hybridMultilevel"/>
    <w:tmpl w:val="ACA244FE"/>
    <w:lvl w:ilvl="0" w:tplc="0419000F">
      <w:start w:val="1"/>
      <w:numFmt w:val="decimal"/>
      <w:lvlText w:val="%1."/>
      <w:lvlJc w:val="left"/>
      <w:pPr>
        <w:ind w:left="1429" w:hanging="360"/>
      </w:pPr>
    </w:lvl>
    <w:lvl w:ilvl="1" w:tplc="69D6B398">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7A3551"/>
    <w:multiLevelType w:val="hybridMultilevel"/>
    <w:tmpl w:val="0DEC54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C26108"/>
    <w:multiLevelType w:val="hybridMultilevel"/>
    <w:tmpl w:val="1A76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F115E7"/>
    <w:multiLevelType w:val="hybridMultilevel"/>
    <w:tmpl w:val="D012C1DC"/>
    <w:lvl w:ilvl="0" w:tplc="37FC42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903210A"/>
    <w:multiLevelType w:val="hybridMultilevel"/>
    <w:tmpl w:val="A5C4E4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3146CB"/>
    <w:multiLevelType w:val="hybridMultilevel"/>
    <w:tmpl w:val="4338393E"/>
    <w:lvl w:ilvl="0" w:tplc="04190001">
      <w:start w:val="1"/>
      <w:numFmt w:val="bullet"/>
      <w:lvlText w:val=""/>
      <w:lvlJc w:val="left"/>
      <w:pPr>
        <w:tabs>
          <w:tab w:val="num" w:pos="1287"/>
        </w:tabs>
        <w:ind w:left="1287" w:hanging="360"/>
      </w:pPr>
      <w:rPr>
        <w:rFonts w:ascii="Symbol" w:hAnsi="Symbol" w:hint="default"/>
      </w:rPr>
    </w:lvl>
    <w:lvl w:ilvl="1" w:tplc="3DFC6BE0">
      <w:start w:val="4"/>
      <w:numFmt w:val="upperRoman"/>
      <w:lvlText w:val="%2."/>
      <w:lvlJc w:val="left"/>
      <w:pPr>
        <w:tabs>
          <w:tab w:val="num" w:pos="1800"/>
        </w:tabs>
        <w:ind w:left="1800" w:hanging="72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7525CD"/>
    <w:multiLevelType w:val="hybridMultilevel"/>
    <w:tmpl w:val="CD526F8E"/>
    <w:lvl w:ilvl="0" w:tplc="52643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49B4289"/>
    <w:multiLevelType w:val="hybridMultilevel"/>
    <w:tmpl w:val="F230A944"/>
    <w:lvl w:ilvl="0" w:tplc="745E939A">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90E4F93"/>
    <w:multiLevelType w:val="hybridMultilevel"/>
    <w:tmpl w:val="FC0AA12C"/>
    <w:lvl w:ilvl="0" w:tplc="81143AB2">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num w:numId="1">
    <w:abstractNumId w:val="17"/>
  </w:num>
  <w:num w:numId="2">
    <w:abstractNumId w:val="6"/>
  </w:num>
  <w:num w:numId="3">
    <w:abstractNumId w:val="13"/>
  </w:num>
  <w:num w:numId="4">
    <w:abstractNumId w:val="8"/>
  </w:num>
  <w:num w:numId="5">
    <w:abstractNumId w:val="1"/>
  </w:num>
  <w:num w:numId="6">
    <w:abstractNumId w:val="5"/>
  </w:num>
  <w:num w:numId="7">
    <w:abstractNumId w:val="18"/>
  </w:num>
  <w:num w:numId="8">
    <w:abstractNumId w:val="14"/>
  </w:num>
  <w:num w:numId="9">
    <w:abstractNumId w:val="3"/>
  </w:num>
  <w:num w:numId="10">
    <w:abstractNumId w:val="15"/>
  </w:num>
  <w:num w:numId="11">
    <w:abstractNumId w:val="11"/>
  </w:num>
  <w:num w:numId="12">
    <w:abstractNumId w:val="4"/>
  </w:num>
  <w:num w:numId="13">
    <w:abstractNumId w:val="10"/>
  </w:num>
  <w:num w:numId="14">
    <w:abstractNumId w:val="16"/>
  </w:num>
  <w:num w:numId="15">
    <w:abstractNumId w:val="9"/>
  </w:num>
  <w:num w:numId="16">
    <w:abstractNumId w:val="1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690"/>
    <w:rsid w:val="0018262C"/>
    <w:rsid w:val="00595690"/>
    <w:rsid w:val="00972715"/>
    <w:rsid w:val="009B078A"/>
    <w:rsid w:val="00AB27F6"/>
    <w:rsid w:val="00C5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90"/>
  </w:style>
  <w:style w:type="paragraph" w:styleId="2">
    <w:name w:val="heading 2"/>
    <w:basedOn w:val="a"/>
    <w:next w:val="a"/>
    <w:link w:val="20"/>
    <w:uiPriority w:val="9"/>
    <w:semiHidden/>
    <w:unhideWhenUsed/>
    <w:qFormat/>
    <w:rsid w:val="00AB2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595690"/>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595690"/>
    <w:rPr>
      <w:rFonts w:ascii="Cambria" w:eastAsia="Times New Roman" w:hAnsi="Cambria" w:cs="Times New Roman"/>
      <w:i/>
      <w:iCs/>
      <w:color w:val="243F60"/>
      <w:sz w:val="24"/>
      <w:szCs w:val="24"/>
    </w:rPr>
  </w:style>
  <w:style w:type="paragraph" w:customStyle="1" w:styleId="Default">
    <w:name w:val="Default"/>
    <w:uiPriority w:val="99"/>
    <w:rsid w:val="0059569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95690"/>
    <w:pPr>
      <w:widowControl w:val="0"/>
      <w:suppressAutoHyphens/>
      <w:spacing w:after="0" w:line="240" w:lineRule="auto"/>
      <w:ind w:left="720"/>
      <w:contextualSpacing/>
    </w:pPr>
    <w:rPr>
      <w:rFonts w:ascii="Times New Roman" w:eastAsia="SimSun" w:hAnsi="Times New Roman" w:cs="Mangal"/>
      <w:sz w:val="24"/>
      <w:szCs w:val="24"/>
      <w:lang w:eastAsia="zh-CN" w:bidi="hi-IN"/>
    </w:rPr>
  </w:style>
  <w:style w:type="character" w:styleId="a5">
    <w:name w:val="Hyperlink"/>
    <w:uiPriority w:val="99"/>
    <w:unhideWhenUsed/>
    <w:rsid w:val="00595690"/>
    <w:rPr>
      <w:color w:val="0000FF"/>
      <w:u w:val="single"/>
    </w:rPr>
  </w:style>
  <w:style w:type="paragraph" w:styleId="a6">
    <w:name w:val="header"/>
    <w:basedOn w:val="a"/>
    <w:link w:val="1"/>
    <w:rsid w:val="0059569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rsid w:val="00595690"/>
  </w:style>
  <w:style w:type="character" w:customStyle="1" w:styleId="1">
    <w:name w:val="Верхний колонтитул Знак1"/>
    <w:link w:val="a6"/>
    <w:uiPriority w:val="99"/>
    <w:locked/>
    <w:rsid w:val="00595690"/>
    <w:rPr>
      <w:rFonts w:ascii="Times New Roman" w:eastAsia="Calibri" w:hAnsi="Times New Roman" w:cs="Times New Roman"/>
      <w:sz w:val="24"/>
      <w:szCs w:val="24"/>
      <w:lang w:eastAsia="ru-RU"/>
    </w:rPr>
  </w:style>
  <w:style w:type="paragraph" w:styleId="a8">
    <w:name w:val="Body Text Indent"/>
    <w:basedOn w:val="a"/>
    <w:link w:val="a9"/>
    <w:uiPriority w:val="99"/>
    <w:rsid w:val="00595690"/>
    <w:pPr>
      <w:spacing w:after="120" w:line="240" w:lineRule="auto"/>
      <w:ind w:left="283"/>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595690"/>
    <w:rPr>
      <w:rFonts w:ascii="Times New Roman" w:eastAsia="Calibri" w:hAnsi="Times New Roman" w:cs="Times New Roman"/>
      <w:sz w:val="24"/>
      <w:szCs w:val="24"/>
      <w:lang w:eastAsia="ru-RU"/>
    </w:rPr>
  </w:style>
  <w:style w:type="character" w:customStyle="1" w:styleId="shorttext">
    <w:name w:val="short_text"/>
    <w:rsid w:val="00595690"/>
    <w:rPr>
      <w:rFonts w:cs="Times New Roman"/>
    </w:rPr>
  </w:style>
  <w:style w:type="paragraph" w:customStyle="1" w:styleId="3">
    <w:name w:val="Стиль3"/>
    <w:basedOn w:val="2"/>
    <w:link w:val="30"/>
    <w:qFormat/>
    <w:rsid w:val="00AB27F6"/>
    <w:pPr>
      <w:spacing w:before="0" w:line="360" w:lineRule="auto"/>
      <w:jc w:val="center"/>
    </w:pPr>
    <w:rPr>
      <w:rFonts w:ascii="Times New Roman" w:eastAsia="Times New Roman" w:hAnsi="Times New Roman" w:cs="Times New Roman"/>
      <w:color w:val="auto"/>
      <w:lang w:eastAsia="ko-KR"/>
    </w:rPr>
  </w:style>
  <w:style w:type="character" w:customStyle="1" w:styleId="30">
    <w:name w:val="Стиль3 Знак"/>
    <w:link w:val="3"/>
    <w:rsid w:val="00AB27F6"/>
    <w:rPr>
      <w:rFonts w:ascii="Times New Roman" w:eastAsia="Times New Roman" w:hAnsi="Times New Roman" w:cs="Times New Roman"/>
      <w:b/>
      <w:bCs/>
      <w:sz w:val="26"/>
      <w:szCs w:val="26"/>
      <w:lang w:eastAsia="ko-KR"/>
    </w:rPr>
  </w:style>
  <w:style w:type="paragraph" w:customStyle="1" w:styleId="10">
    <w:name w:val="Абзац списка1"/>
    <w:basedOn w:val="a"/>
    <w:rsid w:val="00AB27F6"/>
    <w:pPr>
      <w:spacing w:after="0" w:line="240" w:lineRule="auto"/>
      <w:ind w:left="720"/>
      <w:contextualSpacing/>
    </w:pPr>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semiHidden/>
    <w:rsid w:val="00AB27F6"/>
    <w:rPr>
      <w:rFonts w:asciiTheme="majorHAnsi" w:eastAsiaTheme="majorEastAsia" w:hAnsiTheme="majorHAnsi" w:cstheme="majorBidi"/>
      <w:b/>
      <w:bCs/>
      <w:color w:val="4F81BD" w:themeColor="accent1"/>
      <w:sz w:val="26"/>
      <w:szCs w:val="26"/>
    </w:rPr>
  </w:style>
  <w:style w:type="paragraph" w:customStyle="1" w:styleId="ConsPlusNormal">
    <w:name w:val="ConsPlusNormal"/>
    <w:uiPriority w:val="99"/>
    <w:rsid w:val="00AB27F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a">
    <w:name w:val="Title"/>
    <w:basedOn w:val="a"/>
    <w:next w:val="a"/>
    <w:link w:val="ab"/>
    <w:uiPriority w:val="99"/>
    <w:qFormat/>
    <w:rsid w:val="00AB27F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basedOn w:val="a0"/>
    <w:link w:val="aa"/>
    <w:uiPriority w:val="99"/>
    <w:rsid w:val="00AB27F6"/>
    <w:rPr>
      <w:rFonts w:ascii="Cambria" w:eastAsia="Times New Roman" w:hAnsi="Cambria" w:cs="Times New Roman"/>
      <w:b/>
      <w:bCs/>
      <w:kern w:val="28"/>
      <w:sz w:val="32"/>
      <w:szCs w:val="32"/>
      <w:lang w:eastAsia="ru-RU"/>
    </w:rPr>
  </w:style>
  <w:style w:type="paragraph" w:styleId="HTML">
    <w:name w:val="HTML Preformatted"/>
    <w:basedOn w:val="a"/>
    <w:link w:val="HTML0"/>
    <w:uiPriority w:val="99"/>
    <w:rsid w:val="00A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B27F6"/>
    <w:rPr>
      <w:rFonts w:ascii="Courier New" w:eastAsia="Calibri" w:hAnsi="Courier New" w:cs="Courier New"/>
      <w:sz w:val="20"/>
      <w:szCs w:val="20"/>
      <w:lang w:eastAsia="ru-RU"/>
    </w:rPr>
  </w:style>
  <w:style w:type="paragraph" w:styleId="ac">
    <w:name w:val="annotation text"/>
    <w:basedOn w:val="a"/>
    <w:link w:val="ad"/>
    <w:uiPriority w:val="99"/>
    <w:rsid w:val="00AB27F6"/>
    <w:pPr>
      <w:spacing w:line="240" w:lineRule="auto"/>
    </w:pPr>
    <w:rPr>
      <w:rFonts w:ascii="Calibri" w:eastAsia="Times New Roman" w:hAnsi="Calibri" w:cs="Calibri"/>
      <w:sz w:val="20"/>
      <w:szCs w:val="20"/>
    </w:rPr>
  </w:style>
  <w:style w:type="character" w:customStyle="1" w:styleId="ad">
    <w:name w:val="Текст примечания Знак"/>
    <w:basedOn w:val="a0"/>
    <w:link w:val="ac"/>
    <w:uiPriority w:val="99"/>
    <w:rsid w:val="00AB27F6"/>
    <w:rPr>
      <w:rFonts w:ascii="Calibri" w:eastAsia="Times New Roman" w:hAnsi="Calibri" w:cs="Calibri"/>
      <w:sz w:val="20"/>
      <w:szCs w:val="20"/>
    </w:rPr>
  </w:style>
  <w:style w:type="paragraph" w:customStyle="1" w:styleId="11">
    <w:name w:val="Без интервала1"/>
    <w:rsid w:val="00AB27F6"/>
    <w:pPr>
      <w:overflowPunct w:val="0"/>
      <w:autoSpaceDE w:val="0"/>
      <w:autoSpaceDN w:val="0"/>
      <w:adjustRightInd w:val="0"/>
      <w:spacing w:after="0" w:line="240" w:lineRule="auto"/>
      <w:textAlignment w:val="baseline"/>
    </w:pPr>
    <w:rPr>
      <w:rFonts w:ascii="Tms Rmn" w:eastAsia="Calibri" w:hAnsi="Tms Rmn" w:cs="Times New Roman"/>
      <w:sz w:val="20"/>
      <w:szCs w:val="20"/>
      <w:lang w:eastAsia="ru-RU"/>
    </w:rPr>
  </w:style>
  <w:style w:type="character" w:styleId="ae">
    <w:name w:val="annotation reference"/>
    <w:basedOn w:val="a0"/>
    <w:uiPriority w:val="99"/>
    <w:semiHidden/>
    <w:unhideWhenUsed/>
    <w:rsid w:val="00AB27F6"/>
    <w:rPr>
      <w:sz w:val="16"/>
      <w:szCs w:val="16"/>
    </w:rPr>
  </w:style>
  <w:style w:type="paragraph" w:customStyle="1" w:styleId="12">
    <w:name w:val="Абзац списка1"/>
    <w:basedOn w:val="a"/>
    <w:rsid w:val="00AB27F6"/>
    <w:pPr>
      <w:spacing w:after="0" w:line="240" w:lineRule="auto"/>
      <w:ind w:left="720"/>
    </w:pPr>
    <w:rPr>
      <w:rFonts w:ascii="Times New Roman" w:eastAsia="Times New Roman" w:hAnsi="Times New Roman" w:cs="Times New Roman"/>
      <w:sz w:val="24"/>
      <w:szCs w:val="24"/>
      <w:lang w:eastAsia="ru-RU"/>
    </w:rPr>
  </w:style>
  <w:style w:type="paragraph" w:styleId="af">
    <w:name w:val="Normal (Web)"/>
    <w:aliases w:val="Обычный (Web)"/>
    <w:basedOn w:val="a"/>
    <w:link w:val="af0"/>
    <w:uiPriority w:val="99"/>
    <w:qFormat/>
    <w:rsid w:val="00AB27F6"/>
    <w:pPr>
      <w:tabs>
        <w:tab w:val="num" w:pos="720"/>
      </w:tabs>
      <w:spacing w:before="100" w:beforeAutospacing="1" w:after="100" w:afterAutospacing="1" w:line="240" w:lineRule="auto"/>
      <w:ind w:left="720"/>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w:link w:val="af"/>
    <w:uiPriority w:val="99"/>
    <w:rsid w:val="00AB27F6"/>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9B078A"/>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9B078A"/>
  </w:style>
  <w:style w:type="paragraph" w:styleId="af3">
    <w:name w:val="Balloon Text"/>
    <w:basedOn w:val="a"/>
    <w:link w:val="af4"/>
    <w:uiPriority w:val="99"/>
    <w:semiHidden/>
    <w:unhideWhenUsed/>
    <w:rsid w:val="0097271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72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dvfu.ru:8080/lib/item?id=chamo:811893&amp;theme=FEFU" TargetMode="External"/><Relationship Id="rId18" Type="http://schemas.openxmlformats.org/officeDocument/2006/relationships/hyperlink" Target="Http://lib.dvfu.ru:8080/lib/item?id=chamo:357087&amp;theme=FEFU" TargetMode="External"/><Relationship Id="rId26" Type="http://schemas.openxmlformats.org/officeDocument/2006/relationships/hyperlink" Target="http://znanium.com/bookread.php?book=203961" TargetMode="External"/><Relationship Id="rId39" Type="http://schemas.openxmlformats.org/officeDocument/2006/relationships/hyperlink" Target="http://www.studmedlib.ru/book/ISBN9785970421482.html" TargetMode="External"/><Relationship Id="rId3" Type="http://schemas.microsoft.com/office/2007/relationships/stylesWithEffects" Target="stylesWithEffects.xml"/><Relationship Id="rId21" Type="http://schemas.openxmlformats.org/officeDocument/2006/relationships/hyperlink" Target="http://lib.dvfu.ru:8080/lib/item?id=chamointer52747&amp;theme=FEFU" TargetMode="External"/><Relationship Id="rId34" Type="http://schemas.openxmlformats.org/officeDocument/2006/relationships/hyperlink" Target="http://lib.dvfu.ru:8080/lib/item?id=chamo:797595&amp;theme=FEFU" TargetMode="External"/><Relationship Id="rId42" Type="http://schemas.openxmlformats.org/officeDocument/2006/relationships/hyperlink" Target="http://lib.dvfu.ru:8080/lib/item?id=chamo:416005&amp;theme=FEFU" TargetMode="External"/><Relationship Id="rId7" Type="http://schemas.openxmlformats.org/officeDocument/2006/relationships/endnotes" Target="endnotes.xml"/><Relationship Id="rId12" Type="http://schemas.openxmlformats.org/officeDocument/2006/relationships/hyperlink" Target="https://lib.dvfu.ru:8443/lib/item?id=chamo:737801&amp;theme=FEFU" TargetMode="External"/><Relationship Id="rId17" Type="http://schemas.openxmlformats.org/officeDocument/2006/relationships/hyperlink" Target="Http://lib.dvfu.ru:8080/lib/item?id=chamo:785504&amp;theme=FEFU" TargetMode="External"/><Relationship Id="rId25" Type="http://schemas.openxmlformats.org/officeDocument/2006/relationships/hyperlink" Target="http://window.edu.ru/resource/867/39867" TargetMode="External"/><Relationship Id="rId33" Type="http://schemas.openxmlformats.org/officeDocument/2006/relationships/hyperlink" Target="http://lib.dvfu.ru:8080/lib/item?id=FEFU" TargetMode="External"/><Relationship Id="rId38" Type="http://schemas.openxmlformats.org/officeDocument/2006/relationships/hyperlink" Target="http://www.studmedlib.ru/book/ISBN9785970412220.html" TargetMode="External"/><Relationship Id="rId2" Type="http://schemas.openxmlformats.org/officeDocument/2006/relationships/styles" Target="styles.xml"/><Relationship Id="rId16" Type="http://schemas.openxmlformats.org/officeDocument/2006/relationships/hyperlink" Target="http://lib.dvfu.ru:8080/lib/item?id=chamo:797469&amp;theme=FEFU" TargetMode="External"/><Relationship Id="rId20" Type="http://schemas.openxmlformats.org/officeDocument/2006/relationships/hyperlink" Target="http://lib.dvfu.ru:8080/lib/item?id=chamo:276431&amp;theme=FEFU" TargetMode="External"/><Relationship Id="rId29" Type="http://schemas.openxmlformats.org/officeDocument/2006/relationships/hyperlink" Target="http://lib.dvfu.ru:8080/lib/item?id=chamo:679690&amp;theme=FEFU" TargetMode="External"/><Relationship Id="rId41" Type="http://schemas.openxmlformats.org/officeDocument/2006/relationships/hyperlink" Target="http://lib.dvfu.ru:8080/lib/item?id=chamo:818987&amp;theme=FEF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dvfu.ru:8080/lib/item?id=chamo:381467&amp;theme=FEFU" TargetMode="External"/><Relationship Id="rId24" Type="http://schemas.openxmlformats.org/officeDocument/2006/relationships/hyperlink" Target="http://window.edu.ru/resource/304/59304" TargetMode="External"/><Relationship Id="rId32" Type="http://schemas.openxmlformats.org/officeDocument/2006/relationships/hyperlink" Target="https://ru.wikipedia.org/wiki/%D0%90%D0%BD%D1%82%D0%B8%D0%B3%D0%B5%D0%BD" TargetMode="External"/><Relationship Id="rId37" Type="http://schemas.openxmlformats.org/officeDocument/2006/relationships/hyperlink" Target="http://lib.dvfu.ru:8080/lib/item?id=FEFU" TargetMode="External"/><Relationship Id="rId40" Type="http://schemas.openxmlformats.org/officeDocument/2006/relationships/hyperlink" Target="http://lib.dvfu.ru:8080/lib/item?id=chamo:732093&amp;theme=FEFU" TargetMode="External"/><Relationship Id="rId5" Type="http://schemas.openxmlformats.org/officeDocument/2006/relationships/webSettings" Target="webSettings.xml"/><Relationship Id="rId15" Type="http://schemas.openxmlformats.org/officeDocument/2006/relationships/hyperlink" Target="http://lib.dvfu.ru:8080/lib/item?id=chamo:811895&amp;theme=FEFU" TargetMode="External"/><Relationship Id="rId23" Type="http://schemas.openxmlformats.org/officeDocument/2006/relationships/hyperlink" Target="http://lib.dvfu.ru:8080/lib/item?id=chamo:679690&amp;theme=FEFU" TargetMode="External"/><Relationship Id="rId28" Type="http://schemas.openxmlformats.org/officeDocument/2006/relationships/hyperlink" Target="http://lib.dvfu.ru:8080/lib/item?id=chamo:679690&amp;theme=FEFU" TargetMode="External"/><Relationship Id="rId36" Type="http://schemas.openxmlformats.org/officeDocument/2006/relationships/hyperlink" Target="http://lib.dvfu.ru:8080/lib/item?id=Geotar:Geotar-ISBN9785970413197&amp;theme=FEFU" TargetMode="External"/><Relationship Id="rId10" Type="http://schemas.microsoft.com/office/2007/relationships/hdphoto" Target="media/hdphoto1.wdp"/><Relationship Id="rId19" Type="http://schemas.openxmlformats.org/officeDocument/2006/relationships/hyperlink" Target="Http://lib.dvfu.ru:8080/lib/item?id=chamo:662163&amp;theme=FEFU" TargetMode="External"/><Relationship Id="rId31" Type="http://schemas.openxmlformats.org/officeDocument/2006/relationships/hyperlink" Target="http://lib.dvfu.ru:8080/lib/item?id=chamo:785637&amp;theme=FEF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ib.dvfu.ru:8080/lib/item?id=chamo:785084&amp;theme=FEFU" TargetMode="External"/><Relationship Id="rId22" Type="http://schemas.openxmlformats.org/officeDocument/2006/relationships/hyperlink" Target="http://lib.dvfu.ru:8080/lib/item?id=chamo:668199&amp;theme=FEFU" TargetMode="External"/><Relationship Id="rId27" Type="http://schemas.openxmlformats.org/officeDocument/2006/relationships/hyperlink" Target="http://lib.dvfu.ru:8080/lib/item?id=chamo:298339&amp;theme=FEFU" TargetMode="External"/><Relationship Id="rId30" Type="http://schemas.openxmlformats.org/officeDocument/2006/relationships/hyperlink" Target="http://lib.dvfu.ru:8080/lib/item?id=chamo:668199&amp;theme=FEFU" TargetMode="External"/><Relationship Id="rId35" Type="http://schemas.openxmlformats.org/officeDocument/2006/relationships/hyperlink" Target="http://lib.dvfu.ru:8080/lib/item?id=chamo:797606&amp;theme=FEF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17033</Words>
  <Characters>97090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Стоник Валентин Аронович</cp:lastModifiedBy>
  <cp:revision>3</cp:revision>
  <dcterms:created xsi:type="dcterms:W3CDTF">2021-06-02T14:12:00Z</dcterms:created>
  <dcterms:modified xsi:type="dcterms:W3CDTF">2021-06-03T02:11:00Z</dcterms:modified>
</cp:coreProperties>
</file>