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AC" w:rsidRPr="00411391" w:rsidRDefault="00E8295E" w:rsidP="008152A2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2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2FAC" w:rsidRPr="00411391" w:rsidRDefault="00D22FAC" w:rsidP="008152A2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D22FAC" w:rsidRPr="00411391" w:rsidRDefault="00D22FAC" w:rsidP="008152A2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D22FAC" w:rsidRPr="00411391" w:rsidRDefault="00D22FAC" w:rsidP="008152A2">
      <w:pPr>
        <w:shd w:val="clear" w:color="auto" w:fill="FFFFFF"/>
        <w:ind w:right="-284"/>
        <w:jc w:val="center"/>
        <w:rPr>
          <w:caps/>
        </w:rPr>
      </w:pPr>
      <w:r w:rsidRPr="00411391">
        <w:t xml:space="preserve">МИНИСТЕРСТВО НАУКИ </w:t>
      </w:r>
      <w:r>
        <w:t xml:space="preserve">И ВЫСШЕГО </w:t>
      </w:r>
      <w:r w:rsidRPr="00411391">
        <w:t>ОБРАЗОВАНИЯ РОССИЙСКОЙ ФЕДЕРАЦИИ</w:t>
      </w:r>
    </w:p>
    <w:p w:rsidR="00D22FAC" w:rsidRPr="00FF665A" w:rsidRDefault="00D22FAC" w:rsidP="008152A2">
      <w:pPr>
        <w:jc w:val="center"/>
        <w:rPr>
          <w:sz w:val="22"/>
          <w:szCs w:val="22"/>
        </w:rPr>
      </w:pPr>
      <w:r w:rsidRPr="00411391">
        <w:rPr>
          <w:sz w:val="22"/>
          <w:szCs w:val="22"/>
        </w:rPr>
        <w:t xml:space="preserve">Федеральное государственное автономное образовательное </w:t>
      </w:r>
    </w:p>
    <w:p w:rsidR="00D22FAC" w:rsidRPr="00411391" w:rsidRDefault="00D22FAC" w:rsidP="00E02934">
      <w:pPr>
        <w:jc w:val="center"/>
        <w:rPr>
          <w:sz w:val="22"/>
          <w:szCs w:val="22"/>
        </w:rPr>
      </w:pPr>
      <w:r w:rsidRPr="00411391">
        <w:rPr>
          <w:sz w:val="22"/>
          <w:szCs w:val="22"/>
        </w:rPr>
        <w:t>учреждение высшего образования</w:t>
      </w:r>
    </w:p>
    <w:p w:rsidR="00D22FAC" w:rsidRPr="00411391" w:rsidRDefault="00D22FAC" w:rsidP="008152A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11391">
        <w:rPr>
          <w:b/>
          <w:bCs/>
          <w:sz w:val="28"/>
          <w:szCs w:val="28"/>
        </w:rPr>
        <w:t>«Дальневосточный федеральный университет»</w:t>
      </w:r>
    </w:p>
    <w:p w:rsidR="00D22FAC" w:rsidRPr="00411391" w:rsidRDefault="00D22FAC" w:rsidP="008152A2">
      <w:pPr>
        <w:shd w:val="clear" w:color="auto" w:fill="FFFFFF"/>
        <w:jc w:val="center"/>
        <w:rPr>
          <w:bCs/>
          <w:sz w:val="28"/>
          <w:szCs w:val="28"/>
        </w:rPr>
      </w:pPr>
      <w:r w:rsidRPr="00411391">
        <w:rPr>
          <w:bCs/>
          <w:sz w:val="28"/>
          <w:szCs w:val="28"/>
        </w:rPr>
        <w:t>(ДВФУ)</w:t>
      </w:r>
    </w:p>
    <w:p w:rsidR="00D22FAC" w:rsidRPr="00411391" w:rsidRDefault="00974DAD" w:rsidP="008152A2">
      <w:pPr>
        <w:rPr>
          <w:sz w:val="20"/>
          <w:szCs w:val="20"/>
        </w:rPr>
      </w:pPr>
      <w:r w:rsidRPr="00974DAD">
        <w:rPr>
          <w:noProof/>
        </w:rPr>
        <w:pict>
          <v:line id="Line 2" o:spid="_x0000_s1027" style="position:absolute;flip:y;z-index:25165926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D22FAC" w:rsidRPr="00411391" w:rsidRDefault="00D22FAC" w:rsidP="008152A2">
      <w:pPr>
        <w:jc w:val="center"/>
        <w:rPr>
          <w:b/>
          <w:bCs/>
          <w:caps/>
          <w:sz w:val="28"/>
          <w:szCs w:val="28"/>
        </w:rPr>
      </w:pPr>
      <w:r w:rsidRPr="00411391">
        <w:rPr>
          <w:b/>
          <w:bCs/>
          <w:caps/>
          <w:sz w:val="28"/>
          <w:szCs w:val="28"/>
        </w:rPr>
        <w:t>ШколА естественных наук</w:t>
      </w:r>
    </w:p>
    <w:p w:rsidR="00D22FAC" w:rsidRPr="00411391" w:rsidRDefault="00D22FAC" w:rsidP="00D73BE1">
      <w:pPr>
        <w:jc w:val="center"/>
        <w:rPr>
          <w:bCs/>
          <w:sz w:val="28"/>
          <w:szCs w:val="28"/>
        </w:rPr>
      </w:pPr>
    </w:p>
    <w:p w:rsidR="00D22FAC" w:rsidRPr="00FF665A" w:rsidRDefault="00D22FAC" w:rsidP="00D73BE1">
      <w:pPr>
        <w:jc w:val="center"/>
        <w:rPr>
          <w:bCs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4537"/>
        <w:gridCol w:w="4785"/>
      </w:tblGrid>
      <w:tr w:rsidR="00D22FAC" w:rsidRPr="00411391" w:rsidTr="00D73694">
        <w:trPr>
          <w:trHeight w:val="1578"/>
        </w:trPr>
        <w:tc>
          <w:tcPr>
            <w:tcW w:w="4537" w:type="dxa"/>
          </w:tcPr>
          <w:p w:rsidR="00D22FAC" w:rsidRPr="00411391" w:rsidRDefault="00D22FAC" w:rsidP="00D73694">
            <w:pPr>
              <w:rPr>
                <w:sz w:val="28"/>
                <w:szCs w:val="28"/>
              </w:rPr>
            </w:pPr>
            <w:r w:rsidRPr="00411391">
              <w:rPr>
                <w:sz w:val="28"/>
                <w:szCs w:val="28"/>
              </w:rPr>
              <w:t>Одобрено решением</w:t>
            </w:r>
          </w:p>
          <w:p w:rsidR="00D22FAC" w:rsidRPr="00411391" w:rsidRDefault="00D22FAC" w:rsidP="00D73694">
            <w:pPr>
              <w:rPr>
                <w:sz w:val="28"/>
                <w:szCs w:val="28"/>
              </w:rPr>
            </w:pPr>
            <w:r w:rsidRPr="00411391">
              <w:rPr>
                <w:sz w:val="28"/>
                <w:szCs w:val="28"/>
              </w:rPr>
              <w:t>ученого совета ШЕН</w:t>
            </w:r>
          </w:p>
          <w:p w:rsidR="00D22FAC" w:rsidRPr="008F6F21" w:rsidRDefault="00D22FAC" w:rsidP="00E8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 </w:t>
            </w:r>
            <w:r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4785" w:type="dxa"/>
          </w:tcPr>
          <w:p w:rsidR="00D22FAC" w:rsidRPr="00411391" w:rsidRDefault="00D22FAC" w:rsidP="00D73694">
            <w:pPr>
              <w:rPr>
                <w:noProof/>
                <w:sz w:val="28"/>
                <w:szCs w:val="28"/>
              </w:rPr>
            </w:pPr>
            <w:r w:rsidRPr="00411391">
              <w:rPr>
                <w:noProof/>
                <w:sz w:val="28"/>
                <w:szCs w:val="28"/>
              </w:rPr>
              <w:t>УТВЕРЖДАЮ</w:t>
            </w:r>
          </w:p>
          <w:p w:rsidR="00D22FAC" w:rsidRDefault="00C44088" w:rsidP="008F6F2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Директор Школы естественных наук</w:t>
            </w:r>
          </w:p>
          <w:p w:rsidR="00D22FAC" w:rsidRPr="00BA6237" w:rsidRDefault="00D22FAC" w:rsidP="008F6F21">
            <w:pPr>
              <w:rPr>
                <w:noProof/>
                <w:sz w:val="28"/>
                <w:szCs w:val="28"/>
              </w:rPr>
            </w:pPr>
          </w:p>
          <w:p w:rsidR="00D22FAC" w:rsidRPr="00063573" w:rsidRDefault="00D22FAC" w:rsidP="008F6F21">
            <w:pPr>
              <w:rPr>
                <w:noProof/>
                <w:sz w:val="28"/>
                <w:szCs w:val="28"/>
              </w:rPr>
            </w:pPr>
            <w:r w:rsidRPr="00BA6237">
              <w:rPr>
                <w:noProof/>
                <w:sz w:val="28"/>
                <w:szCs w:val="28"/>
              </w:rPr>
              <w:t xml:space="preserve">______________  </w:t>
            </w:r>
            <w:r>
              <w:rPr>
                <w:noProof/>
                <w:sz w:val="28"/>
                <w:szCs w:val="28"/>
              </w:rPr>
              <w:t>И.</w:t>
            </w:r>
            <w:r w:rsidR="00C44088">
              <w:rPr>
                <w:noProof/>
                <w:sz w:val="28"/>
                <w:szCs w:val="28"/>
              </w:rPr>
              <w:t>Г</w:t>
            </w:r>
            <w:r>
              <w:rPr>
                <w:noProof/>
                <w:sz w:val="28"/>
                <w:szCs w:val="28"/>
              </w:rPr>
              <w:t xml:space="preserve">. </w:t>
            </w:r>
            <w:r w:rsidR="00C44088">
              <w:rPr>
                <w:noProof/>
                <w:sz w:val="28"/>
                <w:szCs w:val="28"/>
              </w:rPr>
              <w:t>Тананаев</w:t>
            </w:r>
          </w:p>
          <w:p w:rsidR="00D22FAC" w:rsidRPr="00BA6237" w:rsidRDefault="00D22FAC" w:rsidP="008F6F2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«_</w:t>
            </w:r>
            <w:r w:rsidRPr="00BA6237">
              <w:rPr>
                <w:noProof/>
                <w:sz w:val="28"/>
                <w:szCs w:val="28"/>
              </w:rPr>
              <w:t>__» __________ 20__ г.</w:t>
            </w:r>
          </w:p>
          <w:p w:rsidR="00D22FAC" w:rsidRPr="00411391" w:rsidRDefault="00D22FAC" w:rsidP="00D73694">
            <w:pPr>
              <w:rPr>
                <w:sz w:val="28"/>
                <w:szCs w:val="28"/>
              </w:rPr>
            </w:pPr>
          </w:p>
        </w:tc>
      </w:tr>
    </w:tbl>
    <w:p w:rsidR="00D22FAC" w:rsidRPr="00411391" w:rsidRDefault="00D22FAC" w:rsidP="008152A2">
      <w:pPr>
        <w:jc w:val="center"/>
        <w:rPr>
          <w:bCs/>
          <w:sz w:val="28"/>
          <w:szCs w:val="28"/>
        </w:rPr>
      </w:pPr>
    </w:p>
    <w:p w:rsidR="00D22FAC" w:rsidRDefault="00D22FAC" w:rsidP="008152A2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D22FAC" w:rsidRDefault="00D22FAC" w:rsidP="008152A2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D22FAC" w:rsidRDefault="00D22FAC" w:rsidP="008152A2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D22FAC" w:rsidRPr="00411391" w:rsidRDefault="00D22FAC" w:rsidP="008152A2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411391">
        <w:rPr>
          <w:b/>
          <w:bCs/>
          <w:color w:val="000000"/>
          <w:sz w:val="28"/>
          <w:szCs w:val="28"/>
          <w:lang w:eastAsia="en-US"/>
        </w:rPr>
        <w:t>ПРОГРАММА</w:t>
      </w:r>
    </w:p>
    <w:p w:rsidR="00D22FAC" w:rsidRPr="00411391" w:rsidRDefault="00D22FAC" w:rsidP="008152A2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411391">
        <w:rPr>
          <w:b/>
          <w:bCs/>
          <w:color w:val="000000"/>
          <w:sz w:val="28"/>
          <w:szCs w:val="28"/>
          <w:lang w:eastAsia="en-US"/>
        </w:rPr>
        <w:t>ГОСУДАРСТВЕННОЙ ИТОГОВОЙ АТТЕСТАЦИИ</w:t>
      </w:r>
    </w:p>
    <w:p w:rsidR="00D22FAC" w:rsidRPr="00411391" w:rsidRDefault="00D22FAC" w:rsidP="008152A2">
      <w:pPr>
        <w:spacing w:after="60"/>
        <w:jc w:val="center"/>
        <w:outlineLvl w:val="5"/>
        <w:rPr>
          <w:b/>
          <w:bCs/>
          <w:sz w:val="28"/>
          <w:szCs w:val="28"/>
        </w:rPr>
      </w:pPr>
      <w:r w:rsidRPr="00411391">
        <w:rPr>
          <w:b/>
          <w:bCs/>
          <w:sz w:val="28"/>
          <w:szCs w:val="28"/>
        </w:rPr>
        <w:t xml:space="preserve">по </w:t>
      </w:r>
      <w:r w:rsidR="00C44088">
        <w:rPr>
          <w:b/>
          <w:bCs/>
          <w:sz w:val="28"/>
          <w:szCs w:val="28"/>
        </w:rPr>
        <w:t>направлению подготовки</w:t>
      </w:r>
    </w:p>
    <w:p w:rsidR="00D22FAC" w:rsidRPr="00411391" w:rsidRDefault="00C44088" w:rsidP="00295AA0">
      <w:pPr>
        <w:spacing w:after="60"/>
        <w:jc w:val="center"/>
        <w:outlineLvl w:val="5"/>
        <w:rPr>
          <w:b/>
          <w:bCs/>
          <w:sz w:val="28"/>
          <w:szCs w:val="28"/>
        </w:rPr>
      </w:pPr>
      <w:r>
        <w:rPr>
          <w:rStyle w:val="FontStyle16"/>
          <w:b/>
          <w:i w:val="0"/>
          <w:iCs/>
        </w:rPr>
        <w:t>09.04.02</w:t>
      </w:r>
      <w:r w:rsidR="00D22FAC" w:rsidRPr="00411391">
        <w:rPr>
          <w:rStyle w:val="FontStyle16"/>
          <w:b/>
          <w:i w:val="0"/>
          <w:iCs/>
        </w:rPr>
        <w:t xml:space="preserve"> </w:t>
      </w:r>
      <w:r>
        <w:rPr>
          <w:rStyle w:val="FontStyle16"/>
          <w:b/>
          <w:i w:val="0"/>
          <w:iCs/>
        </w:rPr>
        <w:t>Информационные системы и технологии</w:t>
      </w:r>
      <w:r w:rsidR="00D22FAC" w:rsidRPr="00411391">
        <w:rPr>
          <w:b/>
          <w:bCs/>
          <w:sz w:val="28"/>
          <w:szCs w:val="28"/>
        </w:rPr>
        <w:t xml:space="preserve"> </w:t>
      </w:r>
    </w:p>
    <w:p w:rsidR="00D22FAC" w:rsidRPr="00411391" w:rsidRDefault="00C44088" w:rsidP="00295AA0">
      <w:pPr>
        <w:spacing w:after="60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магистратуры</w:t>
      </w:r>
    </w:p>
    <w:p w:rsidR="00D22FAC" w:rsidRPr="00411391" w:rsidRDefault="00D22FAC" w:rsidP="00295AA0">
      <w:pPr>
        <w:spacing w:after="60"/>
        <w:jc w:val="center"/>
        <w:outlineLvl w:val="5"/>
        <w:rPr>
          <w:b/>
          <w:bCs/>
          <w:sz w:val="28"/>
          <w:szCs w:val="28"/>
        </w:rPr>
      </w:pPr>
      <w:r w:rsidRPr="00411391">
        <w:rPr>
          <w:b/>
          <w:bCs/>
          <w:sz w:val="28"/>
          <w:szCs w:val="28"/>
        </w:rPr>
        <w:t>«</w:t>
      </w:r>
      <w:r w:rsidR="00C44088">
        <w:rPr>
          <w:rStyle w:val="FontStyle16"/>
          <w:b/>
          <w:i w:val="0"/>
          <w:iCs/>
        </w:rPr>
        <w:t>Информационная безопасность в кредитно-финансовой сфере</w:t>
      </w:r>
      <w:r w:rsidRPr="00411391">
        <w:rPr>
          <w:b/>
          <w:bCs/>
          <w:sz w:val="28"/>
          <w:szCs w:val="28"/>
        </w:rPr>
        <w:t>»</w:t>
      </w:r>
    </w:p>
    <w:p w:rsidR="00D22FAC" w:rsidRPr="00411391" w:rsidRDefault="00D22FAC" w:rsidP="00D73BE1">
      <w:pPr>
        <w:jc w:val="center"/>
        <w:rPr>
          <w:bCs/>
          <w:sz w:val="28"/>
          <w:szCs w:val="28"/>
        </w:rPr>
      </w:pPr>
    </w:p>
    <w:p w:rsidR="00D22FAC" w:rsidRPr="00411391" w:rsidRDefault="00D22FAC" w:rsidP="008152A2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7F7DD4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411391" w:rsidRDefault="00D22FAC" w:rsidP="00D73BE1">
      <w:pPr>
        <w:jc w:val="center"/>
        <w:rPr>
          <w:bCs/>
          <w:caps/>
          <w:sz w:val="28"/>
          <w:szCs w:val="28"/>
        </w:rPr>
      </w:pPr>
    </w:p>
    <w:p w:rsidR="00D22FAC" w:rsidRPr="007C27B8" w:rsidRDefault="00D22FAC" w:rsidP="00D73BE1">
      <w:pPr>
        <w:jc w:val="center"/>
        <w:rPr>
          <w:b/>
          <w:bCs/>
          <w:sz w:val="28"/>
          <w:szCs w:val="28"/>
        </w:rPr>
      </w:pPr>
      <w:r w:rsidRPr="007C27B8">
        <w:rPr>
          <w:b/>
          <w:bCs/>
          <w:sz w:val="28"/>
          <w:szCs w:val="28"/>
        </w:rPr>
        <w:t>Владивосток</w:t>
      </w:r>
    </w:p>
    <w:p w:rsidR="00D22FAC" w:rsidRPr="006F2577" w:rsidRDefault="00D22FAC" w:rsidP="00102164">
      <w:pPr>
        <w:jc w:val="center"/>
        <w:rPr>
          <w:b/>
          <w:bCs/>
          <w:sz w:val="28"/>
          <w:szCs w:val="28"/>
        </w:rPr>
      </w:pPr>
      <w:r w:rsidRPr="007C27B8">
        <w:rPr>
          <w:b/>
          <w:bCs/>
          <w:sz w:val="28"/>
          <w:szCs w:val="28"/>
        </w:rPr>
        <w:t>20</w:t>
      </w:r>
      <w:r w:rsidR="00C44088">
        <w:rPr>
          <w:b/>
          <w:bCs/>
          <w:sz w:val="28"/>
          <w:szCs w:val="28"/>
        </w:rPr>
        <w:t>20</w:t>
      </w:r>
    </w:p>
    <w:p w:rsidR="00D22FAC" w:rsidRPr="00411391" w:rsidRDefault="00D22FAC" w:rsidP="00CC4E46">
      <w:pPr>
        <w:pStyle w:val="Style1"/>
        <w:keepNext/>
        <w:keepLines/>
        <w:spacing w:before="360" w:after="240" w:line="360" w:lineRule="auto"/>
        <w:jc w:val="center"/>
        <w:rPr>
          <w:rStyle w:val="FontStyle17"/>
          <w:bCs/>
          <w:sz w:val="28"/>
          <w:szCs w:val="28"/>
          <w:lang w:eastAsia="en-US"/>
        </w:rPr>
      </w:pPr>
      <w:r w:rsidRPr="00411391">
        <w:rPr>
          <w:lang w:eastAsia="ar-SA"/>
        </w:rPr>
        <w:br w:type="page"/>
      </w:r>
      <w:r w:rsidRPr="00411391">
        <w:rPr>
          <w:rStyle w:val="FontStyle17"/>
          <w:bCs/>
          <w:sz w:val="28"/>
          <w:szCs w:val="28"/>
          <w:lang w:eastAsia="en-US"/>
        </w:rPr>
        <w:lastRenderedPageBreak/>
        <w:t>Пояснительная записка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Программа разработана в соответствии в соответствии с требованиями: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998"/>
        </w:tabs>
        <w:ind w:firstLine="700"/>
        <w:jc w:val="both"/>
        <w:rPr>
          <w:color w:val="auto"/>
        </w:rPr>
      </w:pPr>
      <w:bookmarkStart w:id="0" w:name="bookmark3"/>
      <w:bookmarkEnd w:id="0"/>
      <w:r w:rsidRPr="00217E80">
        <w:rPr>
          <w:color w:val="auto"/>
        </w:rPr>
        <w:t>Федеральный закон от 29 декабря 2012 г. № 273-ФЗ «Об образовании в Ро</w:t>
      </w:r>
      <w:r w:rsidRPr="00217E80">
        <w:rPr>
          <w:color w:val="auto"/>
        </w:rPr>
        <w:t>с</w:t>
      </w:r>
      <w:r w:rsidRPr="00217E80">
        <w:rPr>
          <w:color w:val="auto"/>
        </w:rPr>
        <w:t>сийской Федерации»;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114"/>
        </w:tabs>
        <w:ind w:firstLine="700"/>
        <w:jc w:val="both"/>
        <w:rPr>
          <w:color w:val="auto"/>
        </w:rPr>
      </w:pPr>
      <w:bookmarkStart w:id="1" w:name="bookmark4"/>
      <w:bookmarkEnd w:id="1"/>
      <w:r w:rsidRPr="00217E80">
        <w:rPr>
          <w:color w:val="auto"/>
        </w:rPr>
        <w:t>нормативные документы Министерства образования и науки Российской Ф</w:t>
      </w:r>
      <w:r w:rsidRPr="00217E80">
        <w:rPr>
          <w:color w:val="auto"/>
        </w:rPr>
        <w:t>е</w:t>
      </w:r>
      <w:r w:rsidRPr="00217E80">
        <w:rPr>
          <w:color w:val="auto"/>
        </w:rPr>
        <w:t>дерации, Федеральной службы по надзору в сфере образования и науки;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998"/>
        </w:tabs>
        <w:ind w:firstLine="700"/>
        <w:jc w:val="both"/>
        <w:rPr>
          <w:color w:val="auto"/>
        </w:rPr>
      </w:pPr>
      <w:bookmarkStart w:id="2" w:name="bookmark5"/>
      <w:bookmarkEnd w:id="2"/>
      <w:r w:rsidRPr="00217E80">
        <w:rPr>
          <w:color w:val="auto"/>
        </w:rPr>
        <w:t>Федеральный государственный образовательный стандарт высшего образов</w:t>
      </w:r>
      <w:r w:rsidRPr="00217E80">
        <w:rPr>
          <w:color w:val="auto"/>
        </w:rPr>
        <w:t>а</w:t>
      </w:r>
      <w:r w:rsidRPr="00217E80">
        <w:rPr>
          <w:color w:val="auto"/>
        </w:rPr>
        <w:t>ния по направлению подготовки 09.04.02 Информационные системы и технологии, у</w:t>
      </w:r>
      <w:r w:rsidRPr="00217E80">
        <w:rPr>
          <w:color w:val="auto"/>
        </w:rPr>
        <w:t>т</w:t>
      </w:r>
      <w:r w:rsidRPr="00217E80">
        <w:rPr>
          <w:color w:val="auto"/>
        </w:rPr>
        <w:t>вержденный приказом Министерства образования и науки Российской Федерации от 19.09.2017 № 917 (далее - ФГОС ВО);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998"/>
        </w:tabs>
        <w:ind w:firstLine="700"/>
        <w:jc w:val="both"/>
        <w:rPr>
          <w:color w:val="auto"/>
        </w:rPr>
      </w:pPr>
      <w:bookmarkStart w:id="3" w:name="bookmark6"/>
      <w:bookmarkEnd w:id="3"/>
      <w:r w:rsidRPr="00217E80">
        <w:rPr>
          <w:color w:val="auto"/>
        </w:rPr>
        <w:t>Порядок организации и осуществления образовательной деятельности по о</w:t>
      </w:r>
      <w:r w:rsidRPr="00217E80">
        <w:rPr>
          <w:color w:val="auto"/>
        </w:rPr>
        <w:t>б</w:t>
      </w:r>
      <w:r w:rsidRPr="00217E80">
        <w:rPr>
          <w:color w:val="auto"/>
        </w:rPr>
        <w:t xml:space="preserve">разовательным программам высшего образования - программам </w:t>
      </w:r>
      <w:proofErr w:type="spellStart"/>
      <w:r w:rsidRPr="00217E80">
        <w:rPr>
          <w:color w:val="auto"/>
        </w:rPr>
        <w:t>бакалавриата</w:t>
      </w:r>
      <w:proofErr w:type="spellEnd"/>
      <w:r w:rsidRPr="00217E80">
        <w:rPr>
          <w:color w:val="auto"/>
        </w:rPr>
        <w:t>, пр</w:t>
      </w:r>
      <w:r w:rsidRPr="00217E80">
        <w:rPr>
          <w:color w:val="auto"/>
        </w:rPr>
        <w:t>о</w:t>
      </w:r>
      <w:r w:rsidRPr="00217E80">
        <w:rPr>
          <w:color w:val="auto"/>
        </w:rPr>
        <w:t xml:space="preserve">граммам </w:t>
      </w:r>
      <w:proofErr w:type="spellStart"/>
      <w:r w:rsidRPr="00217E80">
        <w:rPr>
          <w:color w:val="auto"/>
        </w:rPr>
        <w:t>специалитета</w:t>
      </w:r>
      <w:proofErr w:type="spellEnd"/>
      <w:r w:rsidRPr="00217E80">
        <w:rPr>
          <w:color w:val="auto"/>
        </w:rPr>
        <w:t xml:space="preserve">, программам магистратуры, утвержденный приказом </w:t>
      </w:r>
      <w:proofErr w:type="spellStart"/>
      <w:r w:rsidRPr="00217E80">
        <w:rPr>
          <w:color w:val="auto"/>
        </w:rPr>
        <w:t>Миноб</w:t>
      </w:r>
      <w:r w:rsidRPr="00217E80">
        <w:rPr>
          <w:color w:val="auto"/>
        </w:rPr>
        <w:t>р</w:t>
      </w:r>
      <w:r w:rsidRPr="00217E80">
        <w:rPr>
          <w:color w:val="auto"/>
        </w:rPr>
        <w:t>науки</w:t>
      </w:r>
      <w:proofErr w:type="spellEnd"/>
      <w:r w:rsidRPr="00217E80">
        <w:rPr>
          <w:color w:val="auto"/>
        </w:rPr>
        <w:t xml:space="preserve"> России от 5 апреля 2017 года № 301 (далее - Порядок организации образовател</w:t>
      </w:r>
      <w:r w:rsidRPr="00217E80">
        <w:rPr>
          <w:color w:val="auto"/>
        </w:rPr>
        <w:t>ь</w:t>
      </w:r>
      <w:r w:rsidRPr="00217E80">
        <w:rPr>
          <w:color w:val="auto"/>
        </w:rPr>
        <w:t>ной деятельности);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114"/>
        </w:tabs>
        <w:ind w:firstLine="700"/>
        <w:jc w:val="both"/>
        <w:rPr>
          <w:color w:val="auto"/>
        </w:rPr>
      </w:pPr>
      <w:bookmarkStart w:id="4" w:name="bookmark7"/>
      <w:bookmarkEnd w:id="4"/>
      <w:r w:rsidRPr="00217E80">
        <w:rPr>
          <w:color w:val="auto"/>
        </w:rPr>
        <w:t>Порядок проведения государственной итоговой аттестации по образовател</w:t>
      </w:r>
      <w:r w:rsidRPr="00217E80">
        <w:rPr>
          <w:color w:val="auto"/>
        </w:rPr>
        <w:t>ь</w:t>
      </w:r>
      <w:r w:rsidRPr="00217E80">
        <w:rPr>
          <w:color w:val="auto"/>
        </w:rPr>
        <w:t xml:space="preserve">ным программам высшего образования - программам </w:t>
      </w:r>
      <w:proofErr w:type="spellStart"/>
      <w:r w:rsidRPr="00217E80">
        <w:rPr>
          <w:color w:val="auto"/>
        </w:rPr>
        <w:t>бакалавриата</w:t>
      </w:r>
      <w:proofErr w:type="spellEnd"/>
      <w:r w:rsidRPr="00217E80">
        <w:rPr>
          <w:color w:val="auto"/>
        </w:rPr>
        <w:t xml:space="preserve">, программам </w:t>
      </w:r>
      <w:proofErr w:type="spellStart"/>
      <w:r w:rsidRPr="00217E80">
        <w:rPr>
          <w:color w:val="auto"/>
        </w:rPr>
        <w:t>сп</w:t>
      </w:r>
      <w:r w:rsidRPr="00217E80">
        <w:rPr>
          <w:color w:val="auto"/>
        </w:rPr>
        <w:t>е</w:t>
      </w:r>
      <w:r w:rsidRPr="00217E80">
        <w:rPr>
          <w:color w:val="auto"/>
        </w:rPr>
        <w:t>циалитета</w:t>
      </w:r>
      <w:proofErr w:type="spellEnd"/>
      <w:r w:rsidRPr="00217E80">
        <w:rPr>
          <w:color w:val="auto"/>
        </w:rPr>
        <w:t xml:space="preserve"> и программам магистратуры, утвержденный приказом </w:t>
      </w:r>
      <w:proofErr w:type="spellStart"/>
      <w:r w:rsidRPr="00217E80">
        <w:rPr>
          <w:color w:val="auto"/>
        </w:rPr>
        <w:t>Миноб</w:t>
      </w:r>
      <w:r w:rsidRPr="00217E80">
        <w:rPr>
          <w:color w:val="auto"/>
        </w:rPr>
        <w:t>р</w:t>
      </w:r>
      <w:r w:rsidRPr="00217E80">
        <w:rPr>
          <w:color w:val="auto"/>
        </w:rPr>
        <w:t>науки</w:t>
      </w:r>
      <w:proofErr w:type="spellEnd"/>
      <w:r w:rsidRPr="00217E80">
        <w:rPr>
          <w:color w:val="auto"/>
        </w:rPr>
        <w:t xml:space="preserve"> России от 29 июня 2015 г. № 636;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114"/>
        </w:tabs>
        <w:ind w:firstLine="700"/>
        <w:jc w:val="both"/>
        <w:rPr>
          <w:color w:val="auto"/>
        </w:rPr>
      </w:pPr>
      <w:bookmarkStart w:id="5" w:name="bookmark8"/>
      <w:bookmarkEnd w:id="5"/>
      <w:r w:rsidRPr="00217E80">
        <w:rPr>
          <w:color w:val="auto"/>
        </w:rPr>
        <w:t>Положение о практике обучающихся, осваивающих основные професси</w:t>
      </w:r>
      <w:r w:rsidRPr="00217E80">
        <w:rPr>
          <w:color w:val="auto"/>
        </w:rPr>
        <w:t>о</w:t>
      </w:r>
      <w:r w:rsidRPr="00217E80">
        <w:rPr>
          <w:color w:val="auto"/>
        </w:rPr>
        <w:t>нальные образовательные программы высшего образования, утвержденное пр</w:t>
      </w:r>
      <w:r w:rsidRPr="00217E80">
        <w:rPr>
          <w:color w:val="auto"/>
        </w:rPr>
        <w:t>и</w:t>
      </w:r>
      <w:r w:rsidRPr="00217E80">
        <w:rPr>
          <w:color w:val="auto"/>
        </w:rPr>
        <w:t xml:space="preserve">казом </w:t>
      </w:r>
      <w:proofErr w:type="spellStart"/>
      <w:r w:rsidRPr="00217E80">
        <w:rPr>
          <w:color w:val="auto"/>
        </w:rPr>
        <w:t>Минобрнауки</w:t>
      </w:r>
      <w:proofErr w:type="spellEnd"/>
      <w:r w:rsidRPr="00217E80">
        <w:rPr>
          <w:color w:val="auto"/>
        </w:rPr>
        <w:t xml:space="preserve"> России от 27 ноября 2015 г. № 1383;</w:t>
      </w:r>
    </w:p>
    <w:p w:rsidR="00C44088" w:rsidRPr="00217E80" w:rsidRDefault="00C44088" w:rsidP="001E6B32">
      <w:pPr>
        <w:pStyle w:val="19"/>
        <w:numPr>
          <w:ilvl w:val="0"/>
          <w:numId w:val="15"/>
        </w:numPr>
        <w:tabs>
          <w:tab w:val="left" w:pos="998"/>
        </w:tabs>
        <w:ind w:firstLine="697"/>
        <w:jc w:val="both"/>
        <w:rPr>
          <w:color w:val="auto"/>
        </w:rPr>
      </w:pPr>
      <w:bookmarkStart w:id="6" w:name="bookmark9"/>
      <w:bookmarkEnd w:id="6"/>
      <w:r w:rsidRPr="00217E80">
        <w:rPr>
          <w:color w:val="auto"/>
        </w:rPr>
        <w:t>Профессиональный стандарт 09.011 «Администратор баз данных», утве</w:t>
      </w:r>
      <w:r w:rsidRPr="00217E80">
        <w:rPr>
          <w:color w:val="auto"/>
        </w:rPr>
        <w:t>р</w:t>
      </w:r>
      <w:r w:rsidRPr="00217E80">
        <w:rPr>
          <w:color w:val="auto"/>
        </w:rPr>
        <w:t>жденный приказом Министерства труда и социальной защиты Российской Федер</w:t>
      </w:r>
      <w:r w:rsidRPr="00217E80">
        <w:rPr>
          <w:color w:val="auto"/>
        </w:rPr>
        <w:t>а</w:t>
      </w:r>
      <w:r w:rsidRPr="00217E80">
        <w:rPr>
          <w:color w:val="auto"/>
        </w:rPr>
        <w:t>ции от 17 сентября 2014 г. N 647н, с изменением, внесенным приказам Министе</w:t>
      </w:r>
      <w:r w:rsidRPr="00217E80">
        <w:rPr>
          <w:color w:val="auto"/>
        </w:rPr>
        <w:t>р</w:t>
      </w:r>
      <w:r w:rsidRPr="00217E80">
        <w:rPr>
          <w:color w:val="auto"/>
        </w:rPr>
        <w:t>ства труда и социальной защиты Российской Федерации от 12 декабря 2016 г. N 727н;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994"/>
        </w:tabs>
        <w:ind w:firstLine="700"/>
        <w:jc w:val="both"/>
        <w:rPr>
          <w:color w:val="auto"/>
        </w:rPr>
      </w:pPr>
      <w:bookmarkStart w:id="7" w:name="bookmark10"/>
      <w:bookmarkEnd w:id="7"/>
      <w:r w:rsidRPr="00217E80">
        <w:rPr>
          <w:color w:val="auto"/>
        </w:rPr>
        <w:t>Профессиональный стандарт 06.014 «Менеджер по информационным техн</w:t>
      </w:r>
      <w:r w:rsidRPr="00217E80">
        <w:rPr>
          <w:color w:val="auto"/>
        </w:rPr>
        <w:t>о</w:t>
      </w:r>
      <w:r w:rsidRPr="00217E80">
        <w:rPr>
          <w:color w:val="auto"/>
        </w:rPr>
        <w:t>логиям», утвержденный приказом Минтруда РФ от «13» октября 2014 г. №716н, с и</w:t>
      </w:r>
      <w:r w:rsidRPr="00217E80">
        <w:rPr>
          <w:color w:val="auto"/>
        </w:rPr>
        <w:t>з</w:t>
      </w:r>
      <w:r w:rsidRPr="00217E80">
        <w:rPr>
          <w:color w:val="auto"/>
        </w:rPr>
        <w:t xml:space="preserve">менением, внесенным приказом Министерства труда и социальной защиты Российской </w:t>
      </w:r>
      <w:r w:rsidRPr="00217E80">
        <w:rPr>
          <w:color w:val="auto"/>
        </w:rPr>
        <w:lastRenderedPageBreak/>
        <w:t>Федерации от 12 декабря 2016 г. N 727н;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-Профессиональный стандарт 06.016 "Руководитель проектов в области инфо</w:t>
      </w:r>
      <w:r w:rsidRPr="00217E80">
        <w:rPr>
          <w:color w:val="auto"/>
        </w:rPr>
        <w:t>р</w:t>
      </w:r>
      <w:r w:rsidRPr="00217E80">
        <w:rPr>
          <w:color w:val="auto"/>
        </w:rPr>
        <w:t>мационных технологий", утвержденный приказом Министерства труда и соц</w:t>
      </w:r>
      <w:r w:rsidRPr="00217E80">
        <w:rPr>
          <w:color w:val="auto"/>
        </w:rPr>
        <w:t>и</w:t>
      </w:r>
      <w:r w:rsidRPr="00217E80">
        <w:rPr>
          <w:color w:val="auto"/>
        </w:rPr>
        <w:t>альной защиты Российской Федерации от 18 ноября 2014 г. N 893н, с изменением, внесенным приказом Министерства труда и социальной защиты Российской Федерации от 12 д</w:t>
      </w:r>
      <w:r w:rsidRPr="00217E80">
        <w:rPr>
          <w:color w:val="auto"/>
        </w:rPr>
        <w:t>е</w:t>
      </w:r>
      <w:r w:rsidRPr="00217E80">
        <w:rPr>
          <w:color w:val="auto"/>
        </w:rPr>
        <w:t>кабря 2016 г. N 727н;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102"/>
        </w:tabs>
        <w:ind w:firstLine="700"/>
        <w:jc w:val="both"/>
        <w:rPr>
          <w:color w:val="auto"/>
        </w:rPr>
      </w:pPr>
      <w:bookmarkStart w:id="8" w:name="bookmark11"/>
      <w:bookmarkEnd w:id="8"/>
      <w:r w:rsidRPr="00217E80">
        <w:rPr>
          <w:color w:val="auto"/>
        </w:rPr>
        <w:t>Профессиональный стандарт 06.017 «Руководитель разработки пр</w:t>
      </w:r>
      <w:r w:rsidRPr="00217E80">
        <w:rPr>
          <w:color w:val="auto"/>
        </w:rPr>
        <w:t>о</w:t>
      </w:r>
      <w:r w:rsidRPr="00217E80">
        <w:rPr>
          <w:color w:val="auto"/>
        </w:rPr>
        <w:t>граммного обеспечения», Утвержден Приказом Минтруда России №645н от 17.09.2014;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102"/>
        </w:tabs>
        <w:ind w:firstLine="700"/>
        <w:jc w:val="both"/>
        <w:rPr>
          <w:color w:val="auto"/>
        </w:rPr>
      </w:pPr>
      <w:bookmarkStart w:id="9" w:name="bookmark12"/>
      <w:bookmarkEnd w:id="9"/>
      <w:r w:rsidRPr="00217E80">
        <w:rPr>
          <w:color w:val="auto"/>
        </w:rPr>
        <w:t>Профессиональный стандарт 06.019 «Технический писатель (специалист по технической документации в области информационных технологий)», утве</w:t>
      </w:r>
      <w:r w:rsidRPr="00217E80">
        <w:rPr>
          <w:color w:val="auto"/>
        </w:rPr>
        <w:t>р</w:t>
      </w:r>
      <w:r w:rsidRPr="00217E80">
        <w:rPr>
          <w:color w:val="auto"/>
        </w:rPr>
        <w:t>жденный приказом Министерства труда и социальной защиты Российской Федерации от 8 се</w:t>
      </w:r>
      <w:r w:rsidRPr="00217E80">
        <w:rPr>
          <w:color w:val="auto"/>
        </w:rPr>
        <w:t>н</w:t>
      </w:r>
      <w:r w:rsidRPr="00217E80">
        <w:rPr>
          <w:color w:val="auto"/>
        </w:rPr>
        <w:t>тября 2014 г. N 612н, с изменением, внесенным приказом Министерства труда и соц</w:t>
      </w:r>
      <w:r w:rsidRPr="00217E80">
        <w:rPr>
          <w:color w:val="auto"/>
        </w:rPr>
        <w:t>и</w:t>
      </w:r>
      <w:r w:rsidRPr="00217E80">
        <w:rPr>
          <w:color w:val="auto"/>
        </w:rPr>
        <w:t>альной защиты Российской Федерации от 12 декабря 2016 г. N 727н 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102"/>
        </w:tabs>
        <w:ind w:firstLine="700"/>
        <w:jc w:val="both"/>
        <w:rPr>
          <w:color w:val="auto"/>
        </w:rPr>
      </w:pPr>
      <w:bookmarkStart w:id="10" w:name="bookmark13"/>
      <w:bookmarkEnd w:id="10"/>
      <w:r w:rsidRPr="00217E80">
        <w:rPr>
          <w:color w:val="auto"/>
        </w:rPr>
        <w:t>Профессиональный стандарт 06.022 «Системный аналитик», утвержденный приказом Министерства труда и социальной защиты Российской Федерации от 28 о</w:t>
      </w:r>
      <w:r w:rsidRPr="00217E80">
        <w:rPr>
          <w:color w:val="auto"/>
        </w:rPr>
        <w:t>к</w:t>
      </w:r>
      <w:r w:rsidRPr="00217E80">
        <w:rPr>
          <w:color w:val="auto"/>
        </w:rPr>
        <w:t>тября 2014 г. N 809н, с изменением, внесенным приказом Министерства труда и соц</w:t>
      </w:r>
      <w:r w:rsidRPr="00217E80">
        <w:rPr>
          <w:color w:val="auto"/>
        </w:rPr>
        <w:t>и</w:t>
      </w:r>
      <w:r w:rsidRPr="00217E80">
        <w:rPr>
          <w:color w:val="auto"/>
        </w:rPr>
        <w:t>альной защиты Российской Федерации от 12 декабря 2016 г. N 727н;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102"/>
        </w:tabs>
        <w:ind w:firstLine="700"/>
        <w:jc w:val="both"/>
        <w:rPr>
          <w:color w:val="auto"/>
        </w:rPr>
      </w:pPr>
      <w:bookmarkStart w:id="11" w:name="bookmark14"/>
      <w:bookmarkEnd w:id="11"/>
      <w:r w:rsidRPr="00217E80">
        <w:rPr>
          <w:color w:val="auto"/>
        </w:rPr>
        <w:t>Профессиональный стандарт 06.025 «Специалист по дизайну графич</w:t>
      </w:r>
      <w:r w:rsidRPr="00217E80">
        <w:rPr>
          <w:color w:val="auto"/>
        </w:rPr>
        <w:t>е</w:t>
      </w:r>
      <w:r w:rsidRPr="00217E80">
        <w:rPr>
          <w:color w:val="auto"/>
        </w:rPr>
        <w:t>ских и пользовательских интерфейсов», утвержденный приказом Министерства труда и соц</w:t>
      </w:r>
      <w:r w:rsidRPr="00217E80">
        <w:rPr>
          <w:color w:val="auto"/>
        </w:rPr>
        <w:t>и</w:t>
      </w:r>
      <w:r w:rsidRPr="00217E80">
        <w:rPr>
          <w:color w:val="auto"/>
        </w:rPr>
        <w:t>альной защиты Российской Федерации от 5 октября 2015 г. N 689н;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102"/>
        </w:tabs>
        <w:ind w:firstLine="700"/>
        <w:jc w:val="both"/>
        <w:rPr>
          <w:color w:val="auto"/>
        </w:rPr>
      </w:pPr>
      <w:bookmarkStart w:id="12" w:name="bookmark15"/>
      <w:bookmarkEnd w:id="12"/>
      <w:r w:rsidRPr="00217E80">
        <w:rPr>
          <w:color w:val="auto"/>
        </w:rPr>
        <w:t>Профессиональный стандарт 06.026 «Системный администратор информац</w:t>
      </w:r>
      <w:r w:rsidRPr="00217E80">
        <w:rPr>
          <w:color w:val="auto"/>
        </w:rPr>
        <w:t>и</w:t>
      </w:r>
      <w:r w:rsidRPr="00217E80">
        <w:rPr>
          <w:color w:val="auto"/>
        </w:rPr>
        <w:t>онно-коммуникационных систем», утвержденный приказом Министерства труда и с</w:t>
      </w:r>
      <w:r w:rsidRPr="00217E80">
        <w:rPr>
          <w:color w:val="auto"/>
        </w:rPr>
        <w:t>о</w:t>
      </w:r>
      <w:r w:rsidRPr="00217E80">
        <w:rPr>
          <w:color w:val="auto"/>
        </w:rPr>
        <w:t>циальной защиты Российской Федерации от 5 октября 2015 г. N 684н;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054"/>
        </w:tabs>
        <w:ind w:firstLine="720"/>
        <w:rPr>
          <w:color w:val="auto"/>
        </w:rPr>
      </w:pPr>
      <w:bookmarkStart w:id="13" w:name="bookmark16"/>
      <w:bookmarkEnd w:id="13"/>
      <w:r w:rsidRPr="00217E80">
        <w:rPr>
          <w:color w:val="auto"/>
        </w:rPr>
        <w:t>Профессиональный стандарт 06.028 «Системный программист», утвержде</w:t>
      </w:r>
      <w:r w:rsidRPr="00217E80">
        <w:rPr>
          <w:color w:val="auto"/>
        </w:rPr>
        <w:t>н</w:t>
      </w:r>
      <w:r w:rsidRPr="00217E80">
        <w:rPr>
          <w:color w:val="auto"/>
        </w:rPr>
        <w:t>ный приказом Министерства труда и социальной защиты Российской Федер</w:t>
      </w:r>
      <w:r w:rsidRPr="00217E80">
        <w:rPr>
          <w:color w:val="auto"/>
        </w:rPr>
        <w:t>а</w:t>
      </w:r>
      <w:r w:rsidRPr="00217E80">
        <w:rPr>
          <w:color w:val="auto"/>
        </w:rPr>
        <w:t>ции от 5 октября 2015 г. N 685н;</w:t>
      </w:r>
    </w:p>
    <w:p w:rsidR="00C44088" w:rsidRDefault="00C44088" w:rsidP="00C44088">
      <w:pPr>
        <w:pStyle w:val="19"/>
        <w:numPr>
          <w:ilvl w:val="0"/>
          <w:numId w:val="15"/>
        </w:numPr>
        <w:tabs>
          <w:tab w:val="left" w:pos="1069"/>
        </w:tabs>
        <w:spacing w:after="480"/>
        <w:ind w:firstLine="720"/>
        <w:rPr>
          <w:color w:val="auto"/>
        </w:rPr>
      </w:pPr>
      <w:bookmarkStart w:id="14" w:name="bookmark17"/>
      <w:bookmarkEnd w:id="14"/>
      <w:r w:rsidRPr="00217E80">
        <w:rPr>
          <w:color w:val="auto"/>
        </w:rPr>
        <w:t>внутренние нормативные акты и документы ДВФУ.</w:t>
      </w:r>
    </w:p>
    <w:p w:rsidR="001E6B32" w:rsidRPr="00217E80" w:rsidRDefault="001E6B32" w:rsidP="00C44088">
      <w:pPr>
        <w:pStyle w:val="19"/>
        <w:numPr>
          <w:ilvl w:val="0"/>
          <w:numId w:val="15"/>
        </w:numPr>
        <w:tabs>
          <w:tab w:val="left" w:pos="1069"/>
        </w:tabs>
        <w:spacing w:after="480"/>
        <w:ind w:firstLine="720"/>
        <w:rPr>
          <w:color w:val="auto"/>
        </w:rPr>
      </w:pPr>
    </w:p>
    <w:p w:rsidR="00C44088" w:rsidRPr="00217E80" w:rsidRDefault="00C44088" w:rsidP="00C44088">
      <w:pPr>
        <w:pStyle w:val="1b"/>
        <w:keepNext/>
        <w:keepLines/>
        <w:spacing w:after="0" w:line="389" w:lineRule="auto"/>
        <w:rPr>
          <w:color w:val="auto"/>
        </w:rPr>
      </w:pPr>
      <w:bookmarkStart w:id="15" w:name="bookmark18"/>
      <w:bookmarkStart w:id="16" w:name="bookmark19"/>
      <w:bookmarkStart w:id="17" w:name="bookmark20"/>
      <w:r w:rsidRPr="00217E80">
        <w:rPr>
          <w:color w:val="auto"/>
        </w:rPr>
        <w:lastRenderedPageBreak/>
        <w:t>Область профессиональной деятельности</w:t>
      </w:r>
      <w:bookmarkEnd w:id="15"/>
      <w:bookmarkEnd w:id="16"/>
      <w:bookmarkEnd w:id="17"/>
    </w:p>
    <w:p w:rsidR="00C44088" w:rsidRPr="00217E80" w:rsidRDefault="00C44088" w:rsidP="00C44088">
      <w:pPr>
        <w:pStyle w:val="19"/>
        <w:ind w:firstLine="720"/>
        <w:rPr>
          <w:color w:val="auto"/>
        </w:rPr>
      </w:pPr>
      <w:r w:rsidRPr="00217E80">
        <w:rPr>
          <w:color w:val="auto"/>
        </w:rPr>
        <w:t>Области профессиональной деятельности и (или) сферы профессиональ</w:t>
      </w:r>
      <w:r w:rsidRPr="00217E80">
        <w:rPr>
          <w:color w:val="auto"/>
        </w:rPr>
        <w:softHyphen/>
        <w:t>ной де</w:t>
      </w:r>
      <w:r w:rsidRPr="00217E80">
        <w:rPr>
          <w:color w:val="auto"/>
        </w:rPr>
        <w:t>я</w:t>
      </w:r>
      <w:r w:rsidRPr="00217E80">
        <w:rPr>
          <w:color w:val="auto"/>
        </w:rPr>
        <w:t>тельности, в которых выпускники, освоившие программу, могут осу</w:t>
      </w:r>
      <w:r w:rsidRPr="00217E80">
        <w:rPr>
          <w:color w:val="auto"/>
        </w:rPr>
        <w:softHyphen/>
        <w:t>ществлять профе</w:t>
      </w:r>
      <w:r w:rsidRPr="00217E80">
        <w:rPr>
          <w:color w:val="auto"/>
        </w:rPr>
        <w:t>с</w:t>
      </w:r>
      <w:r w:rsidRPr="00217E80">
        <w:rPr>
          <w:color w:val="auto"/>
        </w:rPr>
        <w:t>сиональную деятельность: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069"/>
        </w:tabs>
        <w:ind w:firstLine="720"/>
        <w:rPr>
          <w:color w:val="auto"/>
        </w:rPr>
      </w:pPr>
      <w:bookmarkStart w:id="18" w:name="bookmark21"/>
      <w:bookmarkEnd w:id="18"/>
      <w:r w:rsidRPr="00217E80">
        <w:rPr>
          <w:color w:val="auto"/>
        </w:rPr>
        <w:t>06 Связь, информационные и коммуникационные технологии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069"/>
        </w:tabs>
        <w:ind w:firstLine="720"/>
        <w:rPr>
          <w:color w:val="auto"/>
        </w:rPr>
      </w:pPr>
      <w:bookmarkStart w:id="19" w:name="bookmark22"/>
      <w:bookmarkEnd w:id="19"/>
      <w:r w:rsidRPr="00217E80">
        <w:rPr>
          <w:color w:val="auto"/>
        </w:rPr>
        <w:t>01 Образование и наука</w:t>
      </w:r>
    </w:p>
    <w:p w:rsidR="00C44088" w:rsidRPr="00217E80" w:rsidRDefault="00C44088" w:rsidP="00C44088">
      <w:pPr>
        <w:pStyle w:val="19"/>
        <w:numPr>
          <w:ilvl w:val="0"/>
          <w:numId w:val="15"/>
        </w:numPr>
        <w:tabs>
          <w:tab w:val="left" w:pos="1069"/>
        </w:tabs>
        <w:spacing w:after="480"/>
        <w:ind w:firstLine="720"/>
        <w:rPr>
          <w:color w:val="auto"/>
        </w:rPr>
      </w:pPr>
      <w:bookmarkStart w:id="20" w:name="bookmark23"/>
      <w:bookmarkEnd w:id="20"/>
      <w:r w:rsidRPr="00217E80">
        <w:rPr>
          <w:color w:val="auto"/>
        </w:rPr>
        <w:t>40 Сквозные виды профессиональной деятельности</w:t>
      </w:r>
    </w:p>
    <w:p w:rsidR="00C44088" w:rsidRPr="00217E80" w:rsidRDefault="00C44088" w:rsidP="00C44088">
      <w:pPr>
        <w:pStyle w:val="19"/>
        <w:spacing w:line="386" w:lineRule="auto"/>
        <w:ind w:firstLine="720"/>
        <w:rPr>
          <w:color w:val="auto"/>
        </w:rPr>
      </w:pPr>
      <w:r w:rsidRPr="00217E80">
        <w:rPr>
          <w:b/>
          <w:bCs/>
          <w:color w:val="auto"/>
        </w:rPr>
        <w:t>Виды профессиональной деятельности в соответствии с направлен</w:t>
      </w:r>
      <w:r w:rsidRPr="00217E80">
        <w:rPr>
          <w:b/>
          <w:bCs/>
          <w:color w:val="auto"/>
        </w:rPr>
        <w:softHyphen/>
        <w:t>ностью программы по направлению 09.04.02 «Информационные системы и технологии»:</w:t>
      </w:r>
    </w:p>
    <w:p w:rsidR="00C44088" w:rsidRPr="00217E80" w:rsidRDefault="00C44088" w:rsidP="00C44088">
      <w:pPr>
        <w:pStyle w:val="19"/>
        <w:spacing w:line="386" w:lineRule="auto"/>
        <w:ind w:firstLine="720"/>
        <w:rPr>
          <w:color w:val="auto"/>
        </w:rPr>
      </w:pPr>
      <w:r w:rsidRPr="00217E80">
        <w:rPr>
          <w:color w:val="auto"/>
        </w:rPr>
        <w:t>проектная;</w:t>
      </w:r>
    </w:p>
    <w:p w:rsidR="00C44088" w:rsidRPr="00217E80" w:rsidRDefault="00C44088" w:rsidP="00C44088">
      <w:pPr>
        <w:pStyle w:val="19"/>
        <w:spacing w:after="220" w:line="386" w:lineRule="auto"/>
        <w:ind w:firstLine="720"/>
        <w:rPr>
          <w:color w:val="auto"/>
        </w:rPr>
      </w:pPr>
      <w:r w:rsidRPr="00217E80">
        <w:rPr>
          <w:color w:val="auto"/>
        </w:rPr>
        <w:t>производственно-технологическая;</w:t>
      </w:r>
    </w:p>
    <w:p w:rsidR="00C44088" w:rsidRPr="00217E80" w:rsidRDefault="00C44088" w:rsidP="00C44088">
      <w:pPr>
        <w:pStyle w:val="19"/>
        <w:spacing w:after="220" w:line="386" w:lineRule="auto"/>
        <w:ind w:firstLine="720"/>
        <w:rPr>
          <w:color w:val="auto"/>
        </w:rPr>
      </w:pPr>
      <w:r w:rsidRPr="00217E80">
        <w:rPr>
          <w:color w:val="auto"/>
        </w:rPr>
        <w:t>организационно-управленческая;</w:t>
      </w:r>
    </w:p>
    <w:p w:rsidR="00C44088" w:rsidRPr="00217E80" w:rsidRDefault="00C44088" w:rsidP="00C44088">
      <w:pPr>
        <w:pStyle w:val="19"/>
        <w:spacing w:after="720" w:line="386" w:lineRule="auto"/>
        <w:ind w:firstLine="720"/>
        <w:rPr>
          <w:color w:val="auto"/>
        </w:rPr>
      </w:pPr>
      <w:r w:rsidRPr="00217E80">
        <w:rPr>
          <w:color w:val="auto"/>
        </w:rPr>
        <w:t>научно-исследовательская.</w:t>
      </w:r>
    </w:p>
    <w:p w:rsidR="00C44088" w:rsidRDefault="00C44088" w:rsidP="00C44088">
      <w:pPr>
        <w:pStyle w:val="19"/>
        <w:spacing w:line="386" w:lineRule="auto"/>
        <w:ind w:firstLine="720"/>
        <w:rPr>
          <w:b/>
          <w:bCs/>
          <w:color w:val="auto"/>
        </w:rPr>
      </w:pPr>
      <w:r w:rsidRPr="00217E80">
        <w:rPr>
          <w:b/>
          <w:bCs/>
          <w:color w:val="auto"/>
        </w:rPr>
        <w:t>Профессиональные задачи в соответствии с видами деятельности програ</w:t>
      </w:r>
      <w:r w:rsidRPr="00217E80">
        <w:rPr>
          <w:b/>
          <w:bCs/>
          <w:color w:val="auto"/>
        </w:rPr>
        <w:t>м</w:t>
      </w:r>
      <w:r w:rsidRPr="00217E80">
        <w:rPr>
          <w:b/>
          <w:bCs/>
          <w:color w:val="auto"/>
        </w:rPr>
        <w:t>мы магистратуры по направлению 09.04.02 «Информационные системы и техн</w:t>
      </w:r>
      <w:r w:rsidRPr="00217E80">
        <w:rPr>
          <w:b/>
          <w:bCs/>
          <w:color w:val="auto"/>
        </w:rPr>
        <w:t>о</w:t>
      </w:r>
      <w:r w:rsidRPr="00217E80">
        <w:rPr>
          <w:b/>
          <w:bCs/>
          <w:color w:val="auto"/>
        </w:rPr>
        <w:t>логии»:</w:t>
      </w:r>
    </w:p>
    <w:tbl>
      <w:tblPr>
        <w:tblStyle w:val="afb"/>
        <w:tblW w:w="9747" w:type="dxa"/>
        <w:tblLayout w:type="fixed"/>
        <w:tblLook w:val="04A0"/>
      </w:tblPr>
      <w:tblGrid>
        <w:gridCol w:w="2518"/>
        <w:gridCol w:w="1701"/>
        <w:gridCol w:w="2126"/>
        <w:gridCol w:w="3402"/>
      </w:tblGrid>
      <w:tr w:rsidR="00C44088" w:rsidRPr="00C51F21" w:rsidTr="001E6B32">
        <w:tc>
          <w:tcPr>
            <w:tcW w:w="2518" w:type="dxa"/>
            <w:vAlign w:val="center"/>
          </w:tcPr>
          <w:p w:rsidR="00C44088" w:rsidRPr="00C51F21" w:rsidRDefault="00C44088" w:rsidP="001E6B32">
            <w:pPr>
              <w:jc w:val="center"/>
            </w:pPr>
            <w:r>
              <w:t>Задача професси</w:t>
            </w:r>
            <w:r>
              <w:t>о</w:t>
            </w:r>
            <w:r>
              <w:t>нальной деятельности</w:t>
            </w:r>
          </w:p>
        </w:tc>
        <w:tc>
          <w:tcPr>
            <w:tcW w:w="1701" w:type="dxa"/>
            <w:vAlign w:val="center"/>
          </w:tcPr>
          <w:p w:rsidR="00C44088" w:rsidRPr="00C51F21" w:rsidRDefault="00C44088" w:rsidP="001E6B32">
            <w:pPr>
              <w:jc w:val="center"/>
            </w:pPr>
            <w:r w:rsidRPr="00C51F21">
              <w:t>Объект или область зн</w:t>
            </w:r>
            <w:r w:rsidRPr="00C51F21">
              <w:t>а</w:t>
            </w:r>
            <w:r w:rsidRPr="00C51F21">
              <w:t>ния</w:t>
            </w:r>
          </w:p>
        </w:tc>
        <w:tc>
          <w:tcPr>
            <w:tcW w:w="2126" w:type="dxa"/>
            <w:vAlign w:val="center"/>
          </w:tcPr>
          <w:p w:rsidR="00C44088" w:rsidRPr="00C51F21" w:rsidRDefault="00C44088" w:rsidP="001E6B32">
            <w:pPr>
              <w:jc w:val="center"/>
            </w:pPr>
            <w:r w:rsidRPr="00C51F21">
              <w:t>Код и наименов</w:t>
            </w:r>
            <w:r w:rsidRPr="00C51F21">
              <w:t>а</w:t>
            </w:r>
            <w:r w:rsidRPr="00C51F21">
              <w:t>ние професси</w:t>
            </w:r>
            <w:r w:rsidRPr="00C51F21">
              <w:t>о</w:t>
            </w:r>
            <w:r w:rsidRPr="00C51F21">
              <w:t>нальной комп</w:t>
            </w:r>
            <w:r w:rsidRPr="00C51F21">
              <w:t>е</w:t>
            </w:r>
            <w:r w:rsidRPr="00C51F21">
              <w:t>тенции</w:t>
            </w:r>
          </w:p>
        </w:tc>
        <w:tc>
          <w:tcPr>
            <w:tcW w:w="3402" w:type="dxa"/>
            <w:vAlign w:val="center"/>
          </w:tcPr>
          <w:p w:rsidR="00C44088" w:rsidRPr="00C51F21" w:rsidRDefault="00C44088" w:rsidP="001E6B32">
            <w:pPr>
              <w:jc w:val="center"/>
            </w:pPr>
            <w:r w:rsidRPr="00C51F21">
              <w:t>Код и наименование индик</w:t>
            </w:r>
            <w:r w:rsidRPr="00C51F21">
              <w:t>а</w:t>
            </w:r>
            <w:r w:rsidRPr="00C51F21">
              <w:t>тора достижения професси</w:t>
            </w:r>
            <w:r w:rsidRPr="00C51F21">
              <w:t>о</w:t>
            </w:r>
            <w:r w:rsidRPr="00C51F21">
              <w:t>нальной компетенции</w:t>
            </w:r>
          </w:p>
        </w:tc>
      </w:tr>
      <w:tr w:rsidR="00C44088" w:rsidRPr="00C51F21" w:rsidTr="001E6B32">
        <w:trPr>
          <w:trHeight w:val="637"/>
        </w:trPr>
        <w:tc>
          <w:tcPr>
            <w:tcW w:w="9747" w:type="dxa"/>
            <w:gridSpan w:val="4"/>
            <w:vAlign w:val="center"/>
          </w:tcPr>
          <w:p w:rsidR="00C44088" w:rsidRPr="00C51F21" w:rsidRDefault="00C44088" w:rsidP="001E6B32">
            <w:pPr>
              <w:jc w:val="center"/>
            </w:pPr>
            <w:r w:rsidRPr="00C51F21">
              <w:t xml:space="preserve">Тип задач профессиональной деятельности: </w:t>
            </w:r>
            <w:r w:rsidRPr="00075336">
              <w:rPr>
                <w:i/>
                <w:iCs/>
              </w:rPr>
              <w:t>научно-исследовательский</w:t>
            </w:r>
          </w:p>
        </w:tc>
      </w:tr>
      <w:tr w:rsidR="00C44088" w:rsidRPr="00C51F21" w:rsidTr="001E6B32">
        <w:tc>
          <w:tcPr>
            <w:tcW w:w="2518" w:type="dxa"/>
            <w:vMerge w:val="restart"/>
            <w:vAlign w:val="center"/>
          </w:tcPr>
          <w:p w:rsidR="00C44088" w:rsidRPr="00727B87" w:rsidRDefault="00C44088" w:rsidP="00C44088">
            <w:pPr>
              <w:pStyle w:val="af2"/>
              <w:numPr>
                <w:ilvl w:val="0"/>
                <w:numId w:val="25"/>
              </w:numPr>
              <w:ind w:left="284" w:hanging="284"/>
            </w:pPr>
            <w:r w:rsidRPr="00705565">
              <w:t>разработка и и</w:t>
            </w:r>
            <w:r w:rsidRPr="00705565">
              <w:t>с</w:t>
            </w:r>
            <w:r w:rsidRPr="00705565">
              <w:t>следование теор</w:t>
            </w:r>
            <w:r w:rsidRPr="00705565">
              <w:t>е</w:t>
            </w:r>
            <w:r w:rsidRPr="00705565">
              <w:t>тических и эксп</w:t>
            </w:r>
            <w:r w:rsidRPr="00705565">
              <w:t>е</w:t>
            </w:r>
            <w:r w:rsidRPr="00705565">
              <w:t>риментальных м</w:t>
            </w:r>
            <w:r w:rsidRPr="00705565">
              <w:t>о</w:t>
            </w:r>
            <w:r w:rsidRPr="00705565">
              <w:t>делей объектов профессиональной деятельности, м</w:t>
            </w:r>
            <w:r w:rsidRPr="00705565">
              <w:t>е</w:t>
            </w:r>
            <w:r w:rsidRPr="00705565">
              <w:t>тодик анализа, синтеза, оптимиз</w:t>
            </w:r>
            <w:r w:rsidRPr="00705565">
              <w:t>а</w:t>
            </w:r>
            <w:r w:rsidRPr="00705565">
              <w:t>ции и прогнозир</w:t>
            </w:r>
            <w:r w:rsidRPr="00705565">
              <w:t>о</w:t>
            </w:r>
            <w:r w:rsidRPr="00705565">
              <w:t>вания качества процессов</w:t>
            </w:r>
            <w:r>
              <w:t xml:space="preserve"> </w:t>
            </w:r>
            <w:r w:rsidRPr="00705565">
              <w:t>фун</w:t>
            </w:r>
            <w:r w:rsidRPr="00705565">
              <w:t>к</w:t>
            </w:r>
            <w:r w:rsidRPr="00705565">
              <w:lastRenderedPageBreak/>
              <w:t>ционирования этих объектов, подг</w:t>
            </w:r>
            <w:r w:rsidRPr="00705565">
              <w:t>о</w:t>
            </w:r>
            <w:r w:rsidRPr="00705565">
              <w:t>товка и составл</w:t>
            </w:r>
            <w:r w:rsidRPr="00705565">
              <w:t>е</w:t>
            </w:r>
            <w:r w:rsidRPr="00705565">
              <w:t>ние обзоров, отч</w:t>
            </w:r>
            <w:r w:rsidRPr="00705565">
              <w:t>е</w:t>
            </w:r>
            <w:r w:rsidRPr="00705565">
              <w:t>тов и научных публикаций, разр</w:t>
            </w:r>
            <w:r w:rsidRPr="00705565">
              <w:t>а</w:t>
            </w:r>
            <w:r w:rsidRPr="00705565">
              <w:t>ботка методов р</w:t>
            </w:r>
            <w:r w:rsidRPr="00705565">
              <w:t>е</w:t>
            </w:r>
            <w:r w:rsidRPr="00705565">
              <w:t>шения нестандар</w:t>
            </w:r>
            <w:r w:rsidRPr="00705565">
              <w:t>т</w:t>
            </w:r>
            <w:r w:rsidRPr="00705565">
              <w:t>ных задач и новых методов решения традиционных з</w:t>
            </w:r>
            <w:r w:rsidRPr="00705565">
              <w:t>а</w:t>
            </w:r>
            <w:r w:rsidRPr="00705565">
              <w:t>дач</w:t>
            </w:r>
          </w:p>
        </w:tc>
        <w:tc>
          <w:tcPr>
            <w:tcW w:w="1701" w:type="dxa"/>
            <w:vMerge w:val="restart"/>
            <w:vAlign w:val="center"/>
          </w:tcPr>
          <w:p w:rsidR="00C44088" w:rsidRPr="00C51F21" w:rsidRDefault="00C44088" w:rsidP="001E6B32">
            <w:r w:rsidRPr="002D56DA">
              <w:lastRenderedPageBreak/>
              <w:t>01 Образов</w:t>
            </w:r>
            <w:r w:rsidRPr="002D56DA">
              <w:t>а</w:t>
            </w:r>
            <w:r w:rsidRPr="002D56DA">
              <w:t>ние и наука (в сфере общего, професси</w:t>
            </w:r>
            <w:r w:rsidRPr="002D56DA">
              <w:t>о</w:t>
            </w:r>
            <w:r w:rsidRPr="002D56DA">
              <w:t>нального и дополнител</w:t>
            </w:r>
            <w:r w:rsidRPr="002D56DA">
              <w:t>ь</w:t>
            </w:r>
            <w:r w:rsidRPr="002D56DA">
              <w:t>ного профе</w:t>
            </w:r>
            <w:r w:rsidRPr="002D56DA">
              <w:t>с</w:t>
            </w:r>
            <w:r w:rsidRPr="002D56DA">
              <w:t>сионального образования, в сфере нау</w:t>
            </w:r>
            <w:r w:rsidRPr="002D56DA">
              <w:t>ч</w:t>
            </w:r>
            <w:r w:rsidRPr="002D56DA">
              <w:t>ных исслед</w:t>
            </w:r>
            <w:r w:rsidRPr="002D56DA">
              <w:t>о</w:t>
            </w:r>
            <w:r w:rsidRPr="002D56DA">
              <w:t>ваний)</w:t>
            </w:r>
          </w:p>
        </w:tc>
        <w:tc>
          <w:tcPr>
            <w:tcW w:w="2126" w:type="dxa"/>
          </w:tcPr>
          <w:p w:rsidR="00C44088" w:rsidRPr="00C51F21" w:rsidRDefault="00C44088" w:rsidP="001E6B32">
            <w:r w:rsidRPr="00C51F21">
              <w:t xml:space="preserve">ПК-1. - </w:t>
            </w:r>
            <w:r w:rsidRPr="001A0F13">
              <w:t>Спосо</w:t>
            </w:r>
            <w:r w:rsidRPr="001A0F13">
              <w:t>б</w:t>
            </w:r>
            <w:r w:rsidRPr="001A0F13">
              <w:t>ность проводить разработку и и</w:t>
            </w:r>
            <w:r w:rsidRPr="001A0F13">
              <w:t>с</w:t>
            </w:r>
            <w:r w:rsidRPr="001A0F13">
              <w:t>следование теор</w:t>
            </w:r>
            <w:r w:rsidRPr="001A0F13">
              <w:t>е</w:t>
            </w:r>
            <w:r w:rsidRPr="001A0F13">
              <w:t>тических и эксп</w:t>
            </w:r>
            <w:r w:rsidRPr="001A0F13">
              <w:t>е</w:t>
            </w:r>
            <w:r w:rsidRPr="001A0F13">
              <w:t>риментальных моделей объектов профессионал</w:t>
            </w:r>
            <w:r w:rsidRPr="001A0F13">
              <w:t>ь</w:t>
            </w:r>
            <w:r w:rsidRPr="001A0F13">
              <w:t>ной деятельности в различных о</w:t>
            </w:r>
            <w:r w:rsidRPr="001A0F13">
              <w:t>б</w:t>
            </w:r>
            <w:r w:rsidRPr="001A0F13">
              <w:t>ластях и сферах цифровой экон</w:t>
            </w:r>
            <w:r w:rsidRPr="001A0F13">
              <w:t>о</w:t>
            </w:r>
            <w:r w:rsidRPr="001A0F13">
              <w:t>мики</w:t>
            </w:r>
          </w:p>
        </w:tc>
        <w:tc>
          <w:tcPr>
            <w:tcW w:w="3402" w:type="dxa"/>
            <w:vAlign w:val="center"/>
          </w:tcPr>
          <w:p w:rsidR="00C44088" w:rsidRPr="00397534" w:rsidRDefault="00C44088" w:rsidP="001E6B32">
            <w:r w:rsidRPr="00397534">
              <w:t>ПК</w:t>
            </w:r>
            <w:r>
              <w:t>1</w:t>
            </w:r>
            <w:r w:rsidRPr="00397534">
              <w:t xml:space="preserve">.1. – знает методы </w:t>
            </w:r>
            <w:r>
              <w:t>разр</w:t>
            </w:r>
            <w:r>
              <w:t>а</w:t>
            </w:r>
            <w:r>
              <w:t>ботки и исследования</w:t>
            </w:r>
            <w:r w:rsidRPr="001A0F13">
              <w:t xml:space="preserve"> теор</w:t>
            </w:r>
            <w:r w:rsidRPr="001A0F13">
              <w:t>е</w:t>
            </w:r>
            <w:r w:rsidRPr="001A0F13">
              <w:t>тических и экспериментал</w:t>
            </w:r>
            <w:r w:rsidRPr="001A0F13">
              <w:t>ь</w:t>
            </w:r>
            <w:r w:rsidRPr="001A0F13">
              <w:t>ных моделей объектов пр</w:t>
            </w:r>
            <w:r w:rsidRPr="001A0F13">
              <w:t>о</w:t>
            </w:r>
            <w:r w:rsidRPr="001A0F13">
              <w:t>фессиональной деятельности в различных областях и сферах цифровой экономики</w:t>
            </w:r>
          </w:p>
          <w:p w:rsidR="00C44088" w:rsidRPr="00397534" w:rsidRDefault="00C44088" w:rsidP="001E6B32">
            <w:r w:rsidRPr="00397534">
              <w:t>ПК</w:t>
            </w:r>
            <w:r>
              <w:t>1</w:t>
            </w:r>
            <w:r w:rsidRPr="00397534">
              <w:t>.</w:t>
            </w:r>
            <w:r>
              <w:t>2</w:t>
            </w:r>
            <w:r w:rsidRPr="00397534">
              <w:t xml:space="preserve">. – </w:t>
            </w:r>
            <w:r>
              <w:t xml:space="preserve">умеет </w:t>
            </w:r>
            <w:r w:rsidRPr="001A0F13">
              <w:t>проводить ра</w:t>
            </w:r>
            <w:r w:rsidRPr="001A0F13">
              <w:t>з</w:t>
            </w:r>
            <w:r w:rsidRPr="001A0F13">
              <w:t>работку и исследование теор</w:t>
            </w:r>
            <w:r w:rsidRPr="001A0F13">
              <w:t>е</w:t>
            </w:r>
            <w:r w:rsidRPr="001A0F13">
              <w:t>тических и экспериментал</w:t>
            </w:r>
            <w:r w:rsidRPr="001A0F13">
              <w:t>ь</w:t>
            </w:r>
            <w:r w:rsidRPr="001A0F13">
              <w:t>ных моделей объектов пр</w:t>
            </w:r>
            <w:r w:rsidRPr="001A0F13">
              <w:t>о</w:t>
            </w:r>
            <w:r w:rsidRPr="001A0F13">
              <w:t xml:space="preserve">фессиональной деятельности в различных областях и сферах </w:t>
            </w:r>
            <w:r w:rsidRPr="001A0F13">
              <w:lastRenderedPageBreak/>
              <w:t>цифровой экономики</w:t>
            </w:r>
          </w:p>
          <w:p w:rsidR="00C44088" w:rsidRPr="00397534" w:rsidRDefault="00C44088" w:rsidP="001E6B32">
            <w:r w:rsidRPr="00323304">
              <w:t>ПК1.</w:t>
            </w:r>
            <w:r>
              <w:t>3</w:t>
            </w:r>
            <w:r w:rsidRPr="00323304">
              <w:t xml:space="preserve">. – </w:t>
            </w:r>
            <w:r w:rsidRPr="00397534">
              <w:t xml:space="preserve">владеет навыками </w:t>
            </w:r>
            <w:r>
              <w:t>разработки и исследования</w:t>
            </w:r>
            <w:r w:rsidRPr="001A0F13">
              <w:t xml:space="preserve"> теоретических и экспериме</w:t>
            </w:r>
            <w:r w:rsidRPr="001A0F13">
              <w:t>н</w:t>
            </w:r>
            <w:r w:rsidRPr="001A0F13">
              <w:t>тальных моделей объектов профессиональной деятельн</w:t>
            </w:r>
            <w:r w:rsidRPr="001A0F13">
              <w:t>о</w:t>
            </w:r>
            <w:r w:rsidRPr="001A0F13">
              <w:t>сти в различных областях и сферах цифровой экономики</w:t>
            </w:r>
          </w:p>
        </w:tc>
      </w:tr>
      <w:tr w:rsidR="00C44088" w:rsidRPr="00C51F21" w:rsidTr="001E6B32">
        <w:tc>
          <w:tcPr>
            <w:tcW w:w="2518" w:type="dxa"/>
            <w:vMerge/>
          </w:tcPr>
          <w:p w:rsidR="00C44088" w:rsidRPr="00C51F21" w:rsidRDefault="00C44088" w:rsidP="001E6B32"/>
        </w:tc>
        <w:tc>
          <w:tcPr>
            <w:tcW w:w="1701" w:type="dxa"/>
            <w:vMerge/>
          </w:tcPr>
          <w:p w:rsidR="00C44088" w:rsidRPr="00C51F21" w:rsidRDefault="00C44088" w:rsidP="001E6B32"/>
        </w:tc>
        <w:tc>
          <w:tcPr>
            <w:tcW w:w="2126" w:type="dxa"/>
            <w:vAlign w:val="center"/>
          </w:tcPr>
          <w:p w:rsidR="00C44088" w:rsidRPr="00C51F21" w:rsidRDefault="00C44088" w:rsidP="001E6B32">
            <w:r w:rsidRPr="00070F40">
              <w:t>ПК-</w:t>
            </w:r>
            <w:r>
              <w:t>2</w:t>
            </w:r>
            <w:r w:rsidRPr="00070F40">
              <w:t>. -</w:t>
            </w:r>
            <w:r>
              <w:t xml:space="preserve"> </w:t>
            </w:r>
            <w:r w:rsidRPr="001A0F13">
              <w:t>Спосо</w:t>
            </w:r>
            <w:r w:rsidRPr="001A0F13">
              <w:t>б</w:t>
            </w:r>
            <w:r w:rsidRPr="001A0F13">
              <w:t>ность проводить разработку мет</w:t>
            </w:r>
            <w:r w:rsidRPr="001A0F13">
              <w:t>о</w:t>
            </w:r>
            <w:r w:rsidRPr="001A0F13">
              <w:t>дик анализа, си</w:t>
            </w:r>
            <w:r w:rsidRPr="001A0F13">
              <w:t>н</w:t>
            </w:r>
            <w:r w:rsidRPr="001A0F13">
              <w:t>теза, оптимизации и прогнозиров</w:t>
            </w:r>
            <w:r w:rsidRPr="001A0F13">
              <w:t>а</w:t>
            </w:r>
            <w:r w:rsidRPr="001A0F13">
              <w:t>ния качества пр</w:t>
            </w:r>
            <w:r w:rsidRPr="001A0F13">
              <w:t>о</w:t>
            </w:r>
            <w:r w:rsidRPr="001A0F13">
              <w:t>цессов функци</w:t>
            </w:r>
            <w:r w:rsidRPr="001A0F13">
              <w:t>о</w:t>
            </w:r>
            <w:r w:rsidRPr="001A0F13">
              <w:t>нирования объе</w:t>
            </w:r>
            <w:r w:rsidRPr="001A0F13">
              <w:t>к</w:t>
            </w:r>
            <w:r w:rsidRPr="001A0F13">
              <w:t>тов професси</w:t>
            </w:r>
            <w:r w:rsidRPr="001A0F13">
              <w:t>о</w:t>
            </w:r>
            <w:r w:rsidRPr="001A0F13">
              <w:t>нальной деятел</w:t>
            </w:r>
            <w:r w:rsidRPr="001A0F13">
              <w:t>ь</w:t>
            </w:r>
            <w:r w:rsidRPr="001A0F13">
              <w:t>ности в разли</w:t>
            </w:r>
            <w:r w:rsidRPr="001A0F13">
              <w:t>ч</w:t>
            </w:r>
            <w:r w:rsidRPr="001A0F13">
              <w:t>ных областях и сферах цифровой экономики</w:t>
            </w:r>
          </w:p>
        </w:tc>
        <w:tc>
          <w:tcPr>
            <w:tcW w:w="3402" w:type="dxa"/>
            <w:vAlign w:val="center"/>
          </w:tcPr>
          <w:p w:rsidR="00C44088" w:rsidRPr="00323304" w:rsidRDefault="00C44088" w:rsidP="001E6B32">
            <w:r w:rsidRPr="00323304">
              <w:t>ПК</w:t>
            </w:r>
            <w:r>
              <w:t>2</w:t>
            </w:r>
            <w:r w:rsidRPr="00323304">
              <w:t xml:space="preserve">.1. </w:t>
            </w:r>
            <w:r>
              <w:t xml:space="preserve">– </w:t>
            </w:r>
            <w:r w:rsidRPr="00323304">
              <w:t>знает</w:t>
            </w:r>
            <w:r>
              <w:t xml:space="preserve"> методы разр</w:t>
            </w:r>
            <w:r>
              <w:t>а</w:t>
            </w:r>
            <w:r>
              <w:t>ботки</w:t>
            </w:r>
            <w:r w:rsidRPr="001A0F13">
              <w:t xml:space="preserve"> методик анализа, синт</w:t>
            </w:r>
            <w:r w:rsidRPr="001A0F13">
              <w:t>е</w:t>
            </w:r>
            <w:r w:rsidRPr="001A0F13">
              <w:t>за, оптимизации и прогноз</w:t>
            </w:r>
            <w:r w:rsidRPr="001A0F13">
              <w:t>и</w:t>
            </w:r>
            <w:r w:rsidRPr="001A0F13">
              <w:t>рования качества процессов функционирования объектов профессиональной деятельн</w:t>
            </w:r>
            <w:r w:rsidRPr="001A0F13">
              <w:t>о</w:t>
            </w:r>
            <w:r w:rsidRPr="001A0F13">
              <w:t>сти в различных областях и сферах цифровой экономики</w:t>
            </w:r>
          </w:p>
          <w:p w:rsidR="00C44088" w:rsidRPr="00323304" w:rsidRDefault="00C44088" w:rsidP="001E6B32">
            <w:r w:rsidRPr="00323304">
              <w:t>ПК2.</w:t>
            </w:r>
            <w:r>
              <w:t>2</w:t>
            </w:r>
            <w:r w:rsidRPr="00323304">
              <w:t xml:space="preserve">. - умеет </w:t>
            </w:r>
            <w:r w:rsidRPr="001A0F13">
              <w:t>проводить ра</w:t>
            </w:r>
            <w:r w:rsidRPr="001A0F13">
              <w:t>з</w:t>
            </w:r>
            <w:r w:rsidRPr="001A0F13">
              <w:t>работку методик анализа, си</w:t>
            </w:r>
            <w:r w:rsidRPr="001A0F13">
              <w:t>н</w:t>
            </w:r>
            <w:r w:rsidRPr="001A0F13">
              <w:t>теза, оптимизации и прогн</w:t>
            </w:r>
            <w:r w:rsidRPr="001A0F13">
              <w:t>о</w:t>
            </w:r>
            <w:r w:rsidRPr="001A0F13">
              <w:t>зирования качества процессов функционирования объектов профессиональной деятельн</w:t>
            </w:r>
            <w:r w:rsidRPr="001A0F13">
              <w:t>о</w:t>
            </w:r>
            <w:r w:rsidRPr="001A0F13">
              <w:t>сти в различных областях и сферах цифровой экономики</w:t>
            </w:r>
          </w:p>
          <w:p w:rsidR="00C44088" w:rsidRPr="00323304" w:rsidRDefault="00C44088" w:rsidP="001E6B32">
            <w:r w:rsidRPr="00323304">
              <w:t>ПК2.</w:t>
            </w:r>
            <w:r>
              <w:t>3</w:t>
            </w:r>
            <w:r w:rsidRPr="00323304">
              <w:t xml:space="preserve">. - владеет навыками </w:t>
            </w:r>
            <w:r>
              <w:t>разработки</w:t>
            </w:r>
            <w:r w:rsidRPr="001A0F13">
              <w:t xml:space="preserve"> методик анализа, синтеза, оптимизации и пр</w:t>
            </w:r>
            <w:r w:rsidRPr="001A0F13">
              <w:t>о</w:t>
            </w:r>
            <w:r w:rsidRPr="001A0F13">
              <w:t>гнозирования качества пр</w:t>
            </w:r>
            <w:r w:rsidRPr="001A0F13">
              <w:t>о</w:t>
            </w:r>
            <w:r w:rsidRPr="001A0F13">
              <w:t>цессов функционирования объектов профессиональной деятельности в различных о</w:t>
            </w:r>
            <w:r w:rsidRPr="001A0F13">
              <w:t>б</w:t>
            </w:r>
            <w:r w:rsidRPr="001A0F13">
              <w:t>ластях и сферах цифровой экономики</w:t>
            </w:r>
          </w:p>
        </w:tc>
      </w:tr>
      <w:tr w:rsidR="00C44088" w:rsidRPr="00C51F21" w:rsidTr="001E6B32">
        <w:trPr>
          <w:trHeight w:val="567"/>
        </w:trPr>
        <w:tc>
          <w:tcPr>
            <w:tcW w:w="9747" w:type="dxa"/>
            <w:gridSpan w:val="4"/>
            <w:vAlign w:val="center"/>
          </w:tcPr>
          <w:p w:rsidR="00C44088" w:rsidRPr="00C51F21" w:rsidRDefault="00C44088" w:rsidP="001E6B32">
            <w:pPr>
              <w:jc w:val="center"/>
            </w:pPr>
            <w:r w:rsidRPr="00C51F21">
              <w:t xml:space="preserve">Тип задач профессиональной деятельности: </w:t>
            </w:r>
            <w:r w:rsidRPr="00075336">
              <w:rPr>
                <w:i/>
              </w:rPr>
              <w:t>производственно-технологический</w:t>
            </w:r>
          </w:p>
        </w:tc>
      </w:tr>
      <w:tr w:rsidR="00C44088" w:rsidRPr="00C51F21" w:rsidTr="001E6B32">
        <w:tc>
          <w:tcPr>
            <w:tcW w:w="2518" w:type="dxa"/>
            <w:vMerge w:val="restart"/>
            <w:vAlign w:val="center"/>
          </w:tcPr>
          <w:p w:rsidR="00C44088" w:rsidRDefault="00C44088" w:rsidP="00C44088">
            <w:pPr>
              <w:pStyle w:val="af2"/>
              <w:numPr>
                <w:ilvl w:val="0"/>
                <w:numId w:val="26"/>
              </w:numPr>
              <w:ind w:left="284" w:hanging="284"/>
            </w:pPr>
            <w:r>
              <w:t>р</w:t>
            </w:r>
            <w:r w:rsidRPr="00F23E34">
              <w:t>азвертывание, с</w:t>
            </w:r>
            <w:r w:rsidRPr="00F23E34">
              <w:t>о</w:t>
            </w:r>
            <w:r w:rsidRPr="00F23E34">
              <w:t>провождение, о</w:t>
            </w:r>
            <w:r w:rsidRPr="00F23E34">
              <w:t>п</w:t>
            </w:r>
            <w:r w:rsidRPr="00F23E34">
              <w:t>тимизация фун</w:t>
            </w:r>
            <w:r w:rsidRPr="00F23E34">
              <w:t>к</w:t>
            </w:r>
            <w:r w:rsidRPr="00F23E34">
              <w:t>ционирования баз данных (БД), я</w:t>
            </w:r>
            <w:r w:rsidRPr="00F23E34">
              <w:t>в</w:t>
            </w:r>
            <w:r w:rsidRPr="00F23E34">
              <w:t>ляющихся частью различных инфо</w:t>
            </w:r>
            <w:r w:rsidRPr="00F23E34">
              <w:t>р</w:t>
            </w:r>
            <w:r w:rsidRPr="00F23E34">
              <w:t>мационных систем</w:t>
            </w:r>
          </w:p>
          <w:p w:rsidR="00C44088" w:rsidRPr="00727B87" w:rsidRDefault="00C44088" w:rsidP="00C44088">
            <w:pPr>
              <w:pStyle w:val="af2"/>
              <w:numPr>
                <w:ilvl w:val="0"/>
                <w:numId w:val="26"/>
              </w:numPr>
              <w:ind w:left="284" w:hanging="284"/>
            </w:pPr>
            <w:r>
              <w:t>о</w:t>
            </w:r>
            <w:r w:rsidRPr="00394D84">
              <w:t>беспечение тр</w:t>
            </w:r>
            <w:r w:rsidRPr="00394D84">
              <w:t>е</w:t>
            </w:r>
            <w:r w:rsidRPr="00394D84">
              <w:t>буемого качес</w:t>
            </w:r>
            <w:r w:rsidRPr="00394D84">
              <w:t>т</w:t>
            </w:r>
            <w:r w:rsidRPr="00394D84">
              <w:t>венного беспер</w:t>
            </w:r>
            <w:r w:rsidRPr="00394D84">
              <w:t>е</w:t>
            </w:r>
            <w:r w:rsidRPr="00394D84">
              <w:t xml:space="preserve">бойного режима работы </w:t>
            </w:r>
            <w:proofErr w:type="spellStart"/>
            <w:r w:rsidRPr="00394D84">
              <w:t>инфоко</w:t>
            </w:r>
            <w:r w:rsidRPr="00394D84">
              <w:t>м</w:t>
            </w:r>
            <w:r w:rsidRPr="00394D84">
              <w:t>муникационной</w:t>
            </w:r>
            <w:proofErr w:type="spellEnd"/>
            <w:r w:rsidRPr="00394D84">
              <w:t xml:space="preserve"> системы</w:t>
            </w:r>
            <w: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C44088" w:rsidRPr="00C51F21" w:rsidRDefault="00C44088" w:rsidP="001E6B32">
            <w:r w:rsidRPr="002D56DA">
              <w:t>06 Связь, и</w:t>
            </w:r>
            <w:r w:rsidRPr="002D56DA">
              <w:t>н</w:t>
            </w:r>
            <w:r w:rsidRPr="002D56DA">
              <w:t>формацио</w:t>
            </w:r>
            <w:r w:rsidRPr="002D56DA">
              <w:t>н</w:t>
            </w:r>
            <w:r w:rsidRPr="002D56DA">
              <w:t>ные и комм</w:t>
            </w:r>
            <w:r w:rsidRPr="002D56DA">
              <w:t>у</w:t>
            </w:r>
            <w:r w:rsidRPr="002D56DA">
              <w:t>никационные технологии (в сфере прое</w:t>
            </w:r>
            <w:r w:rsidRPr="002D56DA">
              <w:t>к</w:t>
            </w:r>
            <w:r w:rsidRPr="002D56DA">
              <w:t>тирования, разработки и тестирования программного обеспечения; в сфере пр</w:t>
            </w:r>
            <w:r w:rsidRPr="002D56DA">
              <w:t>о</w:t>
            </w:r>
            <w:r w:rsidRPr="002D56DA">
              <w:t>ектирования, создания и поддержки информац</w:t>
            </w:r>
            <w:r w:rsidRPr="002D56DA">
              <w:t>и</w:t>
            </w:r>
            <w:r w:rsidRPr="002D56DA">
              <w:t>онно-коммуник</w:t>
            </w:r>
            <w:r w:rsidRPr="002D56DA">
              <w:t>а</w:t>
            </w:r>
            <w:r w:rsidRPr="002D56DA">
              <w:lastRenderedPageBreak/>
              <w:t>ционных си</w:t>
            </w:r>
            <w:r w:rsidRPr="002D56DA">
              <w:t>с</w:t>
            </w:r>
            <w:r w:rsidRPr="002D56DA">
              <w:t>тем и баз да</w:t>
            </w:r>
            <w:r w:rsidRPr="002D56DA">
              <w:t>н</w:t>
            </w:r>
            <w:r w:rsidRPr="002D56DA">
              <w:t>ных; в сфере создания и</w:t>
            </w:r>
            <w:r w:rsidRPr="002D56DA">
              <w:t>н</w:t>
            </w:r>
            <w:r w:rsidRPr="002D56DA">
              <w:t>формацио</w:t>
            </w:r>
            <w:r w:rsidRPr="002D56DA">
              <w:t>н</w:t>
            </w:r>
            <w:r w:rsidRPr="002D56DA">
              <w:t>ных ресурсов и информац</w:t>
            </w:r>
            <w:r w:rsidRPr="002D56DA">
              <w:t>и</w:t>
            </w:r>
            <w:r w:rsidRPr="002D56DA">
              <w:t>онно-телекоммун</w:t>
            </w:r>
            <w:r w:rsidRPr="002D56DA">
              <w:t>и</w:t>
            </w:r>
            <w:r w:rsidRPr="002D56DA">
              <w:t>кационной сети «Инте</w:t>
            </w:r>
            <w:r w:rsidRPr="002D56DA">
              <w:t>р</w:t>
            </w:r>
            <w:r w:rsidRPr="002D56DA">
              <w:t>нет»)</w:t>
            </w:r>
          </w:p>
        </w:tc>
        <w:tc>
          <w:tcPr>
            <w:tcW w:w="2126" w:type="dxa"/>
            <w:vAlign w:val="center"/>
          </w:tcPr>
          <w:p w:rsidR="00C44088" w:rsidRPr="00C51F21" w:rsidRDefault="00C44088" w:rsidP="001E6B32">
            <w:r w:rsidRPr="00C51F21">
              <w:lastRenderedPageBreak/>
              <w:t>ПК-</w:t>
            </w:r>
            <w:r>
              <w:t>3</w:t>
            </w:r>
            <w:r w:rsidRPr="00C51F21">
              <w:t xml:space="preserve">. - </w:t>
            </w:r>
            <w:r w:rsidRPr="008C31A6">
              <w:t>Спосо</w:t>
            </w:r>
            <w:r w:rsidRPr="008C31A6">
              <w:t>б</w:t>
            </w:r>
            <w:r w:rsidRPr="008C31A6">
              <w:t>ность осущест</w:t>
            </w:r>
            <w:r w:rsidRPr="008C31A6">
              <w:t>в</w:t>
            </w:r>
            <w:r w:rsidRPr="008C31A6">
              <w:t>лять управление развитием баз данных, включая развертывание, сопровождение, оптимизацию функциониров</w:t>
            </w:r>
            <w:r w:rsidRPr="008C31A6">
              <w:t>а</w:t>
            </w:r>
            <w:r w:rsidRPr="008C31A6">
              <w:t>ния баз данных, являющихся ч</w:t>
            </w:r>
            <w:r w:rsidRPr="008C31A6">
              <w:t>а</w:t>
            </w:r>
            <w:r w:rsidRPr="008C31A6">
              <w:t>стью различных информационных систем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5543FC">
              <w:t>ПК</w:t>
            </w:r>
            <w:r>
              <w:t>3</w:t>
            </w:r>
            <w:r w:rsidRPr="005543FC">
              <w:t xml:space="preserve">.1. – </w:t>
            </w:r>
            <w:r w:rsidRPr="005D1BE6">
              <w:t>знает</w:t>
            </w:r>
            <w:r w:rsidRPr="005D1BE6">
              <w:tab/>
            </w:r>
            <w:r>
              <w:t xml:space="preserve"> методы управления</w:t>
            </w:r>
            <w:r w:rsidRPr="008C31A6">
              <w:t xml:space="preserve"> развитием баз данных, включая развертыв</w:t>
            </w:r>
            <w:r w:rsidRPr="008C31A6">
              <w:t>а</w:t>
            </w:r>
            <w:r w:rsidRPr="008C31A6">
              <w:t>ние, сопровождение, оптим</w:t>
            </w:r>
            <w:r w:rsidRPr="008C31A6">
              <w:t>и</w:t>
            </w:r>
            <w:r w:rsidRPr="008C31A6">
              <w:t>зацию функционирования баз данных, являющихся частью различных информационных систем</w:t>
            </w:r>
          </w:p>
          <w:p w:rsidR="00C44088" w:rsidRPr="005D1BE6" w:rsidRDefault="00C44088" w:rsidP="001E6B32">
            <w:r w:rsidRPr="005543FC">
              <w:t>ПК3.</w:t>
            </w:r>
            <w:r>
              <w:t>2</w:t>
            </w:r>
            <w:r w:rsidRPr="005543FC">
              <w:t xml:space="preserve">. – </w:t>
            </w:r>
            <w:r w:rsidRPr="005D1BE6">
              <w:t xml:space="preserve">умеет </w:t>
            </w:r>
            <w:r w:rsidRPr="008C31A6">
              <w:t>осуществлять управление развитием баз данных, включая развертыв</w:t>
            </w:r>
            <w:r w:rsidRPr="008C31A6">
              <w:t>а</w:t>
            </w:r>
            <w:r w:rsidRPr="008C31A6">
              <w:t>ние, сопровождение, оптим</w:t>
            </w:r>
            <w:r w:rsidRPr="008C31A6">
              <w:t>и</w:t>
            </w:r>
            <w:r w:rsidRPr="008C31A6">
              <w:t>зацию функционирования баз данных, являющихся частью различных информационных систем</w:t>
            </w:r>
          </w:p>
          <w:p w:rsidR="00C44088" w:rsidRPr="00C51F21" w:rsidRDefault="00C44088" w:rsidP="001E6B32">
            <w:r w:rsidRPr="00856136">
              <w:t>ПК3.</w:t>
            </w:r>
            <w:r>
              <w:t>3</w:t>
            </w:r>
            <w:r w:rsidRPr="00856136">
              <w:t xml:space="preserve">. – </w:t>
            </w:r>
            <w:r w:rsidRPr="005D1BE6">
              <w:t xml:space="preserve">владеет навыками </w:t>
            </w:r>
            <w:r>
              <w:t>управления</w:t>
            </w:r>
            <w:r w:rsidRPr="008C31A6">
              <w:t xml:space="preserve"> развитием баз </w:t>
            </w:r>
            <w:r w:rsidRPr="008C31A6">
              <w:lastRenderedPageBreak/>
              <w:t>данных, включая развертыв</w:t>
            </w:r>
            <w:r w:rsidRPr="008C31A6">
              <w:t>а</w:t>
            </w:r>
            <w:r w:rsidRPr="008C31A6">
              <w:t>ние, сопровождение, оптим</w:t>
            </w:r>
            <w:r w:rsidRPr="008C31A6">
              <w:t>и</w:t>
            </w:r>
            <w:r w:rsidRPr="008C31A6">
              <w:t>зацию функционирования баз данных, являющихся частью различных информационных систем</w:t>
            </w:r>
          </w:p>
        </w:tc>
      </w:tr>
      <w:tr w:rsidR="00C44088" w:rsidRPr="00C51F21" w:rsidTr="001E6B32">
        <w:tc>
          <w:tcPr>
            <w:tcW w:w="2518" w:type="dxa"/>
            <w:vMerge/>
          </w:tcPr>
          <w:p w:rsidR="00C44088" w:rsidRPr="00C51F21" w:rsidRDefault="00C44088" w:rsidP="001E6B32"/>
        </w:tc>
        <w:tc>
          <w:tcPr>
            <w:tcW w:w="1701" w:type="dxa"/>
            <w:vMerge/>
          </w:tcPr>
          <w:p w:rsidR="00C44088" w:rsidRPr="00C51F21" w:rsidRDefault="00C44088" w:rsidP="001E6B32"/>
        </w:tc>
        <w:tc>
          <w:tcPr>
            <w:tcW w:w="2126" w:type="dxa"/>
            <w:vAlign w:val="center"/>
          </w:tcPr>
          <w:p w:rsidR="00C44088" w:rsidRPr="00C51F21" w:rsidRDefault="00C44088" w:rsidP="001E6B32">
            <w:r w:rsidRPr="00075336">
              <w:t>ПК-</w:t>
            </w:r>
            <w:r>
              <w:t>5</w:t>
            </w:r>
            <w:r w:rsidRPr="00075336">
              <w:t>. -</w:t>
            </w:r>
            <w:r>
              <w:t xml:space="preserve"> </w:t>
            </w:r>
            <w:r w:rsidRPr="00720F2B">
              <w:t>Спосо</w:t>
            </w:r>
            <w:r w:rsidRPr="00720F2B">
              <w:t>б</w:t>
            </w:r>
            <w:r w:rsidRPr="00720F2B">
              <w:t>ность выполнять администриров</w:t>
            </w:r>
            <w:r w:rsidRPr="00720F2B">
              <w:t>а</w:t>
            </w:r>
            <w:r w:rsidRPr="00720F2B">
              <w:t>ние систем упра</w:t>
            </w:r>
            <w:r w:rsidRPr="00720F2B">
              <w:t>в</w:t>
            </w:r>
            <w:r w:rsidRPr="00720F2B">
              <w:t>ления базами да</w:t>
            </w:r>
            <w:r w:rsidRPr="00720F2B">
              <w:t>н</w:t>
            </w:r>
            <w:r w:rsidRPr="00720F2B">
              <w:t xml:space="preserve">ных, системного программного обеспечения </w:t>
            </w:r>
            <w:proofErr w:type="spellStart"/>
            <w:r w:rsidRPr="00720F2B">
              <w:t>и</w:t>
            </w:r>
            <w:r w:rsidRPr="00720F2B">
              <w:t>н</w:t>
            </w:r>
            <w:r w:rsidRPr="00720F2B">
              <w:t>фокоммуникац</w:t>
            </w:r>
            <w:r w:rsidRPr="00720F2B">
              <w:t>и</w:t>
            </w:r>
            <w:r w:rsidRPr="00720F2B">
              <w:t>онной</w:t>
            </w:r>
            <w:proofErr w:type="spellEnd"/>
            <w:r w:rsidRPr="00720F2B">
              <w:t xml:space="preserve"> системы организации, управление разв</w:t>
            </w:r>
            <w:r w:rsidRPr="00720F2B">
              <w:t>и</w:t>
            </w:r>
            <w:r w:rsidRPr="00720F2B">
              <w:t xml:space="preserve">тием </w:t>
            </w:r>
            <w:proofErr w:type="spellStart"/>
            <w:r w:rsidRPr="00720F2B">
              <w:t>инфокомм</w:t>
            </w:r>
            <w:r w:rsidRPr="00720F2B">
              <w:t>у</w:t>
            </w:r>
            <w:r w:rsidRPr="00720F2B">
              <w:t>никационной</w:t>
            </w:r>
            <w:proofErr w:type="spellEnd"/>
            <w:r w:rsidRPr="00720F2B">
              <w:t xml:space="preserve"> си</w:t>
            </w:r>
            <w:r w:rsidRPr="00720F2B">
              <w:t>с</w:t>
            </w:r>
            <w:r w:rsidRPr="00720F2B">
              <w:t>темы организации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856136">
              <w:t>ПК</w:t>
            </w:r>
            <w:r>
              <w:t>5</w:t>
            </w:r>
            <w:r w:rsidRPr="00856136">
              <w:t xml:space="preserve">.1. – </w:t>
            </w:r>
            <w:r w:rsidRPr="005D1BE6">
              <w:t>знает</w:t>
            </w:r>
            <w:r w:rsidRPr="005D1BE6">
              <w:tab/>
            </w:r>
            <w:r>
              <w:t xml:space="preserve"> методы администрирования</w:t>
            </w:r>
            <w:r w:rsidRPr="00720F2B">
              <w:t xml:space="preserve"> систем управления базами данных, системного программного обеспечения </w:t>
            </w:r>
            <w:proofErr w:type="spellStart"/>
            <w:r w:rsidRPr="00720F2B">
              <w:t>инфокоммуник</w:t>
            </w:r>
            <w:r w:rsidRPr="00720F2B">
              <w:t>а</w:t>
            </w:r>
            <w:r w:rsidRPr="00720F2B">
              <w:t>ционной</w:t>
            </w:r>
            <w:proofErr w:type="spellEnd"/>
            <w:r w:rsidRPr="00720F2B">
              <w:t xml:space="preserve"> системы организ</w:t>
            </w:r>
            <w:r w:rsidRPr="00720F2B">
              <w:t>а</w:t>
            </w:r>
            <w:r w:rsidRPr="00720F2B">
              <w:t xml:space="preserve">ции, управление развитием </w:t>
            </w:r>
            <w:proofErr w:type="spellStart"/>
            <w:r w:rsidRPr="00720F2B">
              <w:t>инфокоммуникационной</w:t>
            </w:r>
            <w:proofErr w:type="spellEnd"/>
            <w:r w:rsidRPr="00720F2B">
              <w:t xml:space="preserve"> си</w:t>
            </w:r>
            <w:r w:rsidRPr="00720F2B">
              <w:t>с</w:t>
            </w:r>
            <w:r w:rsidRPr="00720F2B">
              <w:t>темы организации</w:t>
            </w:r>
          </w:p>
          <w:p w:rsidR="00C44088" w:rsidRPr="005D1BE6" w:rsidRDefault="00C44088" w:rsidP="001E6B32">
            <w:r>
              <w:t>ПК5</w:t>
            </w:r>
            <w:r w:rsidRPr="00856136">
              <w:t>.</w:t>
            </w:r>
            <w:r>
              <w:t>2</w:t>
            </w:r>
            <w:r w:rsidRPr="00856136">
              <w:t xml:space="preserve">. – </w:t>
            </w:r>
            <w:r w:rsidRPr="005D1BE6">
              <w:t xml:space="preserve">умеет </w:t>
            </w:r>
            <w:r w:rsidRPr="00720F2B">
              <w:t>выполнять а</w:t>
            </w:r>
            <w:r w:rsidRPr="00720F2B">
              <w:t>д</w:t>
            </w:r>
            <w:r w:rsidRPr="00720F2B">
              <w:t xml:space="preserve">министрирование систем управления базами данных, системного программного обеспечения </w:t>
            </w:r>
            <w:proofErr w:type="spellStart"/>
            <w:r w:rsidRPr="00720F2B">
              <w:t>инфокоммуник</w:t>
            </w:r>
            <w:r w:rsidRPr="00720F2B">
              <w:t>а</w:t>
            </w:r>
            <w:r w:rsidRPr="00720F2B">
              <w:t>ционной</w:t>
            </w:r>
            <w:proofErr w:type="spellEnd"/>
            <w:r w:rsidRPr="00720F2B">
              <w:t xml:space="preserve"> системы организ</w:t>
            </w:r>
            <w:r w:rsidRPr="00720F2B">
              <w:t>а</w:t>
            </w:r>
            <w:r w:rsidRPr="00720F2B">
              <w:t xml:space="preserve">ции, управление развитием </w:t>
            </w:r>
            <w:proofErr w:type="spellStart"/>
            <w:r w:rsidRPr="00720F2B">
              <w:t>инфокоммуникационной</w:t>
            </w:r>
            <w:proofErr w:type="spellEnd"/>
            <w:r w:rsidRPr="00720F2B">
              <w:t xml:space="preserve"> си</w:t>
            </w:r>
            <w:r w:rsidRPr="00720F2B">
              <w:t>с</w:t>
            </w:r>
            <w:r w:rsidRPr="00720F2B">
              <w:t>темы организации</w:t>
            </w:r>
          </w:p>
          <w:p w:rsidR="00C44088" w:rsidRPr="00C51F21" w:rsidRDefault="00C44088" w:rsidP="001E6B32">
            <w:r>
              <w:t>ПК5</w:t>
            </w:r>
            <w:r w:rsidRPr="00856136">
              <w:t>.</w:t>
            </w:r>
            <w:r>
              <w:t>3</w:t>
            </w:r>
            <w:r w:rsidRPr="00856136">
              <w:t xml:space="preserve">. – </w:t>
            </w:r>
            <w:r w:rsidRPr="005D1BE6">
              <w:t xml:space="preserve">владеет навыками </w:t>
            </w:r>
            <w:r>
              <w:t>администрирования</w:t>
            </w:r>
            <w:r w:rsidRPr="00720F2B">
              <w:t xml:space="preserve"> систем управления базами данных, системного программного обеспечения </w:t>
            </w:r>
            <w:proofErr w:type="spellStart"/>
            <w:r w:rsidRPr="00720F2B">
              <w:t>инфокоммуник</w:t>
            </w:r>
            <w:r w:rsidRPr="00720F2B">
              <w:t>а</w:t>
            </w:r>
            <w:r w:rsidRPr="00720F2B">
              <w:t>ционной</w:t>
            </w:r>
            <w:proofErr w:type="spellEnd"/>
            <w:r w:rsidRPr="00720F2B">
              <w:t xml:space="preserve"> системы организ</w:t>
            </w:r>
            <w:r w:rsidRPr="00720F2B">
              <w:t>а</w:t>
            </w:r>
            <w:r w:rsidRPr="00720F2B">
              <w:t xml:space="preserve">ции, управление развитием </w:t>
            </w:r>
            <w:proofErr w:type="spellStart"/>
            <w:r w:rsidRPr="00720F2B">
              <w:t>инфокоммуникационной</w:t>
            </w:r>
            <w:proofErr w:type="spellEnd"/>
            <w:r w:rsidRPr="00720F2B">
              <w:t xml:space="preserve"> си</w:t>
            </w:r>
            <w:r w:rsidRPr="00720F2B">
              <w:t>с</w:t>
            </w:r>
            <w:r w:rsidRPr="00720F2B">
              <w:t>темы организации</w:t>
            </w:r>
          </w:p>
        </w:tc>
      </w:tr>
      <w:tr w:rsidR="00C44088" w:rsidRPr="00C51F21" w:rsidTr="001E6B32">
        <w:trPr>
          <w:trHeight w:val="538"/>
        </w:trPr>
        <w:tc>
          <w:tcPr>
            <w:tcW w:w="9747" w:type="dxa"/>
            <w:gridSpan w:val="4"/>
            <w:vAlign w:val="center"/>
          </w:tcPr>
          <w:p w:rsidR="00C44088" w:rsidRPr="00C51F21" w:rsidRDefault="00C44088" w:rsidP="001E6B32">
            <w:pPr>
              <w:jc w:val="center"/>
            </w:pPr>
            <w:r w:rsidRPr="00075336">
              <w:t>Тип задач профессиональной деятельности:</w:t>
            </w:r>
            <w:r>
              <w:t xml:space="preserve"> </w:t>
            </w:r>
            <w:r>
              <w:rPr>
                <w:i/>
              </w:rPr>
              <w:t>проектный</w:t>
            </w:r>
          </w:p>
        </w:tc>
      </w:tr>
      <w:tr w:rsidR="00C44088" w:rsidRPr="00C51F21" w:rsidTr="001E6B32">
        <w:tc>
          <w:tcPr>
            <w:tcW w:w="2518" w:type="dxa"/>
            <w:vMerge w:val="restart"/>
            <w:vAlign w:val="center"/>
          </w:tcPr>
          <w:p w:rsidR="00C44088" w:rsidRDefault="00C44088" w:rsidP="00C44088">
            <w:pPr>
              <w:pStyle w:val="af2"/>
              <w:numPr>
                <w:ilvl w:val="0"/>
                <w:numId w:val="27"/>
              </w:numPr>
              <w:ind w:left="284" w:hanging="284"/>
            </w:pPr>
            <w:r>
              <w:t>разработка техн</w:t>
            </w:r>
            <w:r>
              <w:t>и</w:t>
            </w:r>
            <w:r>
              <w:t xml:space="preserve">ческой </w:t>
            </w:r>
            <w:r w:rsidRPr="00F23E34">
              <w:t>документ</w:t>
            </w:r>
            <w:r w:rsidRPr="00F23E34">
              <w:t>а</w:t>
            </w:r>
            <w:r w:rsidRPr="00F23E34">
              <w:t>ции на продукцию в сфере ИТ, разр</w:t>
            </w:r>
            <w:r w:rsidRPr="00F23E34">
              <w:t>а</w:t>
            </w:r>
            <w:r w:rsidRPr="00F23E34">
              <w:t>ботка технических документов и</w:t>
            </w:r>
            <w:r w:rsidRPr="00F23E34">
              <w:t>н</w:t>
            </w:r>
            <w:r w:rsidRPr="00F23E34">
              <w:t>формационно-методического и маркетингового назначения, упра</w:t>
            </w:r>
            <w:r w:rsidRPr="00F23E34">
              <w:t>в</w:t>
            </w:r>
            <w:r w:rsidRPr="00F23E34">
              <w:t>ление технической информацией</w:t>
            </w:r>
          </w:p>
          <w:p w:rsidR="00C44088" w:rsidRPr="00727B87" w:rsidRDefault="00C44088" w:rsidP="00C44088">
            <w:pPr>
              <w:pStyle w:val="af2"/>
              <w:numPr>
                <w:ilvl w:val="0"/>
                <w:numId w:val="27"/>
              </w:numPr>
              <w:ind w:left="284" w:hanging="284"/>
            </w:pPr>
            <w:r>
              <w:t>р</w:t>
            </w:r>
            <w:r w:rsidRPr="00394D84">
              <w:t>азработка, отла</w:t>
            </w:r>
            <w:r w:rsidRPr="00394D84">
              <w:t>д</w:t>
            </w:r>
            <w:r w:rsidRPr="00394D84">
              <w:t>ка, модификация и поддержка систе</w:t>
            </w:r>
            <w:r w:rsidRPr="00394D84">
              <w:t>м</w:t>
            </w:r>
            <w:r w:rsidRPr="00394D84">
              <w:t>ного программного обеспечения</w:t>
            </w:r>
          </w:p>
        </w:tc>
        <w:tc>
          <w:tcPr>
            <w:tcW w:w="1701" w:type="dxa"/>
            <w:vMerge w:val="restart"/>
            <w:vAlign w:val="center"/>
          </w:tcPr>
          <w:p w:rsidR="00C44088" w:rsidRPr="00C51F21" w:rsidRDefault="00C44088" w:rsidP="001E6B32">
            <w:r w:rsidRPr="002D56DA">
              <w:t>40 Сквозные виды профе</w:t>
            </w:r>
            <w:r w:rsidRPr="002D56DA">
              <w:t>с</w:t>
            </w:r>
            <w:r w:rsidRPr="002D56DA">
              <w:t>сиональной деятельности в промы</w:t>
            </w:r>
            <w:r w:rsidRPr="002D56DA">
              <w:t>ш</w:t>
            </w:r>
            <w:r w:rsidRPr="002D56DA">
              <w:t>ленности (в сфере научно-исследов</w:t>
            </w:r>
            <w:r w:rsidRPr="002D56DA">
              <w:t>а</w:t>
            </w:r>
            <w:r w:rsidRPr="002D56DA">
              <w:t>тельских и опытно-конструкто</w:t>
            </w:r>
            <w:r w:rsidRPr="002D56DA">
              <w:t>р</w:t>
            </w:r>
            <w:r w:rsidRPr="002D56DA">
              <w:t>ских разраб</w:t>
            </w:r>
            <w:r w:rsidRPr="002D56DA">
              <w:t>о</w:t>
            </w:r>
            <w:r w:rsidRPr="002D56DA">
              <w:t>ток; в сфере разработки автоматиз</w:t>
            </w:r>
            <w:r w:rsidRPr="002D56DA">
              <w:t>и</w:t>
            </w:r>
            <w:r w:rsidRPr="002D56DA">
              <w:t>рованных систем упра</w:t>
            </w:r>
            <w:r w:rsidRPr="002D56DA">
              <w:t>в</w:t>
            </w:r>
            <w:r w:rsidRPr="002D56DA">
              <w:t>ления техн</w:t>
            </w:r>
            <w:r w:rsidRPr="002D56DA">
              <w:t>о</w:t>
            </w:r>
            <w:r w:rsidRPr="002D56DA">
              <w:lastRenderedPageBreak/>
              <w:t>логическими процессами производства)</w:t>
            </w:r>
          </w:p>
        </w:tc>
        <w:tc>
          <w:tcPr>
            <w:tcW w:w="2126" w:type="dxa"/>
            <w:vAlign w:val="center"/>
          </w:tcPr>
          <w:p w:rsidR="00C44088" w:rsidRPr="00C51F21" w:rsidRDefault="00C44088" w:rsidP="001E6B32">
            <w:r w:rsidRPr="00075336">
              <w:lastRenderedPageBreak/>
              <w:t>ПК-</w:t>
            </w:r>
            <w:r>
              <w:t>4</w:t>
            </w:r>
            <w:r w:rsidRPr="00075336">
              <w:t>. -</w:t>
            </w:r>
            <w:r w:rsidRPr="00075336">
              <w:rPr>
                <w:sz w:val="28"/>
                <w:szCs w:val="28"/>
                <w:lang w:bidi="ru-RU"/>
              </w:rPr>
              <w:t xml:space="preserve"> </w:t>
            </w:r>
            <w:r w:rsidRPr="00720F2B">
              <w:t>Спосо</w:t>
            </w:r>
            <w:r w:rsidRPr="00720F2B">
              <w:t>б</w:t>
            </w:r>
            <w:r w:rsidRPr="00720F2B">
              <w:t>ность создания технической д</w:t>
            </w:r>
            <w:r w:rsidRPr="00720F2B">
              <w:t>о</w:t>
            </w:r>
            <w:r w:rsidRPr="00720F2B">
              <w:t>кументации и</w:t>
            </w:r>
            <w:r w:rsidRPr="00720F2B">
              <w:t>н</w:t>
            </w:r>
            <w:r w:rsidRPr="00720F2B">
              <w:t>формационно-методического и маркетингового назначения в сф</w:t>
            </w:r>
            <w:r w:rsidRPr="00720F2B">
              <w:t>е</w:t>
            </w:r>
            <w:r w:rsidRPr="00720F2B">
              <w:t>ре информацио</w:t>
            </w:r>
            <w:r w:rsidRPr="00720F2B">
              <w:t>н</w:t>
            </w:r>
            <w:r w:rsidRPr="00720F2B">
              <w:t>ных технологий и систем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856136">
              <w:t>ПК</w:t>
            </w:r>
            <w:r>
              <w:t>5</w:t>
            </w:r>
            <w:r w:rsidRPr="00856136">
              <w:t xml:space="preserve">.1. – </w:t>
            </w:r>
            <w:r>
              <w:t>знает подходы к со</w:t>
            </w:r>
            <w:r>
              <w:t>з</w:t>
            </w:r>
            <w:r>
              <w:t>данию</w:t>
            </w:r>
            <w:r w:rsidRPr="00720F2B">
              <w:t xml:space="preserve"> технической докуме</w:t>
            </w:r>
            <w:r w:rsidRPr="00720F2B">
              <w:t>н</w:t>
            </w:r>
            <w:r w:rsidRPr="00720F2B">
              <w:t>тации информационно-методического и маркетинг</w:t>
            </w:r>
            <w:r w:rsidRPr="00720F2B">
              <w:t>о</w:t>
            </w:r>
            <w:r w:rsidRPr="00720F2B">
              <w:t>вого назначения в сфере и</w:t>
            </w:r>
            <w:r w:rsidRPr="00720F2B">
              <w:t>н</w:t>
            </w:r>
            <w:r w:rsidRPr="00720F2B">
              <w:t>формационных технологий и систем</w:t>
            </w:r>
            <w:r w:rsidRPr="005D1BE6">
              <w:t xml:space="preserve"> </w:t>
            </w:r>
          </w:p>
          <w:p w:rsidR="00C44088" w:rsidRPr="005D1BE6" w:rsidRDefault="00C44088" w:rsidP="001E6B32">
            <w:r w:rsidRPr="00856136">
              <w:t>ПК</w:t>
            </w:r>
            <w:r>
              <w:t>5</w:t>
            </w:r>
            <w:r w:rsidRPr="00856136">
              <w:t>.</w:t>
            </w:r>
            <w:r>
              <w:t>2</w:t>
            </w:r>
            <w:r w:rsidRPr="00856136">
              <w:t xml:space="preserve">. – </w:t>
            </w:r>
            <w:r w:rsidRPr="005D1BE6">
              <w:t xml:space="preserve">умеет </w:t>
            </w:r>
            <w:r w:rsidRPr="00720F2B">
              <w:t>созда</w:t>
            </w:r>
            <w:r>
              <w:t>вать те</w:t>
            </w:r>
            <w:r>
              <w:t>х</w:t>
            </w:r>
            <w:r>
              <w:t>ническую документацию</w:t>
            </w:r>
            <w:r w:rsidRPr="00720F2B">
              <w:t xml:space="preserve"> и</w:t>
            </w:r>
            <w:r w:rsidRPr="00720F2B">
              <w:t>н</w:t>
            </w:r>
            <w:r w:rsidRPr="00720F2B">
              <w:t>формационно-методического и маркетингового назначения в сфере информационных те</w:t>
            </w:r>
            <w:r w:rsidRPr="00720F2B">
              <w:t>х</w:t>
            </w:r>
            <w:r w:rsidRPr="00720F2B">
              <w:t>нологий и систем</w:t>
            </w:r>
          </w:p>
          <w:p w:rsidR="00C44088" w:rsidRPr="00C51F21" w:rsidRDefault="00C44088" w:rsidP="001E6B32">
            <w:r w:rsidRPr="00856136">
              <w:t>ПК</w:t>
            </w:r>
            <w:r>
              <w:t>5</w:t>
            </w:r>
            <w:r w:rsidRPr="00856136">
              <w:t>.</w:t>
            </w:r>
            <w:r>
              <w:t>3</w:t>
            </w:r>
            <w:r w:rsidRPr="00856136">
              <w:t xml:space="preserve">. – </w:t>
            </w:r>
            <w:r w:rsidRPr="005D1BE6">
              <w:t xml:space="preserve">владеет навыками </w:t>
            </w:r>
            <w:r w:rsidRPr="00720F2B">
              <w:t>создания технической док</w:t>
            </w:r>
            <w:r w:rsidRPr="00720F2B">
              <w:t>у</w:t>
            </w:r>
            <w:r w:rsidRPr="00720F2B">
              <w:t>ментации информационно-методического и маркетинг</w:t>
            </w:r>
            <w:r w:rsidRPr="00720F2B">
              <w:t>о</w:t>
            </w:r>
            <w:r w:rsidRPr="00720F2B">
              <w:t>вого назначения в сфере и</w:t>
            </w:r>
            <w:r w:rsidRPr="00720F2B">
              <w:t>н</w:t>
            </w:r>
            <w:r w:rsidRPr="00720F2B">
              <w:lastRenderedPageBreak/>
              <w:t>формационных технологий и систем</w:t>
            </w:r>
          </w:p>
        </w:tc>
      </w:tr>
      <w:tr w:rsidR="00C44088" w:rsidRPr="00C51F21" w:rsidTr="001E6B32">
        <w:tc>
          <w:tcPr>
            <w:tcW w:w="2518" w:type="dxa"/>
            <w:vMerge/>
            <w:vAlign w:val="center"/>
          </w:tcPr>
          <w:p w:rsidR="00C44088" w:rsidRPr="00C51F21" w:rsidRDefault="00C44088" w:rsidP="001E6B32"/>
        </w:tc>
        <w:tc>
          <w:tcPr>
            <w:tcW w:w="1701" w:type="dxa"/>
            <w:vMerge/>
            <w:vAlign w:val="center"/>
          </w:tcPr>
          <w:p w:rsidR="00C44088" w:rsidRPr="00C51F21" w:rsidRDefault="00C44088" w:rsidP="001E6B32"/>
        </w:tc>
        <w:tc>
          <w:tcPr>
            <w:tcW w:w="2126" w:type="dxa"/>
            <w:vAlign w:val="center"/>
          </w:tcPr>
          <w:p w:rsidR="00C44088" w:rsidRPr="00C51F21" w:rsidRDefault="00C44088" w:rsidP="001E6B32">
            <w:r w:rsidRPr="00075336">
              <w:t>ПК-</w:t>
            </w:r>
            <w:r>
              <w:t>6</w:t>
            </w:r>
            <w:r w:rsidRPr="00075336">
              <w:t>. -</w:t>
            </w:r>
            <w:r>
              <w:t xml:space="preserve"> </w:t>
            </w:r>
            <w:r w:rsidRPr="00720F2B">
              <w:t>Спосо</w:t>
            </w:r>
            <w:r w:rsidRPr="00720F2B">
              <w:t>б</w:t>
            </w:r>
            <w:r w:rsidRPr="00720F2B">
              <w:t>ность выполнять разработку систем управления баз</w:t>
            </w:r>
            <w:r w:rsidRPr="00720F2B">
              <w:t>а</w:t>
            </w:r>
            <w:r w:rsidRPr="00720F2B">
              <w:t>ми данных, оп</w:t>
            </w:r>
            <w:r w:rsidRPr="00720F2B">
              <w:t>е</w:t>
            </w:r>
            <w:r w:rsidRPr="00720F2B">
              <w:t>рационных си</w:t>
            </w:r>
            <w:r w:rsidRPr="00720F2B">
              <w:t>с</w:t>
            </w:r>
            <w:r w:rsidRPr="00720F2B">
              <w:t>тем, организацию разработки си</w:t>
            </w:r>
            <w:r w:rsidRPr="00720F2B">
              <w:t>с</w:t>
            </w:r>
            <w:r w:rsidRPr="00720F2B">
              <w:t>темного пр</w:t>
            </w:r>
            <w:r w:rsidRPr="00720F2B">
              <w:t>о</w:t>
            </w:r>
            <w:r w:rsidRPr="00720F2B">
              <w:t>граммного обе</w:t>
            </w:r>
            <w:r w:rsidRPr="00720F2B">
              <w:t>с</w:t>
            </w:r>
            <w:r w:rsidRPr="00720F2B">
              <w:t>печения, интегр</w:t>
            </w:r>
            <w:r w:rsidRPr="00720F2B">
              <w:t>а</w:t>
            </w:r>
            <w:r w:rsidRPr="00720F2B">
              <w:t>ция разработанн</w:t>
            </w:r>
            <w:r w:rsidRPr="00720F2B">
              <w:t>о</w:t>
            </w:r>
            <w:r w:rsidRPr="00720F2B">
              <w:t>го системного программного обеспечения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AF5748">
              <w:t>ПК</w:t>
            </w:r>
            <w:r>
              <w:t>6</w:t>
            </w:r>
            <w:r w:rsidRPr="00AF5748">
              <w:t xml:space="preserve">.1. – </w:t>
            </w:r>
            <w:r w:rsidRPr="005D1BE6">
              <w:t>знает</w:t>
            </w:r>
            <w:r>
              <w:t xml:space="preserve"> методы разр</w:t>
            </w:r>
            <w:r>
              <w:t>а</w:t>
            </w:r>
            <w:r>
              <w:t>ботки</w:t>
            </w:r>
            <w:r w:rsidRPr="00720F2B">
              <w:t xml:space="preserve"> систем управления б</w:t>
            </w:r>
            <w:r w:rsidRPr="00720F2B">
              <w:t>а</w:t>
            </w:r>
            <w:r w:rsidRPr="00720F2B">
              <w:t>зами данных, операционных систем, организацию разр</w:t>
            </w:r>
            <w:r w:rsidRPr="00720F2B">
              <w:t>а</w:t>
            </w:r>
            <w:r w:rsidRPr="00720F2B">
              <w:t>ботки системного програм</w:t>
            </w:r>
            <w:r w:rsidRPr="00720F2B">
              <w:t>м</w:t>
            </w:r>
            <w:r w:rsidRPr="00720F2B">
              <w:t>ного обеспечения, интеграция разработанного системного программного обеспечения</w:t>
            </w:r>
            <w:r w:rsidRPr="005D1BE6">
              <w:t xml:space="preserve"> </w:t>
            </w:r>
          </w:p>
          <w:p w:rsidR="00C44088" w:rsidRPr="005D1BE6" w:rsidRDefault="00C44088" w:rsidP="001E6B32">
            <w:r w:rsidRPr="00AF5748">
              <w:t>ПК6.</w:t>
            </w:r>
            <w:r>
              <w:t>2</w:t>
            </w:r>
            <w:r w:rsidRPr="00AF5748">
              <w:t xml:space="preserve">. – </w:t>
            </w:r>
            <w:r>
              <w:t>у</w:t>
            </w:r>
            <w:r w:rsidRPr="005D1BE6">
              <w:t>меет</w:t>
            </w:r>
            <w:r>
              <w:t xml:space="preserve"> </w:t>
            </w:r>
            <w:r w:rsidRPr="00720F2B">
              <w:t>выполнять ра</w:t>
            </w:r>
            <w:r w:rsidRPr="00720F2B">
              <w:t>з</w:t>
            </w:r>
            <w:r w:rsidRPr="00720F2B">
              <w:t>работку систем управления базами данных, операционных систем, организацию разр</w:t>
            </w:r>
            <w:r w:rsidRPr="00720F2B">
              <w:t>а</w:t>
            </w:r>
            <w:r w:rsidRPr="00720F2B">
              <w:t>ботки системного програм</w:t>
            </w:r>
            <w:r w:rsidRPr="00720F2B">
              <w:t>м</w:t>
            </w:r>
            <w:r w:rsidRPr="00720F2B">
              <w:t>ного обеспечения, интеграция разработанного системного программного обеспечения</w:t>
            </w:r>
          </w:p>
          <w:p w:rsidR="00C44088" w:rsidRPr="00C51F21" w:rsidRDefault="00C44088" w:rsidP="001E6B32">
            <w:r w:rsidRPr="00AF5748">
              <w:t>ПК6.</w:t>
            </w:r>
            <w:r>
              <w:t>3</w:t>
            </w:r>
            <w:r w:rsidRPr="00AF5748">
              <w:t xml:space="preserve">. – </w:t>
            </w:r>
            <w:r w:rsidRPr="005D1BE6">
              <w:t xml:space="preserve">владеет навыками </w:t>
            </w:r>
            <w:r>
              <w:t>разработки</w:t>
            </w:r>
            <w:r w:rsidRPr="00720F2B">
              <w:t xml:space="preserve"> систем управления базами данных, операционных систем, организацию разр</w:t>
            </w:r>
            <w:r w:rsidRPr="00720F2B">
              <w:t>а</w:t>
            </w:r>
            <w:r w:rsidRPr="00720F2B">
              <w:t>ботки системного програм</w:t>
            </w:r>
            <w:r w:rsidRPr="00720F2B">
              <w:t>м</w:t>
            </w:r>
            <w:r w:rsidRPr="00720F2B">
              <w:t>ного обеспечения, интеграция разработанного системного программного обеспечения</w:t>
            </w:r>
          </w:p>
        </w:tc>
      </w:tr>
      <w:tr w:rsidR="00C44088" w:rsidRPr="00C51F21" w:rsidTr="001E6B32">
        <w:trPr>
          <w:trHeight w:val="538"/>
        </w:trPr>
        <w:tc>
          <w:tcPr>
            <w:tcW w:w="9747" w:type="dxa"/>
            <w:gridSpan w:val="4"/>
            <w:vAlign w:val="center"/>
          </w:tcPr>
          <w:p w:rsidR="00C44088" w:rsidRPr="00C51F21" w:rsidRDefault="00C44088" w:rsidP="001E6B32">
            <w:pPr>
              <w:jc w:val="center"/>
            </w:pPr>
            <w:r w:rsidRPr="00075336">
              <w:t>Тип задач профессиональной деятельности:</w:t>
            </w:r>
            <w:r>
              <w:t xml:space="preserve"> </w:t>
            </w:r>
            <w:r w:rsidRPr="00075336">
              <w:rPr>
                <w:i/>
              </w:rPr>
              <w:t>организационно-управленческий</w:t>
            </w:r>
          </w:p>
        </w:tc>
      </w:tr>
      <w:tr w:rsidR="00C44088" w:rsidRPr="00C51F21" w:rsidTr="001E6B32">
        <w:tc>
          <w:tcPr>
            <w:tcW w:w="2518" w:type="dxa"/>
            <w:vMerge w:val="restart"/>
            <w:vAlign w:val="center"/>
          </w:tcPr>
          <w:p w:rsidR="00C44088" w:rsidRDefault="00C44088" w:rsidP="00C44088">
            <w:pPr>
              <w:pStyle w:val="af2"/>
              <w:numPr>
                <w:ilvl w:val="0"/>
                <w:numId w:val="28"/>
              </w:numPr>
              <w:ind w:left="284" w:hanging="284"/>
            </w:pPr>
            <w:r w:rsidRPr="00394D84">
              <w:t>организация вза</w:t>
            </w:r>
            <w:r w:rsidRPr="00394D84">
              <w:t>и</w:t>
            </w:r>
            <w:r w:rsidRPr="00394D84">
              <w:t>модействия ко</w:t>
            </w:r>
            <w:r w:rsidRPr="00394D84">
              <w:t>л</w:t>
            </w:r>
            <w:r w:rsidRPr="00394D84">
              <w:t>лективов разрабо</w:t>
            </w:r>
            <w:r w:rsidRPr="00394D84">
              <w:t>т</w:t>
            </w:r>
            <w:r w:rsidRPr="00394D84">
              <w:t>чика и заказчика, принятие упра</w:t>
            </w:r>
            <w:r w:rsidRPr="00394D84">
              <w:t>в</w:t>
            </w:r>
            <w:r w:rsidRPr="00394D84">
              <w:t>ленческих решений в условиях разли</w:t>
            </w:r>
            <w:r w:rsidRPr="00394D84">
              <w:t>ч</w:t>
            </w:r>
            <w:r w:rsidRPr="00394D84">
              <w:t>ных мнений;</w:t>
            </w:r>
            <w:r>
              <w:t xml:space="preserve"> </w:t>
            </w:r>
            <w:r w:rsidRPr="00394D84">
              <w:t>нах</w:t>
            </w:r>
            <w:r w:rsidRPr="00394D84">
              <w:t>о</w:t>
            </w:r>
            <w:r w:rsidRPr="00394D84">
              <w:t>ждение компр</w:t>
            </w:r>
            <w:r w:rsidRPr="00394D84">
              <w:t>о</w:t>
            </w:r>
            <w:r w:rsidRPr="00394D84">
              <w:t>мисса между ра</w:t>
            </w:r>
            <w:r w:rsidRPr="00394D84">
              <w:t>з</w:t>
            </w:r>
            <w:r w:rsidRPr="00394D84">
              <w:t>личными требов</w:t>
            </w:r>
            <w:r w:rsidRPr="00394D84">
              <w:t>а</w:t>
            </w:r>
            <w:r w:rsidRPr="00394D84">
              <w:t>ниями (стоимости, качества, сроков исполнения) как при долгосрочном, так и при кратк</w:t>
            </w:r>
            <w:r w:rsidRPr="00394D84">
              <w:t>о</w:t>
            </w:r>
            <w:r w:rsidRPr="00394D84">
              <w:t>срочном планир</w:t>
            </w:r>
            <w:r w:rsidRPr="00394D84">
              <w:t>о</w:t>
            </w:r>
            <w:r w:rsidRPr="00394D84">
              <w:t>вании, нахождение оптимальных р</w:t>
            </w:r>
            <w:r w:rsidRPr="00394D84">
              <w:t>е</w:t>
            </w:r>
            <w:r w:rsidRPr="00394D84">
              <w:t>шений</w:t>
            </w:r>
          </w:p>
          <w:p w:rsidR="00C44088" w:rsidRDefault="00C44088" w:rsidP="00C44088">
            <w:pPr>
              <w:pStyle w:val="af2"/>
              <w:numPr>
                <w:ilvl w:val="0"/>
                <w:numId w:val="28"/>
              </w:numPr>
              <w:ind w:left="284" w:hanging="284"/>
            </w:pPr>
            <w:r w:rsidRPr="00394D84">
              <w:t>руководство пр</w:t>
            </w:r>
            <w:r w:rsidRPr="00394D84">
              <w:t>о</w:t>
            </w:r>
            <w:r w:rsidRPr="00394D84">
              <w:t>цессами разрабо</w:t>
            </w:r>
            <w:r w:rsidRPr="00394D84">
              <w:t>т</w:t>
            </w:r>
            <w:r w:rsidRPr="00394D84">
              <w:t>ки, отладки, пр</w:t>
            </w:r>
            <w:r w:rsidRPr="00394D84">
              <w:t>о</w:t>
            </w:r>
            <w:r w:rsidRPr="00394D84">
              <w:t>верки работосп</w:t>
            </w:r>
            <w:r w:rsidRPr="00394D84">
              <w:t>о</w:t>
            </w:r>
            <w:r w:rsidRPr="00394D84">
              <w:lastRenderedPageBreak/>
              <w:t>собности и мод</w:t>
            </w:r>
            <w:r w:rsidRPr="00394D84">
              <w:t>и</w:t>
            </w:r>
            <w:r w:rsidRPr="00394D84">
              <w:t>фикации</w:t>
            </w:r>
            <w:r>
              <w:t xml:space="preserve"> </w:t>
            </w:r>
            <w:r w:rsidRPr="00394D84">
              <w:t>пр</w:t>
            </w:r>
            <w:r w:rsidRPr="00394D84">
              <w:t>о</w:t>
            </w:r>
            <w:r w:rsidRPr="00394D84">
              <w:t>граммного обесп</w:t>
            </w:r>
            <w:r w:rsidRPr="00394D84">
              <w:t>е</w:t>
            </w:r>
            <w:r w:rsidRPr="00394D84">
              <w:t>чения, их орган</w:t>
            </w:r>
            <w:r w:rsidRPr="00394D84">
              <w:t>и</w:t>
            </w:r>
            <w:r w:rsidRPr="00394D84">
              <w:t>зация и управление ресурсами</w:t>
            </w:r>
          </w:p>
          <w:p w:rsidR="00C44088" w:rsidRDefault="00C44088" w:rsidP="00C44088">
            <w:pPr>
              <w:pStyle w:val="af2"/>
              <w:numPr>
                <w:ilvl w:val="0"/>
                <w:numId w:val="28"/>
              </w:numPr>
              <w:ind w:left="284" w:hanging="284"/>
            </w:pPr>
            <w:proofErr w:type="spellStart"/>
            <w:r>
              <w:t>к</w:t>
            </w:r>
            <w:r w:rsidRPr="00394D84">
              <w:t>омандообразов</w:t>
            </w:r>
            <w:r w:rsidRPr="00394D84">
              <w:t>а</w:t>
            </w:r>
            <w:r w:rsidRPr="00394D84">
              <w:t>ние</w:t>
            </w:r>
            <w:proofErr w:type="spellEnd"/>
            <w:r w:rsidRPr="00394D84">
              <w:t xml:space="preserve"> и развитие персонала, упра</w:t>
            </w:r>
            <w:r w:rsidRPr="00394D84">
              <w:t>в</w:t>
            </w:r>
            <w:r w:rsidRPr="00394D84">
              <w:t>ление эффективн</w:t>
            </w:r>
            <w:r w:rsidRPr="00394D84">
              <w:t>о</w:t>
            </w:r>
            <w:r w:rsidRPr="00394D84">
              <w:t>сть</w:t>
            </w:r>
            <w:r>
              <w:t>ю работы пе</w:t>
            </w:r>
            <w:r>
              <w:t>р</w:t>
            </w:r>
            <w:r>
              <w:t>сонала</w:t>
            </w:r>
          </w:p>
          <w:p w:rsidR="00C44088" w:rsidRDefault="00C44088" w:rsidP="00C44088">
            <w:pPr>
              <w:pStyle w:val="af2"/>
              <w:numPr>
                <w:ilvl w:val="0"/>
                <w:numId w:val="28"/>
              </w:numPr>
              <w:ind w:left="284" w:hanging="284"/>
            </w:pPr>
            <w:r>
              <w:t>м</w:t>
            </w:r>
            <w:r w:rsidRPr="00394D84">
              <w:t>енеджмент пр</w:t>
            </w:r>
            <w:r w:rsidRPr="00394D84">
              <w:t>о</w:t>
            </w:r>
            <w:r w:rsidRPr="00394D84">
              <w:t>ектов в области ИТ (планирование, о</w:t>
            </w:r>
            <w:r w:rsidRPr="00394D84">
              <w:t>р</w:t>
            </w:r>
            <w:r w:rsidRPr="00394D84">
              <w:t>ганизация испо</w:t>
            </w:r>
            <w:r w:rsidRPr="00394D84">
              <w:t>л</w:t>
            </w:r>
            <w:r w:rsidRPr="00394D84">
              <w:t>нения, контроль и анализ отклон</w:t>
            </w:r>
            <w:r w:rsidRPr="00394D84">
              <w:t>е</w:t>
            </w:r>
            <w:r w:rsidRPr="00394D84">
              <w:t>ний) для эффе</w:t>
            </w:r>
            <w:r w:rsidRPr="00394D84">
              <w:t>к</w:t>
            </w:r>
            <w:r w:rsidRPr="00394D84">
              <w:t>тивного достиж</w:t>
            </w:r>
            <w:r w:rsidRPr="00394D84">
              <w:t>е</w:t>
            </w:r>
            <w:r w:rsidRPr="00394D84">
              <w:t>ния целей проекта</w:t>
            </w:r>
            <w:r>
              <w:t xml:space="preserve"> </w:t>
            </w:r>
            <w:r w:rsidRPr="00394D84">
              <w:t>в рамках утве</w:t>
            </w:r>
            <w:r w:rsidRPr="00394D84">
              <w:t>р</w:t>
            </w:r>
            <w:r w:rsidRPr="00394D84">
              <w:t>жденных заказч</w:t>
            </w:r>
            <w:r w:rsidRPr="00394D84">
              <w:t>и</w:t>
            </w:r>
            <w:r w:rsidRPr="00394D84">
              <w:t>ком требований, бюджета и сроков</w:t>
            </w:r>
          </w:p>
          <w:p w:rsidR="00C44088" w:rsidRPr="00727B87" w:rsidRDefault="00C44088" w:rsidP="00C44088">
            <w:pPr>
              <w:pStyle w:val="af2"/>
              <w:numPr>
                <w:ilvl w:val="0"/>
                <w:numId w:val="28"/>
              </w:numPr>
              <w:ind w:left="284" w:hanging="284"/>
            </w:pPr>
            <w:r>
              <w:t>р</w:t>
            </w:r>
            <w:r w:rsidRPr="00394D84">
              <w:t>азработка, во</w:t>
            </w:r>
            <w:r w:rsidRPr="00394D84">
              <w:t>с</w:t>
            </w:r>
            <w:r w:rsidRPr="00394D84">
              <w:t>становление и с</w:t>
            </w:r>
            <w:r w:rsidRPr="00394D84">
              <w:t>о</w:t>
            </w:r>
            <w:r w:rsidRPr="00394D84">
              <w:t>провождение тр</w:t>
            </w:r>
            <w:r w:rsidRPr="00394D84">
              <w:t>е</w:t>
            </w:r>
            <w:r w:rsidRPr="00394D84">
              <w:t>бований к пр</w:t>
            </w:r>
            <w:r w:rsidRPr="00394D84">
              <w:t>о</w:t>
            </w:r>
            <w:r w:rsidRPr="00394D84">
              <w:t>граммному обе</w:t>
            </w:r>
            <w:r w:rsidRPr="00394D84">
              <w:t>с</w:t>
            </w:r>
            <w:r w:rsidRPr="00394D84">
              <w:t>печению (далее -ПО), продукту, средству, пр</w:t>
            </w:r>
            <w:r w:rsidRPr="00394D84">
              <w:t>о</w:t>
            </w:r>
            <w:r w:rsidRPr="00394D84">
              <w:t>граммно-аппаратному ко</w:t>
            </w:r>
            <w:r w:rsidRPr="00394D84">
              <w:t>м</w:t>
            </w:r>
            <w:r w:rsidRPr="00394D84">
              <w:t>плексу, автомат</w:t>
            </w:r>
            <w:r w:rsidRPr="00394D84">
              <w:t>и</w:t>
            </w:r>
            <w:r w:rsidRPr="00394D84">
              <w:t>зированной и</w:t>
            </w:r>
            <w:r w:rsidRPr="00394D84">
              <w:t>н</w:t>
            </w:r>
            <w:r w:rsidRPr="00394D84">
              <w:t>формационной системе или авт</w:t>
            </w:r>
            <w:r w:rsidRPr="00394D84">
              <w:t>о</w:t>
            </w:r>
            <w:r w:rsidRPr="00394D84">
              <w:t>матизированной системе управл</w:t>
            </w:r>
            <w:r w:rsidRPr="00394D84">
              <w:t>е</w:t>
            </w:r>
            <w:r w:rsidRPr="00394D84">
              <w:t>ния (далее -системе) на прот</w:t>
            </w:r>
            <w:r w:rsidRPr="00394D84">
              <w:t>я</w:t>
            </w:r>
            <w:r w:rsidRPr="00394D84">
              <w:t>жении их</w:t>
            </w:r>
            <w:r>
              <w:t xml:space="preserve"> жизне</w:t>
            </w:r>
            <w:r>
              <w:t>н</w:t>
            </w:r>
            <w:r>
              <w:t>ного цикла</w:t>
            </w:r>
          </w:p>
        </w:tc>
        <w:tc>
          <w:tcPr>
            <w:tcW w:w="1701" w:type="dxa"/>
            <w:vMerge w:val="restart"/>
            <w:vAlign w:val="center"/>
          </w:tcPr>
          <w:p w:rsidR="00C44088" w:rsidRPr="00C51F21" w:rsidRDefault="00C44088" w:rsidP="001E6B32">
            <w:r w:rsidRPr="002D56DA">
              <w:lastRenderedPageBreak/>
              <w:t>06 Связь, и</w:t>
            </w:r>
            <w:r w:rsidRPr="002D56DA">
              <w:t>н</w:t>
            </w:r>
            <w:r w:rsidRPr="002D56DA">
              <w:t>формацио</w:t>
            </w:r>
            <w:r w:rsidRPr="002D56DA">
              <w:t>н</w:t>
            </w:r>
            <w:r w:rsidRPr="002D56DA">
              <w:t>ные и комм</w:t>
            </w:r>
            <w:r w:rsidRPr="002D56DA">
              <w:t>у</w:t>
            </w:r>
            <w:r w:rsidRPr="002D56DA">
              <w:t>никационные технологии (в сфере прое</w:t>
            </w:r>
            <w:r w:rsidRPr="002D56DA">
              <w:t>к</w:t>
            </w:r>
            <w:r w:rsidRPr="002D56DA">
              <w:t>тирования, разработки и тестирования программного обеспечения; в сфере пр</w:t>
            </w:r>
            <w:r w:rsidRPr="002D56DA">
              <w:t>о</w:t>
            </w:r>
            <w:r w:rsidRPr="002D56DA">
              <w:t>ектирования, создания и поддержки информац</w:t>
            </w:r>
            <w:r w:rsidRPr="002D56DA">
              <w:t>и</w:t>
            </w:r>
            <w:r w:rsidRPr="002D56DA">
              <w:t>онно-коммуник</w:t>
            </w:r>
            <w:r w:rsidRPr="002D56DA">
              <w:t>а</w:t>
            </w:r>
            <w:r w:rsidRPr="002D56DA">
              <w:t>ционных си</w:t>
            </w:r>
            <w:r w:rsidRPr="002D56DA">
              <w:t>с</w:t>
            </w:r>
            <w:r w:rsidRPr="002D56DA">
              <w:t>тем и баз да</w:t>
            </w:r>
            <w:r w:rsidRPr="002D56DA">
              <w:t>н</w:t>
            </w:r>
            <w:r w:rsidRPr="002D56DA">
              <w:t>ных; в сфере создания и</w:t>
            </w:r>
            <w:r w:rsidRPr="002D56DA">
              <w:t>н</w:t>
            </w:r>
            <w:r w:rsidRPr="002D56DA">
              <w:t>формацио</w:t>
            </w:r>
            <w:r w:rsidRPr="002D56DA">
              <w:t>н</w:t>
            </w:r>
            <w:r w:rsidRPr="002D56DA">
              <w:t>ных ресурсов и информац</w:t>
            </w:r>
            <w:r w:rsidRPr="002D56DA">
              <w:t>и</w:t>
            </w:r>
            <w:r w:rsidRPr="002D56DA">
              <w:lastRenderedPageBreak/>
              <w:t>онно-телекоммун</w:t>
            </w:r>
            <w:r w:rsidRPr="002D56DA">
              <w:t>и</w:t>
            </w:r>
            <w:r w:rsidRPr="002D56DA">
              <w:t>кационной сети «Инте</w:t>
            </w:r>
            <w:r w:rsidRPr="002D56DA">
              <w:t>р</w:t>
            </w:r>
            <w:r w:rsidRPr="002D56DA">
              <w:t>нет»)</w:t>
            </w:r>
          </w:p>
        </w:tc>
        <w:tc>
          <w:tcPr>
            <w:tcW w:w="2126" w:type="dxa"/>
            <w:vAlign w:val="center"/>
          </w:tcPr>
          <w:p w:rsidR="00C44088" w:rsidRPr="00C51F21" w:rsidRDefault="00C44088" w:rsidP="001E6B32">
            <w:r w:rsidRPr="00075336">
              <w:lastRenderedPageBreak/>
              <w:t>ПК-</w:t>
            </w:r>
            <w:r>
              <w:t>7</w:t>
            </w:r>
            <w:r w:rsidRPr="00075336">
              <w:t>. -</w:t>
            </w:r>
            <w:r>
              <w:t xml:space="preserve"> </w:t>
            </w:r>
            <w:r w:rsidRPr="00720F2B">
              <w:t>Спосо</w:t>
            </w:r>
            <w:r w:rsidRPr="00720F2B">
              <w:t>б</w:t>
            </w:r>
            <w:r w:rsidRPr="00720F2B">
              <w:t>ность проводить организационное сопровождение разработки, о</w:t>
            </w:r>
            <w:r w:rsidRPr="00720F2B">
              <w:t>т</w:t>
            </w:r>
            <w:r w:rsidRPr="00720F2B">
              <w:t>ладки, модифик</w:t>
            </w:r>
            <w:r w:rsidRPr="00720F2B">
              <w:t>а</w:t>
            </w:r>
            <w:r w:rsidRPr="00720F2B">
              <w:t>ции и поддержки информационных технологий и си</w:t>
            </w:r>
            <w:r w:rsidRPr="00720F2B">
              <w:t>с</w:t>
            </w:r>
            <w:r w:rsidRPr="00720F2B">
              <w:t>тем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AF5748">
              <w:t>ПК</w:t>
            </w:r>
            <w:r>
              <w:t>7</w:t>
            </w:r>
            <w:r w:rsidRPr="00AF5748">
              <w:t xml:space="preserve">.1. – </w:t>
            </w:r>
            <w:r w:rsidRPr="005D1BE6">
              <w:t>знает</w:t>
            </w:r>
            <w:r w:rsidRPr="005D1BE6">
              <w:tab/>
            </w:r>
            <w:r>
              <w:t xml:space="preserve"> методы организационного сопрово</w:t>
            </w:r>
            <w:r>
              <w:t>ж</w:t>
            </w:r>
            <w:r>
              <w:t>дения</w:t>
            </w:r>
            <w:r w:rsidRPr="00720F2B">
              <w:t xml:space="preserve"> разработки, отладки, модификации и поддержки информационных технологий и систем</w:t>
            </w:r>
          </w:p>
          <w:p w:rsidR="00C44088" w:rsidRPr="005D1BE6" w:rsidRDefault="00C44088" w:rsidP="001E6B32">
            <w:r w:rsidRPr="00AF5748">
              <w:t>ПК7.</w:t>
            </w:r>
            <w:r>
              <w:t>2</w:t>
            </w:r>
            <w:r w:rsidRPr="00AF5748">
              <w:t xml:space="preserve">. – </w:t>
            </w:r>
            <w:r w:rsidRPr="005D1BE6">
              <w:t xml:space="preserve">умеет </w:t>
            </w:r>
            <w:r w:rsidRPr="00720F2B">
              <w:t>проводить о</w:t>
            </w:r>
            <w:r w:rsidRPr="00720F2B">
              <w:t>р</w:t>
            </w:r>
            <w:r w:rsidRPr="00720F2B">
              <w:t>ганизационное сопровождение разработки, отладки, модиф</w:t>
            </w:r>
            <w:r w:rsidRPr="00720F2B">
              <w:t>и</w:t>
            </w:r>
            <w:r w:rsidRPr="00720F2B">
              <w:t>кации и поддержки информ</w:t>
            </w:r>
            <w:r w:rsidRPr="00720F2B">
              <w:t>а</w:t>
            </w:r>
            <w:r w:rsidRPr="00720F2B">
              <w:t>ционных технологий и систем</w:t>
            </w:r>
          </w:p>
          <w:p w:rsidR="00C44088" w:rsidRPr="00C51F21" w:rsidRDefault="00C44088" w:rsidP="001E6B32">
            <w:r w:rsidRPr="00AF5748">
              <w:t>ПК7.</w:t>
            </w:r>
            <w:r>
              <w:t>3</w:t>
            </w:r>
            <w:r w:rsidRPr="00AF5748">
              <w:t xml:space="preserve">. – </w:t>
            </w:r>
            <w:r w:rsidRPr="005D1BE6">
              <w:t>владеет способн</w:t>
            </w:r>
            <w:r w:rsidRPr="005D1BE6">
              <w:t>о</w:t>
            </w:r>
            <w:r w:rsidRPr="005D1BE6">
              <w:t xml:space="preserve">стью </w:t>
            </w:r>
            <w:r w:rsidRPr="00720F2B">
              <w:t>проводить организац</w:t>
            </w:r>
            <w:r w:rsidRPr="00720F2B">
              <w:t>и</w:t>
            </w:r>
            <w:r w:rsidRPr="00720F2B">
              <w:t>онное сопровождение разр</w:t>
            </w:r>
            <w:r w:rsidRPr="00720F2B">
              <w:t>а</w:t>
            </w:r>
            <w:r w:rsidRPr="00720F2B">
              <w:t>ботки, отладки, модификации и поддержки информацио</w:t>
            </w:r>
            <w:r w:rsidRPr="00720F2B">
              <w:t>н</w:t>
            </w:r>
            <w:r w:rsidRPr="00720F2B">
              <w:t>ных технологий и систем</w:t>
            </w:r>
          </w:p>
        </w:tc>
      </w:tr>
      <w:tr w:rsidR="00C44088" w:rsidRPr="00C51F21" w:rsidTr="001E6B32">
        <w:trPr>
          <w:trHeight w:val="1011"/>
        </w:trPr>
        <w:tc>
          <w:tcPr>
            <w:tcW w:w="2518" w:type="dxa"/>
            <w:vMerge/>
          </w:tcPr>
          <w:p w:rsidR="00C44088" w:rsidRPr="00C51F21" w:rsidRDefault="00C44088" w:rsidP="001E6B32"/>
        </w:tc>
        <w:tc>
          <w:tcPr>
            <w:tcW w:w="1701" w:type="dxa"/>
            <w:vMerge/>
            <w:vAlign w:val="center"/>
          </w:tcPr>
          <w:p w:rsidR="00C44088" w:rsidRPr="00C51F21" w:rsidRDefault="00C44088" w:rsidP="001E6B32"/>
        </w:tc>
        <w:tc>
          <w:tcPr>
            <w:tcW w:w="2126" w:type="dxa"/>
            <w:vAlign w:val="center"/>
          </w:tcPr>
          <w:p w:rsidR="00C44088" w:rsidRPr="00C51F21" w:rsidRDefault="00C44088" w:rsidP="001E6B32">
            <w:r w:rsidRPr="00075336">
              <w:t>ПК-</w:t>
            </w:r>
            <w:r>
              <w:t>8</w:t>
            </w:r>
            <w:r w:rsidRPr="00075336">
              <w:t>. -</w:t>
            </w:r>
            <w:r>
              <w:t xml:space="preserve"> </w:t>
            </w:r>
            <w:r w:rsidRPr="00195A19">
              <w:t>Спосо</w:t>
            </w:r>
            <w:r w:rsidRPr="00195A19">
              <w:t>б</w:t>
            </w:r>
            <w:r w:rsidRPr="00195A19">
              <w:t>ность проводить непосредственное руководство пр</w:t>
            </w:r>
            <w:r w:rsidRPr="00195A19">
              <w:t>о</w:t>
            </w:r>
            <w:r w:rsidRPr="00195A19">
              <w:t>цессами разрабо</w:t>
            </w:r>
            <w:r w:rsidRPr="00195A19">
              <w:t>т</w:t>
            </w:r>
            <w:r w:rsidRPr="00195A19">
              <w:t>ки программного обеспечения, о</w:t>
            </w:r>
            <w:r w:rsidRPr="00195A19">
              <w:t>р</w:t>
            </w:r>
            <w:r w:rsidRPr="00195A19">
              <w:t>ганизация проце</w:t>
            </w:r>
            <w:r w:rsidRPr="00195A19">
              <w:t>с</w:t>
            </w:r>
            <w:r w:rsidRPr="00195A19">
              <w:lastRenderedPageBreak/>
              <w:t>сов разработки программного обеспечения, управление пр</w:t>
            </w:r>
            <w:r w:rsidRPr="00195A19">
              <w:t>о</w:t>
            </w:r>
            <w:r w:rsidRPr="00195A19">
              <w:t>граммно-техническими, технологическими и человеческими ресурсами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AF5748">
              <w:lastRenderedPageBreak/>
              <w:t>ПК</w:t>
            </w:r>
            <w:r>
              <w:t>8</w:t>
            </w:r>
            <w:r w:rsidRPr="00AF5748">
              <w:t xml:space="preserve">.1. – </w:t>
            </w:r>
            <w:r>
              <w:t>знает методику неп</w:t>
            </w:r>
            <w:r>
              <w:t>о</w:t>
            </w:r>
            <w:r>
              <w:t>средственного руководства</w:t>
            </w:r>
            <w:r w:rsidRPr="00195A19">
              <w:t xml:space="preserve"> процессами разработки пр</w:t>
            </w:r>
            <w:r w:rsidRPr="00195A19">
              <w:t>о</w:t>
            </w:r>
            <w:r w:rsidRPr="00195A19">
              <w:t>граммного обеспечения, орг</w:t>
            </w:r>
            <w:r w:rsidRPr="00195A19">
              <w:t>а</w:t>
            </w:r>
            <w:r w:rsidRPr="00195A19">
              <w:t>низация процессов разработки программного обеспечения, управление программно-техническими, технологич</w:t>
            </w:r>
            <w:r w:rsidRPr="00195A19">
              <w:t>е</w:t>
            </w:r>
            <w:r w:rsidRPr="00195A19">
              <w:lastRenderedPageBreak/>
              <w:t>скими и человеческими ресу</w:t>
            </w:r>
            <w:r w:rsidRPr="00195A19">
              <w:t>р</w:t>
            </w:r>
            <w:r w:rsidRPr="00195A19">
              <w:t>сами</w:t>
            </w:r>
          </w:p>
          <w:p w:rsidR="00C44088" w:rsidRPr="005D1BE6" w:rsidRDefault="00C44088" w:rsidP="001E6B32">
            <w:r w:rsidRPr="00AF5748">
              <w:t>ПК8.</w:t>
            </w:r>
            <w:r>
              <w:t>2</w:t>
            </w:r>
            <w:r w:rsidRPr="00AF5748">
              <w:t xml:space="preserve">. – </w:t>
            </w:r>
            <w:r w:rsidRPr="005D1BE6">
              <w:t>умеет</w:t>
            </w:r>
            <w:r>
              <w:t xml:space="preserve"> </w:t>
            </w:r>
            <w:r w:rsidRPr="00195A19">
              <w:t>проводить н</w:t>
            </w:r>
            <w:r w:rsidRPr="00195A19">
              <w:t>е</w:t>
            </w:r>
            <w:r w:rsidRPr="00195A19">
              <w:t>посредственное руководство процессами разработки пр</w:t>
            </w:r>
            <w:r w:rsidRPr="00195A19">
              <w:t>о</w:t>
            </w:r>
            <w:r w:rsidRPr="00195A19">
              <w:t>граммного обеспечения, орг</w:t>
            </w:r>
            <w:r w:rsidRPr="00195A19">
              <w:t>а</w:t>
            </w:r>
            <w:r w:rsidRPr="00195A19">
              <w:t>низация процессов разработки программного обеспечения, управление программно-техническими, технологич</w:t>
            </w:r>
            <w:r w:rsidRPr="00195A19">
              <w:t>е</w:t>
            </w:r>
            <w:r w:rsidRPr="00195A19">
              <w:t>скими и человеческими ресу</w:t>
            </w:r>
            <w:r w:rsidRPr="00195A19">
              <w:t>р</w:t>
            </w:r>
            <w:r w:rsidRPr="00195A19">
              <w:t>сами</w:t>
            </w:r>
          </w:p>
          <w:p w:rsidR="00C44088" w:rsidRPr="00C51F21" w:rsidRDefault="00C44088" w:rsidP="001E6B32">
            <w:r w:rsidRPr="00AF5748">
              <w:t>ПК8.</w:t>
            </w:r>
            <w:r>
              <w:t>3</w:t>
            </w:r>
            <w:r w:rsidRPr="00AF5748">
              <w:t xml:space="preserve">. – </w:t>
            </w:r>
            <w:r w:rsidRPr="005D1BE6">
              <w:t>владеет</w:t>
            </w:r>
            <w:r>
              <w:t xml:space="preserve"> </w:t>
            </w:r>
            <w:r w:rsidRPr="005D1BE6">
              <w:t xml:space="preserve">навыками </w:t>
            </w:r>
            <w:r>
              <w:t>непосредственного руков</w:t>
            </w:r>
            <w:r>
              <w:t>о</w:t>
            </w:r>
            <w:r>
              <w:t>дства</w:t>
            </w:r>
            <w:r w:rsidRPr="00195A19">
              <w:t xml:space="preserve"> процессами разработки программного обеспечения, организация процессов разр</w:t>
            </w:r>
            <w:r w:rsidRPr="00195A19">
              <w:t>а</w:t>
            </w:r>
            <w:r w:rsidRPr="00195A19">
              <w:t>ботки программного обесп</w:t>
            </w:r>
            <w:r w:rsidRPr="00195A19">
              <w:t>е</w:t>
            </w:r>
            <w:r w:rsidRPr="00195A19">
              <w:t>чения, управление програм</w:t>
            </w:r>
            <w:r w:rsidRPr="00195A19">
              <w:t>м</w:t>
            </w:r>
            <w:r w:rsidRPr="00195A19">
              <w:t>но-техническими, технолог</w:t>
            </w:r>
            <w:r w:rsidRPr="00195A19">
              <w:t>и</w:t>
            </w:r>
            <w:r w:rsidRPr="00195A19">
              <w:t>ческими и человеческими р</w:t>
            </w:r>
            <w:r w:rsidRPr="00195A19">
              <w:t>е</w:t>
            </w:r>
            <w:r w:rsidRPr="00195A19">
              <w:t>сурсами</w:t>
            </w:r>
          </w:p>
        </w:tc>
      </w:tr>
      <w:tr w:rsidR="00C44088" w:rsidRPr="00C51F21" w:rsidTr="001E6B32">
        <w:trPr>
          <w:trHeight w:val="1008"/>
        </w:trPr>
        <w:tc>
          <w:tcPr>
            <w:tcW w:w="2518" w:type="dxa"/>
            <w:vMerge/>
          </w:tcPr>
          <w:p w:rsidR="00C44088" w:rsidRPr="00C51F21" w:rsidRDefault="00C44088" w:rsidP="001E6B32"/>
        </w:tc>
        <w:tc>
          <w:tcPr>
            <w:tcW w:w="1701" w:type="dxa"/>
            <w:vMerge/>
            <w:vAlign w:val="center"/>
          </w:tcPr>
          <w:p w:rsidR="00C44088" w:rsidRPr="00C51F21" w:rsidRDefault="00C44088" w:rsidP="001E6B32"/>
        </w:tc>
        <w:tc>
          <w:tcPr>
            <w:tcW w:w="2126" w:type="dxa"/>
            <w:vAlign w:val="center"/>
          </w:tcPr>
          <w:p w:rsidR="00C44088" w:rsidRPr="00075336" w:rsidRDefault="00C44088" w:rsidP="001E6B32">
            <w:r w:rsidRPr="00075336">
              <w:t>ПК-</w:t>
            </w:r>
            <w:r>
              <w:t>9</w:t>
            </w:r>
            <w:r w:rsidRPr="00075336">
              <w:t>. -</w:t>
            </w:r>
            <w:r>
              <w:t xml:space="preserve"> </w:t>
            </w:r>
            <w:r w:rsidRPr="00195A19">
              <w:t>Спосо</w:t>
            </w:r>
            <w:r w:rsidRPr="00195A19">
              <w:t>б</w:t>
            </w:r>
            <w:r w:rsidRPr="00195A19">
              <w:t>ность к эффе</w:t>
            </w:r>
            <w:r w:rsidRPr="00195A19">
              <w:t>к</w:t>
            </w:r>
            <w:r w:rsidRPr="00195A19">
              <w:t>тивному управл</w:t>
            </w:r>
            <w:r w:rsidRPr="00195A19">
              <w:t>е</w:t>
            </w:r>
            <w:r w:rsidRPr="00195A19">
              <w:t>нию работы пе</w:t>
            </w:r>
            <w:r w:rsidRPr="00195A19">
              <w:t>р</w:t>
            </w:r>
            <w:r w:rsidRPr="00195A19">
              <w:t>соналом, к пов</w:t>
            </w:r>
            <w:r w:rsidRPr="00195A19">
              <w:t>ы</w:t>
            </w:r>
            <w:r w:rsidRPr="00195A19">
              <w:t>шению профе</w:t>
            </w:r>
            <w:r w:rsidRPr="00195A19">
              <w:t>с</w:t>
            </w:r>
            <w:r w:rsidRPr="00195A19">
              <w:t>сионализма пе</w:t>
            </w:r>
            <w:r w:rsidRPr="00195A19">
              <w:t>р</w:t>
            </w:r>
            <w:r w:rsidRPr="00195A19">
              <w:t>сонала, к орган</w:t>
            </w:r>
            <w:r w:rsidRPr="00195A19">
              <w:t>и</w:t>
            </w:r>
            <w:r w:rsidRPr="00195A19">
              <w:t>зации эффекти</w:t>
            </w:r>
            <w:r w:rsidRPr="00195A19">
              <w:t>в</w:t>
            </w:r>
            <w:r w:rsidRPr="00195A19">
              <w:t>ного взаимоде</w:t>
            </w:r>
            <w:r w:rsidRPr="00195A19">
              <w:t>й</w:t>
            </w:r>
            <w:r w:rsidRPr="00195A19">
              <w:t>ствия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AF5748">
              <w:t>ПК</w:t>
            </w:r>
            <w:r>
              <w:t>9</w:t>
            </w:r>
            <w:r w:rsidRPr="00AF5748">
              <w:t xml:space="preserve">.1. – </w:t>
            </w:r>
            <w:r w:rsidRPr="005D1BE6">
              <w:t>знает</w:t>
            </w:r>
            <w:r w:rsidRPr="005D1BE6">
              <w:tab/>
            </w:r>
            <w:r>
              <w:t xml:space="preserve"> основы методов эффективного упра</w:t>
            </w:r>
            <w:r>
              <w:t>в</w:t>
            </w:r>
            <w:r>
              <w:t>ления работы персонала, п</w:t>
            </w:r>
            <w:r>
              <w:t>о</w:t>
            </w:r>
            <w:r>
              <w:t xml:space="preserve">вышения профессионализма персонала, </w:t>
            </w:r>
            <w:r w:rsidRPr="00195A19">
              <w:t>организации э</w:t>
            </w:r>
            <w:r w:rsidRPr="00195A19">
              <w:t>ф</w:t>
            </w:r>
            <w:r w:rsidRPr="00195A19">
              <w:t>фективного взаимодействия</w:t>
            </w:r>
          </w:p>
          <w:p w:rsidR="00C44088" w:rsidRPr="005D1BE6" w:rsidRDefault="00C44088" w:rsidP="001E6B32">
            <w:r>
              <w:t>ПК9</w:t>
            </w:r>
            <w:r w:rsidRPr="00AF5748">
              <w:t>.</w:t>
            </w:r>
            <w:r>
              <w:t>2</w:t>
            </w:r>
            <w:r w:rsidRPr="00AF5748">
              <w:t xml:space="preserve">. – </w:t>
            </w:r>
            <w:r w:rsidRPr="005D1BE6">
              <w:t>умеет</w:t>
            </w:r>
            <w:r>
              <w:t xml:space="preserve"> эффективно управлять работой персонала, организовывать эффективное взаимодействие</w:t>
            </w:r>
          </w:p>
          <w:p w:rsidR="00C44088" w:rsidRPr="00AF5748" w:rsidRDefault="00C44088" w:rsidP="001E6B32">
            <w:r>
              <w:t>ПК9</w:t>
            </w:r>
            <w:r w:rsidRPr="00AF5748">
              <w:t>.</w:t>
            </w:r>
            <w:r>
              <w:t>3</w:t>
            </w:r>
            <w:r w:rsidRPr="00AF5748">
              <w:t xml:space="preserve">. – </w:t>
            </w:r>
            <w:r w:rsidRPr="005D1BE6">
              <w:t>владеет</w:t>
            </w:r>
            <w:r>
              <w:t xml:space="preserve"> </w:t>
            </w:r>
            <w:r w:rsidRPr="005D1BE6">
              <w:t xml:space="preserve">навыками </w:t>
            </w:r>
            <w:r>
              <w:t>управления работой персон</w:t>
            </w:r>
            <w:r>
              <w:t>а</w:t>
            </w:r>
            <w:r>
              <w:t>ла, повышения профессион</w:t>
            </w:r>
            <w:r>
              <w:t>а</w:t>
            </w:r>
            <w:r>
              <w:t xml:space="preserve">лизма персонала, </w:t>
            </w:r>
            <w:r w:rsidRPr="00195A19">
              <w:t>организации эффективного взаимодействия</w:t>
            </w:r>
          </w:p>
        </w:tc>
      </w:tr>
      <w:tr w:rsidR="00C44088" w:rsidRPr="00C51F21" w:rsidTr="001E6B32">
        <w:trPr>
          <w:trHeight w:val="1008"/>
        </w:trPr>
        <w:tc>
          <w:tcPr>
            <w:tcW w:w="2518" w:type="dxa"/>
            <w:vMerge/>
          </w:tcPr>
          <w:p w:rsidR="00C44088" w:rsidRPr="00C51F21" w:rsidRDefault="00C44088" w:rsidP="001E6B32"/>
        </w:tc>
        <w:tc>
          <w:tcPr>
            <w:tcW w:w="1701" w:type="dxa"/>
            <w:vMerge/>
            <w:vAlign w:val="center"/>
          </w:tcPr>
          <w:p w:rsidR="00C44088" w:rsidRPr="00C51F21" w:rsidRDefault="00C44088" w:rsidP="001E6B32"/>
        </w:tc>
        <w:tc>
          <w:tcPr>
            <w:tcW w:w="2126" w:type="dxa"/>
            <w:vAlign w:val="center"/>
          </w:tcPr>
          <w:p w:rsidR="00C44088" w:rsidRPr="00075336" w:rsidRDefault="00C44088" w:rsidP="001E6B32">
            <w:r w:rsidRPr="00075336">
              <w:t>ПК-</w:t>
            </w:r>
            <w:r>
              <w:t>10</w:t>
            </w:r>
            <w:r w:rsidRPr="00075336">
              <w:t>. -</w:t>
            </w:r>
            <w:r>
              <w:t xml:space="preserve"> </w:t>
            </w:r>
            <w:r w:rsidRPr="00195A19">
              <w:t>Спосо</w:t>
            </w:r>
            <w:r w:rsidRPr="00195A19">
              <w:t>б</w:t>
            </w:r>
            <w:r w:rsidRPr="00195A19">
              <w:t>ность выполнять управление пр</w:t>
            </w:r>
            <w:r w:rsidRPr="00195A19">
              <w:t>о</w:t>
            </w:r>
            <w:r w:rsidRPr="00195A19">
              <w:t>ектами в области ИТ любого ма</w:t>
            </w:r>
            <w:r w:rsidRPr="00195A19">
              <w:t>с</w:t>
            </w:r>
            <w:r w:rsidRPr="00195A19">
              <w:t>штаба в условиях высокой неопр</w:t>
            </w:r>
            <w:r w:rsidRPr="00195A19">
              <w:t>е</w:t>
            </w:r>
            <w:r w:rsidRPr="00195A19">
              <w:t>деленности выз</w:t>
            </w:r>
            <w:r w:rsidRPr="00195A19">
              <w:t>ы</w:t>
            </w:r>
            <w:r w:rsidRPr="00195A19">
              <w:t>ваемой запросами на изменения и рисками, и с уч</w:t>
            </w:r>
            <w:r w:rsidRPr="00195A19">
              <w:t>е</w:t>
            </w:r>
            <w:r w:rsidRPr="00195A19">
              <w:t>том влияния орг</w:t>
            </w:r>
            <w:r w:rsidRPr="00195A19">
              <w:t>а</w:t>
            </w:r>
            <w:r w:rsidRPr="00195A19">
              <w:t>низационного о</w:t>
            </w:r>
            <w:r w:rsidRPr="00195A19">
              <w:t>к</w:t>
            </w:r>
            <w:r w:rsidRPr="00195A19">
              <w:t xml:space="preserve">ружения проекта; разработка новых инструментов и </w:t>
            </w:r>
            <w:r w:rsidRPr="00195A19">
              <w:lastRenderedPageBreak/>
              <w:t>методов управл</w:t>
            </w:r>
            <w:r w:rsidRPr="00195A19">
              <w:t>е</w:t>
            </w:r>
            <w:r w:rsidRPr="00195A19">
              <w:t>ния проектами в области ИТ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AF5748">
              <w:lastRenderedPageBreak/>
              <w:t>ПК</w:t>
            </w:r>
            <w:r>
              <w:t>10</w:t>
            </w:r>
            <w:r w:rsidRPr="00AF5748">
              <w:t xml:space="preserve">.1. – </w:t>
            </w:r>
            <w:r>
              <w:t>знает методы  управления</w:t>
            </w:r>
            <w:r w:rsidRPr="00195A19">
              <w:t xml:space="preserve"> проектами в о</w:t>
            </w:r>
            <w:r w:rsidRPr="00195A19">
              <w:t>б</w:t>
            </w:r>
            <w:r w:rsidRPr="00195A19">
              <w:t>ласти ИТ любого масштаба в условиях высокой неопред</w:t>
            </w:r>
            <w:r w:rsidRPr="00195A19">
              <w:t>е</w:t>
            </w:r>
            <w:r w:rsidRPr="00195A19">
              <w:t>ленности вызываемой запр</w:t>
            </w:r>
            <w:r w:rsidRPr="00195A19">
              <w:t>о</w:t>
            </w:r>
            <w:r w:rsidRPr="00195A19">
              <w:t>сами на изменения и рисками, и с учетом влияния организ</w:t>
            </w:r>
            <w:r w:rsidRPr="00195A19">
              <w:t>а</w:t>
            </w:r>
            <w:r w:rsidRPr="00195A19">
              <w:t>ционного окружения проекта</w:t>
            </w:r>
          </w:p>
          <w:p w:rsidR="00C44088" w:rsidRPr="005D1BE6" w:rsidRDefault="00C44088" w:rsidP="001E6B32">
            <w:r>
              <w:t>ПК10</w:t>
            </w:r>
            <w:r w:rsidRPr="00AF5748">
              <w:t>.</w:t>
            </w:r>
            <w:r>
              <w:t>2</w:t>
            </w:r>
            <w:r w:rsidRPr="00AF5748">
              <w:t xml:space="preserve">. – </w:t>
            </w:r>
            <w:r w:rsidRPr="005D1BE6">
              <w:t>умеет</w:t>
            </w:r>
            <w:r>
              <w:t xml:space="preserve"> </w:t>
            </w:r>
            <w:r w:rsidRPr="00195A19">
              <w:t>выполнять управление проектами в о</w:t>
            </w:r>
            <w:r w:rsidRPr="00195A19">
              <w:t>б</w:t>
            </w:r>
            <w:r w:rsidRPr="00195A19">
              <w:t>ласти ИТ любого масштаба в условиях высокой неопред</w:t>
            </w:r>
            <w:r w:rsidRPr="00195A19">
              <w:t>е</w:t>
            </w:r>
            <w:r w:rsidRPr="00195A19">
              <w:t>ленности вызываемой запр</w:t>
            </w:r>
            <w:r w:rsidRPr="00195A19">
              <w:t>о</w:t>
            </w:r>
            <w:r w:rsidRPr="00195A19">
              <w:t>сами на изменения и рисками, и с учетом влияния организ</w:t>
            </w:r>
            <w:r w:rsidRPr="00195A19">
              <w:t>а</w:t>
            </w:r>
            <w:r w:rsidRPr="00195A19">
              <w:t>ционного окружения проекта</w:t>
            </w:r>
          </w:p>
          <w:p w:rsidR="00C44088" w:rsidRPr="00AF5748" w:rsidRDefault="00C44088" w:rsidP="001E6B32">
            <w:r>
              <w:lastRenderedPageBreak/>
              <w:t>ПК10</w:t>
            </w:r>
            <w:r w:rsidRPr="00AF5748">
              <w:t>.</w:t>
            </w:r>
            <w:r>
              <w:t>3</w:t>
            </w:r>
            <w:r w:rsidRPr="00AF5748">
              <w:t xml:space="preserve">. – </w:t>
            </w:r>
            <w:r w:rsidRPr="005D1BE6">
              <w:t>владеет</w:t>
            </w:r>
            <w:r>
              <w:t xml:space="preserve"> </w:t>
            </w:r>
            <w:r w:rsidRPr="005D1BE6">
              <w:t xml:space="preserve">навыками </w:t>
            </w:r>
            <w:r w:rsidRPr="00195A19">
              <w:t>разработк</w:t>
            </w:r>
            <w:r>
              <w:t>и</w:t>
            </w:r>
            <w:r w:rsidRPr="00195A19">
              <w:t xml:space="preserve"> новых инструме</w:t>
            </w:r>
            <w:r w:rsidRPr="00195A19">
              <w:t>н</w:t>
            </w:r>
            <w:r w:rsidRPr="00195A19">
              <w:t>тов и методов управления проектами в области ИТ</w:t>
            </w:r>
          </w:p>
        </w:tc>
      </w:tr>
      <w:tr w:rsidR="00C44088" w:rsidRPr="00C51F21" w:rsidTr="001E6B32">
        <w:trPr>
          <w:trHeight w:val="1008"/>
        </w:trPr>
        <w:tc>
          <w:tcPr>
            <w:tcW w:w="2518" w:type="dxa"/>
            <w:vMerge/>
          </w:tcPr>
          <w:p w:rsidR="00C44088" w:rsidRPr="00C51F21" w:rsidRDefault="00C44088" w:rsidP="001E6B32"/>
        </w:tc>
        <w:tc>
          <w:tcPr>
            <w:tcW w:w="1701" w:type="dxa"/>
            <w:vMerge/>
            <w:vAlign w:val="center"/>
          </w:tcPr>
          <w:p w:rsidR="00C44088" w:rsidRPr="00C51F21" w:rsidRDefault="00C44088" w:rsidP="001E6B32"/>
        </w:tc>
        <w:tc>
          <w:tcPr>
            <w:tcW w:w="2126" w:type="dxa"/>
            <w:vAlign w:val="center"/>
          </w:tcPr>
          <w:p w:rsidR="00C44088" w:rsidRPr="00075336" w:rsidRDefault="00C44088" w:rsidP="001E6B32">
            <w:r w:rsidRPr="00075336">
              <w:t>ПК-</w:t>
            </w:r>
            <w:r>
              <w:t>11</w:t>
            </w:r>
            <w:r w:rsidRPr="00075336">
              <w:t>. -</w:t>
            </w:r>
            <w:r>
              <w:t xml:space="preserve"> </w:t>
            </w:r>
            <w:r w:rsidRPr="00195A19">
              <w:t>Спосо</w:t>
            </w:r>
            <w:r w:rsidRPr="00195A19">
              <w:t>б</w:t>
            </w:r>
            <w:r w:rsidRPr="00195A19">
              <w:t>ность выполнять управление ан</w:t>
            </w:r>
            <w:r w:rsidRPr="00195A19">
              <w:t>а</w:t>
            </w:r>
            <w:r w:rsidRPr="00195A19">
              <w:t>литическими р</w:t>
            </w:r>
            <w:r w:rsidRPr="00195A19">
              <w:t>а</w:t>
            </w:r>
            <w:r w:rsidRPr="00195A19">
              <w:t>ботами и подра</w:t>
            </w:r>
            <w:r w:rsidRPr="00195A19">
              <w:t>з</w:t>
            </w:r>
            <w:r w:rsidRPr="00195A19">
              <w:t>делением</w:t>
            </w:r>
          </w:p>
        </w:tc>
        <w:tc>
          <w:tcPr>
            <w:tcW w:w="3402" w:type="dxa"/>
            <w:vAlign w:val="center"/>
          </w:tcPr>
          <w:p w:rsidR="00C44088" w:rsidRPr="005D1BE6" w:rsidRDefault="00C44088" w:rsidP="001E6B32">
            <w:r w:rsidRPr="00AF5748">
              <w:t>ПК</w:t>
            </w:r>
            <w:r>
              <w:t>11</w:t>
            </w:r>
            <w:r w:rsidRPr="00AF5748">
              <w:t xml:space="preserve">.1. – </w:t>
            </w:r>
            <w:r>
              <w:t>знает методы управления</w:t>
            </w:r>
            <w:r w:rsidRPr="00195A19">
              <w:t xml:space="preserve"> аналитическими работами и подразделением</w:t>
            </w:r>
          </w:p>
          <w:p w:rsidR="00C44088" w:rsidRPr="005D1BE6" w:rsidRDefault="00C44088" w:rsidP="001E6B32">
            <w:r>
              <w:t>ПК11</w:t>
            </w:r>
            <w:r w:rsidRPr="00AF5748">
              <w:t>.</w:t>
            </w:r>
            <w:r>
              <w:t>2</w:t>
            </w:r>
            <w:r w:rsidRPr="00AF5748">
              <w:t xml:space="preserve">. – </w:t>
            </w:r>
            <w:r w:rsidRPr="005D1BE6">
              <w:t>умеет</w:t>
            </w:r>
            <w:r>
              <w:t xml:space="preserve"> </w:t>
            </w:r>
            <w:r w:rsidRPr="00195A19">
              <w:t>выполнять управление аналитическими работами и подразделением</w:t>
            </w:r>
          </w:p>
          <w:p w:rsidR="00C44088" w:rsidRPr="00AF5748" w:rsidRDefault="00C44088" w:rsidP="001E6B32">
            <w:r>
              <w:t>ПК11</w:t>
            </w:r>
            <w:r w:rsidRPr="00AF5748">
              <w:t>.</w:t>
            </w:r>
            <w:r>
              <w:t>3</w:t>
            </w:r>
            <w:r w:rsidRPr="00AF5748">
              <w:t xml:space="preserve">. – </w:t>
            </w:r>
            <w:r w:rsidRPr="005D1BE6">
              <w:t>владеет</w:t>
            </w:r>
            <w:r>
              <w:t xml:space="preserve"> </w:t>
            </w:r>
            <w:r w:rsidRPr="005D1BE6">
              <w:t xml:space="preserve">навыками </w:t>
            </w:r>
            <w:r>
              <w:t>управления</w:t>
            </w:r>
            <w:r w:rsidRPr="00195A19">
              <w:t xml:space="preserve"> аналитическими работами и подразделением</w:t>
            </w:r>
          </w:p>
        </w:tc>
      </w:tr>
    </w:tbl>
    <w:p w:rsidR="00C44088" w:rsidRPr="00217E80" w:rsidRDefault="00C44088" w:rsidP="00C44088">
      <w:pPr>
        <w:pStyle w:val="19"/>
        <w:spacing w:line="386" w:lineRule="auto"/>
        <w:ind w:firstLine="720"/>
        <w:rPr>
          <w:color w:val="auto"/>
        </w:rPr>
      </w:pPr>
      <w:r w:rsidRPr="00217E80">
        <w:t xml:space="preserve"> </w:t>
      </w:r>
    </w:p>
    <w:p w:rsidR="00C44088" w:rsidRPr="00217E80" w:rsidRDefault="00C44088" w:rsidP="00C44088">
      <w:pPr>
        <w:pStyle w:val="19"/>
        <w:ind w:firstLine="720"/>
        <w:rPr>
          <w:color w:val="auto"/>
        </w:rPr>
      </w:pPr>
      <w:r w:rsidRPr="00217E80">
        <w:rPr>
          <w:b/>
          <w:bCs/>
          <w:color w:val="auto"/>
        </w:rPr>
        <w:t xml:space="preserve">Требования к результатам освоения образовательной программы </w:t>
      </w:r>
      <w:r w:rsidRPr="00217E80">
        <w:rPr>
          <w:color w:val="auto"/>
        </w:rPr>
        <w:t>по н</w:t>
      </w:r>
      <w:r w:rsidRPr="00217E80">
        <w:rPr>
          <w:color w:val="auto"/>
        </w:rPr>
        <w:t>а</w:t>
      </w:r>
      <w:r w:rsidRPr="00217E80">
        <w:rPr>
          <w:color w:val="auto"/>
        </w:rPr>
        <w:t>правлению подготовки 09.04.02 Информационные системы и технологии опред</w:t>
      </w:r>
      <w:r w:rsidRPr="00217E80">
        <w:rPr>
          <w:color w:val="auto"/>
        </w:rPr>
        <w:t>е</w:t>
      </w:r>
      <w:r w:rsidRPr="00217E80">
        <w:rPr>
          <w:color w:val="auto"/>
        </w:rPr>
        <w:t>ляются перечнем компетенций, которыми должны овладеть обучающи</w:t>
      </w:r>
      <w:r w:rsidRPr="00217E80">
        <w:rPr>
          <w:color w:val="auto"/>
        </w:rPr>
        <w:softHyphen/>
        <w:t>еся в результате осво</w:t>
      </w:r>
      <w:r w:rsidRPr="00217E80">
        <w:rPr>
          <w:color w:val="auto"/>
        </w:rPr>
        <w:t>е</w:t>
      </w:r>
      <w:r w:rsidRPr="00217E80">
        <w:rPr>
          <w:color w:val="auto"/>
        </w:rPr>
        <w:t xml:space="preserve">ния образовательной программы - универсальными, </w:t>
      </w:r>
      <w:proofErr w:type="spellStart"/>
      <w:r w:rsidRPr="00217E80">
        <w:rPr>
          <w:color w:val="auto"/>
        </w:rPr>
        <w:t>об</w:t>
      </w:r>
      <w:r w:rsidRPr="00217E80">
        <w:rPr>
          <w:color w:val="auto"/>
        </w:rPr>
        <w:softHyphen/>
        <w:t>щепрофессиональными</w:t>
      </w:r>
      <w:proofErr w:type="spellEnd"/>
      <w:r w:rsidRPr="00217E80">
        <w:rPr>
          <w:color w:val="auto"/>
        </w:rPr>
        <w:t xml:space="preserve"> и пр</w:t>
      </w:r>
      <w:r w:rsidRPr="00217E80">
        <w:rPr>
          <w:color w:val="auto"/>
        </w:rPr>
        <w:t>о</w:t>
      </w:r>
      <w:r w:rsidRPr="00217E80">
        <w:rPr>
          <w:color w:val="auto"/>
        </w:rPr>
        <w:t>фессиональными компетенциями.</w:t>
      </w:r>
    </w:p>
    <w:p w:rsidR="00C44088" w:rsidRPr="00217E80" w:rsidRDefault="00C44088" w:rsidP="00C44088">
      <w:pPr>
        <w:pStyle w:val="19"/>
        <w:ind w:firstLine="720"/>
        <w:rPr>
          <w:color w:val="auto"/>
        </w:rPr>
      </w:pPr>
      <w:r w:rsidRPr="00217E80">
        <w:rPr>
          <w:color w:val="auto"/>
        </w:rPr>
        <w:t>Выпускник, освоивший программу магистратуры, должен обладать следу</w:t>
      </w:r>
      <w:r w:rsidRPr="00217E80">
        <w:rPr>
          <w:color w:val="auto"/>
        </w:rPr>
        <w:t>ю</w:t>
      </w:r>
      <w:r w:rsidRPr="00217E80">
        <w:rPr>
          <w:color w:val="auto"/>
        </w:rPr>
        <w:t>щими универсальными компетенциями (УК):</w:t>
      </w:r>
    </w:p>
    <w:p w:rsidR="00C44088" w:rsidRPr="00217E80" w:rsidRDefault="00C44088" w:rsidP="00C44088">
      <w:pPr>
        <w:pStyle w:val="19"/>
        <w:ind w:firstLine="720"/>
        <w:rPr>
          <w:color w:val="auto"/>
        </w:rPr>
      </w:pPr>
      <w:r w:rsidRPr="00217E80">
        <w:rPr>
          <w:color w:val="auto"/>
        </w:rPr>
        <w:t>УК-1. Способен осуществлять критический анализ проблемных ситуаций на о</w:t>
      </w:r>
      <w:r w:rsidRPr="00217E80">
        <w:rPr>
          <w:color w:val="auto"/>
        </w:rPr>
        <w:t>с</w:t>
      </w:r>
      <w:r w:rsidRPr="00217E80">
        <w:rPr>
          <w:color w:val="auto"/>
        </w:rPr>
        <w:t>нове системного подхода, вырабатывать стратегию действий;</w:t>
      </w:r>
    </w:p>
    <w:p w:rsidR="00C44088" w:rsidRPr="00217E80" w:rsidRDefault="00C44088" w:rsidP="00C44088">
      <w:pPr>
        <w:pStyle w:val="19"/>
        <w:ind w:firstLine="720"/>
        <w:rPr>
          <w:color w:val="auto"/>
        </w:rPr>
      </w:pPr>
      <w:r w:rsidRPr="00217E80">
        <w:rPr>
          <w:color w:val="auto"/>
        </w:rPr>
        <w:t>УК-2. Способен управлять проектом на всех этапах его жизненного цикла;</w:t>
      </w:r>
    </w:p>
    <w:p w:rsidR="00C44088" w:rsidRPr="00217E80" w:rsidRDefault="00C44088" w:rsidP="00C44088">
      <w:pPr>
        <w:pStyle w:val="19"/>
        <w:ind w:firstLine="720"/>
        <w:rPr>
          <w:color w:val="auto"/>
        </w:rPr>
      </w:pPr>
      <w:r w:rsidRPr="00217E80">
        <w:rPr>
          <w:color w:val="auto"/>
        </w:rPr>
        <w:t>УК-3. Способен организовывать и руководить работой команды, вырабатывая командную стратегию для достижения поставленной цели;</w:t>
      </w:r>
    </w:p>
    <w:p w:rsidR="00C44088" w:rsidRPr="00217E80" w:rsidRDefault="00C44088" w:rsidP="00C44088">
      <w:pPr>
        <w:pStyle w:val="19"/>
        <w:ind w:firstLine="720"/>
        <w:rPr>
          <w:color w:val="auto"/>
        </w:rPr>
      </w:pPr>
      <w:r w:rsidRPr="00217E80">
        <w:rPr>
          <w:color w:val="auto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17E80">
        <w:rPr>
          <w:color w:val="auto"/>
        </w:rPr>
        <w:t>ых</w:t>
      </w:r>
      <w:proofErr w:type="spellEnd"/>
      <w:r w:rsidRPr="00217E80">
        <w:rPr>
          <w:color w:val="auto"/>
        </w:rPr>
        <w:t>) языке(ах), для академического и профессионального вза</w:t>
      </w:r>
      <w:r w:rsidRPr="00217E80">
        <w:rPr>
          <w:color w:val="auto"/>
        </w:rPr>
        <w:t>и</w:t>
      </w:r>
      <w:r w:rsidRPr="00217E80">
        <w:rPr>
          <w:color w:val="auto"/>
        </w:rPr>
        <w:t>модействия;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УК-5. Способен анализировать и учитывать разнообразие культур в процессе межкультурного взаимодействия;</w:t>
      </w:r>
    </w:p>
    <w:p w:rsidR="00C44088" w:rsidRPr="00217E80" w:rsidRDefault="00C44088" w:rsidP="00C44088">
      <w:pPr>
        <w:pStyle w:val="19"/>
        <w:spacing w:after="320"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УК-6. Способен определять и реализовывать приоритеты собственной деятел</w:t>
      </w:r>
      <w:r w:rsidRPr="00217E80">
        <w:rPr>
          <w:color w:val="auto"/>
        </w:rPr>
        <w:t>ь</w:t>
      </w:r>
      <w:r w:rsidRPr="00217E80">
        <w:rPr>
          <w:color w:val="auto"/>
        </w:rPr>
        <w:t>ности и способы ее совершенствования на основе самооценки.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Выпускник, освоивший программу магистратуры, должен обладать следу</w:t>
      </w:r>
      <w:r w:rsidRPr="00217E80">
        <w:rPr>
          <w:color w:val="auto"/>
        </w:rPr>
        <w:t>ю</w:t>
      </w:r>
      <w:r w:rsidRPr="00217E80">
        <w:rPr>
          <w:color w:val="auto"/>
        </w:rPr>
        <w:t xml:space="preserve">щими </w:t>
      </w:r>
      <w:proofErr w:type="spellStart"/>
      <w:r w:rsidRPr="00217E80">
        <w:rPr>
          <w:color w:val="auto"/>
        </w:rPr>
        <w:t>общепрофессиональными</w:t>
      </w:r>
      <w:proofErr w:type="spellEnd"/>
      <w:r w:rsidRPr="00217E80">
        <w:rPr>
          <w:color w:val="auto"/>
        </w:rPr>
        <w:t xml:space="preserve"> компетенциями (ОПК):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lastRenderedPageBreak/>
        <w:t>ОПК-1. Способен самостоятельно приобретать, развивать и применять матем</w:t>
      </w:r>
      <w:r w:rsidRPr="00217E80">
        <w:rPr>
          <w:color w:val="auto"/>
        </w:rPr>
        <w:t>а</w:t>
      </w:r>
      <w:r w:rsidRPr="00217E80">
        <w:rPr>
          <w:color w:val="auto"/>
        </w:rPr>
        <w:t>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</w:t>
      </w:r>
      <w:r w:rsidRPr="00217E80">
        <w:rPr>
          <w:color w:val="auto"/>
        </w:rPr>
        <w:t>ж</w:t>
      </w:r>
      <w:r w:rsidRPr="00217E80">
        <w:rPr>
          <w:color w:val="auto"/>
        </w:rPr>
        <w:t>дисциплинарном контексте;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ОПК-2. Способен разрабатывать оригинальные алгоритмы и программные сре</w:t>
      </w:r>
      <w:r w:rsidRPr="00217E80">
        <w:rPr>
          <w:color w:val="auto"/>
        </w:rPr>
        <w:t>д</w:t>
      </w:r>
      <w:r w:rsidRPr="00217E80">
        <w:rPr>
          <w:color w:val="auto"/>
        </w:rPr>
        <w:t>ства, в том числе с использованием современных интеллектуальных технол</w:t>
      </w:r>
      <w:r w:rsidRPr="00217E80">
        <w:rPr>
          <w:color w:val="auto"/>
        </w:rPr>
        <w:t>о</w:t>
      </w:r>
      <w:r w:rsidRPr="00217E80">
        <w:rPr>
          <w:color w:val="auto"/>
        </w:rPr>
        <w:t>гий, для решения профессиональных задач;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</w:t>
      </w:r>
      <w:r w:rsidRPr="00217E80">
        <w:rPr>
          <w:color w:val="auto"/>
        </w:rPr>
        <w:t>о</w:t>
      </w:r>
      <w:r w:rsidRPr="00217E80">
        <w:rPr>
          <w:color w:val="auto"/>
        </w:rPr>
        <w:t>ров с обоснованными выводами и рекомендациями;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ОПК-4. Способен применять на практике новые научные принципы и методы исследований;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ОПК-5. Способен разрабатывать и модернизировать программное и аппара</w:t>
      </w:r>
      <w:r w:rsidRPr="00217E80">
        <w:rPr>
          <w:color w:val="auto"/>
        </w:rPr>
        <w:t>т</w:t>
      </w:r>
      <w:r w:rsidRPr="00217E80">
        <w:rPr>
          <w:color w:val="auto"/>
        </w:rPr>
        <w:t>ное обеспечение информационных и автоматизированных систем;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ОПК-6. Способен использовать методы и средства системной инженерии в о</w:t>
      </w:r>
      <w:r w:rsidRPr="00217E80">
        <w:rPr>
          <w:color w:val="auto"/>
        </w:rPr>
        <w:t>б</w:t>
      </w:r>
      <w:r w:rsidRPr="00217E80">
        <w:rPr>
          <w:color w:val="auto"/>
        </w:rPr>
        <w:t>ласти получения, передачи, хранения, переработки и представления информации п</w:t>
      </w:r>
      <w:r w:rsidRPr="00217E80">
        <w:rPr>
          <w:color w:val="auto"/>
        </w:rPr>
        <w:t>о</w:t>
      </w:r>
      <w:r w:rsidRPr="00217E80">
        <w:rPr>
          <w:color w:val="auto"/>
        </w:rPr>
        <w:t>средством информационных технологий;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ОПК-7. Способен разрабатывать и применять математические модели пр</w:t>
      </w:r>
      <w:r w:rsidRPr="00217E80">
        <w:rPr>
          <w:color w:val="auto"/>
        </w:rPr>
        <w:t>о</w:t>
      </w:r>
      <w:r w:rsidRPr="00217E80">
        <w:rPr>
          <w:color w:val="auto"/>
        </w:rPr>
        <w:t>цессов и объектов при решении задач анализа и синтеза распределенных информационных систем и систем поддержки принятия решений;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ОПК-8. Способен осуществлять эффективное управление разработкой пр</w:t>
      </w:r>
      <w:r w:rsidRPr="00217E80">
        <w:rPr>
          <w:color w:val="auto"/>
        </w:rPr>
        <w:t>о</w:t>
      </w:r>
      <w:r w:rsidRPr="00217E80">
        <w:rPr>
          <w:color w:val="auto"/>
        </w:rPr>
        <w:t>граммных средств и проектов.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Выпускник, освоивший программу магистратуры, должен обладать професси</w:t>
      </w:r>
      <w:r w:rsidRPr="00217E80">
        <w:rPr>
          <w:color w:val="auto"/>
        </w:rPr>
        <w:t>о</w:t>
      </w:r>
      <w:r w:rsidRPr="00217E80">
        <w:rPr>
          <w:color w:val="auto"/>
        </w:rPr>
        <w:t>нальными компетенциями (ПК), соответствующими виду (видам) професси</w:t>
      </w:r>
      <w:r w:rsidRPr="00217E80">
        <w:rPr>
          <w:color w:val="auto"/>
        </w:rPr>
        <w:t>о</w:t>
      </w:r>
      <w:r w:rsidRPr="00217E80">
        <w:rPr>
          <w:color w:val="auto"/>
        </w:rPr>
        <w:t>нальной деятельности, на который (которые) ориентирована программа магистр</w:t>
      </w:r>
      <w:r w:rsidRPr="00217E80">
        <w:rPr>
          <w:color w:val="auto"/>
        </w:rPr>
        <w:t>а</w:t>
      </w:r>
      <w:r w:rsidRPr="00217E80">
        <w:rPr>
          <w:color w:val="auto"/>
        </w:rPr>
        <w:t>туры:</w:t>
      </w:r>
    </w:p>
    <w:p w:rsidR="00C44088" w:rsidRPr="00C44088" w:rsidRDefault="00C44088" w:rsidP="00C44088">
      <w:pPr>
        <w:pStyle w:val="19"/>
        <w:ind w:firstLine="740"/>
        <w:jc w:val="both"/>
        <w:rPr>
          <w:b/>
          <w:bCs/>
          <w:color w:val="auto"/>
        </w:rPr>
      </w:pPr>
      <w:r w:rsidRPr="00C44088">
        <w:rPr>
          <w:b/>
          <w:bCs/>
          <w:color w:val="auto"/>
        </w:rPr>
        <w:t>Тип задач профессиональной деятельности: научно-исследовательский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>ПК-1. Способность проводить разработку и исследование теоретических и эк</w:t>
      </w:r>
      <w:r w:rsidRPr="00C44088">
        <w:rPr>
          <w:bCs/>
          <w:color w:val="auto"/>
        </w:rPr>
        <w:t>с</w:t>
      </w:r>
      <w:r w:rsidRPr="00C44088">
        <w:rPr>
          <w:bCs/>
          <w:color w:val="auto"/>
        </w:rPr>
        <w:t>периментальных моделей объектов профессиональной деятельности в различных о</w:t>
      </w:r>
      <w:r w:rsidRPr="00C44088">
        <w:rPr>
          <w:bCs/>
          <w:color w:val="auto"/>
        </w:rPr>
        <w:t>б</w:t>
      </w:r>
      <w:r w:rsidRPr="00C44088">
        <w:rPr>
          <w:bCs/>
          <w:color w:val="auto"/>
        </w:rPr>
        <w:t>ластях и сферах цифровой экономики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>ПК-2. Способность проводить разработку методик анализа, синтеза, оптимиз</w:t>
      </w:r>
      <w:r w:rsidRPr="00C44088">
        <w:rPr>
          <w:bCs/>
          <w:color w:val="auto"/>
        </w:rPr>
        <w:t>а</w:t>
      </w:r>
      <w:r w:rsidRPr="00C44088">
        <w:rPr>
          <w:bCs/>
          <w:color w:val="auto"/>
        </w:rPr>
        <w:lastRenderedPageBreak/>
        <w:t>ции и прогнозирования качества процессов функционирования объектов професси</w:t>
      </w:r>
      <w:r w:rsidRPr="00C44088">
        <w:rPr>
          <w:bCs/>
          <w:color w:val="auto"/>
        </w:rPr>
        <w:t>о</w:t>
      </w:r>
      <w:r w:rsidRPr="00C44088">
        <w:rPr>
          <w:bCs/>
          <w:color w:val="auto"/>
        </w:rPr>
        <w:t>нальной деятельности в различных областях и сферах цифровой экономики</w:t>
      </w:r>
    </w:p>
    <w:p w:rsidR="00C44088" w:rsidRPr="00C44088" w:rsidRDefault="00C44088" w:rsidP="00C44088">
      <w:pPr>
        <w:pStyle w:val="19"/>
        <w:ind w:firstLine="740"/>
        <w:jc w:val="both"/>
        <w:rPr>
          <w:b/>
          <w:bCs/>
          <w:color w:val="auto"/>
        </w:rPr>
      </w:pPr>
      <w:r w:rsidRPr="00C44088">
        <w:rPr>
          <w:b/>
          <w:bCs/>
          <w:color w:val="auto"/>
        </w:rPr>
        <w:t>Тип задач профессиональной деятельности: производственно-технологический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>ПК-3. Способность осуществлять управление развитием баз данных, включая развертывание, сопровождение, оптимизацию функционирования баз данных, явля</w:t>
      </w:r>
      <w:r w:rsidRPr="00C44088">
        <w:rPr>
          <w:bCs/>
          <w:color w:val="auto"/>
        </w:rPr>
        <w:t>ю</w:t>
      </w:r>
      <w:r w:rsidRPr="00C44088">
        <w:rPr>
          <w:bCs/>
          <w:color w:val="auto"/>
        </w:rPr>
        <w:t>щихся частью различных информационных систем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 xml:space="preserve">ПК-5. Способность выполнять администрирование систем управления базами данных, системного программного обеспечения </w:t>
      </w:r>
      <w:proofErr w:type="spellStart"/>
      <w:r w:rsidRPr="00C44088">
        <w:rPr>
          <w:bCs/>
          <w:color w:val="auto"/>
        </w:rPr>
        <w:t>инфокоммуникационной</w:t>
      </w:r>
      <w:proofErr w:type="spellEnd"/>
      <w:r w:rsidRPr="00C44088">
        <w:rPr>
          <w:bCs/>
          <w:color w:val="auto"/>
        </w:rPr>
        <w:t xml:space="preserve"> системы о</w:t>
      </w:r>
      <w:r w:rsidRPr="00C44088">
        <w:rPr>
          <w:bCs/>
          <w:color w:val="auto"/>
        </w:rPr>
        <w:t>р</w:t>
      </w:r>
      <w:r w:rsidRPr="00C44088">
        <w:rPr>
          <w:bCs/>
          <w:color w:val="auto"/>
        </w:rPr>
        <w:t xml:space="preserve">ганизации, управление развитием </w:t>
      </w:r>
      <w:proofErr w:type="spellStart"/>
      <w:r w:rsidRPr="00C44088">
        <w:rPr>
          <w:bCs/>
          <w:color w:val="auto"/>
        </w:rPr>
        <w:t>инфокоммуникационной</w:t>
      </w:r>
      <w:proofErr w:type="spellEnd"/>
      <w:r w:rsidRPr="00C44088">
        <w:rPr>
          <w:bCs/>
          <w:color w:val="auto"/>
        </w:rPr>
        <w:t xml:space="preserve"> системы орг</w:t>
      </w:r>
      <w:r w:rsidRPr="00C44088">
        <w:rPr>
          <w:bCs/>
          <w:color w:val="auto"/>
        </w:rPr>
        <w:t>а</w:t>
      </w:r>
      <w:r w:rsidRPr="00C44088">
        <w:rPr>
          <w:bCs/>
          <w:color w:val="auto"/>
        </w:rPr>
        <w:t>низации</w:t>
      </w:r>
    </w:p>
    <w:p w:rsidR="00C44088" w:rsidRPr="00C44088" w:rsidRDefault="00C44088" w:rsidP="00C44088">
      <w:pPr>
        <w:pStyle w:val="19"/>
        <w:ind w:firstLine="740"/>
        <w:jc w:val="both"/>
        <w:rPr>
          <w:b/>
          <w:bCs/>
          <w:color w:val="auto"/>
        </w:rPr>
      </w:pPr>
      <w:r w:rsidRPr="00C44088">
        <w:rPr>
          <w:b/>
          <w:bCs/>
          <w:color w:val="auto"/>
        </w:rPr>
        <w:t>Тип задач профессиональной деятельности: проектный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 xml:space="preserve">ПК-4. Способность создания технической документации информационно-методического и маркетингового назначения в сфере информационных технологий и систем 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>ПК-6. Способность выполнять разработку систем управления базами данных, операционных систем, организацию разработки системного программного обеспеч</w:t>
      </w:r>
      <w:r w:rsidRPr="00C44088">
        <w:rPr>
          <w:bCs/>
          <w:color w:val="auto"/>
        </w:rPr>
        <w:t>е</w:t>
      </w:r>
      <w:r w:rsidRPr="00C44088">
        <w:rPr>
          <w:bCs/>
          <w:color w:val="auto"/>
        </w:rPr>
        <w:t>ния, интеграция разработанного системного программного обеспечения</w:t>
      </w:r>
    </w:p>
    <w:p w:rsidR="00C44088" w:rsidRPr="00C44088" w:rsidRDefault="00C44088" w:rsidP="00C44088">
      <w:pPr>
        <w:pStyle w:val="19"/>
        <w:ind w:firstLine="740"/>
        <w:jc w:val="both"/>
        <w:rPr>
          <w:b/>
          <w:bCs/>
          <w:color w:val="auto"/>
        </w:rPr>
      </w:pPr>
      <w:r w:rsidRPr="00C44088">
        <w:rPr>
          <w:b/>
          <w:bCs/>
          <w:color w:val="auto"/>
        </w:rPr>
        <w:t>Тип задач профессиональной деятельности: организационно-управленческий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>ПК-7. Способность проводить организационное сопровождение разработки, о</w:t>
      </w:r>
      <w:r w:rsidRPr="00C44088">
        <w:rPr>
          <w:bCs/>
          <w:color w:val="auto"/>
        </w:rPr>
        <w:t>т</w:t>
      </w:r>
      <w:r w:rsidRPr="00C44088">
        <w:rPr>
          <w:bCs/>
          <w:color w:val="auto"/>
        </w:rPr>
        <w:t xml:space="preserve">ладки, модификации и поддержки информационных технологий и систем 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>ПК-8. Способность проводить непосредственное руководство процессами разр</w:t>
      </w:r>
      <w:r w:rsidRPr="00C44088">
        <w:rPr>
          <w:bCs/>
          <w:color w:val="auto"/>
        </w:rPr>
        <w:t>а</w:t>
      </w:r>
      <w:r w:rsidRPr="00C44088">
        <w:rPr>
          <w:bCs/>
          <w:color w:val="auto"/>
        </w:rPr>
        <w:t>ботки программного обеспечения, организация процессов разработки пр</w:t>
      </w:r>
      <w:r w:rsidRPr="00C44088">
        <w:rPr>
          <w:bCs/>
          <w:color w:val="auto"/>
        </w:rPr>
        <w:t>о</w:t>
      </w:r>
      <w:r w:rsidRPr="00C44088">
        <w:rPr>
          <w:bCs/>
          <w:color w:val="auto"/>
        </w:rPr>
        <w:t>граммного обеспечения, управление программно-техническими, технологическими и человеч</w:t>
      </w:r>
      <w:r w:rsidRPr="00C44088">
        <w:rPr>
          <w:bCs/>
          <w:color w:val="auto"/>
        </w:rPr>
        <w:t>е</w:t>
      </w:r>
      <w:r w:rsidRPr="00C44088">
        <w:rPr>
          <w:bCs/>
          <w:color w:val="auto"/>
        </w:rPr>
        <w:t>скими ресурсами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>ПК-9. Способность к эффективному управлению работы персоналом, к повыш</w:t>
      </w:r>
      <w:r w:rsidRPr="00C44088">
        <w:rPr>
          <w:bCs/>
          <w:color w:val="auto"/>
        </w:rPr>
        <w:t>е</w:t>
      </w:r>
      <w:r w:rsidRPr="00C44088">
        <w:rPr>
          <w:bCs/>
          <w:color w:val="auto"/>
        </w:rPr>
        <w:t>нию профессионализма персонала, к организации эффективного взаимоде</w:t>
      </w:r>
      <w:r w:rsidRPr="00C44088">
        <w:rPr>
          <w:bCs/>
          <w:color w:val="auto"/>
        </w:rPr>
        <w:t>й</w:t>
      </w:r>
      <w:r w:rsidRPr="00C44088">
        <w:rPr>
          <w:bCs/>
          <w:color w:val="auto"/>
        </w:rPr>
        <w:t>ствия</w:t>
      </w:r>
    </w:p>
    <w:p w:rsidR="00C44088" w:rsidRPr="00C44088" w:rsidRDefault="00C44088" w:rsidP="00C44088">
      <w:pPr>
        <w:pStyle w:val="19"/>
        <w:ind w:firstLine="740"/>
        <w:jc w:val="both"/>
        <w:rPr>
          <w:bCs/>
          <w:color w:val="auto"/>
        </w:rPr>
      </w:pPr>
      <w:r w:rsidRPr="00C44088">
        <w:rPr>
          <w:bCs/>
          <w:color w:val="auto"/>
        </w:rPr>
        <w:t>ПК-10. Способность выполнять управление проектами в области ИТ любого масштаба в условиях высокой неопределенности вызываемой запросами на изм</w:t>
      </w:r>
      <w:r w:rsidRPr="00C44088">
        <w:rPr>
          <w:bCs/>
          <w:color w:val="auto"/>
        </w:rPr>
        <w:t>е</w:t>
      </w:r>
      <w:r w:rsidRPr="00C44088">
        <w:rPr>
          <w:bCs/>
          <w:color w:val="auto"/>
        </w:rPr>
        <w:t>нения и рисками, и с учетом влияния организационного окружения проекта; разработка н</w:t>
      </w:r>
      <w:r w:rsidRPr="00C44088">
        <w:rPr>
          <w:bCs/>
          <w:color w:val="auto"/>
        </w:rPr>
        <w:t>о</w:t>
      </w:r>
      <w:r w:rsidRPr="00C44088">
        <w:rPr>
          <w:bCs/>
          <w:color w:val="auto"/>
        </w:rPr>
        <w:lastRenderedPageBreak/>
        <w:t>вых инструментов и методов управления проектами в области ИТ</w:t>
      </w:r>
    </w:p>
    <w:p w:rsidR="00C44088" w:rsidRPr="00217E80" w:rsidRDefault="00C44088" w:rsidP="00C44088">
      <w:pPr>
        <w:pStyle w:val="19"/>
        <w:ind w:firstLine="740"/>
        <w:jc w:val="both"/>
        <w:rPr>
          <w:color w:val="auto"/>
        </w:rPr>
      </w:pPr>
      <w:r w:rsidRPr="00C44088">
        <w:rPr>
          <w:bCs/>
          <w:color w:val="auto"/>
        </w:rPr>
        <w:t>ПК-11. Способность выполнять управление аналитическими работами и подра</w:t>
      </w:r>
      <w:r w:rsidRPr="00C44088">
        <w:rPr>
          <w:bCs/>
          <w:color w:val="auto"/>
        </w:rPr>
        <w:t>з</w:t>
      </w:r>
      <w:r w:rsidRPr="00C44088">
        <w:rPr>
          <w:bCs/>
          <w:color w:val="auto"/>
        </w:rPr>
        <w:t>делением</w:t>
      </w:r>
      <w:r w:rsidRPr="00217E80">
        <w:rPr>
          <w:color w:val="auto"/>
        </w:rPr>
        <w:br w:type="page"/>
      </w:r>
    </w:p>
    <w:p w:rsidR="00C44088" w:rsidRPr="00217E80" w:rsidRDefault="00C44088" w:rsidP="00C44088">
      <w:pPr>
        <w:pStyle w:val="1b"/>
        <w:keepNext/>
        <w:keepLines/>
        <w:spacing w:after="180" w:line="240" w:lineRule="auto"/>
        <w:ind w:firstLine="200"/>
        <w:jc w:val="left"/>
        <w:rPr>
          <w:color w:val="auto"/>
        </w:rPr>
      </w:pPr>
      <w:bookmarkStart w:id="21" w:name="bookmark29"/>
      <w:r w:rsidRPr="00217E80">
        <w:rPr>
          <w:color w:val="auto"/>
        </w:rPr>
        <w:lastRenderedPageBreak/>
        <w:t>Описание показателей и критериев оценивания компетенций, а также</w:t>
      </w:r>
      <w:bookmarkEnd w:id="21"/>
    </w:p>
    <w:p w:rsidR="00C44088" w:rsidRPr="00217E80" w:rsidRDefault="00C44088" w:rsidP="00C44088">
      <w:pPr>
        <w:pStyle w:val="1b"/>
        <w:keepNext/>
        <w:keepLines/>
        <w:spacing w:after="180" w:line="240" w:lineRule="auto"/>
        <w:rPr>
          <w:color w:val="auto"/>
        </w:rPr>
      </w:pPr>
      <w:bookmarkStart w:id="22" w:name="bookmark27"/>
      <w:bookmarkStart w:id="23" w:name="bookmark28"/>
      <w:bookmarkStart w:id="24" w:name="bookmark30"/>
      <w:r w:rsidRPr="00217E80">
        <w:rPr>
          <w:color w:val="auto"/>
        </w:rPr>
        <w:t>шкал оценивания</w:t>
      </w:r>
      <w:bookmarkEnd w:id="22"/>
      <w:bookmarkEnd w:id="23"/>
      <w:bookmarkEnd w:id="24"/>
    </w:p>
    <w:p w:rsidR="00C44088" w:rsidRPr="00217E80" w:rsidRDefault="00C44088" w:rsidP="00C44088">
      <w:pPr>
        <w:pStyle w:val="19"/>
        <w:spacing w:after="480" w:line="240" w:lineRule="auto"/>
        <w:ind w:firstLine="0"/>
        <w:rPr>
          <w:color w:val="auto"/>
        </w:rPr>
      </w:pPr>
      <w:r w:rsidRPr="00217E80">
        <w:rPr>
          <w:color w:val="auto"/>
        </w:rPr>
        <w:t>Описание представлено в ниже приведенной табличной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6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279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УК-1. Способен осуществлять критический анализ про</w:t>
            </w:r>
            <w:r w:rsidRPr="00217E80">
              <w:rPr>
                <w:color w:val="auto"/>
              </w:rPr>
              <w:softHyphen/>
              <w:t>блемных си</w:t>
            </w:r>
            <w:r w:rsidRPr="00217E80">
              <w:rPr>
                <w:color w:val="auto"/>
              </w:rPr>
              <w:softHyphen/>
              <w:t>туаций на ос</w:t>
            </w:r>
            <w:r w:rsidRPr="00217E80">
              <w:rPr>
                <w:color w:val="auto"/>
              </w:rPr>
              <w:softHyphen/>
              <w:t>нове систем</w:t>
            </w:r>
            <w:r w:rsidRPr="00217E80">
              <w:rPr>
                <w:color w:val="auto"/>
              </w:rPr>
              <w:softHyphen/>
              <w:t>ного подхода, вырабатывать стратегию де</w:t>
            </w:r>
            <w:r w:rsidRPr="00217E80">
              <w:rPr>
                <w:color w:val="auto"/>
              </w:rPr>
              <w:t>й</w:t>
            </w:r>
            <w:r w:rsidRPr="00217E80">
              <w:rPr>
                <w:color w:val="auto"/>
              </w:rPr>
              <w:t>ствий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after="40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</w:t>
            </w:r>
          </w:p>
          <w:p w:rsidR="00C44088" w:rsidRPr="00217E80" w:rsidRDefault="00C44088" w:rsidP="001E6B32">
            <w:pPr>
              <w:pStyle w:val="aff4"/>
              <w:spacing w:line="209" w:lineRule="auto"/>
              <w:rPr>
                <w:color w:val="auto"/>
              </w:rPr>
            </w:pPr>
            <w:r w:rsidRPr="00217E80">
              <w:rPr>
                <w:color w:val="auto"/>
              </w:rPr>
              <w:t>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УК-1.1.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методы систем</w:t>
            </w:r>
            <w:r w:rsidRPr="00217E80">
              <w:rPr>
                <w:color w:val="auto"/>
              </w:rPr>
              <w:softHyphen/>
              <w:t>ного и критического анализа; методики раз</w:t>
            </w:r>
            <w:r w:rsidRPr="00217E80">
              <w:rPr>
                <w:color w:val="auto"/>
              </w:rPr>
              <w:softHyphen/>
              <w:t>работки стратегии дей</w:t>
            </w:r>
            <w:r w:rsidRPr="00217E80">
              <w:rPr>
                <w:color w:val="auto"/>
              </w:rPr>
              <w:softHyphen/>
              <w:t>ствий для выявления и решения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блемной си</w:t>
            </w:r>
            <w:r w:rsidRPr="00217E80">
              <w:rPr>
                <w:color w:val="auto"/>
              </w:rPr>
              <w:softHyphen/>
              <w:t>туации.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jc w:val="both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2436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УК-1.2.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применять ме</w:t>
            </w:r>
            <w:r w:rsidRPr="00217E80">
              <w:rPr>
                <w:color w:val="auto"/>
              </w:rPr>
              <w:softHyphen/>
              <w:t>тоды системного под</w:t>
            </w:r>
            <w:r w:rsidRPr="00217E80">
              <w:rPr>
                <w:color w:val="auto"/>
              </w:rPr>
              <w:softHyphen/>
              <w:t>хода и критического анализа проблемных си</w:t>
            </w:r>
            <w:r w:rsidRPr="00217E80">
              <w:rPr>
                <w:color w:val="auto"/>
              </w:rPr>
              <w:softHyphen/>
              <w:t>туаций; разрабатывать стратегию действий, принимать ко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кретные решения для ее реализа</w:t>
            </w:r>
            <w:r w:rsidRPr="00217E80">
              <w:rPr>
                <w:color w:val="auto"/>
              </w:rPr>
              <w:softHyphen/>
              <w:t>ции.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jc w:val="both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критиче</w:t>
            </w:r>
            <w:r w:rsidRPr="00217E80">
              <w:rPr>
                <w:color w:val="auto"/>
              </w:rPr>
              <w:softHyphen/>
              <w:t>ским анализом проблемных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систем</w:t>
            </w:r>
            <w:r w:rsidRPr="00217E80">
              <w:rPr>
                <w:color w:val="auto"/>
              </w:rPr>
              <w:softHyphen/>
              <w:t>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вырабатывать стратегию действий.</w:t>
            </w:r>
          </w:p>
        </w:tc>
      </w:tr>
      <w:tr w:rsidR="00C44088" w:rsidRPr="00217E80" w:rsidTr="001E6B32">
        <w:trPr>
          <w:trHeight w:hRule="exact" w:val="2556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УК-1.3.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Владеть: методологией системного и критиче</w:t>
            </w:r>
            <w:r w:rsidRPr="00217E80">
              <w:rPr>
                <w:color w:val="auto"/>
              </w:rPr>
              <w:softHyphen/>
              <w:t>ского анализа проблем</w:t>
            </w:r>
            <w:r w:rsidRPr="00217E80">
              <w:rPr>
                <w:color w:val="auto"/>
              </w:rPr>
              <w:softHyphen/>
              <w:t>ных ситуаций; методи</w:t>
            </w:r>
            <w:r w:rsidRPr="00217E80">
              <w:rPr>
                <w:color w:val="auto"/>
              </w:rPr>
              <w:softHyphen/>
              <w:t>ками п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становки цели, определ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способов ее достиж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ния, разра</w:t>
            </w:r>
            <w:r w:rsidRPr="00217E80">
              <w:rPr>
                <w:color w:val="auto"/>
              </w:rPr>
              <w:softHyphen/>
              <w:t>ботки стратегий дей</w:t>
            </w:r>
            <w:r w:rsidRPr="00217E80">
              <w:rPr>
                <w:color w:val="auto"/>
              </w:rPr>
              <w:softHyphen/>
              <w:t>ствий.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jc w:val="both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зна</w:t>
            </w:r>
            <w:r w:rsidRPr="00217E80">
              <w:rPr>
                <w:color w:val="auto"/>
              </w:rPr>
              <w:softHyphen/>
              <w:t>ние, практические умения по анализу проблемных ситуа</w:t>
            </w:r>
            <w:r w:rsidRPr="00217E80">
              <w:rPr>
                <w:color w:val="auto"/>
              </w:rPr>
              <w:softHyphen/>
              <w:t>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280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Способен управлять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ектом на всех этапах его жи</w:t>
            </w:r>
            <w:r w:rsidRPr="00217E80">
              <w:rPr>
                <w:color w:val="auto"/>
              </w:rPr>
              <w:t>з</w:t>
            </w:r>
            <w:r w:rsidRPr="00217E80">
              <w:rPr>
                <w:color w:val="auto"/>
              </w:rPr>
              <w:t>нен</w:t>
            </w:r>
            <w:r w:rsidRPr="00217E80">
              <w:rPr>
                <w:color w:val="auto"/>
              </w:rPr>
              <w:softHyphen/>
              <w:t>ного цикла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УК-2.1.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этапы жизнен</w:t>
            </w:r>
            <w:r w:rsidRPr="00217E80">
              <w:rPr>
                <w:color w:val="auto"/>
              </w:rPr>
              <w:softHyphen/>
              <w:t>ного цикла проекта;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этапы разработки и реа</w:t>
            </w:r>
            <w:r w:rsidRPr="00217E80">
              <w:rPr>
                <w:color w:val="auto"/>
              </w:rPr>
              <w:softHyphen/>
              <w:t>лизации проекта; ме</w:t>
            </w:r>
            <w:r w:rsidRPr="00217E80">
              <w:rPr>
                <w:color w:val="auto"/>
              </w:rPr>
              <w:softHyphen/>
              <w:t>тоды разработки и управления проектами.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jc w:val="both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7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3552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ind w:firstLine="380"/>
              <w:rPr>
                <w:color w:val="auto"/>
              </w:rPr>
            </w:pPr>
            <w:r w:rsidRPr="00217E80">
              <w:rPr>
                <w:color w:val="auto"/>
              </w:rPr>
              <w:t>УК-2.2.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разрабатывать проект с учетом анализа альтернативных вариан</w:t>
            </w:r>
            <w:r w:rsidRPr="00217E80">
              <w:rPr>
                <w:color w:val="auto"/>
              </w:rPr>
              <w:softHyphen/>
              <w:t>тов его реализации, опред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лять целевые этапы,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новные направ</w:t>
            </w:r>
            <w:r w:rsidRPr="00217E80">
              <w:rPr>
                <w:color w:val="auto"/>
              </w:rPr>
              <w:softHyphen/>
              <w:t>ления 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бот; объяснить цели и сформулировать задачи, связанные с под</w:t>
            </w:r>
            <w:r w:rsidRPr="00217E80">
              <w:rPr>
                <w:color w:val="auto"/>
              </w:rPr>
              <w:softHyphen/>
              <w:t>готовкой и реализацией проекта; управлять про</w:t>
            </w:r>
            <w:r w:rsidRPr="00217E80">
              <w:rPr>
                <w:color w:val="auto"/>
              </w:rPr>
              <w:softHyphen/>
              <w:t>ектом на всех этапах его жизненн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го цикла.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jc w:val="both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критиче</w:t>
            </w:r>
            <w:r w:rsidRPr="00217E80">
              <w:rPr>
                <w:color w:val="auto"/>
              </w:rPr>
              <w:softHyphen/>
              <w:t>ским анализом проблемных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систем</w:t>
            </w:r>
            <w:r w:rsidRPr="00217E80">
              <w:rPr>
                <w:color w:val="auto"/>
              </w:rPr>
              <w:softHyphen/>
              <w:t>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вырабатывать стратегию действий.</w:t>
            </w:r>
          </w:p>
        </w:tc>
      </w:tr>
      <w:tr w:rsidR="00C44088" w:rsidRPr="00217E80" w:rsidTr="001E6B32">
        <w:trPr>
          <w:trHeight w:hRule="exact" w:val="2564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УК-2.3.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Владеть: методиками ра</w:t>
            </w:r>
            <w:r w:rsidRPr="00217E80">
              <w:rPr>
                <w:color w:val="auto"/>
              </w:rPr>
              <w:t>з</w:t>
            </w:r>
            <w:r w:rsidRPr="00217E80">
              <w:rPr>
                <w:color w:val="auto"/>
              </w:rPr>
              <w:t>работки и управле</w:t>
            </w:r>
            <w:r w:rsidRPr="00217E80">
              <w:rPr>
                <w:color w:val="auto"/>
              </w:rPr>
              <w:softHyphen/>
              <w:t>ния проектом; методами оце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ки потребности в ресурсах и эффективно</w:t>
            </w:r>
            <w:r w:rsidRPr="00217E80">
              <w:rPr>
                <w:color w:val="auto"/>
              </w:rPr>
              <w:softHyphen/>
              <w:t>сти проекта.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jc w:val="both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зна</w:t>
            </w:r>
            <w:r w:rsidRPr="00217E80">
              <w:rPr>
                <w:color w:val="auto"/>
              </w:rPr>
              <w:softHyphen/>
              <w:t>ние, практические умения по анализу проблемных ситуа</w:t>
            </w:r>
            <w:r w:rsidRPr="00217E80">
              <w:rPr>
                <w:color w:val="auto"/>
              </w:rPr>
              <w:softHyphen/>
              <w:t>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2686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Способен ор</w:t>
            </w:r>
            <w:r w:rsidRPr="00217E80">
              <w:rPr>
                <w:color w:val="auto"/>
              </w:rPr>
              <w:softHyphen/>
              <w:t>ганизовывать и руководить 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ботой ко</w:t>
            </w:r>
            <w:r w:rsidRPr="00217E80">
              <w:rPr>
                <w:color w:val="auto"/>
              </w:rPr>
              <w:softHyphen/>
              <w:t>манды, выра</w:t>
            </w:r>
            <w:r w:rsidRPr="00217E80">
              <w:rPr>
                <w:color w:val="auto"/>
              </w:rPr>
              <w:softHyphen/>
              <w:t>батывая ко</w:t>
            </w:r>
            <w:r w:rsidRPr="00217E80">
              <w:rPr>
                <w:color w:val="auto"/>
              </w:rPr>
              <w:softHyphen/>
              <w:t>мандную стратегию для достиже</w:t>
            </w:r>
            <w:r w:rsidRPr="00217E80">
              <w:rPr>
                <w:color w:val="auto"/>
              </w:rPr>
              <w:softHyphen/>
              <w:t>ния постав</w:t>
            </w:r>
            <w:r w:rsidRPr="00217E80">
              <w:rPr>
                <w:color w:val="auto"/>
              </w:rPr>
              <w:softHyphen/>
              <w:t>ленной цели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УК-3.1.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методики форми</w:t>
            </w:r>
            <w:r w:rsidRPr="00217E80">
              <w:rPr>
                <w:color w:val="auto"/>
              </w:rPr>
              <w:softHyphen/>
              <w:t>рования команд; методы эффективного руковод</w:t>
            </w:r>
            <w:r w:rsidRPr="00217E80">
              <w:rPr>
                <w:color w:val="auto"/>
              </w:rPr>
              <w:softHyphen/>
              <w:t>ства коллективами; ос</w:t>
            </w:r>
            <w:r w:rsidRPr="00217E80">
              <w:rPr>
                <w:color w:val="auto"/>
              </w:rPr>
              <w:softHyphen/>
              <w:t>новные теории лидер</w:t>
            </w:r>
            <w:r w:rsidRPr="00217E80">
              <w:rPr>
                <w:color w:val="auto"/>
              </w:rPr>
              <w:softHyphen/>
              <w:t>ства и стили руковод</w:t>
            </w:r>
            <w:r w:rsidRPr="00217E80">
              <w:rPr>
                <w:color w:val="auto"/>
              </w:rPr>
              <w:softHyphen/>
              <w:t>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3811"/>
          <w:jc w:val="center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УК-3.2.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разрабатывать план групповых и орга</w:t>
            </w:r>
            <w:r w:rsidRPr="00217E80">
              <w:rPr>
                <w:color w:val="auto"/>
              </w:rPr>
              <w:softHyphen/>
              <w:t>низационных коммуни</w:t>
            </w:r>
            <w:r w:rsidRPr="00217E80">
              <w:rPr>
                <w:color w:val="auto"/>
              </w:rPr>
              <w:softHyphen/>
              <w:t>каций при подготовке и выполнении проекта; сформулировать задачи членам команды для до</w:t>
            </w:r>
            <w:r w:rsidRPr="00217E80">
              <w:rPr>
                <w:color w:val="auto"/>
              </w:rPr>
              <w:softHyphen/>
              <w:t>стижения поставленной цели; разрабатывать ко</w:t>
            </w:r>
            <w:r w:rsidRPr="00217E80">
              <w:rPr>
                <w:color w:val="auto"/>
              </w:rPr>
              <w:softHyphen/>
              <w:t>мандную стратегию;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менять эффективные ст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ли руководства ко</w:t>
            </w:r>
            <w:r w:rsidRPr="00217E80">
              <w:rPr>
                <w:color w:val="auto"/>
              </w:rPr>
              <w:softHyphen/>
              <w:t>мандой для достижения поста</w:t>
            </w:r>
            <w:r w:rsidRPr="00217E80">
              <w:rPr>
                <w:color w:val="auto"/>
              </w:rPr>
              <w:t>в</w:t>
            </w:r>
            <w:r w:rsidRPr="00217E80">
              <w:rPr>
                <w:color w:val="auto"/>
              </w:rPr>
              <w:t>ленной цели.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7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285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УК-3.3.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Владеть: умением ана</w:t>
            </w:r>
            <w:r w:rsidRPr="00217E80">
              <w:rPr>
                <w:color w:val="auto"/>
              </w:rPr>
              <w:softHyphen/>
              <w:t>лизировать, проектиро</w:t>
            </w:r>
            <w:r w:rsidRPr="00217E80">
              <w:rPr>
                <w:color w:val="auto"/>
              </w:rPr>
              <w:softHyphen/>
              <w:t>вать и организовывать ме</w:t>
            </w:r>
            <w:r w:rsidRPr="00217E80">
              <w:rPr>
                <w:color w:val="auto"/>
              </w:rPr>
              <w:t>ж</w:t>
            </w:r>
            <w:r w:rsidRPr="00217E80">
              <w:rPr>
                <w:color w:val="auto"/>
              </w:rPr>
              <w:t>личностные, группо</w:t>
            </w:r>
            <w:r w:rsidRPr="00217E80">
              <w:rPr>
                <w:color w:val="auto"/>
              </w:rPr>
              <w:softHyphen/>
              <w:t>вые и организационные комм</w:t>
            </w:r>
            <w:r w:rsidRPr="00217E80">
              <w:rPr>
                <w:color w:val="auto"/>
              </w:rPr>
              <w:t>у</w:t>
            </w:r>
            <w:r w:rsidRPr="00217E80">
              <w:rPr>
                <w:color w:val="auto"/>
              </w:rPr>
              <w:t>никации в ко</w:t>
            </w:r>
            <w:r w:rsidRPr="00217E80">
              <w:rPr>
                <w:color w:val="auto"/>
              </w:rPr>
              <w:softHyphen/>
              <w:t>манде для достижения поставленной цели; ме</w:t>
            </w:r>
            <w:r w:rsidRPr="00217E80">
              <w:rPr>
                <w:color w:val="auto"/>
              </w:rPr>
              <w:softHyphen/>
              <w:t>тодами организ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ции и управления колле</w:t>
            </w:r>
            <w:r w:rsidRPr="00217E80">
              <w:rPr>
                <w:color w:val="auto"/>
              </w:rPr>
              <w:t>к</w:t>
            </w:r>
            <w:r w:rsidRPr="00217E80">
              <w:rPr>
                <w:color w:val="auto"/>
              </w:rPr>
              <w:t>ти</w:t>
            </w:r>
            <w:r w:rsidRPr="00217E80">
              <w:rPr>
                <w:color w:val="auto"/>
              </w:rPr>
              <w:softHyphen/>
              <w:t>вом.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3121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УК-4. Спосо</w:t>
            </w:r>
            <w:r w:rsidRPr="00217E80">
              <w:rPr>
                <w:color w:val="auto"/>
              </w:rPr>
              <w:softHyphen/>
              <w:t>бен приме</w:t>
            </w:r>
            <w:r w:rsidRPr="00217E80">
              <w:rPr>
                <w:color w:val="auto"/>
              </w:rPr>
              <w:softHyphen/>
              <w:t>нять 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вре</w:t>
            </w:r>
            <w:r w:rsidRPr="00217E80">
              <w:rPr>
                <w:color w:val="auto"/>
              </w:rPr>
              <w:softHyphen/>
              <w:t>менные ком</w:t>
            </w:r>
            <w:r w:rsidRPr="00217E80">
              <w:rPr>
                <w:color w:val="auto"/>
              </w:rPr>
              <w:softHyphen/>
              <w:t>муникатив</w:t>
            </w:r>
            <w:r w:rsidRPr="00217E80">
              <w:rPr>
                <w:color w:val="auto"/>
              </w:rPr>
              <w:softHyphen/>
              <w:t>ные техноло</w:t>
            </w:r>
            <w:r w:rsidRPr="00217E80">
              <w:rPr>
                <w:color w:val="auto"/>
              </w:rPr>
              <w:softHyphen/>
              <w:t xml:space="preserve">гии, в том числе на </w:t>
            </w:r>
            <w:proofErr w:type="spellStart"/>
            <w:r w:rsidRPr="00217E80">
              <w:rPr>
                <w:color w:val="auto"/>
              </w:rPr>
              <w:t>ино</w:t>
            </w:r>
            <w:r w:rsidRPr="00217E80">
              <w:rPr>
                <w:color w:val="auto"/>
              </w:rPr>
              <w:softHyphen/>
              <w:t>стр</w:t>
            </w:r>
            <w:proofErr w:type="spellEnd"/>
            <w:r w:rsidRPr="00217E80">
              <w:rPr>
                <w:color w:val="auto"/>
              </w:rPr>
              <w:t xml:space="preserve"> </w:t>
            </w:r>
            <w:proofErr w:type="spellStart"/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ном</w:t>
            </w:r>
            <w:proofErr w:type="spellEnd"/>
            <w:r w:rsidRPr="00217E80">
              <w:rPr>
                <w:color w:val="auto"/>
              </w:rPr>
              <w:t>(</w:t>
            </w:r>
            <w:proofErr w:type="spellStart"/>
            <w:r w:rsidRPr="00217E80">
              <w:rPr>
                <w:color w:val="auto"/>
              </w:rPr>
              <w:t>ых</w:t>
            </w:r>
            <w:proofErr w:type="spellEnd"/>
            <w:r w:rsidRPr="00217E80">
              <w:rPr>
                <w:color w:val="auto"/>
              </w:rPr>
              <w:t>) яз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ке(ах), для ак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деми</w:t>
            </w:r>
            <w:r w:rsidRPr="00217E80">
              <w:rPr>
                <w:color w:val="auto"/>
              </w:rPr>
              <w:softHyphen/>
              <w:t>ческого и профессио</w:t>
            </w:r>
            <w:r w:rsidRPr="00217E80">
              <w:rPr>
                <w:color w:val="auto"/>
              </w:rPr>
              <w:softHyphen/>
              <w:t>нального вза</w:t>
            </w:r>
            <w:r w:rsidRPr="00217E80">
              <w:rPr>
                <w:color w:val="auto"/>
              </w:rPr>
              <w:softHyphen/>
              <w:t>имодействия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УК-4.1.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правила и законо</w:t>
            </w:r>
            <w:r w:rsidRPr="00217E80">
              <w:rPr>
                <w:color w:val="auto"/>
              </w:rPr>
              <w:softHyphen/>
              <w:t>мерности личной и де</w:t>
            </w:r>
            <w:r w:rsidRPr="00217E80">
              <w:rPr>
                <w:color w:val="auto"/>
              </w:rPr>
              <w:softHyphen/>
              <w:t>ловой устной и письмен</w:t>
            </w:r>
            <w:r w:rsidRPr="00217E80">
              <w:rPr>
                <w:color w:val="auto"/>
              </w:rPr>
              <w:softHyphen/>
              <w:t>ной коммуникации; совре</w:t>
            </w:r>
            <w:r w:rsidRPr="00217E80">
              <w:rPr>
                <w:color w:val="auto"/>
              </w:rPr>
              <w:softHyphen/>
              <w:t>менные коммуникатив</w:t>
            </w:r>
            <w:r w:rsidRPr="00217E80">
              <w:rPr>
                <w:color w:val="auto"/>
              </w:rPr>
              <w:softHyphen/>
              <w:t>ные технологии на рус</w:t>
            </w:r>
            <w:r w:rsidRPr="00217E80">
              <w:rPr>
                <w:color w:val="auto"/>
              </w:rPr>
              <w:softHyphen/>
              <w:t>ском и иностранном языках; с</w:t>
            </w:r>
            <w:r w:rsidRPr="00217E80">
              <w:rPr>
                <w:color w:val="auto"/>
              </w:rPr>
              <w:t>у</w:t>
            </w:r>
            <w:r w:rsidRPr="00217E80">
              <w:rPr>
                <w:color w:val="auto"/>
              </w:rPr>
              <w:t>ществующие професси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нальные сооб</w:t>
            </w:r>
            <w:r w:rsidRPr="00217E80">
              <w:rPr>
                <w:color w:val="auto"/>
              </w:rPr>
              <w:softHyphen/>
              <w:t>щества для профессио</w:t>
            </w:r>
            <w:r w:rsidRPr="00217E80">
              <w:rPr>
                <w:color w:val="auto"/>
              </w:rPr>
              <w:softHyphen/>
              <w:t>нального вза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модей</w:t>
            </w:r>
            <w:r w:rsidRPr="00217E80">
              <w:rPr>
                <w:color w:val="auto"/>
              </w:rPr>
              <w:softHyphen/>
              <w:t>ствия.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2258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УК-4.2.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применять на практике коммуникатив</w:t>
            </w:r>
            <w:r w:rsidRPr="00217E80">
              <w:rPr>
                <w:color w:val="auto"/>
              </w:rPr>
              <w:softHyphen/>
              <w:t>ные технологии, методы и способы делового об</w:t>
            </w:r>
            <w:r w:rsidRPr="00217E80">
              <w:rPr>
                <w:color w:val="auto"/>
              </w:rPr>
              <w:softHyphen/>
              <w:t>щения для академиче</w:t>
            </w:r>
            <w:r w:rsidRPr="00217E80">
              <w:rPr>
                <w:color w:val="auto"/>
              </w:rPr>
              <w:softHyphen/>
              <w:t>ского и профессиональ</w:t>
            </w:r>
            <w:r w:rsidRPr="00217E80">
              <w:rPr>
                <w:color w:val="auto"/>
              </w:rPr>
              <w:softHyphen/>
              <w:t>ного взаимодействия.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C44088" w:rsidRPr="00217E80" w:rsidTr="001E6B32">
        <w:trPr>
          <w:trHeight w:hRule="exact" w:val="2687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УК-4.3.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Владеть: методикой ме</w:t>
            </w:r>
            <w:r w:rsidRPr="00217E80">
              <w:rPr>
                <w:color w:val="auto"/>
              </w:rPr>
              <w:t>ж</w:t>
            </w:r>
            <w:r w:rsidRPr="00217E80">
              <w:rPr>
                <w:color w:val="auto"/>
              </w:rPr>
              <w:t>личностного дело</w:t>
            </w:r>
            <w:r w:rsidRPr="00217E80">
              <w:rPr>
                <w:color w:val="auto"/>
              </w:rPr>
              <w:softHyphen/>
              <w:t>вого о</w:t>
            </w:r>
            <w:r w:rsidRPr="00217E80">
              <w:rPr>
                <w:color w:val="auto"/>
              </w:rPr>
              <w:t>б</w:t>
            </w:r>
            <w:r w:rsidRPr="00217E80">
              <w:rPr>
                <w:color w:val="auto"/>
              </w:rPr>
              <w:t>щения на рус</w:t>
            </w:r>
            <w:r w:rsidRPr="00217E80">
              <w:rPr>
                <w:color w:val="auto"/>
              </w:rPr>
              <w:softHyphen/>
              <w:t>ском и ин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странном языках, с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менением профессионал</w:t>
            </w:r>
            <w:r w:rsidRPr="00217E80">
              <w:rPr>
                <w:color w:val="auto"/>
              </w:rPr>
              <w:t>ь</w:t>
            </w:r>
            <w:r w:rsidRPr="00217E80">
              <w:rPr>
                <w:color w:val="auto"/>
              </w:rPr>
              <w:t>ных язы</w:t>
            </w:r>
            <w:r w:rsidRPr="00217E80">
              <w:rPr>
                <w:color w:val="auto"/>
              </w:rPr>
              <w:softHyphen/>
              <w:t>ковых форм, средств и современных коммуни</w:t>
            </w:r>
            <w:r w:rsidRPr="00217E80">
              <w:rPr>
                <w:color w:val="auto"/>
              </w:rPr>
              <w:softHyphen/>
              <w:t>кативных техн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логий.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274559">
        <w:trPr>
          <w:trHeight w:hRule="exact" w:val="102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274559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УК-5. Спосо</w:t>
            </w:r>
            <w:r w:rsidRPr="00217E80">
              <w:rPr>
                <w:color w:val="auto"/>
              </w:rPr>
              <w:softHyphen/>
              <w:t>бен анализи</w:t>
            </w:r>
            <w:r w:rsidRPr="00217E80">
              <w:rPr>
                <w:color w:val="auto"/>
              </w:rPr>
              <w:softHyphen/>
              <w:t>ровать и учи</w:t>
            </w:r>
            <w:r w:rsidRPr="00217E80">
              <w:rPr>
                <w:color w:val="auto"/>
              </w:rPr>
              <w:softHyphen/>
              <w:t>тывать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УК-5.1.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 xml:space="preserve">Знать: закономерности и особенности </w:t>
            </w:r>
            <w:proofErr w:type="spellStart"/>
            <w:r w:rsidRPr="00217E80">
              <w:rPr>
                <w:color w:val="auto"/>
              </w:rPr>
              <w:t>социально</w:t>
            </w:r>
            <w:r w:rsidRPr="00217E80">
              <w:rPr>
                <w:color w:val="auto"/>
              </w:rPr>
              <w:softHyphen/>
              <w:t>исторического</w:t>
            </w:r>
            <w:proofErr w:type="spellEnd"/>
            <w:r w:rsidRPr="00217E80">
              <w:rPr>
                <w:color w:val="auto"/>
              </w:rPr>
              <w:t xml:space="preserve"> развития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7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1577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разнообразие культур в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цессе межкул</w:t>
            </w:r>
            <w:r w:rsidRPr="00217E80">
              <w:rPr>
                <w:color w:val="auto"/>
              </w:rPr>
              <w:t>ь</w:t>
            </w:r>
            <w:r w:rsidRPr="00217E80">
              <w:rPr>
                <w:color w:val="auto"/>
              </w:rPr>
              <w:t>тур</w:t>
            </w:r>
            <w:r w:rsidRPr="00217E80">
              <w:rPr>
                <w:color w:val="auto"/>
              </w:rPr>
              <w:softHyphen/>
              <w:t>ного вза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мо</w:t>
            </w:r>
            <w:r w:rsidRPr="00217E80">
              <w:rPr>
                <w:color w:val="auto"/>
              </w:rPr>
              <w:softHyphen/>
              <w:t>действия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line="209" w:lineRule="auto"/>
              <w:rPr>
                <w:color w:val="auto"/>
              </w:rPr>
            </w:pPr>
            <w:r w:rsidRPr="00217E80">
              <w:rPr>
                <w:color w:val="auto"/>
              </w:rPr>
              <w:t>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различных культур; осо</w:t>
            </w:r>
            <w:r w:rsidRPr="00217E80">
              <w:rPr>
                <w:color w:val="auto"/>
              </w:rPr>
              <w:softHyphen/>
              <w:t>бенности межкультур</w:t>
            </w:r>
            <w:r w:rsidRPr="00217E80">
              <w:rPr>
                <w:color w:val="auto"/>
              </w:rPr>
              <w:softHyphen/>
              <w:t>ного разнообразия об</w:t>
            </w:r>
            <w:r w:rsidRPr="00217E80">
              <w:rPr>
                <w:color w:val="auto"/>
              </w:rPr>
              <w:softHyphen/>
              <w:t>щества; правила и тех</w:t>
            </w:r>
            <w:r w:rsidRPr="00217E80">
              <w:rPr>
                <w:color w:val="auto"/>
              </w:rPr>
              <w:softHyphen/>
              <w:t>нологии э</w:t>
            </w:r>
            <w:r w:rsidRPr="00217E80">
              <w:rPr>
                <w:color w:val="auto"/>
              </w:rPr>
              <w:t>ф</w:t>
            </w:r>
            <w:r w:rsidRPr="00217E80">
              <w:rPr>
                <w:color w:val="auto"/>
              </w:rPr>
              <w:t>фективного межкульту</w:t>
            </w:r>
            <w:r w:rsidRPr="00217E80">
              <w:rPr>
                <w:color w:val="auto"/>
              </w:rPr>
              <w:t>р</w:t>
            </w:r>
            <w:r w:rsidRPr="00217E80">
              <w:rPr>
                <w:color w:val="auto"/>
              </w:rPr>
              <w:t>ного взаимо</w:t>
            </w:r>
            <w:r w:rsidRPr="00217E80">
              <w:rPr>
                <w:color w:val="auto"/>
              </w:rPr>
              <w:softHyphen/>
              <w:t>действия.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исследования и разработки стратегий проведения иссле</w:t>
            </w:r>
            <w:r w:rsidRPr="00217E80">
              <w:rPr>
                <w:color w:val="auto"/>
              </w:rPr>
              <w:softHyphen/>
              <w:t>дований, организации про</w:t>
            </w:r>
            <w:r w:rsidRPr="00217E80">
              <w:rPr>
                <w:color w:val="auto"/>
              </w:rPr>
              <w:softHyphen/>
              <w:t>цесса принятия решения.</w:t>
            </w:r>
          </w:p>
        </w:tc>
      </w:tr>
      <w:tr w:rsidR="00C44088" w:rsidRPr="00217E80" w:rsidTr="00274559">
        <w:trPr>
          <w:trHeight w:hRule="exact" w:val="2266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УК-5.2.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понимать и толе</w:t>
            </w:r>
            <w:r w:rsidRPr="00217E80">
              <w:rPr>
                <w:color w:val="auto"/>
              </w:rPr>
              <w:softHyphen/>
              <w:t>рантно воспринимать межкультурное разнооб</w:t>
            </w:r>
            <w:r w:rsidRPr="00217E80">
              <w:rPr>
                <w:color w:val="auto"/>
              </w:rPr>
              <w:softHyphen/>
              <w:t>разие общества; анали</w:t>
            </w:r>
            <w:r w:rsidRPr="00217E80">
              <w:rPr>
                <w:color w:val="auto"/>
              </w:rPr>
              <w:softHyphen/>
              <w:t>зировать и учитывать ра</w:t>
            </w:r>
            <w:r w:rsidRPr="00217E80">
              <w:rPr>
                <w:color w:val="auto"/>
              </w:rPr>
              <w:t>з</w:t>
            </w:r>
            <w:r w:rsidRPr="00217E80">
              <w:rPr>
                <w:color w:val="auto"/>
              </w:rPr>
              <w:t>нообразие культур в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цессе межкультур</w:t>
            </w:r>
            <w:r w:rsidRPr="00217E80">
              <w:rPr>
                <w:color w:val="auto"/>
              </w:rPr>
              <w:softHyphen/>
              <w:t>ного взаимодействия.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C44088" w:rsidRPr="00217E80" w:rsidTr="001E6B32">
        <w:trPr>
          <w:trHeight w:hRule="exact" w:val="3048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УК-5.3.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Владеть: методами и 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выками эффективного межкультурного взаимо</w:t>
            </w:r>
            <w:r w:rsidRPr="00217E80">
              <w:rPr>
                <w:color w:val="auto"/>
              </w:rPr>
              <w:softHyphen/>
              <w:t>действия.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279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УК-6. Способен определять и реализовы</w:t>
            </w:r>
            <w:r w:rsidRPr="00217E80">
              <w:rPr>
                <w:color w:val="auto"/>
              </w:rPr>
              <w:softHyphen/>
              <w:t>вать приори</w:t>
            </w:r>
            <w:r w:rsidRPr="00217E80">
              <w:rPr>
                <w:color w:val="auto"/>
              </w:rPr>
              <w:softHyphen/>
              <w:t>теты соб</w:t>
            </w:r>
            <w:r w:rsidRPr="00217E80">
              <w:rPr>
                <w:color w:val="auto"/>
              </w:rPr>
              <w:softHyphen/>
              <w:t>ственной дея</w:t>
            </w:r>
            <w:r w:rsidRPr="00217E80">
              <w:rPr>
                <w:color w:val="auto"/>
              </w:rPr>
              <w:softHyphen/>
              <w:t>тельности и способы ее 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вершен</w:t>
            </w:r>
            <w:r w:rsidRPr="00217E80">
              <w:rPr>
                <w:color w:val="auto"/>
              </w:rPr>
              <w:softHyphen/>
              <w:t>ствования на основе само</w:t>
            </w:r>
            <w:r w:rsidRPr="00217E80">
              <w:rPr>
                <w:color w:val="auto"/>
              </w:rPr>
              <w:softHyphen/>
              <w:t>оценки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УК-6.1.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методики само</w:t>
            </w:r>
            <w:r w:rsidRPr="00217E80">
              <w:rPr>
                <w:color w:val="auto"/>
              </w:rPr>
              <w:softHyphen/>
              <w:t>оценки, самоконтроля и саморазвития с исполь</w:t>
            </w:r>
            <w:r w:rsidRPr="00217E80">
              <w:rPr>
                <w:color w:val="auto"/>
              </w:rPr>
              <w:softHyphen/>
              <w:t xml:space="preserve">зованием подходов </w:t>
            </w:r>
            <w:proofErr w:type="spellStart"/>
            <w:r w:rsidRPr="00217E80">
              <w:rPr>
                <w:color w:val="auto"/>
              </w:rPr>
              <w:t>здо</w:t>
            </w:r>
            <w:proofErr w:type="spellEnd"/>
            <w:r w:rsidRPr="00217E80">
              <w:rPr>
                <w:color w:val="auto"/>
              </w:rPr>
              <w:t xml:space="preserve">- </w:t>
            </w:r>
            <w:proofErr w:type="spellStart"/>
            <w:r w:rsidRPr="00217E80">
              <w:rPr>
                <w:color w:val="auto"/>
              </w:rPr>
              <w:t>ровьесбережения</w:t>
            </w:r>
            <w:proofErr w:type="spellEnd"/>
            <w:r w:rsidRPr="00217E80">
              <w:rPr>
                <w:color w:val="auto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3053"/>
          <w:jc w:val="center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УК-6.2.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решать задачи со</w:t>
            </w:r>
            <w:r w:rsidRPr="00217E80">
              <w:rPr>
                <w:color w:val="auto"/>
              </w:rPr>
              <w:t>б</w:t>
            </w:r>
            <w:r w:rsidRPr="00217E80">
              <w:rPr>
                <w:color w:val="auto"/>
              </w:rPr>
              <w:t>ственного личност</w:t>
            </w:r>
            <w:r w:rsidRPr="00217E80">
              <w:rPr>
                <w:color w:val="auto"/>
              </w:rPr>
              <w:softHyphen/>
              <w:t>ного и профессиональ</w:t>
            </w:r>
            <w:r w:rsidRPr="00217E80">
              <w:rPr>
                <w:color w:val="auto"/>
              </w:rPr>
              <w:softHyphen/>
              <w:t>ного разв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тия, опреде</w:t>
            </w:r>
            <w:r w:rsidRPr="00217E80">
              <w:rPr>
                <w:color w:val="auto"/>
              </w:rPr>
              <w:softHyphen/>
              <w:t>лять и реализ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вывать приоритеты 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вершен</w:t>
            </w:r>
            <w:r w:rsidRPr="00217E80">
              <w:rPr>
                <w:color w:val="auto"/>
              </w:rPr>
              <w:softHyphen/>
              <w:t>ствования собс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венной деятельности; приме</w:t>
            </w:r>
            <w:r w:rsidRPr="00217E80">
              <w:rPr>
                <w:color w:val="auto"/>
              </w:rPr>
              <w:softHyphen/>
              <w:t>нять методики само</w:t>
            </w:r>
            <w:r w:rsidRPr="00217E80">
              <w:rPr>
                <w:color w:val="auto"/>
              </w:rPr>
              <w:softHyphen/>
              <w:t>оценки и самоконтроля; применять методики,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7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1022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позволяющие улучшить и сохранить здоровье в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цессе жизнедеятель</w:t>
            </w:r>
            <w:r w:rsidRPr="00217E80">
              <w:rPr>
                <w:color w:val="auto"/>
              </w:rPr>
              <w:softHyphen/>
              <w:t>ности.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</w:tr>
      <w:tr w:rsidR="00C44088" w:rsidRPr="00217E80" w:rsidTr="001E6B32">
        <w:trPr>
          <w:trHeight w:hRule="exact" w:val="3298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УК-6.3.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Владеть: технологиями и навыками управления св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ей познавательной де</w:t>
            </w:r>
            <w:r w:rsidRPr="00217E80">
              <w:rPr>
                <w:color w:val="auto"/>
              </w:rPr>
              <w:t>я</w:t>
            </w:r>
            <w:r w:rsidRPr="00217E80">
              <w:rPr>
                <w:color w:val="auto"/>
              </w:rPr>
              <w:t>тельностью и ее со</w:t>
            </w:r>
            <w:r w:rsidRPr="00217E80">
              <w:rPr>
                <w:color w:val="auto"/>
              </w:rPr>
              <w:softHyphen/>
              <w:t>вершенствования на ос</w:t>
            </w:r>
            <w:r w:rsidRPr="00217E80">
              <w:rPr>
                <w:color w:val="auto"/>
              </w:rPr>
              <w:softHyphen/>
              <w:t>нове самооценки, само</w:t>
            </w:r>
            <w:r w:rsidRPr="00217E80">
              <w:rPr>
                <w:color w:val="auto"/>
              </w:rPr>
              <w:softHyphen/>
              <w:t>контроля и принципов с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мообразования в тече</w:t>
            </w:r>
            <w:r w:rsidRPr="00217E80">
              <w:rPr>
                <w:color w:val="auto"/>
              </w:rPr>
              <w:softHyphen/>
              <w:t xml:space="preserve">ние всей жизни, в том числе с использованием </w:t>
            </w:r>
            <w:proofErr w:type="spellStart"/>
            <w:r w:rsidRPr="00217E80">
              <w:rPr>
                <w:color w:val="auto"/>
              </w:rPr>
              <w:t>здоров</w:t>
            </w:r>
            <w:r w:rsidRPr="00217E80">
              <w:rPr>
                <w:color w:val="auto"/>
              </w:rPr>
              <w:t>ь</w:t>
            </w:r>
            <w:r w:rsidRPr="00217E80">
              <w:rPr>
                <w:color w:val="auto"/>
              </w:rPr>
              <w:t>есберегающих</w:t>
            </w:r>
            <w:proofErr w:type="spellEnd"/>
            <w:r w:rsidRPr="00217E80">
              <w:rPr>
                <w:color w:val="auto"/>
              </w:rPr>
              <w:t xml:space="preserve"> подходов и методик.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279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ОПК-1. Спос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бен са</w:t>
            </w:r>
            <w:r w:rsidRPr="00217E80">
              <w:rPr>
                <w:color w:val="auto"/>
              </w:rPr>
              <w:softHyphen/>
              <w:t>мостоятельно приобретать, развивать и применять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тематиче</w:t>
            </w:r>
            <w:r w:rsidRPr="00217E80">
              <w:rPr>
                <w:color w:val="auto"/>
              </w:rPr>
              <w:softHyphen/>
              <w:t>ские, есте</w:t>
            </w:r>
            <w:r w:rsidRPr="00217E80">
              <w:rPr>
                <w:color w:val="auto"/>
              </w:rPr>
              <w:softHyphen/>
              <w:t>ственнонауч</w:t>
            </w:r>
            <w:r w:rsidRPr="00217E80">
              <w:rPr>
                <w:color w:val="auto"/>
              </w:rPr>
              <w:softHyphen/>
              <w:t xml:space="preserve">ные, </w:t>
            </w:r>
            <w:proofErr w:type="spellStart"/>
            <w:r w:rsidRPr="00217E80">
              <w:rPr>
                <w:color w:val="auto"/>
              </w:rPr>
              <w:t>соци</w:t>
            </w:r>
            <w:proofErr w:type="spellEnd"/>
            <w:r w:rsidRPr="00217E80">
              <w:rPr>
                <w:color w:val="auto"/>
              </w:rPr>
              <w:t xml:space="preserve">- </w:t>
            </w:r>
            <w:proofErr w:type="spellStart"/>
            <w:r w:rsidRPr="00217E80">
              <w:rPr>
                <w:color w:val="auto"/>
              </w:rPr>
              <w:t>ал</w:t>
            </w:r>
            <w:r w:rsidRPr="00217E80">
              <w:rPr>
                <w:color w:val="auto"/>
              </w:rPr>
              <w:t>ь</w:t>
            </w:r>
            <w:r w:rsidRPr="00217E80">
              <w:rPr>
                <w:color w:val="auto"/>
              </w:rPr>
              <w:t>но-эконо</w:t>
            </w:r>
            <w:proofErr w:type="spellEnd"/>
            <w:r w:rsidRPr="00217E80">
              <w:rPr>
                <w:color w:val="auto"/>
              </w:rPr>
              <w:t xml:space="preserve">- </w:t>
            </w:r>
            <w:proofErr w:type="spellStart"/>
            <w:r w:rsidRPr="00217E80">
              <w:rPr>
                <w:color w:val="auto"/>
              </w:rPr>
              <w:t>м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ческие</w:t>
            </w:r>
            <w:proofErr w:type="spellEnd"/>
            <w:r w:rsidRPr="00217E80">
              <w:rPr>
                <w:color w:val="auto"/>
              </w:rPr>
              <w:t xml:space="preserve"> и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фессио</w:t>
            </w:r>
            <w:r w:rsidRPr="00217E80">
              <w:rPr>
                <w:color w:val="auto"/>
              </w:rPr>
              <w:softHyphen/>
              <w:t>нальные зна</w:t>
            </w:r>
            <w:r w:rsidRPr="00217E80">
              <w:rPr>
                <w:color w:val="auto"/>
              </w:rPr>
              <w:softHyphen/>
              <w:t>ния для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ше</w:t>
            </w:r>
            <w:r w:rsidRPr="00217E80">
              <w:rPr>
                <w:color w:val="auto"/>
              </w:rPr>
              <w:softHyphen/>
              <w:t>ния нестан</w:t>
            </w:r>
            <w:r w:rsidRPr="00217E80">
              <w:rPr>
                <w:color w:val="auto"/>
              </w:rPr>
              <w:softHyphen/>
              <w:t>дартных за</w:t>
            </w:r>
            <w:r w:rsidRPr="00217E80">
              <w:rPr>
                <w:color w:val="auto"/>
              </w:rPr>
              <w:softHyphen/>
              <w:t>дач, в том числе в новой или н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знако</w:t>
            </w:r>
            <w:r w:rsidRPr="00217E80">
              <w:rPr>
                <w:color w:val="auto"/>
              </w:rPr>
              <w:softHyphen/>
              <w:t>мой среде и в междисци</w:t>
            </w:r>
            <w:r w:rsidRPr="00217E80">
              <w:rPr>
                <w:color w:val="auto"/>
              </w:rPr>
              <w:softHyphen/>
              <w:t>плинарном ко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тексте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after="40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</w:t>
            </w:r>
          </w:p>
          <w:p w:rsidR="00C44088" w:rsidRPr="00217E80" w:rsidRDefault="00C44088" w:rsidP="001E6B32">
            <w:pPr>
              <w:pStyle w:val="aff4"/>
              <w:spacing w:line="209" w:lineRule="auto"/>
              <w:rPr>
                <w:color w:val="auto"/>
              </w:rPr>
            </w:pPr>
            <w:r w:rsidRPr="00217E80">
              <w:rPr>
                <w:color w:val="auto"/>
              </w:rPr>
              <w:t>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ОПК-1.1.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математические, естественнонаучные и 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циально-экономиче</w:t>
            </w:r>
            <w:r w:rsidRPr="00217E80">
              <w:rPr>
                <w:color w:val="auto"/>
              </w:rPr>
              <w:softHyphen/>
              <w:t>ские методы для исполь</w:t>
            </w:r>
            <w:r w:rsidRPr="00217E80">
              <w:rPr>
                <w:color w:val="auto"/>
              </w:rPr>
              <w:softHyphen/>
              <w:t>зования в профессио</w:t>
            </w:r>
            <w:r w:rsidRPr="00217E80">
              <w:rPr>
                <w:color w:val="auto"/>
              </w:rPr>
              <w:softHyphen/>
              <w:t>нальной де</w:t>
            </w:r>
            <w:r w:rsidRPr="00217E80">
              <w:rPr>
                <w:color w:val="auto"/>
              </w:rPr>
              <w:t>я</w:t>
            </w:r>
            <w:r w:rsidRPr="00217E80">
              <w:rPr>
                <w:color w:val="auto"/>
              </w:rPr>
              <w:t>тельности.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3048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ОПК-1.2.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решать нестан</w:t>
            </w:r>
            <w:r w:rsidRPr="00217E80">
              <w:rPr>
                <w:color w:val="auto"/>
              </w:rPr>
              <w:softHyphen/>
              <w:t>дартные профессиональ</w:t>
            </w:r>
            <w:r w:rsidRPr="00217E80">
              <w:rPr>
                <w:color w:val="auto"/>
              </w:rPr>
              <w:softHyphen/>
              <w:t>ные задачи, в том числе в новой или незнакомой среде и в междисципли</w:t>
            </w:r>
            <w:r w:rsidRPr="00217E80">
              <w:rPr>
                <w:color w:val="auto"/>
              </w:rPr>
              <w:softHyphen/>
              <w:t>нарном контексте, с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менением математи</w:t>
            </w:r>
            <w:r w:rsidRPr="00217E80">
              <w:rPr>
                <w:color w:val="auto"/>
              </w:rPr>
              <w:softHyphen/>
              <w:t>ческих, естественнона</w:t>
            </w:r>
            <w:r w:rsidRPr="00217E80">
              <w:rPr>
                <w:color w:val="auto"/>
              </w:rPr>
              <w:softHyphen/>
              <w:t>учных, социально-эко</w:t>
            </w:r>
            <w:r w:rsidRPr="00217E80">
              <w:rPr>
                <w:color w:val="auto"/>
              </w:rPr>
              <w:softHyphen/>
              <w:t>номических и професси</w:t>
            </w:r>
            <w:r w:rsidRPr="00217E80">
              <w:rPr>
                <w:color w:val="auto"/>
              </w:rPr>
              <w:softHyphen/>
              <w:t>ональных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C44088" w:rsidRPr="00217E80" w:rsidTr="001E6B32">
        <w:trPr>
          <w:trHeight w:hRule="exact" w:val="3053"/>
          <w:jc w:val="center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ОПК-1.3.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Иметь навыки: теорети</w:t>
            </w:r>
            <w:r w:rsidRPr="00217E80">
              <w:rPr>
                <w:color w:val="auto"/>
              </w:rPr>
              <w:softHyphen/>
              <w:t>ческого и эксперимен</w:t>
            </w:r>
            <w:r w:rsidRPr="00217E80">
              <w:rPr>
                <w:color w:val="auto"/>
              </w:rPr>
              <w:softHyphen/>
              <w:t>тального исследования объектов профессио</w:t>
            </w:r>
            <w:r w:rsidRPr="00217E80">
              <w:rPr>
                <w:color w:val="auto"/>
              </w:rPr>
              <w:softHyphen/>
              <w:t>нальной деятельности, в том числе в новой или н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знакомой среде и в ме</w:t>
            </w:r>
            <w:r w:rsidRPr="00217E80">
              <w:rPr>
                <w:color w:val="auto"/>
              </w:rPr>
              <w:t>ж</w:t>
            </w:r>
            <w:r w:rsidRPr="00217E80">
              <w:rPr>
                <w:color w:val="auto"/>
              </w:rPr>
              <w:t>дисциплинарном конте</w:t>
            </w:r>
            <w:r w:rsidRPr="00217E80">
              <w:rPr>
                <w:color w:val="auto"/>
              </w:rPr>
              <w:t>к</w:t>
            </w:r>
            <w:r w:rsidRPr="00217E80">
              <w:rPr>
                <w:color w:val="auto"/>
              </w:rPr>
              <w:t>сте.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7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279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ОПК-2. Спос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бен разрабаты</w:t>
            </w:r>
            <w:r w:rsidRPr="00217E80">
              <w:rPr>
                <w:color w:val="auto"/>
              </w:rPr>
              <w:softHyphen/>
              <w:t>вать ориги</w:t>
            </w:r>
            <w:r w:rsidRPr="00217E80">
              <w:rPr>
                <w:color w:val="auto"/>
              </w:rPr>
              <w:softHyphen/>
              <w:t>нальные алго</w:t>
            </w:r>
            <w:r w:rsidRPr="00217E80">
              <w:rPr>
                <w:color w:val="auto"/>
              </w:rPr>
              <w:softHyphen/>
              <w:t>ритмы и про</w:t>
            </w:r>
            <w:r w:rsidRPr="00217E80">
              <w:rPr>
                <w:color w:val="auto"/>
              </w:rPr>
              <w:softHyphen/>
              <w:t>граммные сре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ства, в том чи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ле с использ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ва</w:t>
            </w:r>
            <w:r w:rsidRPr="00217E80">
              <w:rPr>
                <w:color w:val="auto"/>
              </w:rPr>
              <w:softHyphen/>
              <w:t>нием совре</w:t>
            </w:r>
            <w:r w:rsidRPr="00217E80">
              <w:rPr>
                <w:color w:val="auto"/>
              </w:rPr>
              <w:softHyphen/>
              <w:t>менных ин</w:t>
            </w:r>
            <w:r w:rsidRPr="00217E80">
              <w:rPr>
                <w:color w:val="auto"/>
              </w:rPr>
              <w:softHyphen/>
              <w:t>теллектуаль</w:t>
            </w:r>
            <w:r w:rsidRPr="00217E80">
              <w:rPr>
                <w:color w:val="auto"/>
              </w:rPr>
              <w:softHyphen/>
              <w:t>ных техноло</w:t>
            </w:r>
            <w:r w:rsidRPr="00217E80">
              <w:rPr>
                <w:color w:val="auto"/>
              </w:rPr>
              <w:softHyphen/>
              <w:t>гий, для ре</w:t>
            </w:r>
            <w:r w:rsidRPr="00217E80">
              <w:rPr>
                <w:color w:val="auto"/>
              </w:rPr>
              <w:softHyphen/>
              <w:t>шения про</w:t>
            </w:r>
            <w:r w:rsidRPr="00217E80">
              <w:rPr>
                <w:color w:val="auto"/>
              </w:rPr>
              <w:softHyphen/>
              <w:t>фессиональ</w:t>
            </w:r>
            <w:r w:rsidRPr="00217E80">
              <w:rPr>
                <w:color w:val="auto"/>
              </w:rPr>
              <w:softHyphen/>
              <w:t>ных задач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after="40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</w:t>
            </w:r>
          </w:p>
          <w:p w:rsidR="00C44088" w:rsidRPr="00217E80" w:rsidRDefault="00C44088" w:rsidP="001E6B32">
            <w:pPr>
              <w:pStyle w:val="aff4"/>
              <w:spacing w:line="209" w:lineRule="auto"/>
              <w:rPr>
                <w:color w:val="auto"/>
              </w:rPr>
            </w:pPr>
            <w:r w:rsidRPr="00217E80">
              <w:rPr>
                <w:color w:val="auto"/>
              </w:rPr>
              <w:t>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ОПК-2.1.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современные ин</w:t>
            </w:r>
            <w:r w:rsidRPr="00217E80">
              <w:rPr>
                <w:color w:val="auto"/>
              </w:rPr>
              <w:softHyphen/>
              <w:t>формационно-коммуни</w:t>
            </w:r>
            <w:r w:rsidRPr="00217E80">
              <w:rPr>
                <w:color w:val="auto"/>
              </w:rPr>
              <w:softHyphen/>
              <w:t>кационные и интеллек</w:t>
            </w:r>
            <w:r w:rsidRPr="00217E80">
              <w:rPr>
                <w:color w:val="auto"/>
              </w:rPr>
              <w:softHyphen/>
              <w:t>туальные технологии, и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струментальные среды, программно-тех</w:t>
            </w:r>
            <w:r w:rsidRPr="00217E80">
              <w:rPr>
                <w:color w:val="auto"/>
              </w:rPr>
              <w:softHyphen/>
              <w:t>нические платформы для решения профессио</w:t>
            </w:r>
            <w:r w:rsidRPr="00217E80">
              <w:rPr>
                <w:color w:val="auto"/>
              </w:rPr>
              <w:softHyphen/>
              <w:t>нальных задач.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2794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ОПК-2.2.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обосновывать 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бор современных ин</w:t>
            </w:r>
            <w:r w:rsidRPr="00217E80">
              <w:rPr>
                <w:color w:val="auto"/>
              </w:rPr>
              <w:softHyphen/>
              <w:t>формационно-коммуни</w:t>
            </w:r>
            <w:r w:rsidRPr="00217E80">
              <w:rPr>
                <w:color w:val="auto"/>
              </w:rPr>
              <w:softHyphen/>
              <w:t>кационных и интеллек</w:t>
            </w:r>
            <w:r w:rsidRPr="00217E80">
              <w:rPr>
                <w:color w:val="auto"/>
              </w:rPr>
              <w:softHyphen/>
              <w:t>туальных технологий, ра</w:t>
            </w:r>
            <w:r w:rsidRPr="00217E80">
              <w:rPr>
                <w:color w:val="auto"/>
              </w:rPr>
              <w:t>з</w:t>
            </w:r>
            <w:r w:rsidRPr="00217E80">
              <w:rPr>
                <w:color w:val="auto"/>
              </w:rPr>
              <w:t>рабатывать ориги</w:t>
            </w:r>
            <w:r w:rsidRPr="00217E80">
              <w:rPr>
                <w:color w:val="auto"/>
              </w:rPr>
              <w:softHyphen/>
              <w:t>нальные программные средства для решения профессионал</w:t>
            </w:r>
            <w:r w:rsidRPr="00217E80">
              <w:rPr>
                <w:color w:val="auto"/>
              </w:rPr>
              <w:t>ь</w:t>
            </w:r>
            <w:r w:rsidRPr="00217E80">
              <w:rPr>
                <w:color w:val="auto"/>
              </w:rPr>
              <w:t>ных за</w:t>
            </w:r>
            <w:r w:rsidRPr="00217E80">
              <w:rPr>
                <w:color w:val="auto"/>
              </w:rPr>
              <w:softHyphen/>
              <w:t>дач.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C44088" w:rsidRPr="00217E80" w:rsidTr="001E6B32">
        <w:trPr>
          <w:trHeight w:hRule="exact" w:val="3043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ОПК-2.3.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Иметь навыки: разра</w:t>
            </w:r>
            <w:r w:rsidRPr="00217E80">
              <w:rPr>
                <w:color w:val="auto"/>
              </w:rPr>
              <w:softHyphen/>
              <w:t>ботки оригинальных програм</w:t>
            </w:r>
            <w:r w:rsidRPr="00217E80">
              <w:rPr>
                <w:color w:val="auto"/>
              </w:rPr>
              <w:t>м</w:t>
            </w:r>
            <w:r w:rsidRPr="00217E80">
              <w:rPr>
                <w:color w:val="auto"/>
              </w:rPr>
              <w:t>ных средств, в том числе с использова</w:t>
            </w:r>
            <w:r w:rsidRPr="00217E80">
              <w:rPr>
                <w:color w:val="auto"/>
              </w:rPr>
              <w:softHyphen/>
              <w:t>нием совр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менных ин</w:t>
            </w:r>
            <w:r w:rsidRPr="00217E80">
              <w:rPr>
                <w:color w:val="auto"/>
              </w:rPr>
              <w:softHyphen/>
              <w:t>формационно-коммуни</w:t>
            </w:r>
            <w:r w:rsidRPr="00217E80">
              <w:rPr>
                <w:color w:val="auto"/>
              </w:rPr>
              <w:softHyphen/>
              <w:t>кационных и и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теллек</w:t>
            </w:r>
            <w:r w:rsidRPr="00217E80">
              <w:rPr>
                <w:color w:val="auto"/>
              </w:rPr>
              <w:softHyphen/>
              <w:t>туальных технол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гий, для решения профе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сио</w:t>
            </w:r>
            <w:r w:rsidRPr="00217E80">
              <w:rPr>
                <w:color w:val="auto"/>
              </w:rPr>
              <w:softHyphen/>
              <w:t>нальных задач.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279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ОПК-3. Спос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бен анализиро</w:t>
            </w:r>
            <w:r w:rsidRPr="00217E80">
              <w:rPr>
                <w:color w:val="auto"/>
              </w:rPr>
              <w:softHyphen/>
              <w:t>вать профес</w:t>
            </w:r>
            <w:r w:rsidRPr="00217E80">
              <w:rPr>
                <w:color w:val="auto"/>
              </w:rPr>
              <w:softHyphen/>
              <w:t>сиональную информацию, выделять в ней главное, стру</w:t>
            </w:r>
            <w:r w:rsidRPr="00217E80">
              <w:rPr>
                <w:color w:val="auto"/>
              </w:rPr>
              <w:t>к</w:t>
            </w:r>
            <w:r w:rsidRPr="00217E80">
              <w:rPr>
                <w:color w:val="auto"/>
              </w:rPr>
              <w:t>туриро</w:t>
            </w:r>
            <w:r w:rsidRPr="00217E80">
              <w:rPr>
                <w:color w:val="auto"/>
              </w:rPr>
              <w:softHyphen/>
              <w:t>вать, оформ</w:t>
            </w:r>
            <w:r w:rsidRPr="00217E80">
              <w:rPr>
                <w:color w:val="auto"/>
              </w:rPr>
              <w:softHyphen/>
              <w:t>лять и пред</w:t>
            </w:r>
            <w:r w:rsidRPr="00217E80">
              <w:rPr>
                <w:color w:val="auto"/>
              </w:rPr>
              <w:softHyphen/>
              <w:t>ставлять в виде аналити</w:t>
            </w:r>
            <w:r w:rsidRPr="00217E80">
              <w:rPr>
                <w:color w:val="auto"/>
              </w:rPr>
              <w:softHyphen/>
              <w:t>ческих обзо</w:t>
            </w:r>
            <w:r w:rsidRPr="00217E80">
              <w:rPr>
                <w:color w:val="auto"/>
              </w:rPr>
              <w:softHyphen/>
              <w:t>ров с обосно</w:t>
            </w:r>
            <w:r w:rsidRPr="00217E80">
              <w:rPr>
                <w:color w:val="auto"/>
              </w:rPr>
              <w:softHyphen/>
              <w:t>ванными вы</w:t>
            </w:r>
            <w:r w:rsidRPr="00217E80">
              <w:rPr>
                <w:color w:val="auto"/>
              </w:rPr>
              <w:softHyphen/>
              <w:t>водами 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ОПК-3.1.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принципы, ме</w:t>
            </w:r>
            <w:r w:rsidRPr="00217E80">
              <w:rPr>
                <w:color w:val="auto"/>
              </w:rPr>
              <w:softHyphen/>
              <w:t>тоды и средства анализа и структурирования про</w:t>
            </w:r>
            <w:r w:rsidRPr="00217E80">
              <w:rPr>
                <w:color w:val="auto"/>
              </w:rPr>
              <w:softHyphen/>
              <w:t>фессиональной инфор</w:t>
            </w:r>
            <w:r w:rsidRPr="00217E80">
              <w:rPr>
                <w:color w:val="auto"/>
              </w:rPr>
              <w:softHyphen/>
              <w:t>мации.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1790"/>
          <w:jc w:val="center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ОПК-3.2.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анализировать профессиональную ин</w:t>
            </w:r>
            <w:r w:rsidRPr="00217E80">
              <w:rPr>
                <w:color w:val="auto"/>
              </w:rPr>
              <w:softHyphen/>
              <w:t>формацию, выделять в ней главное, структури</w:t>
            </w:r>
            <w:r w:rsidRPr="00217E80">
              <w:rPr>
                <w:color w:val="auto"/>
              </w:rPr>
              <w:softHyphen/>
              <w:t>ровать, оформлять 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7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1022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рекомендаци</w:t>
            </w:r>
            <w:r w:rsidRPr="00217E80">
              <w:rPr>
                <w:color w:val="auto"/>
              </w:rPr>
              <w:softHyphen/>
              <w:t>ями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представлять в виде ана</w:t>
            </w:r>
            <w:r w:rsidRPr="00217E80">
              <w:rPr>
                <w:color w:val="auto"/>
              </w:rPr>
              <w:softHyphen/>
              <w:t>литических обзоров.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</w:tr>
      <w:tr w:rsidR="00C44088" w:rsidRPr="00217E80" w:rsidTr="001E6B32">
        <w:trPr>
          <w:trHeight w:hRule="exact" w:val="3043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ОПК-3.3.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Иметь навыки: подго</w:t>
            </w:r>
            <w:r w:rsidRPr="00217E80">
              <w:rPr>
                <w:color w:val="auto"/>
              </w:rPr>
              <w:softHyphen/>
              <w:t>товки научных докла</w:t>
            </w:r>
            <w:r w:rsidRPr="00217E80">
              <w:rPr>
                <w:color w:val="auto"/>
              </w:rPr>
              <w:softHyphen/>
              <w:t>дов, публ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каций и ана</w:t>
            </w:r>
            <w:r w:rsidRPr="00217E80">
              <w:rPr>
                <w:color w:val="auto"/>
              </w:rPr>
              <w:softHyphen/>
              <w:t>литических обзоров с обоснованными выво</w:t>
            </w:r>
            <w:r w:rsidRPr="00217E80">
              <w:rPr>
                <w:color w:val="auto"/>
              </w:rPr>
              <w:softHyphen/>
              <w:t>дами и рекоменд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циями.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2798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ОПК-4. Спос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бен применять на практике но</w:t>
            </w:r>
            <w:r w:rsidRPr="00217E80">
              <w:rPr>
                <w:color w:val="auto"/>
              </w:rPr>
              <w:softHyphen/>
              <w:t>вые научные принципы и методы ис</w:t>
            </w:r>
            <w:r w:rsidRPr="00217E80">
              <w:rPr>
                <w:color w:val="auto"/>
              </w:rPr>
              <w:softHyphen/>
              <w:t>следований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ОПК-4.1.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новые научные принципы и методы ис</w:t>
            </w:r>
            <w:r w:rsidRPr="00217E80">
              <w:rPr>
                <w:color w:val="auto"/>
              </w:rPr>
              <w:softHyphen/>
              <w:t>следований.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2539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ОПК-4.2.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применять на практике новые научные принципы и методы ис</w:t>
            </w:r>
            <w:r w:rsidRPr="00217E80">
              <w:rPr>
                <w:color w:val="auto"/>
              </w:rPr>
              <w:softHyphen/>
              <w:t>следований.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C44088" w:rsidRPr="00217E80" w:rsidTr="001E6B32">
        <w:trPr>
          <w:trHeight w:hRule="exact" w:val="3043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ОПК-4.3.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Иметь навыки: примене</w:t>
            </w:r>
            <w:r w:rsidRPr="00217E80">
              <w:rPr>
                <w:color w:val="auto"/>
              </w:rPr>
              <w:softHyphen/>
              <w:t>ния новых научных при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ципов и методов исслед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вания для реше</w:t>
            </w:r>
            <w:r w:rsidRPr="00217E80">
              <w:rPr>
                <w:color w:val="auto"/>
              </w:rPr>
              <w:softHyphen/>
              <w:t>ния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фессиональных задач.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7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ОПК-5.1.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современное про</w:t>
            </w:r>
            <w:r w:rsidRPr="00217E80">
              <w:rPr>
                <w:color w:val="auto"/>
              </w:rPr>
              <w:softHyphen/>
              <w:t>граммное и аппаратное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7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2035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Способен ра</w:t>
            </w:r>
            <w:r w:rsidRPr="00217E80">
              <w:rPr>
                <w:color w:val="auto"/>
              </w:rPr>
              <w:t>з</w:t>
            </w:r>
            <w:r w:rsidRPr="00217E80">
              <w:rPr>
                <w:color w:val="auto"/>
              </w:rPr>
              <w:t>рабаты</w:t>
            </w:r>
            <w:r w:rsidRPr="00217E80">
              <w:rPr>
                <w:color w:val="auto"/>
              </w:rPr>
              <w:softHyphen/>
              <w:t>вать и модер</w:t>
            </w:r>
            <w:r w:rsidRPr="00217E80">
              <w:rPr>
                <w:color w:val="auto"/>
              </w:rPr>
              <w:softHyphen/>
              <w:t>низировать программное и аппаратное обеспечение информаци</w:t>
            </w:r>
            <w:r w:rsidRPr="00217E80">
              <w:rPr>
                <w:color w:val="auto"/>
              </w:rPr>
              <w:softHyphen/>
              <w:t>онных и авто</w:t>
            </w:r>
            <w:r w:rsidRPr="00217E80">
              <w:rPr>
                <w:color w:val="auto"/>
              </w:rPr>
              <w:softHyphen/>
              <w:t>матизирован</w:t>
            </w:r>
            <w:r w:rsidRPr="00217E80">
              <w:rPr>
                <w:color w:val="auto"/>
              </w:rPr>
              <w:softHyphen/>
              <w:t>ных систем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line="209" w:lineRule="auto"/>
              <w:rPr>
                <w:color w:val="auto"/>
              </w:rPr>
            </w:pPr>
            <w:r w:rsidRPr="00217E80">
              <w:rPr>
                <w:color w:val="auto"/>
              </w:rPr>
              <w:t>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обеспечение информа</w:t>
            </w:r>
            <w:r w:rsidRPr="00217E80">
              <w:rPr>
                <w:color w:val="auto"/>
              </w:rPr>
              <w:softHyphen/>
              <w:t>ционных и автоматизи</w:t>
            </w:r>
            <w:r w:rsidRPr="00217E80">
              <w:rPr>
                <w:color w:val="auto"/>
              </w:rPr>
              <w:softHyphen/>
              <w:t>рованных систем.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анализа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проведения исследований, о</w:t>
            </w:r>
            <w:r w:rsidRPr="00217E80">
              <w:rPr>
                <w:color w:val="auto"/>
              </w:rPr>
              <w:t>р</w:t>
            </w:r>
            <w:r w:rsidRPr="00217E80">
              <w:rPr>
                <w:color w:val="auto"/>
              </w:rPr>
              <w:t>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2539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ОПК-5.2.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модернизировать программное и аппарат</w:t>
            </w:r>
            <w:r w:rsidRPr="00217E80">
              <w:rPr>
                <w:color w:val="auto"/>
              </w:rPr>
              <w:softHyphen/>
              <w:t>ное обеспечение инфор</w:t>
            </w:r>
            <w:r w:rsidRPr="00217E80">
              <w:rPr>
                <w:color w:val="auto"/>
              </w:rPr>
              <w:softHyphen/>
              <w:t>мационных и автомати</w:t>
            </w:r>
            <w:r w:rsidRPr="00217E80">
              <w:rPr>
                <w:color w:val="auto"/>
              </w:rPr>
              <w:softHyphen/>
              <w:t>зированных систем для решения профессио</w:t>
            </w:r>
            <w:r w:rsidRPr="00217E80">
              <w:rPr>
                <w:color w:val="auto"/>
              </w:rPr>
              <w:softHyphen/>
              <w:t>нальных задач.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C44088" w:rsidRPr="00217E80" w:rsidTr="001E6B32">
        <w:trPr>
          <w:trHeight w:hRule="exact" w:val="3043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ОПК-5.3.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Иметь навыки: разра</w:t>
            </w:r>
            <w:r w:rsidRPr="00217E80">
              <w:rPr>
                <w:color w:val="auto"/>
              </w:rPr>
              <w:softHyphen/>
              <w:t>ботки программного и аппара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ного обеспече</w:t>
            </w:r>
            <w:r w:rsidRPr="00217E80">
              <w:rPr>
                <w:color w:val="auto"/>
              </w:rPr>
              <w:softHyphen/>
              <w:t>ния инфо</w:t>
            </w:r>
            <w:r w:rsidRPr="00217E80">
              <w:rPr>
                <w:color w:val="auto"/>
              </w:rPr>
              <w:t>р</w:t>
            </w:r>
            <w:r w:rsidRPr="00217E80">
              <w:rPr>
                <w:color w:val="auto"/>
              </w:rPr>
              <w:t>мационных и автоматиз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рованных си</w:t>
            </w:r>
            <w:r w:rsidRPr="00217E80">
              <w:rPr>
                <w:color w:val="auto"/>
              </w:rPr>
              <w:softHyphen/>
              <w:t>стем для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шения про</w:t>
            </w:r>
            <w:r w:rsidRPr="00217E80">
              <w:rPr>
                <w:color w:val="auto"/>
              </w:rPr>
              <w:softHyphen/>
              <w:t>фессиональных задач.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279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ОПК-6. Спос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бен ис</w:t>
            </w:r>
            <w:r w:rsidRPr="00217E80">
              <w:rPr>
                <w:color w:val="auto"/>
              </w:rPr>
              <w:softHyphen/>
              <w:t>пользовать 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тоды и средства си</w:t>
            </w:r>
            <w:r w:rsidRPr="00217E80">
              <w:rPr>
                <w:color w:val="auto"/>
              </w:rPr>
              <w:softHyphen/>
              <w:t>стемной ин</w:t>
            </w:r>
            <w:r w:rsidRPr="00217E80">
              <w:rPr>
                <w:color w:val="auto"/>
              </w:rPr>
              <w:softHyphen/>
              <w:t>женерии в об</w:t>
            </w:r>
            <w:r w:rsidRPr="00217E80">
              <w:rPr>
                <w:color w:val="auto"/>
              </w:rPr>
              <w:softHyphen/>
              <w:t>ласти получе</w:t>
            </w:r>
            <w:r w:rsidRPr="00217E80">
              <w:rPr>
                <w:color w:val="auto"/>
              </w:rPr>
              <w:softHyphen/>
              <w:t>ния, пере</w:t>
            </w:r>
            <w:r w:rsidRPr="00217E80">
              <w:rPr>
                <w:color w:val="auto"/>
              </w:rPr>
              <w:softHyphen/>
              <w:t>дачи, хране</w:t>
            </w:r>
            <w:r w:rsidRPr="00217E80">
              <w:rPr>
                <w:color w:val="auto"/>
              </w:rPr>
              <w:softHyphen/>
              <w:t>ния, пер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ра</w:t>
            </w:r>
            <w:r w:rsidRPr="00217E80">
              <w:rPr>
                <w:color w:val="auto"/>
              </w:rPr>
              <w:softHyphen/>
              <w:t>ботки и пред</w:t>
            </w:r>
            <w:r w:rsidRPr="00217E80">
              <w:rPr>
                <w:color w:val="auto"/>
              </w:rPr>
              <w:softHyphen/>
              <w:t>ставления ин</w:t>
            </w:r>
            <w:r w:rsidRPr="00217E80">
              <w:rPr>
                <w:color w:val="auto"/>
              </w:rPr>
              <w:softHyphen/>
              <w:t>формации по</w:t>
            </w:r>
            <w:r w:rsidRPr="00217E80">
              <w:rPr>
                <w:color w:val="auto"/>
              </w:rPr>
              <w:softHyphen/>
              <w:t>средством и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формаци</w:t>
            </w:r>
            <w:r w:rsidRPr="00217E80">
              <w:rPr>
                <w:color w:val="auto"/>
              </w:rPr>
              <w:softHyphen/>
              <w:t>онных техно</w:t>
            </w:r>
            <w:r w:rsidRPr="00217E80">
              <w:rPr>
                <w:color w:val="auto"/>
              </w:rPr>
              <w:softHyphen/>
              <w:t>логий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</w:t>
            </w:r>
          </w:p>
          <w:p w:rsidR="00C44088" w:rsidRPr="00217E80" w:rsidRDefault="00C44088" w:rsidP="001E6B32">
            <w:pPr>
              <w:pStyle w:val="aff4"/>
              <w:spacing w:after="40"/>
              <w:rPr>
                <w:color w:val="auto"/>
              </w:rPr>
            </w:pPr>
            <w:r w:rsidRPr="00217E80">
              <w:rPr>
                <w:color w:val="auto"/>
              </w:rPr>
              <w:t>(поро</w:t>
            </w:r>
            <w:r w:rsidRPr="00217E80">
              <w:rPr>
                <w:color w:val="auto"/>
              </w:rPr>
              <w:softHyphen/>
              <w:t>говый</w:t>
            </w:r>
          </w:p>
          <w:p w:rsidR="00C44088" w:rsidRPr="00217E80" w:rsidRDefault="00C44088" w:rsidP="001E6B32">
            <w:pPr>
              <w:pStyle w:val="aff4"/>
              <w:spacing w:line="214" w:lineRule="auto"/>
              <w:rPr>
                <w:color w:val="auto"/>
              </w:rPr>
            </w:pPr>
            <w:r w:rsidRPr="00217E80">
              <w:rPr>
                <w:color w:val="auto"/>
              </w:rPr>
              <w:t>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ОПК-6.1.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основные поло</w:t>
            </w:r>
            <w:r w:rsidRPr="00217E80">
              <w:rPr>
                <w:color w:val="auto"/>
              </w:rPr>
              <w:softHyphen/>
              <w:t>жения системной инже</w:t>
            </w:r>
            <w:r w:rsidRPr="00217E80">
              <w:rPr>
                <w:color w:val="auto"/>
              </w:rPr>
              <w:softHyphen/>
              <w:t>нерии в области получе</w:t>
            </w:r>
            <w:r w:rsidRPr="00217E80">
              <w:rPr>
                <w:color w:val="auto"/>
              </w:rPr>
              <w:softHyphen/>
              <w:t>ния, передачи, хранения, переработки и представ</w:t>
            </w:r>
            <w:r w:rsidRPr="00217E80">
              <w:rPr>
                <w:color w:val="auto"/>
              </w:rPr>
              <w:softHyphen/>
              <w:t>ления информации по</w:t>
            </w:r>
            <w:r w:rsidRPr="00217E80">
              <w:rPr>
                <w:color w:val="auto"/>
              </w:rPr>
              <w:softHyphen/>
              <w:t>средством информаци</w:t>
            </w:r>
            <w:r w:rsidRPr="00217E80">
              <w:rPr>
                <w:color w:val="auto"/>
              </w:rPr>
              <w:softHyphen/>
              <w:t>онных технологий.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2554"/>
          <w:jc w:val="center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ОПК-6.2.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применять ме</w:t>
            </w:r>
            <w:r w:rsidRPr="00217E80">
              <w:rPr>
                <w:color w:val="auto"/>
              </w:rPr>
              <w:softHyphen/>
              <w:t>тоды и средства систем</w:t>
            </w:r>
            <w:r w:rsidRPr="00217E80">
              <w:rPr>
                <w:color w:val="auto"/>
              </w:rPr>
              <w:softHyphen/>
              <w:t>ной и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женерии в обла</w:t>
            </w:r>
            <w:r w:rsidRPr="00217E80">
              <w:rPr>
                <w:color w:val="auto"/>
              </w:rPr>
              <w:softHyphen/>
              <w:t>сти пол</w:t>
            </w:r>
            <w:r w:rsidRPr="00217E80">
              <w:rPr>
                <w:color w:val="auto"/>
              </w:rPr>
              <w:t>у</w:t>
            </w:r>
            <w:r w:rsidRPr="00217E80">
              <w:rPr>
                <w:color w:val="auto"/>
              </w:rPr>
              <w:t>чения, пере</w:t>
            </w:r>
            <w:r w:rsidRPr="00217E80">
              <w:rPr>
                <w:color w:val="auto"/>
              </w:rPr>
              <w:softHyphen/>
              <w:t>дачи, хран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ния, перера</w:t>
            </w:r>
            <w:r w:rsidRPr="00217E80">
              <w:rPr>
                <w:color w:val="auto"/>
              </w:rPr>
              <w:softHyphen/>
              <w:t>ботки и пре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ставления информации посред</w:t>
            </w:r>
            <w:r w:rsidRPr="00217E80">
              <w:rPr>
                <w:color w:val="auto"/>
              </w:rPr>
              <w:softHyphen/>
              <w:t>ством информац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онных технологий.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970"/>
        <w:gridCol w:w="2568"/>
        <w:gridCol w:w="1243"/>
        <w:gridCol w:w="3034"/>
      </w:tblGrid>
      <w:tr w:rsidR="00C44088" w:rsidRPr="00217E80" w:rsidTr="001E6B32">
        <w:trPr>
          <w:trHeight w:hRule="exact" w:val="127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088" w:rsidRPr="00217E80" w:rsidRDefault="00C44088" w:rsidP="001E6B32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</w:t>
            </w:r>
            <w:r w:rsidRPr="00217E80">
              <w:rPr>
                <w:b/>
                <w:bCs/>
                <w:color w:val="auto"/>
              </w:rPr>
              <w:t>у</w:t>
            </w:r>
            <w:r w:rsidRPr="00217E80">
              <w:rPr>
                <w:b/>
                <w:bCs/>
                <w:color w:val="auto"/>
              </w:rPr>
              <w:t>лиров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</w:t>
            </w:r>
            <w:r w:rsidRPr="00217E80">
              <w:rPr>
                <w:b/>
                <w:bCs/>
                <w:color w:val="auto"/>
              </w:rPr>
              <w:t>м</w:t>
            </w:r>
            <w:r w:rsidRPr="00217E80">
              <w:rPr>
                <w:b/>
                <w:bCs/>
                <w:color w:val="auto"/>
              </w:rPr>
              <w:t>петенции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C44088" w:rsidRPr="00217E80" w:rsidTr="001E6B32">
        <w:trPr>
          <w:trHeight w:hRule="exact" w:val="304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ОПК-6.3.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Иметь навыки: примене</w:t>
            </w:r>
            <w:r w:rsidRPr="00217E80">
              <w:rPr>
                <w:color w:val="auto"/>
              </w:rPr>
              <w:softHyphen/>
              <w:t>ния методов и средств системной инженерии в области получения, пе</w:t>
            </w:r>
            <w:r w:rsidRPr="00217E80">
              <w:rPr>
                <w:color w:val="auto"/>
              </w:rPr>
              <w:softHyphen/>
              <w:t>редачи, хранения, пере</w:t>
            </w:r>
            <w:r w:rsidRPr="00217E80">
              <w:rPr>
                <w:color w:val="auto"/>
              </w:rPr>
              <w:softHyphen/>
              <w:t>работки и представле</w:t>
            </w:r>
            <w:r w:rsidRPr="00217E80">
              <w:rPr>
                <w:color w:val="auto"/>
              </w:rPr>
              <w:softHyphen/>
              <w:t>ния информации по</w:t>
            </w:r>
            <w:r w:rsidRPr="00217E80">
              <w:rPr>
                <w:color w:val="auto"/>
              </w:rPr>
              <w:softHyphen/>
              <w:t>средством информаци</w:t>
            </w:r>
            <w:r w:rsidRPr="00217E80">
              <w:rPr>
                <w:color w:val="auto"/>
              </w:rPr>
              <w:softHyphen/>
              <w:t>онных техн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логий.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2798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ОПК-7. Спос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бен разрабаты</w:t>
            </w:r>
            <w:r w:rsidRPr="00217E80">
              <w:rPr>
                <w:color w:val="auto"/>
              </w:rPr>
              <w:softHyphen/>
              <w:t>вать и приме</w:t>
            </w:r>
            <w:r w:rsidRPr="00217E80">
              <w:rPr>
                <w:color w:val="auto"/>
              </w:rPr>
              <w:softHyphen/>
              <w:t>нять матема</w:t>
            </w:r>
            <w:r w:rsidRPr="00217E80">
              <w:rPr>
                <w:color w:val="auto"/>
              </w:rPr>
              <w:softHyphen/>
              <w:t>тические мо</w:t>
            </w:r>
            <w:r w:rsidRPr="00217E80">
              <w:rPr>
                <w:color w:val="auto"/>
              </w:rPr>
              <w:softHyphen/>
              <w:t>дели процес</w:t>
            </w:r>
            <w:r w:rsidRPr="00217E80">
              <w:rPr>
                <w:color w:val="auto"/>
              </w:rPr>
              <w:softHyphen/>
              <w:t>сов и объек</w:t>
            </w:r>
            <w:r w:rsidRPr="00217E80">
              <w:rPr>
                <w:color w:val="auto"/>
              </w:rPr>
              <w:softHyphen/>
              <w:t>тов при реше</w:t>
            </w:r>
            <w:r w:rsidRPr="00217E80">
              <w:rPr>
                <w:color w:val="auto"/>
              </w:rPr>
              <w:softHyphen/>
              <w:t>нии задач анализа и си</w:t>
            </w:r>
            <w:r w:rsidRPr="00217E80">
              <w:rPr>
                <w:color w:val="auto"/>
              </w:rPr>
              <w:t>н</w:t>
            </w:r>
            <w:r w:rsidRPr="00217E80">
              <w:rPr>
                <w:color w:val="auto"/>
              </w:rPr>
              <w:t>теза рас</w:t>
            </w:r>
            <w:r w:rsidRPr="00217E80">
              <w:rPr>
                <w:color w:val="auto"/>
              </w:rPr>
              <w:softHyphen/>
              <w:t>пределенных информаци</w:t>
            </w:r>
            <w:r w:rsidRPr="00217E80">
              <w:rPr>
                <w:color w:val="auto"/>
              </w:rPr>
              <w:softHyphen/>
              <w:t>онных систем и систем под</w:t>
            </w:r>
            <w:r w:rsidRPr="00217E80">
              <w:rPr>
                <w:color w:val="auto"/>
              </w:rPr>
              <w:softHyphen/>
              <w:t>держки при</w:t>
            </w:r>
            <w:r w:rsidRPr="00217E80">
              <w:rPr>
                <w:color w:val="auto"/>
              </w:rPr>
              <w:softHyphen/>
              <w:t>нятия реше</w:t>
            </w:r>
            <w:r w:rsidRPr="00217E80">
              <w:rPr>
                <w:color w:val="auto"/>
              </w:rPr>
              <w:softHyphen/>
              <w:t>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ОПК-7.1.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Знать: принципы по</w:t>
            </w:r>
            <w:r w:rsidRPr="00217E80">
              <w:rPr>
                <w:color w:val="auto"/>
              </w:rPr>
              <w:softHyphen/>
              <w:t>строения математиче</w:t>
            </w:r>
            <w:r w:rsidRPr="00217E80">
              <w:rPr>
                <w:color w:val="auto"/>
              </w:rPr>
              <w:softHyphen/>
              <w:t>ских моделей процессов и об</w:t>
            </w:r>
            <w:r w:rsidRPr="00217E80">
              <w:rPr>
                <w:color w:val="auto"/>
              </w:rPr>
              <w:t>ъ</w:t>
            </w:r>
            <w:r w:rsidRPr="00217E80">
              <w:rPr>
                <w:color w:val="auto"/>
              </w:rPr>
              <w:t>ектов при решении задач анализа и синтеза распр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деленных инфор</w:t>
            </w:r>
            <w:r w:rsidRPr="00217E80">
              <w:rPr>
                <w:color w:val="auto"/>
              </w:rPr>
              <w:softHyphen/>
              <w:t>мационных систем и си</w:t>
            </w:r>
            <w:r w:rsidRPr="00217E80">
              <w:rPr>
                <w:color w:val="auto"/>
              </w:rPr>
              <w:softHyphen/>
              <w:t>стем поддержки приня</w:t>
            </w:r>
            <w:r w:rsidRPr="00217E80">
              <w:rPr>
                <w:color w:val="auto"/>
              </w:rPr>
              <w:softHyphen/>
              <w:t>тия решений.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 научной точности и полноты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 организации процесса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C44088" w:rsidRPr="00217E80" w:rsidTr="001E6B32">
        <w:trPr>
          <w:trHeight w:hRule="exact" w:val="2539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ОПК-7.2.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разрабатывать и применять математиче</w:t>
            </w:r>
            <w:r w:rsidRPr="00217E80">
              <w:rPr>
                <w:color w:val="auto"/>
              </w:rPr>
              <w:softHyphen/>
              <w:t>ские модели процессов и объектов при решении задач анализа и синтеза распределенных инфор</w:t>
            </w:r>
            <w:r w:rsidRPr="00217E80">
              <w:rPr>
                <w:color w:val="auto"/>
              </w:rPr>
              <w:softHyphen/>
              <w:t>мационных систем и си</w:t>
            </w:r>
            <w:r w:rsidRPr="00217E80">
              <w:rPr>
                <w:color w:val="auto"/>
              </w:rPr>
              <w:softHyphen/>
              <w:t>стем поддержки приня</w:t>
            </w:r>
            <w:r w:rsidRPr="00217E80">
              <w:rPr>
                <w:color w:val="auto"/>
              </w:rPr>
              <w:softHyphen/>
              <w:t>тия решений.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анализом проблем</w:t>
            </w:r>
            <w:r w:rsidRPr="00217E80">
              <w:rPr>
                <w:color w:val="auto"/>
              </w:rPr>
              <w:softHyphen/>
              <w:t>ных ситу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ций на основе си</w:t>
            </w:r>
            <w:r w:rsidRPr="00217E80">
              <w:rPr>
                <w:color w:val="auto"/>
              </w:rPr>
              <w:softHyphen/>
              <w:t>стемного по</w:t>
            </w:r>
            <w:r w:rsidRPr="00217E80">
              <w:rPr>
                <w:color w:val="auto"/>
              </w:rPr>
              <w:t>д</w:t>
            </w:r>
            <w:r w:rsidRPr="00217E80">
              <w:rPr>
                <w:color w:val="auto"/>
              </w:rPr>
              <w:t>хода, вырабаты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C44088" w:rsidRPr="00217E80" w:rsidTr="001E6B32">
        <w:trPr>
          <w:trHeight w:hRule="exact" w:val="3043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ОПК-7.3.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Иметь навыки: построе</w:t>
            </w:r>
            <w:r w:rsidRPr="00217E80">
              <w:rPr>
                <w:color w:val="auto"/>
              </w:rPr>
              <w:softHyphen/>
              <w:t>ния математически мо</w:t>
            </w:r>
            <w:r w:rsidRPr="00217E80">
              <w:rPr>
                <w:color w:val="auto"/>
              </w:rPr>
              <w:softHyphen/>
              <w:t>делей для реализации успешного функциони</w:t>
            </w:r>
            <w:r w:rsidRPr="00217E80">
              <w:rPr>
                <w:color w:val="auto"/>
              </w:rPr>
              <w:softHyphen/>
              <w:t>рования ра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пределен</w:t>
            </w:r>
            <w:r w:rsidRPr="00217E80">
              <w:rPr>
                <w:color w:val="auto"/>
              </w:rPr>
              <w:softHyphen/>
              <w:t>ных информац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онных систем и систем под</w:t>
            </w:r>
            <w:r w:rsidRPr="00217E80">
              <w:rPr>
                <w:color w:val="auto"/>
              </w:rPr>
              <w:softHyphen/>
              <w:t>держки принятия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ше</w:t>
            </w:r>
            <w:r w:rsidRPr="00217E80">
              <w:rPr>
                <w:color w:val="auto"/>
              </w:rPr>
              <w:softHyphen/>
              <w:t>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приобре</w:t>
            </w:r>
            <w:r w:rsidRPr="00217E80">
              <w:rPr>
                <w:color w:val="auto"/>
              </w:rPr>
              <w:softHyphen/>
              <w:t>тенных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ний, умений и навыков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вырабатывать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C44088" w:rsidRPr="00217E80" w:rsidTr="001E6B32">
        <w:trPr>
          <w:trHeight w:hRule="exact" w:val="179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ОПК-8. Спос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бен осущест</w:t>
            </w:r>
            <w:r w:rsidRPr="00217E80">
              <w:rPr>
                <w:color w:val="auto"/>
              </w:rPr>
              <w:t>в</w:t>
            </w:r>
            <w:r w:rsidRPr="00217E80">
              <w:rPr>
                <w:color w:val="auto"/>
              </w:rPr>
              <w:t>лять эффекти</w:t>
            </w:r>
            <w:r w:rsidRPr="00217E80">
              <w:rPr>
                <w:color w:val="auto"/>
              </w:rPr>
              <w:t>в</w:t>
            </w:r>
            <w:r w:rsidRPr="00217E80">
              <w:rPr>
                <w:color w:val="auto"/>
              </w:rPr>
              <w:t>ное управление разработкой программных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ОПК-8.1.</w:t>
            </w:r>
          </w:p>
          <w:p w:rsidR="00C44088" w:rsidRPr="00217E80" w:rsidRDefault="00C44088" w:rsidP="001E6B32">
            <w:pPr>
              <w:pStyle w:val="aff4"/>
              <w:jc w:val="both"/>
              <w:rPr>
                <w:color w:val="auto"/>
              </w:rPr>
            </w:pPr>
            <w:r w:rsidRPr="00217E80">
              <w:rPr>
                <w:color w:val="auto"/>
              </w:rPr>
              <w:t>Знать: методологии эф</w:t>
            </w:r>
            <w:r w:rsidRPr="00217E80">
              <w:rPr>
                <w:color w:val="auto"/>
              </w:rPr>
              <w:softHyphen/>
              <w:t>фективного управления разработкой программ</w:t>
            </w:r>
            <w:r w:rsidRPr="00217E80">
              <w:rPr>
                <w:color w:val="auto"/>
              </w:rPr>
              <w:softHyphen/>
              <w:t>ных средств и проектов.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материал с требуемой степенью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использовании методик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за результатов исследо</w:t>
            </w:r>
            <w:r w:rsidRPr="00217E80">
              <w:rPr>
                <w:color w:val="auto"/>
              </w:rPr>
              <w:softHyphen/>
              <w:t>вания и разработки стратегий провед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исследований,</w:t>
            </w:r>
          </w:p>
        </w:tc>
      </w:tr>
    </w:tbl>
    <w:p w:rsidR="00C44088" w:rsidRPr="00217E80" w:rsidRDefault="00C44088" w:rsidP="00C44088">
      <w:pPr>
        <w:spacing w:line="1" w:lineRule="exact"/>
        <w:rPr>
          <w:sz w:val="2"/>
          <w:szCs w:val="2"/>
        </w:rPr>
      </w:pPr>
      <w:r w:rsidRPr="00217E80"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851"/>
        <w:gridCol w:w="2551"/>
        <w:gridCol w:w="1276"/>
        <w:gridCol w:w="3281"/>
      </w:tblGrid>
      <w:tr w:rsidR="00C44088" w:rsidRPr="00217E80" w:rsidTr="00F17786">
        <w:trPr>
          <w:trHeight w:hRule="exact" w:val="1272"/>
          <w:tblHeader/>
          <w:jc w:val="center"/>
        </w:trPr>
        <w:tc>
          <w:tcPr>
            <w:tcW w:w="1853" w:type="dxa"/>
            <w:shd w:val="clear" w:color="auto" w:fill="FFFFFF"/>
          </w:tcPr>
          <w:p w:rsidR="00C44088" w:rsidRPr="00217E80" w:rsidRDefault="00C44088" w:rsidP="00527EE9">
            <w:pPr>
              <w:pStyle w:val="aff4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lastRenderedPageBreak/>
              <w:t xml:space="preserve">Код и </w:t>
            </w:r>
            <w:proofErr w:type="spellStart"/>
            <w:r w:rsidRPr="00217E80">
              <w:rPr>
                <w:b/>
                <w:bCs/>
                <w:color w:val="auto"/>
              </w:rPr>
              <w:t>формул</w:t>
            </w:r>
            <w:r w:rsidRPr="00217E80">
              <w:rPr>
                <w:b/>
                <w:bCs/>
                <w:color w:val="auto"/>
              </w:rPr>
              <w:t>и</w:t>
            </w:r>
            <w:r w:rsidRPr="00217E80">
              <w:rPr>
                <w:b/>
                <w:bCs/>
                <w:color w:val="auto"/>
              </w:rPr>
              <w:t>ров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17E80">
              <w:rPr>
                <w:b/>
                <w:bCs/>
                <w:color w:val="auto"/>
              </w:rPr>
              <w:t>ка</w:t>
            </w:r>
            <w:proofErr w:type="spellEnd"/>
            <w:r w:rsidRPr="00217E80">
              <w:rPr>
                <w:b/>
                <w:bCs/>
                <w:color w:val="auto"/>
              </w:rPr>
              <w:t xml:space="preserve">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C44088" w:rsidRPr="00217E80" w:rsidRDefault="00C44088" w:rsidP="00527EE9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Этапы формирования компете</w:t>
            </w:r>
            <w:r w:rsidRPr="00217E80">
              <w:rPr>
                <w:b/>
                <w:bCs/>
                <w:color w:val="auto"/>
              </w:rPr>
              <w:t>н</w:t>
            </w:r>
            <w:r w:rsidRPr="00217E80">
              <w:rPr>
                <w:b/>
                <w:bCs/>
                <w:color w:val="auto"/>
              </w:rPr>
              <w:t>ции</w:t>
            </w:r>
          </w:p>
        </w:tc>
        <w:tc>
          <w:tcPr>
            <w:tcW w:w="1276" w:type="dxa"/>
            <w:shd w:val="clear" w:color="auto" w:fill="FFFFFF"/>
          </w:tcPr>
          <w:p w:rsidR="00C44088" w:rsidRPr="00217E80" w:rsidRDefault="00C44088" w:rsidP="00527EE9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критерии</w:t>
            </w:r>
          </w:p>
        </w:tc>
        <w:tc>
          <w:tcPr>
            <w:tcW w:w="3281" w:type="dxa"/>
            <w:shd w:val="clear" w:color="auto" w:fill="FFFFFF"/>
          </w:tcPr>
          <w:p w:rsidR="00C44088" w:rsidRPr="00217E80" w:rsidRDefault="00C44088" w:rsidP="00527EE9">
            <w:pPr>
              <w:pStyle w:val="aff4"/>
              <w:spacing w:before="120"/>
              <w:jc w:val="center"/>
              <w:rPr>
                <w:color w:val="auto"/>
              </w:rPr>
            </w:pPr>
            <w:r w:rsidRPr="00217E80">
              <w:rPr>
                <w:b/>
                <w:bCs/>
                <w:color w:val="auto"/>
              </w:rPr>
              <w:t>показатели</w:t>
            </w:r>
          </w:p>
        </w:tc>
      </w:tr>
      <w:tr w:rsidR="00F17786" w:rsidRPr="00217E80" w:rsidTr="00F17786">
        <w:trPr>
          <w:trHeight w:hRule="exact" w:val="1022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средств и прое</w:t>
            </w:r>
            <w:r w:rsidRPr="00217E80">
              <w:rPr>
                <w:color w:val="auto"/>
              </w:rPr>
              <w:t>к</w:t>
            </w:r>
            <w:r w:rsidRPr="00217E80">
              <w:rPr>
                <w:color w:val="auto"/>
              </w:rPr>
              <w:t>тов</w:t>
            </w:r>
          </w:p>
        </w:tc>
        <w:tc>
          <w:tcPr>
            <w:tcW w:w="851" w:type="dxa"/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/>
          </w:tcPr>
          <w:p w:rsidR="00C44088" w:rsidRPr="00217E80" w:rsidRDefault="00C44088" w:rsidP="001E6B32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научной точности и по</w:t>
            </w:r>
            <w:r w:rsidRPr="00217E80">
              <w:rPr>
                <w:color w:val="auto"/>
              </w:rPr>
              <w:t>л</w:t>
            </w:r>
            <w:r w:rsidRPr="00217E80">
              <w:rPr>
                <w:color w:val="auto"/>
              </w:rPr>
              <w:t>ноты</w:t>
            </w:r>
          </w:p>
        </w:tc>
        <w:tc>
          <w:tcPr>
            <w:tcW w:w="3281" w:type="dxa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организации процесса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ня</w:t>
            </w:r>
            <w:r w:rsidRPr="00217E80">
              <w:rPr>
                <w:color w:val="auto"/>
              </w:rPr>
              <w:softHyphen/>
              <w:t>тия реш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ния.</w:t>
            </w:r>
          </w:p>
        </w:tc>
      </w:tr>
      <w:tr w:rsidR="00F17786" w:rsidRPr="00217E80" w:rsidTr="00F17786">
        <w:trPr>
          <w:trHeight w:hRule="exact" w:val="2539"/>
          <w:jc w:val="center"/>
        </w:trPr>
        <w:tc>
          <w:tcPr>
            <w:tcW w:w="1853" w:type="dxa"/>
            <w:vMerge/>
            <w:shd w:val="clear" w:color="auto" w:fill="FFFFFF"/>
          </w:tcPr>
          <w:p w:rsidR="00C44088" w:rsidRPr="00217E80" w:rsidRDefault="00C44088" w:rsidP="001E6B32"/>
        </w:tc>
        <w:tc>
          <w:tcPr>
            <w:tcW w:w="851" w:type="dxa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ОПК-8.2.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Уметь: планировать ко</w:t>
            </w:r>
            <w:r w:rsidRPr="00217E80">
              <w:rPr>
                <w:color w:val="auto"/>
              </w:rPr>
              <w:t>м</w:t>
            </w:r>
            <w:r w:rsidRPr="00217E80">
              <w:rPr>
                <w:color w:val="auto"/>
              </w:rPr>
              <w:t>плекс работ по раз</w:t>
            </w:r>
            <w:r w:rsidRPr="00217E80">
              <w:rPr>
                <w:color w:val="auto"/>
              </w:rPr>
              <w:softHyphen/>
              <w:t>работке программных средств и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ектов.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менить зна</w:t>
            </w:r>
            <w:r w:rsidRPr="00217E80">
              <w:rPr>
                <w:color w:val="auto"/>
              </w:rPr>
              <w:softHyphen/>
              <w:t>ния и практические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в задачах,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F17786" w:rsidRPr="00217E80" w:rsidTr="00F17786">
        <w:trPr>
          <w:trHeight w:hRule="exact" w:val="3048"/>
          <w:jc w:val="center"/>
        </w:trPr>
        <w:tc>
          <w:tcPr>
            <w:tcW w:w="1853" w:type="dxa"/>
            <w:vMerge/>
            <w:shd w:val="clear" w:color="auto" w:fill="FFFFFF"/>
          </w:tcPr>
          <w:p w:rsidR="00C44088" w:rsidRPr="00217E80" w:rsidRDefault="00C44088" w:rsidP="001E6B32"/>
        </w:tc>
        <w:tc>
          <w:tcPr>
            <w:tcW w:w="851" w:type="dxa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ОПК-8.3.</w:t>
            </w:r>
          </w:p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Иметь навыки: разра</w:t>
            </w:r>
            <w:r w:rsidRPr="00217E80">
              <w:rPr>
                <w:color w:val="auto"/>
              </w:rPr>
              <w:softHyphen/>
              <w:t>ботки программных средств и пр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ектов в ко</w:t>
            </w:r>
            <w:r w:rsidRPr="00217E80">
              <w:rPr>
                <w:color w:val="auto"/>
              </w:rPr>
              <w:softHyphen/>
              <w:t>манде.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C44088" w:rsidRPr="00217E80" w:rsidRDefault="00C44088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менить фак</w:t>
            </w:r>
            <w:r w:rsidRPr="00217E80">
              <w:rPr>
                <w:color w:val="auto"/>
              </w:rPr>
              <w:softHyphen/>
              <w:t>тическое и теор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тическое знание, практические умения по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зу пробле</w:t>
            </w:r>
            <w:r w:rsidRPr="00217E80">
              <w:rPr>
                <w:color w:val="auto"/>
              </w:rPr>
              <w:t>м</w:t>
            </w:r>
            <w:r w:rsidRPr="00217E80">
              <w:rPr>
                <w:color w:val="auto"/>
              </w:rPr>
              <w:t>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F17786" w:rsidRPr="00217E80" w:rsidTr="00F17786">
        <w:trPr>
          <w:trHeight w:hRule="exact" w:val="2789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527EE9" w:rsidRPr="00217E80" w:rsidRDefault="00527EE9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 xml:space="preserve">ПК-1. </w:t>
            </w:r>
            <w:r w:rsidRPr="00274559">
              <w:rPr>
                <w:color w:val="auto"/>
              </w:rPr>
              <w:t>Спосо</w:t>
            </w:r>
            <w:r w:rsidRPr="00274559">
              <w:rPr>
                <w:color w:val="auto"/>
              </w:rPr>
              <w:t>б</w:t>
            </w:r>
            <w:r w:rsidRPr="00274559">
              <w:rPr>
                <w:color w:val="auto"/>
              </w:rPr>
              <w:t>ность проводить разр</w:t>
            </w:r>
            <w:r w:rsidRPr="00274559">
              <w:rPr>
                <w:color w:val="auto"/>
              </w:rPr>
              <w:t>а</w:t>
            </w:r>
            <w:r w:rsidRPr="00274559">
              <w:rPr>
                <w:color w:val="auto"/>
              </w:rPr>
              <w:t>ботку и исследов</w:t>
            </w:r>
            <w:r w:rsidRPr="00274559">
              <w:rPr>
                <w:color w:val="auto"/>
              </w:rPr>
              <w:t>а</w:t>
            </w:r>
            <w:r w:rsidRPr="00274559">
              <w:rPr>
                <w:color w:val="auto"/>
              </w:rPr>
              <w:t>ние те</w:t>
            </w:r>
            <w:r w:rsidRPr="00274559">
              <w:rPr>
                <w:color w:val="auto"/>
              </w:rPr>
              <w:t>о</w:t>
            </w:r>
            <w:r w:rsidRPr="00274559">
              <w:rPr>
                <w:color w:val="auto"/>
              </w:rPr>
              <w:t>ретических и экспериментал</w:t>
            </w:r>
            <w:r w:rsidRPr="00274559">
              <w:rPr>
                <w:color w:val="auto"/>
              </w:rPr>
              <w:t>ь</w:t>
            </w:r>
            <w:r w:rsidRPr="00274559">
              <w:rPr>
                <w:color w:val="auto"/>
              </w:rPr>
              <w:t>ных моделей об</w:t>
            </w:r>
            <w:r w:rsidRPr="00274559">
              <w:rPr>
                <w:color w:val="auto"/>
              </w:rPr>
              <w:t>ъ</w:t>
            </w:r>
            <w:r w:rsidRPr="00274559">
              <w:rPr>
                <w:color w:val="auto"/>
              </w:rPr>
              <w:t>ектов професси</w:t>
            </w:r>
            <w:r w:rsidRPr="00274559">
              <w:rPr>
                <w:color w:val="auto"/>
              </w:rPr>
              <w:t>о</w:t>
            </w:r>
            <w:r w:rsidRPr="00274559">
              <w:rPr>
                <w:color w:val="auto"/>
              </w:rPr>
              <w:t>нальной деятел</w:t>
            </w:r>
            <w:r w:rsidRPr="00274559">
              <w:rPr>
                <w:color w:val="auto"/>
              </w:rPr>
              <w:t>ь</w:t>
            </w:r>
            <w:r w:rsidRPr="00274559">
              <w:rPr>
                <w:color w:val="auto"/>
              </w:rPr>
              <w:t>ности в ра</w:t>
            </w:r>
            <w:r w:rsidRPr="00274559">
              <w:rPr>
                <w:color w:val="auto"/>
              </w:rPr>
              <w:t>з</w:t>
            </w:r>
            <w:r w:rsidRPr="00274559">
              <w:rPr>
                <w:color w:val="auto"/>
              </w:rPr>
              <w:t>личных областях и сферах цифровой экон</w:t>
            </w:r>
            <w:r w:rsidRPr="00274559">
              <w:rPr>
                <w:color w:val="auto"/>
              </w:rPr>
              <w:t>о</w:t>
            </w:r>
            <w:r w:rsidRPr="00274559">
              <w:rPr>
                <w:color w:val="auto"/>
              </w:rPr>
              <w:t>мики</w:t>
            </w:r>
          </w:p>
        </w:tc>
        <w:tc>
          <w:tcPr>
            <w:tcW w:w="851" w:type="dxa"/>
            <w:shd w:val="clear" w:color="auto" w:fill="FFFFFF"/>
          </w:tcPr>
          <w:p w:rsidR="00527EE9" w:rsidRPr="00217E80" w:rsidRDefault="00527EE9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527EE9" w:rsidRPr="00217E80" w:rsidRDefault="00527EE9" w:rsidP="00527EE9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ПК-1.1.</w:t>
            </w:r>
            <w:r>
              <w:rPr>
                <w:color w:val="auto"/>
              </w:rPr>
              <w:t xml:space="preserve"> </w:t>
            </w:r>
            <w:r w:rsidRPr="00527EE9">
              <w:rPr>
                <w:color w:val="auto"/>
              </w:rPr>
              <w:t>знает методы ра</w:t>
            </w:r>
            <w:r w:rsidRPr="00527EE9">
              <w:rPr>
                <w:color w:val="auto"/>
              </w:rPr>
              <w:t>з</w:t>
            </w:r>
            <w:r w:rsidRPr="00527EE9">
              <w:rPr>
                <w:color w:val="auto"/>
              </w:rPr>
              <w:t>работки и иссл</w:t>
            </w:r>
            <w:r w:rsidRPr="00527EE9">
              <w:rPr>
                <w:color w:val="auto"/>
              </w:rPr>
              <w:t>е</w:t>
            </w:r>
            <w:r w:rsidRPr="00527EE9">
              <w:rPr>
                <w:color w:val="auto"/>
              </w:rPr>
              <w:t>дования теоретических и экспер</w:t>
            </w:r>
            <w:r w:rsidRPr="00527EE9">
              <w:rPr>
                <w:color w:val="auto"/>
              </w:rPr>
              <w:t>и</w:t>
            </w:r>
            <w:r w:rsidRPr="00527EE9">
              <w:rPr>
                <w:color w:val="auto"/>
              </w:rPr>
              <w:t>ментальных моделей об</w:t>
            </w:r>
            <w:r w:rsidRPr="00527EE9">
              <w:rPr>
                <w:color w:val="auto"/>
              </w:rPr>
              <w:t>ъ</w:t>
            </w:r>
            <w:r w:rsidRPr="00527EE9">
              <w:rPr>
                <w:color w:val="auto"/>
              </w:rPr>
              <w:t>ектов профессиональной деятельности в ра</w:t>
            </w:r>
            <w:r w:rsidRPr="00527EE9">
              <w:rPr>
                <w:color w:val="auto"/>
              </w:rPr>
              <w:t>з</w:t>
            </w:r>
            <w:r w:rsidRPr="00527EE9">
              <w:rPr>
                <w:color w:val="auto"/>
              </w:rPr>
              <w:t>личных областях и сферах цифр</w:t>
            </w:r>
            <w:r w:rsidRPr="00527EE9">
              <w:rPr>
                <w:color w:val="auto"/>
              </w:rPr>
              <w:t>о</w:t>
            </w:r>
            <w:r w:rsidRPr="00527EE9">
              <w:rPr>
                <w:color w:val="auto"/>
              </w:rPr>
              <w:t>вой экон</w:t>
            </w:r>
            <w:r w:rsidRPr="00527EE9">
              <w:rPr>
                <w:color w:val="auto"/>
              </w:rPr>
              <w:t>о</w:t>
            </w:r>
            <w:r w:rsidRPr="00527EE9">
              <w:rPr>
                <w:color w:val="auto"/>
              </w:rPr>
              <w:t>мики</w:t>
            </w:r>
          </w:p>
        </w:tc>
        <w:tc>
          <w:tcPr>
            <w:tcW w:w="1276" w:type="dxa"/>
            <w:shd w:val="clear" w:color="auto" w:fill="FFFFFF"/>
          </w:tcPr>
          <w:p w:rsidR="00527EE9" w:rsidRPr="00217E80" w:rsidRDefault="00527EE9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527EE9" w:rsidRPr="00217E80" w:rsidRDefault="00527EE9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ния.</w:t>
            </w:r>
          </w:p>
        </w:tc>
      </w:tr>
      <w:tr w:rsidR="00F17786" w:rsidRPr="00217E80" w:rsidTr="00F17786">
        <w:trPr>
          <w:trHeight w:hRule="exact" w:val="2539"/>
          <w:jc w:val="center"/>
        </w:trPr>
        <w:tc>
          <w:tcPr>
            <w:tcW w:w="1853" w:type="dxa"/>
            <w:vMerge/>
            <w:shd w:val="clear" w:color="auto" w:fill="FFFFFF"/>
          </w:tcPr>
          <w:p w:rsidR="00527EE9" w:rsidRPr="00217E80" w:rsidRDefault="00527EE9" w:rsidP="001E6B32"/>
        </w:tc>
        <w:tc>
          <w:tcPr>
            <w:tcW w:w="851" w:type="dxa"/>
            <w:shd w:val="clear" w:color="auto" w:fill="FFFFFF"/>
          </w:tcPr>
          <w:p w:rsidR="00527EE9" w:rsidRPr="00217E80" w:rsidRDefault="00527EE9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527EE9" w:rsidRPr="00217E80" w:rsidRDefault="00527EE9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ПК-1.2.</w:t>
            </w:r>
          </w:p>
          <w:p w:rsidR="00527EE9" w:rsidRPr="00217E80" w:rsidRDefault="00527EE9" w:rsidP="001E6B32">
            <w:pPr>
              <w:pStyle w:val="aff4"/>
              <w:rPr>
                <w:color w:val="auto"/>
              </w:rPr>
            </w:pPr>
            <w:r w:rsidRPr="00527EE9">
              <w:rPr>
                <w:color w:val="auto"/>
              </w:rPr>
              <w:t>умеет проводить разр</w:t>
            </w:r>
            <w:r w:rsidRPr="00527EE9">
              <w:rPr>
                <w:color w:val="auto"/>
              </w:rPr>
              <w:t>а</w:t>
            </w:r>
            <w:r w:rsidRPr="00527EE9">
              <w:rPr>
                <w:color w:val="auto"/>
              </w:rPr>
              <w:t>ботку и исследование те</w:t>
            </w:r>
            <w:r w:rsidRPr="00527EE9">
              <w:rPr>
                <w:color w:val="auto"/>
              </w:rPr>
              <w:t>о</w:t>
            </w:r>
            <w:r w:rsidRPr="00527EE9">
              <w:rPr>
                <w:color w:val="auto"/>
              </w:rPr>
              <w:t>ретических и экспериме</w:t>
            </w:r>
            <w:r w:rsidRPr="00527EE9">
              <w:rPr>
                <w:color w:val="auto"/>
              </w:rPr>
              <w:t>н</w:t>
            </w:r>
            <w:r w:rsidRPr="00527EE9">
              <w:rPr>
                <w:color w:val="auto"/>
              </w:rPr>
              <w:t>тальных моделей объектов профессиональной де</w:t>
            </w:r>
            <w:r w:rsidRPr="00527EE9">
              <w:rPr>
                <w:color w:val="auto"/>
              </w:rPr>
              <w:t>я</w:t>
            </w:r>
            <w:r w:rsidRPr="00527EE9">
              <w:rPr>
                <w:color w:val="auto"/>
              </w:rPr>
              <w:t>тельности в ра</w:t>
            </w:r>
            <w:r w:rsidRPr="00527EE9">
              <w:rPr>
                <w:color w:val="auto"/>
              </w:rPr>
              <w:t>з</w:t>
            </w:r>
            <w:r w:rsidRPr="00527EE9">
              <w:rPr>
                <w:color w:val="auto"/>
              </w:rPr>
              <w:t>личных областях и сферах цифр</w:t>
            </w:r>
            <w:r w:rsidRPr="00527EE9">
              <w:rPr>
                <w:color w:val="auto"/>
              </w:rPr>
              <w:t>о</w:t>
            </w:r>
            <w:r w:rsidRPr="00527EE9">
              <w:rPr>
                <w:color w:val="auto"/>
              </w:rPr>
              <w:t>вой эк</w:t>
            </w:r>
            <w:r w:rsidRPr="00527EE9">
              <w:rPr>
                <w:color w:val="auto"/>
              </w:rPr>
              <w:t>о</w:t>
            </w:r>
            <w:r w:rsidRPr="00527EE9">
              <w:rPr>
                <w:color w:val="auto"/>
              </w:rPr>
              <w:t>номики</w:t>
            </w:r>
          </w:p>
        </w:tc>
        <w:tc>
          <w:tcPr>
            <w:tcW w:w="1276" w:type="dxa"/>
            <w:shd w:val="clear" w:color="auto" w:fill="FFFFFF"/>
          </w:tcPr>
          <w:p w:rsidR="00527EE9" w:rsidRPr="00217E80" w:rsidRDefault="00527EE9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527EE9" w:rsidRPr="00217E80" w:rsidRDefault="00527EE9" w:rsidP="001E6B32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менить зна</w:t>
            </w:r>
            <w:r w:rsidRPr="00217E80">
              <w:rPr>
                <w:color w:val="auto"/>
              </w:rPr>
              <w:softHyphen/>
              <w:t>ния и практические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ния в задачах,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F17786" w:rsidRPr="00217E80" w:rsidTr="00F17786">
        <w:trPr>
          <w:trHeight w:val="2266"/>
          <w:jc w:val="center"/>
        </w:trPr>
        <w:tc>
          <w:tcPr>
            <w:tcW w:w="1853" w:type="dxa"/>
            <w:vMerge/>
            <w:shd w:val="clear" w:color="auto" w:fill="FFFFFF"/>
          </w:tcPr>
          <w:p w:rsidR="00527EE9" w:rsidRPr="00217E80" w:rsidRDefault="00527EE9" w:rsidP="001E6B32"/>
        </w:tc>
        <w:tc>
          <w:tcPr>
            <w:tcW w:w="851" w:type="dxa"/>
            <w:shd w:val="clear" w:color="auto" w:fill="FFFFFF"/>
          </w:tcPr>
          <w:p w:rsidR="00527EE9" w:rsidRPr="00217E80" w:rsidRDefault="00527EE9" w:rsidP="00527EE9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527EE9" w:rsidRPr="00217E80" w:rsidRDefault="00527EE9" w:rsidP="00527EE9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ПК-1.3.</w:t>
            </w:r>
          </w:p>
          <w:p w:rsidR="00527EE9" w:rsidRPr="00217E80" w:rsidRDefault="00527EE9" w:rsidP="00527EE9">
            <w:pPr>
              <w:pStyle w:val="aff4"/>
              <w:rPr>
                <w:color w:val="auto"/>
              </w:rPr>
            </w:pPr>
            <w:r w:rsidRPr="00527EE9">
              <w:rPr>
                <w:color w:val="auto"/>
              </w:rPr>
              <w:t>владеет навыками разр</w:t>
            </w:r>
            <w:r w:rsidRPr="00527EE9">
              <w:rPr>
                <w:color w:val="auto"/>
              </w:rPr>
              <w:t>а</w:t>
            </w:r>
            <w:r w:rsidRPr="00527EE9">
              <w:rPr>
                <w:color w:val="auto"/>
              </w:rPr>
              <w:t>ботки и исследования те</w:t>
            </w:r>
            <w:r w:rsidRPr="00527EE9">
              <w:rPr>
                <w:color w:val="auto"/>
              </w:rPr>
              <w:t>о</w:t>
            </w:r>
            <w:r w:rsidRPr="00527EE9">
              <w:rPr>
                <w:color w:val="auto"/>
              </w:rPr>
              <w:t>ретических и экспериме</w:t>
            </w:r>
            <w:r w:rsidRPr="00527EE9">
              <w:rPr>
                <w:color w:val="auto"/>
              </w:rPr>
              <w:t>н</w:t>
            </w:r>
            <w:r w:rsidRPr="00527EE9">
              <w:rPr>
                <w:color w:val="auto"/>
              </w:rPr>
              <w:t>тал</w:t>
            </w:r>
            <w:r w:rsidRPr="00527EE9">
              <w:rPr>
                <w:color w:val="auto"/>
              </w:rPr>
              <w:t>ь</w:t>
            </w:r>
            <w:r w:rsidRPr="00527EE9">
              <w:rPr>
                <w:color w:val="auto"/>
              </w:rPr>
              <w:t>ных моделей объектов профессиональной де</w:t>
            </w:r>
            <w:r w:rsidRPr="00527EE9">
              <w:rPr>
                <w:color w:val="auto"/>
              </w:rPr>
              <w:t>я</w:t>
            </w:r>
            <w:r w:rsidRPr="00527EE9">
              <w:rPr>
                <w:color w:val="auto"/>
              </w:rPr>
              <w:t>тельности в ра</w:t>
            </w:r>
            <w:r w:rsidRPr="00527EE9">
              <w:rPr>
                <w:color w:val="auto"/>
              </w:rPr>
              <w:t>з</w:t>
            </w:r>
            <w:r w:rsidRPr="00527EE9">
              <w:rPr>
                <w:color w:val="auto"/>
              </w:rPr>
              <w:t>личных областях и сферах цифр</w:t>
            </w:r>
            <w:r w:rsidRPr="00527EE9">
              <w:rPr>
                <w:color w:val="auto"/>
              </w:rPr>
              <w:t>о</w:t>
            </w:r>
            <w:r w:rsidRPr="00527EE9">
              <w:rPr>
                <w:color w:val="auto"/>
              </w:rPr>
              <w:t>вой эк</w:t>
            </w:r>
            <w:r w:rsidRPr="00527EE9">
              <w:rPr>
                <w:color w:val="auto"/>
              </w:rPr>
              <w:t>о</w:t>
            </w:r>
            <w:r w:rsidRPr="00527EE9">
              <w:rPr>
                <w:color w:val="auto"/>
              </w:rPr>
              <w:t>номики</w:t>
            </w:r>
          </w:p>
        </w:tc>
        <w:tc>
          <w:tcPr>
            <w:tcW w:w="1276" w:type="dxa"/>
            <w:shd w:val="clear" w:color="auto" w:fill="FFFFFF"/>
          </w:tcPr>
          <w:p w:rsidR="00527EE9" w:rsidRPr="00217E80" w:rsidRDefault="00527EE9" w:rsidP="00527EE9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</w:t>
            </w:r>
            <w:r w:rsidR="00F17786" w:rsidRPr="00217E80">
              <w:rPr>
                <w:color w:val="auto"/>
              </w:rPr>
              <w:t xml:space="preserve"> ситуациях на основе пр</w:t>
            </w:r>
            <w:r w:rsidR="00F17786" w:rsidRPr="00217E80">
              <w:rPr>
                <w:color w:val="auto"/>
              </w:rPr>
              <w:t>и</w:t>
            </w:r>
            <w:r w:rsidR="00F17786" w:rsidRPr="00217E80">
              <w:rPr>
                <w:color w:val="auto"/>
              </w:rPr>
              <w:t>обре</w:t>
            </w:r>
            <w:r w:rsidR="00F17786" w:rsidRPr="00217E80">
              <w:rPr>
                <w:color w:val="auto"/>
              </w:rPr>
              <w:softHyphen/>
              <w:t>тенных знаний, ум</w:t>
            </w:r>
            <w:r w:rsidR="00F17786" w:rsidRPr="00217E80">
              <w:rPr>
                <w:color w:val="auto"/>
              </w:rPr>
              <w:t>е</w:t>
            </w:r>
            <w:r w:rsidR="00F17786" w:rsidRPr="00217E80">
              <w:rPr>
                <w:color w:val="auto"/>
              </w:rPr>
              <w:t>ний и нав</w:t>
            </w:r>
            <w:r w:rsidR="00F17786" w:rsidRPr="00217E80">
              <w:rPr>
                <w:color w:val="auto"/>
              </w:rPr>
              <w:t>ы</w:t>
            </w:r>
            <w:r w:rsidR="00F17786"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527EE9" w:rsidRPr="00217E80" w:rsidRDefault="00527EE9" w:rsidP="00527EE9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менить фак</w:t>
            </w:r>
            <w:r w:rsidRPr="00217E80">
              <w:rPr>
                <w:color w:val="auto"/>
              </w:rPr>
              <w:softHyphen/>
              <w:t>тическое и теор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тическое знание, практические умения по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зу пробле</w:t>
            </w:r>
            <w:r w:rsidRPr="00217E80">
              <w:rPr>
                <w:color w:val="auto"/>
              </w:rPr>
              <w:t>м</w:t>
            </w:r>
            <w:r w:rsidRPr="00217E80">
              <w:rPr>
                <w:color w:val="auto"/>
              </w:rPr>
              <w:t>ных ситу</w:t>
            </w:r>
            <w:r w:rsidRPr="00217E80">
              <w:rPr>
                <w:color w:val="auto"/>
              </w:rPr>
              <w:softHyphen/>
              <w:t>аций на основе системного</w:t>
            </w:r>
            <w:r w:rsidR="00F17786" w:rsidRPr="00217E80">
              <w:rPr>
                <w:color w:val="auto"/>
              </w:rPr>
              <w:t xml:space="preserve"> подхода, вырабат</w:t>
            </w:r>
            <w:r w:rsidR="00F17786" w:rsidRPr="00217E80">
              <w:rPr>
                <w:color w:val="auto"/>
              </w:rPr>
              <w:t>ы</w:t>
            </w:r>
            <w:r w:rsidR="00F17786" w:rsidRPr="00217E80">
              <w:rPr>
                <w:color w:val="auto"/>
              </w:rPr>
              <w:t>вать стра</w:t>
            </w:r>
            <w:r w:rsidR="00F17786" w:rsidRPr="00217E80">
              <w:rPr>
                <w:color w:val="auto"/>
              </w:rPr>
              <w:softHyphen/>
              <w:t>тегию действий.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F17786" w:rsidRPr="00217E80" w:rsidRDefault="00F17786" w:rsidP="001E6B32">
            <w:r w:rsidRPr="00070F40">
              <w:t>ПК-</w:t>
            </w:r>
            <w:r>
              <w:t>2</w:t>
            </w:r>
            <w:r w:rsidRPr="00070F40">
              <w:t>. -</w:t>
            </w:r>
            <w:r>
              <w:t xml:space="preserve"> </w:t>
            </w:r>
            <w:r w:rsidRPr="001A0F13">
              <w:t>Спосо</w:t>
            </w:r>
            <w:r w:rsidRPr="001A0F13">
              <w:t>б</w:t>
            </w:r>
            <w:r w:rsidRPr="001A0F13">
              <w:t>ность пров</w:t>
            </w:r>
            <w:r w:rsidRPr="001A0F13">
              <w:t>о</w:t>
            </w:r>
            <w:r w:rsidRPr="001A0F13">
              <w:t>дить разработку мет</w:t>
            </w:r>
            <w:r w:rsidRPr="001A0F13">
              <w:t>о</w:t>
            </w:r>
            <w:r w:rsidRPr="001A0F13">
              <w:t>дик анализа, си</w:t>
            </w:r>
            <w:r w:rsidRPr="001A0F13">
              <w:t>н</w:t>
            </w:r>
            <w:r w:rsidRPr="001A0F13">
              <w:t>теза, оптимиз</w:t>
            </w:r>
            <w:r w:rsidRPr="001A0F13">
              <w:t>а</w:t>
            </w:r>
            <w:r w:rsidRPr="001A0F13">
              <w:t>ции и прогноз</w:t>
            </w:r>
            <w:r w:rsidRPr="001A0F13">
              <w:t>и</w:t>
            </w:r>
            <w:r w:rsidRPr="001A0F13">
              <w:t>рования к</w:t>
            </w:r>
            <w:r w:rsidRPr="001A0F13">
              <w:t>а</w:t>
            </w:r>
            <w:r w:rsidRPr="001A0F13">
              <w:t>чества процессов фун</w:t>
            </w:r>
            <w:r w:rsidRPr="001A0F13">
              <w:t>к</w:t>
            </w:r>
            <w:r w:rsidRPr="001A0F13">
              <w:t>ционир</w:t>
            </w:r>
            <w:r w:rsidRPr="001A0F13">
              <w:t>о</w:t>
            </w:r>
            <w:r w:rsidRPr="001A0F13">
              <w:t>вания объектов профе</w:t>
            </w:r>
            <w:r w:rsidRPr="001A0F13">
              <w:t>с</w:t>
            </w:r>
            <w:r w:rsidRPr="001A0F13">
              <w:t>сиональной де</w:t>
            </w:r>
            <w:r w:rsidRPr="001A0F13">
              <w:t>я</w:t>
            </w:r>
            <w:r w:rsidRPr="001A0F13">
              <w:t>тельности в ра</w:t>
            </w:r>
            <w:r w:rsidRPr="001A0F13">
              <w:t>з</w:t>
            </w:r>
            <w:r w:rsidRPr="001A0F13">
              <w:t>личных областях и сферах цифр</w:t>
            </w:r>
            <w:r w:rsidRPr="001A0F13">
              <w:t>о</w:t>
            </w:r>
            <w:r w:rsidRPr="001A0F13">
              <w:t>вой экономики</w:t>
            </w:r>
          </w:p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323304">
              <w:t>ПК</w:t>
            </w:r>
            <w:r>
              <w:t>2</w:t>
            </w:r>
            <w:r w:rsidRPr="00323304">
              <w:t xml:space="preserve">.1. </w:t>
            </w:r>
            <w:r>
              <w:t xml:space="preserve">– </w:t>
            </w:r>
            <w:r w:rsidRPr="00323304">
              <w:t>знает</w:t>
            </w:r>
            <w:r>
              <w:t xml:space="preserve"> методы разработки</w:t>
            </w:r>
            <w:r w:rsidRPr="001A0F13">
              <w:t xml:space="preserve"> методик анализа, синтеза, опт</w:t>
            </w:r>
            <w:r w:rsidRPr="001A0F13">
              <w:t>и</w:t>
            </w:r>
            <w:r w:rsidRPr="001A0F13">
              <w:t>мизации и прогнозир</w:t>
            </w:r>
            <w:r w:rsidRPr="001A0F13">
              <w:t>о</w:t>
            </w:r>
            <w:r w:rsidRPr="001A0F13">
              <w:t>вания качества проце</w:t>
            </w:r>
            <w:r w:rsidRPr="001A0F13">
              <w:t>с</w:t>
            </w:r>
            <w:r w:rsidRPr="001A0F13">
              <w:t>сов функционир</w:t>
            </w:r>
            <w:r w:rsidRPr="001A0F13">
              <w:t>о</w:t>
            </w:r>
            <w:r w:rsidRPr="001A0F13">
              <w:t>вания объектов професси</w:t>
            </w:r>
            <w:r w:rsidRPr="001A0F13">
              <w:t>о</w:t>
            </w:r>
            <w:r w:rsidRPr="001A0F13">
              <w:t>нальной деятел</w:t>
            </w:r>
            <w:r w:rsidRPr="001A0F13">
              <w:t>ь</w:t>
            </w:r>
            <w:r w:rsidRPr="001A0F13">
              <w:t>ности в различных областях и сферах цифровой эк</w:t>
            </w:r>
            <w:r w:rsidRPr="001A0F13">
              <w:t>о</w:t>
            </w:r>
            <w:r w:rsidRPr="001A0F13">
              <w:t>ном</w:t>
            </w:r>
            <w:r w:rsidRPr="001A0F13">
              <w:t>и</w:t>
            </w:r>
            <w:r w:rsidRPr="001A0F13">
              <w:t>ки</w:t>
            </w:r>
          </w:p>
        </w:tc>
        <w:tc>
          <w:tcPr>
            <w:tcW w:w="1276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323304">
              <w:t>ПК2.</w:t>
            </w:r>
            <w:r>
              <w:t>2</w:t>
            </w:r>
            <w:r w:rsidRPr="00323304">
              <w:t xml:space="preserve">. - умеет </w:t>
            </w:r>
            <w:r w:rsidRPr="001A0F13">
              <w:t>пров</w:t>
            </w:r>
            <w:r w:rsidRPr="001A0F13">
              <w:t>о</w:t>
            </w:r>
            <w:r w:rsidRPr="001A0F13">
              <w:t>дить разработку мет</w:t>
            </w:r>
            <w:r w:rsidRPr="001A0F13">
              <w:t>о</w:t>
            </w:r>
            <w:r w:rsidRPr="001A0F13">
              <w:t>дик анализа, синтеза, оптимизации и прогн</w:t>
            </w:r>
            <w:r w:rsidRPr="001A0F13">
              <w:t>о</w:t>
            </w:r>
            <w:r w:rsidRPr="001A0F13">
              <w:t>зирования качества процессов функцион</w:t>
            </w:r>
            <w:r w:rsidRPr="001A0F13">
              <w:t>и</w:t>
            </w:r>
            <w:r w:rsidRPr="001A0F13">
              <w:t>рования объектов пр</w:t>
            </w:r>
            <w:r w:rsidRPr="001A0F13">
              <w:t>о</w:t>
            </w:r>
            <w:r w:rsidRPr="001A0F13">
              <w:t>фессиональной де</w:t>
            </w:r>
            <w:r w:rsidRPr="001A0F13">
              <w:t>я</w:t>
            </w:r>
            <w:r w:rsidRPr="001A0F13">
              <w:t>тельности в различных областях и сферах ци</w:t>
            </w:r>
            <w:r w:rsidRPr="001A0F13">
              <w:t>ф</w:t>
            </w:r>
            <w:r w:rsidRPr="001A0F13">
              <w:t>ровой эк</w:t>
            </w:r>
            <w:r w:rsidRPr="001A0F13">
              <w:t>о</w:t>
            </w:r>
            <w:r w:rsidRPr="001A0F13">
              <w:t>номики</w:t>
            </w:r>
          </w:p>
        </w:tc>
        <w:tc>
          <w:tcPr>
            <w:tcW w:w="1276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527EE9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ПК2.3. - владеет навыками разработки методик ан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лиза, синтеза, оптимиз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ции и прогнозиров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ния качества процессов фун</w:t>
            </w:r>
            <w:r w:rsidRPr="00F17786">
              <w:rPr>
                <w:color w:val="auto"/>
              </w:rPr>
              <w:t>к</w:t>
            </w:r>
            <w:r w:rsidRPr="00F17786">
              <w:rPr>
                <w:color w:val="auto"/>
              </w:rPr>
              <w:t>ционирования об</w:t>
            </w:r>
            <w:r w:rsidRPr="00F17786">
              <w:rPr>
                <w:color w:val="auto"/>
              </w:rPr>
              <w:t>ъ</w:t>
            </w:r>
            <w:r w:rsidRPr="00F17786">
              <w:rPr>
                <w:color w:val="auto"/>
              </w:rPr>
              <w:t>ектов профессиональной де</w:t>
            </w:r>
            <w:r w:rsidRPr="00F17786">
              <w:rPr>
                <w:color w:val="auto"/>
              </w:rPr>
              <w:t>я</w:t>
            </w:r>
            <w:r w:rsidRPr="00F17786">
              <w:rPr>
                <w:color w:val="auto"/>
              </w:rPr>
              <w:t>тельности в разли</w:t>
            </w:r>
            <w:r w:rsidRPr="00F17786">
              <w:rPr>
                <w:color w:val="auto"/>
              </w:rPr>
              <w:t>ч</w:t>
            </w:r>
            <w:r w:rsidRPr="00F17786">
              <w:rPr>
                <w:color w:val="auto"/>
              </w:rPr>
              <w:t>ных областях и сферах цифр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>вой экономики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F17786" w:rsidRPr="00217E80" w:rsidRDefault="00F17786" w:rsidP="001E6B32">
            <w:r w:rsidRPr="00C51F21">
              <w:t>ПК-</w:t>
            </w:r>
            <w:r>
              <w:t>3</w:t>
            </w:r>
            <w:r w:rsidRPr="00C51F21">
              <w:t xml:space="preserve">. - </w:t>
            </w:r>
            <w:r w:rsidRPr="008C31A6">
              <w:t>Спосо</w:t>
            </w:r>
            <w:r w:rsidRPr="008C31A6">
              <w:t>б</w:t>
            </w:r>
            <w:r w:rsidRPr="008C31A6">
              <w:t>ность осущест</w:t>
            </w:r>
            <w:r w:rsidRPr="008C31A6">
              <w:t>в</w:t>
            </w:r>
            <w:r w:rsidRPr="008C31A6">
              <w:t>лять управл</w:t>
            </w:r>
            <w:r w:rsidRPr="008C31A6">
              <w:t>е</w:t>
            </w:r>
            <w:r w:rsidRPr="008C31A6">
              <w:t>ние развитием баз данных, включая развертывание, с</w:t>
            </w:r>
            <w:r w:rsidRPr="008C31A6">
              <w:t>о</w:t>
            </w:r>
            <w:r w:rsidRPr="008C31A6">
              <w:t xml:space="preserve">провождение, оптимизацию </w:t>
            </w:r>
            <w:r w:rsidRPr="008C31A6">
              <w:lastRenderedPageBreak/>
              <w:t>функциониров</w:t>
            </w:r>
            <w:r w:rsidRPr="008C31A6">
              <w:t>а</w:t>
            </w:r>
            <w:r w:rsidRPr="008C31A6">
              <w:t>ния баз да</w:t>
            </w:r>
            <w:r w:rsidRPr="008C31A6">
              <w:t>н</w:t>
            </w:r>
            <w:r w:rsidRPr="008C31A6">
              <w:t>ных, являющихся ч</w:t>
            </w:r>
            <w:r w:rsidRPr="008C31A6">
              <w:t>а</w:t>
            </w:r>
            <w:r w:rsidRPr="008C31A6">
              <w:t>стью различных информац</w:t>
            </w:r>
            <w:r w:rsidRPr="008C31A6">
              <w:t>и</w:t>
            </w:r>
            <w:r w:rsidRPr="008C31A6">
              <w:t>онных систем</w:t>
            </w:r>
          </w:p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5543FC">
              <w:t>ПК</w:t>
            </w:r>
            <w:r>
              <w:t>3</w:t>
            </w:r>
            <w:r w:rsidRPr="005543FC">
              <w:t xml:space="preserve">.1. – </w:t>
            </w:r>
            <w:r w:rsidRPr="005D1BE6">
              <w:t>знает</w:t>
            </w:r>
            <w:r w:rsidRPr="005D1BE6">
              <w:tab/>
            </w:r>
            <w:r>
              <w:t xml:space="preserve"> методы управления</w:t>
            </w:r>
            <w:r w:rsidRPr="008C31A6">
              <w:t xml:space="preserve"> ра</w:t>
            </w:r>
            <w:r w:rsidRPr="008C31A6">
              <w:t>з</w:t>
            </w:r>
            <w:r w:rsidRPr="008C31A6">
              <w:t>витием баз данных, включая развертыв</w:t>
            </w:r>
            <w:r w:rsidRPr="008C31A6">
              <w:t>а</w:t>
            </w:r>
            <w:r w:rsidRPr="008C31A6">
              <w:t>ние, сопровождение, опт</w:t>
            </w:r>
            <w:r w:rsidRPr="008C31A6">
              <w:t>и</w:t>
            </w:r>
            <w:r w:rsidRPr="008C31A6">
              <w:t>мизацию функционир</w:t>
            </w:r>
            <w:r w:rsidRPr="008C31A6">
              <w:t>о</w:t>
            </w:r>
            <w:r w:rsidRPr="008C31A6">
              <w:t>вания баз данных, я</w:t>
            </w:r>
            <w:r w:rsidRPr="008C31A6">
              <w:t>в</w:t>
            </w:r>
            <w:r w:rsidRPr="008C31A6">
              <w:t>ляющихся частью ра</w:t>
            </w:r>
            <w:r w:rsidRPr="008C31A6">
              <w:t>з</w:t>
            </w:r>
            <w:r w:rsidRPr="008C31A6">
              <w:lastRenderedPageBreak/>
              <w:t>личных информацио</w:t>
            </w:r>
            <w:r w:rsidRPr="008C31A6">
              <w:t>н</w:t>
            </w:r>
            <w:r w:rsidRPr="008C31A6">
              <w:t>ных систем</w:t>
            </w:r>
          </w:p>
        </w:tc>
        <w:tc>
          <w:tcPr>
            <w:tcW w:w="1276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lastRenderedPageBreak/>
              <w:t>ты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5543FC">
              <w:t>ПК3.</w:t>
            </w:r>
            <w:r>
              <w:t>2</w:t>
            </w:r>
            <w:r w:rsidRPr="005543FC">
              <w:t xml:space="preserve">. – </w:t>
            </w:r>
            <w:r w:rsidRPr="005D1BE6">
              <w:t xml:space="preserve">умеет </w:t>
            </w:r>
            <w:r w:rsidRPr="008C31A6">
              <w:t>осущ</w:t>
            </w:r>
            <w:r w:rsidRPr="008C31A6">
              <w:t>е</w:t>
            </w:r>
            <w:r w:rsidRPr="008C31A6">
              <w:t>ствлять управление ра</w:t>
            </w:r>
            <w:r w:rsidRPr="008C31A6">
              <w:t>з</w:t>
            </w:r>
            <w:r w:rsidRPr="008C31A6">
              <w:t>витием баз данных, включая развертыв</w:t>
            </w:r>
            <w:r w:rsidRPr="008C31A6">
              <w:t>а</w:t>
            </w:r>
            <w:r w:rsidRPr="008C31A6">
              <w:t>ние, сопровождение, опт</w:t>
            </w:r>
            <w:r w:rsidRPr="008C31A6">
              <w:t>и</w:t>
            </w:r>
            <w:r w:rsidRPr="008C31A6">
              <w:t>мизацию функционир</w:t>
            </w:r>
            <w:r w:rsidRPr="008C31A6">
              <w:t>о</w:t>
            </w:r>
            <w:r w:rsidRPr="008C31A6">
              <w:t>вания баз данных, я</w:t>
            </w:r>
            <w:r w:rsidRPr="008C31A6">
              <w:t>в</w:t>
            </w:r>
            <w:r w:rsidRPr="008C31A6">
              <w:t>ляющихся частью ра</w:t>
            </w:r>
            <w:r w:rsidRPr="008C31A6">
              <w:t>з</w:t>
            </w:r>
            <w:r w:rsidRPr="008C31A6">
              <w:t>личных информацио</w:t>
            </w:r>
            <w:r w:rsidRPr="008C31A6">
              <w:t>н</w:t>
            </w:r>
            <w:r w:rsidRPr="008C31A6">
              <w:t>ных систем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ПК3.3. – владеет навык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ми управления развит</w:t>
            </w:r>
            <w:r w:rsidRPr="00F17786">
              <w:rPr>
                <w:color w:val="auto"/>
              </w:rPr>
              <w:t>и</w:t>
            </w:r>
            <w:r w:rsidRPr="00F17786">
              <w:rPr>
                <w:color w:val="auto"/>
              </w:rPr>
              <w:t>ем баз данных, включая ра</w:t>
            </w:r>
            <w:r w:rsidRPr="00F17786">
              <w:rPr>
                <w:color w:val="auto"/>
              </w:rPr>
              <w:t>з</w:t>
            </w:r>
            <w:r w:rsidRPr="00F17786">
              <w:rPr>
                <w:color w:val="auto"/>
              </w:rPr>
              <w:t>вертывание, сопровожд</w:t>
            </w:r>
            <w:r w:rsidRPr="00F17786">
              <w:rPr>
                <w:color w:val="auto"/>
              </w:rPr>
              <w:t>е</w:t>
            </w:r>
            <w:r w:rsidRPr="00F17786">
              <w:rPr>
                <w:color w:val="auto"/>
              </w:rPr>
              <w:t>ние, оптимизацию фун</w:t>
            </w:r>
            <w:r w:rsidRPr="00F17786">
              <w:rPr>
                <w:color w:val="auto"/>
              </w:rPr>
              <w:t>к</w:t>
            </w:r>
            <w:r w:rsidRPr="00F17786">
              <w:rPr>
                <w:color w:val="auto"/>
              </w:rPr>
              <w:t>ционирования баз данных, являющихся частью ра</w:t>
            </w:r>
            <w:r w:rsidRPr="00F17786">
              <w:rPr>
                <w:color w:val="auto"/>
              </w:rPr>
              <w:t>з</w:t>
            </w:r>
            <w:r w:rsidRPr="00F17786">
              <w:rPr>
                <w:color w:val="auto"/>
              </w:rPr>
              <w:t>личных инфо</w:t>
            </w:r>
            <w:r w:rsidRPr="00F17786">
              <w:rPr>
                <w:color w:val="auto"/>
              </w:rPr>
              <w:t>р</w:t>
            </w:r>
            <w:r w:rsidRPr="00F17786">
              <w:rPr>
                <w:color w:val="auto"/>
              </w:rPr>
              <w:t>мационных си</w:t>
            </w:r>
            <w:r w:rsidRPr="00F17786">
              <w:rPr>
                <w:color w:val="auto"/>
              </w:rPr>
              <w:t>с</w:t>
            </w:r>
            <w:r w:rsidRPr="00F17786">
              <w:rPr>
                <w:color w:val="auto"/>
              </w:rPr>
              <w:t>тем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F17786" w:rsidRPr="00217E80" w:rsidRDefault="00F17786" w:rsidP="001E6B32">
            <w:r w:rsidRPr="00075336">
              <w:t>ПК-</w:t>
            </w:r>
            <w:r>
              <w:t>4</w:t>
            </w:r>
            <w:r w:rsidRPr="00075336">
              <w:t>. -</w:t>
            </w:r>
            <w:r w:rsidRPr="00075336">
              <w:rPr>
                <w:sz w:val="28"/>
                <w:szCs w:val="28"/>
                <w:lang w:bidi="ru-RU"/>
              </w:rPr>
              <w:t xml:space="preserve"> </w:t>
            </w:r>
            <w:r w:rsidRPr="00720F2B">
              <w:t>Спосо</w:t>
            </w:r>
            <w:r w:rsidRPr="00720F2B">
              <w:t>б</w:t>
            </w:r>
            <w:r w:rsidRPr="00720F2B">
              <w:t>ность созд</w:t>
            </w:r>
            <w:r w:rsidRPr="00720F2B">
              <w:t>а</w:t>
            </w:r>
            <w:r w:rsidRPr="00720F2B">
              <w:t>ния технической д</w:t>
            </w:r>
            <w:r w:rsidRPr="00720F2B">
              <w:t>о</w:t>
            </w:r>
            <w:r w:rsidRPr="00720F2B">
              <w:t>кументации и</w:t>
            </w:r>
            <w:r w:rsidRPr="00720F2B">
              <w:t>н</w:t>
            </w:r>
            <w:r w:rsidRPr="00720F2B">
              <w:t>формацио</w:t>
            </w:r>
            <w:r w:rsidRPr="00720F2B">
              <w:t>н</w:t>
            </w:r>
            <w:r w:rsidRPr="00720F2B">
              <w:t>но-методического и маркетинг</w:t>
            </w:r>
            <w:r w:rsidRPr="00720F2B">
              <w:t>о</w:t>
            </w:r>
            <w:r w:rsidRPr="00720F2B">
              <w:t>вого назначения в сфере информ</w:t>
            </w:r>
            <w:r w:rsidRPr="00720F2B">
              <w:t>а</w:t>
            </w:r>
            <w:r w:rsidRPr="00720F2B">
              <w:t>ционных техн</w:t>
            </w:r>
            <w:r w:rsidRPr="00720F2B">
              <w:t>о</w:t>
            </w:r>
            <w:r w:rsidRPr="00720F2B">
              <w:t>логий и систем</w:t>
            </w:r>
          </w:p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856136">
              <w:t>ПК</w:t>
            </w:r>
            <w:r>
              <w:t>4</w:t>
            </w:r>
            <w:r w:rsidRPr="00856136">
              <w:t xml:space="preserve">.1. – </w:t>
            </w:r>
            <w:r>
              <w:t>знает подходы к созданию</w:t>
            </w:r>
            <w:r w:rsidRPr="00720F2B">
              <w:t xml:space="preserve"> технич</w:t>
            </w:r>
            <w:r w:rsidRPr="00720F2B">
              <w:t>е</w:t>
            </w:r>
            <w:r w:rsidRPr="00720F2B">
              <w:t>ской документации инфо</w:t>
            </w:r>
            <w:r w:rsidRPr="00720F2B">
              <w:t>р</w:t>
            </w:r>
            <w:r w:rsidRPr="00720F2B">
              <w:t>мационно-методического и марк</w:t>
            </w:r>
            <w:r w:rsidRPr="00720F2B">
              <w:t>е</w:t>
            </w:r>
            <w:r w:rsidRPr="00720F2B">
              <w:t>тинг</w:t>
            </w:r>
            <w:r w:rsidRPr="00720F2B">
              <w:t>о</w:t>
            </w:r>
            <w:r w:rsidRPr="00720F2B">
              <w:t>вого назначения в сфере информационных технологий и си</w:t>
            </w:r>
            <w:r w:rsidRPr="00720F2B">
              <w:t>с</w:t>
            </w:r>
            <w:r w:rsidRPr="00720F2B">
              <w:t>тем</w:t>
            </w:r>
            <w:r w:rsidRPr="005D1BE6"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856136">
              <w:t>ПК</w:t>
            </w:r>
            <w:r>
              <w:t>4</w:t>
            </w:r>
            <w:r w:rsidRPr="00856136">
              <w:t>.</w:t>
            </w:r>
            <w:r>
              <w:t>2</w:t>
            </w:r>
            <w:r w:rsidRPr="00856136">
              <w:t xml:space="preserve">. – </w:t>
            </w:r>
            <w:r w:rsidRPr="005D1BE6">
              <w:t xml:space="preserve">умеет </w:t>
            </w:r>
            <w:r w:rsidRPr="00720F2B">
              <w:t>созд</w:t>
            </w:r>
            <w:r w:rsidRPr="00720F2B">
              <w:t>а</w:t>
            </w:r>
            <w:r>
              <w:t>вать техническую док</w:t>
            </w:r>
            <w:r>
              <w:t>у</w:t>
            </w:r>
            <w:r>
              <w:t>ментацию</w:t>
            </w:r>
            <w:r w:rsidRPr="00720F2B">
              <w:t xml:space="preserve"> информац</w:t>
            </w:r>
            <w:r w:rsidRPr="00720F2B">
              <w:t>и</w:t>
            </w:r>
            <w:r w:rsidRPr="00720F2B">
              <w:t>онно-методического и маркетингового назн</w:t>
            </w:r>
            <w:r w:rsidRPr="00720F2B">
              <w:t>а</w:t>
            </w:r>
            <w:r w:rsidRPr="00720F2B">
              <w:t>чения в сфере информ</w:t>
            </w:r>
            <w:r w:rsidRPr="00720F2B">
              <w:t>а</w:t>
            </w:r>
            <w:r w:rsidRPr="00720F2B">
              <w:t>ционных технол</w:t>
            </w:r>
            <w:r w:rsidRPr="00720F2B">
              <w:t>о</w:t>
            </w:r>
            <w:r w:rsidRPr="00720F2B">
              <w:t>гий и систем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ПК4.3. – владеет навык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ми создания технич</w:t>
            </w:r>
            <w:r w:rsidRPr="00F17786">
              <w:rPr>
                <w:color w:val="auto"/>
              </w:rPr>
              <w:t>е</w:t>
            </w:r>
            <w:r w:rsidRPr="00F17786">
              <w:rPr>
                <w:color w:val="auto"/>
              </w:rPr>
              <w:t>ской документации информ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ционно-методического и маркетингового назнач</w:t>
            </w:r>
            <w:r w:rsidRPr="00F17786">
              <w:rPr>
                <w:color w:val="auto"/>
              </w:rPr>
              <w:t>е</w:t>
            </w:r>
            <w:r w:rsidRPr="00F17786">
              <w:rPr>
                <w:color w:val="auto"/>
              </w:rPr>
              <w:t>ния в сфере информац</w:t>
            </w:r>
            <w:r w:rsidRPr="00F17786">
              <w:rPr>
                <w:color w:val="auto"/>
              </w:rPr>
              <w:t>и</w:t>
            </w:r>
            <w:r w:rsidRPr="00F17786">
              <w:rPr>
                <w:color w:val="auto"/>
              </w:rPr>
              <w:t>онных технологий и си</w:t>
            </w:r>
            <w:r w:rsidRPr="00F17786">
              <w:rPr>
                <w:color w:val="auto"/>
              </w:rPr>
              <w:t>с</w:t>
            </w:r>
            <w:r w:rsidRPr="00F17786">
              <w:rPr>
                <w:color w:val="auto"/>
              </w:rPr>
              <w:t>тем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</w:t>
            </w:r>
            <w:r>
              <w:rPr>
                <w:color w:val="auto"/>
              </w:rPr>
              <w:t xml:space="preserve"> знаний и умений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F17786" w:rsidRPr="00217E80" w:rsidRDefault="00F17786" w:rsidP="001E6B32">
            <w:r w:rsidRPr="00075336">
              <w:t>ПК-</w:t>
            </w:r>
            <w:r>
              <w:t>5</w:t>
            </w:r>
            <w:r w:rsidRPr="00075336">
              <w:t>. -</w:t>
            </w:r>
            <w:r>
              <w:t xml:space="preserve"> </w:t>
            </w:r>
            <w:r w:rsidRPr="00720F2B">
              <w:t>Спосо</w:t>
            </w:r>
            <w:r w:rsidRPr="00720F2B">
              <w:t>б</w:t>
            </w:r>
            <w:r w:rsidRPr="00720F2B">
              <w:lastRenderedPageBreak/>
              <w:t>ность выпо</w:t>
            </w:r>
            <w:r w:rsidRPr="00720F2B">
              <w:t>л</w:t>
            </w:r>
            <w:r w:rsidRPr="00720F2B">
              <w:t>нять администриров</w:t>
            </w:r>
            <w:r w:rsidRPr="00720F2B">
              <w:t>а</w:t>
            </w:r>
            <w:r w:rsidRPr="00720F2B">
              <w:t>ние систем управления баз</w:t>
            </w:r>
            <w:r w:rsidRPr="00720F2B">
              <w:t>а</w:t>
            </w:r>
            <w:r w:rsidRPr="00720F2B">
              <w:t>ми данных, си</w:t>
            </w:r>
            <w:r w:rsidRPr="00720F2B">
              <w:t>с</w:t>
            </w:r>
            <w:r w:rsidRPr="00720F2B">
              <w:t>темного пр</w:t>
            </w:r>
            <w:r w:rsidRPr="00720F2B">
              <w:t>о</w:t>
            </w:r>
            <w:r w:rsidRPr="00720F2B">
              <w:t>граммного обе</w:t>
            </w:r>
            <w:r w:rsidRPr="00720F2B">
              <w:t>с</w:t>
            </w:r>
            <w:r w:rsidRPr="00720F2B">
              <w:t xml:space="preserve">печения </w:t>
            </w:r>
            <w:proofErr w:type="spellStart"/>
            <w:r w:rsidRPr="00720F2B">
              <w:t>инф</w:t>
            </w:r>
            <w:r w:rsidRPr="00720F2B">
              <w:t>о</w:t>
            </w:r>
            <w:r w:rsidRPr="00720F2B">
              <w:t>коммуникацио</w:t>
            </w:r>
            <w:r w:rsidRPr="00720F2B">
              <w:t>н</w:t>
            </w:r>
            <w:r w:rsidRPr="00720F2B">
              <w:t>ной</w:t>
            </w:r>
            <w:proofErr w:type="spellEnd"/>
            <w:r w:rsidRPr="00720F2B">
              <w:t xml:space="preserve"> системы о</w:t>
            </w:r>
            <w:r w:rsidRPr="00720F2B">
              <w:t>р</w:t>
            </w:r>
            <w:r w:rsidRPr="00720F2B">
              <w:t>ганизации, управление ра</w:t>
            </w:r>
            <w:r w:rsidRPr="00720F2B">
              <w:t>з</w:t>
            </w:r>
            <w:r w:rsidRPr="00720F2B">
              <w:t xml:space="preserve">витием </w:t>
            </w:r>
            <w:proofErr w:type="spellStart"/>
            <w:r w:rsidRPr="00720F2B">
              <w:t>инф</w:t>
            </w:r>
            <w:r w:rsidRPr="00720F2B">
              <w:t>о</w:t>
            </w:r>
            <w:r w:rsidRPr="00720F2B">
              <w:t>коммуникацио</w:t>
            </w:r>
            <w:r w:rsidRPr="00720F2B">
              <w:t>н</w:t>
            </w:r>
            <w:r w:rsidRPr="00720F2B">
              <w:t>ной</w:t>
            </w:r>
            <w:proofErr w:type="spellEnd"/>
            <w:r w:rsidRPr="00720F2B">
              <w:t xml:space="preserve"> системы о</w:t>
            </w:r>
            <w:r w:rsidRPr="00720F2B">
              <w:t>р</w:t>
            </w:r>
            <w:r w:rsidRPr="00720F2B">
              <w:t>ганизации</w:t>
            </w:r>
          </w:p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 xml:space="preserve">знает </w:t>
            </w:r>
            <w:r w:rsidRPr="00217E80">
              <w:rPr>
                <w:color w:val="auto"/>
              </w:rPr>
              <w:lastRenderedPageBreak/>
              <w:t>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856136">
              <w:lastRenderedPageBreak/>
              <w:t>ПК</w:t>
            </w:r>
            <w:r>
              <w:t>5</w:t>
            </w:r>
            <w:r w:rsidRPr="00856136">
              <w:t xml:space="preserve">.1. – </w:t>
            </w:r>
            <w:r w:rsidRPr="005D1BE6">
              <w:t>знает</w:t>
            </w:r>
            <w:r w:rsidRPr="005D1BE6">
              <w:tab/>
            </w:r>
            <w:r>
              <w:t xml:space="preserve"> </w:t>
            </w:r>
            <w:r>
              <w:lastRenderedPageBreak/>
              <w:t>методы администрир</w:t>
            </w:r>
            <w:r>
              <w:t>о</w:t>
            </w:r>
            <w:r>
              <w:t>вания</w:t>
            </w:r>
            <w:r w:rsidRPr="00720F2B">
              <w:t xml:space="preserve"> систем управл</w:t>
            </w:r>
            <w:r w:rsidRPr="00720F2B">
              <w:t>е</w:t>
            </w:r>
            <w:r w:rsidRPr="00720F2B">
              <w:t>ния базами данных, си</w:t>
            </w:r>
            <w:r w:rsidRPr="00720F2B">
              <w:t>с</w:t>
            </w:r>
            <w:r w:rsidRPr="00720F2B">
              <w:t xml:space="preserve">темного программного обеспечения </w:t>
            </w:r>
            <w:proofErr w:type="spellStart"/>
            <w:r w:rsidRPr="00720F2B">
              <w:t>инфоко</w:t>
            </w:r>
            <w:r w:rsidRPr="00720F2B">
              <w:t>м</w:t>
            </w:r>
            <w:r w:rsidRPr="00720F2B">
              <w:t>муникационной</w:t>
            </w:r>
            <w:proofErr w:type="spellEnd"/>
            <w:r w:rsidRPr="00720F2B">
              <w:t xml:space="preserve"> сист</w:t>
            </w:r>
            <w:r w:rsidRPr="00720F2B">
              <w:t>е</w:t>
            </w:r>
            <w:r w:rsidRPr="00720F2B">
              <w:t>мы организации, упра</w:t>
            </w:r>
            <w:r w:rsidRPr="00720F2B">
              <w:t>в</w:t>
            </w:r>
            <w:r w:rsidRPr="00720F2B">
              <w:t xml:space="preserve">ление развитием </w:t>
            </w:r>
            <w:proofErr w:type="spellStart"/>
            <w:r w:rsidRPr="00720F2B">
              <w:t>инф</w:t>
            </w:r>
            <w:r w:rsidRPr="00720F2B">
              <w:t>о</w:t>
            </w:r>
            <w:r w:rsidRPr="00720F2B">
              <w:t>коммуникационной</w:t>
            </w:r>
            <w:proofErr w:type="spellEnd"/>
            <w:r w:rsidRPr="00720F2B">
              <w:t xml:space="preserve"> си</w:t>
            </w:r>
            <w:r w:rsidRPr="00720F2B">
              <w:t>с</w:t>
            </w:r>
            <w:r w:rsidRPr="00720F2B">
              <w:t>темы организации</w:t>
            </w:r>
          </w:p>
        </w:tc>
        <w:tc>
          <w:tcPr>
            <w:tcW w:w="1276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воспроиз</w:t>
            </w:r>
            <w:r w:rsidRPr="00217E80">
              <w:rPr>
                <w:color w:val="auto"/>
              </w:rPr>
              <w:softHyphen/>
            </w:r>
            <w:r w:rsidRPr="00217E80">
              <w:rPr>
                <w:color w:val="auto"/>
              </w:rPr>
              <w:lastRenderedPageBreak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способность показать базо</w:t>
            </w:r>
            <w:r w:rsidRPr="00217E80">
              <w:rPr>
                <w:color w:val="auto"/>
              </w:rPr>
              <w:softHyphen/>
              <w:t xml:space="preserve">вые </w:t>
            </w:r>
            <w:r w:rsidRPr="00217E80">
              <w:rPr>
                <w:color w:val="auto"/>
              </w:rPr>
              <w:lastRenderedPageBreak/>
              <w:t>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>
              <w:t>ПК5</w:t>
            </w:r>
            <w:r w:rsidRPr="00856136">
              <w:t>.</w:t>
            </w:r>
            <w:r>
              <w:t>2</w:t>
            </w:r>
            <w:r w:rsidRPr="00856136">
              <w:t xml:space="preserve">. – </w:t>
            </w:r>
            <w:r w:rsidRPr="005D1BE6">
              <w:t xml:space="preserve">умеет </w:t>
            </w:r>
            <w:r w:rsidRPr="00720F2B">
              <w:t>выпо</w:t>
            </w:r>
            <w:r w:rsidRPr="00720F2B">
              <w:t>л</w:t>
            </w:r>
            <w:r w:rsidRPr="00720F2B">
              <w:t>нять администриров</w:t>
            </w:r>
            <w:r w:rsidRPr="00720F2B">
              <w:t>а</w:t>
            </w:r>
            <w:r w:rsidRPr="00720F2B">
              <w:t>ние систем управления базами данных, систе</w:t>
            </w:r>
            <w:r w:rsidRPr="00720F2B">
              <w:t>м</w:t>
            </w:r>
            <w:r w:rsidRPr="00720F2B">
              <w:t xml:space="preserve">ного программного обеспечения </w:t>
            </w:r>
            <w:proofErr w:type="spellStart"/>
            <w:r w:rsidRPr="00720F2B">
              <w:t>инфоко</w:t>
            </w:r>
            <w:r w:rsidRPr="00720F2B">
              <w:t>м</w:t>
            </w:r>
            <w:r w:rsidRPr="00720F2B">
              <w:t>муникационной</w:t>
            </w:r>
            <w:proofErr w:type="spellEnd"/>
            <w:r w:rsidRPr="00720F2B">
              <w:t xml:space="preserve"> сист</w:t>
            </w:r>
            <w:r w:rsidRPr="00720F2B">
              <w:t>е</w:t>
            </w:r>
            <w:r w:rsidRPr="00720F2B">
              <w:t>мы организации, упра</w:t>
            </w:r>
            <w:r w:rsidRPr="00720F2B">
              <w:t>в</w:t>
            </w:r>
            <w:r w:rsidRPr="00720F2B">
              <w:t xml:space="preserve">ление развитием </w:t>
            </w:r>
            <w:proofErr w:type="spellStart"/>
            <w:r w:rsidRPr="00720F2B">
              <w:t>инф</w:t>
            </w:r>
            <w:r w:rsidRPr="00720F2B">
              <w:t>о</w:t>
            </w:r>
            <w:r w:rsidRPr="00720F2B">
              <w:t>коммуникационной</w:t>
            </w:r>
            <w:proofErr w:type="spellEnd"/>
            <w:r w:rsidRPr="00720F2B">
              <w:t xml:space="preserve"> си</w:t>
            </w:r>
            <w:r w:rsidRPr="00720F2B">
              <w:t>с</w:t>
            </w:r>
            <w:r w:rsidRPr="00720F2B">
              <w:t>темы организации</w:t>
            </w:r>
          </w:p>
        </w:tc>
        <w:tc>
          <w:tcPr>
            <w:tcW w:w="1276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ПК5.3. – владеет навык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ми администр</w:t>
            </w:r>
            <w:r w:rsidRPr="00F17786">
              <w:rPr>
                <w:color w:val="auto"/>
              </w:rPr>
              <w:t>и</w:t>
            </w:r>
            <w:r w:rsidRPr="00F17786">
              <w:rPr>
                <w:color w:val="auto"/>
              </w:rPr>
              <w:t>рования систем управления базами данных, системного пр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 xml:space="preserve">граммного обеспечения </w:t>
            </w:r>
            <w:proofErr w:type="spellStart"/>
            <w:r w:rsidRPr="00F17786">
              <w:rPr>
                <w:color w:val="auto"/>
              </w:rPr>
              <w:t>инфокоммуникац</w:t>
            </w:r>
            <w:r w:rsidRPr="00F17786">
              <w:rPr>
                <w:color w:val="auto"/>
              </w:rPr>
              <w:t>и</w:t>
            </w:r>
            <w:r w:rsidRPr="00F17786">
              <w:rPr>
                <w:color w:val="auto"/>
              </w:rPr>
              <w:t>онной</w:t>
            </w:r>
            <w:proofErr w:type="spellEnd"/>
            <w:r w:rsidRPr="00F17786">
              <w:rPr>
                <w:color w:val="auto"/>
              </w:rPr>
              <w:t xml:space="preserve"> системы организации, управление развитием </w:t>
            </w:r>
            <w:proofErr w:type="spellStart"/>
            <w:r w:rsidRPr="00F17786">
              <w:rPr>
                <w:color w:val="auto"/>
              </w:rPr>
              <w:t>инфокоммуникационной</w:t>
            </w:r>
            <w:proofErr w:type="spellEnd"/>
            <w:r w:rsidRPr="00F17786">
              <w:rPr>
                <w:color w:val="auto"/>
              </w:rPr>
              <w:t xml:space="preserve"> системы орган</w:t>
            </w:r>
            <w:r w:rsidRPr="00F17786">
              <w:rPr>
                <w:color w:val="auto"/>
              </w:rPr>
              <w:t>и</w:t>
            </w:r>
            <w:r w:rsidRPr="00F17786">
              <w:rPr>
                <w:color w:val="auto"/>
              </w:rPr>
              <w:t>зации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F17786" w:rsidRPr="00217E80" w:rsidRDefault="00F17786" w:rsidP="001E6B32">
            <w:r w:rsidRPr="00075336">
              <w:t>ПК-</w:t>
            </w:r>
            <w:r>
              <w:t>6</w:t>
            </w:r>
            <w:r w:rsidRPr="00075336">
              <w:t>. -</w:t>
            </w:r>
            <w:r>
              <w:t xml:space="preserve"> </w:t>
            </w:r>
            <w:r w:rsidRPr="00720F2B">
              <w:t>Спосо</w:t>
            </w:r>
            <w:r w:rsidRPr="00720F2B">
              <w:t>б</w:t>
            </w:r>
            <w:r w:rsidRPr="00720F2B">
              <w:t>ность выполнять разработку си</w:t>
            </w:r>
            <w:r w:rsidRPr="00720F2B">
              <w:t>с</w:t>
            </w:r>
            <w:r w:rsidRPr="00720F2B">
              <w:t>тем управления базами данных, операционных систем, орган</w:t>
            </w:r>
            <w:r w:rsidRPr="00720F2B">
              <w:t>и</w:t>
            </w:r>
            <w:r w:rsidRPr="00720F2B">
              <w:t>зацию разрабо</w:t>
            </w:r>
            <w:r w:rsidRPr="00720F2B">
              <w:t>т</w:t>
            </w:r>
            <w:r w:rsidRPr="00720F2B">
              <w:t>ки системного программного обеспечения, и</w:t>
            </w:r>
            <w:r w:rsidRPr="00720F2B">
              <w:t>н</w:t>
            </w:r>
            <w:r w:rsidRPr="00720F2B">
              <w:t>теграция разр</w:t>
            </w:r>
            <w:r w:rsidRPr="00720F2B">
              <w:t>а</w:t>
            </w:r>
            <w:r w:rsidRPr="00720F2B">
              <w:t>ботанного си</w:t>
            </w:r>
            <w:r w:rsidRPr="00720F2B">
              <w:t>с</w:t>
            </w:r>
            <w:r w:rsidRPr="00720F2B">
              <w:t>темного пр</w:t>
            </w:r>
            <w:r w:rsidRPr="00720F2B">
              <w:t>о</w:t>
            </w:r>
            <w:r w:rsidRPr="00720F2B">
              <w:t>граммного обе</w:t>
            </w:r>
            <w:r w:rsidRPr="00720F2B">
              <w:t>с</w:t>
            </w:r>
            <w:r w:rsidRPr="00720F2B">
              <w:t>печения</w:t>
            </w:r>
          </w:p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AF5748">
              <w:t>ПК</w:t>
            </w:r>
            <w:r>
              <w:t>6</w:t>
            </w:r>
            <w:r w:rsidRPr="00AF5748">
              <w:t xml:space="preserve">.1. – </w:t>
            </w:r>
            <w:r w:rsidRPr="005D1BE6">
              <w:t>знает</w:t>
            </w:r>
            <w:r>
              <w:t xml:space="preserve"> методы разработки</w:t>
            </w:r>
            <w:r w:rsidRPr="00720F2B">
              <w:t xml:space="preserve"> систем управления базами да</w:t>
            </w:r>
            <w:r w:rsidRPr="00720F2B">
              <w:t>н</w:t>
            </w:r>
            <w:r w:rsidRPr="00720F2B">
              <w:t>ных, операционных систем, организацию разработки системного программного обесп</w:t>
            </w:r>
            <w:r w:rsidRPr="00720F2B">
              <w:t>е</w:t>
            </w:r>
            <w:r w:rsidRPr="00720F2B">
              <w:t>чения, интеграция ра</w:t>
            </w:r>
            <w:r w:rsidRPr="00720F2B">
              <w:t>з</w:t>
            </w:r>
            <w:r w:rsidRPr="00720F2B">
              <w:t>работанного системного программного обесп</w:t>
            </w:r>
            <w:r w:rsidRPr="00720F2B">
              <w:t>е</w:t>
            </w:r>
            <w:r w:rsidRPr="00720F2B">
              <w:t>чения</w:t>
            </w:r>
            <w:r w:rsidRPr="005D1BE6"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F17786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F17786" w:rsidRPr="00217E80" w:rsidRDefault="00F17786" w:rsidP="001E6B32"/>
        </w:tc>
        <w:tc>
          <w:tcPr>
            <w:tcW w:w="85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F17786" w:rsidRPr="00217E80" w:rsidRDefault="00F17786" w:rsidP="00F17786">
            <w:r w:rsidRPr="00AF5748">
              <w:t>ПК6.</w:t>
            </w:r>
            <w:r>
              <w:t>2</w:t>
            </w:r>
            <w:r w:rsidRPr="00AF5748">
              <w:t xml:space="preserve">. – </w:t>
            </w:r>
            <w:r>
              <w:t>у</w:t>
            </w:r>
            <w:r w:rsidRPr="005D1BE6">
              <w:t>меет</w:t>
            </w:r>
            <w:r>
              <w:t xml:space="preserve"> </w:t>
            </w:r>
            <w:r w:rsidRPr="00720F2B">
              <w:t>выпо</w:t>
            </w:r>
            <w:r w:rsidRPr="00720F2B">
              <w:t>л</w:t>
            </w:r>
            <w:r w:rsidRPr="00720F2B">
              <w:t>нять разработку систем управления базами да</w:t>
            </w:r>
            <w:r w:rsidRPr="00720F2B">
              <w:t>н</w:t>
            </w:r>
            <w:r w:rsidRPr="00720F2B">
              <w:t>ных, операционных систем, организацию разработки системного программного обесп</w:t>
            </w:r>
            <w:r w:rsidRPr="00720F2B">
              <w:t>е</w:t>
            </w:r>
            <w:r w:rsidRPr="00720F2B">
              <w:lastRenderedPageBreak/>
              <w:t>чения, интеграция ра</w:t>
            </w:r>
            <w:r w:rsidRPr="00720F2B">
              <w:t>з</w:t>
            </w:r>
            <w:r w:rsidRPr="00720F2B">
              <w:t>работанного системного программного обесп</w:t>
            </w:r>
            <w:r w:rsidRPr="00720F2B">
              <w:t>е</w:t>
            </w:r>
            <w:r w:rsidRPr="00720F2B">
              <w:t>чения</w:t>
            </w:r>
          </w:p>
        </w:tc>
        <w:tc>
          <w:tcPr>
            <w:tcW w:w="1276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 xml:space="preserve">ритмов </w:t>
            </w:r>
            <w:r w:rsidRPr="00217E80">
              <w:rPr>
                <w:color w:val="auto"/>
              </w:rPr>
              <w:lastRenderedPageBreak/>
              <w:t>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F17786" w:rsidRPr="00217E80" w:rsidRDefault="00F17786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системного подхода, выраба</w:t>
            </w:r>
            <w:r w:rsidRPr="00217E80">
              <w:rPr>
                <w:color w:val="auto"/>
              </w:rPr>
              <w:softHyphen/>
              <w:t>тывать стратегию действий.</w:t>
            </w:r>
          </w:p>
        </w:tc>
      </w:tr>
      <w:tr w:rsidR="00375ED8" w:rsidRPr="00217E80" w:rsidTr="00314DB5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ПК6.3. – владеет навык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ми разработки систем управления базами да</w:t>
            </w:r>
            <w:r w:rsidRPr="00F17786">
              <w:rPr>
                <w:color w:val="auto"/>
              </w:rPr>
              <w:t>н</w:t>
            </w:r>
            <w:r w:rsidRPr="00F17786">
              <w:rPr>
                <w:color w:val="auto"/>
              </w:rPr>
              <w:t>ных, операционных си</w:t>
            </w:r>
            <w:r w:rsidRPr="00F17786">
              <w:rPr>
                <w:color w:val="auto"/>
              </w:rPr>
              <w:t>с</w:t>
            </w:r>
            <w:r w:rsidRPr="00F17786">
              <w:rPr>
                <w:color w:val="auto"/>
              </w:rPr>
              <w:t>тем, организацию разр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ботки системного пр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>граммного обеспечения, интеграция разработанн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>го системного програм</w:t>
            </w:r>
            <w:r w:rsidRPr="00F17786">
              <w:rPr>
                <w:color w:val="auto"/>
              </w:rPr>
              <w:t>м</w:t>
            </w:r>
            <w:r w:rsidRPr="00F17786">
              <w:rPr>
                <w:color w:val="auto"/>
              </w:rPr>
              <w:t>ного обеспечения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375ED8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375ED8" w:rsidRPr="00217E80" w:rsidRDefault="00375ED8" w:rsidP="001E6B32">
            <w:r w:rsidRPr="00075336">
              <w:t>ПК-</w:t>
            </w:r>
            <w:r>
              <w:t>7</w:t>
            </w:r>
            <w:r w:rsidRPr="00075336">
              <w:t>. -</w:t>
            </w:r>
            <w:r>
              <w:t xml:space="preserve"> </w:t>
            </w:r>
            <w:r w:rsidRPr="00720F2B">
              <w:t>Спосо</w:t>
            </w:r>
            <w:r w:rsidRPr="00720F2B">
              <w:t>б</w:t>
            </w:r>
            <w:r w:rsidRPr="00720F2B">
              <w:t>ность проводить организационное сопровождение разработки, о</w:t>
            </w:r>
            <w:r w:rsidRPr="00720F2B">
              <w:t>т</w:t>
            </w:r>
            <w:r w:rsidRPr="00720F2B">
              <w:t>ладки, модиф</w:t>
            </w:r>
            <w:r w:rsidRPr="00720F2B">
              <w:t>и</w:t>
            </w:r>
            <w:r w:rsidRPr="00720F2B">
              <w:t>кации и по</w:t>
            </w:r>
            <w:r w:rsidRPr="00720F2B">
              <w:t>д</w:t>
            </w:r>
            <w:r w:rsidRPr="00720F2B">
              <w:t>держки инфо</w:t>
            </w:r>
            <w:r w:rsidRPr="00720F2B">
              <w:t>р</w:t>
            </w:r>
            <w:r w:rsidRPr="00720F2B">
              <w:t>мационных те</w:t>
            </w:r>
            <w:r w:rsidRPr="00720F2B">
              <w:t>х</w:t>
            </w:r>
            <w:r w:rsidRPr="00720F2B">
              <w:t>нологий и систем</w:t>
            </w:r>
          </w:p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 w:rsidRPr="00AF5748">
              <w:t>ПК</w:t>
            </w:r>
            <w:r>
              <w:t>7</w:t>
            </w:r>
            <w:r w:rsidRPr="00AF5748">
              <w:t xml:space="preserve">.1. – </w:t>
            </w:r>
            <w:r w:rsidRPr="005D1BE6">
              <w:t>знает</w:t>
            </w:r>
            <w:r w:rsidRPr="005D1BE6">
              <w:tab/>
            </w:r>
            <w:r>
              <w:t xml:space="preserve"> методы организацио</w:t>
            </w:r>
            <w:r>
              <w:t>н</w:t>
            </w:r>
            <w:r>
              <w:t>ного сопровождения</w:t>
            </w:r>
            <w:r w:rsidRPr="00720F2B">
              <w:t xml:space="preserve"> разработки, отладки, модификации и по</w:t>
            </w:r>
            <w:r w:rsidRPr="00720F2B">
              <w:t>д</w:t>
            </w:r>
            <w:r w:rsidRPr="00720F2B">
              <w:t>держки информацио</w:t>
            </w:r>
            <w:r w:rsidRPr="00720F2B">
              <w:t>н</w:t>
            </w:r>
            <w:r w:rsidRPr="00720F2B">
              <w:t>ных технологий и си</w:t>
            </w:r>
            <w:r w:rsidRPr="00720F2B">
              <w:t>с</w:t>
            </w:r>
            <w:r w:rsidRPr="00720F2B">
              <w:t>тем</w:t>
            </w:r>
          </w:p>
        </w:tc>
        <w:tc>
          <w:tcPr>
            <w:tcW w:w="1276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375ED8" w:rsidRPr="00217E80" w:rsidTr="00314DB5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 w:rsidRPr="00AF5748">
              <w:t>ПК7.</w:t>
            </w:r>
            <w:r>
              <w:t>2</w:t>
            </w:r>
            <w:r w:rsidRPr="00AF5748">
              <w:t xml:space="preserve">. – </w:t>
            </w:r>
            <w:r w:rsidRPr="005D1BE6">
              <w:t xml:space="preserve">умеет </w:t>
            </w:r>
            <w:r w:rsidRPr="00720F2B">
              <w:t>пров</w:t>
            </w:r>
            <w:r w:rsidRPr="00720F2B">
              <w:t>о</w:t>
            </w:r>
            <w:r w:rsidRPr="00720F2B">
              <w:t>дить организационное сопровождение разр</w:t>
            </w:r>
            <w:r w:rsidRPr="00720F2B">
              <w:t>а</w:t>
            </w:r>
            <w:r w:rsidRPr="00720F2B">
              <w:t>ботки, отладки, мод</w:t>
            </w:r>
            <w:r w:rsidRPr="00720F2B">
              <w:t>и</w:t>
            </w:r>
            <w:r w:rsidRPr="00720F2B">
              <w:t>фикации и поддержки информационных те</w:t>
            </w:r>
            <w:r w:rsidRPr="00720F2B">
              <w:t>х</w:t>
            </w:r>
            <w:r w:rsidRPr="00720F2B">
              <w:t>нологий и систем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375ED8" w:rsidRPr="00217E80" w:rsidTr="00314DB5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ПК7.3. – владеет спосо</w:t>
            </w:r>
            <w:r w:rsidRPr="00F17786">
              <w:rPr>
                <w:color w:val="auto"/>
              </w:rPr>
              <w:t>б</w:t>
            </w:r>
            <w:r w:rsidRPr="00F17786">
              <w:rPr>
                <w:color w:val="auto"/>
              </w:rPr>
              <w:t>ностью проводить орган</w:t>
            </w:r>
            <w:r w:rsidRPr="00F17786">
              <w:rPr>
                <w:color w:val="auto"/>
              </w:rPr>
              <w:t>и</w:t>
            </w:r>
            <w:r w:rsidRPr="00F17786">
              <w:rPr>
                <w:color w:val="auto"/>
              </w:rPr>
              <w:t>зационное сопровождение разработки, отладки, м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>дификации и поддержки информационных техн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>логий и систем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375ED8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375ED8" w:rsidRPr="00217E80" w:rsidRDefault="00375ED8" w:rsidP="001E6B32">
            <w:r w:rsidRPr="00075336">
              <w:t>ПК-</w:t>
            </w:r>
            <w:r>
              <w:t>8</w:t>
            </w:r>
            <w:r w:rsidRPr="00075336">
              <w:t>. -</w:t>
            </w:r>
            <w:r>
              <w:t xml:space="preserve"> </w:t>
            </w:r>
            <w:r w:rsidRPr="00195A19">
              <w:t>Спосо</w:t>
            </w:r>
            <w:r w:rsidRPr="00195A19">
              <w:t>б</w:t>
            </w:r>
            <w:r w:rsidRPr="00195A19">
              <w:t>ность проводить непосредстве</w:t>
            </w:r>
            <w:r w:rsidRPr="00195A19">
              <w:t>н</w:t>
            </w:r>
            <w:r w:rsidRPr="00195A19">
              <w:t>ное руководство процессами ра</w:t>
            </w:r>
            <w:r w:rsidRPr="00195A19">
              <w:t>з</w:t>
            </w:r>
            <w:r w:rsidRPr="00195A19">
              <w:t>работки пр</w:t>
            </w:r>
            <w:r w:rsidRPr="00195A19">
              <w:t>о</w:t>
            </w:r>
            <w:r w:rsidRPr="00195A19">
              <w:t>граммного обе</w:t>
            </w:r>
            <w:r w:rsidRPr="00195A19">
              <w:t>с</w:t>
            </w:r>
            <w:r w:rsidRPr="00195A19">
              <w:t>печения, орган</w:t>
            </w:r>
            <w:r w:rsidRPr="00195A19">
              <w:t>и</w:t>
            </w:r>
            <w:r w:rsidRPr="00195A19">
              <w:lastRenderedPageBreak/>
              <w:t>зация процессов разработки пр</w:t>
            </w:r>
            <w:r w:rsidRPr="00195A19">
              <w:t>о</w:t>
            </w:r>
            <w:r w:rsidRPr="00195A19">
              <w:t>граммного обе</w:t>
            </w:r>
            <w:r w:rsidRPr="00195A19">
              <w:t>с</w:t>
            </w:r>
            <w:r w:rsidRPr="00195A19">
              <w:t>печения, упра</w:t>
            </w:r>
            <w:r w:rsidRPr="00195A19">
              <w:t>в</w:t>
            </w:r>
            <w:r w:rsidRPr="00195A19">
              <w:t>ление програм</w:t>
            </w:r>
            <w:r w:rsidRPr="00195A19">
              <w:t>м</w:t>
            </w:r>
            <w:r w:rsidRPr="00195A19">
              <w:t>но-техническими, технологическ</w:t>
            </w:r>
            <w:r w:rsidRPr="00195A19">
              <w:t>и</w:t>
            </w:r>
            <w:r w:rsidRPr="00195A19">
              <w:t>ми и человеч</w:t>
            </w:r>
            <w:r w:rsidRPr="00195A19">
              <w:t>е</w:t>
            </w:r>
            <w:r w:rsidRPr="00195A19">
              <w:t>скими ресурсами</w:t>
            </w:r>
          </w:p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 w:rsidRPr="00AF5748">
              <w:t>ПК</w:t>
            </w:r>
            <w:r>
              <w:t>8</w:t>
            </w:r>
            <w:r w:rsidRPr="00AF5748">
              <w:t xml:space="preserve">.1. – </w:t>
            </w:r>
            <w:r>
              <w:t>знает методику непосредственного р</w:t>
            </w:r>
            <w:r>
              <w:t>у</w:t>
            </w:r>
            <w:r>
              <w:t>ководства</w:t>
            </w:r>
            <w:r w:rsidRPr="00195A19">
              <w:t xml:space="preserve"> процессами разработки програм</w:t>
            </w:r>
            <w:r w:rsidRPr="00195A19">
              <w:t>м</w:t>
            </w:r>
            <w:r w:rsidRPr="00195A19">
              <w:t>ного обеспечения, орг</w:t>
            </w:r>
            <w:r w:rsidRPr="00195A19">
              <w:t>а</w:t>
            </w:r>
            <w:r w:rsidRPr="00195A19">
              <w:t>низация процессов ра</w:t>
            </w:r>
            <w:r w:rsidRPr="00195A19">
              <w:t>з</w:t>
            </w:r>
            <w:r w:rsidRPr="00195A19">
              <w:t>работки программного обеспечения, управл</w:t>
            </w:r>
            <w:r w:rsidRPr="00195A19">
              <w:t>е</w:t>
            </w:r>
            <w:r w:rsidRPr="00195A19">
              <w:lastRenderedPageBreak/>
              <w:t>ние программно-техническими, технол</w:t>
            </w:r>
            <w:r w:rsidRPr="00195A19">
              <w:t>о</w:t>
            </w:r>
            <w:r w:rsidRPr="00195A19">
              <w:t>гическими и человеч</w:t>
            </w:r>
            <w:r w:rsidRPr="00195A19">
              <w:t>е</w:t>
            </w:r>
            <w:r w:rsidRPr="00195A19">
              <w:t>скими ресурсами</w:t>
            </w:r>
          </w:p>
        </w:tc>
        <w:tc>
          <w:tcPr>
            <w:tcW w:w="1276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lastRenderedPageBreak/>
              <w:t>ты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375ED8" w:rsidRPr="00217E80" w:rsidTr="00375ED8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 w:rsidRPr="00AF5748">
              <w:t>ПК8.</w:t>
            </w:r>
            <w:r>
              <w:t>2</w:t>
            </w:r>
            <w:r w:rsidRPr="00AF5748">
              <w:t xml:space="preserve">. – </w:t>
            </w:r>
            <w:r w:rsidRPr="005D1BE6">
              <w:t>умеет</w:t>
            </w:r>
            <w:r>
              <w:t xml:space="preserve"> </w:t>
            </w:r>
            <w:r w:rsidRPr="00195A19">
              <w:t>пров</w:t>
            </w:r>
            <w:r w:rsidRPr="00195A19">
              <w:t>о</w:t>
            </w:r>
            <w:r w:rsidRPr="00195A19">
              <w:t>дить непосредственное руководство процесс</w:t>
            </w:r>
            <w:r w:rsidRPr="00195A19">
              <w:t>а</w:t>
            </w:r>
            <w:r w:rsidRPr="00195A19">
              <w:t>ми разработки пр</w:t>
            </w:r>
            <w:r w:rsidRPr="00195A19">
              <w:t>о</w:t>
            </w:r>
            <w:r w:rsidRPr="00195A19">
              <w:t>граммного обеспечения, организация процессов разработки програм</w:t>
            </w:r>
            <w:r w:rsidRPr="00195A19">
              <w:t>м</w:t>
            </w:r>
            <w:r w:rsidRPr="00195A19">
              <w:t>ного обеспечения, управление програм</w:t>
            </w:r>
            <w:r w:rsidRPr="00195A19">
              <w:t>м</w:t>
            </w:r>
            <w:r w:rsidRPr="00195A19">
              <w:t>но-техническими, те</w:t>
            </w:r>
            <w:r w:rsidRPr="00195A19">
              <w:t>х</w:t>
            </w:r>
            <w:r w:rsidRPr="00195A19">
              <w:t>нологическими и чел</w:t>
            </w:r>
            <w:r w:rsidRPr="00195A19">
              <w:t>о</w:t>
            </w:r>
            <w:r w:rsidRPr="00195A19">
              <w:t>веческими ресурсами</w:t>
            </w:r>
          </w:p>
        </w:tc>
        <w:tc>
          <w:tcPr>
            <w:tcW w:w="1276" w:type="dxa"/>
            <w:shd w:val="clear" w:color="auto" w:fill="FFFFFF"/>
          </w:tcPr>
          <w:p w:rsidR="00375ED8" w:rsidRPr="00217E80" w:rsidRDefault="00375ED8" w:rsidP="00375ED8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375ED8" w:rsidRPr="00217E80" w:rsidTr="00375ED8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ПК8.3. – владеет навык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ми непосредственного р</w:t>
            </w:r>
            <w:r w:rsidRPr="00F17786">
              <w:rPr>
                <w:color w:val="auto"/>
              </w:rPr>
              <w:t>у</w:t>
            </w:r>
            <w:r w:rsidRPr="00F17786">
              <w:rPr>
                <w:color w:val="auto"/>
              </w:rPr>
              <w:t>ководства процессами разработки программного обеспечения, организация процессов разработки программного обеспеч</w:t>
            </w:r>
            <w:r w:rsidRPr="00F17786">
              <w:rPr>
                <w:color w:val="auto"/>
              </w:rPr>
              <w:t>е</w:t>
            </w:r>
            <w:r w:rsidRPr="00F17786">
              <w:rPr>
                <w:color w:val="auto"/>
              </w:rPr>
              <w:t>ния, управление пр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>граммно-техническими, технологическими и чел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>веческими ресурсами</w:t>
            </w:r>
          </w:p>
        </w:tc>
        <w:tc>
          <w:tcPr>
            <w:tcW w:w="1276" w:type="dxa"/>
            <w:shd w:val="clear" w:color="auto" w:fill="FFFFFF"/>
          </w:tcPr>
          <w:p w:rsidR="00375ED8" w:rsidRPr="00217E80" w:rsidRDefault="00375ED8" w:rsidP="00375ED8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375ED8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375ED8" w:rsidRPr="00217E80" w:rsidRDefault="00375ED8" w:rsidP="001E6B32">
            <w:r w:rsidRPr="00075336">
              <w:t>ПК-</w:t>
            </w:r>
            <w:r>
              <w:t>9</w:t>
            </w:r>
            <w:r w:rsidRPr="00075336">
              <w:t>. -</w:t>
            </w:r>
            <w:r>
              <w:t xml:space="preserve"> </w:t>
            </w:r>
            <w:r w:rsidRPr="00195A19">
              <w:t>Спосо</w:t>
            </w:r>
            <w:r w:rsidRPr="00195A19">
              <w:t>б</w:t>
            </w:r>
            <w:r w:rsidRPr="00195A19">
              <w:t>ность к эффе</w:t>
            </w:r>
            <w:r w:rsidRPr="00195A19">
              <w:t>к</w:t>
            </w:r>
            <w:r w:rsidRPr="00195A19">
              <w:t>тивному упра</w:t>
            </w:r>
            <w:r w:rsidRPr="00195A19">
              <w:t>в</w:t>
            </w:r>
            <w:r w:rsidRPr="00195A19">
              <w:t>лению работы персоналом, к повышению профессионали</w:t>
            </w:r>
            <w:r w:rsidRPr="00195A19">
              <w:t>з</w:t>
            </w:r>
            <w:r w:rsidRPr="00195A19">
              <w:t>ма персонала, к организации э</w:t>
            </w:r>
            <w:r w:rsidRPr="00195A19">
              <w:t>ф</w:t>
            </w:r>
            <w:r w:rsidRPr="00195A19">
              <w:t>фективного взаимодействия</w:t>
            </w:r>
          </w:p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 w:rsidRPr="00AF5748">
              <w:t>ПК</w:t>
            </w:r>
            <w:r>
              <w:t>9</w:t>
            </w:r>
            <w:r w:rsidRPr="00AF5748">
              <w:t xml:space="preserve">.1. – </w:t>
            </w:r>
            <w:r w:rsidRPr="005D1BE6">
              <w:t>знает</w:t>
            </w:r>
            <w:r w:rsidRPr="005D1BE6">
              <w:tab/>
            </w:r>
            <w:r>
              <w:t xml:space="preserve"> основы методов эффе</w:t>
            </w:r>
            <w:r>
              <w:t>к</w:t>
            </w:r>
            <w:r>
              <w:t>тивного управления р</w:t>
            </w:r>
            <w:r>
              <w:t>а</w:t>
            </w:r>
            <w:r>
              <w:t>боты персонала, пов</w:t>
            </w:r>
            <w:r>
              <w:t>ы</w:t>
            </w:r>
            <w:r>
              <w:t>шения профессион</w:t>
            </w:r>
            <w:r>
              <w:t>а</w:t>
            </w:r>
            <w:r>
              <w:t xml:space="preserve">лизма персонала, </w:t>
            </w:r>
            <w:r w:rsidRPr="00195A19">
              <w:t>орг</w:t>
            </w:r>
            <w:r w:rsidRPr="00195A19">
              <w:t>а</w:t>
            </w:r>
            <w:r w:rsidRPr="00195A19">
              <w:t>низации эффективного взаимодействия</w:t>
            </w:r>
          </w:p>
        </w:tc>
        <w:tc>
          <w:tcPr>
            <w:tcW w:w="1276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375ED8" w:rsidRPr="00217E80" w:rsidTr="00F17786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>
              <w:t>ПК9</w:t>
            </w:r>
            <w:r w:rsidRPr="00AF5748">
              <w:t>.</w:t>
            </w:r>
            <w:r>
              <w:t>2</w:t>
            </w:r>
            <w:r w:rsidRPr="00AF5748">
              <w:t xml:space="preserve">. – </w:t>
            </w:r>
            <w:r w:rsidRPr="005D1BE6">
              <w:t>умеет</w:t>
            </w:r>
            <w:r>
              <w:t xml:space="preserve"> эффе</w:t>
            </w:r>
            <w:r>
              <w:t>к</w:t>
            </w:r>
            <w:r>
              <w:t>тивно управлять раб</w:t>
            </w:r>
            <w:r>
              <w:t>о</w:t>
            </w:r>
            <w:r>
              <w:t>той персонала, орган</w:t>
            </w:r>
            <w:r>
              <w:t>и</w:t>
            </w:r>
            <w:r>
              <w:t>зовывать эффективное взаимодействие</w:t>
            </w:r>
          </w:p>
        </w:tc>
        <w:tc>
          <w:tcPr>
            <w:tcW w:w="1276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</w:t>
            </w:r>
            <w:r>
              <w:rPr>
                <w:color w:val="auto"/>
              </w:rPr>
              <w:t xml:space="preserve"> алгоритмов решения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375ED8" w:rsidRPr="00217E80" w:rsidTr="00BC0A99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ПК9.3. – владеет навык</w:t>
            </w:r>
            <w:r w:rsidRPr="00F17786">
              <w:rPr>
                <w:color w:val="auto"/>
              </w:rPr>
              <w:t>а</w:t>
            </w:r>
            <w:r w:rsidRPr="00F17786">
              <w:rPr>
                <w:color w:val="auto"/>
              </w:rPr>
              <w:t>ми управления работой персонала, повышения профессионализма перс</w:t>
            </w:r>
            <w:r w:rsidRPr="00F17786">
              <w:rPr>
                <w:color w:val="auto"/>
              </w:rPr>
              <w:t>о</w:t>
            </w:r>
            <w:r w:rsidRPr="00F17786">
              <w:rPr>
                <w:color w:val="auto"/>
              </w:rPr>
              <w:t>нала, организации эффе</w:t>
            </w:r>
            <w:r w:rsidRPr="00F17786">
              <w:rPr>
                <w:color w:val="auto"/>
              </w:rPr>
              <w:t>к</w:t>
            </w:r>
            <w:r w:rsidRPr="00F17786">
              <w:rPr>
                <w:color w:val="auto"/>
              </w:rPr>
              <w:lastRenderedPageBreak/>
              <w:t>тивного взаимодействия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 xml:space="preserve">типичных ситуациях на </w:t>
            </w:r>
            <w:r w:rsidRPr="00217E80">
              <w:rPr>
                <w:color w:val="auto"/>
              </w:rPr>
              <w:lastRenderedPageBreak/>
              <w:t>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lastRenderedPageBreak/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375ED8" w:rsidRPr="00217E80" w:rsidTr="00F17786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375ED8" w:rsidRPr="00217E80" w:rsidRDefault="00375ED8" w:rsidP="001E6B32">
            <w:r w:rsidRPr="00075336">
              <w:lastRenderedPageBreak/>
              <w:t>ПК-</w:t>
            </w:r>
            <w:r>
              <w:t>10</w:t>
            </w:r>
            <w:r w:rsidRPr="00075336">
              <w:t>. -</w:t>
            </w:r>
            <w:r>
              <w:t xml:space="preserve"> </w:t>
            </w:r>
            <w:r w:rsidRPr="00195A19">
              <w:t>Спосо</w:t>
            </w:r>
            <w:r w:rsidRPr="00195A19">
              <w:t>б</w:t>
            </w:r>
            <w:r w:rsidRPr="00195A19">
              <w:t>ность выполнять управление пр</w:t>
            </w:r>
            <w:r w:rsidRPr="00195A19">
              <w:t>о</w:t>
            </w:r>
            <w:r w:rsidRPr="00195A19">
              <w:t>ектами в области ИТ любого ма</w:t>
            </w:r>
            <w:r w:rsidRPr="00195A19">
              <w:t>с</w:t>
            </w:r>
            <w:r w:rsidRPr="00195A19">
              <w:t>штаба в условиях высокой неопр</w:t>
            </w:r>
            <w:r w:rsidRPr="00195A19">
              <w:t>е</w:t>
            </w:r>
            <w:r w:rsidRPr="00195A19">
              <w:t>деленности в</w:t>
            </w:r>
            <w:r w:rsidRPr="00195A19">
              <w:t>ы</w:t>
            </w:r>
            <w:r w:rsidRPr="00195A19">
              <w:t>зываемой запр</w:t>
            </w:r>
            <w:r w:rsidRPr="00195A19">
              <w:t>о</w:t>
            </w:r>
            <w:r w:rsidRPr="00195A19">
              <w:t>сами на измен</w:t>
            </w:r>
            <w:r w:rsidRPr="00195A19">
              <w:t>е</w:t>
            </w:r>
            <w:r w:rsidRPr="00195A19">
              <w:t>ния и рисками, и с учетом влияния организационн</w:t>
            </w:r>
            <w:r w:rsidRPr="00195A19">
              <w:t>о</w:t>
            </w:r>
            <w:r w:rsidRPr="00195A19">
              <w:t>го окружения проекта; разр</w:t>
            </w:r>
            <w:r w:rsidRPr="00195A19">
              <w:t>а</w:t>
            </w:r>
            <w:r w:rsidRPr="00195A19">
              <w:t>ботка новых и</w:t>
            </w:r>
            <w:r w:rsidRPr="00195A19">
              <w:t>н</w:t>
            </w:r>
            <w:r w:rsidRPr="00195A19">
              <w:t>струментов и м</w:t>
            </w:r>
            <w:r w:rsidRPr="00195A19">
              <w:t>е</w:t>
            </w:r>
            <w:r w:rsidRPr="00195A19">
              <w:t>тодов управления проектами в о</w:t>
            </w:r>
            <w:r w:rsidRPr="00195A19">
              <w:t>б</w:t>
            </w:r>
            <w:r w:rsidRPr="00195A19">
              <w:t>ласти ИТ</w:t>
            </w:r>
          </w:p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 w:rsidRPr="00AF5748">
              <w:t>ПК</w:t>
            </w:r>
            <w:r>
              <w:t>10</w:t>
            </w:r>
            <w:r w:rsidRPr="00AF5748">
              <w:t xml:space="preserve">.1. – </w:t>
            </w:r>
            <w:r>
              <w:t>знает методы  управления</w:t>
            </w:r>
            <w:r w:rsidRPr="00195A19">
              <w:t xml:space="preserve"> проектами в области ИТ любого масштаба в условиях высокой неопределе</w:t>
            </w:r>
            <w:r w:rsidRPr="00195A19">
              <w:t>н</w:t>
            </w:r>
            <w:r w:rsidRPr="00195A19">
              <w:t>ности вызываемой з</w:t>
            </w:r>
            <w:r w:rsidRPr="00195A19">
              <w:t>а</w:t>
            </w:r>
            <w:r w:rsidRPr="00195A19">
              <w:t>просами на изменения и рисками, и с учетом влияния организацио</w:t>
            </w:r>
            <w:r w:rsidRPr="00195A19">
              <w:t>н</w:t>
            </w:r>
            <w:r w:rsidRPr="00195A19">
              <w:t>ного окружения проекта</w:t>
            </w:r>
          </w:p>
        </w:tc>
        <w:tc>
          <w:tcPr>
            <w:tcW w:w="1276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 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 исследо</w:t>
            </w:r>
            <w:r w:rsidRPr="00217E80">
              <w:rPr>
                <w:color w:val="auto"/>
              </w:rPr>
              <w:softHyphen/>
              <w:t>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следований, организации проце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са приня</w:t>
            </w:r>
            <w:r w:rsidRPr="00217E80">
              <w:rPr>
                <w:color w:val="auto"/>
              </w:rPr>
              <w:softHyphen/>
              <w:t>тия решения.</w:t>
            </w:r>
          </w:p>
        </w:tc>
      </w:tr>
      <w:tr w:rsidR="00375ED8" w:rsidRPr="00217E80" w:rsidTr="00375ED8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>
              <w:t>ПК10</w:t>
            </w:r>
            <w:r w:rsidRPr="00AF5748">
              <w:t>.</w:t>
            </w:r>
            <w:r>
              <w:t>2</w:t>
            </w:r>
            <w:r w:rsidRPr="00AF5748">
              <w:t xml:space="preserve">. – </w:t>
            </w:r>
            <w:r w:rsidRPr="005D1BE6">
              <w:t>умеет</w:t>
            </w:r>
            <w:r>
              <w:t xml:space="preserve"> </w:t>
            </w:r>
            <w:r w:rsidRPr="00195A19">
              <w:t>выпо</w:t>
            </w:r>
            <w:r w:rsidRPr="00195A19">
              <w:t>л</w:t>
            </w:r>
            <w:r w:rsidRPr="00195A19">
              <w:t>нять управление прое</w:t>
            </w:r>
            <w:r w:rsidRPr="00195A19">
              <w:t>к</w:t>
            </w:r>
            <w:r w:rsidRPr="00195A19">
              <w:t>тами в области ИТ л</w:t>
            </w:r>
            <w:r w:rsidRPr="00195A19">
              <w:t>ю</w:t>
            </w:r>
            <w:r w:rsidRPr="00195A19">
              <w:t>бого масштаба в усл</w:t>
            </w:r>
            <w:r w:rsidRPr="00195A19">
              <w:t>о</w:t>
            </w:r>
            <w:r w:rsidRPr="00195A19">
              <w:t>виях высокой неопред</w:t>
            </w:r>
            <w:r w:rsidRPr="00195A19">
              <w:t>е</w:t>
            </w:r>
            <w:r w:rsidRPr="00195A19">
              <w:t>ленности вызываемой запросами на изменения и рисками, и с учетом влияния организацио</w:t>
            </w:r>
            <w:r w:rsidRPr="00195A19">
              <w:t>н</w:t>
            </w:r>
            <w:r w:rsidRPr="00195A19">
              <w:t>ного окружения проекта</w:t>
            </w:r>
          </w:p>
        </w:tc>
        <w:tc>
          <w:tcPr>
            <w:tcW w:w="1276" w:type="dxa"/>
            <w:shd w:val="clear" w:color="auto" w:fill="FFFFFF"/>
          </w:tcPr>
          <w:p w:rsidR="00375ED8" w:rsidRPr="00217E80" w:rsidRDefault="00375ED8" w:rsidP="00375ED8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>ведения 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375ED8" w:rsidRPr="00217E80" w:rsidTr="00BC0A99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ПК10.3. – владеет нав</w:t>
            </w:r>
            <w:r w:rsidRPr="00F17786">
              <w:rPr>
                <w:color w:val="auto"/>
              </w:rPr>
              <w:t>ы</w:t>
            </w:r>
            <w:r w:rsidRPr="00F17786">
              <w:rPr>
                <w:color w:val="auto"/>
              </w:rPr>
              <w:t>ками разработки новых инструментов и методов управления проектами в области ИТ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  <w:tr w:rsidR="00375ED8" w:rsidRPr="00217E80" w:rsidTr="00375ED8">
        <w:trPr>
          <w:trHeight w:val="20"/>
          <w:jc w:val="center"/>
        </w:trPr>
        <w:tc>
          <w:tcPr>
            <w:tcW w:w="1853" w:type="dxa"/>
            <w:vMerge w:val="restart"/>
            <w:shd w:val="clear" w:color="auto" w:fill="FFFFFF"/>
          </w:tcPr>
          <w:p w:rsidR="00375ED8" w:rsidRPr="00217E80" w:rsidRDefault="00375ED8" w:rsidP="001E6B32">
            <w:r w:rsidRPr="00075336">
              <w:t>ПК-</w:t>
            </w:r>
            <w:r>
              <w:t>11</w:t>
            </w:r>
            <w:r w:rsidRPr="00075336">
              <w:t>. -</w:t>
            </w:r>
            <w:r>
              <w:t xml:space="preserve"> </w:t>
            </w:r>
            <w:r w:rsidRPr="00195A19">
              <w:t>Спосо</w:t>
            </w:r>
            <w:r w:rsidRPr="00195A19">
              <w:t>б</w:t>
            </w:r>
            <w:r w:rsidRPr="00195A19">
              <w:t>ность выполнять управление ан</w:t>
            </w:r>
            <w:r w:rsidRPr="00195A19">
              <w:t>а</w:t>
            </w:r>
            <w:r w:rsidRPr="00195A19">
              <w:t>литическими р</w:t>
            </w:r>
            <w:r w:rsidRPr="00195A19">
              <w:t>а</w:t>
            </w:r>
            <w:r w:rsidRPr="00195A19">
              <w:t>ботами и подра</w:t>
            </w:r>
            <w:r w:rsidRPr="00195A19">
              <w:t>з</w:t>
            </w:r>
            <w:r w:rsidRPr="00195A19">
              <w:t>делением</w:t>
            </w:r>
          </w:p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знает (поро</w:t>
            </w:r>
            <w:r w:rsidRPr="00217E80">
              <w:rPr>
                <w:color w:val="auto"/>
              </w:rPr>
              <w:softHyphen/>
              <w:t>говый уро</w:t>
            </w:r>
            <w:r w:rsidRPr="00217E80">
              <w:rPr>
                <w:color w:val="auto"/>
              </w:rPr>
              <w:softHyphen/>
              <w:t>вень)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 w:rsidRPr="00AF5748">
              <w:t>ПК</w:t>
            </w:r>
            <w:r>
              <w:t>11</w:t>
            </w:r>
            <w:r w:rsidRPr="00AF5748">
              <w:t xml:space="preserve">.1. – </w:t>
            </w:r>
            <w:r>
              <w:t>знает методы управления</w:t>
            </w:r>
            <w:r w:rsidRPr="00195A19">
              <w:t xml:space="preserve"> аналитич</w:t>
            </w:r>
            <w:r w:rsidRPr="00195A19">
              <w:t>е</w:t>
            </w:r>
            <w:r w:rsidRPr="00195A19">
              <w:t>скими работами и по</w:t>
            </w:r>
            <w:r w:rsidRPr="00195A19">
              <w:t>д</w:t>
            </w:r>
            <w:r w:rsidRPr="00195A19">
              <w:t>разделением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воспроиз</w:t>
            </w:r>
            <w:r w:rsidRPr="00217E80">
              <w:rPr>
                <w:color w:val="auto"/>
              </w:rPr>
              <w:softHyphen/>
              <w:t>водить и объяснять учебный</w:t>
            </w:r>
            <w:r w:rsidRPr="00217E80">
              <w:rPr>
                <w:color w:val="auto"/>
              </w:rPr>
              <w:t xml:space="preserve"> </w:t>
            </w:r>
            <w:r w:rsidRPr="00217E80">
              <w:rPr>
                <w:color w:val="auto"/>
              </w:rPr>
              <w:t>м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териал с тр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буемой ст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пенью нау</w:t>
            </w:r>
            <w:r w:rsidRPr="00217E80">
              <w:rPr>
                <w:color w:val="auto"/>
              </w:rPr>
              <w:t>ч</w:t>
            </w:r>
            <w:r w:rsidRPr="00217E80">
              <w:rPr>
                <w:color w:val="auto"/>
              </w:rPr>
              <w:t>ной точн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сти и полн</w:t>
            </w:r>
            <w:r w:rsidRPr="00217E80">
              <w:rPr>
                <w:color w:val="auto"/>
              </w:rPr>
              <w:t>о</w:t>
            </w:r>
            <w:r w:rsidRPr="00217E80">
              <w:rPr>
                <w:color w:val="auto"/>
              </w:rPr>
              <w:t>ты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375ED8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показать базо</w:t>
            </w:r>
            <w:r w:rsidRPr="00217E80">
              <w:rPr>
                <w:color w:val="auto"/>
              </w:rPr>
              <w:softHyphen/>
              <w:t>вые знания и основные уме</w:t>
            </w:r>
            <w:r w:rsidRPr="00217E80">
              <w:rPr>
                <w:color w:val="auto"/>
              </w:rPr>
              <w:softHyphen/>
              <w:t>ния в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пользовании методик анализа р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зультатов</w:t>
            </w:r>
            <w:r w:rsidRPr="00217E80">
              <w:rPr>
                <w:color w:val="auto"/>
              </w:rPr>
              <w:t xml:space="preserve"> </w:t>
            </w:r>
            <w:r w:rsidRPr="00217E80">
              <w:rPr>
                <w:color w:val="auto"/>
              </w:rPr>
              <w:t>исследования и разр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ботки стратегий проведения и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сле</w:t>
            </w:r>
            <w:r w:rsidRPr="00217E80">
              <w:rPr>
                <w:color w:val="auto"/>
              </w:rPr>
              <w:softHyphen/>
              <w:t>дований, организации про</w:t>
            </w:r>
            <w:r w:rsidRPr="00217E80">
              <w:rPr>
                <w:color w:val="auto"/>
              </w:rPr>
              <w:softHyphen/>
              <w:t>цесса принятия решения.</w:t>
            </w:r>
          </w:p>
        </w:tc>
      </w:tr>
      <w:tr w:rsidR="00375ED8" w:rsidRPr="00217E80" w:rsidTr="005B0850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умеет (про</w:t>
            </w:r>
            <w:r w:rsidRPr="00217E80">
              <w:rPr>
                <w:color w:val="auto"/>
              </w:rPr>
              <w:softHyphen/>
              <w:t>двину</w:t>
            </w:r>
            <w:r w:rsidRPr="00217E80">
              <w:rPr>
                <w:color w:val="auto"/>
              </w:rPr>
              <w:softHyphen/>
              <w:t>тый)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r>
              <w:t>ПК11</w:t>
            </w:r>
            <w:r w:rsidRPr="00AF5748">
              <w:t>.</w:t>
            </w:r>
            <w:r>
              <w:t>2</w:t>
            </w:r>
            <w:r w:rsidRPr="00AF5748">
              <w:t xml:space="preserve">. – </w:t>
            </w:r>
            <w:r w:rsidRPr="005D1BE6">
              <w:t>умеет</w:t>
            </w:r>
            <w:r>
              <w:t xml:space="preserve"> </w:t>
            </w:r>
            <w:r w:rsidRPr="00195A19">
              <w:t>выпо</w:t>
            </w:r>
            <w:r w:rsidRPr="00195A19">
              <w:t>л</w:t>
            </w:r>
            <w:r w:rsidRPr="00195A19">
              <w:t>нять управление анал</w:t>
            </w:r>
            <w:r w:rsidRPr="00195A19">
              <w:t>и</w:t>
            </w:r>
            <w:r w:rsidRPr="00195A19">
              <w:t>тическими работами и подразделением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выполнять типичные задачи на основе во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произ</w:t>
            </w:r>
            <w:r w:rsidRPr="00217E80">
              <w:rPr>
                <w:color w:val="auto"/>
              </w:rPr>
              <w:softHyphen/>
              <w:t xml:space="preserve">ведения </w:t>
            </w:r>
            <w:r w:rsidRPr="00217E80">
              <w:rPr>
                <w:color w:val="auto"/>
              </w:rPr>
              <w:lastRenderedPageBreak/>
              <w:t>стандарт</w:t>
            </w:r>
            <w:r w:rsidRPr="00217E80">
              <w:rPr>
                <w:color w:val="auto"/>
              </w:rPr>
              <w:softHyphen/>
              <w:t>ных алго</w:t>
            </w:r>
            <w:r w:rsidRPr="00217E80">
              <w:rPr>
                <w:color w:val="auto"/>
              </w:rPr>
              <w:softHyphen/>
              <w:t>ритмов ре</w:t>
            </w:r>
            <w:r w:rsidRPr="00217E80">
              <w:rPr>
                <w:color w:val="auto"/>
              </w:rPr>
              <w:softHyphen/>
              <w:t>шения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lastRenderedPageBreak/>
              <w:t>способность применить зна</w:t>
            </w:r>
            <w:r w:rsidRPr="00217E80">
              <w:rPr>
                <w:color w:val="auto"/>
              </w:rPr>
              <w:softHyphen/>
              <w:t>ния и практические умения в зад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чах, связанных с крити</w:t>
            </w:r>
            <w:r w:rsidRPr="00217E80">
              <w:rPr>
                <w:color w:val="auto"/>
              </w:rPr>
              <w:softHyphen/>
              <w:t>ческим анал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зом проблем</w:t>
            </w:r>
            <w:r w:rsidRPr="00217E80">
              <w:rPr>
                <w:color w:val="auto"/>
              </w:rPr>
              <w:softHyphen/>
              <w:t>ных ситуаций на о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нове си</w:t>
            </w:r>
            <w:r w:rsidRPr="00217E80">
              <w:rPr>
                <w:color w:val="auto"/>
              </w:rPr>
              <w:softHyphen/>
              <w:t>стемного подхода, выраб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ты</w:t>
            </w:r>
            <w:r w:rsidRPr="00217E80">
              <w:rPr>
                <w:color w:val="auto"/>
              </w:rPr>
              <w:softHyphen/>
              <w:t>вать стратегию действий.</w:t>
            </w:r>
          </w:p>
        </w:tc>
      </w:tr>
      <w:tr w:rsidR="00375ED8" w:rsidRPr="00217E80" w:rsidTr="005B0850">
        <w:trPr>
          <w:trHeight w:val="20"/>
          <w:jc w:val="center"/>
        </w:trPr>
        <w:tc>
          <w:tcPr>
            <w:tcW w:w="1853" w:type="dxa"/>
            <w:vMerge/>
            <w:shd w:val="clear" w:color="auto" w:fill="FFFFFF"/>
          </w:tcPr>
          <w:p w:rsidR="00375ED8" w:rsidRPr="00217E80" w:rsidRDefault="00375ED8" w:rsidP="001E6B32"/>
        </w:tc>
        <w:tc>
          <w:tcPr>
            <w:tcW w:w="8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владеет (высо</w:t>
            </w:r>
            <w:r w:rsidRPr="00217E80">
              <w:rPr>
                <w:color w:val="auto"/>
              </w:rPr>
              <w:softHyphen/>
              <w:t>кий)</w:t>
            </w:r>
          </w:p>
        </w:tc>
        <w:tc>
          <w:tcPr>
            <w:tcW w:w="2551" w:type="dxa"/>
            <w:shd w:val="clear" w:color="auto" w:fill="FFFFFF"/>
          </w:tcPr>
          <w:p w:rsidR="00375ED8" w:rsidRPr="00217E80" w:rsidRDefault="00375ED8" w:rsidP="00F17786">
            <w:pPr>
              <w:pStyle w:val="aff4"/>
              <w:rPr>
                <w:color w:val="auto"/>
              </w:rPr>
            </w:pPr>
            <w:r w:rsidRPr="00F17786">
              <w:rPr>
                <w:color w:val="auto"/>
              </w:rPr>
              <w:t>ПК11.3. – владеет нав</w:t>
            </w:r>
            <w:r w:rsidRPr="00F17786">
              <w:rPr>
                <w:color w:val="auto"/>
              </w:rPr>
              <w:t>ы</w:t>
            </w:r>
            <w:r w:rsidRPr="00F17786">
              <w:rPr>
                <w:color w:val="auto"/>
              </w:rPr>
              <w:t>ками управления аналит</w:t>
            </w:r>
            <w:r w:rsidRPr="00F17786">
              <w:rPr>
                <w:color w:val="auto"/>
              </w:rPr>
              <w:t>и</w:t>
            </w:r>
            <w:r w:rsidRPr="00F17786">
              <w:rPr>
                <w:color w:val="auto"/>
              </w:rPr>
              <w:t>ческими работами и по</w:t>
            </w:r>
            <w:r w:rsidRPr="00F17786">
              <w:rPr>
                <w:color w:val="auto"/>
              </w:rPr>
              <w:t>д</w:t>
            </w:r>
            <w:r w:rsidRPr="00F17786">
              <w:rPr>
                <w:color w:val="auto"/>
              </w:rPr>
              <w:t>разделением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решать у</w:t>
            </w:r>
            <w:r w:rsidRPr="00217E80">
              <w:rPr>
                <w:color w:val="auto"/>
              </w:rPr>
              <w:t>с</w:t>
            </w:r>
            <w:r w:rsidRPr="00217E80">
              <w:rPr>
                <w:color w:val="auto"/>
              </w:rPr>
              <w:t>ложнен</w:t>
            </w:r>
            <w:r w:rsidRPr="00217E80">
              <w:rPr>
                <w:color w:val="auto"/>
              </w:rPr>
              <w:softHyphen/>
              <w:t>ные за</w:t>
            </w:r>
            <w:r w:rsidRPr="00217E80">
              <w:rPr>
                <w:color w:val="auto"/>
              </w:rPr>
              <w:softHyphen/>
              <w:t>дачи в не</w:t>
            </w:r>
            <w:r w:rsidRPr="00217E80">
              <w:rPr>
                <w:color w:val="auto"/>
              </w:rPr>
              <w:softHyphen/>
              <w:t>типичных ситуациях на основе пр</w:t>
            </w:r>
            <w:r w:rsidRPr="00217E80">
              <w:rPr>
                <w:color w:val="auto"/>
              </w:rPr>
              <w:t>и</w:t>
            </w:r>
            <w:r w:rsidRPr="00217E80">
              <w:rPr>
                <w:color w:val="auto"/>
              </w:rPr>
              <w:t>обре</w:t>
            </w:r>
            <w:r w:rsidRPr="00217E80">
              <w:rPr>
                <w:color w:val="auto"/>
              </w:rPr>
              <w:softHyphen/>
              <w:t>тенных знаний, ум</w:t>
            </w:r>
            <w:r w:rsidRPr="00217E80">
              <w:rPr>
                <w:color w:val="auto"/>
              </w:rPr>
              <w:t>е</w:t>
            </w:r>
            <w:r w:rsidRPr="00217E80">
              <w:rPr>
                <w:color w:val="auto"/>
              </w:rPr>
              <w:t>ний и нав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ков</w:t>
            </w:r>
          </w:p>
        </w:tc>
        <w:tc>
          <w:tcPr>
            <w:tcW w:w="3281" w:type="dxa"/>
            <w:shd w:val="clear" w:color="auto" w:fill="FFFFFF"/>
          </w:tcPr>
          <w:p w:rsidR="00375ED8" w:rsidRPr="00217E80" w:rsidRDefault="00375ED8" w:rsidP="00E04FAF">
            <w:pPr>
              <w:pStyle w:val="aff4"/>
              <w:rPr>
                <w:color w:val="auto"/>
              </w:rPr>
            </w:pPr>
            <w:r w:rsidRPr="00217E80">
              <w:rPr>
                <w:color w:val="auto"/>
              </w:rPr>
              <w:t>способность применить фак</w:t>
            </w:r>
            <w:r w:rsidRPr="00217E80">
              <w:rPr>
                <w:color w:val="auto"/>
              </w:rPr>
              <w:softHyphen/>
              <w:t>тическое и теоретическое зн</w:t>
            </w:r>
            <w:r w:rsidRPr="00217E80">
              <w:rPr>
                <w:color w:val="auto"/>
              </w:rPr>
              <w:t>а</w:t>
            </w:r>
            <w:r w:rsidRPr="00217E80">
              <w:rPr>
                <w:color w:val="auto"/>
              </w:rPr>
              <w:t>ние, практические умения по анализу проблемных ситу</w:t>
            </w:r>
            <w:r w:rsidRPr="00217E80">
              <w:rPr>
                <w:color w:val="auto"/>
              </w:rPr>
              <w:softHyphen/>
              <w:t>аций на основе системного подхода, вырабат</w:t>
            </w:r>
            <w:r w:rsidRPr="00217E80">
              <w:rPr>
                <w:color w:val="auto"/>
              </w:rPr>
              <w:t>ы</w:t>
            </w:r>
            <w:r w:rsidRPr="00217E80">
              <w:rPr>
                <w:color w:val="auto"/>
              </w:rPr>
              <w:t>вать стра</w:t>
            </w:r>
            <w:r w:rsidRPr="00217E80">
              <w:rPr>
                <w:color w:val="auto"/>
              </w:rPr>
              <w:softHyphen/>
              <w:t>тегию дейс</w:t>
            </w:r>
            <w:r w:rsidRPr="00217E80">
              <w:rPr>
                <w:color w:val="auto"/>
              </w:rPr>
              <w:t>т</w:t>
            </w:r>
            <w:r w:rsidRPr="00217E80">
              <w:rPr>
                <w:color w:val="auto"/>
              </w:rPr>
              <w:t>вий.</w:t>
            </w:r>
          </w:p>
        </w:tc>
      </w:tr>
    </w:tbl>
    <w:p w:rsidR="00375ED8" w:rsidRDefault="00375ED8" w:rsidP="00375ED8">
      <w:pPr>
        <w:pStyle w:val="19"/>
        <w:spacing w:after="480"/>
        <w:ind w:firstLine="720"/>
        <w:jc w:val="both"/>
        <w:rPr>
          <w:b/>
          <w:bCs/>
          <w:color w:val="auto"/>
        </w:rPr>
      </w:pPr>
    </w:p>
    <w:p w:rsidR="00C44088" w:rsidRPr="00217E80" w:rsidRDefault="00375ED8" w:rsidP="00375ED8">
      <w:pPr>
        <w:pStyle w:val="19"/>
        <w:spacing w:after="480"/>
        <w:ind w:firstLine="720"/>
        <w:jc w:val="both"/>
        <w:rPr>
          <w:sz w:val="2"/>
          <w:szCs w:val="2"/>
        </w:rPr>
      </w:pPr>
      <w:r w:rsidRPr="00217E80">
        <w:rPr>
          <w:b/>
          <w:bCs/>
          <w:color w:val="auto"/>
        </w:rPr>
        <w:t xml:space="preserve">Структура государственной итоговой аттестации </w:t>
      </w:r>
      <w:r w:rsidRPr="00217E80">
        <w:rPr>
          <w:color w:val="auto"/>
        </w:rPr>
        <w:t>в обязательном по</w:t>
      </w:r>
      <w:r w:rsidRPr="00217E80">
        <w:rPr>
          <w:color w:val="auto"/>
        </w:rPr>
        <w:softHyphen/>
        <w:t>рядке включает защиту выпускной квалификационной работы (ВКР) (утвер</w:t>
      </w:r>
      <w:r w:rsidRPr="00217E80">
        <w:rPr>
          <w:color w:val="auto"/>
        </w:rPr>
        <w:softHyphen/>
        <w:t>ждено прик</w:t>
      </w:r>
      <w:r w:rsidRPr="00217E80">
        <w:rPr>
          <w:color w:val="auto"/>
        </w:rPr>
        <w:t>а</w:t>
      </w:r>
      <w:r w:rsidRPr="00217E80">
        <w:rPr>
          <w:color w:val="auto"/>
        </w:rPr>
        <w:t>зом ректора от 21.01.2015 г., № 12-13-54 «Об утверждении пе</w:t>
      </w:r>
      <w:r w:rsidRPr="00217E80">
        <w:rPr>
          <w:color w:val="auto"/>
        </w:rPr>
        <w:softHyphen/>
        <w:t>речня испытаний при пров</w:t>
      </w:r>
      <w:r w:rsidRPr="00217E80">
        <w:rPr>
          <w:color w:val="auto"/>
        </w:rPr>
        <w:t>е</w:t>
      </w:r>
      <w:r w:rsidRPr="00217E80">
        <w:rPr>
          <w:color w:val="auto"/>
        </w:rPr>
        <w:t>дении государственной итоговой аттестации»).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b/>
          <w:bCs/>
          <w:color w:val="auto"/>
        </w:rPr>
        <w:t xml:space="preserve">Порядок подачи и рассмотрения апелляций </w:t>
      </w:r>
      <w:r w:rsidRPr="00217E80">
        <w:rPr>
          <w:color w:val="auto"/>
        </w:rPr>
        <w:t>определяется согласно Порядку организации и осуществления образовательной деятельности по об</w:t>
      </w:r>
      <w:r w:rsidRPr="00217E80">
        <w:rPr>
          <w:color w:val="auto"/>
        </w:rPr>
        <w:softHyphen/>
        <w:t>разовательным пр</w:t>
      </w:r>
      <w:r w:rsidRPr="00217E80">
        <w:rPr>
          <w:color w:val="auto"/>
        </w:rPr>
        <w:t>о</w:t>
      </w:r>
      <w:r w:rsidRPr="00217E80">
        <w:rPr>
          <w:color w:val="auto"/>
        </w:rPr>
        <w:t xml:space="preserve">граммам высшего образования - программам </w:t>
      </w:r>
      <w:proofErr w:type="spellStart"/>
      <w:r w:rsidRPr="00217E80">
        <w:rPr>
          <w:color w:val="auto"/>
        </w:rPr>
        <w:t>бакалавриата</w:t>
      </w:r>
      <w:proofErr w:type="spellEnd"/>
      <w:r w:rsidRPr="00217E80">
        <w:rPr>
          <w:color w:val="auto"/>
        </w:rPr>
        <w:t>, пр</w:t>
      </w:r>
      <w:r w:rsidRPr="00217E80">
        <w:rPr>
          <w:color w:val="auto"/>
        </w:rPr>
        <w:t>о</w:t>
      </w:r>
      <w:r w:rsidRPr="00217E80">
        <w:rPr>
          <w:color w:val="auto"/>
        </w:rPr>
        <w:t xml:space="preserve">граммам </w:t>
      </w:r>
      <w:proofErr w:type="spellStart"/>
      <w:r w:rsidRPr="00217E80">
        <w:rPr>
          <w:color w:val="auto"/>
        </w:rPr>
        <w:t>специалитета</w:t>
      </w:r>
      <w:proofErr w:type="spellEnd"/>
      <w:r w:rsidRPr="00217E80">
        <w:rPr>
          <w:color w:val="auto"/>
        </w:rPr>
        <w:t>, программам магистратуры, утвержденному прика</w:t>
      </w:r>
      <w:r w:rsidRPr="00217E80">
        <w:rPr>
          <w:color w:val="auto"/>
        </w:rPr>
        <w:softHyphen/>
        <w:t>зом МОН РФ от 05.04.2017 № 301, Положению о государственной итоговой аттестации по образовательным программам высшего образования - програм</w:t>
      </w:r>
      <w:r w:rsidRPr="00217E80">
        <w:rPr>
          <w:color w:val="auto"/>
        </w:rPr>
        <w:softHyphen/>
        <w:t>мам магистратуры федерального государственного а</w:t>
      </w:r>
      <w:r w:rsidRPr="00217E80">
        <w:rPr>
          <w:color w:val="auto"/>
        </w:rPr>
        <w:t>в</w:t>
      </w:r>
      <w:r w:rsidRPr="00217E80">
        <w:rPr>
          <w:color w:val="auto"/>
        </w:rPr>
        <w:t>тономного образова</w:t>
      </w:r>
      <w:r w:rsidRPr="00217E80">
        <w:rPr>
          <w:color w:val="auto"/>
        </w:rPr>
        <w:softHyphen/>
        <w:t>тельного учреждения высшего профессионального образования «Дальнево</w:t>
      </w:r>
      <w:r w:rsidRPr="00217E80">
        <w:rPr>
          <w:color w:val="auto"/>
        </w:rPr>
        <w:softHyphen/>
        <w:t>сточный федеральный университет», утвержденному приказом ДВФУ от 27.11.2015 № 12-13-2285, с изменениями, утвержденными приказом № 12-13</w:t>
      </w:r>
      <w:r w:rsidRPr="00217E80">
        <w:rPr>
          <w:color w:val="auto"/>
        </w:rPr>
        <w:softHyphen/>
        <w:t>275 от 25.02.2016.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По результатам государственных аттестационных испытаний обучающийся им</w:t>
      </w:r>
      <w:r w:rsidRPr="00217E80">
        <w:rPr>
          <w:color w:val="auto"/>
        </w:rPr>
        <w:t>е</w:t>
      </w:r>
      <w:r w:rsidRPr="00217E80">
        <w:rPr>
          <w:color w:val="auto"/>
        </w:rPr>
        <w:t>ет право на апелляцию. Обучающийся имеет право подать в апелляционную комиссию письменную апелляцию о нарушении, по его мнению, установленной процедуры пр</w:t>
      </w:r>
      <w:r w:rsidRPr="00217E80">
        <w:rPr>
          <w:color w:val="auto"/>
        </w:rPr>
        <w:t>о</w:t>
      </w:r>
      <w:r w:rsidRPr="00217E80">
        <w:rPr>
          <w:color w:val="auto"/>
        </w:rPr>
        <w:t>ведения государственного аттестационного испытания и (или) своем несогласии с р</w:t>
      </w:r>
      <w:r w:rsidRPr="00217E80">
        <w:rPr>
          <w:color w:val="auto"/>
        </w:rPr>
        <w:t>е</w:t>
      </w:r>
      <w:r w:rsidRPr="00217E80">
        <w:rPr>
          <w:color w:val="auto"/>
        </w:rPr>
        <w:lastRenderedPageBreak/>
        <w:t>зультатами государственного аттестационного испытания.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Апелляция подается обучающимся лично в апелляционную комиссию не поз</w:t>
      </w:r>
      <w:r w:rsidRPr="00217E80">
        <w:rPr>
          <w:color w:val="auto"/>
        </w:rPr>
        <w:t>д</w:t>
      </w:r>
      <w:r w:rsidRPr="00217E80">
        <w:rPr>
          <w:color w:val="auto"/>
        </w:rPr>
        <w:t>нее следующего рабочего дня после объявления результатов государственного аттест</w:t>
      </w:r>
      <w:r w:rsidRPr="00217E80">
        <w:rPr>
          <w:color w:val="auto"/>
        </w:rPr>
        <w:t>а</w:t>
      </w:r>
      <w:r w:rsidRPr="00217E80">
        <w:rPr>
          <w:color w:val="auto"/>
        </w:rPr>
        <w:t>ционного испытания. Информация о месте работе апелляционной комиссии доводится до студентов в день защиты ВКР.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Для рассмотрения апелляции секретарь государственной экзаменационной к</w:t>
      </w:r>
      <w:r w:rsidRPr="00217E80">
        <w:rPr>
          <w:color w:val="auto"/>
        </w:rPr>
        <w:t>о</w:t>
      </w:r>
      <w:r w:rsidRPr="00217E80">
        <w:rPr>
          <w:color w:val="auto"/>
        </w:rPr>
        <w:t>миссии направляет в апелляционную комиссию протокол заседания государс</w:t>
      </w:r>
      <w:r w:rsidRPr="00217E80">
        <w:rPr>
          <w:color w:val="auto"/>
        </w:rPr>
        <w:t>т</w:t>
      </w:r>
      <w:r w:rsidRPr="00217E80">
        <w:rPr>
          <w:color w:val="auto"/>
        </w:rPr>
        <w:t>венной экзаменационной комиссии, заключение председателя государственной экзаменацио</w:t>
      </w:r>
      <w:r w:rsidRPr="00217E80">
        <w:rPr>
          <w:color w:val="auto"/>
        </w:rPr>
        <w:t>н</w:t>
      </w:r>
      <w:r w:rsidRPr="00217E80">
        <w:rPr>
          <w:color w:val="auto"/>
        </w:rPr>
        <w:t>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</w:t>
      </w:r>
      <w:r w:rsidRPr="00217E80">
        <w:rPr>
          <w:color w:val="auto"/>
        </w:rPr>
        <w:t>и</w:t>
      </w:r>
      <w:r w:rsidRPr="00217E80">
        <w:rPr>
          <w:color w:val="auto"/>
        </w:rPr>
        <w:t>чии) (для рассмотрения апелляции по проведению гос</w:t>
      </w:r>
      <w:r w:rsidRPr="00217E80">
        <w:rPr>
          <w:color w:val="auto"/>
        </w:rPr>
        <w:t>у</w:t>
      </w:r>
      <w:r w:rsidRPr="00217E80">
        <w:rPr>
          <w:color w:val="auto"/>
        </w:rPr>
        <w:t>дарственного экзамена) либо выпускную квалификационную работу, отзыв и рецензию (рецензии) (для рассмотр</w:t>
      </w:r>
      <w:r w:rsidRPr="00217E80">
        <w:rPr>
          <w:color w:val="auto"/>
        </w:rPr>
        <w:t>е</w:t>
      </w:r>
      <w:r w:rsidRPr="00217E80">
        <w:rPr>
          <w:color w:val="auto"/>
        </w:rPr>
        <w:t>ния апелляции по проведению защиты выпус</w:t>
      </w:r>
      <w:r w:rsidRPr="00217E80">
        <w:rPr>
          <w:color w:val="auto"/>
        </w:rPr>
        <w:t>к</w:t>
      </w:r>
      <w:r w:rsidRPr="00217E80">
        <w:rPr>
          <w:color w:val="auto"/>
        </w:rPr>
        <w:t>ной квалификационной работы).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Апелляция рассматривается не позднее 2 рабочих дней со дня подачи апе</w:t>
      </w:r>
      <w:r w:rsidRPr="00217E80">
        <w:rPr>
          <w:color w:val="auto"/>
        </w:rPr>
        <w:t>л</w:t>
      </w:r>
      <w:r w:rsidRPr="00217E80">
        <w:rPr>
          <w:color w:val="auto"/>
        </w:rPr>
        <w:t>ляции на заседании апелляционной комиссии, на которое приглашаются председатель гос</w:t>
      </w:r>
      <w:r w:rsidRPr="00217E80">
        <w:rPr>
          <w:color w:val="auto"/>
        </w:rPr>
        <w:t>у</w:t>
      </w:r>
      <w:r w:rsidRPr="00217E80">
        <w:rPr>
          <w:color w:val="auto"/>
        </w:rPr>
        <w:t>дарственной экзаменационной комиссии и обучающийся, подавший апе</w:t>
      </w:r>
      <w:r w:rsidRPr="00217E80">
        <w:rPr>
          <w:color w:val="auto"/>
        </w:rPr>
        <w:t>л</w:t>
      </w:r>
      <w:r w:rsidRPr="00217E80">
        <w:rPr>
          <w:color w:val="auto"/>
        </w:rPr>
        <w:t>ляцию.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Решение апелляционной комиссии оформляется протоколом и доводится до св</w:t>
      </w:r>
      <w:r w:rsidRPr="00217E80">
        <w:rPr>
          <w:color w:val="auto"/>
        </w:rPr>
        <w:t>е</w:t>
      </w:r>
      <w:r w:rsidRPr="00217E80">
        <w:rPr>
          <w:color w:val="auto"/>
        </w:rPr>
        <w:t>дения обучающегося, подавшего апелляцию, в течение 3 рабочих дней со дня засед</w:t>
      </w:r>
      <w:r w:rsidRPr="00217E80">
        <w:rPr>
          <w:color w:val="auto"/>
        </w:rPr>
        <w:t>а</w:t>
      </w:r>
      <w:r w:rsidRPr="00217E80">
        <w:rPr>
          <w:color w:val="auto"/>
        </w:rPr>
        <w:t>ния апелляционной комиссии. Факт ознакомления обучающегося, подавшего апелл</w:t>
      </w:r>
      <w:r w:rsidRPr="00217E80">
        <w:rPr>
          <w:color w:val="auto"/>
        </w:rPr>
        <w:t>я</w:t>
      </w:r>
      <w:r w:rsidRPr="00217E80">
        <w:rPr>
          <w:color w:val="auto"/>
        </w:rPr>
        <w:t>цию, с решением апелляционной комиссии удостоверяется подписью об</w:t>
      </w:r>
      <w:r w:rsidRPr="00217E80">
        <w:rPr>
          <w:color w:val="auto"/>
        </w:rPr>
        <w:t>у</w:t>
      </w:r>
      <w:r w:rsidRPr="00217E80">
        <w:rPr>
          <w:color w:val="auto"/>
        </w:rPr>
        <w:t>чающегося.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При рассмотрении апелляции о нарушении порядка проведения государственн</w:t>
      </w:r>
      <w:r w:rsidRPr="00217E80">
        <w:rPr>
          <w:color w:val="auto"/>
        </w:rPr>
        <w:t>о</w:t>
      </w:r>
      <w:r w:rsidRPr="00217E80">
        <w:rPr>
          <w:color w:val="auto"/>
        </w:rPr>
        <w:t>го аттестационного испытания апелляционная комиссия принимает одно из следующих решений: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1138"/>
        </w:tabs>
        <w:ind w:firstLine="700"/>
        <w:jc w:val="both"/>
        <w:rPr>
          <w:color w:val="auto"/>
        </w:rPr>
      </w:pPr>
      <w:bookmarkStart w:id="25" w:name="bookmark31"/>
      <w:bookmarkEnd w:id="25"/>
      <w:r w:rsidRPr="00217E80">
        <w:rPr>
          <w:color w:val="auto"/>
        </w:rPr>
        <w:t>об отклонении апелляции, если изложенные в ней сведения о нарушениях процедуры проведения государственной итоговой аттестации обучающегося не по</w:t>
      </w:r>
      <w:r w:rsidRPr="00217E80">
        <w:rPr>
          <w:color w:val="auto"/>
        </w:rPr>
        <w:t>д</w:t>
      </w:r>
      <w:r w:rsidRPr="00217E80">
        <w:rPr>
          <w:color w:val="auto"/>
        </w:rPr>
        <w:t>твердились и (или) не повлияли на результат государственного аттестационного исп</w:t>
      </w:r>
      <w:r w:rsidRPr="00217E80">
        <w:rPr>
          <w:color w:val="auto"/>
        </w:rPr>
        <w:t>ы</w:t>
      </w:r>
      <w:r w:rsidRPr="00217E80">
        <w:rPr>
          <w:color w:val="auto"/>
        </w:rPr>
        <w:t>тания;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1138"/>
        </w:tabs>
        <w:ind w:firstLine="700"/>
        <w:jc w:val="both"/>
        <w:rPr>
          <w:color w:val="auto"/>
        </w:rPr>
      </w:pPr>
      <w:bookmarkStart w:id="26" w:name="bookmark32"/>
      <w:bookmarkEnd w:id="26"/>
      <w:r w:rsidRPr="00217E80">
        <w:rPr>
          <w:color w:val="auto"/>
        </w:rPr>
        <w:t>об удовлетворении апелляции, если изложенные в ней сведения о допуще</w:t>
      </w:r>
      <w:r w:rsidRPr="00217E80">
        <w:rPr>
          <w:color w:val="auto"/>
        </w:rPr>
        <w:t>н</w:t>
      </w:r>
      <w:r w:rsidRPr="00217E80">
        <w:rPr>
          <w:color w:val="auto"/>
        </w:rPr>
        <w:t>ных нарушениях процедуры проведения государственной итоговой аттестации об</w:t>
      </w:r>
      <w:r w:rsidRPr="00217E80">
        <w:rPr>
          <w:color w:val="auto"/>
        </w:rPr>
        <w:t>у</w:t>
      </w:r>
      <w:r w:rsidRPr="00217E80">
        <w:rPr>
          <w:color w:val="auto"/>
        </w:rPr>
        <w:t>чающегося подтвердились и повлияли на результат государственного аттест</w:t>
      </w:r>
      <w:r w:rsidRPr="00217E80">
        <w:rPr>
          <w:color w:val="auto"/>
        </w:rPr>
        <w:t>а</w:t>
      </w:r>
      <w:r w:rsidRPr="00217E80">
        <w:rPr>
          <w:color w:val="auto"/>
        </w:rPr>
        <w:t xml:space="preserve">ционного </w:t>
      </w:r>
      <w:r w:rsidRPr="00217E80">
        <w:rPr>
          <w:color w:val="auto"/>
        </w:rPr>
        <w:lastRenderedPageBreak/>
        <w:t>испытания.</w:t>
      </w:r>
    </w:p>
    <w:p w:rsidR="00C44088" w:rsidRPr="00217E80" w:rsidRDefault="00C44088" w:rsidP="00C44088">
      <w:pPr>
        <w:pStyle w:val="19"/>
        <w:spacing w:line="386" w:lineRule="auto"/>
        <w:ind w:firstLine="700"/>
        <w:jc w:val="both"/>
        <w:rPr>
          <w:color w:val="auto"/>
        </w:rPr>
      </w:pPr>
      <w:r w:rsidRPr="00217E80">
        <w:rPr>
          <w:color w:val="auto"/>
        </w:rPr>
        <w:t>В случае принятия решения об удовлетворении апелляции о нарушении п</w:t>
      </w:r>
      <w:r w:rsidRPr="00217E80">
        <w:rPr>
          <w:color w:val="auto"/>
        </w:rPr>
        <w:t>о</w:t>
      </w:r>
      <w:r w:rsidRPr="00217E80">
        <w:rPr>
          <w:color w:val="auto"/>
        </w:rPr>
        <w:t>рядка проведения государственного аттестационного испытания результат проведения гос</w:t>
      </w:r>
      <w:r w:rsidRPr="00217E80">
        <w:rPr>
          <w:color w:val="auto"/>
        </w:rPr>
        <w:t>у</w:t>
      </w:r>
      <w:r w:rsidRPr="00217E80">
        <w:rPr>
          <w:color w:val="auto"/>
        </w:rPr>
        <w:t>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государственное атт</w:t>
      </w:r>
      <w:r w:rsidRPr="00217E80">
        <w:rPr>
          <w:color w:val="auto"/>
        </w:rPr>
        <w:t>е</w:t>
      </w:r>
      <w:r w:rsidRPr="00217E80">
        <w:rPr>
          <w:color w:val="auto"/>
        </w:rPr>
        <w:t>стационное испытание в сроки, установленные ун</w:t>
      </w:r>
      <w:r w:rsidRPr="00217E80">
        <w:rPr>
          <w:color w:val="auto"/>
        </w:rPr>
        <w:t>и</w:t>
      </w:r>
      <w:r w:rsidRPr="00217E80">
        <w:rPr>
          <w:color w:val="auto"/>
        </w:rPr>
        <w:t>верситетом.</w:t>
      </w:r>
    </w:p>
    <w:p w:rsidR="00C44088" w:rsidRPr="00217E80" w:rsidRDefault="00C44088" w:rsidP="00C44088">
      <w:pPr>
        <w:pStyle w:val="19"/>
        <w:spacing w:line="386" w:lineRule="auto"/>
        <w:ind w:firstLine="700"/>
        <w:jc w:val="both"/>
        <w:rPr>
          <w:color w:val="auto"/>
        </w:rPr>
      </w:pPr>
      <w:r w:rsidRPr="00217E80">
        <w:rPr>
          <w:color w:val="auto"/>
        </w:rPr>
        <w:t>При рассмотрении апелляции о несогласии с результатами государственного а</w:t>
      </w:r>
      <w:r w:rsidRPr="00217E80">
        <w:rPr>
          <w:color w:val="auto"/>
        </w:rPr>
        <w:t>т</w:t>
      </w:r>
      <w:r w:rsidRPr="00217E80">
        <w:rPr>
          <w:color w:val="auto"/>
        </w:rPr>
        <w:t>тестационного испытания апелляционная комиссия выносит одно из следующих реш</w:t>
      </w:r>
      <w:r w:rsidRPr="00217E80">
        <w:rPr>
          <w:color w:val="auto"/>
        </w:rPr>
        <w:t>е</w:t>
      </w:r>
      <w:r w:rsidRPr="00217E80">
        <w:rPr>
          <w:color w:val="auto"/>
        </w:rPr>
        <w:t>ний: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96"/>
        </w:tabs>
        <w:spacing w:line="386" w:lineRule="auto"/>
        <w:ind w:firstLine="700"/>
        <w:jc w:val="both"/>
        <w:rPr>
          <w:color w:val="auto"/>
        </w:rPr>
      </w:pPr>
      <w:bookmarkStart w:id="27" w:name="bookmark33"/>
      <w:bookmarkEnd w:id="27"/>
      <w:r w:rsidRPr="00217E80">
        <w:rPr>
          <w:color w:val="auto"/>
        </w:rPr>
        <w:t>об отклонении апелляции и сохранении результата государственного аттест</w:t>
      </w:r>
      <w:r w:rsidRPr="00217E80">
        <w:rPr>
          <w:color w:val="auto"/>
        </w:rPr>
        <w:t>а</w:t>
      </w:r>
      <w:r w:rsidRPr="00217E80">
        <w:rPr>
          <w:color w:val="auto"/>
        </w:rPr>
        <w:t>ционного испытания;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96"/>
        </w:tabs>
        <w:ind w:firstLine="700"/>
        <w:jc w:val="both"/>
        <w:rPr>
          <w:color w:val="auto"/>
        </w:rPr>
      </w:pPr>
      <w:bookmarkStart w:id="28" w:name="bookmark34"/>
      <w:bookmarkEnd w:id="28"/>
      <w:r w:rsidRPr="00217E80">
        <w:rPr>
          <w:color w:val="auto"/>
        </w:rPr>
        <w:t>об удовлетворении апелляции и выставлении иного результата государстве</w:t>
      </w:r>
      <w:r w:rsidRPr="00217E80">
        <w:rPr>
          <w:color w:val="auto"/>
        </w:rPr>
        <w:t>н</w:t>
      </w:r>
      <w:r w:rsidRPr="00217E80">
        <w:rPr>
          <w:color w:val="auto"/>
        </w:rPr>
        <w:t>ного аттестационного испытания.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Решение апелляционной комиссии не позднее следующего рабочего дня перед</w:t>
      </w:r>
      <w:r w:rsidRPr="00217E80">
        <w:rPr>
          <w:color w:val="auto"/>
        </w:rPr>
        <w:t>а</w:t>
      </w:r>
      <w:r w:rsidRPr="00217E80">
        <w:rPr>
          <w:color w:val="auto"/>
        </w:rPr>
        <w:t>ется в государственную экзаменационную комиссию. Решение апелляционной коми</w:t>
      </w:r>
      <w:r w:rsidRPr="00217E80">
        <w:rPr>
          <w:color w:val="auto"/>
        </w:rPr>
        <w:t>с</w:t>
      </w:r>
      <w:r w:rsidRPr="00217E80">
        <w:rPr>
          <w:color w:val="auto"/>
        </w:rPr>
        <w:t>сии является основанием для аннулирования ранее выставленного результата госуда</w:t>
      </w:r>
      <w:r w:rsidRPr="00217E80">
        <w:rPr>
          <w:color w:val="auto"/>
        </w:rPr>
        <w:t>р</w:t>
      </w:r>
      <w:r w:rsidRPr="00217E80">
        <w:rPr>
          <w:color w:val="auto"/>
        </w:rPr>
        <w:t>ственного аттестационного испытания и выставления нового.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Решение апелляционной комиссии является окончательным и пересмотру не подлежит.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Повторное проведение государственного аттестационного испытания осущест</w:t>
      </w:r>
      <w:r w:rsidRPr="00217E80">
        <w:rPr>
          <w:color w:val="auto"/>
        </w:rPr>
        <w:t>в</w:t>
      </w:r>
      <w:r w:rsidRPr="00217E80">
        <w:rPr>
          <w:color w:val="auto"/>
        </w:rPr>
        <w:t>ляется в присутствии одного из членов апелляционной комиссии не позднее 15 июля.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Апелляция на повторное проведение государственного аттестационного испыт</w:t>
      </w:r>
      <w:r w:rsidRPr="00217E80">
        <w:rPr>
          <w:color w:val="auto"/>
        </w:rPr>
        <w:t>а</w:t>
      </w:r>
      <w:r w:rsidRPr="00217E80">
        <w:rPr>
          <w:color w:val="auto"/>
        </w:rPr>
        <w:t>ния не принимается.</w:t>
      </w:r>
    </w:p>
    <w:p w:rsidR="00C44088" w:rsidRPr="00217E80" w:rsidRDefault="00C44088" w:rsidP="00C44088">
      <w:pPr>
        <w:pStyle w:val="1b"/>
        <w:keepNext/>
        <w:keepLines/>
        <w:spacing w:after="0" w:line="386" w:lineRule="auto"/>
        <w:rPr>
          <w:color w:val="auto"/>
        </w:rPr>
      </w:pPr>
      <w:bookmarkStart w:id="29" w:name="bookmark37"/>
      <w:r w:rsidRPr="00217E80">
        <w:rPr>
          <w:color w:val="auto"/>
        </w:rPr>
        <w:t>Требования к выпускным квалификационным работам</w:t>
      </w:r>
      <w:bookmarkEnd w:id="29"/>
    </w:p>
    <w:p w:rsidR="00C44088" w:rsidRPr="00217E80" w:rsidRDefault="00C44088" w:rsidP="00C44088">
      <w:pPr>
        <w:pStyle w:val="1b"/>
        <w:keepNext/>
        <w:keepLines/>
        <w:spacing w:after="240" w:line="386" w:lineRule="auto"/>
        <w:rPr>
          <w:color w:val="auto"/>
        </w:rPr>
      </w:pPr>
      <w:bookmarkStart w:id="30" w:name="bookmark35"/>
      <w:bookmarkStart w:id="31" w:name="bookmark36"/>
      <w:bookmarkStart w:id="32" w:name="bookmark38"/>
      <w:r w:rsidRPr="00217E80">
        <w:rPr>
          <w:color w:val="auto"/>
        </w:rPr>
        <w:t>и порядку их выполнения</w:t>
      </w:r>
      <w:bookmarkEnd w:id="30"/>
      <w:bookmarkEnd w:id="31"/>
      <w:bookmarkEnd w:id="32"/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Требования к выпускным квалификационным работам определяются в соотве</w:t>
      </w:r>
      <w:r w:rsidRPr="00217E80">
        <w:rPr>
          <w:color w:val="auto"/>
        </w:rPr>
        <w:t>т</w:t>
      </w:r>
      <w:r w:rsidRPr="00217E80">
        <w:rPr>
          <w:color w:val="auto"/>
        </w:rPr>
        <w:t xml:space="preserve">ствии с нормативными документами </w:t>
      </w:r>
      <w:proofErr w:type="spellStart"/>
      <w:r w:rsidRPr="00217E80">
        <w:rPr>
          <w:color w:val="auto"/>
        </w:rPr>
        <w:t>Минобрнауки</w:t>
      </w:r>
      <w:proofErr w:type="spellEnd"/>
      <w:r w:rsidRPr="00217E80">
        <w:rPr>
          <w:color w:val="auto"/>
        </w:rPr>
        <w:t xml:space="preserve"> РФ и локальными норм</w:t>
      </w:r>
      <w:r w:rsidRPr="00217E80">
        <w:rPr>
          <w:color w:val="auto"/>
        </w:rPr>
        <w:t>а</w:t>
      </w:r>
      <w:r w:rsidRPr="00217E80">
        <w:rPr>
          <w:color w:val="auto"/>
        </w:rPr>
        <w:t>тивными актами ДВФУ: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77"/>
        </w:tabs>
        <w:spacing w:line="386" w:lineRule="auto"/>
        <w:ind w:firstLine="720"/>
        <w:jc w:val="both"/>
        <w:rPr>
          <w:color w:val="auto"/>
        </w:rPr>
      </w:pPr>
      <w:bookmarkStart w:id="33" w:name="bookmark39"/>
      <w:bookmarkEnd w:id="33"/>
      <w:r w:rsidRPr="00217E80">
        <w:rPr>
          <w:color w:val="auto"/>
        </w:rPr>
        <w:lastRenderedPageBreak/>
        <w:t>Федерального государственного образовательного стандарта по направл</w:t>
      </w:r>
      <w:r w:rsidRPr="00217E80">
        <w:rPr>
          <w:color w:val="auto"/>
        </w:rPr>
        <w:t>е</w:t>
      </w:r>
      <w:r w:rsidRPr="00217E80">
        <w:rPr>
          <w:color w:val="auto"/>
        </w:rPr>
        <w:t>нию подготовки 09.04.02 Информационные системы и технологии, утвержденного прик</w:t>
      </w:r>
      <w:r w:rsidRPr="00217E80">
        <w:rPr>
          <w:color w:val="auto"/>
        </w:rPr>
        <w:t>а</w:t>
      </w:r>
      <w:r w:rsidRPr="00217E80">
        <w:rPr>
          <w:color w:val="auto"/>
        </w:rPr>
        <w:t>зом Министерства образования и науки РФ от 19.09.2017г. №917;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43"/>
        </w:tabs>
        <w:spacing w:line="386" w:lineRule="auto"/>
        <w:ind w:firstLine="720"/>
        <w:jc w:val="both"/>
        <w:rPr>
          <w:color w:val="auto"/>
        </w:rPr>
      </w:pPr>
      <w:bookmarkStart w:id="34" w:name="bookmark40"/>
      <w:bookmarkEnd w:id="34"/>
      <w:r w:rsidRPr="00217E80">
        <w:rPr>
          <w:color w:val="auto"/>
        </w:rPr>
        <w:t>Порядку организации и осуществления образовательной деятельности по о</w:t>
      </w:r>
      <w:r w:rsidRPr="00217E80">
        <w:rPr>
          <w:color w:val="auto"/>
        </w:rPr>
        <w:t>б</w:t>
      </w:r>
      <w:r w:rsidRPr="00217E80">
        <w:rPr>
          <w:color w:val="auto"/>
        </w:rPr>
        <w:t xml:space="preserve">разовательным программам высшего образования - программам </w:t>
      </w:r>
      <w:proofErr w:type="spellStart"/>
      <w:r w:rsidRPr="00217E80">
        <w:rPr>
          <w:color w:val="auto"/>
        </w:rPr>
        <w:t>бака</w:t>
      </w:r>
      <w:r w:rsidRPr="00217E80">
        <w:rPr>
          <w:color w:val="auto"/>
        </w:rPr>
        <w:softHyphen/>
        <w:t>лавриата</w:t>
      </w:r>
      <w:proofErr w:type="spellEnd"/>
      <w:r w:rsidRPr="00217E80">
        <w:rPr>
          <w:color w:val="auto"/>
        </w:rPr>
        <w:t>, пр</w:t>
      </w:r>
      <w:r w:rsidRPr="00217E80">
        <w:rPr>
          <w:color w:val="auto"/>
        </w:rPr>
        <w:t>о</w:t>
      </w:r>
      <w:r w:rsidRPr="00217E80">
        <w:rPr>
          <w:color w:val="auto"/>
        </w:rPr>
        <w:t xml:space="preserve">граммам </w:t>
      </w:r>
      <w:proofErr w:type="spellStart"/>
      <w:r w:rsidRPr="00217E80">
        <w:rPr>
          <w:color w:val="auto"/>
        </w:rPr>
        <w:t>специалитета</w:t>
      </w:r>
      <w:proofErr w:type="spellEnd"/>
      <w:r w:rsidRPr="00217E80">
        <w:rPr>
          <w:color w:val="auto"/>
        </w:rPr>
        <w:t>, программам магистратуры, утвержден</w:t>
      </w:r>
      <w:r w:rsidRPr="00217E80">
        <w:rPr>
          <w:color w:val="auto"/>
        </w:rPr>
        <w:softHyphen/>
        <w:t>ному приказом МОН РФ от 05.04.2017 № 301;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43"/>
        </w:tabs>
        <w:spacing w:line="386" w:lineRule="auto"/>
        <w:ind w:firstLine="720"/>
        <w:jc w:val="both"/>
        <w:rPr>
          <w:color w:val="auto"/>
        </w:rPr>
      </w:pPr>
      <w:bookmarkStart w:id="35" w:name="bookmark41"/>
      <w:bookmarkEnd w:id="35"/>
      <w:r w:rsidRPr="00217E80">
        <w:rPr>
          <w:color w:val="auto"/>
        </w:rPr>
        <w:t>положение о государственной итоговой аттестации по образователь</w:t>
      </w:r>
      <w:r w:rsidRPr="00217E80">
        <w:rPr>
          <w:color w:val="auto"/>
        </w:rPr>
        <w:softHyphen/>
        <w:t>ным пр</w:t>
      </w:r>
      <w:r w:rsidRPr="00217E80">
        <w:rPr>
          <w:color w:val="auto"/>
        </w:rPr>
        <w:t>о</w:t>
      </w:r>
      <w:r w:rsidRPr="00217E80">
        <w:rPr>
          <w:color w:val="auto"/>
        </w:rPr>
        <w:t>граммам высшего образования - программам магистратуры федераль</w:t>
      </w:r>
      <w:r w:rsidRPr="00217E80">
        <w:rPr>
          <w:color w:val="auto"/>
        </w:rPr>
        <w:softHyphen/>
        <w:t>ного государс</w:t>
      </w:r>
      <w:r w:rsidRPr="00217E80">
        <w:rPr>
          <w:color w:val="auto"/>
        </w:rPr>
        <w:t>т</w:t>
      </w:r>
      <w:r w:rsidRPr="00217E80">
        <w:rPr>
          <w:color w:val="auto"/>
        </w:rPr>
        <w:t>венного автономного образовательного учреждения высшего профессионального обр</w:t>
      </w:r>
      <w:r w:rsidRPr="00217E80">
        <w:rPr>
          <w:color w:val="auto"/>
        </w:rPr>
        <w:t>а</w:t>
      </w:r>
      <w:r w:rsidRPr="00217E80">
        <w:rPr>
          <w:color w:val="auto"/>
        </w:rPr>
        <w:t>зования «Дальневосточный федеральный универси</w:t>
      </w:r>
      <w:r w:rsidRPr="00217E80">
        <w:rPr>
          <w:color w:val="auto"/>
        </w:rPr>
        <w:softHyphen/>
        <w:t>тет» (утверждено пр</w:t>
      </w:r>
      <w:r w:rsidRPr="00217E80">
        <w:rPr>
          <w:color w:val="auto"/>
        </w:rPr>
        <w:t>и</w:t>
      </w:r>
      <w:r w:rsidRPr="00217E80">
        <w:rPr>
          <w:color w:val="auto"/>
        </w:rPr>
        <w:t>казом ДВФУ № 12-13-2285 от 27.11.2015 г.).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b/>
          <w:bCs/>
          <w:color w:val="auto"/>
        </w:rPr>
        <w:t xml:space="preserve">Требования к содержанию ВКР. </w:t>
      </w:r>
      <w:r w:rsidRPr="00217E80">
        <w:rPr>
          <w:color w:val="auto"/>
        </w:rPr>
        <w:t>Выпускная квалификационная работа пре</w:t>
      </w:r>
      <w:r w:rsidRPr="00217E80">
        <w:rPr>
          <w:color w:val="auto"/>
        </w:rPr>
        <w:t>д</w:t>
      </w:r>
      <w:r w:rsidRPr="00217E80">
        <w:rPr>
          <w:color w:val="auto"/>
        </w:rPr>
        <w:t>ставляет собой выполненную обучающимся (несколькими обучающимися с</w:t>
      </w:r>
      <w:r w:rsidRPr="00217E80">
        <w:rPr>
          <w:color w:val="auto"/>
        </w:rPr>
        <w:t>о</w:t>
      </w:r>
      <w:r w:rsidRPr="00217E80">
        <w:rPr>
          <w:color w:val="auto"/>
        </w:rPr>
        <w:t>вместно) работу, демонстрирующую уровень подготовленности к самостоятельной професси</w:t>
      </w:r>
      <w:r w:rsidRPr="00217E80">
        <w:rPr>
          <w:color w:val="auto"/>
        </w:rPr>
        <w:t>о</w:t>
      </w:r>
      <w:r w:rsidRPr="00217E80">
        <w:rPr>
          <w:color w:val="auto"/>
        </w:rPr>
        <w:t>нальной деятельности.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Основными задачами выпускной квалификационной работы являются: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углубление и систематизация теоретических знаний и практических умений у обучающихся в выбранной области науки;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овладение современными методами поиска, обработки и использования н</w:t>
      </w:r>
      <w:r w:rsidRPr="00217E80">
        <w:rPr>
          <w:color w:val="auto"/>
        </w:rPr>
        <w:t>а</w:t>
      </w:r>
      <w:r w:rsidRPr="00217E80">
        <w:rPr>
          <w:color w:val="auto"/>
        </w:rPr>
        <w:t>учной, методической и специальной и формации;</w:t>
      </w:r>
    </w:p>
    <w:p w:rsidR="00C44088" w:rsidRPr="00217E80" w:rsidRDefault="00C44088" w:rsidP="00C44088">
      <w:pPr>
        <w:pStyle w:val="19"/>
        <w:spacing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анализ и интерпретация получаемых данных, четкая формулировка суждений и выводов;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изыскание путей (способов, методов) улучшения организации и эффективности работы специалиста по конкретному направлению профессиональной деятел</w:t>
      </w:r>
      <w:r w:rsidRPr="00217E80">
        <w:rPr>
          <w:color w:val="auto"/>
        </w:rPr>
        <w:t>ь</w:t>
      </w:r>
      <w:r w:rsidRPr="00217E80">
        <w:rPr>
          <w:color w:val="auto"/>
        </w:rPr>
        <w:t>ности.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В ходе выполнения ВКР обучающийся должен показать: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знания по избранной теме и умение проблемно излагать теоретический матер</w:t>
      </w:r>
      <w:r w:rsidRPr="00217E80">
        <w:rPr>
          <w:color w:val="auto"/>
        </w:rPr>
        <w:t>и</w:t>
      </w:r>
      <w:r w:rsidRPr="00217E80">
        <w:rPr>
          <w:color w:val="auto"/>
        </w:rPr>
        <w:t>ал;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умение анализировать и обобщать литературные источники, решать практич</w:t>
      </w:r>
      <w:r w:rsidRPr="00217E80">
        <w:rPr>
          <w:color w:val="auto"/>
        </w:rPr>
        <w:t>е</w:t>
      </w:r>
      <w:r w:rsidRPr="00217E80">
        <w:rPr>
          <w:color w:val="auto"/>
        </w:rPr>
        <w:t>ские задачи, формулировать выводы и предположения;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навыки проведения исследования.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lastRenderedPageBreak/>
        <w:t>Общие требования к ВКР: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соответствие научного аппарата исследования (актуальность, объект, предмет, цель, гипотеза, задачи, методы, практическая значимость, новизна и научная знач</w:t>
      </w:r>
      <w:r w:rsidRPr="00217E80">
        <w:rPr>
          <w:color w:val="auto"/>
        </w:rPr>
        <w:t>и</w:t>
      </w:r>
      <w:r w:rsidRPr="00217E80">
        <w:rPr>
          <w:color w:val="auto"/>
        </w:rPr>
        <w:t>мость, база исследования) и его содержания заявленной теме;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логическое изложение материала;</w:t>
      </w:r>
    </w:p>
    <w:p w:rsidR="00C44088" w:rsidRPr="00217E80" w:rsidRDefault="00C44088" w:rsidP="00C44088">
      <w:pPr>
        <w:pStyle w:val="19"/>
        <w:ind w:left="700" w:firstLine="0"/>
        <w:jc w:val="both"/>
        <w:rPr>
          <w:color w:val="auto"/>
        </w:rPr>
      </w:pPr>
      <w:r w:rsidRPr="00217E80">
        <w:rPr>
          <w:color w:val="auto"/>
        </w:rPr>
        <w:t>глубина исследования и полнота освещения вопросов; убедительность аргуме</w:t>
      </w:r>
      <w:r w:rsidRPr="00217E80">
        <w:rPr>
          <w:color w:val="auto"/>
        </w:rPr>
        <w:t>н</w:t>
      </w:r>
      <w:r w:rsidRPr="00217E80">
        <w:rPr>
          <w:color w:val="auto"/>
        </w:rPr>
        <w:t>тации;</w:t>
      </w:r>
    </w:p>
    <w:p w:rsidR="00C44088" w:rsidRPr="00217E80" w:rsidRDefault="00C44088" w:rsidP="00C44088">
      <w:pPr>
        <w:pStyle w:val="19"/>
        <w:ind w:left="700" w:firstLine="0"/>
        <w:jc w:val="both"/>
        <w:rPr>
          <w:color w:val="auto"/>
        </w:rPr>
      </w:pPr>
      <w:r w:rsidRPr="00217E80">
        <w:rPr>
          <w:color w:val="auto"/>
        </w:rPr>
        <w:t>краткость и точность формулировок;</w:t>
      </w:r>
    </w:p>
    <w:p w:rsidR="00C44088" w:rsidRPr="00217E80" w:rsidRDefault="00C44088" w:rsidP="00C44088">
      <w:pPr>
        <w:pStyle w:val="19"/>
        <w:ind w:left="700" w:firstLine="0"/>
        <w:jc w:val="both"/>
        <w:rPr>
          <w:color w:val="auto"/>
        </w:rPr>
      </w:pPr>
      <w:r w:rsidRPr="00217E80">
        <w:rPr>
          <w:color w:val="auto"/>
        </w:rPr>
        <w:t>конкретность изложения результатов работы;</w:t>
      </w:r>
    </w:p>
    <w:p w:rsidR="00C44088" w:rsidRPr="00217E80" w:rsidRDefault="00C44088" w:rsidP="00C44088">
      <w:pPr>
        <w:pStyle w:val="19"/>
        <w:ind w:left="700" w:firstLine="0"/>
        <w:jc w:val="both"/>
        <w:rPr>
          <w:color w:val="auto"/>
        </w:rPr>
      </w:pPr>
      <w:r w:rsidRPr="00217E80">
        <w:rPr>
          <w:color w:val="auto"/>
        </w:rPr>
        <w:t>доказательность выводов и обоснованность рекомендаций; грамотное оформл</w:t>
      </w:r>
      <w:r w:rsidRPr="00217E80">
        <w:rPr>
          <w:color w:val="auto"/>
        </w:rPr>
        <w:t>е</w:t>
      </w:r>
      <w:r w:rsidRPr="00217E80">
        <w:rPr>
          <w:color w:val="auto"/>
        </w:rPr>
        <w:t>ние результатов исследования.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b/>
          <w:bCs/>
          <w:color w:val="auto"/>
        </w:rPr>
        <w:t>Типовая тематика выпускных квалификационных работ для оценки р</w:t>
      </w:r>
      <w:r w:rsidRPr="00217E80">
        <w:rPr>
          <w:b/>
          <w:bCs/>
          <w:color w:val="auto"/>
        </w:rPr>
        <w:t>е</w:t>
      </w:r>
      <w:r w:rsidRPr="00217E80">
        <w:rPr>
          <w:b/>
          <w:bCs/>
          <w:color w:val="auto"/>
        </w:rPr>
        <w:t xml:space="preserve">зультатов освоения образовательной программы. </w:t>
      </w:r>
      <w:r w:rsidRPr="00217E80">
        <w:rPr>
          <w:color w:val="auto"/>
        </w:rPr>
        <w:t>Выпускная квалификационная р</w:t>
      </w:r>
      <w:r w:rsidRPr="00217E80">
        <w:rPr>
          <w:color w:val="auto"/>
        </w:rPr>
        <w:t>а</w:t>
      </w:r>
      <w:r w:rsidRPr="00217E80">
        <w:rPr>
          <w:color w:val="auto"/>
        </w:rPr>
        <w:t>бота студентов магистратуры выполняется в виде магистерской диссертации или пр</w:t>
      </w:r>
      <w:r w:rsidRPr="00217E80">
        <w:rPr>
          <w:color w:val="auto"/>
        </w:rPr>
        <w:t>о</w:t>
      </w:r>
      <w:r w:rsidRPr="00217E80">
        <w:rPr>
          <w:color w:val="auto"/>
        </w:rPr>
        <w:t>екта при прохождении практики и выполнения научно-исследовательской раб</w:t>
      </w:r>
      <w:r w:rsidRPr="00217E80">
        <w:rPr>
          <w:color w:val="auto"/>
        </w:rPr>
        <w:t>о</w:t>
      </w:r>
      <w:r w:rsidRPr="00217E80">
        <w:rPr>
          <w:color w:val="auto"/>
        </w:rPr>
        <w:t>ты на протяжении всего периода обучения (1-4 семестры).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В соответствии с требованиями ОС ВО, ВКР представляет собой само</w:t>
      </w:r>
      <w:r w:rsidRPr="00217E80">
        <w:rPr>
          <w:color w:val="auto"/>
        </w:rPr>
        <w:softHyphen/>
        <w:t>стоятельную и логически завершенную научно-исследовательскую (проект</w:t>
      </w:r>
      <w:r w:rsidRPr="00217E80">
        <w:rPr>
          <w:color w:val="auto"/>
        </w:rPr>
        <w:softHyphen/>
        <w:t>ную) раб</w:t>
      </w:r>
      <w:r w:rsidRPr="00217E80">
        <w:rPr>
          <w:color w:val="auto"/>
        </w:rPr>
        <w:t>о</w:t>
      </w:r>
      <w:r w:rsidRPr="00217E80">
        <w:rPr>
          <w:color w:val="auto"/>
        </w:rPr>
        <w:t>ту, связанную с решением задач по видам профессиональной дея</w:t>
      </w:r>
      <w:r w:rsidRPr="00217E80">
        <w:rPr>
          <w:color w:val="auto"/>
        </w:rPr>
        <w:softHyphen/>
        <w:t>тельности м</w:t>
      </w:r>
      <w:r w:rsidRPr="00217E80">
        <w:rPr>
          <w:color w:val="auto"/>
        </w:rPr>
        <w:t>а</w:t>
      </w:r>
      <w:r w:rsidRPr="00217E80">
        <w:rPr>
          <w:color w:val="auto"/>
        </w:rPr>
        <w:t>гистра:</w:t>
      </w:r>
    </w:p>
    <w:p w:rsidR="00375ED8" w:rsidRDefault="00C44088" w:rsidP="00375ED8">
      <w:pPr>
        <w:pStyle w:val="19"/>
        <w:ind w:left="700" w:firstLine="20"/>
        <w:jc w:val="both"/>
        <w:rPr>
          <w:color w:val="auto"/>
        </w:rPr>
      </w:pPr>
      <w:r w:rsidRPr="00217E80">
        <w:rPr>
          <w:color w:val="auto"/>
        </w:rPr>
        <w:t xml:space="preserve">проектная (проектно-конструкторская; проектно-технологическая); </w:t>
      </w:r>
      <w:proofErr w:type="spellStart"/>
      <w:r w:rsidR="00375ED8">
        <w:rPr>
          <w:color w:val="auto"/>
        </w:rPr>
        <w:t>произво</w:t>
      </w:r>
      <w:r w:rsidR="00375ED8">
        <w:rPr>
          <w:color w:val="auto"/>
        </w:rPr>
        <w:t>д</w:t>
      </w:r>
      <w:r w:rsidRPr="00217E80">
        <w:rPr>
          <w:color w:val="auto"/>
        </w:rPr>
        <w:t>свенно-технологическая</w:t>
      </w:r>
      <w:proofErr w:type="spellEnd"/>
      <w:r w:rsidRPr="00217E80">
        <w:rPr>
          <w:color w:val="auto"/>
        </w:rPr>
        <w:t>;</w:t>
      </w:r>
      <w:r w:rsidR="00375ED8">
        <w:rPr>
          <w:color w:val="auto"/>
        </w:rPr>
        <w:t xml:space="preserve"> </w:t>
      </w:r>
      <w:r w:rsidRPr="00217E80">
        <w:rPr>
          <w:color w:val="auto"/>
        </w:rPr>
        <w:t>организационно-управленческая;</w:t>
      </w:r>
      <w:r w:rsidR="00375ED8">
        <w:rPr>
          <w:color w:val="auto"/>
        </w:rPr>
        <w:t xml:space="preserve"> </w:t>
      </w:r>
      <w:r w:rsidRPr="00217E80">
        <w:rPr>
          <w:color w:val="auto"/>
        </w:rPr>
        <w:t>научно-исследовательская;</w:t>
      </w:r>
      <w:r w:rsidR="00375ED8">
        <w:rPr>
          <w:color w:val="auto"/>
        </w:rPr>
        <w:t xml:space="preserve"> </w:t>
      </w:r>
      <w:proofErr w:type="spellStart"/>
      <w:r w:rsidRPr="00217E80">
        <w:rPr>
          <w:color w:val="auto"/>
        </w:rPr>
        <w:t>сервисно-эксплуатационная</w:t>
      </w:r>
      <w:proofErr w:type="spellEnd"/>
      <w:r w:rsidRPr="00217E80">
        <w:rPr>
          <w:color w:val="auto"/>
        </w:rPr>
        <w:t>;</w:t>
      </w:r>
      <w:r w:rsidR="00375ED8">
        <w:rPr>
          <w:color w:val="auto"/>
        </w:rPr>
        <w:t xml:space="preserve"> </w:t>
      </w:r>
      <w:r w:rsidRPr="00217E80">
        <w:rPr>
          <w:color w:val="auto"/>
        </w:rPr>
        <w:t>научно-педагогическая.</w:t>
      </w:r>
    </w:p>
    <w:p w:rsidR="00C44088" w:rsidRPr="00217E80" w:rsidRDefault="00C44088" w:rsidP="00375ED8">
      <w:pPr>
        <w:pStyle w:val="19"/>
        <w:spacing w:after="120"/>
        <w:ind w:firstLine="697"/>
        <w:rPr>
          <w:color w:val="auto"/>
        </w:rPr>
      </w:pPr>
      <w:r w:rsidRPr="00217E80">
        <w:rPr>
          <w:color w:val="auto"/>
        </w:rPr>
        <w:t>Тематика выпускных квалификационных работ должна быть направлена на р</w:t>
      </w:r>
      <w:r w:rsidRPr="00217E80">
        <w:rPr>
          <w:color w:val="auto"/>
        </w:rPr>
        <w:t>е</w:t>
      </w:r>
      <w:r w:rsidRPr="00217E80">
        <w:rPr>
          <w:color w:val="auto"/>
        </w:rPr>
        <w:t>шение профессиональных задач, в т.ч.:</w:t>
      </w:r>
    </w:p>
    <w:p w:rsidR="00C44088" w:rsidRPr="00375ED8" w:rsidRDefault="00C44088" w:rsidP="00375ED8">
      <w:pPr>
        <w:pStyle w:val="19"/>
        <w:numPr>
          <w:ilvl w:val="0"/>
          <w:numId w:val="17"/>
        </w:numPr>
        <w:tabs>
          <w:tab w:val="left" w:pos="1454"/>
        </w:tabs>
        <w:ind w:left="1420" w:firstLine="0"/>
        <w:jc w:val="both"/>
        <w:rPr>
          <w:color w:val="auto"/>
        </w:rPr>
      </w:pPr>
      <w:bookmarkStart w:id="36" w:name="bookmark42"/>
      <w:bookmarkEnd w:id="36"/>
      <w:r w:rsidRPr="00375ED8">
        <w:rPr>
          <w:color w:val="auto"/>
        </w:rPr>
        <w:t>системный анализ объекта проектирования, предметной обла</w:t>
      </w:r>
      <w:r w:rsidRPr="00375ED8">
        <w:rPr>
          <w:color w:val="auto"/>
        </w:rPr>
        <w:t>с</w:t>
      </w:r>
      <w:r w:rsidRPr="00375ED8">
        <w:rPr>
          <w:color w:val="auto"/>
        </w:rPr>
        <w:t>ти,</w:t>
      </w:r>
      <w:r w:rsidR="00375ED8" w:rsidRPr="00375ED8">
        <w:rPr>
          <w:color w:val="auto"/>
        </w:rPr>
        <w:t xml:space="preserve"> </w:t>
      </w:r>
      <w:r w:rsidR="00375ED8">
        <w:rPr>
          <w:color w:val="auto"/>
        </w:rPr>
        <w:t>их</w:t>
      </w:r>
      <w:r w:rsidR="00375ED8">
        <w:rPr>
          <w:color w:val="auto"/>
        </w:rPr>
        <w:tab/>
        <w:t xml:space="preserve">взаимосвязей, </w:t>
      </w:r>
      <w:r w:rsidRPr="00375ED8">
        <w:rPr>
          <w:color w:val="auto"/>
        </w:rPr>
        <w:t>оценка надежности и качества</w:t>
      </w:r>
      <w:r w:rsidR="00375ED8">
        <w:rPr>
          <w:color w:val="auto"/>
        </w:rPr>
        <w:t xml:space="preserve"> </w:t>
      </w:r>
      <w:r w:rsidRPr="00375ED8">
        <w:rPr>
          <w:color w:val="auto"/>
        </w:rPr>
        <w:t>функционирования объекта проектирования;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482"/>
        </w:tabs>
        <w:ind w:left="1420" w:hanging="320"/>
        <w:jc w:val="both"/>
        <w:rPr>
          <w:color w:val="auto"/>
        </w:rPr>
      </w:pPr>
      <w:bookmarkStart w:id="37" w:name="bookmark43"/>
      <w:bookmarkEnd w:id="37"/>
      <w:r w:rsidRPr="00217E80">
        <w:rPr>
          <w:color w:val="auto"/>
        </w:rPr>
        <w:t>разработка обобщенных вариантов решения проблемы, анализ этих вар</w:t>
      </w:r>
      <w:r w:rsidRPr="00217E80">
        <w:rPr>
          <w:color w:val="auto"/>
        </w:rPr>
        <w:t>и</w:t>
      </w:r>
      <w:r w:rsidRPr="00217E80">
        <w:rPr>
          <w:color w:val="auto"/>
        </w:rPr>
        <w:t>антов, прогнозирование последствий, нахождение компромиссных реш</w:t>
      </w:r>
      <w:r w:rsidRPr="00217E80">
        <w:rPr>
          <w:color w:val="auto"/>
        </w:rPr>
        <w:t>е</w:t>
      </w:r>
      <w:r w:rsidRPr="00217E80">
        <w:rPr>
          <w:color w:val="auto"/>
        </w:rPr>
        <w:t xml:space="preserve">ний в условиях многокритериальности и неопределенности, планирование </w:t>
      </w:r>
      <w:r w:rsidRPr="00217E80">
        <w:rPr>
          <w:color w:val="auto"/>
        </w:rPr>
        <w:lastRenderedPageBreak/>
        <w:t>реализации проекта;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482"/>
        </w:tabs>
        <w:ind w:left="1420" w:hanging="320"/>
        <w:jc w:val="both"/>
        <w:rPr>
          <w:color w:val="auto"/>
        </w:rPr>
      </w:pPr>
      <w:bookmarkStart w:id="38" w:name="bookmark44"/>
      <w:bookmarkEnd w:id="38"/>
      <w:r w:rsidRPr="00217E80">
        <w:rPr>
          <w:color w:val="auto"/>
        </w:rPr>
        <w:t>разработка, согласование и выпуск всех видов проектной документ</w:t>
      </w:r>
      <w:r w:rsidRPr="00217E80">
        <w:rPr>
          <w:color w:val="auto"/>
        </w:rPr>
        <w:t>а</w:t>
      </w:r>
      <w:r w:rsidRPr="00217E80">
        <w:rPr>
          <w:color w:val="auto"/>
        </w:rPr>
        <w:t>ции.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482"/>
        </w:tabs>
        <w:ind w:left="1420" w:hanging="320"/>
        <w:jc w:val="both"/>
        <w:rPr>
          <w:color w:val="auto"/>
        </w:rPr>
      </w:pPr>
      <w:bookmarkStart w:id="39" w:name="bookmark45"/>
      <w:bookmarkEnd w:id="39"/>
      <w:r w:rsidRPr="00217E80">
        <w:rPr>
          <w:color w:val="auto"/>
        </w:rPr>
        <w:t>использование международных информационных ресурсов и систем управления знаниями в информационном обеспечении процессов прин</w:t>
      </w:r>
      <w:r w:rsidRPr="00217E80">
        <w:rPr>
          <w:color w:val="auto"/>
        </w:rPr>
        <w:t>я</w:t>
      </w:r>
      <w:r w:rsidRPr="00217E80">
        <w:rPr>
          <w:color w:val="auto"/>
        </w:rPr>
        <w:t>тия решений и организационного развития;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482"/>
        </w:tabs>
        <w:ind w:left="1420" w:hanging="320"/>
        <w:jc w:val="both"/>
        <w:rPr>
          <w:color w:val="auto"/>
        </w:rPr>
      </w:pPr>
      <w:bookmarkStart w:id="40" w:name="bookmark46"/>
      <w:bookmarkEnd w:id="40"/>
      <w:r w:rsidRPr="00217E80">
        <w:rPr>
          <w:color w:val="auto"/>
        </w:rPr>
        <w:t>интеграция компонентов информационных систем объектов автоматиз</w:t>
      </w:r>
      <w:r w:rsidRPr="00217E80">
        <w:rPr>
          <w:color w:val="auto"/>
        </w:rPr>
        <w:t>а</w:t>
      </w:r>
      <w:r w:rsidRPr="00217E80">
        <w:rPr>
          <w:color w:val="auto"/>
        </w:rPr>
        <w:t>ции и информатизации на основе функциональных и технологических стандартов;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482"/>
        </w:tabs>
        <w:ind w:left="1420" w:hanging="320"/>
        <w:jc w:val="both"/>
        <w:rPr>
          <w:color w:val="auto"/>
        </w:rPr>
      </w:pPr>
      <w:bookmarkStart w:id="41" w:name="bookmark47"/>
      <w:bookmarkEnd w:id="41"/>
      <w:r w:rsidRPr="00217E80">
        <w:rPr>
          <w:color w:val="auto"/>
        </w:rPr>
        <w:t>проектирование ИС принятия решений в процессе эксплуатации ИС пре</w:t>
      </w:r>
      <w:r w:rsidRPr="00217E80">
        <w:rPr>
          <w:color w:val="auto"/>
        </w:rPr>
        <w:t>д</w:t>
      </w:r>
      <w:r w:rsidRPr="00217E80">
        <w:rPr>
          <w:color w:val="auto"/>
        </w:rPr>
        <w:t>приятий и организаций по обеспечению требуемого качества, н</w:t>
      </w:r>
      <w:r w:rsidRPr="00217E80">
        <w:rPr>
          <w:color w:val="auto"/>
        </w:rPr>
        <w:t>а</w:t>
      </w:r>
      <w:r w:rsidRPr="00217E80">
        <w:rPr>
          <w:color w:val="auto"/>
        </w:rPr>
        <w:t>дежности и информационной безопасности ее сервисов;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482"/>
        </w:tabs>
        <w:ind w:left="1100" w:firstLine="0"/>
        <w:jc w:val="both"/>
        <w:rPr>
          <w:color w:val="auto"/>
        </w:rPr>
      </w:pPr>
      <w:bookmarkStart w:id="42" w:name="bookmark48"/>
      <w:bookmarkEnd w:id="42"/>
      <w:r w:rsidRPr="00217E80">
        <w:rPr>
          <w:color w:val="auto"/>
        </w:rPr>
        <w:t>управление изменениями сервисов ИТ;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482"/>
        </w:tabs>
        <w:ind w:left="1100" w:firstLine="0"/>
        <w:jc w:val="both"/>
        <w:rPr>
          <w:color w:val="auto"/>
        </w:rPr>
      </w:pPr>
      <w:bookmarkStart w:id="43" w:name="bookmark49"/>
      <w:bookmarkEnd w:id="43"/>
      <w:r w:rsidRPr="00217E80">
        <w:rPr>
          <w:color w:val="auto"/>
        </w:rPr>
        <w:t>управление изменениями информационной среды организации;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478"/>
        </w:tabs>
        <w:ind w:left="1440" w:hanging="340"/>
        <w:jc w:val="both"/>
        <w:rPr>
          <w:color w:val="auto"/>
        </w:rPr>
      </w:pPr>
      <w:bookmarkStart w:id="44" w:name="bookmark50"/>
      <w:bookmarkEnd w:id="44"/>
      <w:r w:rsidRPr="00217E80">
        <w:rPr>
          <w:color w:val="auto"/>
        </w:rPr>
        <w:t>технология разработки объектов профессиональной деятельности (инфо</w:t>
      </w:r>
      <w:r w:rsidRPr="00217E80">
        <w:rPr>
          <w:color w:val="auto"/>
        </w:rPr>
        <w:t>р</w:t>
      </w:r>
      <w:r w:rsidRPr="00217E80">
        <w:rPr>
          <w:color w:val="auto"/>
        </w:rPr>
        <w:t>мационные системы и сети, их математическое, информационное и пр</w:t>
      </w:r>
      <w:r w:rsidRPr="00217E80">
        <w:rPr>
          <w:color w:val="auto"/>
        </w:rPr>
        <w:t>о</w:t>
      </w:r>
      <w:r w:rsidRPr="00217E80">
        <w:rPr>
          <w:color w:val="auto"/>
        </w:rPr>
        <w:t>граммное обеспечение, способы и методы проектирования, отладки, пр</w:t>
      </w:r>
      <w:r w:rsidRPr="00217E80">
        <w:rPr>
          <w:color w:val="auto"/>
        </w:rPr>
        <w:t>о</w:t>
      </w:r>
      <w:r w:rsidRPr="00217E80">
        <w:rPr>
          <w:color w:val="auto"/>
        </w:rPr>
        <w:t>изводства и эксплуатации программных средств информационных си</w:t>
      </w:r>
      <w:r w:rsidRPr="00217E80">
        <w:rPr>
          <w:color w:val="auto"/>
        </w:rPr>
        <w:t>с</w:t>
      </w:r>
      <w:r w:rsidRPr="00217E80">
        <w:rPr>
          <w:color w:val="auto"/>
        </w:rPr>
        <w:t>тем).</w:t>
      </w:r>
    </w:p>
    <w:p w:rsidR="00C44088" w:rsidRPr="00217E80" w:rsidRDefault="00C44088" w:rsidP="00375ED8">
      <w:pPr>
        <w:pStyle w:val="19"/>
        <w:numPr>
          <w:ilvl w:val="0"/>
          <w:numId w:val="17"/>
        </w:numPr>
        <w:tabs>
          <w:tab w:val="left" w:pos="1598"/>
        </w:tabs>
        <w:ind w:left="1100" w:firstLine="0"/>
        <w:jc w:val="both"/>
        <w:rPr>
          <w:color w:val="auto"/>
        </w:rPr>
      </w:pPr>
      <w:bookmarkStart w:id="45" w:name="bookmark51"/>
      <w:bookmarkEnd w:id="45"/>
      <w:r w:rsidRPr="00217E80">
        <w:rPr>
          <w:color w:val="auto"/>
        </w:rPr>
        <w:t>организация и управление информационными процессами;</w:t>
      </w:r>
    </w:p>
    <w:p w:rsidR="00C44088" w:rsidRPr="00217E80" w:rsidRDefault="00375ED8" w:rsidP="00375ED8">
      <w:pPr>
        <w:pStyle w:val="19"/>
        <w:numPr>
          <w:ilvl w:val="0"/>
          <w:numId w:val="17"/>
        </w:numPr>
        <w:tabs>
          <w:tab w:val="left" w:pos="1598"/>
        </w:tabs>
        <w:ind w:left="1440" w:hanging="340"/>
        <w:jc w:val="both"/>
        <w:rPr>
          <w:color w:val="auto"/>
        </w:rPr>
      </w:pPr>
      <w:bookmarkStart w:id="46" w:name="bookmark52"/>
      <w:bookmarkEnd w:id="46"/>
      <w:r>
        <w:rPr>
          <w:color w:val="auto"/>
        </w:rPr>
        <w:t xml:space="preserve"> </w:t>
      </w:r>
      <w:r w:rsidR="00C44088" w:rsidRPr="00217E80">
        <w:rPr>
          <w:color w:val="auto"/>
        </w:rPr>
        <w:t>организация и управление проектами по информатизации предпр</w:t>
      </w:r>
      <w:r w:rsidR="00C44088" w:rsidRPr="00217E80">
        <w:rPr>
          <w:color w:val="auto"/>
        </w:rPr>
        <w:t>и</w:t>
      </w:r>
      <w:r w:rsidR="00C44088" w:rsidRPr="00217E80">
        <w:rPr>
          <w:color w:val="auto"/>
        </w:rPr>
        <w:t>ятий;</w:t>
      </w:r>
    </w:p>
    <w:p w:rsidR="00C44088" w:rsidRPr="00217E80" w:rsidRDefault="00C44088" w:rsidP="00375ED8">
      <w:pPr>
        <w:pStyle w:val="19"/>
        <w:ind w:left="1100" w:firstLine="0"/>
        <w:jc w:val="both"/>
        <w:rPr>
          <w:color w:val="auto"/>
        </w:rPr>
      </w:pPr>
      <w:bookmarkStart w:id="47" w:name="bookmark53"/>
      <w:r w:rsidRPr="00217E80">
        <w:rPr>
          <w:color w:val="auto"/>
        </w:rPr>
        <w:t>1</w:t>
      </w:r>
      <w:bookmarkEnd w:id="47"/>
      <w:r w:rsidRPr="00217E80">
        <w:rPr>
          <w:color w:val="auto"/>
        </w:rPr>
        <w:t>2.</w:t>
      </w:r>
      <w:r w:rsidR="00375ED8">
        <w:rPr>
          <w:color w:val="auto"/>
        </w:rPr>
        <w:t xml:space="preserve"> </w:t>
      </w:r>
      <w:r w:rsidRPr="00217E80">
        <w:rPr>
          <w:color w:val="auto"/>
        </w:rPr>
        <w:t>организация информационных систем в прикладной области;</w:t>
      </w:r>
    </w:p>
    <w:p w:rsidR="00C44088" w:rsidRPr="00217E80" w:rsidRDefault="00C44088" w:rsidP="00375ED8">
      <w:pPr>
        <w:pStyle w:val="19"/>
        <w:numPr>
          <w:ilvl w:val="0"/>
          <w:numId w:val="18"/>
        </w:numPr>
        <w:tabs>
          <w:tab w:val="left" w:pos="1598"/>
        </w:tabs>
        <w:ind w:left="1100" w:firstLine="0"/>
        <w:jc w:val="both"/>
        <w:rPr>
          <w:color w:val="auto"/>
        </w:rPr>
      </w:pPr>
      <w:bookmarkStart w:id="48" w:name="bookmark54"/>
      <w:bookmarkEnd w:id="48"/>
      <w:r w:rsidRPr="00217E80">
        <w:rPr>
          <w:color w:val="auto"/>
        </w:rPr>
        <w:t>управление информационными системами и сервисами;</w:t>
      </w:r>
    </w:p>
    <w:p w:rsidR="00C44088" w:rsidRPr="00217E80" w:rsidRDefault="00C44088" w:rsidP="00375ED8">
      <w:pPr>
        <w:pStyle w:val="19"/>
        <w:numPr>
          <w:ilvl w:val="0"/>
          <w:numId w:val="18"/>
        </w:numPr>
        <w:tabs>
          <w:tab w:val="left" w:pos="1598"/>
        </w:tabs>
        <w:ind w:left="1100" w:firstLine="0"/>
        <w:jc w:val="both"/>
        <w:rPr>
          <w:color w:val="auto"/>
        </w:rPr>
      </w:pPr>
      <w:bookmarkStart w:id="49" w:name="bookmark55"/>
      <w:bookmarkEnd w:id="49"/>
      <w:r w:rsidRPr="00217E80">
        <w:rPr>
          <w:color w:val="auto"/>
        </w:rPr>
        <w:t>управление персоналом ИС;</w:t>
      </w:r>
    </w:p>
    <w:p w:rsidR="00C44088" w:rsidRPr="00217E80" w:rsidRDefault="00C44088" w:rsidP="00375ED8">
      <w:pPr>
        <w:pStyle w:val="19"/>
        <w:numPr>
          <w:ilvl w:val="0"/>
          <w:numId w:val="18"/>
        </w:numPr>
        <w:tabs>
          <w:tab w:val="left" w:pos="1598"/>
        </w:tabs>
        <w:ind w:left="1440" w:hanging="340"/>
        <w:jc w:val="both"/>
        <w:rPr>
          <w:color w:val="auto"/>
        </w:rPr>
      </w:pPr>
      <w:bookmarkStart w:id="50" w:name="bookmark56"/>
      <w:bookmarkEnd w:id="50"/>
      <w:r w:rsidRPr="00217E80">
        <w:rPr>
          <w:color w:val="auto"/>
        </w:rPr>
        <w:t>разработка учебных программ переподготовки персонала ИС и провед</w:t>
      </w:r>
      <w:r w:rsidRPr="00217E80">
        <w:rPr>
          <w:color w:val="auto"/>
        </w:rPr>
        <w:t>е</w:t>
      </w:r>
      <w:r w:rsidRPr="00217E80">
        <w:rPr>
          <w:color w:val="auto"/>
        </w:rPr>
        <w:t>ние обучения пользователей;</w:t>
      </w:r>
    </w:p>
    <w:p w:rsidR="00C44088" w:rsidRPr="00217E80" w:rsidRDefault="00C44088" w:rsidP="00375ED8">
      <w:pPr>
        <w:pStyle w:val="19"/>
        <w:numPr>
          <w:ilvl w:val="0"/>
          <w:numId w:val="18"/>
        </w:numPr>
        <w:tabs>
          <w:tab w:val="left" w:pos="1598"/>
        </w:tabs>
        <w:ind w:left="1100" w:firstLine="0"/>
        <w:jc w:val="both"/>
        <w:rPr>
          <w:color w:val="auto"/>
        </w:rPr>
      </w:pPr>
      <w:bookmarkStart w:id="51" w:name="bookmark57"/>
      <w:bookmarkEnd w:id="51"/>
      <w:r w:rsidRPr="00217E80">
        <w:rPr>
          <w:color w:val="auto"/>
        </w:rPr>
        <w:t>разработка ПО и внедрение ИС на предприятиях;</w:t>
      </w:r>
    </w:p>
    <w:p w:rsidR="00C44088" w:rsidRPr="00217E80" w:rsidRDefault="00C44088" w:rsidP="00375ED8">
      <w:pPr>
        <w:pStyle w:val="19"/>
        <w:ind w:left="1440" w:hanging="340"/>
        <w:jc w:val="both"/>
        <w:rPr>
          <w:color w:val="auto"/>
        </w:rPr>
      </w:pPr>
      <w:bookmarkStart w:id="52" w:name="bookmark58"/>
      <w:r w:rsidRPr="00217E80">
        <w:rPr>
          <w:color w:val="auto"/>
        </w:rPr>
        <w:t>1</w:t>
      </w:r>
      <w:bookmarkEnd w:id="52"/>
      <w:r w:rsidRPr="00217E80">
        <w:rPr>
          <w:color w:val="auto"/>
        </w:rPr>
        <w:t>7.организация и проведение профессиональных консультаций в области и</w:t>
      </w:r>
      <w:r w:rsidRPr="00217E80">
        <w:rPr>
          <w:color w:val="auto"/>
        </w:rPr>
        <w:t>н</w:t>
      </w:r>
      <w:r w:rsidRPr="00217E80">
        <w:rPr>
          <w:color w:val="auto"/>
        </w:rPr>
        <w:t>форматизации предприятий и организаций;</w:t>
      </w:r>
    </w:p>
    <w:p w:rsidR="00C44088" w:rsidRPr="00217E80" w:rsidRDefault="00C44088" w:rsidP="00375ED8">
      <w:pPr>
        <w:pStyle w:val="19"/>
        <w:ind w:left="1440" w:hanging="340"/>
        <w:jc w:val="both"/>
        <w:rPr>
          <w:color w:val="auto"/>
        </w:rPr>
      </w:pPr>
      <w:bookmarkStart w:id="53" w:name="bookmark59"/>
      <w:r w:rsidRPr="00217E80">
        <w:rPr>
          <w:color w:val="auto"/>
        </w:rPr>
        <w:t>1</w:t>
      </w:r>
      <w:bookmarkEnd w:id="53"/>
      <w:r w:rsidRPr="00217E80">
        <w:rPr>
          <w:color w:val="auto"/>
        </w:rPr>
        <w:t>8.организация и проведение переговоров с представителями заказчика; о</w:t>
      </w:r>
      <w:r w:rsidRPr="00217E80">
        <w:rPr>
          <w:color w:val="auto"/>
        </w:rPr>
        <w:t>р</w:t>
      </w:r>
      <w:r w:rsidRPr="00217E80">
        <w:rPr>
          <w:color w:val="auto"/>
        </w:rPr>
        <w:t>ганизация работ по сопровождению и эксплуатации прикладных ИС;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598"/>
        </w:tabs>
        <w:ind w:left="1440" w:hanging="340"/>
        <w:jc w:val="both"/>
        <w:rPr>
          <w:color w:val="auto"/>
        </w:rPr>
      </w:pPr>
      <w:bookmarkStart w:id="54" w:name="bookmark60"/>
      <w:bookmarkEnd w:id="54"/>
      <w:r w:rsidRPr="00217E80">
        <w:rPr>
          <w:color w:val="auto"/>
        </w:rPr>
        <w:lastRenderedPageBreak/>
        <w:t>организация взаимодействия коллективов разработчика и заказчика, пр</w:t>
      </w:r>
      <w:r w:rsidRPr="00217E80">
        <w:rPr>
          <w:color w:val="auto"/>
        </w:rPr>
        <w:t>и</w:t>
      </w:r>
      <w:r w:rsidRPr="00217E80">
        <w:rPr>
          <w:color w:val="auto"/>
        </w:rPr>
        <w:t>нятие управленческих решений в условиях различных мнений;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55" w:name="bookmark61"/>
      <w:bookmarkEnd w:id="55"/>
      <w:r w:rsidRPr="00217E80">
        <w:rPr>
          <w:color w:val="auto"/>
        </w:rPr>
        <w:t>нахождение компромисса между различными требованиями (стоимости, качества, сроков исполнения) как при долгосрочном, так и при кратк</w:t>
      </w:r>
      <w:r w:rsidRPr="00217E80">
        <w:rPr>
          <w:color w:val="auto"/>
        </w:rPr>
        <w:t>о</w:t>
      </w:r>
      <w:r w:rsidRPr="00217E80">
        <w:rPr>
          <w:color w:val="auto"/>
        </w:rPr>
        <w:t>срочном планировании, нахождение оптимальных решений;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56" w:name="bookmark62"/>
      <w:bookmarkEnd w:id="56"/>
      <w:r w:rsidRPr="00217E80">
        <w:rPr>
          <w:color w:val="auto"/>
        </w:rPr>
        <w:t>исследование прикладных и информационных процессов, использов</w:t>
      </w:r>
      <w:r w:rsidRPr="00217E80">
        <w:rPr>
          <w:color w:val="auto"/>
        </w:rPr>
        <w:t>а</w:t>
      </w:r>
      <w:r w:rsidRPr="00217E80">
        <w:rPr>
          <w:color w:val="auto"/>
        </w:rPr>
        <w:t>ние и разработка методов формализации и алгоритмизации информационных процессов;</w:t>
      </w:r>
    </w:p>
    <w:p w:rsidR="00375ED8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firstLine="0"/>
        <w:jc w:val="both"/>
        <w:rPr>
          <w:color w:val="auto"/>
        </w:rPr>
      </w:pPr>
      <w:bookmarkStart w:id="57" w:name="bookmark63"/>
      <w:bookmarkEnd w:id="57"/>
      <w:r w:rsidRPr="00375ED8">
        <w:rPr>
          <w:color w:val="auto"/>
        </w:rPr>
        <w:t>анализ и обобщение результатов НИР с использованием совреме</w:t>
      </w:r>
      <w:r w:rsidRPr="00375ED8">
        <w:rPr>
          <w:color w:val="auto"/>
        </w:rPr>
        <w:t>н</w:t>
      </w:r>
      <w:r w:rsidRPr="00375ED8">
        <w:rPr>
          <w:color w:val="auto"/>
        </w:rPr>
        <w:t>ных достижений науки и техники;</w:t>
      </w:r>
      <w:bookmarkStart w:id="58" w:name="bookmark64"/>
      <w:bookmarkEnd w:id="58"/>
    </w:p>
    <w:p w:rsidR="00C44088" w:rsidRPr="00375ED8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firstLine="0"/>
        <w:jc w:val="both"/>
        <w:rPr>
          <w:color w:val="auto"/>
        </w:rPr>
      </w:pPr>
      <w:r w:rsidRPr="00375ED8">
        <w:rPr>
          <w:color w:val="auto"/>
        </w:rPr>
        <w:t>исследование</w:t>
      </w:r>
      <w:r w:rsidRPr="00375ED8">
        <w:rPr>
          <w:color w:val="auto"/>
        </w:rPr>
        <w:tab/>
        <w:t>перспективных направлений прикладной</w:t>
      </w:r>
      <w:r w:rsidR="00375ED8" w:rsidRPr="00375ED8">
        <w:rPr>
          <w:color w:val="auto"/>
        </w:rPr>
        <w:t xml:space="preserve"> </w:t>
      </w:r>
      <w:r w:rsidRPr="00375ED8">
        <w:rPr>
          <w:color w:val="auto"/>
        </w:rPr>
        <w:t>инфо</w:t>
      </w:r>
      <w:r w:rsidRPr="00375ED8">
        <w:rPr>
          <w:color w:val="auto"/>
        </w:rPr>
        <w:t>р</w:t>
      </w:r>
      <w:r w:rsidRPr="00375ED8">
        <w:rPr>
          <w:color w:val="auto"/>
        </w:rPr>
        <w:t>матики;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59" w:name="bookmark65"/>
      <w:bookmarkEnd w:id="59"/>
      <w:r w:rsidRPr="00217E80">
        <w:rPr>
          <w:color w:val="auto"/>
        </w:rPr>
        <w:t>анализ и развитие методов управления информационными ресурсами;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60" w:name="bookmark66"/>
      <w:bookmarkEnd w:id="60"/>
      <w:r w:rsidRPr="00217E80">
        <w:rPr>
          <w:color w:val="auto"/>
        </w:rPr>
        <w:t>оценка экономической эффективности информационных процессов, ИС, а также проектных рисков;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61" w:name="bookmark67"/>
      <w:bookmarkEnd w:id="61"/>
      <w:r w:rsidRPr="00217E80">
        <w:rPr>
          <w:color w:val="auto"/>
        </w:rPr>
        <w:t>исследование и применение перспективных методик информационного консалтинга, информационного маркетинга;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62" w:name="bookmark68"/>
      <w:bookmarkEnd w:id="62"/>
      <w:r w:rsidRPr="00217E80">
        <w:rPr>
          <w:color w:val="auto"/>
        </w:rPr>
        <w:t>анализ и разработка методик управления информационными сервис</w:t>
      </w:r>
      <w:r w:rsidRPr="00217E80">
        <w:rPr>
          <w:color w:val="auto"/>
        </w:rPr>
        <w:t>а</w:t>
      </w:r>
      <w:r w:rsidRPr="00217E80">
        <w:rPr>
          <w:color w:val="auto"/>
        </w:rPr>
        <w:t>ми;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63" w:name="bookmark69"/>
      <w:bookmarkEnd w:id="63"/>
      <w:r w:rsidRPr="00217E80">
        <w:rPr>
          <w:color w:val="auto"/>
        </w:rPr>
        <w:t>анализ и разработка методик управления проектами автоматизации и и</w:t>
      </w:r>
      <w:r w:rsidRPr="00217E80">
        <w:rPr>
          <w:color w:val="auto"/>
        </w:rPr>
        <w:t>н</w:t>
      </w:r>
      <w:r w:rsidRPr="00217E80">
        <w:rPr>
          <w:color w:val="auto"/>
        </w:rPr>
        <w:t>форматизации;</w:t>
      </w:r>
    </w:p>
    <w:p w:rsidR="00C44088" w:rsidRPr="00375ED8" w:rsidRDefault="00375ED8" w:rsidP="00375ED8">
      <w:pPr>
        <w:pStyle w:val="19"/>
        <w:numPr>
          <w:ilvl w:val="0"/>
          <w:numId w:val="19"/>
        </w:numPr>
        <w:tabs>
          <w:tab w:val="left" w:pos="1626"/>
          <w:tab w:val="left" w:pos="3498"/>
        </w:tabs>
        <w:ind w:left="1440" w:hanging="340"/>
        <w:jc w:val="both"/>
        <w:rPr>
          <w:color w:val="auto"/>
        </w:rPr>
      </w:pPr>
      <w:bookmarkStart w:id="64" w:name="bookmark70"/>
      <w:bookmarkEnd w:id="64"/>
      <w:r>
        <w:rPr>
          <w:color w:val="auto"/>
        </w:rPr>
        <w:t xml:space="preserve">исследование </w:t>
      </w:r>
      <w:r w:rsidR="00C44088" w:rsidRPr="00217E80">
        <w:rPr>
          <w:color w:val="auto"/>
        </w:rPr>
        <w:t>сферы применения функциональных и</w:t>
      </w:r>
      <w:r>
        <w:rPr>
          <w:color w:val="auto"/>
        </w:rPr>
        <w:t xml:space="preserve"> </w:t>
      </w:r>
      <w:r w:rsidR="00C44088" w:rsidRPr="00375ED8">
        <w:rPr>
          <w:color w:val="auto"/>
        </w:rPr>
        <w:t>технологических стандартов в области создания ИС предприятий и орг</w:t>
      </w:r>
      <w:r w:rsidR="00C44088" w:rsidRPr="00375ED8">
        <w:rPr>
          <w:color w:val="auto"/>
        </w:rPr>
        <w:t>а</w:t>
      </w:r>
      <w:r w:rsidR="00C44088" w:rsidRPr="00375ED8">
        <w:rPr>
          <w:color w:val="auto"/>
        </w:rPr>
        <w:t>низаций;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65" w:name="bookmark71"/>
      <w:bookmarkEnd w:id="65"/>
      <w:r w:rsidRPr="00217E80">
        <w:rPr>
          <w:color w:val="auto"/>
        </w:rPr>
        <w:t>разработка и исследование теоретических и экспериментальных моделей объектов профессиональной деятельности;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66" w:name="bookmark72"/>
      <w:bookmarkEnd w:id="66"/>
      <w:r w:rsidRPr="00217E80">
        <w:rPr>
          <w:color w:val="auto"/>
        </w:rPr>
        <w:t>разработка и исследование методик анализа, синтеза, оптимизации и пр</w:t>
      </w:r>
      <w:r w:rsidRPr="00217E80">
        <w:rPr>
          <w:color w:val="auto"/>
        </w:rPr>
        <w:t>о</w:t>
      </w:r>
      <w:r w:rsidRPr="00217E80">
        <w:rPr>
          <w:color w:val="auto"/>
        </w:rPr>
        <w:t>гнозирования качества процессов функционирования этих объе</w:t>
      </w:r>
      <w:r w:rsidRPr="00217E80">
        <w:rPr>
          <w:color w:val="auto"/>
        </w:rPr>
        <w:t>к</w:t>
      </w:r>
      <w:r w:rsidRPr="00217E80">
        <w:rPr>
          <w:color w:val="auto"/>
        </w:rPr>
        <w:t>тов.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67" w:name="bookmark73"/>
      <w:bookmarkEnd w:id="67"/>
      <w:r w:rsidRPr="00217E80">
        <w:rPr>
          <w:color w:val="auto"/>
        </w:rPr>
        <w:t>разработка и исследование теоретических и экспериментальных моделей объектов профессиональной деятельности;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440" w:hanging="340"/>
        <w:jc w:val="both"/>
        <w:rPr>
          <w:color w:val="auto"/>
        </w:rPr>
      </w:pPr>
      <w:bookmarkStart w:id="68" w:name="bookmark74"/>
      <w:bookmarkEnd w:id="68"/>
      <w:r w:rsidRPr="00217E80">
        <w:rPr>
          <w:color w:val="auto"/>
        </w:rPr>
        <w:t>разработка и исследование методик анализа, синтеза, оптимизации и пр</w:t>
      </w:r>
      <w:r w:rsidRPr="00217E80">
        <w:rPr>
          <w:color w:val="auto"/>
        </w:rPr>
        <w:t>о</w:t>
      </w:r>
      <w:r w:rsidRPr="00217E80">
        <w:rPr>
          <w:color w:val="auto"/>
        </w:rPr>
        <w:t>гнозирования качества процессов функционирования этих объе</w:t>
      </w:r>
      <w:r w:rsidRPr="00217E80">
        <w:rPr>
          <w:color w:val="auto"/>
        </w:rPr>
        <w:t>к</w:t>
      </w:r>
      <w:r w:rsidRPr="00217E80">
        <w:rPr>
          <w:color w:val="auto"/>
        </w:rPr>
        <w:t>тов.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100" w:firstLine="0"/>
        <w:jc w:val="both"/>
        <w:rPr>
          <w:color w:val="auto"/>
        </w:rPr>
      </w:pPr>
      <w:bookmarkStart w:id="69" w:name="bookmark75"/>
      <w:bookmarkEnd w:id="69"/>
      <w:r w:rsidRPr="00217E80">
        <w:rPr>
          <w:color w:val="auto"/>
        </w:rPr>
        <w:lastRenderedPageBreak/>
        <w:t>разработка лабораторных и исследовательских комплексов;</w:t>
      </w:r>
    </w:p>
    <w:p w:rsidR="00C44088" w:rsidRPr="00217E80" w:rsidRDefault="00C44088" w:rsidP="00375ED8">
      <w:pPr>
        <w:pStyle w:val="19"/>
        <w:numPr>
          <w:ilvl w:val="0"/>
          <w:numId w:val="19"/>
        </w:numPr>
        <w:tabs>
          <w:tab w:val="left" w:pos="1626"/>
        </w:tabs>
        <w:ind w:left="1100" w:firstLine="0"/>
        <w:jc w:val="both"/>
        <w:rPr>
          <w:color w:val="auto"/>
        </w:rPr>
      </w:pPr>
      <w:bookmarkStart w:id="70" w:name="bookmark76"/>
      <w:bookmarkEnd w:id="70"/>
      <w:r w:rsidRPr="00217E80">
        <w:rPr>
          <w:color w:val="auto"/>
        </w:rPr>
        <w:t>методическая поддержка учебного процесса;</w:t>
      </w:r>
    </w:p>
    <w:p w:rsidR="00C44088" w:rsidRPr="00217E80" w:rsidRDefault="00C44088" w:rsidP="00C44088">
      <w:pPr>
        <w:pStyle w:val="19"/>
        <w:spacing w:line="240" w:lineRule="auto"/>
        <w:ind w:firstLine="700"/>
        <w:jc w:val="both"/>
        <w:rPr>
          <w:color w:val="auto"/>
        </w:rPr>
      </w:pPr>
      <w:r w:rsidRPr="00217E80">
        <w:rPr>
          <w:color w:val="auto"/>
        </w:rPr>
        <w:t>Уточнение и конкретизация темы ВКР может проводиться с учетом вы</w:t>
      </w:r>
      <w:r w:rsidRPr="00217E80">
        <w:rPr>
          <w:color w:val="auto"/>
        </w:rPr>
        <w:softHyphen/>
        <w:t>бора: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72"/>
        </w:tabs>
        <w:ind w:firstLine="700"/>
        <w:rPr>
          <w:color w:val="auto"/>
        </w:rPr>
      </w:pPr>
      <w:bookmarkStart w:id="71" w:name="bookmark77"/>
      <w:bookmarkEnd w:id="71"/>
      <w:r w:rsidRPr="00217E80">
        <w:rPr>
          <w:color w:val="auto"/>
        </w:rPr>
        <w:t>вида (видов) предметной (прикладной) области автоматизации;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72"/>
        </w:tabs>
        <w:ind w:firstLine="700"/>
        <w:rPr>
          <w:color w:val="auto"/>
        </w:rPr>
      </w:pPr>
      <w:bookmarkStart w:id="72" w:name="bookmark78"/>
      <w:bookmarkEnd w:id="72"/>
      <w:r w:rsidRPr="00217E80">
        <w:rPr>
          <w:color w:val="auto"/>
        </w:rPr>
        <w:t>вида (видов) прикладных и информационных процессов (задач);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72"/>
        </w:tabs>
        <w:ind w:firstLine="700"/>
        <w:rPr>
          <w:color w:val="auto"/>
        </w:rPr>
      </w:pPr>
      <w:bookmarkStart w:id="73" w:name="bookmark79"/>
      <w:bookmarkEnd w:id="73"/>
      <w:r w:rsidRPr="00217E80">
        <w:rPr>
          <w:color w:val="auto"/>
        </w:rPr>
        <w:t>вида (видов) ИС и их компонент;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72"/>
        </w:tabs>
        <w:ind w:firstLine="700"/>
        <w:rPr>
          <w:color w:val="auto"/>
        </w:rPr>
      </w:pPr>
      <w:bookmarkStart w:id="74" w:name="bookmark80"/>
      <w:bookmarkEnd w:id="74"/>
      <w:r w:rsidRPr="00217E80">
        <w:rPr>
          <w:color w:val="auto"/>
        </w:rPr>
        <w:t>вида (видов) предприятий и организаций;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1002"/>
        </w:tabs>
        <w:ind w:firstLine="720"/>
        <w:jc w:val="both"/>
        <w:rPr>
          <w:color w:val="auto"/>
        </w:rPr>
      </w:pPr>
      <w:bookmarkStart w:id="75" w:name="bookmark81"/>
      <w:bookmarkEnd w:id="75"/>
      <w:r w:rsidRPr="00217E80">
        <w:rPr>
          <w:color w:val="auto"/>
        </w:rPr>
        <w:t>вида (видов) инструментальных средств моделирования и проектиро</w:t>
      </w:r>
      <w:r w:rsidRPr="00217E80">
        <w:rPr>
          <w:color w:val="auto"/>
        </w:rPr>
        <w:softHyphen/>
        <w:t>вания и т. д.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b/>
          <w:bCs/>
          <w:color w:val="auto"/>
        </w:rPr>
        <w:t xml:space="preserve">Требования к объему и структуре ВКР. </w:t>
      </w:r>
      <w:r w:rsidRPr="00217E80">
        <w:rPr>
          <w:color w:val="auto"/>
        </w:rPr>
        <w:t>Общий рекомендуемый объем ВКР должен составлять в пределах 50-70 страниц печатного текста, без учета пр</w:t>
      </w:r>
      <w:r w:rsidRPr="00217E80">
        <w:rPr>
          <w:color w:val="auto"/>
        </w:rPr>
        <w:t>и</w:t>
      </w:r>
      <w:r w:rsidRPr="00217E80">
        <w:rPr>
          <w:color w:val="auto"/>
        </w:rPr>
        <w:t>ложений (рекомендуемый объем приложений - в пределах 10-50 страниц). Структурными эл</w:t>
      </w:r>
      <w:r w:rsidRPr="00217E80">
        <w:rPr>
          <w:color w:val="auto"/>
        </w:rPr>
        <w:t>е</w:t>
      </w:r>
      <w:r w:rsidRPr="00217E80">
        <w:rPr>
          <w:color w:val="auto"/>
        </w:rPr>
        <w:t>ментами ВКР являются следующие:</w:t>
      </w:r>
    </w:p>
    <w:p w:rsidR="00C44088" w:rsidRPr="00217E80" w:rsidRDefault="00C44088" w:rsidP="00C44088">
      <w:pPr>
        <w:pStyle w:val="19"/>
        <w:ind w:left="700" w:firstLine="20"/>
        <w:rPr>
          <w:color w:val="auto"/>
        </w:rPr>
      </w:pPr>
      <w:r w:rsidRPr="00217E80">
        <w:rPr>
          <w:color w:val="auto"/>
        </w:rPr>
        <w:t>титульный лист и страница «оборот титульного листа» (по форме); оглавл</w:t>
      </w:r>
      <w:r w:rsidRPr="00217E80">
        <w:rPr>
          <w:color w:val="auto"/>
        </w:rPr>
        <w:t>е</w:t>
      </w:r>
      <w:r w:rsidRPr="00217E80">
        <w:rPr>
          <w:color w:val="auto"/>
        </w:rPr>
        <w:t>ние;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аннотация;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введение;</w:t>
      </w:r>
    </w:p>
    <w:p w:rsidR="00C44088" w:rsidRPr="00217E80" w:rsidRDefault="00C44088" w:rsidP="00C44088">
      <w:pPr>
        <w:pStyle w:val="19"/>
        <w:ind w:left="700" w:firstLine="20"/>
        <w:jc w:val="both"/>
        <w:rPr>
          <w:color w:val="auto"/>
        </w:rPr>
      </w:pPr>
      <w:r w:rsidRPr="00217E80">
        <w:rPr>
          <w:color w:val="auto"/>
        </w:rPr>
        <w:t>термины и определения (при необходимости); сокращения и обозначения (при необходимости);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раздел 1;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раздел 2;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раздел 3;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заключение;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список литературы;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приложения, в том числе рекомендуемое приложение (распечатка слай</w:t>
      </w:r>
      <w:r w:rsidRPr="00217E80">
        <w:rPr>
          <w:color w:val="auto"/>
        </w:rPr>
        <w:softHyphen/>
        <w:t>дов пр</w:t>
      </w:r>
      <w:r w:rsidRPr="00217E80">
        <w:rPr>
          <w:color w:val="auto"/>
        </w:rPr>
        <w:t>е</w:t>
      </w:r>
      <w:r w:rsidRPr="00217E80">
        <w:rPr>
          <w:color w:val="auto"/>
        </w:rPr>
        <w:t>зентации ВКР).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Оформление работы осуществляется обучающимся в соответствии с требов</w:t>
      </w:r>
      <w:r w:rsidRPr="00217E80">
        <w:rPr>
          <w:color w:val="auto"/>
        </w:rPr>
        <w:t>а</w:t>
      </w:r>
      <w:r w:rsidRPr="00217E80">
        <w:rPr>
          <w:color w:val="auto"/>
        </w:rPr>
        <w:t>ниями к оформлению письменных работ, выполняемых студентами и слушателями ДВФУ.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b/>
          <w:bCs/>
          <w:color w:val="auto"/>
        </w:rPr>
        <w:t xml:space="preserve">Процедура подготовки и защиты ВКР </w:t>
      </w:r>
      <w:r w:rsidRPr="00217E80">
        <w:rPr>
          <w:color w:val="auto"/>
        </w:rPr>
        <w:t>определяется согласно Порядку пров</w:t>
      </w:r>
      <w:r w:rsidRPr="00217E80">
        <w:rPr>
          <w:color w:val="auto"/>
        </w:rPr>
        <w:t>е</w:t>
      </w:r>
      <w:r w:rsidRPr="00217E80">
        <w:rPr>
          <w:color w:val="auto"/>
        </w:rPr>
        <w:t xml:space="preserve">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217E80">
        <w:rPr>
          <w:color w:val="auto"/>
        </w:rPr>
        <w:t>бакалавриата</w:t>
      </w:r>
      <w:proofErr w:type="spellEnd"/>
      <w:r w:rsidRPr="00217E80">
        <w:rPr>
          <w:color w:val="auto"/>
        </w:rPr>
        <w:t xml:space="preserve">, программам </w:t>
      </w:r>
      <w:proofErr w:type="spellStart"/>
      <w:r w:rsidRPr="00217E80">
        <w:rPr>
          <w:color w:val="auto"/>
        </w:rPr>
        <w:t>специалитета</w:t>
      </w:r>
      <w:proofErr w:type="spellEnd"/>
      <w:r w:rsidRPr="00217E80">
        <w:rPr>
          <w:color w:val="auto"/>
        </w:rPr>
        <w:t xml:space="preserve"> и программам м</w:t>
      </w:r>
      <w:r w:rsidRPr="00217E80">
        <w:rPr>
          <w:color w:val="auto"/>
        </w:rPr>
        <w:t>а</w:t>
      </w:r>
      <w:r w:rsidRPr="00217E80">
        <w:rPr>
          <w:color w:val="auto"/>
        </w:rPr>
        <w:lastRenderedPageBreak/>
        <w:t>гистратуры, приказом МОН РФ от 29.06.2015 г. № 636, Положению о государственной итоговой аттестации по образовательным программам высшего образования - пр</w:t>
      </w:r>
      <w:r w:rsidRPr="00217E80">
        <w:rPr>
          <w:color w:val="auto"/>
        </w:rPr>
        <w:t>о</w:t>
      </w:r>
      <w:r w:rsidRPr="00217E80">
        <w:rPr>
          <w:color w:val="auto"/>
        </w:rPr>
        <w:t>граммам магистратуры федерального государственного автоно</w:t>
      </w:r>
      <w:r w:rsidRPr="00217E80">
        <w:rPr>
          <w:color w:val="auto"/>
        </w:rPr>
        <w:t>м</w:t>
      </w:r>
      <w:r w:rsidRPr="00217E80">
        <w:rPr>
          <w:color w:val="auto"/>
        </w:rPr>
        <w:t>ного образовательного учреждения высшего профессионального образования «Дальневосточный федеральный университет».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Для подготовки ВКР обучающимся (несколькими обучающимися, вы</w:t>
      </w:r>
      <w:r w:rsidRPr="00217E80">
        <w:rPr>
          <w:color w:val="auto"/>
        </w:rPr>
        <w:softHyphen/>
        <w:t>полняющими выпускную квалификационную работу совместно) приказом Дире</w:t>
      </w:r>
      <w:r w:rsidRPr="00217E80">
        <w:rPr>
          <w:color w:val="auto"/>
        </w:rPr>
        <w:t>к</w:t>
      </w:r>
      <w:r w:rsidRPr="00217E80">
        <w:rPr>
          <w:color w:val="auto"/>
        </w:rPr>
        <w:t>тора школы по представлению руководителя ОП, согласованному с за</w:t>
      </w:r>
      <w:r w:rsidRPr="00217E80">
        <w:rPr>
          <w:color w:val="auto"/>
        </w:rPr>
        <w:softHyphen/>
        <w:t>ведующим кафедрой, ответственной за подготовку обучающихся по данной ОП, закрепляется руководитель выпускной квалификационной работы из числа педагогических работников, относ</w:t>
      </w:r>
      <w:r w:rsidRPr="00217E80">
        <w:rPr>
          <w:color w:val="auto"/>
        </w:rPr>
        <w:t>я</w:t>
      </w:r>
      <w:r w:rsidRPr="00217E80">
        <w:rPr>
          <w:color w:val="auto"/>
        </w:rPr>
        <w:t>щихся к 1111С кафедры, ответствен</w:t>
      </w:r>
      <w:r w:rsidRPr="00217E80">
        <w:rPr>
          <w:color w:val="auto"/>
        </w:rPr>
        <w:softHyphen/>
        <w:t>ной за подготовку обуча</w:t>
      </w:r>
      <w:r w:rsidRPr="00217E80">
        <w:rPr>
          <w:color w:val="auto"/>
        </w:rPr>
        <w:t>ю</w:t>
      </w:r>
      <w:r w:rsidRPr="00217E80">
        <w:rPr>
          <w:color w:val="auto"/>
        </w:rPr>
        <w:t>щихся по данной ОП, как правило, имеющие ученое звание и/ или ученую степень, и (при необходимости) ко</w:t>
      </w:r>
      <w:r w:rsidRPr="00217E80">
        <w:rPr>
          <w:color w:val="auto"/>
        </w:rPr>
        <w:t>н</w:t>
      </w:r>
      <w:r w:rsidRPr="00217E80">
        <w:rPr>
          <w:color w:val="auto"/>
        </w:rPr>
        <w:t>сультант (консуль</w:t>
      </w:r>
      <w:r w:rsidRPr="00217E80">
        <w:rPr>
          <w:color w:val="auto"/>
        </w:rPr>
        <w:softHyphen/>
        <w:t>танты).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Закрепление обучающегося за руководителем ВКР и утверждение темы работы (в первой редакции) оформляется заявлением обучающегося, подпи</w:t>
      </w:r>
      <w:r w:rsidRPr="00217E80">
        <w:rPr>
          <w:color w:val="auto"/>
        </w:rPr>
        <w:softHyphen/>
        <w:t>санным заведу</w:t>
      </w:r>
      <w:r w:rsidRPr="00217E80">
        <w:rPr>
          <w:color w:val="auto"/>
        </w:rPr>
        <w:t>ю</w:t>
      </w:r>
      <w:r w:rsidRPr="00217E80">
        <w:rPr>
          <w:color w:val="auto"/>
        </w:rPr>
        <w:t>щим кафедрой, ответственной за подготовку обучающихся по соответс</w:t>
      </w:r>
      <w:r w:rsidRPr="00217E80">
        <w:rPr>
          <w:color w:val="auto"/>
        </w:rPr>
        <w:t>т</w:t>
      </w:r>
      <w:r w:rsidRPr="00217E80">
        <w:rPr>
          <w:color w:val="auto"/>
        </w:rPr>
        <w:t>вующей ОП.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Ответственность за содержание выпускной квалификационной работы, дост</w:t>
      </w:r>
      <w:r w:rsidRPr="00217E80">
        <w:rPr>
          <w:color w:val="auto"/>
        </w:rPr>
        <w:t>о</w:t>
      </w:r>
      <w:r w:rsidRPr="00217E80">
        <w:rPr>
          <w:color w:val="auto"/>
        </w:rPr>
        <w:t>верность всех приведенных данных несет обучающийся - автор работы.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Завершенная ВКР, подписанная обучающимся и консультантами (если они были назначены), представляется руководителю не позднее чем за 15 дней до даты защиты. После изучения содержания работы и проверки на наличие неправомерных заимств</w:t>
      </w:r>
      <w:r w:rsidRPr="00217E80">
        <w:rPr>
          <w:color w:val="auto"/>
        </w:rPr>
        <w:t>о</w:t>
      </w:r>
      <w:r w:rsidRPr="00217E80">
        <w:rPr>
          <w:color w:val="auto"/>
        </w:rPr>
        <w:t>ваний, руководитель оформляет отзыв о работе обу</w:t>
      </w:r>
      <w:r w:rsidRPr="00217E80">
        <w:rPr>
          <w:color w:val="auto"/>
        </w:rPr>
        <w:softHyphen/>
        <w:t>чающегося в период подготовки выпускной квалификационной работы в пись</w:t>
      </w:r>
      <w:r w:rsidRPr="00217E80">
        <w:rPr>
          <w:color w:val="auto"/>
        </w:rPr>
        <w:softHyphen/>
        <w:t>менной форме.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Студенты допускаются к защите на сновании протокола заседания ка</w:t>
      </w:r>
      <w:r w:rsidRPr="00217E80">
        <w:rPr>
          <w:color w:val="auto"/>
        </w:rPr>
        <w:softHyphen/>
        <w:t>федры о допуске обучающегося к защите, проведенного не позднее чем за 10 дней до даты з</w:t>
      </w:r>
      <w:r w:rsidRPr="00217E80">
        <w:rPr>
          <w:color w:val="auto"/>
        </w:rPr>
        <w:t>а</w:t>
      </w:r>
      <w:r w:rsidRPr="00217E80">
        <w:rPr>
          <w:color w:val="auto"/>
        </w:rPr>
        <w:t>щиты.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Выпускная квалификационная работ, рекомендованная кафедрой, ответ</w:t>
      </w:r>
      <w:r w:rsidRPr="00217E80">
        <w:rPr>
          <w:color w:val="auto"/>
        </w:rPr>
        <w:softHyphen/>
        <w:t>ственной за подготовку обучающихся по соответствующей ОП, и руководите</w:t>
      </w:r>
      <w:r w:rsidRPr="00217E80">
        <w:rPr>
          <w:color w:val="auto"/>
        </w:rPr>
        <w:softHyphen/>
        <w:t>лем ОП, к защите, направляется на рецензирование.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Выпускная квалификационная работа передается рецензенту для рецен</w:t>
      </w:r>
      <w:r w:rsidRPr="00217E80">
        <w:rPr>
          <w:color w:val="auto"/>
        </w:rPr>
        <w:softHyphen/>
      </w:r>
      <w:r w:rsidRPr="00217E80">
        <w:rPr>
          <w:color w:val="auto"/>
        </w:rPr>
        <w:lastRenderedPageBreak/>
        <w:t>зирования не менее чем за неделю до защиты. Если выпускная квалификаци</w:t>
      </w:r>
      <w:r w:rsidRPr="00217E80">
        <w:rPr>
          <w:color w:val="auto"/>
        </w:rPr>
        <w:softHyphen/>
        <w:t>онная р</w:t>
      </w:r>
      <w:r w:rsidRPr="00217E80">
        <w:rPr>
          <w:color w:val="auto"/>
        </w:rPr>
        <w:t>а</w:t>
      </w:r>
      <w:r w:rsidRPr="00217E80">
        <w:rPr>
          <w:color w:val="auto"/>
        </w:rPr>
        <w:t>бота имеет междисциплинарный характер, она направляется несколь</w:t>
      </w:r>
      <w:r w:rsidRPr="00217E80">
        <w:rPr>
          <w:color w:val="auto"/>
        </w:rPr>
        <w:softHyphen/>
        <w:t>ким реце</w:t>
      </w:r>
      <w:r w:rsidRPr="00217E80">
        <w:rPr>
          <w:color w:val="auto"/>
        </w:rPr>
        <w:t>н</w:t>
      </w:r>
      <w:r w:rsidRPr="00217E80">
        <w:rPr>
          <w:color w:val="auto"/>
        </w:rPr>
        <w:t>зентам. Рецензент проводит анализ выпускной квалификационной работы и представляет письменную рецензию на указанную работу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Все ВКР проходят обязательную проверку на наличие неправомерных заимств</w:t>
      </w:r>
      <w:r w:rsidRPr="00217E80">
        <w:rPr>
          <w:color w:val="auto"/>
        </w:rPr>
        <w:t>о</w:t>
      </w:r>
      <w:r w:rsidRPr="00217E80">
        <w:rPr>
          <w:color w:val="auto"/>
        </w:rPr>
        <w:t>ваний в порядке, установленном Положением об обеспечении само</w:t>
      </w:r>
      <w:r w:rsidRPr="00217E80">
        <w:rPr>
          <w:color w:val="auto"/>
        </w:rPr>
        <w:softHyphen/>
        <w:t>стоятельности в</w:t>
      </w:r>
      <w:r w:rsidRPr="00217E80">
        <w:rPr>
          <w:color w:val="auto"/>
        </w:rPr>
        <w:t>ы</w:t>
      </w:r>
      <w:r w:rsidRPr="00217E80">
        <w:rPr>
          <w:color w:val="auto"/>
        </w:rPr>
        <w:t>полнения письменных работ обучающимися ДВФУ с ис</w:t>
      </w:r>
      <w:r w:rsidRPr="00217E80">
        <w:rPr>
          <w:color w:val="auto"/>
        </w:rPr>
        <w:softHyphen/>
        <w:t>пользованием модуля «</w:t>
      </w:r>
      <w:proofErr w:type="spellStart"/>
      <w:r w:rsidRPr="00217E80">
        <w:rPr>
          <w:color w:val="auto"/>
        </w:rPr>
        <w:t>Safe</w:t>
      </w:r>
      <w:proofErr w:type="spellEnd"/>
      <w:r w:rsidRPr="00217E80">
        <w:rPr>
          <w:color w:val="auto"/>
        </w:rPr>
        <w:t xml:space="preserve"> </w:t>
      </w:r>
      <w:proofErr w:type="spellStart"/>
      <w:r w:rsidRPr="00217E80">
        <w:rPr>
          <w:color w:val="auto"/>
        </w:rPr>
        <w:t>Assign</w:t>
      </w:r>
      <w:proofErr w:type="spellEnd"/>
      <w:r w:rsidRPr="00217E80">
        <w:rPr>
          <w:color w:val="auto"/>
        </w:rPr>
        <w:t>» интегрированной платформы электрон</w:t>
      </w:r>
      <w:r w:rsidRPr="00217E80">
        <w:rPr>
          <w:color w:val="auto"/>
        </w:rPr>
        <w:softHyphen/>
        <w:t xml:space="preserve">ного обучения (LMS) </w:t>
      </w:r>
      <w:proofErr w:type="spellStart"/>
      <w:r w:rsidRPr="00217E80">
        <w:rPr>
          <w:color w:val="auto"/>
        </w:rPr>
        <w:t>Blackboard</w:t>
      </w:r>
      <w:proofErr w:type="spellEnd"/>
      <w:r w:rsidRPr="00217E80">
        <w:rPr>
          <w:color w:val="auto"/>
        </w:rPr>
        <w:t>, у</w:t>
      </w:r>
      <w:r w:rsidRPr="00217E80">
        <w:rPr>
          <w:color w:val="auto"/>
        </w:rPr>
        <w:t>т</w:t>
      </w:r>
      <w:r w:rsidRPr="00217E80">
        <w:rPr>
          <w:color w:val="auto"/>
        </w:rPr>
        <w:t>верждённым приказом ректора.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b/>
          <w:bCs/>
          <w:color w:val="auto"/>
        </w:rPr>
        <w:t xml:space="preserve">Критерии оценки результатов защиты ВКР. </w:t>
      </w:r>
      <w:r w:rsidRPr="00217E80">
        <w:rPr>
          <w:color w:val="auto"/>
        </w:rPr>
        <w:t>Оценивание выпускной квалиф</w:t>
      </w:r>
      <w:r w:rsidRPr="00217E80">
        <w:rPr>
          <w:color w:val="auto"/>
        </w:rPr>
        <w:t>и</w:t>
      </w:r>
      <w:r w:rsidRPr="00217E80">
        <w:rPr>
          <w:color w:val="auto"/>
        </w:rPr>
        <w:t>кационной работы проводится по 5-ти балльной системе. При оцени</w:t>
      </w:r>
      <w:r w:rsidRPr="00217E80">
        <w:rPr>
          <w:color w:val="auto"/>
        </w:rPr>
        <w:softHyphen/>
        <w:t>вании учитывается качество подготовленной квалификационной работы, ка</w:t>
      </w:r>
      <w:r w:rsidRPr="00217E80">
        <w:rPr>
          <w:color w:val="auto"/>
        </w:rPr>
        <w:softHyphen/>
        <w:t>чество подготовленного докл</w:t>
      </w:r>
      <w:r w:rsidRPr="00217E80">
        <w:rPr>
          <w:color w:val="auto"/>
        </w:rPr>
        <w:t>а</w:t>
      </w:r>
      <w:r w:rsidRPr="00217E80">
        <w:rPr>
          <w:color w:val="auto"/>
        </w:rPr>
        <w:t>да, а также владение информацией, специаль</w:t>
      </w:r>
      <w:r w:rsidRPr="00217E80">
        <w:rPr>
          <w:color w:val="auto"/>
        </w:rPr>
        <w:softHyphen/>
        <w:t>ной терминологией, умение участвовать в дискуссии, отвечать на поставлен</w:t>
      </w:r>
      <w:r w:rsidRPr="00217E80">
        <w:rPr>
          <w:color w:val="auto"/>
        </w:rPr>
        <w:softHyphen/>
        <w:t>ные в ходе обсуждения в</w:t>
      </w:r>
      <w:r w:rsidRPr="00217E80">
        <w:rPr>
          <w:color w:val="auto"/>
        </w:rPr>
        <w:t>о</w:t>
      </w:r>
      <w:r w:rsidRPr="00217E80">
        <w:rPr>
          <w:color w:val="auto"/>
        </w:rPr>
        <w:t>просы.</w:t>
      </w:r>
    </w:p>
    <w:p w:rsidR="00C44088" w:rsidRPr="00217E80" w:rsidRDefault="00C44088" w:rsidP="00C44088">
      <w:pPr>
        <w:pStyle w:val="19"/>
        <w:ind w:firstLine="720"/>
        <w:jc w:val="both"/>
        <w:rPr>
          <w:color w:val="auto"/>
        </w:rPr>
      </w:pPr>
      <w:r w:rsidRPr="00217E80">
        <w:rPr>
          <w:color w:val="auto"/>
        </w:rPr>
        <w:t>Основными показателями качества и эффективности ВКР являются: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96"/>
        </w:tabs>
        <w:ind w:firstLine="720"/>
        <w:jc w:val="both"/>
        <w:rPr>
          <w:color w:val="auto"/>
        </w:rPr>
      </w:pPr>
      <w:bookmarkStart w:id="76" w:name="bookmark82"/>
      <w:bookmarkEnd w:id="76"/>
      <w:r w:rsidRPr="00217E80">
        <w:rPr>
          <w:color w:val="auto"/>
        </w:rPr>
        <w:t>важность (актуальность) работы для внутренних и/или внешних по</w:t>
      </w:r>
      <w:r w:rsidRPr="00217E80">
        <w:rPr>
          <w:color w:val="auto"/>
        </w:rPr>
        <w:softHyphen/>
        <w:t>требителей;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96"/>
        </w:tabs>
        <w:ind w:firstLine="720"/>
        <w:jc w:val="both"/>
        <w:rPr>
          <w:color w:val="auto"/>
        </w:rPr>
      </w:pPr>
      <w:bookmarkStart w:id="77" w:name="bookmark83"/>
      <w:bookmarkEnd w:id="77"/>
      <w:r w:rsidRPr="00217E80">
        <w:rPr>
          <w:color w:val="auto"/>
        </w:rPr>
        <w:t>новизна результатов работы;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96"/>
        </w:tabs>
        <w:ind w:firstLine="720"/>
        <w:jc w:val="both"/>
        <w:rPr>
          <w:color w:val="auto"/>
        </w:rPr>
      </w:pPr>
      <w:bookmarkStart w:id="78" w:name="bookmark84"/>
      <w:bookmarkEnd w:id="78"/>
      <w:r w:rsidRPr="00217E80">
        <w:rPr>
          <w:color w:val="auto"/>
        </w:rPr>
        <w:t>практическая значимость результатов работы;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96"/>
        </w:tabs>
        <w:ind w:firstLine="720"/>
        <w:jc w:val="both"/>
        <w:rPr>
          <w:color w:val="auto"/>
        </w:rPr>
      </w:pPr>
      <w:bookmarkStart w:id="79" w:name="bookmark85"/>
      <w:bookmarkEnd w:id="79"/>
      <w:r w:rsidRPr="00217E80">
        <w:rPr>
          <w:color w:val="auto"/>
        </w:rPr>
        <w:t>эффективность и результативность (социальный, экономический, ин</w:t>
      </w:r>
      <w:r w:rsidRPr="00217E80">
        <w:rPr>
          <w:color w:val="auto"/>
        </w:rPr>
        <w:softHyphen/>
        <w:t>формационный эффект), эффект использования результатов работы в учебном проце</w:t>
      </w:r>
      <w:r w:rsidRPr="00217E80">
        <w:rPr>
          <w:color w:val="auto"/>
        </w:rPr>
        <w:t>с</w:t>
      </w:r>
      <w:r w:rsidRPr="00217E80">
        <w:rPr>
          <w:color w:val="auto"/>
        </w:rPr>
        <w:t>се);</w:t>
      </w:r>
    </w:p>
    <w:p w:rsidR="00C44088" w:rsidRPr="00217E80" w:rsidRDefault="00C44088" w:rsidP="00C44088">
      <w:pPr>
        <w:pStyle w:val="19"/>
        <w:numPr>
          <w:ilvl w:val="0"/>
          <w:numId w:val="16"/>
        </w:numPr>
        <w:tabs>
          <w:tab w:val="left" w:pos="996"/>
        </w:tabs>
        <w:ind w:firstLine="720"/>
        <w:jc w:val="both"/>
        <w:rPr>
          <w:color w:val="auto"/>
        </w:rPr>
      </w:pPr>
      <w:bookmarkStart w:id="80" w:name="bookmark86"/>
      <w:bookmarkEnd w:id="80"/>
      <w:r w:rsidRPr="00217E80">
        <w:rPr>
          <w:color w:val="auto"/>
        </w:rPr>
        <w:t>уровень практической реализации.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«Отлично» выставляется в случае, если выпускная квалификационная работа п</w:t>
      </w:r>
      <w:r w:rsidRPr="00217E80">
        <w:rPr>
          <w:color w:val="auto"/>
        </w:rPr>
        <w:t>о</w:t>
      </w:r>
      <w:r w:rsidRPr="00217E80">
        <w:rPr>
          <w:color w:val="auto"/>
        </w:rPr>
        <w:t>священа актуальной и научно значимой теме, исследование базиру</w:t>
      </w:r>
      <w:r w:rsidRPr="00217E80">
        <w:rPr>
          <w:color w:val="auto"/>
        </w:rPr>
        <w:softHyphen/>
        <w:t>ется на аналитич</w:t>
      </w:r>
      <w:r w:rsidRPr="00217E80">
        <w:rPr>
          <w:color w:val="auto"/>
        </w:rPr>
        <w:t>е</w:t>
      </w:r>
      <w:r w:rsidRPr="00217E80">
        <w:rPr>
          <w:color w:val="auto"/>
        </w:rPr>
        <w:t>ском анализе состояния по данной проблеме. Работа состоит из теоретического раздела и описания практической реализации, которая де</w:t>
      </w:r>
      <w:r w:rsidRPr="00217E80">
        <w:rPr>
          <w:color w:val="auto"/>
        </w:rPr>
        <w:softHyphen/>
        <w:t>монстрирует приобрете</w:t>
      </w:r>
      <w:r w:rsidRPr="00217E80">
        <w:rPr>
          <w:color w:val="auto"/>
        </w:rPr>
        <w:t>н</w:t>
      </w:r>
      <w:r w:rsidRPr="00217E80">
        <w:rPr>
          <w:color w:val="auto"/>
        </w:rPr>
        <w:t>ные навыки использования современных информаци</w:t>
      </w:r>
      <w:r w:rsidRPr="00217E80">
        <w:rPr>
          <w:color w:val="auto"/>
        </w:rPr>
        <w:softHyphen/>
        <w:t>онных технологий и методов проектирования информационных систем. В ра</w:t>
      </w:r>
      <w:r w:rsidRPr="00217E80">
        <w:rPr>
          <w:color w:val="auto"/>
        </w:rPr>
        <w:softHyphen/>
        <w:t>боте должен присутствовать обстоятельный анализ пр</w:t>
      </w:r>
      <w:r w:rsidRPr="00217E80">
        <w:rPr>
          <w:color w:val="auto"/>
        </w:rPr>
        <w:t>о</w:t>
      </w:r>
      <w:r w:rsidRPr="00217E80">
        <w:rPr>
          <w:color w:val="auto"/>
        </w:rPr>
        <w:t>блемы, последова</w:t>
      </w:r>
      <w:r w:rsidRPr="00217E80">
        <w:rPr>
          <w:color w:val="auto"/>
        </w:rPr>
        <w:softHyphen/>
        <w:t>тельно и верно определены цели и задачи. Работа должна иметь че</w:t>
      </w:r>
      <w:r w:rsidRPr="00217E80">
        <w:rPr>
          <w:color w:val="auto"/>
        </w:rPr>
        <w:t>т</w:t>
      </w:r>
      <w:r w:rsidRPr="00217E80">
        <w:rPr>
          <w:color w:val="auto"/>
        </w:rPr>
        <w:t>кую внут</w:t>
      </w:r>
      <w:r w:rsidRPr="00217E80">
        <w:rPr>
          <w:color w:val="auto"/>
        </w:rPr>
        <w:softHyphen/>
        <w:t xml:space="preserve">реннюю логическую структуру. Выводы должны быть самостоятельными и </w:t>
      </w:r>
      <w:r w:rsidRPr="00217E80">
        <w:rPr>
          <w:color w:val="auto"/>
        </w:rPr>
        <w:lastRenderedPageBreak/>
        <w:t>доказанными. В ходе защиты автор уверенно и аргуме</w:t>
      </w:r>
      <w:r w:rsidRPr="00217E80">
        <w:rPr>
          <w:color w:val="auto"/>
        </w:rPr>
        <w:t>н</w:t>
      </w:r>
      <w:r w:rsidRPr="00217E80">
        <w:rPr>
          <w:color w:val="auto"/>
        </w:rPr>
        <w:t>тировано ответил на замечания рецензентов, а сам процесс защиты продемонстрировал полную разработанность и</w:t>
      </w:r>
      <w:r w:rsidRPr="00217E80">
        <w:rPr>
          <w:color w:val="auto"/>
        </w:rPr>
        <w:t>з</w:t>
      </w:r>
      <w:r w:rsidRPr="00217E80">
        <w:rPr>
          <w:color w:val="auto"/>
        </w:rPr>
        <w:t>бранной научной проблемы и компетентность выпускника.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«Хорошо» выставляется в случае, если работа посвящена актуальной и научно значимой теме, исследование базируете на анализе состояния по дан</w:t>
      </w:r>
      <w:r w:rsidRPr="00217E80">
        <w:rPr>
          <w:color w:val="auto"/>
        </w:rPr>
        <w:softHyphen/>
        <w:t>ной проблеме. Р</w:t>
      </w:r>
      <w:r w:rsidRPr="00217E80">
        <w:rPr>
          <w:color w:val="auto"/>
        </w:rPr>
        <w:t>а</w:t>
      </w:r>
      <w:r w:rsidRPr="00217E80">
        <w:rPr>
          <w:color w:val="auto"/>
        </w:rPr>
        <w:t>бота состоит из теоретического раздела и описания практи</w:t>
      </w:r>
      <w:r w:rsidRPr="00217E80">
        <w:rPr>
          <w:color w:val="auto"/>
        </w:rPr>
        <w:softHyphen/>
        <w:t>ческой реал</w:t>
      </w:r>
      <w:r w:rsidRPr="00217E80">
        <w:rPr>
          <w:color w:val="auto"/>
        </w:rPr>
        <w:t>и</w:t>
      </w:r>
      <w:r w:rsidRPr="00217E80">
        <w:rPr>
          <w:color w:val="auto"/>
        </w:rPr>
        <w:t>зации, которая демонстрирует приобретенные навыки использо</w:t>
      </w:r>
      <w:r w:rsidRPr="00217E80">
        <w:rPr>
          <w:color w:val="auto"/>
        </w:rPr>
        <w:softHyphen/>
        <w:t>вания современных информационных технологий и методов проектирования информационных систем. В работе должен пр</w:t>
      </w:r>
      <w:r w:rsidRPr="00217E80">
        <w:rPr>
          <w:color w:val="auto"/>
        </w:rPr>
        <w:t>и</w:t>
      </w:r>
      <w:r w:rsidRPr="00217E80">
        <w:rPr>
          <w:color w:val="auto"/>
        </w:rPr>
        <w:t>сутствовать обстоятельный анализ проблемы, последовательно и верно определены ц</w:t>
      </w:r>
      <w:r w:rsidRPr="00217E80">
        <w:rPr>
          <w:color w:val="auto"/>
        </w:rPr>
        <w:t>е</w:t>
      </w:r>
      <w:r w:rsidRPr="00217E80">
        <w:rPr>
          <w:color w:val="auto"/>
        </w:rPr>
        <w:t>ли и задачи. Работа должна иметь четкую внутреннюю логическую структуру. Выводы должны быть самостоятельными и доказанными. В ходе защиты автор достаточно по</w:t>
      </w:r>
      <w:r w:rsidRPr="00217E80">
        <w:rPr>
          <w:color w:val="auto"/>
        </w:rPr>
        <w:t>л</w:t>
      </w:r>
      <w:r w:rsidRPr="00217E80">
        <w:rPr>
          <w:color w:val="auto"/>
        </w:rPr>
        <w:t>но и обоснованно ответил на замечания рецензентов, а сам процесс защиты продемо</w:t>
      </w:r>
      <w:r w:rsidRPr="00217E80">
        <w:rPr>
          <w:color w:val="auto"/>
        </w:rPr>
        <w:t>н</w:t>
      </w:r>
      <w:r w:rsidRPr="00217E80">
        <w:rPr>
          <w:color w:val="auto"/>
        </w:rPr>
        <w:t>стрировал необходимую и в целом док</w:t>
      </w:r>
      <w:r w:rsidRPr="00217E80">
        <w:rPr>
          <w:color w:val="auto"/>
        </w:rPr>
        <w:t>а</w:t>
      </w:r>
      <w:r w:rsidRPr="00217E80">
        <w:rPr>
          <w:color w:val="auto"/>
        </w:rPr>
        <w:t>занную разработанность из</w:t>
      </w:r>
      <w:r w:rsidRPr="00217E80">
        <w:rPr>
          <w:color w:val="auto"/>
        </w:rPr>
        <w:softHyphen/>
        <w:t>бранной научной проблемы. Вместе с тем, работа может содержать ряд недо</w:t>
      </w:r>
      <w:r w:rsidRPr="00217E80">
        <w:rPr>
          <w:color w:val="auto"/>
        </w:rPr>
        <w:softHyphen/>
        <w:t>статков, не имеющих при</w:t>
      </w:r>
      <w:r w:rsidRPr="00217E80">
        <w:rPr>
          <w:color w:val="auto"/>
        </w:rPr>
        <w:t>н</w:t>
      </w:r>
      <w:r w:rsidRPr="00217E80">
        <w:rPr>
          <w:color w:val="auto"/>
        </w:rPr>
        <w:t>ципиального характера.</w:t>
      </w:r>
    </w:p>
    <w:p w:rsidR="00C44088" w:rsidRPr="00217E80" w:rsidRDefault="00C44088" w:rsidP="00C44088">
      <w:pPr>
        <w:pStyle w:val="19"/>
        <w:ind w:firstLine="700"/>
        <w:jc w:val="both"/>
        <w:rPr>
          <w:color w:val="auto"/>
        </w:rPr>
      </w:pPr>
      <w:r w:rsidRPr="00217E80">
        <w:rPr>
          <w:color w:val="auto"/>
        </w:rPr>
        <w:t>«Удовлетворительно» выставляется в случае, если выпускник проде</w:t>
      </w:r>
      <w:r w:rsidRPr="00217E80">
        <w:rPr>
          <w:color w:val="auto"/>
        </w:rPr>
        <w:softHyphen/>
        <w:t>монстрировал слабые знания некоторых научных проблем в рамках тематики квалиф</w:t>
      </w:r>
      <w:r w:rsidRPr="00217E80">
        <w:rPr>
          <w:color w:val="auto"/>
        </w:rPr>
        <w:t>и</w:t>
      </w:r>
      <w:r w:rsidRPr="00217E80">
        <w:rPr>
          <w:color w:val="auto"/>
        </w:rPr>
        <w:t>кационной работы. В процессе защиты работы в тексте ВКР, в пред</w:t>
      </w:r>
      <w:r w:rsidRPr="00217E80">
        <w:rPr>
          <w:color w:val="auto"/>
        </w:rPr>
        <w:softHyphen/>
        <w:t>ставленных презе</w:t>
      </w:r>
      <w:r w:rsidRPr="00217E80">
        <w:rPr>
          <w:color w:val="auto"/>
        </w:rPr>
        <w:t>н</w:t>
      </w:r>
      <w:r w:rsidRPr="00217E80">
        <w:rPr>
          <w:color w:val="auto"/>
        </w:rPr>
        <w:t>тационных материалах допущены ошибки принципиаль</w:t>
      </w:r>
      <w:r w:rsidRPr="00217E80">
        <w:rPr>
          <w:color w:val="auto"/>
        </w:rPr>
        <w:softHyphen/>
        <w:t>ного характера. В случае о</w:t>
      </w:r>
      <w:r w:rsidRPr="00217E80">
        <w:rPr>
          <w:color w:val="auto"/>
        </w:rPr>
        <w:t>т</w:t>
      </w:r>
      <w:r w:rsidRPr="00217E80">
        <w:rPr>
          <w:color w:val="auto"/>
        </w:rPr>
        <w:t>сутствия четкой формулировки актуальности, целей и задач ВКР, когда работа не по</w:t>
      </w:r>
      <w:r w:rsidRPr="00217E80">
        <w:rPr>
          <w:color w:val="auto"/>
        </w:rPr>
        <w:t>л</w:t>
      </w:r>
      <w:r w:rsidRPr="00217E80">
        <w:rPr>
          <w:color w:val="auto"/>
        </w:rPr>
        <w:t>ностью соответствует всем формаль</w:t>
      </w:r>
      <w:r w:rsidRPr="00217E80">
        <w:rPr>
          <w:color w:val="auto"/>
        </w:rPr>
        <w:softHyphen/>
        <w:t>ным требованиям, предъявляемым к ВКР.</w:t>
      </w:r>
    </w:p>
    <w:p w:rsidR="00C44088" w:rsidRPr="00217E80" w:rsidRDefault="00C44088" w:rsidP="00C44088">
      <w:pPr>
        <w:pStyle w:val="19"/>
        <w:spacing w:after="220" w:line="386" w:lineRule="auto"/>
        <w:ind w:firstLine="720"/>
        <w:jc w:val="both"/>
        <w:rPr>
          <w:color w:val="auto"/>
        </w:rPr>
      </w:pPr>
      <w:r w:rsidRPr="00217E80">
        <w:rPr>
          <w:color w:val="auto"/>
        </w:rPr>
        <w:t>«Неудовлетворительно» выставляется в случае, если в процессе защиты ВКР в</w:t>
      </w:r>
      <w:r w:rsidRPr="00217E80">
        <w:rPr>
          <w:color w:val="auto"/>
        </w:rPr>
        <w:t>ы</w:t>
      </w:r>
      <w:r w:rsidRPr="00217E80">
        <w:rPr>
          <w:color w:val="auto"/>
        </w:rPr>
        <w:t>явились факты плагиата результатов работы, несоответствие заявлен</w:t>
      </w:r>
      <w:r w:rsidRPr="00217E80">
        <w:rPr>
          <w:color w:val="auto"/>
        </w:rPr>
        <w:softHyphen/>
        <w:t>ных в ВКР пол</w:t>
      </w:r>
      <w:r w:rsidRPr="00217E80">
        <w:rPr>
          <w:color w:val="auto"/>
        </w:rPr>
        <w:t>у</w:t>
      </w:r>
      <w:r w:rsidRPr="00217E80">
        <w:rPr>
          <w:color w:val="auto"/>
        </w:rPr>
        <w:t>ченных результатов, реальному состоянию дел, необоснован</w:t>
      </w:r>
      <w:r w:rsidRPr="00217E80">
        <w:rPr>
          <w:color w:val="auto"/>
        </w:rPr>
        <w:softHyphen/>
        <w:t>ность достаточно важных для ВКР высказываний, достижений и разработок.</w:t>
      </w:r>
    </w:p>
    <w:p w:rsidR="00C44088" w:rsidRPr="00217E80" w:rsidRDefault="00C44088" w:rsidP="00C44088">
      <w:pPr>
        <w:pStyle w:val="19"/>
        <w:spacing w:after="220" w:line="386" w:lineRule="auto"/>
        <w:ind w:firstLine="720"/>
        <w:jc w:val="both"/>
        <w:rPr>
          <w:color w:val="auto"/>
        </w:rPr>
      </w:pPr>
      <w:r w:rsidRPr="00217E80">
        <w:rPr>
          <w:b/>
          <w:bCs/>
          <w:color w:val="auto"/>
        </w:rPr>
        <w:t xml:space="preserve">Составитель </w:t>
      </w:r>
      <w:r w:rsidRPr="00217E80">
        <w:rPr>
          <w:color w:val="auto"/>
        </w:rPr>
        <w:t xml:space="preserve">Пустовалов Е.В., руководитель ОП, зав. кафедрой компьютерных систем ШЕН ДВФУ, </w:t>
      </w:r>
      <w:proofErr w:type="spellStart"/>
      <w:r w:rsidR="00375ED8">
        <w:rPr>
          <w:color w:val="auto"/>
        </w:rPr>
        <w:t>д</w:t>
      </w:r>
      <w:r w:rsidRPr="00217E80">
        <w:rPr>
          <w:color w:val="auto"/>
        </w:rPr>
        <w:t>.ф.-м.н</w:t>
      </w:r>
      <w:proofErr w:type="spellEnd"/>
      <w:r w:rsidRPr="00217E80">
        <w:rPr>
          <w:color w:val="auto"/>
        </w:rPr>
        <w:t>., доцент.</w:t>
      </w:r>
    </w:p>
    <w:p w:rsidR="00C44088" w:rsidRPr="00217E80" w:rsidRDefault="00C44088" w:rsidP="001E6B32">
      <w:pPr>
        <w:pStyle w:val="19"/>
        <w:spacing w:after="220"/>
        <w:ind w:firstLine="720"/>
        <w:rPr>
          <w:color w:val="auto"/>
        </w:rPr>
        <w:sectPr w:rsidR="00C44088" w:rsidRPr="00217E80">
          <w:footerReference w:type="default" r:id="rId9"/>
          <w:pgSz w:w="11900" w:h="16840"/>
          <w:pgMar w:top="1072" w:right="573" w:bottom="1014" w:left="1535" w:header="644" w:footer="3" w:gutter="0"/>
          <w:cols w:space="720"/>
          <w:noEndnote/>
          <w:docGrid w:linePitch="360"/>
        </w:sectPr>
      </w:pPr>
    </w:p>
    <w:p w:rsidR="00C44088" w:rsidRPr="00217E80" w:rsidRDefault="00C44088" w:rsidP="00C44088">
      <w:pPr>
        <w:pStyle w:val="19"/>
        <w:spacing w:after="220" w:line="360" w:lineRule="auto"/>
        <w:ind w:firstLine="0"/>
        <w:jc w:val="center"/>
        <w:rPr>
          <w:color w:val="auto"/>
        </w:rPr>
      </w:pPr>
      <w:r w:rsidRPr="00217E80">
        <w:rPr>
          <w:b/>
          <w:bCs/>
          <w:color w:val="auto"/>
        </w:rPr>
        <w:lastRenderedPageBreak/>
        <w:t>Рекомендуемая литература и информационно-</w:t>
      </w:r>
      <w:r w:rsidRPr="00217E80">
        <w:rPr>
          <w:b/>
          <w:bCs/>
          <w:color w:val="auto"/>
        </w:rPr>
        <w:br/>
        <w:t>методическое обеспечение</w:t>
      </w:r>
    </w:p>
    <w:p w:rsidR="00C44088" w:rsidRPr="00217E80" w:rsidRDefault="00C44088" w:rsidP="00C44088">
      <w:pPr>
        <w:pStyle w:val="1b"/>
        <w:keepNext/>
        <w:keepLines/>
        <w:spacing w:after="0" w:line="298" w:lineRule="auto"/>
        <w:rPr>
          <w:color w:val="auto"/>
        </w:rPr>
      </w:pPr>
      <w:bookmarkStart w:id="81" w:name="bookmark87"/>
      <w:bookmarkStart w:id="82" w:name="bookmark88"/>
      <w:bookmarkStart w:id="83" w:name="bookmark89"/>
      <w:r w:rsidRPr="00217E80">
        <w:rPr>
          <w:color w:val="auto"/>
        </w:rPr>
        <w:t>Основная литература</w:t>
      </w:r>
      <w:bookmarkEnd w:id="81"/>
      <w:bookmarkEnd w:id="82"/>
      <w:bookmarkEnd w:id="83"/>
    </w:p>
    <w:p w:rsidR="00C44088" w:rsidRPr="00217E80" w:rsidRDefault="00C44088" w:rsidP="00C44088">
      <w:pPr>
        <w:pStyle w:val="19"/>
        <w:spacing w:after="220" w:line="298" w:lineRule="auto"/>
        <w:ind w:firstLine="0"/>
        <w:jc w:val="center"/>
        <w:rPr>
          <w:color w:val="auto"/>
        </w:rPr>
      </w:pPr>
      <w:r w:rsidRPr="00217E80">
        <w:rPr>
          <w:i/>
          <w:iCs/>
          <w:color w:val="auto"/>
        </w:rPr>
        <w:t>(электронные и печатные издания)</w:t>
      </w:r>
    </w:p>
    <w:p w:rsidR="00C44088" w:rsidRPr="00217E80" w:rsidRDefault="00C44088" w:rsidP="00C44088">
      <w:pPr>
        <w:pStyle w:val="19"/>
        <w:numPr>
          <w:ilvl w:val="0"/>
          <w:numId w:val="20"/>
        </w:numPr>
        <w:tabs>
          <w:tab w:val="left" w:pos="1259"/>
        </w:tabs>
        <w:spacing w:line="298" w:lineRule="auto"/>
        <w:ind w:firstLine="740"/>
        <w:rPr>
          <w:color w:val="auto"/>
        </w:rPr>
      </w:pPr>
      <w:bookmarkStart w:id="84" w:name="bookmark90"/>
      <w:bookmarkEnd w:id="84"/>
      <w:r w:rsidRPr="00217E80">
        <w:rPr>
          <w:color w:val="auto"/>
        </w:rPr>
        <w:t>Новиков, Ю.Н. Подготовка и защита бакалаврской работы, маги</w:t>
      </w:r>
      <w:r w:rsidRPr="00217E80">
        <w:rPr>
          <w:color w:val="auto"/>
        </w:rPr>
        <w:softHyphen/>
        <w:t>стерской диссертации, дипломного проекта [Электронный ресурс] : учебное пос</w:t>
      </w:r>
      <w:r w:rsidRPr="00217E80">
        <w:rPr>
          <w:color w:val="auto"/>
        </w:rPr>
        <w:t>о</w:t>
      </w:r>
      <w:r w:rsidRPr="00217E80">
        <w:rPr>
          <w:color w:val="auto"/>
        </w:rPr>
        <w:t>бие / Ю.Н. Новиков. — Электрон, дан. — Санкт-Петербург : Лань, 2018.</w:t>
      </w:r>
    </w:p>
    <w:p w:rsidR="00C44088" w:rsidRPr="00217E80" w:rsidRDefault="00C44088" w:rsidP="00C44088">
      <w:pPr>
        <w:pStyle w:val="19"/>
        <w:numPr>
          <w:ilvl w:val="0"/>
          <w:numId w:val="21"/>
        </w:numPr>
        <w:tabs>
          <w:tab w:val="left" w:pos="486"/>
        </w:tabs>
        <w:spacing w:line="298" w:lineRule="auto"/>
        <w:ind w:firstLine="0"/>
        <w:rPr>
          <w:color w:val="auto"/>
        </w:rPr>
      </w:pPr>
      <w:bookmarkStart w:id="85" w:name="bookmark91"/>
      <w:bookmarkEnd w:id="85"/>
      <w:r w:rsidRPr="00217E80">
        <w:rPr>
          <w:color w:val="auto"/>
        </w:rPr>
        <w:t xml:space="preserve">32 с. — Режим доступа: </w:t>
      </w:r>
      <w:r w:rsidRPr="00217E80">
        <w:rPr>
          <w:color w:val="auto"/>
          <w:u w:val="single"/>
        </w:rPr>
        <w:t>https:ZZe.lanbook.com/book/103143</w:t>
      </w:r>
      <w:r w:rsidRPr="00217E80">
        <w:rPr>
          <w:color w:val="auto"/>
        </w:rPr>
        <w:t xml:space="preserve"> . — </w:t>
      </w:r>
      <w:proofErr w:type="spellStart"/>
      <w:r w:rsidRPr="00217E80">
        <w:rPr>
          <w:color w:val="auto"/>
        </w:rPr>
        <w:t>Загл</w:t>
      </w:r>
      <w:proofErr w:type="spellEnd"/>
      <w:r w:rsidRPr="00217E80">
        <w:rPr>
          <w:color w:val="auto"/>
        </w:rPr>
        <w:t>. с экрана.</w:t>
      </w:r>
    </w:p>
    <w:p w:rsidR="00C44088" w:rsidRPr="00217E80" w:rsidRDefault="00C44088" w:rsidP="00C44088">
      <w:pPr>
        <w:pStyle w:val="19"/>
        <w:numPr>
          <w:ilvl w:val="0"/>
          <w:numId w:val="20"/>
        </w:numPr>
        <w:tabs>
          <w:tab w:val="left" w:pos="1259"/>
        </w:tabs>
        <w:spacing w:line="298" w:lineRule="auto"/>
        <w:ind w:firstLine="740"/>
        <w:rPr>
          <w:color w:val="auto"/>
        </w:rPr>
      </w:pPr>
      <w:bookmarkStart w:id="86" w:name="bookmark92"/>
      <w:bookmarkEnd w:id="86"/>
      <w:r w:rsidRPr="00217E80">
        <w:rPr>
          <w:color w:val="auto"/>
        </w:rPr>
        <w:t>Коцюба, И. Ю. Методы оценки и измерения характеристик инфор</w:t>
      </w:r>
      <w:r w:rsidRPr="00217E80">
        <w:rPr>
          <w:color w:val="auto"/>
        </w:rPr>
        <w:softHyphen/>
        <w:t xml:space="preserve">мационных систем [Электронный ресурс] : учебное пособие / И. Ю. Коцюба, А. В. </w:t>
      </w:r>
      <w:proofErr w:type="spellStart"/>
      <w:r w:rsidRPr="00217E80">
        <w:rPr>
          <w:color w:val="auto"/>
        </w:rPr>
        <w:t>Чунаев</w:t>
      </w:r>
      <w:proofErr w:type="spellEnd"/>
      <w:r w:rsidRPr="00217E80">
        <w:rPr>
          <w:color w:val="auto"/>
        </w:rPr>
        <w:t xml:space="preserve">, А. Н. </w:t>
      </w:r>
      <w:proofErr w:type="spellStart"/>
      <w:r w:rsidRPr="00217E80">
        <w:rPr>
          <w:color w:val="auto"/>
        </w:rPr>
        <w:t>Шиков</w:t>
      </w:r>
      <w:proofErr w:type="spellEnd"/>
      <w:r w:rsidRPr="00217E80">
        <w:rPr>
          <w:color w:val="auto"/>
        </w:rPr>
        <w:t>. — Электрон, текстовые данные. — СПб. : Уни</w:t>
      </w:r>
      <w:r w:rsidRPr="00217E80">
        <w:rPr>
          <w:color w:val="auto"/>
        </w:rPr>
        <w:softHyphen/>
        <w:t>верситет И</w:t>
      </w:r>
      <w:r w:rsidRPr="00217E80">
        <w:rPr>
          <w:color w:val="auto"/>
        </w:rPr>
        <w:t>Т</w:t>
      </w:r>
      <w:r w:rsidRPr="00217E80">
        <w:rPr>
          <w:color w:val="auto"/>
        </w:rPr>
        <w:t xml:space="preserve">МО, 2016. — 264 </w:t>
      </w:r>
      <w:proofErr w:type="spellStart"/>
      <w:r w:rsidRPr="00217E80">
        <w:rPr>
          <w:color w:val="auto"/>
        </w:rPr>
        <w:t>c</w:t>
      </w:r>
      <w:proofErr w:type="spellEnd"/>
      <w:r w:rsidRPr="00217E80">
        <w:rPr>
          <w:color w:val="auto"/>
        </w:rPr>
        <w:t xml:space="preserve">. — 2227-8397. — Режим доступа: </w:t>
      </w:r>
      <w:hyperlink r:id="rId10" w:history="1">
        <w:r w:rsidRPr="00217E80">
          <w:rPr>
            <w:color w:val="auto"/>
            <w:u w:val="single"/>
          </w:rPr>
          <w:t>http://www.iprbookshop.ru/67289.html</w:t>
        </w:r>
      </w:hyperlink>
    </w:p>
    <w:p w:rsidR="00C44088" w:rsidRPr="00217E80" w:rsidRDefault="00C44088" w:rsidP="00C44088">
      <w:pPr>
        <w:pStyle w:val="19"/>
        <w:numPr>
          <w:ilvl w:val="0"/>
          <w:numId w:val="20"/>
        </w:numPr>
        <w:tabs>
          <w:tab w:val="left" w:pos="1259"/>
        </w:tabs>
        <w:spacing w:line="298" w:lineRule="auto"/>
        <w:ind w:firstLine="740"/>
        <w:rPr>
          <w:color w:val="auto"/>
        </w:rPr>
      </w:pPr>
      <w:bookmarkStart w:id="87" w:name="bookmark93"/>
      <w:bookmarkEnd w:id="87"/>
      <w:r w:rsidRPr="00217E80">
        <w:rPr>
          <w:color w:val="auto"/>
        </w:rPr>
        <w:t>Рекомендации по написанию и оформлению курсовой работы, вы</w:t>
      </w:r>
      <w:r w:rsidRPr="00217E80">
        <w:rPr>
          <w:color w:val="auto"/>
        </w:rPr>
        <w:softHyphen/>
        <w:t>пускной квалификационной работы и магистерской диссертации [Электрон</w:t>
      </w:r>
      <w:r w:rsidRPr="00217E80">
        <w:rPr>
          <w:color w:val="auto"/>
        </w:rPr>
        <w:softHyphen/>
        <w:t>ный р</w:t>
      </w:r>
      <w:r w:rsidRPr="00217E80">
        <w:rPr>
          <w:color w:val="auto"/>
        </w:rPr>
        <w:t>е</w:t>
      </w:r>
      <w:r w:rsidRPr="00217E80">
        <w:rPr>
          <w:color w:val="auto"/>
        </w:rPr>
        <w:t xml:space="preserve">сурс] : учебно-методическое пособие / Е. В. Зудина, Я. Я. </w:t>
      </w:r>
      <w:proofErr w:type="spellStart"/>
      <w:r w:rsidRPr="00217E80">
        <w:rPr>
          <w:color w:val="auto"/>
        </w:rPr>
        <w:t>Кайль</w:t>
      </w:r>
      <w:proofErr w:type="spellEnd"/>
      <w:r w:rsidRPr="00217E80">
        <w:rPr>
          <w:color w:val="auto"/>
        </w:rPr>
        <w:t>, М. В. Самсонова [и др.]. — Электрон, текстовые данные. — Волгоград : Волгоград</w:t>
      </w:r>
      <w:r w:rsidRPr="00217E80">
        <w:rPr>
          <w:color w:val="auto"/>
        </w:rPr>
        <w:softHyphen/>
        <w:t>ский государс</w:t>
      </w:r>
      <w:r w:rsidRPr="00217E80">
        <w:rPr>
          <w:color w:val="auto"/>
        </w:rPr>
        <w:t>т</w:t>
      </w:r>
      <w:r w:rsidRPr="00217E80">
        <w:rPr>
          <w:color w:val="auto"/>
        </w:rPr>
        <w:t xml:space="preserve">венный социально-педагогический университет, 2016. — 57 </w:t>
      </w:r>
      <w:proofErr w:type="spellStart"/>
      <w:r w:rsidRPr="00217E80">
        <w:rPr>
          <w:color w:val="auto"/>
        </w:rPr>
        <w:t>c</w:t>
      </w:r>
      <w:proofErr w:type="spellEnd"/>
      <w:r w:rsidRPr="00217E80">
        <w:rPr>
          <w:color w:val="auto"/>
        </w:rPr>
        <w:t>.</w:t>
      </w:r>
    </w:p>
    <w:p w:rsidR="00C44088" w:rsidRPr="00217E80" w:rsidRDefault="00C44088" w:rsidP="00C44088">
      <w:pPr>
        <w:pStyle w:val="19"/>
        <w:numPr>
          <w:ilvl w:val="0"/>
          <w:numId w:val="21"/>
        </w:numPr>
        <w:tabs>
          <w:tab w:val="left" w:pos="486"/>
        </w:tabs>
        <w:spacing w:after="360" w:line="298" w:lineRule="auto"/>
        <w:ind w:firstLine="0"/>
        <w:rPr>
          <w:color w:val="auto"/>
        </w:rPr>
      </w:pPr>
      <w:bookmarkStart w:id="88" w:name="bookmark94"/>
      <w:bookmarkEnd w:id="88"/>
      <w:r w:rsidRPr="00217E80">
        <w:rPr>
          <w:color w:val="auto"/>
        </w:rPr>
        <w:t xml:space="preserve">2227-8397. — Режим доступа: </w:t>
      </w:r>
      <w:hyperlink r:id="rId11" w:history="1">
        <w:r w:rsidRPr="00217E80">
          <w:rPr>
            <w:color w:val="auto"/>
            <w:u w:val="single"/>
          </w:rPr>
          <w:t>http://www.iprbookshop.ru/57785.html</w:t>
        </w:r>
      </w:hyperlink>
    </w:p>
    <w:p w:rsidR="00C44088" w:rsidRPr="00217E80" w:rsidRDefault="00C44088" w:rsidP="00C44088">
      <w:pPr>
        <w:pStyle w:val="1b"/>
        <w:keepNext/>
        <w:keepLines/>
        <w:spacing w:after="0" w:line="298" w:lineRule="auto"/>
        <w:rPr>
          <w:color w:val="auto"/>
        </w:rPr>
      </w:pPr>
      <w:bookmarkStart w:id="89" w:name="bookmark95"/>
      <w:bookmarkStart w:id="90" w:name="bookmark96"/>
      <w:bookmarkStart w:id="91" w:name="bookmark97"/>
      <w:r w:rsidRPr="00217E80">
        <w:rPr>
          <w:color w:val="auto"/>
        </w:rPr>
        <w:t>Дополнительная литература</w:t>
      </w:r>
      <w:bookmarkEnd w:id="89"/>
      <w:bookmarkEnd w:id="90"/>
      <w:bookmarkEnd w:id="91"/>
    </w:p>
    <w:p w:rsidR="00C44088" w:rsidRPr="00217E80" w:rsidRDefault="00C44088" w:rsidP="00C44088">
      <w:pPr>
        <w:pStyle w:val="19"/>
        <w:spacing w:after="360" w:line="298" w:lineRule="auto"/>
        <w:ind w:firstLine="0"/>
        <w:jc w:val="center"/>
        <w:rPr>
          <w:color w:val="auto"/>
        </w:rPr>
      </w:pPr>
      <w:r w:rsidRPr="00217E80">
        <w:rPr>
          <w:i/>
          <w:iCs/>
          <w:color w:val="auto"/>
        </w:rPr>
        <w:t>(печатные и электронные издания)</w:t>
      </w:r>
    </w:p>
    <w:p w:rsidR="00C44088" w:rsidRPr="00217E80" w:rsidRDefault="00C44088" w:rsidP="00C44088">
      <w:pPr>
        <w:pStyle w:val="19"/>
        <w:numPr>
          <w:ilvl w:val="0"/>
          <w:numId w:val="22"/>
        </w:numPr>
        <w:tabs>
          <w:tab w:val="left" w:pos="1086"/>
        </w:tabs>
        <w:spacing w:line="298" w:lineRule="auto"/>
        <w:ind w:firstLine="740"/>
        <w:rPr>
          <w:color w:val="auto"/>
          <w:sz w:val="24"/>
          <w:szCs w:val="24"/>
        </w:rPr>
      </w:pPr>
      <w:bookmarkStart w:id="92" w:name="bookmark98"/>
      <w:bookmarkEnd w:id="92"/>
      <w:r w:rsidRPr="00217E80">
        <w:rPr>
          <w:color w:val="auto"/>
        </w:rPr>
        <w:t>Алексеев, Г.В. Численное экономико-математическое моделирова</w:t>
      </w:r>
      <w:r w:rsidRPr="00217E80">
        <w:rPr>
          <w:color w:val="auto"/>
        </w:rPr>
        <w:softHyphen/>
        <w:t xml:space="preserve">ние и оптимизация [Электронный ресурс] : учеб, пособие / Г.В. Алексеев, И.И. Холявин. — Саратов : Вузовское образование, 2013. — 195 с. — Режим доступа: </w:t>
      </w:r>
      <w:hyperlink r:id="rId12" w:history="1">
        <w:r w:rsidRPr="00217E80">
          <w:rPr>
            <w:color w:val="auto"/>
            <w:sz w:val="24"/>
            <w:szCs w:val="24"/>
          </w:rPr>
          <w:t>http://www.iprbookshop.ru/16905</w:t>
        </w:r>
      </w:hyperlink>
    </w:p>
    <w:p w:rsidR="00C44088" w:rsidRPr="00217E80" w:rsidRDefault="00C44088" w:rsidP="00C44088">
      <w:pPr>
        <w:pStyle w:val="19"/>
        <w:numPr>
          <w:ilvl w:val="0"/>
          <w:numId w:val="22"/>
        </w:numPr>
        <w:tabs>
          <w:tab w:val="left" w:pos="1086"/>
        </w:tabs>
        <w:spacing w:line="298" w:lineRule="auto"/>
        <w:ind w:firstLine="740"/>
        <w:rPr>
          <w:color w:val="auto"/>
        </w:rPr>
      </w:pPr>
      <w:bookmarkStart w:id="93" w:name="bookmark99"/>
      <w:bookmarkEnd w:id="93"/>
      <w:r w:rsidRPr="00217E80">
        <w:rPr>
          <w:color w:val="auto"/>
        </w:rPr>
        <w:t>Богданов, В.В. История и философия науки. Философские проблемы и</w:t>
      </w:r>
      <w:r w:rsidRPr="00217E80">
        <w:rPr>
          <w:color w:val="auto"/>
        </w:rPr>
        <w:t>н</w:t>
      </w:r>
      <w:r w:rsidRPr="00217E80">
        <w:rPr>
          <w:color w:val="auto"/>
        </w:rPr>
        <w:t>форматики. История информатики [Электронный ресурс] : учебно-методи</w:t>
      </w:r>
      <w:r w:rsidRPr="00217E80">
        <w:rPr>
          <w:color w:val="auto"/>
        </w:rPr>
        <w:softHyphen/>
        <w:t xml:space="preserve">ческий комплекс по дисциплине /В.В. Богданов, И.В. Лысак. — Таганрог : Таганрогский технологический </w:t>
      </w:r>
      <w:proofErr w:type="spellStart"/>
      <w:r w:rsidRPr="00217E80">
        <w:rPr>
          <w:color w:val="auto"/>
        </w:rPr>
        <w:t>ин-т</w:t>
      </w:r>
      <w:proofErr w:type="spellEnd"/>
      <w:r w:rsidRPr="00217E80">
        <w:rPr>
          <w:color w:val="auto"/>
        </w:rPr>
        <w:t xml:space="preserve"> Южного </w:t>
      </w:r>
      <w:proofErr w:type="spellStart"/>
      <w:r w:rsidRPr="00217E80">
        <w:rPr>
          <w:color w:val="auto"/>
        </w:rPr>
        <w:t>федеральн</w:t>
      </w:r>
      <w:proofErr w:type="spellEnd"/>
      <w:r w:rsidRPr="00217E80">
        <w:rPr>
          <w:color w:val="auto"/>
        </w:rPr>
        <w:t>. ун-та, 2012. — 78 с.</w:t>
      </w:r>
    </w:p>
    <w:p w:rsidR="00C44088" w:rsidRPr="00217E80" w:rsidRDefault="00C44088" w:rsidP="00C44088">
      <w:pPr>
        <w:pStyle w:val="19"/>
        <w:numPr>
          <w:ilvl w:val="0"/>
          <w:numId w:val="21"/>
        </w:numPr>
        <w:tabs>
          <w:tab w:val="left" w:pos="486"/>
        </w:tabs>
        <w:spacing w:line="298" w:lineRule="auto"/>
        <w:ind w:firstLine="0"/>
        <w:rPr>
          <w:color w:val="auto"/>
        </w:rPr>
      </w:pPr>
      <w:bookmarkStart w:id="94" w:name="bookmark100"/>
      <w:bookmarkEnd w:id="94"/>
      <w:r w:rsidRPr="00217E80">
        <w:rPr>
          <w:color w:val="auto"/>
        </w:rPr>
        <w:t xml:space="preserve">Режим доступа: </w:t>
      </w:r>
      <w:hyperlink r:id="rId13" w:history="1">
        <w:r w:rsidRPr="00217E80">
          <w:rPr>
            <w:color w:val="auto"/>
            <w:u w:val="single"/>
          </w:rPr>
          <w:t>http://www.iprbookshop.ru/23587</w:t>
        </w:r>
      </w:hyperlink>
    </w:p>
    <w:p w:rsidR="00C44088" w:rsidRPr="00217E80" w:rsidRDefault="00C44088" w:rsidP="00C44088">
      <w:pPr>
        <w:pStyle w:val="19"/>
        <w:numPr>
          <w:ilvl w:val="0"/>
          <w:numId w:val="22"/>
        </w:numPr>
        <w:tabs>
          <w:tab w:val="left" w:pos="1090"/>
        </w:tabs>
        <w:spacing w:after="280" w:line="298" w:lineRule="auto"/>
        <w:ind w:firstLine="740"/>
        <w:rPr>
          <w:color w:val="auto"/>
        </w:rPr>
      </w:pPr>
      <w:bookmarkStart w:id="95" w:name="bookmark101"/>
      <w:bookmarkEnd w:id="95"/>
      <w:proofErr w:type="spellStart"/>
      <w:r w:rsidRPr="00217E80">
        <w:rPr>
          <w:color w:val="auto"/>
        </w:rPr>
        <w:t>Любимцева</w:t>
      </w:r>
      <w:proofErr w:type="spellEnd"/>
      <w:r w:rsidRPr="00217E80">
        <w:rPr>
          <w:color w:val="auto"/>
        </w:rPr>
        <w:t>, О.Ю. Экономика информационного общества [Элек</w:t>
      </w:r>
      <w:r w:rsidRPr="00217E80">
        <w:rPr>
          <w:color w:val="auto"/>
        </w:rPr>
        <w:softHyphen/>
        <w:t xml:space="preserve">тронный ресурс] : учеб, пособие / О.Ю. </w:t>
      </w:r>
      <w:proofErr w:type="spellStart"/>
      <w:r w:rsidRPr="00217E80">
        <w:rPr>
          <w:color w:val="auto"/>
        </w:rPr>
        <w:t>Любимцева</w:t>
      </w:r>
      <w:proofErr w:type="spellEnd"/>
      <w:r w:rsidRPr="00217E80">
        <w:rPr>
          <w:color w:val="auto"/>
        </w:rPr>
        <w:t xml:space="preserve">, А.Л. </w:t>
      </w:r>
      <w:proofErr w:type="spellStart"/>
      <w:r w:rsidRPr="00217E80">
        <w:rPr>
          <w:color w:val="auto"/>
        </w:rPr>
        <w:t>Тарутин</w:t>
      </w:r>
      <w:proofErr w:type="spellEnd"/>
      <w:r w:rsidRPr="00217E80">
        <w:rPr>
          <w:color w:val="auto"/>
        </w:rPr>
        <w:t>. — М. :</w:t>
      </w:r>
    </w:p>
    <w:p w:rsidR="00C44088" w:rsidRPr="00217E80" w:rsidRDefault="00C44088" w:rsidP="00C44088">
      <w:pPr>
        <w:pStyle w:val="19"/>
        <w:spacing w:line="298" w:lineRule="auto"/>
        <w:ind w:firstLine="0"/>
        <w:rPr>
          <w:color w:val="auto"/>
        </w:rPr>
      </w:pPr>
      <w:r w:rsidRPr="00217E80">
        <w:rPr>
          <w:color w:val="auto"/>
        </w:rPr>
        <w:t>Московский городской педагогический ун-т, 2013. — 40 с. — Режим до</w:t>
      </w:r>
      <w:r w:rsidRPr="00217E80">
        <w:rPr>
          <w:color w:val="auto"/>
        </w:rPr>
        <w:softHyphen/>
        <w:t xml:space="preserve">ступа: </w:t>
      </w:r>
      <w:hyperlink r:id="rId14" w:history="1">
        <w:r w:rsidRPr="00217E80">
          <w:rPr>
            <w:color w:val="auto"/>
            <w:u w:val="single"/>
          </w:rPr>
          <w:t>http://www.iprbookshop.ru/26663</w:t>
        </w:r>
      </w:hyperlink>
    </w:p>
    <w:p w:rsidR="00C44088" w:rsidRPr="00217E80" w:rsidRDefault="00C44088" w:rsidP="00C44088">
      <w:pPr>
        <w:pStyle w:val="19"/>
        <w:numPr>
          <w:ilvl w:val="0"/>
          <w:numId w:val="22"/>
        </w:numPr>
        <w:tabs>
          <w:tab w:val="left" w:pos="1039"/>
        </w:tabs>
        <w:spacing w:after="440" w:line="298" w:lineRule="auto"/>
        <w:ind w:firstLine="720"/>
        <w:rPr>
          <w:color w:val="auto"/>
        </w:rPr>
      </w:pPr>
      <w:bookmarkStart w:id="96" w:name="bookmark102"/>
      <w:bookmarkEnd w:id="96"/>
      <w:r w:rsidRPr="00217E80">
        <w:rPr>
          <w:color w:val="auto"/>
        </w:rPr>
        <w:t>Назаров, С.В. Введение в программные системы и их разработку [Эле</w:t>
      </w:r>
      <w:r w:rsidRPr="00217E80">
        <w:rPr>
          <w:color w:val="auto"/>
        </w:rPr>
        <w:t>к</w:t>
      </w:r>
      <w:r w:rsidRPr="00217E80">
        <w:rPr>
          <w:color w:val="auto"/>
        </w:rPr>
        <w:lastRenderedPageBreak/>
        <w:t>тронный ресурс] / С.В. Назаров [и др.]. — М. : Интернет-Университет Информац</w:t>
      </w:r>
      <w:r w:rsidRPr="00217E80">
        <w:rPr>
          <w:color w:val="auto"/>
        </w:rPr>
        <w:t>и</w:t>
      </w:r>
      <w:r w:rsidRPr="00217E80">
        <w:rPr>
          <w:color w:val="auto"/>
        </w:rPr>
        <w:t>онных Технологий (ИНТУ-ИТ), 2012. — 456 с. — Режим до</w:t>
      </w:r>
      <w:r w:rsidRPr="00217E80">
        <w:rPr>
          <w:color w:val="auto"/>
        </w:rPr>
        <w:softHyphen/>
        <w:t xml:space="preserve">ступа: </w:t>
      </w:r>
      <w:hyperlink r:id="rId15" w:history="1">
        <w:r w:rsidRPr="00217E80">
          <w:rPr>
            <w:color w:val="auto"/>
            <w:u w:val="single"/>
          </w:rPr>
          <w:t>http://www.iprbookshop.ru/16698</w:t>
        </w:r>
      </w:hyperlink>
    </w:p>
    <w:p w:rsidR="00C44088" w:rsidRPr="00217E80" w:rsidRDefault="00C44088" w:rsidP="00C44088">
      <w:pPr>
        <w:pStyle w:val="1b"/>
        <w:keepNext/>
        <w:keepLines/>
        <w:spacing w:after="540" w:line="259" w:lineRule="auto"/>
        <w:rPr>
          <w:color w:val="auto"/>
        </w:rPr>
      </w:pPr>
      <w:bookmarkStart w:id="97" w:name="bookmark103"/>
      <w:bookmarkStart w:id="98" w:name="bookmark104"/>
      <w:bookmarkStart w:id="99" w:name="bookmark105"/>
      <w:r w:rsidRPr="00217E80">
        <w:rPr>
          <w:color w:val="auto"/>
        </w:rPr>
        <w:t>Нормативно-правовые материалы</w:t>
      </w:r>
      <w:bookmarkEnd w:id="97"/>
      <w:bookmarkEnd w:id="98"/>
      <w:bookmarkEnd w:id="99"/>
    </w:p>
    <w:p w:rsidR="00C44088" w:rsidRPr="00217E80" w:rsidRDefault="00C44088" w:rsidP="00C44088">
      <w:pPr>
        <w:pStyle w:val="19"/>
        <w:numPr>
          <w:ilvl w:val="0"/>
          <w:numId w:val="23"/>
        </w:numPr>
        <w:spacing w:line="259" w:lineRule="auto"/>
        <w:ind w:firstLine="520"/>
        <w:rPr>
          <w:color w:val="auto"/>
        </w:rPr>
      </w:pPr>
      <w:bookmarkStart w:id="100" w:name="bookmark106"/>
      <w:bookmarkEnd w:id="100"/>
      <w:r w:rsidRPr="00217E80">
        <w:rPr>
          <w:color w:val="auto"/>
        </w:rPr>
        <w:t>ГОСТ 34.003-90. Информационная технология. Комплекс стандартов на автоматизированные системы. Автоматизированные системы. Термины и опр</w:t>
      </w:r>
      <w:r w:rsidRPr="00217E80">
        <w:rPr>
          <w:color w:val="auto"/>
        </w:rPr>
        <w:t>е</w:t>
      </w:r>
      <w:r w:rsidRPr="00217E80">
        <w:rPr>
          <w:color w:val="auto"/>
        </w:rPr>
        <w:t xml:space="preserve">деления [Текст]. - Взамен ГОСТ 34.003-84, ГОСТ 22487-77 - </w:t>
      </w:r>
      <w:proofErr w:type="spellStart"/>
      <w:r w:rsidRPr="00217E80">
        <w:rPr>
          <w:color w:val="auto"/>
        </w:rPr>
        <w:t>Введ</w:t>
      </w:r>
      <w:proofErr w:type="spellEnd"/>
      <w:r w:rsidRPr="00217E80">
        <w:rPr>
          <w:color w:val="auto"/>
        </w:rPr>
        <w:t>. 1992</w:t>
      </w:r>
      <w:r w:rsidRPr="00217E80">
        <w:rPr>
          <w:color w:val="auto"/>
        </w:rPr>
        <w:softHyphen/>
        <w:t xml:space="preserve">01-01. - М. : Изд-во стандартов, 1997: </w:t>
      </w:r>
      <w:hyperlink r:id="rId16" w:history="1">
        <w:r w:rsidRPr="00217E80">
          <w:rPr>
            <w:color w:val="auto"/>
            <w:u w:val="single"/>
          </w:rPr>
          <w:t xml:space="preserve">http://www.internet- </w:t>
        </w:r>
        <w:proofErr w:type="spellStart"/>
        <w:r w:rsidRPr="00217E80">
          <w:rPr>
            <w:color w:val="auto"/>
            <w:u w:val="single"/>
          </w:rPr>
          <w:t>law.ru</w:t>
        </w:r>
        <w:proofErr w:type="spellEnd"/>
        <w:r w:rsidRPr="00217E80">
          <w:rPr>
            <w:color w:val="auto"/>
            <w:u w:val="single"/>
          </w:rPr>
          <w:t>/</w:t>
        </w:r>
        <w:proofErr w:type="spellStart"/>
        <w:r w:rsidRPr="00217E80">
          <w:rPr>
            <w:color w:val="auto"/>
            <w:u w:val="single"/>
          </w:rPr>
          <w:t>gosts</w:t>
        </w:r>
        <w:proofErr w:type="spellEnd"/>
        <w:r w:rsidRPr="00217E80">
          <w:rPr>
            <w:color w:val="auto"/>
            <w:u w:val="single"/>
          </w:rPr>
          <w:t>/</w:t>
        </w:r>
        <w:proofErr w:type="spellStart"/>
        <w:r w:rsidRPr="00217E80">
          <w:rPr>
            <w:color w:val="auto"/>
            <w:u w:val="single"/>
          </w:rPr>
          <w:t>gost</w:t>
        </w:r>
        <w:proofErr w:type="spellEnd"/>
        <w:r w:rsidRPr="00217E80">
          <w:rPr>
            <w:color w:val="auto"/>
            <w:u w:val="single"/>
          </w:rPr>
          <w:t>/10673/</w:t>
        </w:r>
      </w:hyperlink>
    </w:p>
    <w:p w:rsidR="00C44088" w:rsidRPr="00217E80" w:rsidRDefault="00C44088" w:rsidP="00C44088">
      <w:pPr>
        <w:pStyle w:val="19"/>
        <w:numPr>
          <w:ilvl w:val="0"/>
          <w:numId w:val="23"/>
        </w:numPr>
        <w:tabs>
          <w:tab w:val="left" w:pos="708"/>
        </w:tabs>
        <w:spacing w:line="259" w:lineRule="auto"/>
        <w:ind w:firstLine="380"/>
        <w:rPr>
          <w:color w:val="auto"/>
        </w:rPr>
      </w:pPr>
      <w:bookmarkStart w:id="101" w:name="bookmark107"/>
      <w:bookmarkEnd w:id="101"/>
      <w:r w:rsidRPr="00217E80">
        <w:rPr>
          <w:color w:val="auto"/>
        </w:rPr>
        <w:t>ГОСТ 34.201-89. Виды, комплектность и обозначение документов при созд</w:t>
      </w:r>
      <w:r w:rsidRPr="00217E80">
        <w:rPr>
          <w:color w:val="auto"/>
        </w:rPr>
        <w:t>а</w:t>
      </w:r>
      <w:r w:rsidRPr="00217E80">
        <w:rPr>
          <w:color w:val="auto"/>
        </w:rPr>
        <w:t xml:space="preserve">нии автоматизированных систем [Текст]. - </w:t>
      </w:r>
      <w:proofErr w:type="spellStart"/>
      <w:r w:rsidRPr="00217E80">
        <w:rPr>
          <w:color w:val="auto"/>
        </w:rPr>
        <w:t>Введ</w:t>
      </w:r>
      <w:proofErr w:type="spellEnd"/>
      <w:r w:rsidRPr="00217E80">
        <w:rPr>
          <w:color w:val="auto"/>
        </w:rPr>
        <w:t xml:space="preserve">. 1990-01-01. - М. : </w:t>
      </w:r>
      <w:proofErr w:type="spellStart"/>
      <w:r w:rsidRPr="00217E80">
        <w:rPr>
          <w:color w:val="auto"/>
        </w:rPr>
        <w:t>Изд</w:t>
      </w:r>
      <w:proofErr w:type="spellEnd"/>
      <w:r w:rsidRPr="00217E80">
        <w:rPr>
          <w:color w:val="auto"/>
        </w:rPr>
        <w:t>- во станда</w:t>
      </w:r>
      <w:r w:rsidRPr="00217E80">
        <w:rPr>
          <w:color w:val="auto"/>
        </w:rPr>
        <w:t>р</w:t>
      </w:r>
      <w:r w:rsidRPr="00217E80">
        <w:rPr>
          <w:color w:val="auto"/>
        </w:rPr>
        <w:t xml:space="preserve">тов, 1997: </w:t>
      </w:r>
      <w:hyperlink r:id="rId17" w:history="1">
        <w:r w:rsidRPr="00217E80">
          <w:rPr>
            <w:color w:val="auto"/>
            <w:u w:val="single"/>
          </w:rPr>
          <w:t>http://www.internet-law.ru/gosts/gost/11319/</w:t>
        </w:r>
      </w:hyperlink>
    </w:p>
    <w:p w:rsidR="00C44088" w:rsidRPr="00217E80" w:rsidRDefault="00C44088" w:rsidP="00C44088">
      <w:pPr>
        <w:pStyle w:val="19"/>
        <w:numPr>
          <w:ilvl w:val="0"/>
          <w:numId w:val="23"/>
        </w:numPr>
        <w:tabs>
          <w:tab w:val="left" w:pos="708"/>
        </w:tabs>
        <w:spacing w:line="259" w:lineRule="auto"/>
        <w:ind w:firstLine="380"/>
        <w:rPr>
          <w:color w:val="auto"/>
        </w:rPr>
      </w:pPr>
      <w:bookmarkStart w:id="102" w:name="bookmark108"/>
      <w:bookmarkEnd w:id="102"/>
      <w:r w:rsidRPr="00217E80">
        <w:rPr>
          <w:color w:val="auto"/>
          <w:shd w:val="clear" w:color="auto" w:fill="FFFFFF"/>
        </w:rPr>
        <w:t>ГОСТ 34.601-90. Информационная технология. Комплекс стандартов на а</w:t>
      </w:r>
      <w:r w:rsidRPr="00217E80">
        <w:rPr>
          <w:color w:val="auto"/>
          <w:shd w:val="clear" w:color="auto" w:fill="FFFFFF"/>
        </w:rPr>
        <w:t>в</w:t>
      </w:r>
      <w:r w:rsidRPr="00217E80">
        <w:rPr>
          <w:color w:val="auto"/>
          <w:shd w:val="clear" w:color="auto" w:fill="FFFFFF"/>
        </w:rPr>
        <w:t>томатизированные системы. Автоматизированные системы. Стадии со</w:t>
      </w:r>
      <w:r w:rsidRPr="00217E80">
        <w:rPr>
          <w:color w:val="auto"/>
          <w:shd w:val="clear" w:color="auto" w:fill="FFFFFF"/>
        </w:rPr>
        <w:softHyphen/>
        <w:t xml:space="preserve">здания [Текст]. - Взамен ГОС Т 24.601-86, ГОСТ 24.602-86. - </w:t>
      </w:r>
      <w:proofErr w:type="spellStart"/>
      <w:r w:rsidRPr="00217E80">
        <w:rPr>
          <w:color w:val="auto"/>
          <w:shd w:val="clear" w:color="auto" w:fill="FFFFFF"/>
        </w:rPr>
        <w:t>Введ</w:t>
      </w:r>
      <w:proofErr w:type="spellEnd"/>
      <w:r w:rsidRPr="00217E80">
        <w:rPr>
          <w:color w:val="auto"/>
          <w:shd w:val="clear" w:color="auto" w:fill="FFFFFF"/>
        </w:rPr>
        <w:t>. 1990-29</w:t>
      </w:r>
      <w:r w:rsidRPr="00217E80">
        <w:rPr>
          <w:color w:val="auto"/>
          <w:shd w:val="clear" w:color="auto" w:fill="FFFFFF"/>
        </w:rPr>
        <w:softHyphen/>
      </w:r>
    </w:p>
    <w:p w:rsidR="00C44088" w:rsidRPr="00217E80" w:rsidRDefault="00C44088" w:rsidP="00C44088">
      <w:pPr>
        <w:pStyle w:val="19"/>
        <w:numPr>
          <w:ilvl w:val="0"/>
          <w:numId w:val="17"/>
        </w:numPr>
        <w:tabs>
          <w:tab w:val="left" w:pos="439"/>
          <w:tab w:val="left" w:pos="710"/>
        </w:tabs>
        <w:spacing w:line="259" w:lineRule="auto"/>
        <w:ind w:firstLine="0"/>
        <w:rPr>
          <w:color w:val="auto"/>
        </w:rPr>
      </w:pPr>
      <w:bookmarkStart w:id="103" w:name="bookmark109"/>
      <w:bookmarkEnd w:id="103"/>
      <w:r w:rsidRPr="00217E80">
        <w:rPr>
          <w:color w:val="auto"/>
        </w:rPr>
        <w:t xml:space="preserve">- М. : Изд-во стандартов, 1997: </w:t>
      </w:r>
      <w:hyperlink r:id="rId18" w:history="1">
        <w:r w:rsidRPr="00217E80">
          <w:rPr>
            <w:color w:val="auto"/>
            <w:u w:val="single"/>
          </w:rPr>
          <w:t>http://www.internet-law.ru/gosts/gost/10698/</w:t>
        </w:r>
      </w:hyperlink>
    </w:p>
    <w:p w:rsidR="00C44088" w:rsidRPr="00217E80" w:rsidRDefault="00C44088" w:rsidP="00C44088">
      <w:pPr>
        <w:pStyle w:val="19"/>
        <w:numPr>
          <w:ilvl w:val="0"/>
          <w:numId w:val="23"/>
        </w:numPr>
        <w:tabs>
          <w:tab w:val="left" w:pos="708"/>
        </w:tabs>
        <w:spacing w:line="259" w:lineRule="auto"/>
        <w:ind w:firstLine="380"/>
        <w:rPr>
          <w:color w:val="auto"/>
        </w:rPr>
      </w:pPr>
      <w:bookmarkStart w:id="104" w:name="bookmark110"/>
      <w:bookmarkEnd w:id="104"/>
      <w:r w:rsidRPr="00217E80">
        <w:rPr>
          <w:color w:val="auto"/>
        </w:rPr>
        <w:t>ГОСТ 34.602-89. Информационная технология. Комплекс стандартов на а</w:t>
      </w:r>
      <w:r w:rsidRPr="00217E80">
        <w:rPr>
          <w:color w:val="auto"/>
        </w:rPr>
        <w:t>в</w:t>
      </w:r>
      <w:r w:rsidRPr="00217E80">
        <w:rPr>
          <w:color w:val="auto"/>
        </w:rPr>
        <w:t>томатизированные системы. Автоматизированные системы. Техниче</w:t>
      </w:r>
      <w:r w:rsidRPr="00217E80">
        <w:rPr>
          <w:color w:val="auto"/>
        </w:rPr>
        <w:softHyphen/>
        <w:t xml:space="preserve">ское задание на создание автоматизированной системы [Текст]. - Взамен ГОСТ 24.201-85. - </w:t>
      </w:r>
      <w:proofErr w:type="spellStart"/>
      <w:r w:rsidRPr="00217E80">
        <w:rPr>
          <w:color w:val="auto"/>
        </w:rPr>
        <w:t>Введ</w:t>
      </w:r>
      <w:proofErr w:type="spellEnd"/>
      <w:r w:rsidRPr="00217E80">
        <w:rPr>
          <w:color w:val="auto"/>
        </w:rPr>
        <w:t xml:space="preserve">. 1990-01-01. - М. : Изд-во стандартов, 1997: </w:t>
      </w:r>
      <w:hyperlink r:id="rId19" w:history="1">
        <w:r w:rsidRPr="00217E80">
          <w:rPr>
            <w:color w:val="auto"/>
            <w:u w:val="single"/>
          </w:rPr>
          <w:t>http://www.internet-law.ru/gosts/gost/11254/</w:t>
        </w:r>
      </w:hyperlink>
    </w:p>
    <w:p w:rsidR="00C44088" w:rsidRPr="00217E80" w:rsidRDefault="00C44088" w:rsidP="00C44088">
      <w:pPr>
        <w:pStyle w:val="19"/>
        <w:numPr>
          <w:ilvl w:val="0"/>
          <w:numId w:val="23"/>
        </w:numPr>
        <w:tabs>
          <w:tab w:val="left" w:pos="708"/>
        </w:tabs>
        <w:spacing w:line="259" w:lineRule="auto"/>
        <w:ind w:firstLine="380"/>
        <w:rPr>
          <w:color w:val="auto"/>
        </w:rPr>
      </w:pPr>
      <w:bookmarkStart w:id="105" w:name="bookmark111"/>
      <w:bookmarkEnd w:id="105"/>
      <w:r w:rsidRPr="00217E80">
        <w:rPr>
          <w:color w:val="auto"/>
        </w:rPr>
        <w:t>ГОСТ 34.603-92. Информационная технология. Комплекс стандартов на а</w:t>
      </w:r>
      <w:r w:rsidRPr="00217E80">
        <w:rPr>
          <w:color w:val="auto"/>
        </w:rPr>
        <w:t>в</w:t>
      </w:r>
      <w:r w:rsidRPr="00217E80">
        <w:rPr>
          <w:color w:val="auto"/>
        </w:rPr>
        <w:t>томатизированные системы. Автоматизированные системы. Виды испы</w:t>
      </w:r>
      <w:r w:rsidRPr="00217E80">
        <w:rPr>
          <w:color w:val="auto"/>
        </w:rPr>
        <w:softHyphen/>
        <w:t>таний а</w:t>
      </w:r>
      <w:r w:rsidRPr="00217E80">
        <w:rPr>
          <w:color w:val="auto"/>
        </w:rPr>
        <w:t>в</w:t>
      </w:r>
      <w:r w:rsidRPr="00217E80">
        <w:rPr>
          <w:color w:val="auto"/>
        </w:rPr>
        <w:t xml:space="preserve">томатизированных систем [Текст]. - </w:t>
      </w:r>
      <w:proofErr w:type="spellStart"/>
      <w:r w:rsidRPr="00217E80">
        <w:rPr>
          <w:color w:val="auto"/>
        </w:rPr>
        <w:t>Введ</w:t>
      </w:r>
      <w:proofErr w:type="spellEnd"/>
      <w:r w:rsidRPr="00217E80">
        <w:rPr>
          <w:color w:val="auto"/>
        </w:rPr>
        <w:t xml:space="preserve">. 1993-01-01. - М. : Изд-во стандартов, 1991: </w:t>
      </w:r>
      <w:hyperlink r:id="rId20" w:history="1">
        <w:r w:rsidRPr="00217E80">
          <w:rPr>
            <w:color w:val="auto"/>
            <w:u w:val="single"/>
          </w:rPr>
          <w:t>http://www.internet-law.ru/gosts/gost/12467/</w:t>
        </w:r>
      </w:hyperlink>
    </w:p>
    <w:p w:rsidR="00C44088" w:rsidRPr="00217E80" w:rsidRDefault="00C44088" w:rsidP="00C44088">
      <w:pPr>
        <w:pStyle w:val="19"/>
        <w:numPr>
          <w:ilvl w:val="0"/>
          <w:numId w:val="23"/>
        </w:numPr>
        <w:tabs>
          <w:tab w:val="left" w:pos="708"/>
        </w:tabs>
        <w:spacing w:line="259" w:lineRule="auto"/>
        <w:ind w:firstLine="380"/>
        <w:rPr>
          <w:color w:val="auto"/>
        </w:rPr>
      </w:pPr>
      <w:bookmarkStart w:id="106" w:name="bookmark112"/>
      <w:bookmarkEnd w:id="106"/>
      <w:r w:rsidRPr="00217E80">
        <w:rPr>
          <w:color w:val="auto"/>
        </w:rPr>
        <w:t>ГОСТ Р ИСО/МЭК 12207-2010. Информационная технология. Систем</w:t>
      </w:r>
      <w:r w:rsidRPr="00217E80">
        <w:rPr>
          <w:color w:val="auto"/>
        </w:rPr>
        <w:softHyphen/>
        <w:t xml:space="preserve">ная и программная инженерия. Процессы жизненного цикла программных средств [Текст]. - </w:t>
      </w:r>
      <w:proofErr w:type="spellStart"/>
      <w:r w:rsidRPr="00217E80">
        <w:rPr>
          <w:color w:val="auto"/>
        </w:rPr>
        <w:t>Введ</w:t>
      </w:r>
      <w:proofErr w:type="spellEnd"/>
      <w:r w:rsidRPr="00217E80">
        <w:rPr>
          <w:color w:val="auto"/>
        </w:rPr>
        <w:t xml:space="preserve">. 2012-01-03. - М. : </w:t>
      </w:r>
      <w:proofErr w:type="spellStart"/>
      <w:r w:rsidRPr="00217E80">
        <w:rPr>
          <w:color w:val="auto"/>
        </w:rPr>
        <w:t>Стандартинформ</w:t>
      </w:r>
      <w:proofErr w:type="spellEnd"/>
      <w:r w:rsidRPr="00217E80">
        <w:rPr>
          <w:color w:val="auto"/>
        </w:rPr>
        <w:t xml:space="preserve">, 2011: </w:t>
      </w:r>
      <w:hyperlink r:id="rId21" w:history="1">
        <w:r w:rsidRPr="00217E80">
          <w:rPr>
            <w:color w:val="auto"/>
            <w:u w:val="single"/>
          </w:rPr>
          <w:t>http://protect.gost.ru/v.aspx?control=8&amp;baseC=-1&amp;page=0&amp;month=-1&amp;vear=- 1&amp;search=&amp;RegNum= 1&amp;DocOnPageCount= 15&amp;id= 169094</w:t>
        </w:r>
      </w:hyperlink>
    </w:p>
    <w:p w:rsidR="00C44088" w:rsidRPr="00217E80" w:rsidRDefault="00C44088" w:rsidP="00C44088">
      <w:pPr>
        <w:pStyle w:val="19"/>
        <w:numPr>
          <w:ilvl w:val="0"/>
          <w:numId w:val="23"/>
        </w:numPr>
        <w:tabs>
          <w:tab w:val="left" w:pos="708"/>
        </w:tabs>
        <w:spacing w:after="500" w:line="259" w:lineRule="auto"/>
        <w:ind w:firstLine="380"/>
        <w:rPr>
          <w:color w:val="auto"/>
        </w:rPr>
      </w:pPr>
      <w:bookmarkStart w:id="107" w:name="bookmark113"/>
      <w:bookmarkEnd w:id="107"/>
      <w:r w:rsidRPr="00217E80">
        <w:rPr>
          <w:color w:val="auto"/>
        </w:rPr>
        <w:t>ГОСТ P ИСО/МЭК TO 15271-2002. Информационная технология. Руко</w:t>
      </w:r>
      <w:r w:rsidRPr="00217E80">
        <w:rPr>
          <w:color w:val="auto"/>
        </w:rPr>
        <w:softHyphen/>
        <w:t xml:space="preserve">водство по применению ГОСТ Р ИСО/МЭК 12207 (Процессы жизненного цикла программных средств) [Текст]. - </w:t>
      </w:r>
      <w:proofErr w:type="spellStart"/>
      <w:r w:rsidRPr="00217E80">
        <w:rPr>
          <w:color w:val="auto"/>
        </w:rPr>
        <w:t>Введ</w:t>
      </w:r>
      <w:proofErr w:type="spellEnd"/>
      <w:r w:rsidRPr="00217E80">
        <w:rPr>
          <w:color w:val="auto"/>
        </w:rPr>
        <w:t>. 2002-05-06. - М.: Изд-во стан</w:t>
      </w:r>
      <w:r w:rsidRPr="00217E80">
        <w:rPr>
          <w:color w:val="auto"/>
        </w:rPr>
        <w:softHyphen/>
        <w:t xml:space="preserve">дартов, 2002: </w:t>
      </w:r>
      <w:hyperlink r:id="rId22" w:history="1">
        <w:r w:rsidRPr="00217E80">
          <w:rPr>
            <w:color w:val="auto"/>
            <w:u w:val="single"/>
          </w:rPr>
          <w:t>http://www.internet-law.ru/gosts/gost/6430/</w:t>
        </w:r>
      </w:hyperlink>
    </w:p>
    <w:p w:rsidR="00C44088" w:rsidRPr="00217E80" w:rsidRDefault="00C44088" w:rsidP="00C44088">
      <w:pPr>
        <w:pStyle w:val="1b"/>
        <w:keepNext/>
        <w:keepLines/>
        <w:spacing w:after="220" w:line="298" w:lineRule="auto"/>
        <w:rPr>
          <w:color w:val="auto"/>
        </w:rPr>
      </w:pPr>
      <w:bookmarkStart w:id="108" w:name="bookmark114"/>
      <w:bookmarkStart w:id="109" w:name="bookmark115"/>
      <w:bookmarkStart w:id="110" w:name="bookmark116"/>
      <w:r w:rsidRPr="00217E80">
        <w:rPr>
          <w:color w:val="auto"/>
        </w:rPr>
        <w:t>Перечень ресурсов информационно-телекоммуникационной сети</w:t>
      </w:r>
      <w:r w:rsidRPr="00217E80">
        <w:rPr>
          <w:color w:val="auto"/>
        </w:rPr>
        <w:br/>
        <w:t>«Интернет»</w:t>
      </w:r>
      <w:bookmarkEnd w:id="108"/>
      <w:bookmarkEnd w:id="109"/>
      <w:bookmarkEnd w:id="110"/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</w:rPr>
      </w:pPr>
      <w:bookmarkStart w:id="111" w:name="bookmark117"/>
      <w:bookmarkEnd w:id="111"/>
      <w:r w:rsidRPr="00217E80">
        <w:rPr>
          <w:color w:val="auto"/>
        </w:rPr>
        <w:t>Библиотека управления. Групповые решения. Сайт корпоративный м</w:t>
      </w:r>
      <w:r w:rsidRPr="00217E80">
        <w:rPr>
          <w:color w:val="auto"/>
        </w:rPr>
        <w:t>е</w:t>
      </w:r>
      <w:r w:rsidRPr="00217E80">
        <w:rPr>
          <w:color w:val="auto"/>
        </w:rPr>
        <w:t xml:space="preserve">неджмент: </w:t>
      </w:r>
      <w:hyperlink r:id="rId23" w:history="1">
        <w:r w:rsidRPr="00217E80">
          <w:rPr>
            <w:color w:val="auto"/>
            <w:u w:val="single"/>
          </w:rPr>
          <w:t>http://www.cfin.ru/management/decision_science2.shtml#p7</w:t>
        </w:r>
      </w:hyperlink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</w:rPr>
      </w:pPr>
      <w:bookmarkStart w:id="112" w:name="bookmark118"/>
      <w:bookmarkEnd w:id="112"/>
      <w:r w:rsidRPr="00217E80">
        <w:rPr>
          <w:color w:val="auto"/>
        </w:rPr>
        <w:t xml:space="preserve">Бизнес-процессы. Подходы к оптимизации, моделирование и </w:t>
      </w:r>
      <w:proofErr w:type="spellStart"/>
      <w:r w:rsidRPr="00217E80">
        <w:rPr>
          <w:color w:val="auto"/>
        </w:rPr>
        <w:t>реин</w:t>
      </w:r>
      <w:r w:rsidRPr="00217E80">
        <w:rPr>
          <w:color w:val="auto"/>
        </w:rPr>
        <w:softHyphen/>
      </w:r>
      <w:r w:rsidRPr="00217E80">
        <w:rPr>
          <w:color w:val="auto"/>
        </w:rPr>
        <w:lastRenderedPageBreak/>
        <w:t>жиниринг</w:t>
      </w:r>
      <w:proofErr w:type="spellEnd"/>
      <w:r w:rsidRPr="00217E80">
        <w:rPr>
          <w:color w:val="auto"/>
        </w:rPr>
        <w:t xml:space="preserve">. Сайт компании «Компания </w:t>
      </w:r>
      <w:proofErr w:type="spellStart"/>
      <w:r w:rsidRPr="00217E80">
        <w:rPr>
          <w:color w:val="auto"/>
        </w:rPr>
        <w:t>Информикус</w:t>
      </w:r>
      <w:proofErr w:type="spellEnd"/>
      <w:r w:rsidRPr="00217E80">
        <w:rPr>
          <w:color w:val="auto"/>
        </w:rPr>
        <w:t>»:</w:t>
      </w:r>
    </w:p>
    <w:p w:rsidR="00C44088" w:rsidRPr="00217E80" w:rsidRDefault="00C44088" w:rsidP="00C44088">
      <w:pPr>
        <w:pStyle w:val="19"/>
        <w:spacing w:line="298" w:lineRule="auto"/>
        <w:ind w:firstLine="0"/>
        <w:rPr>
          <w:color w:val="auto"/>
        </w:rPr>
      </w:pPr>
      <w:r w:rsidRPr="00217E80">
        <w:rPr>
          <w:color w:val="auto"/>
          <w:u w:val="single"/>
          <w:lang w:val="en-US"/>
        </w:rPr>
        <w:t xml:space="preserve">http: //www. informicus.ru/Default.aspx? </w:t>
      </w:r>
      <w:r w:rsidRPr="00217E80">
        <w:rPr>
          <w:color w:val="auto"/>
          <w:u w:val="single"/>
        </w:rPr>
        <w:t>SECTION=4&amp;id=92</w:t>
      </w:r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</w:rPr>
      </w:pPr>
      <w:bookmarkStart w:id="113" w:name="bookmark119"/>
      <w:bookmarkEnd w:id="113"/>
      <w:r w:rsidRPr="00217E80">
        <w:rPr>
          <w:color w:val="auto"/>
        </w:rPr>
        <w:t xml:space="preserve">Бизнес-процессы. Подходы к оптимизации, моделирование и </w:t>
      </w:r>
      <w:proofErr w:type="spellStart"/>
      <w:r w:rsidRPr="00217E80">
        <w:rPr>
          <w:color w:val="auto"/>
        </w:rPr>
        <w:t>реин</w:t>
      </w:r>
      <w:r w:rsidRPr="00217E80">
        <w:rPr>
          <w:color w:val="auto"/>
        </w:rPr>
        <w:softHyphen/>
        <w:t>жиниринг</w:t>
      </w:r>
      <w:proofErr w:type="spellEnd"/>
      <w:r w:rsidRPr="00217E80">
        <w:rPr>
          <w:color w:val="auto"/>
        </w:rPr>
        <w:t xml:space="preserve">. Сайт компании «Компания </w:t>
      </w:r>
      <w:proofErr w:type="spellStart"/>
      <w:r w:rsidRPr="00217E80">
        <w:rPr>
          <w:color w:val="auto"/>
        </w:rPr>
        <w:t>Информикус</w:t>
      </w:r>
      <w:proofErr w:type="spellEnd"/>
      <w:r w:rsidRPr="00217E80">
        <w:rPr>
          <w:color w:val="auto"/>
        </w:rPr>
        <w:t>»:</w:t>
      </w:r>
    </w:p>
    <w:p w:rsidR="00C44088" w:rsidRPr="00217E80" w:rsidRDefault="00C44088" w:rsidP="00C44088">
      <w:pPr>
        <w:pStyle w:val="19"/>
        <w:spacing w:line="298" w:lineRule="auto"/>
        <w:ind w:firstLine="0"/>
        <w:rPr>
          <w:color w:val="auto"/>
        </w:rPr>
      </w:pPr>
      <w:r w:rsidRPr="00217E80">
        <w:rPr>
          <w:color w:val="auto"/>
          <w:u w:val="single"/>
          <w:lang w:val="en-US"/>
        </w:rPr>
        <w:t xml:space="preserve">http: //www. informicus.ru/Default.aspx? </w:t>
      </w:r>
      <w:r w:rsidRPr="00217E80">
        <w:rPr>
          <w:color w:val="auto"/>
          <w:u w:val="single"/>
        </w:rPr>
        <w:t>SECTION=4&amp;id=92</w:t>
      </w:r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</w:rPr>
      </w:pPr>
      <w:bookmarkStart w:id="114" w:name="bookmark120"/>
      <w:bookmarkEnd w:id="114"/>
      <w:r w:rsidRPr="00217E80">
        <w:rPr>
          <w:color w:val="auto"/>
        </w:rPr>
        <w:t>Государственная программа «Информационное общество» (2011</w:t>
      </w:r>
      <w:r w:rsidRPr="00217E80">
        <w:rPr>
          <w:color w:val="auto"/>
        </w:rPr>
        <w:softHyphen/>
        <w:t>2020 г</w:t>
      </w:r>
      <w:r w:rsidRPr="00217E80">
        <w:rPr>
          <w:color w:val="auto"/>
        </w:rPr>
        <w:t>о</w:t>
      </w:r>
      <w:r w:rsidRPr="00217E80">
        <w:rPr>
          <w:color w:val="auto"/>
        </w:rPr>
        <w:t xml:space="preserve">ды) : </w:t>
      </w:r>
      <w:hyperlink r:id="rId24" w:history="1">
        <w:r w:rsidRPr="00217E80">
          <w:rPr>
            <w:color w:val="auto"/>
            <w:u w:val="single"/>
          </w:rPr>
          <w:t>http://minsvyaz.ru/ru/activity/programs/1/</w:t>
        </w:r>
      </w:hyperlink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</w:rPr>
      </w:pPr>
      <w:bookmarkStart w:id="115" w:name="bookmark121"/>
      <w:bookmarkEnd w:id="115"/>
      <w:r w:rsidRPr="00217E80">
        <w:rPr>
          <w:color w:val="auto"/>
        </w:rPr>
        <w:t>Информационное общество. Информационный сайт:</w:t>
      </w:r>
    </w:p>
    <w:p w:rsidR="00C44088" w:rsidRPr="00217E80" w:rsidRDefault="00C44088" w:rsidP="00C44088">
      <w:pPr>
        <w:pStyle w:val="19"/>
        <w:spacing w:line="298" w:lineRule="auto"/>
        <w:ind w:firstLine="0"/>
        <w:rPr>
          <w:color w:val="auto"/>
          <w:lang w:val="en-US"/>
        </w:rPr>
      </w:pPr>
      <w:r w:rsidRPr="00217E80">
        <w:rPr>
          <w:color w:val="auto"/>
          <w:u w:val="single"/>
          <w:lang w:val="en-US"/>
        </w:rPr>
        <w:t>http: //</w:t>
      </w:r>
      <w:proofErr w:type="spellStart"/>
      <w:r w:rsidRPr="00217E80">
        <w:rPr>
          <w:color w:val="auto"/>
          <w:u w:val="single"/>
          <w:lang w:val="en-US"/>
        </w:rPr>
        <w:t>infdeyatchel</w:t>
      </w:r>
      <w:proofErr w:type="spellEnd"/>
      <w:r w:rsidRPr="00217E80">
        <w:rPr>
          <w:color w:val="auto"/>
          <w:u w:val="single"/>
          <w:lang w:val="en-US"/>
        </w:rPr>
        <w:t xml:space="preserve"> .</w:t>
      </w:r>
      <w:proofErr w:type="spellStart"/>
      <w:r w:rsidRPr="00217E80">
        <w:rPr>
          <w:color w:val="auto"/>
          <w:u w:val="single"/>
          <w:lang w:val="en-US"/>
        </w:rPr>
        <w:t>narod.ru</w:t>
      </w:r>
      <w:proofErr w:type="spellEnd"/>
      <w:r w:rsidRPr="00217E80">
        <w:rPr>
          <w:color w:val="auto"/>
          <w:u w:val="single"/>
          <w:lang w:val="en-US"/>
        </w:rPr>
        <w:t>/</w:t>
      </w:r>
      <w:proofErr w:type="spellStart"/>
      <w:r w:rsidRPr="00217E80">
        <w:rPr>
          <w:color w:val="auto"/>
          <w:u w:val="single"/>
          <w:lang w:val="en-US"/>
        </w:rPr>
        <w:t>inf_ob</w:t>
      </w:r>
      <w:proofErr w:type="spellEnd"/>
      <w:r w:rsidRPr="00217E80">
        <w:rPr>
          <w:color w:val="auto"/>
          <w:u w:val="single"/>
          <w:lang w:val="en-US"/>
        </w:rPr>
        <w:t xml:space="preserve">. </w:t>
      </w:r>
      <w:proofErr w:type="spellStart"/>
      <w:r w:rsidRPr="00217E80">
        <w:rPr>
          <w:color w:val="auto"/>
          <w:u w:val="single"/>
          <w:lang w:val="en-US"/>
        </w:rPr>
        <w:t>htm</w:t>
      </w:r>
      <w:proofErr w:type="spellEnd"/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  <w:lang w:val="en-US"/>
        </w:rPr>
      </w:pPr>
      <w:bookmarkStart w:id="116" w:name="bookmark122"/>
      <w:bookmarkEnd w:id="116"/>
      <w:r w:rsidRPr="00217E80">
        <w:rPr>
          <w:color w:val="auto"/>
        </w:rPr>
        <w:t>Информационные технологии управления. Методы принятия реше</w:t>
      </w:r>
      <w:r w:rsidRPr="00217E80">
        <w:rPr>
          <w:color w:val="auto"/>
        </w:rPr>
        <w:softHyphen/>
        <w:t>ний. Сайт</w:t>
      </w:r>
      <w:r w:rsidRPr="00217E80">
        <w:rPr>
          <w:color w:val="auto"/>
          <w:lang w:val="en-US"/>
        </w:rPr>
        <w:t xml:space="preserve"> ITM CONCULT: </w:t>
      </w:r>
      <w:hyperlink r:id="rId25" w:history="1">
        <w:r w:rsidRPr="00217E80">
          <w:rPr>
            <w:color w:val="auto"/>
            <w:u w:val="single"/>
            <w:lang w:val="en-US"/>
          </w:rPr>
          <w:t>http://www.itmc.ru/articles/decision-technology/</w:t>
        </w:r>
      </w:hyperlink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</w:rPr>
      </w:pPr>
      <w:bookmarkStart w:id="117" w:name="bookmark123"/>
      <w:bookmarkEnd w:id="117"/>
      <w:r w:rsidRPr="00217E80">
        <w:rPr>
          <w:color w:val="auto"/>
        </w:rPr>
        <w:t xml:space="preserve">Методы </w:t>
      </w:r>
      <w:proofErr w:type="spellStart"/>
      <w:r w:rsidRPr="00217E80">
        <w:rPr>
          <w:color w:val="auto"/>
        </w:rPr>
        <w:t>реинжиниринга</w:t>
      </w:r>
      <w:proofErr w:type="spellEnd"/>
      <w:r w:rsidRPr="00217E80">
        <w:rPr>
          <w:color w:val="auto"/>
        </w:rPr>
        <w:t xml:space="preserve"> бизнес-процессов. Ресурс, посвященный м</w:t>
      </w:r>
      <w:r w:rsidRPr="00217E80">
        <w:rPr>
          <w:color w:val="auto"/>
        </w:rPr>
        <w:t>е</w:t>
      </w:r>
      <w:r w:rsidRPr="00217E80">
        <w:rPr>
          <w:color w:val="auto"/>
        </w:rPr>
        <w:t xml:space="preserve">неджменту качества: </w:t>
      </w:r>
      <w:hyperlink r:id="rId26" w:history="1">
        <w:r w:rsidRPr="00217E80">
          <w:rPr>
            <w:color w:val="auto"/>
            <w:u w:val="single"/>
          </w:rPr>
          <w:t>http://quality.eup.ru/DOCUM3/pbvrbk.html</w:t>
        </w:r>
      </w:hyperlink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</w:rPr>
      </w:pPr>
      <w:bookmarkStart w:id="118" w:name="bookmark124"/>
      <w:bookmarkEnd w:id="118"/>
      <w:r w:rsidRPr="00217E80">
        <w:rPr>
          <w:color w:val="auto"/>
        </w:rPr>
        <w:t>Моделирование бизнес процессов. Информационный сайт по вопро</w:t>
      </w:r>
      <w:r w:rsidRPr="00217E80">
        <w:rPr>
          <w:color w:val="auto"/>
        </w:rPr>
        <w:softHyphen/>
        <w:t>сам «ИСО 9000, система качества, управление качеством, контроль качества, сертиф</w:t>
      </w:r>
      <w:r w:rsidRPr="00217E80">
        <w:rPr>
          <w:color w:val="auto"/>
        </w:rPr>
        <w:t>и</w:t>
      </w:r>
      <w:r w:rsidRPr="00217E80">
        <w:rPr>
          <w:color w:val="auto"/>
        </w:rPr>
        <w:t xml:space="preserve">кация»: </w:t>
      </w:r>
      <w:hyperlink r:id="rId27" w:history="1">
        <w:r w:rsidRPr="00217E80">
          <w:rPr>
            <w:color w:val="auto"/>
            <w:u w:val="single"/>
          </w:rPr>
          <w:t xml:space="preserve">http://www.kpms.ru/General </w:t>
        </w:r>
        <w:proofErr w:type="spellStart"/>
        <w:r w:rsidRPr="00217E80">
          <w:rPr>
            <w:color w:val="auto"/>
            <w:u w:val="single"/>
          </w:rPr>
          <w:t>_info</w:t>
        </w:r>
        <w:proofErr w:type="spellEnd"/>
        <w:r w:rsidRPr="00217E80">
          <w:rPr>
            <w:color w:val="auto"/>
            <w:u w:val="single"/>
          </w:rPr>
          <w:t>/BPM.htm</w:t>
        </w:r>
      </w:hyperlink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130"/>
        </w:tabs>
        <w:spacing w:line="298" w:lineRule="auto"/>
        <w:ind w:firstLine="720"/>
        <w:rPr>
          <w:color w:val="auto"/>
        </w:rPr>
      </w:pPr>
      <w:bookmarkStart w:id="119" w:name="bookmark125"/>
      <w:bookmarkEnd w:id="119"/>
      <w:r w:rsidRPr="00217E80">
        <w:rPr>
          <w:color w:val="auto"/>
        </w:rPr>
        <w:t xml:space="preserve">Моделирование и </w:t>
      </w:r>
      <w:proofErr w:type="spellStart"/>
      <w:r w:rsidRPr="00217E80">
        <w:rPr>
          <w:color w:val="auto"/>
        </w:rPr>
        <w:t>реинжиниринг</w:t>
      </w:r>
      <w:proofErr w:type="spellEnd"/>
      <w:r w:rsidRPr="00217E80">
        <w:rPr>
          <w:color w:val="auto"/>
        </w:rPr>
        <w:t xml:space="preserve"> бизнес-процессов. Сайт консал</w:t>
      </w:r>
      <w:r w:rsidRPr="00217E80">
        <w:rPr>
          <w:color w:val="auto"/>
        </w:rPr>
        <w:softHyphen/>
        <w:t xml:space="preserve">тинговой компании «Интеллектуальные решения»: </w:t>
      </w:r>
      <w:hyperlink r:id="rId28" w:history="1">
        <w:r w:rsidRPr="00217E80">
          <w:rPr>
            <w:color w:val="auto"/>
            <w:u w:val="single"/>
          </w:rPr>
          <w:t>http://www.iso14001.ru/?p=18&amp;row_id=22</w:t>
        </w:r>
      </w:hyperlink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227"/>
        </w:tabs>
        <w:spacing w:line="298" w:lineRule="auto"/>
        <w:ind w:firstLine="720"/>
        <w:rPr>
          <w:color w:val="auto"/>
        </w:rPr>
      </w:pPr>
      <w:bookmarkStart w:id="120" w:name="bookmark126"/>
      <w:bookmarkEnd w:id="120"/>
      <w:r w:rsidRPr="00217E80">
        <w:rPr>
          <w:color w:val="auto"/>
        </w:rPr>
        <w:t xml:space="preserve">Сайт журнала «Информационное общество»: </w:t>
      </w:r>
      <w:hyperlink r:id="rId29" w:history="1">
        <w:r w:rsidRPr="00217E80">
          <w:rPr>
            <w:color w:val="auto"/>
            <w:u w:val="single"/>
          </w:rPr>
          <w:t>http://www.infosoc.iis.ru/</w:t>
        </w:r>
      </w:hyperlink>
    </w:p>
    <w:p w:rsidR="00C44088" w:rsidRPr="00217E80" w:rsidRDefault="00C44088" w:rsidP="00C44088">
      <w:pPr>
        <w:pStyle w:val="19"/>
        <w:numPr>
          <w:ilvl w:val="0"/>
          <w:numId w:val="24"/>
        </w:numPr>
        <w:tabs>
          <w:tab w:val="left" w:pos="1227"/>
        </w:tabs>
        <w:spacing w:after="700" w:line="298" w:lineRule="auto"/>
        <w:ind w:firstLine="720"/>
        <w:rPr>
          <w:color w:val="auto"/>
        </w:rPr>
      </w:pPr>
      <w:bookmarkStart w:id="121" w:name="bookmark127"/>
      <w:bookmarkEnd w:id="121"/>
      <w:r w:rsidRPr="00217E80">
        <w:rPr>
          <w:color w:val="auto"/>
        </w:rPr>
        <w:t xml:space="preserve">Системы поддержки принятия решений. Сайт </w:t>
      </w:r>
      <w:proofErr w:type="spellStart"/>
      <w:r w:rsidRPr="00217E80">
        <w:rPr>
          <w:color w:val="auto"/>
        </w:rPr>
        <w:t>Библиофонд</w:t>
      </w:r>
      <w:proofErr w:type="spellEnd"/>
      <w:r w:rsidRPr="00217E80">
        <w:rPr>
          <w:color w:val="auto"/>
        </w:rPr>
        <w:t xml:space="preserve">: </w:t>
      </w:r>
      <w:hyperlink r:id="rId30" w:history="1">
        <w:r w:rsidRPr="00217E80">
          <w:rPr>
            <w:color w:val="auto"/>
            <w:u w:val="single"/>
          </w:rPr>
          <w:t>http://bibliofond.ru/view. aspx?id=723 891</w:t>
        </w:r>
      </w:hyperlink>
    </w:p>
    <w:p w:rsidR="00C44088" w:rsidRPr="00217E80" w:rsidRDefault="00C44088" w:rsidP="00C44088">
      <w:pPr>
        <w:pStyle w:val="19"/>
        <w:spacing w:after="220"/>
        <w:ind w:firstLine="720"/>
        <w:rPr>
          <w:color w:val="auto"/>
        </w:rPr>
      </w:pPr>
      <w:r w:rsidRPr="00217E80">
        <w:rPr>
          <w:b/>
          <w:bCs/>
          <w:color w:val="auto"/>
        </w:rPr>
        <w:t xml:space="preserve">Составитель </w:t>
      </w:r>
      <w:r w:rsidRPr="00217E80">
        <w:rPr>
          <w:color w:val="auto"/>
        </w:rPr>
        <w:t>Пустовалов Е.В., руководитель ОП, зав. кафедрой компьюте</w:t>
      </w:r>
      <w:r w:rsidRPr="00217E80">
        <w:rPr>
          <w:color w:val="auto"/>
        </w:rPr>
        <w:t>р</w:t>
      </w:r>
      <w:r w:rsidRPr="00217E80">
        <w:rPr>
          <w:color w:val="auto"/>
        </w:rPr>
        <w:t xml:space="preserve">ных систем ШЕН ДВФУ, </w:t>
      </w:r>
      <w:proofErr w:type="spellStart"/>
      <w:r>
        <w:rPr>
          <w:color w:val="auto"/>
        </w:rPr>
        <w:t>д</w:t>
      </w:r>
      <w:r w:rsidRPr="00217E80">
        <w:rPr>
          <w:color w:val="auto"/>
        </w:rPr>
        <w:t>.ф.-м.н</w:t>
      </w:r>
      <w:proofErr w:type="spellEnd"/>
      <w:r w:rsidRPr="00217E80">
        <w:rPr>
          <w:color w:val="auto"/>
        </w:rPr>
        <w:t>., доцент.</w:t>
      </w:r>
    </w:p>
    <w:p w:rsidR="00D22FAC" w:rsidRPr="004B28B9" w:rsidRDefault="00D22FAC" w:rsidP="00C44088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sectPr w:rsidR="00D22FAC" w:rsidRPr="004B28B9" w:rsidSect="007C2B37">
      <w:footerReference w:type="even" r:id="rId31"/>
      <w:footerReference w:type="default" r:id="rId3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E2" w:rsidRDefault="00EF5BE2" w:rsidP="00C512E0">
      <w:r>
        <w:separator/>
      </w:r>
    </w:p>
  </w:endnote>
  <w:endnote w:type="continuationSeparator" w:id="0">
    <w:p w:rsidR="00EF5BE2" w:rsidRDefault="00EF5BE2" w:rsidP="00C51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86" w:rsidRDefault="00F1778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6.7pt;margin-top:808.8pt;width:12.05pt;height:13.8pt;z-index:-251658752;mso-wrap-style:none;mso-wrap-distance-left:0;mso-wrap-distance-right:0;mso-position-horizontal-relative:page;mso-position-vertical-relative:page" wrapcoords="0 0" filled="f" stroked="f">
          <v:textbox style="mso-next-textbox:#_x0000_s3073;mso-fit-shape-to-text:t" inset="0,0,0,0">
            <w:txbxContent>
              <w:p w:rsidR="00F17786" w:rsidRDefault="00F17786">
                <w:pPr>
                  <w:pStyle w:val="2c"/>
                  <w:rPr>
                    <w:sz w:val="24"/>
                    <w:szCs w:val="24"/>
                  </w:rPr>
                </w:pPr>
                <w:fldSimple w:instr=" PAGE \* MERGEFORMAT ">
                  <w:r w:rsidR="00375ED8" w:rsidRPr="00375ED8">
                    <w:rPr>
                      <w:noProof/>
                      <w:color w:val="4D4D4F"/>
                      <w:sz w:val="24"/>
                      <w:szCs w:val="24"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86" w:rsidRDefault="00F17786" w:rsidP="00565712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17786" w:rsidRDefault="00F1778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86" w:rsidRPr="00DF3AD2" w:rsidRDefault="00F17786" w:rsidP="00DF3AD2">
    <w:pPr>
      <w:pStyle w:val="a9"/>
      <w:jc w:val="center"/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75ED8">
      <w:rPr>
        <w:rStyle w:val="af5"/>
        <w:noProof/>
      </w:rPr>
      <w:t>42</w:t>
    </w:r>
    <w:r>
      <w:rPr>
        <w:rStyle w:val="af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E2" w:rsidRDefault="00EF5BE2" w:rsidP="00C512E0">
      <w:r>
        <w:separator/>
      </w:r>
    </w:p>
  </w:footnote>
  <w:footnote w:type="continuationSeparator" w:id="0">
    <w:p w:rsidR="00EF5BE2" w:rsidRDefault="00EF5BE2" w:rsidP="00C51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7AA37BF"/>
    <w:multiLevelType w:val="multilevel"/>
    <w:tmpl w:val="87EE1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F5B13"/>
    <w:multiLevelType w:val="hybridMultilevel"/>
    <w:tmpl w:val="71DC975C"/>
    <w:lvl w:ilvl="0" w:tplc="D03C4CE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20B99"/>
    <w:multiLevelType w:val="multilevel"/>
    <w:tmpl w:val="52889DB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E2F73"/>
    <w:multiLevelType w:val="hybridMultilevel"/>
    <w:tmpl w:val="E8A830CE"/>
    <w:lvl w:ilvl="0" w:tplc="D03C4CE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810343"/>
    <w:multiLevelType w:val="hybridMultilevel"/>
    <w:tmpl w:val="A7645114"/>
    <w:lvl w:ilvl="0" w:tplc="6B76F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98306E"/>
    <w:multiLevelType w:val="hybridMultilevel"/>
    <w:tmpl w:val="654457F8"/>
    <w:lvl w:ilvl="0" w:tplc="1DC2F2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817473"/>
    <w:multiLevelType w:val="hybridMultilevel"/>
    <w:tmpl w:val="46A8E8C6"/>
    <w:lvl w:ilvl="0" w:tplc="0419000F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1D51C4"/>
    <w:multiLevelType w:val="hybridMultilevel"/>
    <w:tmpl w:val="42144F04"/>
    <w:lvl w:ilvl="0" w:tplc="ED66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959A9"/>
    <w:multiLevelType w:val="multilevel"/>
    <w:tmpl w:val="26F61404"/>
    <w:lvl w:ilvl="0">
      <w:start w:val="1"/>
      <w:numFmt w:val="decimal"/>
      <w:pStyle w:val="a"/>
      <w:suff w:val="space"/>
      <w:lvlText w:val="%1."/>
      <w:lvlJc w:val="left"/>
      <w:pPr>
        <w:ind w:firstLine="142"/>
      </w:pPr>
      <w:rPr>
        <w:rFonts w:cs="Times New Roman" w:hint="default"/>
      </w:rPr>
    </w:lvl>
    <w:lvl w:ilvl="1">
      <w:start w:val="1"/>
      <w:numFmt w:val="decimal"/>
      <w:pStyle w:val="14"/>
      <w:suff w:val="space"/>
      <w:lvlText w:val="%2)"/>
      <w:lvlJc w:val="left"/>
      <w:pPr>
        <w:ind w:left="566" w:hanging="42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suff w:val="space"/>
      <w:lvlText w:val="%3%1)"/>
      <w:lvlJc w:val="left"/>
      <w:pPr>
        <w:ind w:left="65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92"/>
        </w:tabs>
        <w:ind w:left="116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2"/>
        </w:tabs>
        <w:ind w:left="166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72"/>
        </w:tabs>
        <w:ind w:left="216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92"/>
        </w:tabs>
        <w:ind w:left="2672" w:hanging="1080"/>
      </w:pPr>
      <w:rPr>
        <w:rFonts w:cs="Times New Roman" w:hint="default"/>
      </w:rPr>
    </w:lvl>
    <w:lvl w:ilvl="7">
      <w:start w:val="1"/>
      <w:numFmt w:val="decimal"/>
      <w:lvlText w:val="%8%1"/>
      <w:lvlJc w:val="left"/>
      <w:pPr>
        <w:tabs>
          <w:tab w:val="num" w:pos="-114"/>
        </w:tabs>
        <w:ind w:left="-171" w:hanging="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%8)"/>
      <w:lvlJc w:val="left"/>
      <w:pPr>
        <w:tabs>
          <w:tab w:val="num" w:pos="4472"/>
        </w:tabs>
        <w:ind w:left="3752" w:hanging="1440"/>
      </w:pPr>
      <w:rPr>
        <w:rFonts w:cs="Times New Roman" w:hint="default"/>
        <w:sz w:val="24"/>
        <w:szCs w:val="24"/>
      </w:rPr>
    </w:lvl>
  </w:abstractNum>
  <w:abstractNum w:abstractNumId="12">
    <w:nsid w:val="1FE3100C"/>
    <w:multiLevelType w:val="hybridMultilevel"/>
    <w:tmpl w:val="BC84868C"/>
    <w:lvl w:ilvl="0" w:tplc="ED66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84D1C"/>
    <w:multiLevelType w:val="multilevel"/>
    <w:tmpl w:val="E23E24D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F691D"/>
    <w:multiLevelType w:val="multilevel"/>
    <w:tmpl w:val="B75E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4543B"/>
    <w:multiLevelType w:val="hybridMultilevel"/>
    <w:tmpl w:val="54BC2F1A"/>
    <w:lvl w:ilvl="0" w:tplc="ED66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57970"/>
    <w:multiLevelType w:val="multilevel"/>
    <w:tmpl w:val="01DC97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2323B"/>
    <w:multiLevelType w:val="multilevel"/>
    <w:tmpl w:val="97922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B87D28"/>
    <w:multiLevelType w:val="multilevel"/>
    <w:tmpl w:val="C646EB56"/>
    <w:lvl w:ilvl="0">
      <w:start w:val="1"/>
      <w:numFmt w:val="decimal"/>
      <w:pStyle w:val="1"/>
      <w:lvlText w:val="%1."/>
      <w:lvlJc w:val="left"/>
      <w:pPr>
        <w:tabs>
          <w:tab w:val="num" w:pos="794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Глава %1.%2."/>
      <w:lvlJc w:val="left"/>
      <w:pPr>
        <w:ind w:left="2921" w:hanging="1644"/>
      </w:pPr>
      <w:rPr>
        <w:rFonts w:ascii="Arial" w:hAnsi="Arial" w:cs="Times New Roman" w:hint="default"/>
        <w:b/>
        <w:i w:val="0"/>
        <w:spacing w:val="0"/>
        <w:sz w:val="32"/>
      </w:rPr>
    </w:lvl>
    <w:lvl w:ilvl="2">
      <w:start w:val="1"/>
      <w:numFmt w:val="decimal"/>
      <w:suff w:val="space"/>
      <w:lvlText w:val="%1.%2.%3."/>
      <w:lvlJc w:val="left"/>
      <w:pPr>
        <w:ind w:left="1814" w:hanging="1247"/>
      </w:pPr>
      <w:rPr>
        <w:rFonts w:ascii="Arial" w:hAnsi="Arial" w:cs="Times New Roman" w:hint="default"/>
        <w:b/>
        <w:i w:val="0"/>
        <w:spacing w:val="0"/>
        <w:sz w:val="28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9">
    <w:nsid w:val="4F0BFE9B"/>
    <w:multiLevelType w:val="multilevel"/>
    <w:tmpl w:val="4F0BFE9B"/>
    <w:lvl w:ilvl="0">
      <w:start w:val="1"/>
      <w:numFmt w:val="decimal"/>
      <w:lvlText w:val="%1."/>
      <w:lvlJc w:val="left"/>
      <w:pPr>
        <w:tabs>
          <w:tab w:val="left" w:pos="1021"/>
        </w:tabs>
        <w:ind w:left="1021" w:hanging="284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left" w:pos="1361"/>
        </w:tabs>
        <w:ind w:left="1361" w:hanging="62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304"/>
        </w:tabs>
        <w:ind w:left="1304" w:hanging="56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1021"/>
        </w:tabs>
        <w:ind w:left="1021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1021"/>
        </w:tabs>
        <w:ind w:left="1021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1021"/>
        </w:tabs>
        <w:ind w:left="1021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0">
    <w:nsid w:val="4F0C0398"/>
    <w:multiLevelType w:val="multilevel"/>
    <w:tmpl w:val="4B80E46A"/>
    <w:lvl w:ilvl="0">
      <w:start w:val="1"/>
      <w:numFmt w:val="decimal"/>
      <w:pStyle w:val="20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>
    <w:nsid w:val="527E6B7E"/>
    <w:multiLevelType w:val="hybridMultilevel"/>
    <w:tmpl w:val="0310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5D2D68"/>
    <w:multiLevelType w:val="hybridMultilevel"/>
    <w:tmpl w:val="70FA833A"/>
    <w:lvl w:ilvl="0" w:tplc="8EF01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627B7"/>
    <w:multiLevelType w:val="hybridMultilevel"/>
    <w:tmpl w:val="A126D462"/>
    <w:name w:val="Нумерованный список 3"/>
    <w:lvl w:ilvl="0" w:tplc="78E0987C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5C465104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0904BCC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3EC9D58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9C8DC3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C96478BA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B0E471A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C204B3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54ECA14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C3B0116"/>
    <w:multiLevelType w:val="hybridMultilevel"/>
    <w:tmpl w:val="8AF8DCD2"/>
    <w:lvl w:ilvl="0" w:tplc="6B76F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DB2C2C"/>
    <w:multiLevelType w:val="multilevel"/>
    <w:tmpl w:val="B148C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D02DED"/>
    <w:multiLevelType w:val="hybridMultilevel"/>
    <w:tmpl w:val="2916BA9E"/>
    <w:lvl w:ilvl="0" w:tplc="8EF01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7F25F5"/>
    <w:multiLevelType w:val="hybridMultilevel"/>
    <w:tmpl w:val="E1728D2E"/>
    <w:lvl w:ilvl="0" w:tplc="ED66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C54B7"/>
    <w:multiLevelType w:val="multilevel"/>
    <w:tmpl w:val="72883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CC212A"/>
    <w:multiLevelType w:val="multilevel"/>
    <w:tmpl w:val="14A67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4A05F6"/>
    <w:multiLevelType w:val="multilevel"/>
    <w:tmpl w:val="B6AC6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044563"/>
    <w:multiLevelType w:val="hybridMultilevel"/>
    <w:tmpl w:val="A1F4880E"/>
    <w:lvl w:ilvl="0" w:tplc="04190005">
      <w:start w:val="1"/>
      <w:numFmt w:val="decimal"/>
      <w:pStyle w:val="10"/>
      <w:lvlText w:val="%1."/>
      <w:lvlJc w:val="left"/>
      <w:pPr>
        <w:tabs>
          <w:tab w:val="num" w:pos="700"/>
        </w:tabs>
        <w:ind w:left="-207" w:firstLine="567"/>
      </w:pPr>
      <w:rPr>
        <w:rFonts w:cs="Times New Roman" w:hint="default"/>
        <w:sz w:val="28"/>
        <w:szCs w:val="28"/>
      </w:rPr>
    </w:lvl>
    <w:lvl w:ilvl="1" w:tplc="04190003">
      <w:start w:val="16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000000"/>
      </w:rPr>
    </w:lvl>
    <w:lvl w:ilvl="3" w:tplc="04190001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0"/>
  </w:num>
  <w:num w:numId="5">
    <w:abstractNumId w:val="19"/>
  </w:num>
  <w:num w:numId="6">
    <w:abstractNumId w:val="31"/>
  </w:num>
  <w:num w:numId="7">
    <w:abstractNumId w:val="8"/>
  </w:num>
  <w:num w:numId="8">
    <w:abstractNumId w:val="22"/>
  </w:num>
  <w:num w:numId="9">
    <w:abstractNumId w:val="26"/>
  </w:num>
  <w:num w:numId="10">
    <w:abstractNumId w:val="21"/>
  </w:num>
  <w:num w:numId="11">
    <w:abstractNumId w:val="24"/>
  </w:num>
  <w:num w:numId="12">
    <w:abstractNumId w:val="7"/>
  </w:num>
  <w:num w:numId="13">
    <w:abstractNumId w:val="6"/>
  </w:num>
  <w:num w:numId="14">
    <w:abstractNumId w:val="4"/>
  </w:num>
  <w:num w:numId="15">
    <w:abstractNumId w:val="28"/>
  </w:num>
  <w:num w:numId="16">
    <w:abstractNumId w:val="29"/>
  </w:num>
  <w:num w:numId="17">
    <w:abstractNumId w:val="3"/>
  </w:num>
  <w:num w:numId="18">
    <w:abstractNumId w:val="5"/>
  </w:num>
  <w:num w:numId="19">
    <w:abstractNumId w:val="13"/>
  </w:num>
  <w:num w:numId="20">
    <w:abstractNumId w:val="30"/>
  </w:num>
  <w:num w:numId="21">
    <w:abstractNumId w:val="16"/>
  </w:num>
  <w:num w:numId="22">
    <w:abstractNumId w:val="14"/>
  </w:num>
  <w:num w:numId="23">
    <w:abstractNumId w:val="25"/>
  </w:num>
  <w:num w:numId="24">
    <w:abstractNumId w:val="17"/>
  </w:num>
  <w:num w:numId="25">
    <w:abstractNumId w:val="12"/>
  </w:num>
  <w:num w:numId="26">
    <w:abstractNumId w:val="15"/>
  </w:num>
  <w:num w:numId="27">
    <w:abstractNumId w:val="10"/>
  </w:num>
  <w:num w:numId="28">
    <w:abstractNumId w:val="2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noPunctuationKerning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F5CC3"/>
    <w:rsid w:val="00000DD7"/>
    <w:rsid w:val="0000535D"/>
    <w:rsid w:val="00005D6D"/>
    <w:rsid w:val="00005FD3"/>
    <w:rsid w:val="00010E72"/>
    <w:rsid w:val="00012D75"/>
    <w:rsid w:val="00013875"/>
    <w:rsid w:val="0002071B"/>
    <w:rsid w:val="00021BA2"/>
    <w:rsid w:val="000225B9"/>
    <w:rsid w:val="00032705"/>
    <w:rsid w:val="00033DB5"/>
    <w:rsid w:val="00037B68"/>
    <w:rsid w:val="000415E4"/>
    <w:rsid w:val="000421D3"/>
    <w:rsid w:val="00042E41"/>
    <w:rsid w:val="00043DA3"/>
    <w:rsid w:val="00046831"/>
    <w:rsid w:val="0004778F"/>
    <w:rsid w:val="00053202"/>
    <w:rsid w:val="0005485F"/>
    <w:rsid w:val="00055431"/>
    <w:rsid w:val="00057428"/>
    <w:rsid w:val="000616AB"/>
    <w:rsid w:val="00061D0D"/>
    <w:rsid w:val="00063028"/>
    <w:rsid w:val="00063573"/>
    <w:rsid w:val="00064E58"/>
    <w:rsid w:val="00064ED2"/>
    <w:rsid w:val="00064F40"/>
    <w:rsid w:val="000669AB"/>
    <w:rsid w:val="0007032F"/>
    <w:rsid w:val="000712C9"/>
    <w:rsid w:val="00073A5C"/>
    <w:rsid w:val="00073BAB"/>
    <w:rsid w:val="0007431E"/>
    <w:rsid w:val="000748B6"/>
    <w:rsid w:val="00074C83"/>
    <w:rsid w:val="0007751F"/>
    <w:rsid w:val="00081FDE"/>
    <w:rsid w:val="00082077"/>
    <w:rsid w:val="000868AA"/>
    <w:rsid w:val="00091B68"/>
    <w:rsid w:val="00094AF0"/>
    <w:rsid w:val="00095240"/>
    <w:rsid w:val="000A5315"/>
    <w:rsid w:val="000B15E6"/>
    <w:rsid w:val="000B1791"/>
    <w:rsid w:val="000B2579"/>
    <w:rsid w:val="000B496D"/>
    <w:rsid w:val="000C0D0D"/>
    <w:rsid w:val="000C1F78"/>
    <w:rsid w:val="000C2595"/>
    <w:rsid w:val="000C5DDA"/>
    <w:rsid w:val="000D451F"/>
    <w:rsid w:val="000D7A28"/>
    <w:rsid w:val="000E0109"/>
    <w:rsid w:val="000E5AF6"/>
    <w:rsid w:val="000F0A5E"/>
    <w:rsid w:val="000F2807"/>
    <w:rsid w:val="000F295B"/>
    <w:rsid w:val="000F3C19"/>
    <w:rsid w:val="000F3F69"/>
    <w:rsid w:val="000F5C2A"/>
    <w:rsid w:val="000F642A"/>
    <w:rsid w:val="00102164"/>
    <w:rsid w:val="00102188"/>
    <w:rsid w:val="001021BE"/>
    <w:rsid w:val="00103FC7"/>
    <w:rsid w:val="001047F4"/>
    <w:rsid w:val="00104E42"/>
    <w:rsid w:val="00105003"/>
    <w:rsid w:val="00106424"/>
    <w:rsid w:val="001069F7"/>
    <w:rsid w:val="00111CA6"/>
    <w:rsid w:val="001154E1"/>
    <w:rsid w:val="00115A52"/>
    <w:rsid w:val="00115D26"/>
    <w:rsid w:val="00115EE8"/>
    <w:rsid w:val="0011608B"/>
    <w:rsid w:val="001212FA"/>
    <w:rsid w:val="00122983"/>
    <w:rsid w:val="001257B2"/>
    <w:rsid w:val="00127CBA"/>
    <w:rsid w:val="00131B1F"/>
    <w:rsid w:val="0013479D"/>
    <w:rsid w:val="00135197"/>
    <w:rsid w:val="001354E0"/>
    <w:rsid w:val="0014366D"/>
    <w:rsid w:val="001474DF"/>
    <w:rsid w:val="00147F7F"/>
    <w:rsid w:val="00150FD9"/>
    <w:rsid w:val="00152185"/>
    <w:rsid w:val="00152BA1"/>
    <w:rsid w:val="00160254"/>
    <w:rsid w:val="001605AC"/>
    <w:rsid w:val="001607F3"/>
    <w:rsid w:val="00161F67"/>
    <w:rsid w:val="00165A16"/>
    <w:rsid w:val="00174C28"/>
    <w:rsid w:val="001756FA"/>
    <w:rsid w:val="0017645A"/>
    <w:rsid w:val="001764BF"/>
    <w:rsid w:val="00176D29"/>
    <w:rsid w:val="00180D57"/>
    <w:rsid w:val="00181928"/>
    <w:rsid w:val="00182215"/>
    <w:rsid w:val="00182ED7"/>
    <w:rsid w:val="001832D9"/>
    <w:rsid w:val="00184D49"/>
    <w:rsid w:val="00185F62"/>
    <w:rsid w:val="001866AC"/>
    <w:rsid w:val="001902B9"/>
    <w:rsid w:val="00190796"/>
    <w:rsid w:val="00191871"/>
    <w:rsid w:val="00191DD1"/>
    <w:rsid w:val="001926A5"/>
    <w:rsid w:val="00193E14"/>
    <w:rsid w:val="00196DE9"/>
    <w:rsid w:val="0019717C"/>
    <w:rsid w:val="001A28B2"/>
    <w:rsid w:val="001A350D"/>
    <w:rsid w:val="001A4594"/>
    <w:rsid w:val="001A53C5"/>
    <w:rsid w:val="001A62BE"/>
    <w:rsid w:val="001A7CB2"/>
    <w:rsid w:val="001B20F0"/>
    <w:rsid w:val="001B42B9"/>
    <w:rsid w:val="001B647E"/>
    <w:rsid w:val="001B79A6"/>
    <w:rsid w:val="001C08B6"/>
    <w:rsid w:val="001C0F04"/>
    <w:rsid w:val="001C1AAB"/>
    <w:rsid w:val="001C3795"/>
    <w:rsid w:val="001C3894"/>
    <w:rsid w:val="001C5662"/>
    <w:rsid w:val="001C5D6D"/>
    <w:rsid w:val="001D1DC4"/>
    <w:rsid w:val="001D3D1A"/>
    <w:rsid w:val="001D48AC"/>
    <w:rsid w:val="001D68AD"/>
    <w:rsid w:val="001D6C97"/>
    <w:rsid w:val="001E2D8B"/>
    <w:rsid w:val="001E2FF9"/>
    <w:rsid w:val="001E623C"/>
    <w:rsid w:val="001E6B32"/>
    <w:rsid w:val="001E7894"/>
    <w:rsid w:val="001F0EB5"/>
    <w:rsid w:val="001F1F49"/>
    <w:rsid w:val="001F26F6"/>
    <w:rsid w:val="001F2CFB"/>
    <w:rsid w:val="001F2EA8"/>
    <w:rsid w:val="001F3032"/>
    <w:rsid w:val="001F3295"/>
    <w:rsid w:val="001F4A21"/>
    <w:rsid w:val="001F596B"/>
    <w:rsid w:val="001F693A"/>
    <w:rsid w:val="001F769F"/>
    <w:rsid w:val="001F790B"/>
    <w:rsid w:val="00201485"/>
    <w:rsid w:val="0020237B"/>
    <w:rsid w:val="002026E5"/>
    <w:rsid w:val="00202A4D"/>
    <w:rsid w:val="00202D9E"/>
    <w:rsid w:val="0020469D"/>
    <w:rsid w:val="00206BF6"/>
    <w:rsid w:val="00207315"/>
    <w:rsid w:val="00212FEB"/>
    <w:rsid w:val="002166B1"/>
    <w:rsid w:val="002201F8"/>
    <w:rsid w:val="00221213"/>
    <w:rsid w:val="002265EC"/>
    <w:rsid w:val="0022673F"/>
    <w:rsid w:val="00227A0D"/>
    <w:rsid w:val="00230C96"/>
    <w:rsid w:val="00234BB5"/>
    <w:rsid w:val="00235561"/>
    <w:rsid w:val="00235F02"/>
    <w:rsid w:val="00237D68"/>
    <w:rsid w:val="00241EA6"/>
    <w:rsid w:val="0025095D"/>
    <w:rsid w:val="00257074"/>
    <w:rsid w:val="00263007"/>
    <w:rsid w:val="00266F86"/>
    <w:rsid w:val="0026750B"/>
    <w:rsid w:val="00274559"/>
    <w:rsid w:val="00275718"/>
    <w:rsid w:val="0027794A"/>
    <w:rsid w:val="0028002B"/>
    <w:rsid w:val="0028078D"/>
    <w:rsid w:val="00281757"/>
    <w:rsid w:val="0028194C"/>
    <w:rsid w:val="00283405"/>
    <w:rsid w:val="002909EF"/>
    <w:rsid w:val="00290A29"/>
    <w:rsid w:val="00291B19"/>
    <w:rsid w:val="00294488"/>
    <w:rsid w:val="00295AA0"/>
    <w:rsid w:val="002965AF"/>
    <w:rsid w:val="00296E0B"/>
    <w:rsid w:val="00297244"/>
    <w:rsid w:val="002A073A"/>
    <w:rsid w:val="002A1BD8"/>
    <w:rsid w:val="002A1D80"/>
    <w:rsid w:val="002A2454"/>
    <w:rsid w:val="002A2D0D"/>
    <w:rsid w:val="002A7B66"/>
    <w:rsid w:val="002B1A76"/>
    <w:rsid w:val="002B20B7"/>
    <w:rsid w:val="002B313F"/>
    <w:rsid w:val="002C1A47"/>
    <w:rsid w:val="002C3159"/>
    <w:rsid w:val="002C36D2"/>
    <w:rsid w:val="002C3821"/>
    <w:rsid w:val="002C68F9"/>
    <w:rsid w:val="002C7669"/>
    <w:rsid w:val="002C768C"/>
    <w:rsid w:val="002D65B0"/>
    <w:rsid w:val="002E444C"/>
    <w:rsid w:val="002E49B2"/>
    <w:rsid w:val="002E54B0"/>
    <w:rsid w:val="002E5BD7"/>
    <w:rsid w:val="002E71BB"/>
    <w:rsid w:val="002F00F2"/>
    <w:rsid w:val="002F02C2"/>
    <w:rsid w:val="002F256C"/>
    <w:rsid w:val="002F5AD5"/>
    <w:rsid w:val="00300615"/>
    <w:rsid w:val="00301024"/>
    <w:rsid w:val="0030197E"/>
    <w:rsid w:val="003028D3"/>
    <w:rsid w:val="003048FC"/>
    <w:rsid w:val="0030631A"/>
    <w:rsid w:val="00307BBB"/>
    <w:rsid w:val="0031034E"/>
    <w:rsid w:val="0031235F"/>
    <w:rsid w:val="0031297E"/>
    <w:rsid w:val="003136CA"/>
    <w:rsid w:val="0031373C"/>
    <w:rsid w:val="003144FB"/>
    <w:rsid w:val="00315850"/>
    <w:rsid w:val="0031759C"/>
    <w:rsid w:val="00321961"/>
    <w:rsid w:val="00321A55"/>
    <w:rsid w:val="00321FA9"/>
    <w:rsid w:val="00325AAF"/>
    <w:rsid w:val="00327072"/>
    <w:rsid w:val="00327A97"/>
    <w:rsid w:val="00330AF1"/>
    <w:rsid w:val="003311CF"/>
    <w:rsid w:val="0033232D"/>
    <w:rsid w:val="00332D1E"/>
    <w:rsid w:val="00332F79"/>
    <w:rsid w:val="00337917"/>
    <w:rsid w:val="003408D2"/>
    <w:rsid w:val="00343158"/>
    <w:rsid w:val="00344001"/>
    <w:rsid w:val="00344441"/>
    <w:rsid w:val="00345E6A"/>
    <w:rsid w:val="00347F6C"/>
    <w:rsid w:val="0035549F"/>
    <w:rsid w:val="00355CD7"/>
    <w:rsid w:val="00357551"/>
    <w:rsid w:val="0036351D"/>
    <w:rsid w:val="00364160"/>
    <w:rsid w:val="003724F3"/>
    <w:rsid w:val="00373F3C"/>
    <w:rsid w:val="00374812"/>
    <w:rsid w:val="00375802"/>
    <w:rsid w:val="00375BAC"/>
    <w:rsid w:val="00375ED8"/>
    <w:rsid w:val="00380E49"/>
    <w:rsid w:val="00381402"/>
    <w:rsid w:val="0038157C"/>
    <w:rsid w:val="00382823"/>
    <w:rsid w:val="00383C56"/>
    <w:rsid w:val="003863FA"/>
    <w:rsid w:val="0038710D"/>
    <w:rsid w:val="00391A47"/>
    <w:rsid w:val="00395533"/>
    <w:rsid w:val="00396862"/>
    <w:rsid w:val="003A1AB4"/>
    <w:rsid w:val="003A2604"/>
    <w:rsid w:val="003A31BE"/>
    <w:rsid w:val="003A3AAD"/>
    <w:rsid w:val="003A4418"/>
    <w:rsid w:val="003A6A75"/>
    <w:rsid w:val="003A7B1B"/>
    <w:rsid w:val="003B0875"/>
    <w:rsid w:val="003B25AC"/>
    <w:rsid w:val="003B349E"/>
    <w:rsid w:val="003B4114"/>
    <w:rsid w:val="003B496D"/>
    <w:rsid w:val="003C1EF1"/>
    <w:rsid w:val="003C462E"/>
    <w:rsid w:val="003C4EAE"/>
    <w:rsid w:val="003C5BD3"/>
    <w:rsid w:val="003D07F0"/>
    <w:rsid w:val="003D1CEB"/>
    <w:rsid w:val="003E124D"/>
    <w:rsid w:val="003E1626"/>
    <w:rsid w:val="003E1642"/>
    <w:rsid w:val="003E1D89"/>
    <w:rsid w:val="003E2A37"/>
    <w:rsid w:val="003E48B5"/>
    <w:rsid w:val="003E5F6E"/>
    <w:rsid w:val="003F0929"/>
    <w:rsid w:val="003F1543"/>
    <w:rsid w:val="003F187E"/>
    <w:rsid w:val="003F209A"/>
    <w:rsid w:val="003F2E2F"/>
    <w:rsid w:val="003F4625"/>
    <w:rsid w:val="003F46B6"/>
    <w:rsid w:val="003F7D3A"/>
    <w:rsid w:val="00403301"/>
    <w:rsid w:val="00405464"/>
    <w:rsid w:val="00405CF2"/>
    <w:rsid w:val="0040695E"/>
    <w:rsid w:val="00407865"/>
    <w:rsid w:val="00410410"/>
    <w:rsid w:val="00410B80"/>
    <w:rsid w:val="00410E10"/>
    <w:rsid w:val="00411391"/>
    <w:rsid w:val="00411CE8"/>
    <w:rsid w:val="00412277"/>
    <w:rsid w:val="004125BF"/>
    <w:rsid w:val="00413D3D"/>
    <w:rsid w:val="00415870"/>
    <w:rsid w:val="00417C07"/>
    <w:rsid w:val="0042085E"/>
    <w:rsid w:val="0042165A"/>
    <w:rsid w:val="00421ED2"/>
    <w:rsid w:val="004252FD"/>
    <w:rsid w:val="00427311"/>
    <w:rsid w:val="0042790F"/>
    <w:rsid w:val="0043064B"/>
    <w:rsid w:val="004315F9"/>
    <w:rsid w:val="004329C4"/>
    <w:rsid w:val="00432CE3"/>
    <w:rsid w:val="00432E1E"/>
    <w:rsid w:val="004338DB"/>
    <w:rsid w:val="00435420"/>
    <w:rsid w:val="0043549B"/>
    <w:rsid w:val="0043561C"/>
    <w:rsid w:val="0043695A"/>
    <w:rsid w:val="00437D49"/>
    <w:rsid w:val="00441490"/>
    <w:rsid w:val="004446C2"/>
    <w:rsid w:val="00444BDD"/>
    <w:rsid w:val="00447230"/>
    <w:rsid w:val="0045162C"/>
    <w:rsid w:val="0045232E"/>
    <w:rsid w:val="0045357C"/>
    <w:rsid w:val="004546EA"/>
    <w:rsid w:val="00456141"/>
    <w:rsid w:val="00462903"/>
    <w:rsid w:val="0046494F"/>
    <w:rsid w:val="00465E3C"/>
    <w:rsid w:val="00467774"/>
    <w:rsid w:val="00467EEB"/>
    <w:rsid w:val="0047027F"/>
    <w:rsid w:val="0047059F"/>
    <w:rsid w:val="00471A80"/>
    <w:rsid w:val="0047236E"/>
    <w:rsid w:val="00472D7D"/>
    <w:rsid w:val="00475C60"/>
    <w:rsid w:val="00480F11"/>
    <w:rsid w:val="00484B1D"/>
    <w:rsid w:val="004850CC"/>
    <w:rsid w:val="00487071"/>
    <w:rsid w:val="004875A1"/>
    <w:rsid w:val="004907F7"/>
    <w:rsid w:val="004910A1"/>
    <w:rsid w:val="00492287"/>
    <w:rsid w:val="004922FC"/>
    <w:rsid w:val="00493138"/>
    <w:rsid w:val="00494C8D"/>
    <w:rsid w:val="004963DA"/>
    <w:rsid w:val="004A0AEA"/>
    <w:rsid w:val="004A17D0"/>
    <w:rsid w:val="004A2CF4"/>
    <w:rsid w:val="004A2FEA"/>
    <w:rsid w:val="004A3DC4"/>
    <w:rsid w:val="004A4968"/>
    <w:rsid w:val="004A4D06"/>
    <w:rsid w:val="004B00D8"/>
    <w:rsid w:val="004B28B9"/>
    <w:rsid w:val="004B34BA"/>
    <w:rsid w:val="004B5B0B"/>
    <w:rsid w:val="004B765D"/>
    <w:rsid w:val="004B7B26"/>
    <w:rsid w:val="004C038F"/>
    <w:rsid w:val="004C4E29"/>
    <w:rsid w:val="004C7757"/>
    <w:rsid w:val="004D0192"/>
    <w:rsid w:val="004D2D20"/>
    <w:rsid w:val="004D3479"/>
    <w:rsid w:val="004D3A7F"/>
    <w:rsid w:val="004D5B18"/>
    <w:rsid w:val="004D604A"/>
    <w:rsid w:val="004D6199"/>
    <w:rsid w:val="004D6800"/>
    <w:rsid w:val="004D6C67"/>
    <w:rsid w:val="004D74EA"/>
    <w:rsid w:val="004E0C05"/>
    <w:rsid w:val="004E12D5"/>
    <w:rsid w:val="004E17F0"/>
    <w:rsid w:val="004E3E7A"/>
    <w:rsid w:val="004E4B13"/>
    <w:rsid w:val="004E5016"/>
    <w:rsid w:val="004F0991"/>
    <w:rsid w:val="004F0B08"/>
    <w:rsid w:val="004F1912"/>
    <w:rsid w:val="004F29DB"/>
    <w:rsid w:val="004F2D70"/>
    <w:rsid w:val="004F36CA"/>
    <w:rsid w:val="004F527F"/>
    <w:rsid w:val="004F5D2A"/>
    <w:rsid w:val="005000FF"/>
    <w:rsid w:val="0050086A"/>
    <w:rsid w:val="00501D27"/>
    <w:rsid w:val="00503512"/>
    <w:rsid w:val="00505A66"/>
    <w:rsid w:val="00511D0E"/>
    <w:rsid w:val="005158B6"/>
    <w:rsid w:val="00516F46"/>
    <w:rsid w:val="00522444"/>
    <w:rsid w:val="005232FD"/>
    <w:rsid w:val="00524B11"/>
    <w:rsid w:val="00524B77"/>
    <w:rsid w:val="0052529A"/>
    <w:rsid w:val="00525BAA"/>
    <w:rsid w:val="0052613A"/>
    <w:rsid w:val="00527842"/>
    <w:rsid w:val="00527EE9"/>
    <w:rsid w:val="00530B5B"/>
    <w:rsid w:val="0053575F"/>
    <w:rsid w:val="00536025"/>
    <w:rsid w:val="00536A72"/>
    <w:rsid w:val="00537BE8"/>
    <w:rsid w:val="0054074B"/>
    <w:rsid w:val="00542810"/>
    <w:rsid w:val="00547BC9"/>
    <w:rsid w:val="0055023C"/>
    <w:rsid w:val="00551858"/>
    <w:rsid w:val="005578C2"/>
    <w:rsid w:val="00560481"/>
    <w:rsid w:val="00564B63"/>
    <w:rsid w:val="005650E0"/>
    <w:rsid w:val="00565712"/>
    <w:rsid w:val="00572FDA"/>
    <w:rsid w:val="00575442"/>
    <w:rsid w:val="00576B13"/>
    <w:rsid w:val="00577AC7"/>
    <w:rsid w:val="00580E64"/>
    <w:rsid w:val="005812EA"/>
    <w:rsid w:val="00582AA9"/>
    <w:rsid w:val="0058508E"/>
    <w:rsid w:val="00592545"/>
    <w:rsid w:val="005964C1"/>
    <w:rsid w:val="005A0986"/>
    <w:rsid w:val="005A1DC9"/>
    <w:rsid w:val="005A25D5"/>
    <w:rsid w:val="005A6B6C"/>
    <w:rsid w:val="005A6B71"/>
    <w:rsid w:val="005A728C"/>
    <w:rsid w:val="005A790B"/>
    <w:rsid w:val="005B045C"/>
    <w:rsid w:val="005B1BFC"/>
    <w:rsid w:val="005B3A91"/>
    <w:rsid w:val="005B6B9B"/>
    <w:rsid w:val="005B719C"/>
    <w:rsid w:val="005C1080"/>
    <w:rsid w:val="005C127B"/>
    <w:rsid w:val="005C64E1"/>
    <w:rsid w:val="005C6E74"/>
    <w:rsid w:val="005C71D2"/>
    <w:rsid w:val="005C7894"/>
    <w:rsid w:val="005D0FEF"/>
    <w:rsid w:val="005D2582"/>
    <w:rsid w:val="005D2980"/>
    <w:rsid w:val="005D4BAA"/>
    <w:rsid w:val="005D538B"/>
    <w:rsid w:val="005D6C41"/>
    <w:rsid w:val="005E5890"/>
    <w:rsid w:val="005E71FC"/>
    <w:rsid w:val="005F1CB0"/>
    <w:rsid w:val="005F1CE1"/>
    <w:rsid w:val="005F3A41"/>
    <w:rsid w:val="005F43C5"/>
    <w:rsid w:val="006032BE"/>
    <w:rsid w:val="006049E0"/>
    <w:rsid w:val="00604FD2"/>
    <w:rsid w:val="0060661A"/>
    <w:rsid w:val="00610C3F"/>
    <w:rsid w:val="006114F9"/>
    <w:rsid w:val="00612BE2"/>
    <w:rsid w:val="00613304"/>
    <w:rsid w:val="00613847"/>
    <w:rsid w:val="0061575D"/>
    <w:rsid w:val="00615FA6"/>
    <w:rsid w:val="0062012F"/>
    <w:rsid w:val="0062036E"/>
    <w:rsid w:val="00627303"/>
    <w:rsid w:val="0063060F"/>
    <w:rsid w:val="00633357"/>
    <w:rsid w:val="0063373E"/>
    <w:rsid w:val="00635E9C"/>
    <w:rsid w:val="00641EFF"/>
    <w:rsid w:val="0064363D"/>
    <w:rsid w:val="006453B1"/>
    <w:rsid w:val="00645786"/>
    <w:rsid w:val="00646059"/>
    <w:rsid w:val="00651BC3"/>
    <w:rsid w:val="00653973"/>
    <w:rsid w:val="00653B3B"/>
    <w:rsid w:val="006564AD"/>
    <w:rsid w:val="00656A9B"/>
    <w:rsid w:val="00660BB2"/>
    <w:rsid w:val="0066174D"/>
    <w:rsid w:val="00662075"/>
    <w:rsid w:val="00664602"/>
    <w:rsid w:val="00666765"/>
    <w:rsid w:val="006669F9"/>
    <w:rsid w:val="00667738"/>
    <w:rsid w:val="006728C7"/>
    <w:rsid w:val="00673F19"/>
    <w:rsid w:val="0067648D"/>
    <w:rsid w:val="006765EB"/>
    <w:rsid w:val="00681020"/>
    <w:rsid w:val="006843CA"/>
    <w:rsid w:val="006900D5"/>
    <w:rsid w:val="00693B15"/>
    <w:rsid w:val="00696BFC"/>
    <w:rsid w:val="006A4DE5"/>
    <w:rsid w:val="006B1571"/>
    <w:rsid w:val="006B1CF7"/>
    <w:rsid w:val="006B41DB"/>
    <w:rsid w:val="006C0AC7"/>
    <w:rsid w:val="006C2165"/>
    <w:rsid w:val="006C33D7"/>
    <w:rsid w:val="006C5740"/>
    <w:rsid w:val="006C57C7"/>
    <w:rsid w:val="006C6BD4"/>
    <w:rsid w:val="006D11AC"/>
    <w:rsid w:val="006D2183"/>
    <w:rsid w:val="006D2AE4"/>
    <w:rsid w:val="006D396C"/>
    <w:rsid w:val="006D4D76"/>
    <w:rsid w:val="006D5258"/>
    <w:rsid w:val="006D624D"/>
    <w:rsid w:val="006D6959"/>
    <w:rsid w:val="006D740B"/>
    <w:rsid w:val="006E0526"/>
    <w:rsid w:val="006E3208"/>
    <w:rsid w:val="006E404F"/>
    <w:rsid w:val="006E6020"/>
    <w:rsid w:val="006E6227"/>
    <w:rsid w:val="006E6D76"/>
    <w:rsid w:val="006F2577"/>
    <w:rsid w:val="006F267D"/>
    <w:rsid w:val="006F26A9"/>
    <w:rsid w:val="006F3235"/>
    <w:rsid w:val="006F3FF8"/>
    <w:rsid w:val="006F436B"/>
    <w:rsid w:val="006F54AA"/>
    <w:rsid w:val="006F6265"/>
    <w:rsid w:val="006F63AA"/>
    <w:rsid w:val="006F7424"/>
    <w:rsid w:val="006F7B23"/>
    <w:rsid w:val="007010BD"/>
    <w:rsid w:val="00701450"/>
    <w:rsid w:val="00701A9A"/>
    <w:rsid w:val="00701E7F"/>
    <w:rsid w:val="007036AA"/>
    <w:rsid w:val="0070494C"/>
    <w:rsid w:val="00704C47"/>
    <w:rsid w:val="00704D65"/>
    <w:rsid w:val="007120E4"/>
    <w:rsid w:val="0071403A"/>
    <w:rsid w:val="00714085"/>
    <w:rsid w:val="00717F57"/>
    <w:rsid w:val="00720217"/>
    <w:rsid w:val="00720CB1"/>
    <w:rsid w:val="007231B0"/>
    <w:rsid w:val="00732141"/>
    <w:rsid w:val="00732ECB"/>
    <w:rsid w:val="00734ADC"/>
    <w:rsid w:val="00734C0E"/>
    <w:rsid w:val="00734CB4"/>
    <w:rsid w:val="00734DB8"/>
    <w:rsid w:val="00736976"/>
    <w:rsid w:val="00736FAD"/>
    <w:rsid w:val="0073786A"/>
    <w:rsid w:val="00743BD1"/>
    <w:rsid w:val="00744828"/>
    <w:rsid w:val="00746837"/>
    <w:rsid w:val="007472F7"/>
    <w:rsid w:val="00752F57"/>
    <w:rsid w:val="00755B08"/>
    <w:rsid w:val="00755DC6"/>
    <w:rsid w:val="00757C50"/>
    <w:rsid w:val="00763016"/>
    <w:rsid w:val="00765639"/>
    <w:rsid w:val="00765F91"/>
    <w:rsid w:val="00766C0D"/>
    <w:rsid w:val="00766CB8"/>
    <w:rsid w:val="007707C6"/>
    <w:rsid w:val="00772738"/>
    <w:rsid w:val="0077529A"/>
    <w:rsid w:val="007773FB"/>
    <w:rsid w:val="00781736"/>
    <w:rsid w:val="00783541"/>
    <w:rsid w:val="0078362C"/>
    <w:rsid w:val="007871FF"/>
    <w:rsid w:val="00787E64"/>
    <w:rsid w:val="00790878"/>
    <w:rsid w:val="00791890"/>
    <w:rsid w:val="00793A7B"/>
    <w:rsid w:val="0079628B"/>
    <w:rsid w:val="007974D5"/>
    <w:rsid w:val="007B05F7"/>
    <w:rsid w:val="007B09BB"/>
    <w:rsid w:val="007B50E9"/>
    <w:rsid w:val="007B7D63"/>
    <w:rsid w:val="007C079C"/>
    <w:rsid w:val="007C116D"/>
    <w:rsid w:val="007C27B8"/>
    <w:rsid w:val="007C2B37"/>
    <w:rsid w:val="007C42E9"/>
    <w:rsid w:val="007C6424"/>
    <w:rsid w:val="007C7D0B"/>
    <w:rsid w:val="007D047D"/>
    <w:rsid w:val="007D1D79"/>
    <w:rsid w:val="007D5013"/>
    <w:rsid w:val="007D57FB"/>
    <w:rsid w:val="007D61E4"/>
    <w:rsid w:val="007E5878"/>
    <w:rsid w:val="007F5CC3"/>
    <w:rsid w:val="007F7DD4"/>
    <w:rsid w:val="0080417C"/>
    <w:rsid w:val="00805DB5"/>
    <w:rsid w:val="00807FB3"/>
    <w:rsid w:val="00811BC9"/>
    <w:rsid w:val="00814984"/>
    <w:rsid w:val="008150E1"/>
    <w:rsid w:val="008152A2"/>
    <w:rsid w:val="00815AA3"/>
    <w:rsid w:val="0081696D"/>
    <w:rsid w:val="00833436"/>
    <w:rsid w:val="008357E6"/>
    <w:rsid w:val="00835B8D"/>
    <w:rsid w:val="00837BC1"/>
    <w:rsid w:val="0084009E"/>
    <w:rsid w:val="008456F2"/>
    <w:rsid w:val="00847F41"/>
    <w:rsid w:val="00851C34"/>
    <w:rsid w:val="00852B76"/>
    <w:rsid w:val="00853C5C"/>
    <w:rsid w:val="00860104"/>
    <w:rsid w:val="0086084A"/>
    <w:rsid w:val="00861AF4"/>
    <w:rsid w:val="0086478A"/>
    <w:rsid w:val="0086575E"/>
    <w:rsid w:val="00865EBB"/>
    <w:rsid w:val="00867110"/>
    <w:rsid w:val="0086795D"/>
    <w:rsid w:val="008704ED"/>
    <w:rsid w:val="0087129D"/>
    <w:rsid w:val="008726BD"/>
    <w:rsid w:val="008747C2"/>
    <w:rsid w:val="008778A4"/>
    <w:rsid w:val="008815A0"/>
    <w:rsid w:val="00885D52"/>
    <w:rsid w:val="008865D8"/>
    <w:rsid w:val="00890338"/>
    <w:rsid w:val="00894192"/>
    <w:rsid w:val="00894AEC"/>
    <w:rsid w:val="00895A9D"/>
    <w:rsid w:val="008A1FC3"/>
    <w:rsid w:val="008A33C8"/>
    <w:rsid w:val="008A42BB"/>
    <w:rsid w:val="008A5548"/>
    <w:rsid w:val="008A6417"/>
    <w:rsid w:val="008A68E7"/>
    <w:rsid w:val="008A693D"/>
    <w:rsid w:val="008A79D0"/>
    <w:rsid w:val="008B14EC"/>
    <w:rsid w:val="008B175E"/>
    <w:rsid w:val="008B1A3C"/>
    <w:rsid w:val="008B26A2"/>
    <w:rsid w:val="008B5E63"/>
    <w:rsid w:val="008B697B"/>
    <w:rsid w:val="008B7339"/>
    <w:rsid w:val="008C52EC"/>
    <w:rsid w:val="008D05BB"/>
    <w:rsid w:val="008D4615"/>
    <w:rsid w:val="008D4AAC"/>
    <w:rsid w:val="008D6A1C"/>
    <w:rsid w:val="008E13A2"/>
    <w:rsid w:val="008E16E2"/>
    <w:rsid w:val="008E2847"/>
    <w:rsid w:val="008E43FF"/>
    <w:rsid w:val="008E4C40"/>
    <w:rsid w:val="008F1C0C"/>
    <w:rsid w:val="008F2927"/>
    <w:rsid w:val="008F29A5"/>
    <w:rsid w:val="008F2CA2"/>
    <w:rsid w:val="008F4711"/>
    <w:rsid w:val="008F55D2"/>
    <w:rsid w:val="008F6F21"/>
    <w:rsid w:val="008F7C37"/>
    <w:rsid w:val="009018A3"/>
    <w:rsid w:val="00902BFB"/>
    <w:rsid w:val="00904BE1"/>
    <w:rsid w:val="00905335"/>
    <w:rsid w:val="009057B7"/>
    <w:rsid w:val="00905F95"/>
    <w:rsid w:val="0090721C"/>
    <w:rsid w:val="0090779E"/>
    <w:rsid w:val="009104B5"/>
    <w:rsid w:val="00910D16"/>
    <w:rsid w:val="00911FA4"/>
    <w:rsid w:val="009120DE"/>
    <w:rsid w:val="00912729"/>
    <w:rsid w:val="00916144"/>
    <w:rsid w:val="009203A1"/>
    <w:rsid w:val="00921DFC"/>
    <w:rsid w:val="009268E3"/>
    <w:rsid w:val="00930557"/>
    <w:rsid w:val="009343D6"/>
    <w:rsid w:val="0093743F"/>
    <w:rsid w:val="009376FA"/>
    <w:rsid w:val="0094051F"/>
    <w:rsid w:val="00940DED"/>
    <w:rsid w:val="00942F8E"/>
    <w:rsid w:val="00943B15"/>
    <w:rsid w:val="009478D6"/>
    <w:rsid w:val="009502FF"/>
    <w:rsid w:val="009511A3"/>
    <w:rsid w:val="0095451E"/>
    <w:rsid w:val="00956423"/>
    <w:rsid w:val="00956F93"/>
    <w:rsid w:val="00960A23"/>
    <w:rsid w:val="009617C0"/>
    <w:rsid w:val="00963F8D"/>
    <w:rsid w:val="009659B0"/>
    <w:rsid w:val="009666D1"/>
    <w:rsid w:val="00966AED"/>
    <w:rsid w:val="009717EC"/>
    <w:rsid w:val="00973D78"/>
    <w:rsid w:val="009741DD"/>
    <w:rsid w:val="00974A63"/>
    <w:rsid w:val="00974A83"/>
    <w:rsid w:val="00974DAD"/>
    <w:rsid w:val="00975193"/>
    <w:rsid w:val="009802CB"/>
    <w:rsid w:val="00980358"/>
    <w:rsid w:val="00980994"/>
    <w:rsid w:val="00982A90"/>
    <w:rsid w:val="009866C6"/>
    <w:rsid w:val="0099010E"/>
    <w:rsid w:val="009906F3"/>
    <w:rsid w:val="009940A2"/>
    <w:rsid w:val="00994A5F"/>
    <w:rsid w:val="009952C9"/>
    <w:rsid w:val="00995BE1"/>
    <w:rsid w:val="00997744"/>
    <w:rsid w:val="00997FE2"/>
    <w:rsid w:val="009A70CE"/>
    <w:rsid w:val="009B3349"/>
    <w:rsid w:val="009B42B2"/>
    <w:rsid w:val="009B4EB3"/>
    <w:rsid w:val="009C097D"/>
    <w:rsid w:val="009C2996"/>
    <w:rsid w:val="009C3FC6"/>
    <w:rsid w:val="009C56F0"/>
    <w:rsid w:val="009C6E0D"/>
    <w:rsid w:val="009D1568"/>
    <w:rsid w:val="009D1AAB"/>
    <w:rsid w:val="009D430D"/>
    <w:rsid w:val="009D5CF7"/>
    <w:rsid w:val="009D6E01"/>
    <w:rsid w:val="009D78DA"/>
    <w:rsid w:val="009E07EB"/>
    <w:rsid w:val="009E187E"/>
    <w:rsid w:val="009E22B9"/>
    <w:rsid w:val="009E2ABE"/>
    <w:rsid w:val="009E2D48"/>
    <w:rsid w:val="009E35C7"/>
    <w:rsid w:val="009E49B6"/>
    <w:rsid w:val="009E4CF3"/>
    <w:rsid w:val="009E6D9E"/>
    <w:rsid w:val="009F22E5"/>
    <w:rsid w:val="009F37E8"/>
    <w:rsid w:val="009F3817"/>
    <w:rsid w:val="009F4788"/>
    <w:rsid w:val="009F56C2"/>
    <w:rsid w:val="009F6396"/>
    <w:rsid w:val="009F7716"/>
    <w:rsid w:val="009F7E7C"/>
    <w:rsid w:val="00A00451"/>
    <w:rsid w:val="00A027C6"/>
    <w:rsid w:val="00A03B08"/>
    <w:rsid w:val="00A06524"/>
    <w:rsid w:val="00A06EDE"/>
    <w:rsid w:val="00A1004E"/>
    <w:rsid w:val="00A15E39"/>
    <w:rsid w:val="00A205F3"/>
    <w:rsid w:val="00A2559E"/>
    <w:rsid w:val="00A2777B"/>
    <w:rsid w:val="00A27B0A"/>
    <w:rsid w:val="00A32E60"/>
    <w:rsid w:val="00A33E59"/>
    <w:rsid w:val="00A35512"/>
    <w:rsid w:val="00A37C05"/>
    <w:rsid w:val="00A41E90"/>
    <w:rsid w:val="00A4213D"/>
    <w:rsid w:val="00A42CF0"/>
    <w:rsid w:val="00A4436A"/>
    <w:rsid w:val="00A44CDD"/>
    <w:rsid w:val="00A569CA"/>
    <w:rsid w:val="00A57535"/>
    <w:rsid w:val="00A6116B"/>
    <w:rsid w:val="00A71511"/>
    <w:rsid w:val="00A80987"/>
    <w:rsid w:val="00A8289C"/>
    <w:rsid w:val="00A82925"/>
    <w:rsid w:val="00A83CE8"/>
    <w:rsid w:val="00A84674"/>
    <w:rsid w:val="00A87546"/>
    <w:rsid w:val="00A87F9D"/>
    <w:rsid w:val="00A9171C"/>
    <w:rsid w:val="00A91A5A"/>
    <w:rsid w:val="00A92A34"/>
    <w:rsid w:val="00A937C0"/>
    <w:rsid w:val="00A940EB"/>
    <w:rsid w:val="00A9418A"/>
    <w:rsid w:val="00AA0EFC"/>
    <w:rsid w:val="00AA1627"/>
    <w:rsid w:val="00AA2E5F"/>
    <w:rsid w:val="00AA2FFD"/>
    <w:rsid w:val="00AA47F1"/>
    <w:rsid w:val="00AA4FBC"/>
    <w:rsid w:val="00AA7981"/>
    <w:rsid w:val="00AB1AE1"/>
    <w:rsid w:val="00AB4905"/>
    <w:rsid w:val="00AC0FC4"/>
    <w:rsid w:val="00AC1115"/>
    <w:rsid w:val="00AC13DD"/>
    <w:rsid w:val="00AC4207"/>
    <w:rsid w:val="00AC4806"/>
    <w:rsid w:val="00AC4825"/>
    <w:rsid w:val="00AC667D"/>
    <w:rsid w:val="00AD3F28"/>
    <w:rsid w:val="00AD4846"/>
    <w:rsid w:val="00AD4F14"/>
    <w:rsid w:val="00AD5F8B"/>
    <w:rsid w:val="00AD7B6E"/>
    <w:rsid w:val="00AE077E"/>
    <w:rsid w:val="00AE135C"/>
    <w:rsid w:val="00AE4F05"/>
    <w:rsid w:val="00AE5920"/>
    <w:rsid w:val="00AE7644"/>
    <w:rsid w:val="00AF207B"/>
    <w:rsid w:val="00AF383E"/>
    <w:rsid w:val="00AF6EE3"/>
    <w:rsid w:val="00B053A4"/>
    <w:rsid w:val="00B06ECF"/>
    <w:rsid w:val="00B10696"/>
    <w:rsid w:val="00B137F0"/>
    <w:rsid w:val="00B1467C"/>
    <w:rsid w:val="00B14B72"/>
    <w:rsid w:val="00B14C99"/>
    <w:rsid w:val="00B14DAC"/>
    <w:rsid w:val="00B1554F"/>
    <w:rsid w:val="00B16266"/>
    <w:rsid w:val="00B174BC"/>
    <w:rsid w:val="00B21B44"/>
    <w:rsid w:val="00B21C25"/>
    <w:rsid w:val="00B22DCD"/>
    <w:rsid w:val="00B27529"/>
    <w:rsid w:val="00B27F92"/>
    <w:rsid w:val="00B3186B"/>
    <w:rsid w:val="00B33708"/>
    <w:rsid w:val="00B338A4"/>
    <w:rsid w:val="00B402F3"/>
    <w:rsid w:val="00B4320E"/>
    <w:rsid w:val="00B4732C"/>
    <w:rsid w:val="00B536B1"/>
    <w:rsid w:val="00B55BCA"/>
    <w:rsid w:val="00B635C7"/>
    <w:rsid w:val="00B63D44"/>
    <w:rsid w:val="00B67F72"/>
    <w:rsid w:val="00B7044F"/>
    <w:rsid w:val="00B72145"/>
    <w:rsid w:val="00B73456"/>
    <w:rsid w:val="00B734CC"/>
    <w:rsid w:val="00B738A2"/>
    <w:rsid w:val="00B80D0E"/>
    <w:rsid w:val="00B837D7"/>
    <w:rsid w:val="00B85BDD"/>
    <w:rsid w:val="00B87B71"/>
    <w:rsid w:val="00B92C0A"/>
    <w:rsid w:val="00B92DCE"/>
    <w:rsid w:val="00B932DA"/>
    <w:rsid w:val="00B93959"/>
    <w:rsid w:val="00B968CD"/>
    <w:rsid w:val="00BA0C13"/>
    <w:rsid w:val="00BA0C98"/>
    <w:rsid w:val="00BA24DC"/>
    <w:rsid w:val="00BA2620"/>
    <w:rsid w:val="00BA31ED"/>
    <w:rsid w:val="00BA5B18"/>
    <w:rsid w:val="00BA5F6A"/>
    <w:rsid w:val="00BA60B9"/>
    <w:rsid w:val="00BA6237"/>
    <w:rsid w:val="00BB0B98"/>
    <w:rsid w:val="00BB44F5"/>
    <w:rsid w:val="00BB4A26"/>
    <w:rsid w:val="00BB529C"/>
    <w:rsid w:val="00BB7332"/>
    <w:rsid w:val="00BC0A55"/>
    <w:rsid w:val="00BC4CED"/>
    <w:rsid w:val="00BC6677"/>
    <w:rsid w:val="00BD1E84"/>
    <w:rsid w:val="00BD3F2D"/>
    <w:rsid w:val="00BD5949"/>
    <w:rsid w:val="00BD6D14"/>
    <w:rsid w:val="00BD76A8"/>
    <w:rsid w:val="00BE09A6"/>
    <w:rsid w:val="00BE2FAA"/>
    <w:rsid w:val="00BE55A4"/>
    <w:rsid w:val="00BF0869"/>
    <w:rsid w:val="00BF1AB8"/>
    <w:rsid w:val="00BF2961"/>
    <w:rsid w:val="00BF3C6B"/>
    <w:rsid w:val="00BF4096"/>
    <w:rsid w:val="00BF52F6"/>
    <w:rsid w:val="00BF7F84"/>
    <w:rsid w:val="00C00BB3"/>
    <w:rsid w:val="00C010AC"/>
    <w:rsid w:val="00C01986"/>
    <w:rsid w:val="00C028DF"/>
    <w:rsid w:val="00C02B88"/>
    <w:rsid w:val="00C02DF4"/>
    <w:rsid w:val="00C0486A"/>
    <w:rsid w:val="00C07CD1"/>
    <w:rsid w:val="00C1049C"/>
    <w:rsid w:val="00C11064"/>
    <w:rsid w:val="00C11B2F"/>
    <w:rsid w:val="00C12A87"/>
    <w:rsid w:val="00C1581D"/>
    <w:rsid w:val="00C15FB1"/>
    <w:rsid w:val="00C16B02"/>
    <w:rsid w:val="00C17136"/>
    <w:rsid w:val="00C21E63"/>
    <w:rsid w:val="00C23448"/>
    <w:rsid w:val="00C2494F"/>
    <w:rsid w:val="00C25122"/>
    <w:rsid w:val="00C32854"/>
    <w:rsid w:val="00C35914"/>
    <w:rsid w:val="00C403F1"/>
    <w:rsid w:val="00C42CD8"/>
    <w:rsid w:val="00C434B2"/>
    <w:rsid w:val="00C43E51"/>
    <w:rsid w:val="00C44088"/>
    <w:rsid w:val="00C4563F"/>
    <w:rsid w:val="00C45B58"/>
    <w:rsid w:val="00C46BCE"/>
    <w:rsid w:val="00C47097"/>
    <w:rsid w:val="00C512E0"/>
    <w:rsid w:val="00C518EC"/>
    <w:rsid w:val="00C6118E"/>
    <w:rsid w:val="00C61AB0"/>
    <w:rsid w:val="00C62C32"/>
    <w:rsid w:val="00C63F53"/>
    <w:rsid w:val="00C658BF"/>
    <w:rsid w:val="00C665DB"/>
    <w:rsid w:val="00C67C31"/>
    <w:rsid w:val="00C67E47"/>
    <w:rsid w:val="00C729DF"/>
    <w:rsid w:val="00C80185"/>
    <w:rsid w:val="00C82CB9"/>
    <w:rsid w:val="00C918DD"/>
    <w:rsid w:val="00C933E5"/>
    <w:rsid w:val="00C94428"/>
    <w:rsid w:val="00CA19F2"/>
    <w:rsid w:val="00CA1E40"/>
    <w:rsid w:val="00CA5124"/>
    <w:rsid w:val="00CA543D"/>
    <w:rsid w:val="00CA60D6"/>
    <w:rsid w:val="00CA6DCF"/>
    <w:rsid w:val="00CA774B"/>
    <w:rsid w:val="00CB2680"/>
    <w:rsid w:val="00CB7BF6"/>
    <w:rsid w:val="00CB7C53"/>
    <w:rsid w:val="00CC093A"/>
    <w:rsid w:val="00CC0B9D"/>
    <w:rsid w:val="00CC13B2"/>
    <w:rsid w:val="00CC21C5"/>
    <w:rsid w:val="00CC390A"/>
    <w:rsid w:val="00CC4E46"/>
    <w:rsid w:val="00CC524B"/>
    <w:rsid w:val="00CC74DE"/>
    <w:rsid w:val="00CD10AA"/>
    <w:rsid w:val="00CD13B0"/>
    <w:rsid w:val="00CD36BA"/>
    <w:rsid w:val="00CD3D48"/>
    <w:rsid w:val="00CD508A"/>
    <w:rsid w:val="00CD57DF"/>
    <w:rsid w:val="00CD7C09"/>
    <w:rsid w:val="00CD7FF6"/>
    <w:rsid w:val="00CE1DAA"/>
    <w:rsid w:val="00CE3859"/>
    <w:rsid w:val="00CE40E6"/>
    <w:rsid w:val="00CE4BA3"/>
    <w:rsid w:val="00CF01E5"/>
    <w:rsid w:val="00CF0648"/>
    <w:rsid w:val="00CF1891"/>
    <w:rsid w:val="00CF2D22"/>
    <w:rsid w:val="00CF4FF1"/>
    <w:rsid w:val="00CF4FFA"/>
    <w:rsid w:val="00CF60B5"/>
    <w:rsid w:val="00CF6D73"/>
    <w:rsid w:val="00CF7F76"/>
    <w:rsid w:val="00D00DB1"/>
    <w:rsid w:val="00D0251F"/>
    <w:rsid w:val="00D02B83"/>
    <w:rsid w:val="00D04702"/>
    <w:rsid w:val="00D0722A"/>
    <w:rsid w:val="00D104D8"/>
    <w:rsid w:val="00D10F84"/>
    <w:rsid w:val="00D13B73"/>
    <w:rsid w:val="00D14BB5"/>
    <w:rsid w:val="00D16302"/>
    <w:rsid w:val="00D20C59"/>
    <w:rsid w:val="00D21AE3"/>
    <w:rsid w:val="00D22FAC"/>
    <w:rsid w:val="00D2450E"/>
    <w:rsid w:val="00D248CF"/>
    <w:rsid w:val="00D24F9C"/>
    <w:rsid w:val="00D25078"/>
    <w:rsid w:val="00D26925"/>
    <w:rsid w:val="00D26E1C"/>
    <w:rsid w:val="00D31753"/>
    <w:rsid w:val="00D32903"/>
    <w:rsid w:val="00D3544C"/>
    <w:rsid w:val="00D3779A"/>
    <w:rsid w:val="00D37F3B"/>
    <w:rsid w:val="00D407C4"/>
    <w:rsid w:val="00D443DD"/>
    <w:rsid w:val="00D45D00"/>
    <w:rsid w:val="00D45E74"/>
    <w:rsid w:val="00D46BD7"/>
    <w:rsid w:val="00D46F69"/>
    <w:rsid w:val="00D47D32"/>
    <w:rsid w:val="00D51C4C"/>
    <w:rsid w:val="00D53063"/>
    <w:rsid w:val="00D554A7"/>
    <w:rsid w:val="00D5580F"/>
    <w:rsid w:val="00D570EF"/>
    <w:rsid w:val="00D57432"/>
    <w:rsid w:val="00D631D3"/>
    <w:rsid w:val="00D6349A"/>
    <w:rsid w:val="00D650E5"/>
    <w:rsid w:val="00D653BE"/>
    <w:rsid w:val="00D6553D"/>
    <w:rsid w:val="00D67A81"/>
    <w:rsid w:val="00D726BB"/>
    <w:rsid w:val="00D73694"/>
    <w:rsid w:val="00D73BE1"/>
    <w:rsid w:val="00D73D1E"/>
    <w:rsid w:val="00D7554E"/>
    <w:rsid w:val="00D85D54"/>
    <w:rsid w:val="00D86C4D"/>
    <w:rsid w:val="00D87F02"/>
    <w:rsid w:val="00D968A5"/>
    <w:rsid w:val="00DA0927"/>
    <w:rsid w:val="00DA13D3"/>
    <w:rsid w:val="00DA1594"/>
    <w:rsid w:val="00DA192E"/>
    <w:rsid w:val="00DA4713"/>
    <w:rsid w:val="00DA7246"/>
    <w:rsid w:val="00DB059C"/>
    <w:rsid w:val="00DB41A4"/>
    <w:rsid w:val="00DB5ABC"/>
    <w:rsid w:val="00DB7EBA"/>
    <w:rsid w:val="00DC0E4A"/>
    <w:rsid w:val="00DC1563"/>
    <w:rsid w:val="00DC326A"/>
    <w:rsid w:val="00DC3A7E"/>
    <w:rsid w:val="00DC3D56"/>
    <w:rsid w:val="00DD20D4"/>
    <w:rsid w:val="00DD20EB"/>
    <w:rsid w:val="00DD3D54"/>
    <w:rsid w:val="00DD7D6A"/>
    <w:rsid w:val="00DE05FE"/>
    <w:rsid w:val="00DE490C"/>
    <w:rsid w:val="00DE7312"/>
    <w:rsid w:val="00DE7F47"/>
    <w:rsid w:val="00DF3AD2"/>
    <w:rsid w:val="00DF5188"/>
    <w:rsid w:val="00E01F5D"/>
    <w:rsid w:val="00E02934"/>
    <w:rsid w:val="00E034F7"/>
    <w:rsid w:val="00E03C4E"/>
    <w:rsid w:val="00E05650"/>
    <w:rsid w:val="00E06399"/>
    <w:rsid w:val="00E07345"/>
    <w:rsid w:val="00E0771C"/>
    <w:rsid w:val="00E07E30"/>
    <w:rsid w:val="00E107E1"/>
    <w:rsid w:val="00E109DF"/>
    <w:rsid w:val="00E11241"/>
    <w:rsid w:val="00E12C7A"/>
    <w:rsid w:val="00E14000"/>
    <w:rsid w:val="00E14DCE"/>
    <w:rsid w:val="00E20D2F"/>
    <w:rsid w:val="00E20EA0"/>
    <w:rsid w:val="00E20FD2"/>
    <w:rsid w:val="00E21954"/>
    <w:rsid w:val="00E2345D"/>
    <w:rsid w:val="00E23812"/>
    <w:rsid w:val="00E2528A"/>
    <w:rsid w:val="00E27076"/>
    <w:rsid w:val="00E30095"/>
    <w:rsid w:val="00E30F04"/>
    <w:rsid w:val="00E312C6"/>
    <w:rsid w:val="00E3262B"/>
    <w:rsid w:val="00E32A49"/>
    <w:rsid w:val="00E353F2"/>
    <w:rsid w:val="00E36FA9"/>
    <w:rsid w:val="00E37A39"/>
    <w:rsid w:val="00E37F79"/>
    <w:rsid w:val="00E4057F"/>
    <w:rsid w:val="00E40C4C"/>
    <w:rsid w:val="00E41065"/>
    <w:rsid w:val="00E410F8"/>
    <w:rsid w:val="00E41E90"/>
    <w:rsid w:val="00E426FB"/>
    <w:rsid w:val="00E43640"/>
    <w:rsid w:val="00E460E7"/>
    <w:rsid w:val="00E548E0"/>
    <w:rsid w:val="00E55160"/>
    <w:rsid w:val="00E558F7"/>
    <w:rsid w:val="00E568C5"/>
    <w:rsid w:val="00E56E22"/>
    <w:rsid w:val="00E6191D"/>
    <w:rsid w:val="00E67FCF"/>
    <w:rsid w:val="00E701DB"/>
    <w:rsid w:val="00E717F8"/>
    <w:rsid w:val="00E7220E"/>
    <w:rsid w:val="00E76A9B"/>
    <w:rsid w:val="00E7709C"/>
    <w:rsid w:val="00E806C0"/>
    <w:rsid w:val="00E809CD"/>
    <w:rsid w:val="00E8295E"/>
    <w:rsid w:val="00E8364D"/>
    <w:rsid w:val="00E845E3"/>
    <w:rsid w:val="00E85473"/>
    <w:rsid w:val="00E86161"/>
    <w:rsid w:val="00E868A4"/>
    <w:rsid w:val="00E86CCA"/>
    <w:rsid w:val="00E876AF"/>
    <w:rsid w:val="00E9043A"/>
    <w:rsid w:val="00E93297"/>
    <w:rsid w:val="00E93F6D"/>
    <w:rsid w:val="00E95DC4"/>
    <w:rsid w:val="00E97C93"/>
    <w:rsid w:val="00EA4A34"/>
    <w:rsid w:val="00EA624A"/>
    <w:rsid w:val="00EB29E3"/>
    <w:rsid w:val="00EB3D51"/>
    <w:rsid w:val="00EB3EA9"/>
    <w:rsid w:val="00EB422D"/>
    <w:rsid w:val="00EB511B"/>
    <w:rsid w:val="00EB6B4B"/>
    <w:rsid w:val="00EC2172"/>
    <w:rsid w:val="00EC41A1"/>
    <w:rsid w:val="00EC4B17"/>
    <w:rsid w:val="00EC5847"/>
    <w:rsid w:val="00ED0361"/>
    <w:rsid w:val="00ED3B9B"/>
    <w:rsid w:val="00ED3E55"/>
    <w:rsid w:val="00ED47E4"/>
    <w:rsid w:val="00ED5116"/>
    <w:rsid w:val="00ED58BD"/>
    <w:rsid w:val="00ED686F"/>
    <w:rsid w:val="00EE23AC"/>
    <w:rsid w:val="00EE3A6C"/>
    <w:rsid w:val="00EE4725"/>
    <w:rsid w:val="00EE6375"/>
    <w:rsid w:val="00EE6DC0"/>
    <w:rsid w:val="00EF1165"/>
    <w:rsid w:val="00EF4576"/>
    <w:rsid w:val="00EF5BE2"/>
    <w:rsid w:val="00EF5EE2"/>
    <w:rsid w:val="00EF63BA"/>
    <w:rsid w:val="00F00707"/>
    <w:rsid w:val="00F0295E"/>
    <w:rsid w:val="00F03078"/>
    <w:rsid w:val="00F1047E"/>
    <w:rsid w:val="00F13EB1"/>
    <w:rsid w:val="00F15106"/>
    <w:rsid w:val="00F1622E"/>
    <w:rsid w:val="00F16C09"/>
    <w:rsid w:val="00F17786"/>
    <w:rsid w:val="00F17C06"/>
    <w:rsid w:val="00F20F56"/>
    <w:rsid w:val="00F23383"/>
    <w:rsid w:val="00F23693"/>
    <w:rsid w:val="00F25443"/>
    <w:rsid w:val="00F26A97"/>
    <w:rsid w:val="00F31BFA"/>
    <w:rsid w:val="00F37CC2"/>
    <w:rsid w:val="00F428FE"/>
    <w:rsid w:val="00F449CA"/>
    <w:rsid w:val="00F50A07"/>
    <w:rsid w:val="00F5153F"/>
    <w:rsid w:val="00F51DBC"/>
    <w:rsid w:val="00F52FD4"/>
    <w:rsid w:val="00F53205"/>
    <w:rsid w:val="00F54CAF"/>
    <w:rsid w:val="00F5554E"/>
    <w:rsid w:val="00F605E3"/>
    <w:rsid w:val="00F653B2"/>
    <w:rsid w:val="00F66BF7"/>
    <w:rsid w:val="00F67745"/>
    <w:rsid w:val="00F71939"/>
    <w:rsid w:val="00F76203"/>
    <w:rsid w:val="00F7674F"/>
    <w:rsid w:val="00F76BBE"/>
    <w:rsid w:val="00F77535"/>
    <w:rsid w:val="00F776CC"/>
    <w:rsid w:val="00F8163F"/>
    <w:rsid w:val="00F82C81"/>
    <w:rsid w:val="00F82CBA"/>
    <w:rsid w:val="00F83FD6"/>
    <w:rsid w:val="00F84859"/>
    <w:rsid w:val="00F85C0B"/>
    <w:rsid w:val="00F87A00"/>
    <w:rsid w:val="00F90657"/>
    <w:rsid w:val="00F90FDB"/>
    <w:rsid w:val="00F91493"/>
    <w:rsid w:val="00F919E0"/>
    <w:rsid w:val="00F922FB"/>
    <w:rsid w:val="00F9569F"/>
    <w:rsid w:val="00FA023C"/>
    <w:rsid w:val="00FA08FC"/>
    <w:rsid w:val="00FA0B99"/>
    <w:rsid w:val="00FA41E6"/>
    <w:rsid w:val="00FA5C40"/>
    <w:rsid w:val="00FB0DDC"/>
    <w:rsid w:val="00FB3AC5"/>
    <w:rsid w:val="00FB3DDD"/>
    <w:rsid w:val="00FB6F35"/>
    <w:rsid w:val="00FB7788"/>
    <w:rsid w:val="00FC11A1"/>
    <w:rsid w:val="00FC524A"/>
    <w:rsid w:val="00FC6879"/>
    <w:rsid w:val="00FC759E"/>
    <w:rsid w:val="00FD251C"/>
    <w:rsid w:val="00FD45DE"/>
    <w:rsid w:val="00FD483B"/>
    <w:rsid w:val="00FE215A"/>
    <w:rsid w:val="00FE2D1B"/>
    <w:rsid w:val="00FE397E"/>
    <w:rsid w:val="00FE667E"/>
    <w:rsid w:val="00FF5F3B"/>
    <w:rsid w:val="00FF62B0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5E5890"/>
    <w:rPr>
      <w:sz w:val="24"/>
      <w:szCs w:val="24"/>
    </w:rPr>
  </w:style>
  <w:style w:type="paragraph" w:styleId="11">
    <w:name w:val="heading 1"/>
    <w:basedOn w:val="a0"/>
    <w:next w:val="a0"/>
    <w:link w:val="12"/>
    <w:uiPriority w:val="99"/>
    <w:qFormat/>
    <w:rsid w:val="00E460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0"/>
    <w:next w:val="a0"/>
    <w:link w:val="21"/>
    <w:uiPriority w:val="99"/>
    <w:qFormat/>
    <w:rsid w:val="001C5D6D"/>
    <w:pPr>
      <w:keepNext/>
      <w:keepLines/>
      <w:widowControl w:val="0"/>
      <w:numPr>
        <w:ilvl w:val="1"/>
        <w:numId w:val="5"/>
      </w:numPr>
      <w:tabs>
        <w:tab w:val="left" w:pos="1021"/>
      </w:tabs>
      <w:suppressAutoHyphens/>
      <w:spacing w:before="240" w:after="240"/>
      <w:outlineLvl w:val="1"/>
    </w:pPr>
    <w:rPr>
      <w:rFonts w:ascii="Arial" w:hAnsi="Arial"/>
      <w:b/>
      <w:color w:val="000000"/>
      <w:sz w:val="28"/>
      <w:szCs w:val="28"/>
      <w:lang w:eastAsia="ja-JP"/>
    </w:rPr>
  </w:style>
  <w:style w:type="paragraph" w:styleId="4">
    <w:name w:val="heading 4"/>
    <w:basedOn w:val="a0"/>
    <w:next w:val="a0"/>
    <w:link w:val="40"/>
    <w:uiPriority w:val="99"/>
    <w:qFormat/>
    <w:rsid w:val="001C5D6D"/>
    <w:pPr>
      <w:keepNext/>
      <w:spacing w:before="240" w:after="60"/>
      <w:outlineLvl w:val="3"/>
    </w:pPr>
    <w:rPr>
      <w:b/>
      <w:bCs/>
      <w:sz w:val="28"/>
      <w:szCs w:val="28"/>
      <w:lang w:eastAsia="ja-JP"/>
    </w:rPr>
  </w:style>
  <w:style w:type="paragraph" w:styleId="5">
    <w:name w:val="heading 5"/>
    <w:basedOn w:val="a0"/>
    <w:next w:val="a0"/>
    <w:link w:val="50"/>
    <w:uiPriority w:val="99"/>
    <w:qFormat/>
    <w:rsid w:val="00F37CC2"/>
    <w:pPr>
      <w:keepNext/>
      <w:keepLines/>
      <w:widowControl w:val="0"/>
      <w:numPr>
        <w:ilvl w:val="4"/>
        <w:numId w:val="3"/>
      </w:numPr>
      <w:suppressAutoHyphens/>
      <w:spacing w:before="240" w:after="120"/>
      <w:ind w:left="567"/>
      <w:jc w:val="both"/>
      <w:outlineLvl w:val="4"/>
    </w:pPr>
    <w:rPr>
      <w:rFonts w:ascii="Arial Narrow" w:hAnsi="Arial Narrow"/>
      <w:b/>
      <w:bCs/>
      <w:iCs/>
      <w:kern w:val="24"/>
      <w:sz w:val="28"/>
      <w:lang w:eastAsia="ja-JP"/>
    </w:rPr>
  </w:style>
  <w:style w:type="paragraph" w:styleId="6">
    <w:name w:val="heading 6"/>
    <w:basedOn w:val="a0"/>
    <w:next w:val="a0"/>
    <w:link w:val="60"/>
    <w:uiPriority w:val="99"/>
    <w:qFormat/>
    <w:rsid w:val="00F37CC2"/>
    <w:pPr>
      <w:keepNext/>
      <w:keepLines/>
      <w:widowControl w:val="0"/>
      <w:numPr>
        <w:ilvl w:val="5"/>
        <w:numId w:val="3"/>
      </w:numPr>
      <w:suppressAutoHyphens/>
      <w:spacing w:before="180" w:after="120"/>
      <w:ind w:left="567"/>
      <w:outlineLvl w:val="5"/>
    </w:pPr>
    <w:rPr>
      <w:rFonts w:ascii="Arial Narrow" w:hAnsi="Arial Narrow"/>
      <w:b/>
      <w:bCs/>
      <w:i/>
      <w:sz w:val="28"/>
      <w:u w:val="single"/>
      <w:lang w:eastAsia="ja-JP"/>
    </w:rPr>
  </w:style>
  <w:style w:type="paragraph" w:styleId="8">
    <w:name w:val="heading 8"/>
    <w:basedOn w:val="a0"/>
    <w:next w:val="a0"/>
    <w:link w:val="80"/>
    <w:uiPriority w:val="99"/>
    <w:qFormat/>
    <w:rsid w:val="00F37CC2"/>
    <w:pPr>
      <w:keepNext/>
      <w:keepLines/>
      <w:widowControl w:val="0"/>
      <w:numPr>
        <w:ilvl w:val="7"/>
        <w:numId w:val="3"/>
      </w:numPr>
      <w:suppressAutoHyphens/>
      <w:spacing w:before="240" w:after="120"/>
      <w:jc w:val="center"/>
      <w:outlineLvl w:val="7"/>
    </w:pPr>
    <w:rPr>
      <w:rFonts w:ascii="Arial Narrow" w:hAnsi="Arial Narrow"/>
      <w:sz w:val="36"/>
      <w:szCs w:val="28"/>
      <w:lang w:eastAsia="ja-JP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9"/>
    <w:locked/>
    <w:rsid w:val="00E460E7"/>
    <w:rPr>
      <w:rFonts w:ascii="Arial" w:hAnsi="Arial" w:cs="Times New Roman"/>
      <w:b/>
      <w:kern w:val="32"/>
      <w:sz w:val="32"/>
    </w:rPr>
  </w:style>
  <w:style w:type="character" w:customStyle="1" w:styleId="21">
    <w:name w:val="Заголовок 2 Знак"/>
    <w:basedOn w:val="a1"/>
    <w:link w:val="2"/>
    <w:uiPriority w:val="99"/>
    <w:locked/>
    <w:rsid w:val="00E460E7"/>
    <w:rPr>
      <w:rFonts w:ascii="Arial" w:hAnsi="Arial" w:cs="Times New Roman"/>
      <w:b/>
      <w:color w:val="00000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E460E7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E460E7"/>
    <w:rPr>
      <w:rFonts w:ascii="Arial Narrow" w:hAnsi="Arial Narrow" w:cs="Times New Roman"/>
      <w:b/>
      <w:kern w:val="24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E460E7"/>
    <w:rPr>
      <w:rFonts w:ascii="Arial Narrow" w:hAnsi="Arial Narrow" w:cs="Times New Roman"/>
      <w:b/>
      <w:i/>
      <w:sz w:val="24"/>
      <w:u w:val="single"/>
    </w:rPr>
  </w:style>
  <w:style w:type="character" w:customStyle="1" w:styleId="80">
    <w:name w:val="Заголовок 8 Знак"/>
    <w:basedOn w:val="a1"/>
    <w:link w:val="8"/>
    <w:uiPriority w:val="99"/>
    <w:locked/>
    <w:rsid w:val="00E460E7"/>
    <w:rPr>
      <w:rFonts w:ascii="Arial Narrow" w:hAnsi="Arial Narrow" w:cs="Times New Roman"/>
      <w:snapToGrid w:val="0"/>
      <w:sz w:val="28"/>
    </w:rPr>
  </w:style>
  <w:style w:type="paragraph" w:customStyle="1" w:styleId="22">
    <w:name w:val="Текст2"/>
    <w:basedOn w:val="a4"/>
    <w:autoRedefine/>
    <w:uiPriority w:val="99"/>
    <w:rsid w:val="005E5890"/>
    <w:pPr>
      <w:jc w:val="center"/>
    </w:pPr>
    <w:rPr>
      <w:rFonts w:eastAsia="MS Mincho"/>
      <w:spacing w:val="-20"/>
      <w:w w:val="90"/>
    </w:rPr>
  </w:style>
  <w:style w:type="paragraph" w:styleId="a4">
    <w:name w:val="Plain Text"/>
    <w:basedOn w:val="a0"/>
    <w:link w:val="a5"/>
    <w:uiPriority w:val="99"/>
    <w:rsid w:val="005E5890"/>
    <w:rPr>
      <w:rFonts w:ascii="Courier New" w:hAnsi="Courier New"/>
      <w:sz w:val="20"/>
      <w:szCs w:val="20"/>
      <w:lang w:eastAsia="ja-JP"/>
    </w:rPr>
  </w:style>
  <w:style w:type="character" w:customStyle="1" w:styleId="a5">
    <w:name w:val="Текст Знак"/>
    <w:basedOn w:val="a1"/>
    <w:link w:val="a4"/>
    <w:uiPriority w:val="99"/>
    <w:locked/>
    <w:rsid w:val="00E460E7"/>
    <w:rPr>
      <w:rFonts w:ascii="Courier New" w:hAnsi="Courier New" w:cs="Times New Roman"/>
    </w:rPr>
  </w:style>
  <w:style w:type="character" w:styleId="a6">
    <w:name w:val="Hyperlink"/>
    <w:basedOn w:val="a1"/>
    <w:uiPriority w:val="99"/>
    <w:rsid w:val="00374812"/>
    <w:rPr>
      <w:rFonts w:cs="Times New Roman"/>
      <w:color w:val="0000FF"/>
      <w:u w:val="single"/>
    </w:rPr>
  </w:style>
  <w:style w:type="paragraph" w:styleId="a7">
    <w:name w:val="header"/>
    <w:basedOn w:val="a0"/>
    <w:link w:val="a8"/>
    <w:uiPriority w:val="99"/>
    <w:rsid w:val="00C512E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basedOn w:val="a1"/>
    <w:link w:val="a7"/>
    <w:uiPriority w:val="99"/>
    <w:locked/>
    <w:rsid w:val="00105003"/>
    <w:rPr>
      <w:rFonts w:ascii="Times New Roman" w:hAnsi="Times New Roman" w:cs="Times New Roman"/>
      <w:sz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C512E0"/>
    <w:rPr>
      <w:sz w:val="24"/>
    </w:rPr>
  </w:style>
  <w:style w:type="paragraph" w:styleId="a9">
    <w:name w:val="footer"/>
    <w:basedOn w:val="a0"/>
    <w:link w:val="aa"/>
    <w:uiPriority w:val="99"/>
    <w:rsid w:val="00C512E0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C512E0"/>
    <w:rPr>
      <w:rFonts w:cs="Times New Roman"/>
      <w:sz w:val="24"/>
    </w:rPr>
  </w:style>
  <w:style w:type="character" w:styleId="ab">
    <w:name w:val="annotation reference"/>
    <w:basedOn w:val="a1"/>
    <w:uiPriority w:val="99"/>
    <w:semiHidden/>
    <w:rsid w:val="00EC41A1"/>
    <w:rPr>
      <w:rFonts w:cs="Times New Roman"/>
      <w:sz w:val="16"/>
    </w:rPr>
  </w:style>
  <w:style w:type="paragraph" w:styleId="ac">
    <w:name w:val="annotation text"/>
    <w:basedOn w:val="a0"/>
    <w:link w:val="ad"/>
    <w:uiPriority w:val="99"/>
    <w:rsid w:val="00EC41A1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locked/>
    <w:rsid w:val="00EC41A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EC41A1"/>
    <w:rPr>
      <w:b/>
      <w:bCs/>
      <w:lang w:eastAsia="ja-JP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C41A1"/>
    <w:rPr>
      <w:b/>
    </w:rPr>
  </w:style>
  <w:style w:type="paragraph" w:styleId="af0">
    <w:name w:val="Balloon Text"/>
    <w:basedOn w:val="a0"/>
    <w:link w:val="af1"/>
    <w:uiPriority w:val="99"/>
    <w:semiHidden/>
    <w:rsid w:val="00EC41A1"/>
    <w:rPr>
      <w:rFonts w:ascii="Tahoma" w:hAnsi="Tahoma"/>
      <w:sz w:val="16"/>
      <w:szCs w:val="16"/>
      <w:lang w:eastAsia="ja-JP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EC41A1"/>
    <w:rPr>
      <w:rFonts w:ascii="Tahoma" w:hAnsi="Tahoma" w:cs="Times New Roman"/>
      <w:sz w:val="16"/>
    </w:rPr>
  </w:style>
  <w:style w:type="paragraph" w:customStyle="1" w:styleId="Style1">
    <w:name w:val="Style1"/>
    <w:basedOn w:val="a0"/>
    <w:uiPriority w:val="99"/>
    <w:rsid w:val="0061330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rsid w:val="0061330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61330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13304"/>
    <w:rPr>
      <w:rFonts w:ascii="Times New Roman" w:hAnsi="Times New Roman"/>
      <w:sz w:val="26"/>
    </w:rPr>
  </w:style>
  <w:style w:type="paragraph" w:customStyle="1" w:styleId="47">
    <w:name w:val="Стиль47"/>
    <w:basedOn w:val="a0"/>
    <w:uiPriority w:val="99"/>
    <w:rsid w:val="00FA08FC"/>
    <w:pPr>
      <w:keepLines/>
      <w:numPr>
        <w:numId w:val="1"/>
      </w:numPr>
      <w:tabs>
        <w:tab w:val="left" w:pos="993"/>
      </w:tabs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paragraph" w:customStyle="1" w:styleId="Az1">
    <w:name w:val="Az1"/>
    <w:basedOn w:val="a0"/>
    <w:uiPriority w:val="99"/>
    <w:rsid w:val="00FA08FC"/>
    <w:pPr>
      <w:keepNext/>
      <w:keepLines/>
      <w:widowControl w:val="0"/>
      <w:suppressAutoHyphens/>
      <w:spacing w:before="240" w:after="120" w:line="360" w:lineRule="auto"/>
      <w:jc w:val="center"/>
    </w:pPr>
    <w:rPr>
      <w:rFonts w:ascii="Arial" w:hAnsi="Arial" w:cs="Arial"/>
      <w:b/>
      <w:sz w:val="28"/>
      <w:szCs w:val="28"/>
      <w:lang w:eastAsia="en-US"/>
    </w:rPr>
  </w:style>
  <w:style w:type="paragraph" w:customStyle="1" w:styleId="31">
    <w:name w:val="Стиль31"/>
    <w:basedOn w:val="a0"/>
    <w:uiPriority w:val="99"/>
    <w:rsid w:val="00FA08FC"/>
    <w:pPr>
      <w:tabs>
        <w:tab w:val="left" w:pos="0"/>
      </w:tabs>
      <w:spacing w:before="120" w:line="360" w:lineRule="auto"/>
      <w:ind w:firstLine="567"/>
      <w:jc w:val="both"/>
    </w:pPr>
    <w:rPr>
      <w:rFonts w:ascii="Times New Roman CYR" w:hAnsi="Times New Roman CYR"/>
      <w:sz w:val="28"/>
      <w:szCs w:val="28"/>
    </w:rPr>
  </w:style>
  <w:style w:type="paragraph" w:customStyle="1" w:styleId="a">
    <w:name w:val="Вопр"/>
    <w:basedOn w:val="a0"/>
    <w:uiPriority w:val="99"/>
    <w:rsid w:val="00FA08FC"/>
    <w:pPr>
      <w:keepNext/>
      <w:keepLines/>
      <w:widowControl w:val="0"/>
      <w:numPr>
        <w:numId w:val="2"/>
      </w:numPr>
      <w:spacing w:before="120" w:after="120"/>
      <w:outlineLvl w:val="0"/>
    </w:pPr>
    <w:rPr>
      <w:caps/>
      <w:sz w:val="22"/>
    </w:rPr>
  </w:style>
  <w:style w:type="paragraph" w:customStyle="1" w:styleId="10pt">
    <w:name w:val="Стиль Инстр + 10 pt влево"/>
    <w:basedOn w:val="a0"/>
    <w:uiPriority w:val="99"/>
    <w:rsid w:val="00FA08FC"/>
    <w:pPr>
      <w:keepNext/>
      <w:keepLines/>
      <w:widowControl w:val="0"/>
      <w:tabs>
        <w:tab w:val="num" w:pos="360"/>
        <w:tab w:val="left" w:pos="426"/>
      </w:tabs>
      <w:spacing w:before="60" w:after="60" w:line="240" w:lineRule="atLeast"/>
      <w:ind w:left="358" w:hanging="74"/>
    </w:pPr>
    <w:rPr>
      <w:rFonts w:ascii="Arial" w:hAnsi="Arial" w:cs="Arial"/>
      <w:b/>
      <w:bCs/>
      <w:spacing w:val="30"/>
      <w:sz w:val="20"/>
      <w:szCs w:val="20"/>
    </w:rPr>
  </w:style>
  <w:style w:type="paragraph" w:customStyle="1" w:styleId="14">
    <w:name w:val="Стиль Отв + 14 пт Знак"/>
    <w:basedOn w:val="a0"/>
    <w:link w:val="140"/>
    <w:uiPriority w:val="99"/>
    <w:rsid w:val="00FA08FC"/>
    <w:pPr>
      <w:keepLines/>
      <w:widowControl w:val="0"/>
      <w:numPr>
        <w:ilvl w:val="1"/>
        <w:numId w:val="2"/>
      </w:numPr>
      <w:tabs>
        <w:tab w:val="left" w:pos="993"/>
      </w:tabs>
      <w:spacing w:before="40" w:after="40"/>
      <w:jc w:val="both"/>
      <w:outlineLvl w:val="1"/>
    </w:pPr>
    <w:rPr>
      <w:sz w:val="28"/>
      <w:szCs w:val="20"/>
      <w:lang w:eastAsia="ja-JP"/>
    </w:rPr>
  </w:style>
  <w:style w:type="character" w:customStyle="1" w:styleId="140">
    <w:name w:val="Стиль Отв + 14 пт Знак Знак"/>
    <w:link w:val="14"/>
    <w:uiPriority w:val="99"/>
    <w:locked/>
    <w:rsid w:val="00FA08FC"/>
    <w:rPr>
      <w:sz w:val="28"/>
    </w:rPr>
  </w:style>
  <w:style w:type="paragraph" w:customStyle="1" w:styleId="220">
    <w:name w:val="Стиль Вопр + Перед:  2 пт После:  2 пт"/>
    <w:basedOn w:val="a"/>
    <w:uiPriority w:val="99"/>
    <w:rsid w:val="00FA08FC"/>
    <w:rPr>
      <w:rFonts w:ascii="Arial" w:hAnsi="Arial"/>
      <w:color w:val="002060"/>
      <w:szCs w:val="20"/>
    </w:rPr>
  </w:style>
  <w:style w:type="paragraph" w:styleId="af2">
    <w:name w:val="List Paragraph"/>
    <w:basedOn w:val="a0"/>
    <w:uiPriority w:val="34"/>
    <w:qFormat/>
    <w:rsid w:val="00885D52"/>
    <w:pPr>
      <w:ind w:left="720"/>
      <w:contextualSpacing/>
    </w:pPr>
  </w:style>
  <w:style w:type="paragraph" w:styleId="af3">
    <w:name w:val="Revision"/>
    <w:hidden/>
    <w:uiPriority w:val="99"/>
    <w:semiHidden/>
    <w:rsid w:val="00B734CC"/>
    <w:rPr>
      <w:sz w:val="24"/>
      <w:szCs w:val="24"/>
    </w:rPr>
  </w:style>
  <w:style w:type="paragraph" w:customStyle="1" w:styleId="Style26">
    <w:name w:val="Style26"/>
    <w:basedOn w:val="a0"/>
    <w:uiPriority w:val="99"/>
    <w:rsid w:val="00F37CC2"/>
    <w:pPr>
      <w:widowControl w:val="0"/>
      <w:autoSpaceDE w:val="0"/>
      <w:autoSpaceDN w:val="0"/>
      <w:adjustRightInd w:val="0"/>
      <w:spacing w:line="252" w:lineRule="exact"/>
      <w:ind w:firstLine="432"/>
      <w:jc w:val="both"/>
    </w:pPr>
  </w:style>
  <w:style w:type="paragraph" w:styleId="af4">
    <w:name w:val="Normal (Web)"/>
    <w:basedOn w:val="a0"/>
    <w:uiPriority w:val="99"/>
    <w:rsid w:val="00F37CC2"/>
    <w:pPr>
      <w:tabs>
        <w:tab w:val="num" w:pos="786"/>
      </w:tabs>
      <w:spacing w:before="100" w:beforeAutospacing="1" w:after="100" w:afterAutospacing="1"/>
      <w:ind w:left="786" w:hanging="360"/>
    </w:pPr>
  </w:style>
  <w:style w:type="paragraph" w:customStyle="1" w:styleId="1">
    <w:name w:val="Лит_1"/>
    <w:basedOn w:val="a0"/>
    <w:uiPriority w:val="99"/>
    <w:rsid w:val="00F37CC2"/>
    <w:pPr>
      <w:numPr>
        <w:numId w:val="3"/>
      </w:numPr>
      <w:spacing w:before="120"/>
      <w:jc w:val="both"/>
    </w:pPr>
    <w:rPr>
      <w:sz w:val="28"/>
      <w:szCs w:val="28"/>
    </w:rPr>
  </w:style>
  <w:style w:type="paragraph" w:customStyle="1" w:styleId="20">
    <w:name w:val="Стиль Основной текст с отступом 2"/>
    <w:aliases w:val="Основной текст с отступом 2 Знак ..."/>
    <w:basedOn w:val="23"/>
    <w:uiPriority w:val="99"/>
    <w:rsid w:val="00F37CC2"/>
    <w:pPr>
      <w:numPr>
        <w:numId w:val="4"/>
      </w:numPr>
      <w:tabs>
        <w:tab w:val="num" w:pos="786"/>
      </w:tabs>
      <w:spacing w:before="60" w:after="60" w:line="240" w:lineRule="auto"/>
      <w:ind w:left="786" w:hanging="360"/>
    </w:pPr>
    <w:rPr>
      <w:rFonts w:ascii="Times New Roman CYR" w:hAnsi="Times New Roman CYR"/>
      <w:color w:val="000000"/>
      <w:sz w:val="28"/>
      <w:szCs w:val="20"/>
    </w:rPr>
  </w:style>
  <w:style w:type="paragraph" w:styleId="23">
    <w:name w:val="Body Text Indent 2"/>
    <w:basedOn w:val="a0"/>
    <w:link w:val="24"/>
    <w:uiPriority w:val="99"/>
    <w:rsid w:val="00F37CC2"/>
    <w:pPr>
      <w:spacing w:after="120" w:line="480" w:lineRule="auto"/>
      <w:ind w:left="283"/>
    </w:pPr>
    <w:rPr>
      <w:lang w:eastAsia="ja-JP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E460E7"/>
    <w:rPr>
      <w:rFonts w:cs="Times New Roman"/>
      <w:sz w:val="24"/>
    </w:rPr>
  </w:style>
  <w:style w:type="paragraph" w:customStyle="1" w:styleId="Default">
    <w:name w:val="Default"/>
    <w:uiPriority w:val="99"/>
    <w:rsid w:val="00F90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page number"/>
    <w:basedOn w:val="a1"/>
    <w:uiPriority w:val="99"/>
    <w:rsid w:val="005B6B9B"/>
    <w:rPr>
      <w:rFonts w:cs="Times New Roman"/>
    </w:rPr>
  </w:style>
  <w:style w:type="character" w:styleId="af6">
    <w:name w:val="FollowedHyperlink"/>
    <w:basedOn w:val="a1"/>
    <w:uiPriority w:val="99"/>
    <w:rsid w:val="00241EA6"/>
    <w:rPr>
      <w:rFonts w:cs="Times New Roman"/>
      <w:color w:val="800080"/>
      <w:u w:val="single"/>
    </w:rPr>
  </w:style>
  <w:style w:type="paragraph" w:customStyle="1" w:styleId="13">
    <w:name w:val="Абзац списка1"/>
    <w:basedOn w:val="a0"/>
    <w:uiPriority w:val="99"/>
    <w:rsid w:val="00585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Стиль полужирный все прописные"/>
    <w:uiPriority w:val="99"/>
    <w:rsid w:val="00DF5188"/>
    <w:rPr>
      <w:b/>
      <w:caps/>
      <w:sz w:val="28"/>
    </w:rPr>
  </w:style>
  <w:style w:type="character" w:customStyle="1" w:styleId="af8">
    <w:name w:val="Стиль полужирный"/>
    <w:uiPriority w:val="99"/>
    <w:rsid w:val="00DF5188"/>
    <w:rPr>
      <w:b/>
      <w:sz w:val="28"/>
    </w:rPr>
  </w:style>
  <w:style w:type="character" w:customStyle="1" w:styleId="FontStyle17">
    <w:name w:val="Font Style17"/>
    <w:uiPriority w:val="99"/>
    <w:rsid w:val="00CC4E46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BE55A4"/>
    <w:rPr>
      <w:rFonts w:ascii="Times New Roman" w:hAnsi="Times New Roman"/>
      <w:sz w:val="26"/>
    </w:rPr>
  </w:style>
  <w:style w:type="character" w:customStyle="1" w:styleId="25">
    <w:name w:val="Знак Знак2"/>
    <w:uiPriority w:val="99"/>
    <w:locked/>
    <w:rsid w:val="00BE55A4"/>
    <w:rPr>
      <w:lang w:val="ru-RU" w:eastAsia="ru-RU"/>
    </w:rPr>
  </w:style>
  <w:style w:type="paragraph" w:styleId="af9">
    <w:name w:val="Body Text Indent"/>
    <w:aliases w:val="текст,Основной текст 1"/>
    <w:basedOn w:val="a0"/>
    <w:link w:val="afa"/>
    <w:uiPriority w:val="99"/>
    <w:rsid w:val="001C5D6D"/>
    <w:pPr>
      <w:tabs>
        <w:tab w:val="num" w:pos="643"/>
      </w:tabs>
      <w:spacing w:line="360" w:lineRule="atLeast"/>
      <w:ind w:left="643" w:hanging="360"/>
      <w:jc w:val="both"/>
    </w:pPr>
    <w:rPr>
      <w:rFonts w:ascii="TimesET" w:hAnsi="TimesET"/>
      <w:sz w:val="28"/>
      <w:szCs w:val="20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1"/>
    <w:link w:val="af9"/>
    <w:uiPriority w:val="99"/>
    <w:locked/>
    <w:rsid w:val="001C5D6D"/>
    <w:rPr>
      <w:rFonts w:ascii="TimesET" w:hAnsi="TimesET" w:cs="Times New Roman"/>
      <w:sz w:val="28"/>
      <w:lang w:val="ru-RU" w:eastAsia="ru-RU"/>
    </w:rPr>
  </w:style>
  <w:style w:type="paragraph" w:customStyle="1" w:styleId="Style4">
    <w:name w:val="Style4"/>
    <w:basedOn w:val="a0"/>
    <w:uiPriority w:val="99"/>
    <w:rsid w:val="001C5D6D"/>
    <w:pPr>
      <w:widowControl w:val="0"/>
      <w:autoSpaceDE w:val="0"/>
      <w:autoSpaceDN w:val="0"/>
      <w:adjustRightInd w:val="0"/>
      <w:spacing w:line="475" w:lineRule="exact"/>
      <w:ind w:firstLine="706"/>
    </w:pPr>
  </w:style>
  <w:style w:type="character" w:customStyle="1" w:styleId="FontStyle16">
    <w:name w:val="Font Style16"/>
    <w:uiPriority w:val="99"/>
    <w:rsid w:val="001C5D6D"/>
    <w:rPr>
      <w:rFonts w:ascii="Times New Roman" w:hAnsi="Times New Roman"/>
      <w:i/>
      <w:sz w:val="28"/>
    </w:rPr>
  </w:style>
  <w:style w:type="paragraph" w:customStyle="1" w:styleId="125">
    <w:name w:val="Стиль Обычный (веб) + Первая строка:  125 см Перед:  Авто После:..."/>
    <w:basedOn w:val="af4"/>
    <w:uiPriority w:val="99"/>
    <w:rsid w:val="001C5D6D"/>
    <w:pPr>
      <w:tabs>
        <w:tab w:val="clear" w:pos="786"/>
      </w:tabs>
      <w:spacing w:before="120" w:after="0"/>
      <w:ind w:left="0" w:firstLine="709"/>
      <w:jc w:val="both"/>
    </w:pPr>
    <w:rPr>
      <w:color w:val="000000"/>
      <w:sz w:val="28"/>
      <w:szCs w:val="20"/>
    </w:rPr>
  </w:style>
  <w:style w:type="paragraph" w:customStyle="1" w:styleId="1250">
    <w:name w:val="Стиль Обычный (веб) + по ширине Первая строка:  125 см Перед:  А..."/>
    <w:basedOn w:val="af4"/>
    <w:uiPriority w:val="99"/>
    <w:rsid w:val="001C5D6D"/>
    <w:pPr>
      <w:tabs>
        <w:tab w:val="clear" w:pos="786"/>
      </w:tabs>
      <w:spacing w:before="0" w:beforeAutospacing="0" w:after="60" w:afterAutospacing="0"/>
      <w:ind w:left="0" w:firstLine="709"/>
      <w:jc w:val="both"/>
    </w:pPr>
    <w:rPr>
      <w:color w:val="000000"/>
      <w:sz w:val="28"/>
      <w:szCs w:val="20"/>
    </w:rPr>
  </w:style>
  <w:style w:type="paragraph" w:customStyle="1" w:styleId="41">
    <w:name w:val="Заг_4"/>
    <w:basedOn w:val="4"/>
    <w:uiPriority w:val="99"/>
    <w:rsid w:val="001C5D6D"/>
    <w:pPr>
      <w:keepLines/>
      <w:widowControl w:val="0"/>
      <w:tabs>
        <w:tab w:val="left" w:pos="2552"/>
      </w:tabs>
      <w:suppressAutoHyphens/>
      <w:spacing w:before="120"/>
      <w:ind w:left="709"/>
    </w:pPr>
    <w:rPr>
      <w:rFonts w:ascii="Arial Narrow" w:hAnsi="Arial Narrow" w:cs="Arial"/>
      <w:bCs w:val="0"/>
      <w:color w:val="000000"/>
    </w:rPr>
  </w:style>
  <w:style w:type="paragraph" w:customStyle="1" w:styleId="212pt12">
    <w:name w:val="Стиль Заголовок 2 + 12 pt Перед:  12 пт"/>
    <w:basedOn w:val="2"/>
    <w:uiPriority w:val="99"/>
    <w:rsid w:val="001C5D6D"/>
    <w:pPr>
      <w:spacing w:before="180" w:after="120"/>
    </w:pPr>
    <w:rPr>
      <w:szCs w:val="20"/>
    </w:rPr>
  </w:style>
  <w:style w:type="paragraph" w:customStyle="1" w:styleId="10">
    <w:name w:val="Вопр1"/>
    <w:basedOn w:val="a0"/>
    <w:uiPriority w:val="99"/>
    <w:rsid w:val="001C5D6D"/>
    <w:pPr>
      <w:widowControl w:val="0"/>
      <w:numPr>
        <w:numId w:val="6"/>
      </w:numPr>
      <w:spacing w:before="120"/>
      <w:jc w:val="both"/>
    </w:pPr>
    <w:rPr>
      <w:szCs w:val="20"/>
    </w:rPr>
  </w:style>
  <w:style w:type="paragraph" w:styleId="3">
    <w:name w:val="Body Text 3"/>
    <w:basedOn w:val="a0"/>
    <w:link w:val="30"/>
    <w:uiPriority w:val="99"/>
    <w:rsid w:val="001C5D6D"/>
    <w:pPr>
      <w:spacing w:after="120"/>
      <w:ind w:firstLine="7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1C5D6D"/>
    <w:rPr>
      <w:rFonts w:cs="Times New Roman"/>
      <w:sz w:val="16"/>
      <w:lang w:val="ru-RU" w:eastAsia="ru-RU"/>
    </w:rPr>
  </w:style>
  <w:style w:type="table" w:styleId="afb">
    <w:name w:val="Table Grid"/>
    <w:basedOn w:val="a2"/>
    <w:uiPriority w:val="59"/>
    <w:rsid w:val="009502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uiPriority w:val="99"/>
    <w:rsid w:val="000C1F78"/>
    <w:pPr>
      <w:suppressAutoHyphens/>
    </w:pPr>
    <w:rPr>
      <w:rFonts w:ascii="Calibri" w:hAnsi="Calibri" w:cs="Calibri"/>
      <w:lang w:eastAsia="ar-SA"/>
    </w:rPr>
  </w:style>
  <w:style w:type="character" w:customStyle="1" w:styleId="FootnoteTextChar">
    <w:name w:val="Footnote Text Char"/>
    <w:uiPriority w:val="99"/>
    <w:semiHidden/>
    <w:locked/>
    <w:rsid w:val="002C3821"/>
    <w:rPr>
      <w:lang w:val="ru-RU" w:eastAsia="ru-RU"/>
    </w:rPr>
  </w:style>
  <w:style w:type="paragraph" w:styleId="afc">
    <w:name w:val="footnote text"/>
    <w:basedOn w:val="a0"/>
    <w:link w:val="afd"/>
    <w:uiPriority w:val="99"/>
    <w:semiHidden/>
    <w:rsid w:val="002C3821"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locked/>
    <w:rsid w:val="00202A4D"/>
    <w:rPr>
      <w:rFonts w:cs="Times New Roman"/>
      <w:sz w:val="20"/>
      <w:szCs w:val="20"/>
    </w:rPr>
  </w:style>
  <w:style w:type="character" w:styleId="afe">
    <w:name w:val="footnote reference"/>
    <w:basedOn w:val="a1"/>
    <w:uiPriority w:val="99"/>
    <w:semiHidden/>
    <w:rsid w:val="002C3821"/>
    <w:rPr>
      <w:rFonts w:ascii="Times New Roman" w:hAnsi="Times New Roman" w:cs="Times New Roman"/>
      <w:vertAlign w:val="superscript"/>
    </w:rPr>
  </w:style>
  <w:style w:type="character" w:customStyle="1" w:styleId="FontStyle13">
    <w:name w:val="Font Style13"/>
    <w:uiPriority w:val="99"/>
    <w:rsid w:val="0030197E"/>
    <w:rPr>
      <w:rFonts w:ascii="Constantia" w:hAnsi="Constantia"/>
      <w:sz w:val="8"/>
    </w:rPr>
  </w:style>
  <w:style w:type="character" w:customStyle="1" w:styleId="FontStyle14">
    <w:name w:val="Font Style14"/>
    <w:uiPriority w:val="99"/>
    <w:rsid w:val="0030197E"/>
    <w:rPr>
      <w:rFonts w:ascii="Candara" w:hAnsi="Candara"/>
      <w:sz w:val="8"/>
    </w:rPr>
  </w:style>
  <w:style w:type="character" w:customStyle="1" w:styleId="FontStyle15">
    <w:name w:val="Font Style15"/>
    <w:uiPriority w:val="99"/>
    <w:rsid w:val="0030197E"/>
    <w:rPr>
      <w:rFonts w:ascii="Constantia" w:hAnsi="Constantia"/>
      <w:sz w:val="8"/>
    </w:rPr>
  </w:style>
  <w:style w:type="character" w:customStyle="1" w:styleId="FontStyle31">
    <w:name w:val="Font Style31"/>
    <w:uiPriority w:val="99"/>
    <w:rsid w:val="00300615"/>
    <w:rPr>
      <w:rFonts w:ascii="Times New Roman" w:hAnsi="Times New Roman"/>
      <w:color w:val="000000"/>
      <w:sz w:val="14"/>
    </w:rPr>
  </w:style>
  <w:style w:type="character" w:customStyle="1" w:styleId="FontStyle29">
    <w:name w:val="Font Style29"/>
    <w:uiPriority w:val="99"/>
    <w:rsid w:val="00300615"/>
    <w:rPr>
      <w:rFonts w:ascii="Times New Roman" w:hAnsi="Times New Roman"/>
      <w:b/>
      <w:color w:val="000000"/>
      <w:sz w:val="14"/>
    </w:rPr>
  </w:style>
  <w:style w:type="paragraph" w:customStyle="1" w:styleId="16">
    <w:name w:val="Стиль1"/>
    <w:basedOn w:val="Style1"/>
    <w:uiPriority w:val="99"/>
    <w:rsid w:val="008865D8"/>
    <w:pPr>
      <w:keepNext/>
      <w:keepLines/>
      <w:suppressAutoHyphens/>
      <w:spacing w:before="360" w:after="240" w:line="300" w:lineRule="auto"/>
      <w:ind w:left="709" w:right="284"/>
      <w:jc w:val="center"/>
    </w:pPr>
    <w:rPr>
      <w:bCs/>
      <w:sz w:val="28"/>
      <w:lang w:val="en-US" w:eastAsia="en-US"/>
    </w:rPr>
  </w:style>
  <w:style w:type="paragraph" w:customStyle="1" w:styleId="26">
    <w:name w:val="Стиль2"/>
    <w:basedOn w:val="16"/>
    <w:uiPriority w:val="99"/>
    <w:rsid w:val="008865D8"/>
    <w:pPr>
      <w:jc w:val="both"/>
    </w:pPr>
    <w:rPr>
      <w:bCs w:val="0"/>
    </w:rPr>
  </w:style>
  <w:style w:type="table" w:customStyle="1" w:styleId="17">
    <w:name w:val="Сетка таблицы1"/>
    <w:uiPriority w:val="99"/>
    <w:rsid w:val="00E460E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6">
    <w:name w:val="Стиль полужирный По ширине Перед:  12 пт После:  6 пт Междустр...."/>
    <w:basedOn w:val="a0"/>
    <w:uiPriority w:val="99"/>
    <w:rsid w:val="00E460E7"/>
    <w:pPr>
      <w:keepNext/>
      <w:keepLines/>
      <w:widowControl w:val="0"/>
      <w:suppressAutoHyphens/>
      <w:spacing w:before="240" w:after="120" w:line="245" w:lineRule="auto"/>
      <w:jc w:val="both"/>
    </w:pPr>
    <w:rPr>
      <w:b/>
      <w:bCs/>
      <w:sz w:val="28"/>
      <w:szCs w:val="20"/>
    </w:rPr>
  </w:style>
  <w:style w:type="paragraph" w:customStyle="1" w:styleId="1260">
    <w:name w:val="Стиль полужирный По ширине Перед:  12 пт После:  6 пт"/>
    <w:basedOn w:val="a0"/>
    <w:uiPriority w:val="99"/>
    <w:rsid w:val="00E460E7"/>
    <w:pPr>
      <w:keepNext/>
      <w:keepLines/>
      <w:widowControl w:val="0"/>
      <w:suppressAutoHyphens/>
      <w:spacing w:before="240" w:after="120"/>
      <w:jc w:val="both"/>
    </w:pPr>
    <w:rPr>
      <w:b/>
      <w:bCs/>
      <w:sz w:val="28"/>
      <w:szCs w:val="20"/>
    </w:rPr>
  </w:style>
  <w:style w:type="paragraph" w:customStyle="1" w:styleId="120">
    <w:name w:val="Стиль полужирный все прописные По ширине Перед:  12 пт После:  ..."/>
    <w:basedOn w:val="a0"/>
    <w:uiPriority w:val="99"/>
    <w:rsid w:val="00E460E7"/>
    <w:pPr>
      <w:keepNext/>
      <w:keepLines/>
      <w:widowControl w:val="0"/>
      <w:suppressAutoHyphens/>
      <w:spacing w:before="240" w:after="120" w:line="312" w:lineRule="auto"/>
      <w:jc w:val="both"/>
    </w:pPr>
    <w:rPr>
      <w:b/>
      <w:bCs/>
      <w:caps/>
      <w:sz w:val="28"/>
      <w:szCs w:val="20"/>
    </w:rPr>
  </w:style>
  <w:style w:type="paragraph" w:customStyle="1" w:styleId="12512">
    <w:name w:val="Стиль полужирный По ширине Первая строка:  125 см Перед:  12 пт..."/>
    <w:basedOn w:val="a0"/>
    <w:uiPriority w:val="99"/>
    <w:rsid w:val="00E460E7"/>
    <w:pPr>
      <w:keepNext/>
      <w:keepLines/>
      <w:widowControl w:val="0"/>
      <w:suppressAutoHyphens/>
      <w:spacing w:before="240" w:after="120" w:line="360" w:lineRule="auto"/>
      <w:ind w:firstLine="709"/>
      <w:jc w:val="both"/>
    </w:pPr>
    <w:rPr>
      <w:b/>
      <w:bCs/>
      <w:sz w:val="28"/>
      <w:szCs w:val="20"/>
    </w:rPr>
  </w:style>
  <w:style w:type="paragraph" w:customStyle="1" w:styleId="146">
    <w:name w:val="Стиль 14 пт полужирный все прописные По ширине После:  6 пт Ме..."/>
    <w:basedOn w:val="a0"/>
    <w:uiPriority w:val="99"/>
    <w:rsid w:val="00E460E7"/>
    <w:pPr>
      <w:keepNext/>
      <w:keepLines/>
      <w:widowControl w:val="0"/>
      <w:suppressAutoHyphens/>
      <w:spacing w:after="120" w:line="245" w:lineRule="auto"/>
      <w:jc w:val="both"/>
    </w:pPr>
    <w:rPr>
      <w:b/>
      <w:bCs/>
      <w:caps/>
      <w:sz w:val="28"/>
      <w:szCs w:val="20"/>
    </w:rPr>
  </w:style>
  <w:style w:type="table" w:customStyle="1" w:styleId="110">
    <w:name w:val="Сетка таблицы11"/>
    <w:uiPriority w:val="99"/>
    <w:rsid w:val="00E460E7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Абзац списка11"/>
    <w:basedOn w:val="a0"/>
    <w:uiPriority w:val="99"/>
    <w:rsid w:val="00E460E7"/>
    <w:pPr>
      <w:ind w:left="720"/>
      <w:contextualSpacing/>
    </w:pPr>
  </w:style>
  <w:style w:type="character" w:customStyle="1" w:styleId="61">
    <w:name w:val="Знак Знак6"/>
    <w:uiPriority w:val="99"/>
    <w:rsid w:val="00E460E7"/>
    <w:rPr>
      <w:sz w:val="24"/>
    </w:rPr>
  </w:style>
  <w:style w:type="paragraph" w:customStyle="1" w:styleId="27">
    <w:name w:val="Абзац списка2"/>
    <w:basedOn w:val="a0"/>
    <w:uiPriority w:val="99"/>
    <w:rsid w:val="00E460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2">
    <w:name w:val="Без интервала11"/>
    <w:uiPriority w:val="99"/>
    <w:rsid w:val="00E460E7"/>
    <w:pPr>
      <w:suppressAutoHyphens/>
    </w:pPr>
    <w:rPr>
      <w:rFonts w:ascii="Calibri" w:hAnsi="Calibri" w:cs="Calibri"/>
      <w:lang w:eastAsia="ar-SA"/>
    </w:rPr>
  </w:style>
  <w:style w:type="character" w:customStyle="1" w:styleId="apple-converted-space">
    <w:name w:val="apple-converted-space"/>
    <w:uiPriority w:val="99"/>
    <w:rsid w:val="00E460E7"/>
  </w:style>
  <w:style w:type="table" w:customStyle="1" w:styleId="28">
    <w:name w:val="Сетка таблицы2"/>
    <w:uiPriority w:val="99"/>
    <w:rsid w:val="00E460E7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1">
    <w:name w:val="x_1"/>
    <w:basedOn w:val="a0"/>
    <w:uiPriority w:val="99"/>
    <w:rsid w:val="00E460E7"/>
    <w:pPr>
      <w:spacing w:before="100" w:beforeAutospacing="1" w:after="100" w:afterAutospacing="1"/>
    </w:pPr>
  </w:style>
  <w:style w:type="character" w:styleId="aff">
    <w:name w:val="Emphasis"/>
    <w:basedOn w:val="a1"/>
    <w:uiPriority w:val="99"/>
    <w:qFormat/>
    <w:rsid w:val="00E460E7"/>
    <w:rPr>
      <w:rFonts w:cs="Times New Roman"/>
      <w:i/>
    </w:rPr>
  </w:style>
  <w:style w:type="character" w:customStyle="1" w:styleId="st">
    <w:name w:val="st"/>
    <w:uiPriority w:val="99"/>
    <w:rsid w:val="00E460E7"/>
  </w:style>
  <w:style w:type="character" w:customStyle="1" w:styleId="hps">
    <w:name w:val="hps"/>
    <w:uiPriority w:val="99"/>
    <w:rsid w:val="00E460E7"/>
  </w:style>
  <w:style w:type="table" w:customStyle="1" w:styleId="32">
    <w:name w:val="Сетка таблицы3"/>
    <w:uiPriority w:val="99"/>
    <w:rsid w:val="00E460E7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примечания Знак1"/>
    <w:uiPriority w:val="99"/>
    <w:semiHidden/>
    <w:locked/>
    <w:rsid w:val="00E460E7"/>
  </w:style>
  <w:style w:type="table" w:customStyle="1" w:styleId="42">
    <w:name w:val="Сетка таблицы4"/>
    <w:uiPriority w:val="99"/>
    <w:rsid w:val="00E460E7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E460E7"/>
    <w:rPr>
      <w:rFonts w:ascii="Times New Roman" w:hAnsi="Times New Roman"/>
      <w:sz w:val="8"/>
    </w:rPr>
  </w:style>
  <w:style w:type="paragraph" w:customStyle="1" w:styleId="lat">
    <w:name w:val="lat"/>
    <w:basedOn w:val="a0"/>
    <w:uiPriority w:val="99"/>
    <w:rsid w:val="00E460E7"/>
    <w:pPr>
      <w:spacing w:before="120"/>
      <w:ind w:left="120" w:right="120"/>
      <w:jc w:val="both"/>
    </w:pPr>
    <w:rPr>
      <w:rFonts w:ascii="Times" w:hAnsi="Times"/>
    </w:rPr>
  </w:style>
  <w:style w:type="paragraph" w:customStyle="1" w:styleId="Style5">
    <w:name w:val="Style5"/>
    <w:basedOn w:val="a0"/>
    <w:uiPriority w:val="99"/>
    <w:rsid w:val="00E460E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E460E7"/>
    <w:rPr>
      <w:rFonts w:ascii="Times New Roman" w:hAnsi="Times New Roman"/>
      <w:sz w:val="8"/>
    </w:rPr>
  </w:style>
  <w:style w:type="character" w:customStyle="1" w:styleId="FontStyle28">
    <w:name w:val="Font Style28"/>
    <w:uiPriority w:val="99"/>
    <w:rsid w:val="00E460E7"/>
    <w:rPr>
      <w:rFonts w:ascii="Times New Roman" w:hAnsi="Times New Roman"/>
      <w:b/>
      <w:sz w:val="8"/>
    </w:rPr>
  </w:style>
  <w:style w:type="table" w:customStyle="1" w:styleId="51">
    <w:name w:val="Сетка таблицы5"/>
    <w:uiPriority w:val="99"/>
    <w:rsid w:val="00E460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E460E7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uiPriority w:val="99"/>
    <w:rsid w:val="00E460E7"/>
    <w:pPr>
      <w:suppressAutoHyphens/>
      <w:ind w:firstLine="708"/>
      <w:jc w:val="center"/>
    </w:pPr>
    <w:rPr>
      <w:sz w:val="28"/>
      <w:szCs w:val="20"/>
      <w:lang w:val="en-US" w:eastAsia="ar-SA"/>
    </w:rPr>
  </w:style>
  <w:style w:type="paragraph" w:customStyle="1" w:styleId="210">
    <w:name w:val="Основной текст 21"/>
    <w:basedOn w:val="a0"/>
    <w:uiPriority w:val="99"/>
    <w:rsid w:val="00894192"/>
    <w:pPr>
      <w:widowControl w:val="0"/>
      <w:ind w:firstLine="720"/>
      <w:jc w:val="both"/>
    </w:pPr>
    <w:rPr>
      <w:sz w:val="28"/>
      <w:szCs w:val="20"/>
    </w:rPr>
  </w:style>
  <w:style w:type="character" w:customStyle="1" w:styleId="Bodytext2">
    <w:name w:val="Body text (2)_"/>
    <w:basedOn w:val="a1"/>
    <w:link w:val="Bodytext20"/>
    <w:uiPriority w:val="99"/>
    <w:locked/>
    <w:rsid w:val="00A57535"/>
    <w:rPr>
      <w:rFonts w:cs="Times New Roman"/>
      <w:sz w:val="28"/>
      <w:szCs w:val="28"/>
      <w:lang w:bidi="ar-SA"/>
    </w:rPr>
  </w:style>
  <w:style w:type="paragraph" w:customStyle="1" w:styleId="Bodytext20">
    <w:name w:val="Body text (2)"/>
    <w:basedOn w:val="a0"/>
    <w:link w:val="Bodytext2"/>
    <w:uiPriority w:val="99"/>
    <w:rsid w:val="00A57535"/>
    <w:pPr>
      <w:widowControl w:val="0"/>
      <w:shd w:val="clear" w:color="auto" w:fill="FFFFFF"/>
      <w:spacing w:line="480" w:lineRule="exact"/>
      <w:jc w:val="both"/>
    </w:pPr>
    <w:rPr>
      <w:sz w:val="28"/>
      <w:szCs w:val="28"/>
    </w:rPr>
  </w:style>
  <w:style w:type="character" w:customStyle="1" w:styleId="Bodytext3">
    <w:name w:val="Body text (3)_"/>
    <w:basedOn w:val="a1"/>
    <w:link w:val="Bodytext30"/>
    <w:uiPriority w:val="99"/>
    <w:locked/>
    <w:rsid w:val="001B79A6"/>
    <w:rPr>
      <w:rFonts w:cs="Times New Roman"/>
      <w:b/>
      <w:bCs/>
      <w:sz w:val="28"/>
      <w:szCs w:val="28"/>
      <w:lang w:bidi="ar-SA"/>
    </w:rPr>
  </w:style>
  <w:style w:type="character" w:customStyle="1" w:styleId="Bodytext3NotBold">
    <w:name w:val="Body text (3) + Not Bold"/>
    <w:basedOn w:val="Bodytext3"/>
    <w:uiPriority w:val="99"/>
    <w:rsid w:val="001B79A6"/>
    <w:rPr>
      <w:color w:val="000000"/>
      <w:spacing w:val="0"/>
      <w:w w:val="100"/>
      <w:position w:val="0"/>
      <w:lang w:val="ru-RU" w:eastAsia="ru-RU"/>
    </w:rPr>
  </w:style>
  <w:style w:type="paragraph" w:customStyle="1" w:styleId="Bodytext30">
    <w:name w:val="Body text (3)"/>
    <w:basedOn w:val="a0"/>
    <w:link w:val="Bodytext3"/>
    <w:uiPriority w:val="99"/>
    <w:rsid w:val="001B79A6"/>
    <w:pPr>
      <w:widowControl w:val="0"/>
      <w:shd w:val="clear" w:color="auto" w:fill="FFFFFF"/>
      <w:spacing w:before="420" w:line="485" w:lineRule="exact"/>
      <w:jc w:val="center"/>
    </w:pPr>
    <w:rPr>
      <w:b/>
      <w:bCs/>
      <w:sz w:val="28"/>
      <w:szCs w:val="28"/>
    </w:rPr>
  </w:style>
  <w:style w:type="character" w:customStyle="1" w:styleId="aff0">
    <w:name w:val="Подпись к картинке_"/>
    <w:basedOn w:val="a1"/>
    <w:link w:val="aff1"/>
    <w:rsid w:val="00C44088"/>
    <w:rPr>
      <w:b/>
      <w:bCs/>
    </w:rPr>
  </w:style>
  <w:style w:type="character" w:customStyle="1" w:styleId="29">
    <w:name w:val="Основной текст (2)_"/>
    <w:basedOn w:val="a1"/>
    <w:link w:val="2a"/>
    <w:rsid w:val="00C44088"/>
  </w:style>
  <w:style w:type="character" w:customStyle="1" w:styleId="aff2">
    <w:name w:val="Основной текст_"/>
    <w:basedOn w:val="a1"/>
    <w:link w:val="19"/>
    <w:rsid w:val="00C44088"/>
    <w:rPr>
      <w:color w:val="4D4D4F"/>
      <w:sz w:val="26"/>
      <w:szCs w:val="26"/>
    </w:rPr>
  </w:style>
  <w:style w:type="character" w:customStyle="1" w:styleId="1a">
    <w:name w:val="Заголовок №1_"/>
    <w:basedOn w:val="a1"/>
    <w:link w:val="1b"/>
    <w:rsid w:val="00C44088"/>
    <w:rPr>
      <w:b/>
      <w:bCs/>
      <w:color w:val="4D4D4F"/>
      <w:sz w:val="26"/>
      <w:szCs w:val="26"/>
    </w:rPr>
  </w:style>
  <w:style w:type="character" w:customStyle="1" w:styleId="2b">
    <w:name w:val="Колонтитул (2)_"/>
    <w:basedOn w:val="a1"/>
    <w:link w:val="2c"/>
    <w:rsid w:val="00C44088"/>
    <w:rPr>
      <w:sz w:val="20"/>
      <w:szCs w:val="20"/>
    </w:rPr>
  </w:style>
  <w:style w:type="character" w:customStyle="1" w:styleId="aff3">
    <w:name w:val="Другое_"/>
    <w:basedOn w:val="a1"/>
    <w:link w:val="aff4"/>
    <w:rsid w:val="00C44088"/>
    <w:rPr>
      <w:color w:val="4D4D4F"/>
    </w:rPr>
  </w:style>
  <w:style w:type="paragraph" w:customStyle="1" w:styleId="aff1">
    <w:name w:val="Подпись к картинке"/>
    <w:basedOn w:val="a0"/>
    <w:link w:val="aff0"/>
    <w:rsid w:val="00C44088"/>
    <w:pPr>
      <w:widowControl w:val="0"/>
      <w:jc w:val="center"/>
    </w:pPr>
    <w:rPr>
      <w:b/>
      <w:bCs/>
      <w:sz w:val="22"/>
      <w:szCs w:val="22"/>
    </w:rPr>
  </w:style>
  <w:style w:type="paragraph" w:customStyle="1" w:styleId="2a">
    <w:name w:val="Основной текст (2)"/>
    <w:basedOn w:val="a0"/>
    <w:link w:val="29"/>
    <w:rsid w:val="00C44088"/>
    <w:pPr>
      <w:widowControl w:val="0"/>
      <w:ind w:left="160"/>
    </w:pPr>
    <w:rPr>
      <w:sz w:val="22"/>
      <w:szCs w:val="22"/>
    </w:rPr>
  </w:style>
  <w:style w:type="paragraph" w:customStyle="1" w:styleId="19">
    <w:name w:val="Основной текст1"/>
    <w:basedOn w:val="a0"/>
    <w:link w:val="aff2"/>
    <w:rsid w:val="00C44088"/>
    <w:pPr>
      <w:widowControl w:val="0"/>
      <w:spacing w:line="389" w:lineRule="auto"/>
      <w:ind w:firstLine="400"/>
    </w:pPr>
    <w:rPr>
      <w:color w:val="4D4D4F"/>
      <w:sz w:val="26"/>
      <w:szCs w:val="26"/>
    </w:rPr>
  </w:style>
  <w:style w:type="paragraph" w:customStyle="1" w:styleId="1b">
    <w:name w:val="Заголовок №1"/>
    <w:basedOn w:val="a0"/>
    <w:link w:val="1a"/>
    <w:rsid w:val="00C44088"/>
    <w:pPr>
      <w:widowControl w:val="0"/>
      <w:spacing w:after="90" w:line="314" w:lineRule="auto"/>
      <w:jc w:val="center"/>
      <w:outlineLvl w:val="0"/>
    </w:pPr>
    <w:rPr>
      <w:b/>
      <w:bCs/>
      <w:color w:val="4D4D4F"/>
      <w:sz w:val="26"/>
      <w:szCs w:val="26"/>
    </w:rPr>
  </w:style>
  <w:style w:type="paragraph" w:customStyle="1" w:styleId="2c">
    <w:name w:val="Колонтитул (2)"/>
    <w:basedOn w:val="a0"/>
    <w:link w:val="2b"/>
    <w:rsid w:val="00C44088"/>
    <w:pPr>
      <w:widowControl w:val="0"/>
    </w:pPr>
    <w:rPr>
      <w:sz w:val="20"/>
      <w:szCs w:val="20"/>
    </w:rPr>
  </w:style>
  <w:style w:type="paragraph" w:customStyle="1" w:styleId="aff4">
    <w:name w:val="Другое"/>
    <w:basedOn w:val="a0"/>
    <w:link w:val="aff3"/>
    <w:rsid w:val="00C44088"/>
    <w:pPr>
      <w:widowControl w:val="0"/>
    </w:pPr>
    <w:rPr>
      <w:color w:val="4D4D4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23587" TargetMode="External"/><Relationship Id="rId18" Type="http://schemas.openxmlformats.org/officeDocument/2006/relationships/hyperlink" Target="http://www.internet-law.ru/gosts/gost/10698/" TargetMode="External"/><Relationship Id="rId26" Type="http://schemas.openxmlformats.org/officeDocument/2006/relationships/hyperlink" Target="http://quality.eup.ru/DOCUM3/pbvrb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v.aspx?control=8&amp;baseC=-1&amp;page=0&amp;month=-1&amp;vear=-1&amp;search=&amp;RegNum=_1&amp;DocOnPageCount=_15&amp;id=_16909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6905" TargetMode="External"/><Relationship Id="rId17" Type="http://schemas.openxmlformats.org/officeDocument/2006/relationships/hyperlink" Target="http://www.internet-law.ru/gosts/gost/11319/" TargetMode="External"/><Relationship Id="rId25" Type="http://schemas.openxmlformats.org/officeDocument/2006/relationships/hyperlink" Target="http://www.itmc.ru/articles/decision-technolog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ternet-law.ru/gosts/gost/10673/" TargetMode="External"/><Relationship Id="rId20" Type="http://schemas.openxmlformats.org/officeDocument/2006/relationships/hyperlink" Target="http://www.internet-law.ru/gosts/gost/12467/" TargetMode="External"/><Relationship Id="rId29" Type="http://schemas.openxmlformats.org/officeDocument/2006/relationships/hyperlink" Target="http://www.infosoc.ii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7785.html" TargetMode="External"/><Relationship Id="rId24" Type="http://schemas.openxmlformats.org/officeDocument/2006/relationships/hyperlink" Target="http://minsvyaz.ru/ru/activity/programs/1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6698" TargetMode="External"/><Relationship Id="rId23" Type="http://schemas.openxmlformats.org/officeDocument/2006/relationships/hyperlink" Target="http://www.cfin.ru/management/decision_science2.shtml%23p7" TargetMode="External"/><Relationship Id="rId28" Type="http://schemas.openxmlformats.org/officeDocument/2006/relationships/hyperlink" Target="http://www.iso14001.ru/?p=18&amp;row_id=22" TargetMode="External"/><Relationship Id="rId10" Type="http://schemas.openxmlformats.org/officeDocument/2006/relationships/hyperlink" Target="http://www.iprbookshop.ru/67289.html" TargetMode="External"/><Relationship Id="rId19" Type="http://schemas.openxmlformats.org/officeDocument/2006/relationships/hyperlink" Target="http://www.internet-law.ru/gosts/gost/11254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26663" TargetMode="External"/><Relationship Id="rId22" Type="http://schemas.openxmlformats.org/officeDocument/2006/relationships/hyperlink" Target="http://www.internet-law.ru/gosts/gost/6430/" TargetMode="External"/><Relationship Id="rId27" Type="http://schemas.openxmlformats.org/officeDocument/2006/relationships/hyperlink" Target="http://www.kpms.ru/General__info/BPM.htm" TargetMode="External"/><Relationship Id="rId30" Type="http://schemas.openxmlformats.org/officeDocument/2006/relationships/hyperlink" Target="http://bibliofond.ru/view._aspx?id=723_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24B8-5AB1-4055-8466-43428AB3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13250</Words>
  <Characters>75529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Psue</Company>
  <LinksUpToDate>false</LinksUpToDate>
  <CharactersWithSpaces>88602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двгу</dc:creator>
  <cp:lastModifiedBy>Aleksei-DIS</cp:lastModifiedBy>
  <cp:revision>2</cp:revision>
  <cp:lastPrinted>2018-06-28T01:13:00Z</cp:lastPrinted>
  <dcterms:created xsi:type="dcterms:W3CDTF">2020-02-11T03:39:00Z</dcterms:created>
  <dcterms:modified xsi:type="dcterms:W3CDTF">2020-02-11T03:39:00Z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[Тема]</vt:lpwstr>
  </property>
  <property fmtid="{D5CDD505-2E9C-101B-9397-08002B2CF9AE}" pid="3" name="SYS_CODE_DIRECTUM">
    <vt:lpwstr>dvfu2011</vt:lpwstr>
  </property>
  <property fmtid="{D5CDD505-2E9C-101B-9397-08002B2CF9AE}" pid="4" name="Дата документа">
    <vt:lpwstr/>
  </property>
  <property fmtid="{D5CDD505-2E9C-101B-9397-08002B2CF9AE}" pid="5" name="№ документа">
    <vt:lpwstr/>
  </property>
</Properties>
</file>