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0BE56" w14:textId="77777777" w:rsidR="00DD22E1" w:rsidRPr="001B2F7B" w:rsidRDefault="00DD22E1" w:rsidP="00DD22E1">
      <w:pPr>
        <w:pStyle w:val="af3"/>
        <w:tabs>
          <w:tab w:val="left" w:pos="708"/>
        </w:tabs>
        <w:suppressAutoHyphens/>
        <w:spacing w:line="360" w:lineRule="auto"/>
        <w:ind w:left="360"/>
        <w:jc w:val="center"/>
      </w:pPr>
      <w:r>
        <w:rPr>
          <w:noProof/>
        </w:rPr>
        <w:drawing>
          <wp:anchor distT="0" distB="0" distL="114300" distR="114300" simplePos="0" relativeHeight="251871744" behindDoc="0" locked="0" layoutInCell="1" allowOverlap="1" wp14:anchorId="3DA45494" wp14:editId="644D835C">
            <wp:simplePos x="0" y="0"/>
            <wp:positionH relativeFrom="column">
              <wp:posOffset>2718435</wp:posOffset>
            </wp:positionH>
            <wp:positionV relativeFrom="paragraph">
              <wp:posOffset>172720</wp:posOffset>
            </wp:positionV>
            <wp:extent cx="367665" cy="607060"/>
            <wp:effectExtent l="0" t="0" r="0" b="2540"/>
            <wp:wrapSquare wrapText="bothSides"/>
            <wp:docPr id="679" name="Рисунок 679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2C374" w14:textId="77777777" w:rsidR="00DD22E1" w:rsidRPr="001B2F7B" w:rsidRDefault="00DD22E1" w:rsidP="00DD22E1">
      <w:pPr>
        <w:rPr>
          <w:szCs w:val="24"/>
        </w:rPr>
      </w:pPr>
    </w:p>
    <w:p w14:paraId="65812DA7" w14:textId="77777777" w:rsidR="00DD22E1" w:rsidRDefault="00DD22E1" w:rsidP="00DD22E1">
      <w:pPr>
        <w:jc w:val="center"/>
        <w:rPr>
          <w:highlight w:val="yellow"/>
        </w:rPr>
      </w:pPr>
    </w:p>
    <w:p w14:paraId="27C14AE4" w14:textId="77777777" w:rsidR="00DD22E1" w:rsidRDefault="00DD22E1" w:rsidP="00DD22E1">
      <w:pPr>
        <w:jc w:val="center"/>
        <w:rPr>
          <w:highlight w:val="yellow"/>
        </w:rPr>
      </w:pPr>
    </w:p>
    <w:p w14:paraId="3D62E3E5" w14:textId="77777777" w:rsidR="00DD22E1" w:rsidRDefault="00DD22E1" w:rsidP="00DD22E1">
      <w:pPr>
        <w:jc w:val="center"/>
        <w:rPr>
          <w:highlight w:val="yellow"/>
        </w:rPr>
      </w:pPr>
    </w:p>
    <w:p w14:paraId="15CDA495" w14:textId="77777777" w:rsidR="00DD22E1" w:rsidRPr="001B2F7B" w:rsidRDefault="00DD22E1" w:rsidP="00DD22E1">
      <w:pPr>
        <w:jc w:val="center"/>
        <w:rPr>
          <w:highlight w:val="yellow"/>
        </w:rPr>
      </w:pPr>
    </w:p>
    <w:p w14:paraId="0D2F9A2F" w14:textId="77777777" w:rsidR="00DD22E1" w:rsidRDefault="00DD22E1" w:rsidP="00DD22E1">
      <w:pPr>
        <w:shd w:val="clear" w:color="auto" w:fill="FFFFFF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МИНИСТЕРСТВО НАУКИ И ВЫСШЕГО ОБРАЗОВАНИЯ рОССИЙСКОЙ ФЕДЕРАЦИИ</w:t>
      </w:r>
    </w:p>
    <w:p w14:paraId="763ABD6F" w14:textId="77777777" w:rsidR="00DD22E1" w:rsidRDefault="00DD22E1" w:rsidP="00DD22E1">
      <w:pPr>
        <w:jc w:val="center"/>
        <w:rPr>
          <w:rFonts w:cs="Arial"/>
          <w:b/>
          <w:i/>
          <w:sz w:val="22"/>
          <w:szCs w:val="22"/>
        </w:rPr>
      </w:pPr>
      <w:r>
        <w:rPr>
          <w:sz w:val="22"/>
          <w:szCs w:val="22"/>
        </w:rPr>
        <w:t>Федеральное государственное автономное образовательное учреждение высшего образования</w:t>
      </w:r>
    </w:p>
    <w:p w14:paraId="46824CA6" w14:textId="77777777" w:rsidR="00DD22E1" w:rsidRDefault="00DD22E1" w:rsidP="00DD22E1">
      <w:pPr>
        <w:tabs>
          <w:tab w:val="left" w:pos="3969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14:paraId="0FC369EE" w14:textId="77777777" w:rsidR="00DD22E1" w:rsidRDefault="00DD22E1" w:rsidP="00DD22E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14:paraId="56C378F8" w14:textId="1BDE7C70" w:rsidR="00DD22E1" w:rsidRPr="001B2F7B" w:rsidRDefault="00DD22E1" w:rsidP="00DD22E1">
      <w:pPr>
        <w:jc w:val="center"/>
        <w:rPr>
          <w:b/>
          <w:bCs/>
          <w:caps/>
        </w:rPr>
      </w:pPr>
      <w:r w:rsidRPr="001B2F7B">
        <w:rPr>
          <w:b/>
          <w:bCs/>
          <w:caps/>
        </w:rPr>
        <w:t>Школа</w:t>
      </w:r>
      <w:r w:rsidR="009C49E5">
        <w:rPr>
          <w:b/>
          <w:bCs/>
          <w:caps/>
        </w:rPr>
        <w:t xml:space="preserve"> естественных наук</w:t>
      </w:r>
    </w:p>
    <w:p w14:paraId="2404B410" w14:textId="77777777" w:rsidR="00DD22E1" w:rsidRPr="001B2F7B" w:rsidRDefault="00DD22E1" w:rsidP="00DD22E1">
      <w:pPr>
        <w:jc w:val="center"/>
      </w:pPr>
    </w:p>
    <w:tbl>
      <w:tblPr>
        <w:tblW w:w="3402" w:type="dxa"/>
        <w:tblInd w:w="6345" w:type="dxa"/>
        <w:tblLook w:val="04A0" w:firstRow="1" w:lastRow="0" w:firstColumn="1" w:lastColumn="0" w:noHBand="0" w:noVBand="1"/>
      </w:tblPr>
      <w:tblGrid>
        <w:gridCol w:w="3402"/>
      </w:tblGrid>
      <w:tr w:rsidR="00DD22E1" w:rsidRPr="001B2F7B" w14:paraId="3B749F52" w14:textId="77777777" w:rsidTr="00BC6C4B">
        <w:trPr>
          <w:trHeight w:val="253"/>
        </w:trPr>
        <w:tc>
          <w:tcPr>
            <w:tcW w:w="3402" w:type="dxa"/>
            <w:shd w:val="clear" w:color="auto" w:fill="auto"/>
          </w:tcPr>
          <w:p w14:paraId="637C87DA" w14:textId="77777777" w:rsidR="00DD22E1" w:rsidRPr="00CA44F6" w:rsidRDefault="00DD22E1" w:rsidP="00CA44F6">
            <w:pPr>
              <w:jc w:val="right"/>
              <w:rPr>
                <w:sz w:val="22"/>
              </w:rPr>
            </w:pPr>
            <w:r w:rsidRPr="00CA44F6">
              <w:rPr>
                <w:sz w:val="22"/>
              </w:rPr>
              <w:t>УТВЕРЖДАЮ</w:t>
            </w:r>
          </w:p>
        </w:tc>
      </w:tr>
      <w:tr w:rsidR="00DD22E1" w:rsidRPr="001B2F7B" w14:paraId="1683AAA3" w14:textId="77777777" w:rsidTr="00BC6C4B">
        <w:trPr>
          <w:trHeight w:val="266"/>
        </w:trPr>
        <w:tc>
          <w:tcPr>
            <w:tcW w:w="3402" w:type="dxa"/>
            <w:shd w:val="clear" w:color="auto" w:fill="auto"/>
          </w:tcPr>
          <w:p w14:paraId="22565AC3" w14:textId="7AB1CBC6" w:rsidR="009C49E5" w:rsidRDefault="009C49E5" w:rsidP="00CA44F6">
            <w:pPr>
              <w:spacing w:line="360" w:lineRule="auto"/>
              <w:jc w:val="right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И.о</w:t>
            </w:r>
            <w:proofErr w:type="spellEnd"/>
            <w:r>
              <w:rPr>
                <w:sz w:val="22"/>
                <w:szCs w:val="24"/>
              </w:rPr>
              <w:t>. д</w:t>
            </w:r>
            <w:r w:rsidR="00DD22E1" w:rsidRPr="00CA44F6">
              <w:rPr>
                <w:sz w:val="22"/>
                <w:szCs w:val="24"/>
              </w:rPr>
              <w:t xml:space="preserve">иректор Школы </w:t>
            </w:r>
          </w:p>
          <w:p w14:paraId="0410E090" w14:textId="23C6F29E" w:rsidR="00DD22E1" w:rsidRPr="00CA44F6" w:rsidRDefault="009C49E5" w:rsidP="00CA44F6">
            <w:pPr>
              <w:spacing w:line="360" w:lineRule="auto"/>
              <w:jc w:val="right"/>
              <w:rPr>
                <w:sz w:val="22"/>
              </w:rPr>
            </w:pPr>
            <w:r>
              <w:rPr>
                <w:sz w:val="24"/>
                <w:szCs w:val="24"/>
              </w:rPr>
              <w:t>Хотимченко Ю.С</w:t>
            </w:r>
            <w:r w:rsidR="00DD22E1" w:rsidRPr="00CA44F6">
              <w:rPr>
                <w:sz w:val="22"/>
                <w:szCs w:val="24"/>
              </w:rPr>
              <w:t xml:space="preserve">   </w:t>
            </w:r>
          </w:p>
        </w:tc>
      </w:tr>
      <w:tr w:rsidR="00DD22E1" w:rsidRPr="001B2F7B" w14:paraId="62A73A40" w14:textId="77777777" w:rsidTr="00BC6C4B">
        <w:trPr>
          <w:trHeight w:val="266"/>
        </w:trPr>
        <w:tc>
          <w:tcPr>
            <w:tcW w:w="3402" w:type="dxa"/>
            <w:shd w:val="clear" w:color="auto" w:fill="auto"/>
          </w:tcPr>
          <w:p w14:paraId="363D2452" w14:textId="5FF97961" w:rsidR="00DD22E1" w:rsidRPr="00CA44F6" w:rsidRDefault="00DD22E1" w:rsidP="00CA44F6">
            <w:pPr>
              <w:spacing w:line="360" w:lineRule="auto"/>
              <w:jc w:val="right"/>
              <w:rPr>
                <w:sz w:val="22"/>
              </w:rPr>
            </w:pPr>
          </w:p>
        </w:tc>
      </w:tr>
      <w:tr w:rsidR="00DD22E1" w:rsidRPr="001B2F7B" w14:paraId="78F09174" w14:textId="77777777" w:rsidTr="00BC6C4B">
        <w:trPr>
          <w:trHeight w:val="266"/>
        </w:trPr>
        <w:tc>
          <w:tcPr>
            <w:tcW w:w="3402" w:type="dxa"/>
            <w:shd w:val="clear" w:color="auto" w:fill="auto"/>
          </w:tcPr>
          <w:p w14:paraId="447288A2" w14:textId="3D0C7040" w:rsidR="00DD22E1" w:rsidRPr="00CA44F6" w:rsidRDefault="00DD22E1" w:rsidP="009C49E5">
            <w:pPr>
              <w:spacing w:line="360" w:lineRule="auto"/>
              <w:jc w:val="right"/>
              <w:rPr>
                <w:sz w:val="22"/>
              </w:rPr>
            </w:pPr>
            <w:r w:rsidRPr="00CA44F6">
              <w:rPr>
                <w:sz w:val="22"/>
              </w:rPr>
              <w:t>«___»____________20</w:t>
            </w:r>
            <w:r w:rsidR="009C49E5">
              <w:rPr>
                <w:sz w:val="22"/>
              </w:rPr>
              <w:t xml:space="preserve">21 </w:t>
            </w:r>
            <w:r w:rsidRPr="00CA44F6">
              <w:rPr>
                <w:sz w:val="22"/>
              </w:rPr>
              <w:t>г</w:t>
            </w:r>
            <w:r w:rsidR="00EE081F">
              <w:rPr>
                <w:sz w:val="22"/>
              </w:rPr>
              <w:t>.</w:t>
            </w:r>
          </w:p>
        </w:tc>
      </w:tr>
    </w:tbl>
    <w:p w14:paraId="400910D8" w14:textId="77777777" w:rsidR="00DD22E1" w:rsidRPr="001B2F7B" w:rsidRDefault="00DD22E1" w:rsidP="00DD22E1">
      <w:pPr>
        <w:jc w:val="center"/>
      </w:pPr>
    </w:p>
    <w:p w14:paraId="36D7F221" w14:textId="77777777" w:rsidR="00DD22E1" w:rsidRPr="001B2F7B" w:rsidRDefault="00DD22E1" w:rsidP="00DD22E1">
      <w:pPr>
        <w:spacing w:line="360" w:lineRule="auto"/>
        <w:jc w:val="center"/>
        <w:rPr>
          <w:b/>
          <w:sz w:val="32"/>
        </w:rPr>
      </w:pPr>
      <w:r w:rsidRPr="001B2F7B">
        <w:rPr>
          <w:b/>
          <w:sz w:val="32"/>
        </w:rPr>
        <w:t xml:space="preserve">ПРОГРАММА </w:t>
      </w:r>
    </w:p>
    <w:p w14:paraId="1570B6A8" w14:textId="77777777" w:rsidR="00DD22E1" w:rsidRPr="001B2F7B" w:rsidRDefault="00DD22E1" w:rsidP="00DD22E1">
      <w:pPr>
        <w:spacing w:line="360" w:lineRule="auto"/>
        <w:jc w:val="center"/>
        <w:rPr>
          <w:sz w:val="28"/>
          <w:szCs w:val="28"/>
        </w:rPr>
      </w:pPr>
      <w:r w:rsidRPr="001B2F7B">
        <w:rPr>
          <w:b/>
          <w:sz w:val="32"/>
        </w:rPr>
        <w:t>Государственной итоговой аттестации</w:t>
      </w:r>
    </w:p>
    <w:p w14:paraId="201BF644" w14:textId="77777777" w:rsidR="00DD22E1" w:rsidRPr="001B2F7B" w:rsidRDefault="00DD22E1" w:rsidP="00DD22E1">
      <w:pPr>
        <w:spacing w:line="360" w:lineRule="auto"/>
        <w:jc w:val="center"/>
        <w:rPr>
          <w:b/>
          <w:szCs w:val="24"/>
        </w:rPr>
      </w:pPr>
    </w:p>
    <w:p w14:paraId="6BC3611F" w14:textId="77777777" w:rsidR="00DD22E1" w:rsidRPr="001B2F7B" w:rsidRDefault="00DD22E1" w:rsidP="00DD22E1">
      <w:pPr>
        <w:spacing w:line="360" w:lineRule="auto"/>
        <w:jc w:val="center"/>
        <w:rPr>
          <w:b/>
          <w:szCs w:val="24"/>
        </w:rPr>
      </w:pPr>
      <w:r w:rsidRPr="001B2F7B">
        <w:rPr>
          <w:b/>
          <w:szCs w:val="24"/>
        </w:rPr>
        <w:t>НАПРАВЛЕНИЕ ПОДГОТОВКИ</w:t>
      </w:r>
    </w:p>
    <w:p w14:paraId="5A6B4C8B" w14:textId="77777777" w:rsidR="009C49E5" w:rsidRPr="009C49E5" w:rsidRDefault="009C49E5" w:rsidP="00DD22E1">
      <w:pPr>
        <w:spacing w:line="360" w:lineRule="auto"/>
        <w:jc w:val="center"/>
        <w:rPr>
          <w:b/>
        </w:rPr>
      </w:pPr>
      <w:r w:rsidRPr="009C49E5">
        <w:rPr>
          <w:b/>
        </w:rPr>
        <w:t xml:space="preserve">06.04.02 Почвоведение </w:t>
      </w:r>
    </w:p>
    <w:p w14:paraId="47EA4DE9" w14:textId="0E4A8F80" w:rsidR="00DD22E1" w:rsidRPr="001B2F7B" w:rsidRDefault="00DD22E1" w:rsidP="00DD22E1">
      <w:pPr>
        <w:spacing w:line="360" w:lineRule="auto"/>
        <w:jc w:val="center"/>
        <w:rPr>
          <w:b/>
          <w:szCs w:val="24"/>
        </w:rPr>
      </w:pPr>
      <w:proofErr w:type="gramStart"/>
      <w:r w:rsidRPr="001B2F7B">
        <w:rPr>
          <w:b/>
          <w:szCs w:val="24"/>
        </w:rPr>
        <w:t>Программа  магистратуры</w:t>
      </w:r>
      <w:proofErr w:type="gramEnd"/>
    </w:p>
    <w:p w14:paraId="02BBBA1E" w14:textId="21060B0E" w:rsidR="00DD22E1" w:rsidRDefault="00DD22E1" w:rsidP="00DD22E1">
      <w:pPr>
        <w:spacing w:line="360" w:lineRule="auto"/>
        <w:jc w:val="center"/>
        <w:rPr>
          <w:b/>
          <w:szCs w:val="24"/>
        </w:rPr>
      </w:pPr>
      <w:r w:rsidRPr="001B2F7B">
        <w:rPr>
          <w:b/>
          <w:szCs w:val="24"/>
        </w:rPr>
        <w:t>Наименование образовательной программы</w:t>
      </w:r>
    </w:p>
    <w:p w14:paraId="7FE2D6DF" w14:textId="24244D63" w:rsidR="009C49E5" w:rsidRPr="009C49E5" w:rsidRDefault="009C49E5" w:rsidP="00DD22E1">
      <w:pPr>
        <w:spacing w:line="360" w:lineRule="auto"/>
        <w:jc w:val="center"/>
        <w:rPr>
          <w:b/>
        </w:rPr>
      </w:pPr>
      <w:r w:rsidRPr="009C49E5">
        <w:rPr>
          <w:b/>
        </w:rPr>
        <w:t>Агроэкология: Агроэкология: агроэкологический менеджмент и инжиниринг</w:t>
      </w:r>
    </w:p>
    <w:p w14:paraId="76DFB589" w14:textId="77777777" w:rsidR="00DD22E1" w:rsidRPr="001B2F7B" w:rsidRDefault="00DD22E1" w:rsidP="00DD22E1">
      <w:pPr>
        <w:spacing w:line="240" w:lineRule="exact"/>
        <w:jc w:val="center"/>
        <w:rPr>
          <w:szCs w:val="24"/>
        </w:rPr>
      </w:pPr>
    </w:p>
    <w:p w14:paraId="7F444227" w14:textId="0332F0A7" w:rsidR="00DD22E1" w:rsidRPr="001B2F7B" w:rsidRDefault="00DD22E1" w:rsidP="00DD22E1">
      <w:pPr>
        <w:spacing w:line="240" w:lineRule="exact"/>
        <w:jc w:val="center"/>
        <w:rPr>
          <w:szCs w:val="24"/>
        </w:rPr>
      </w:pPr>
      <w:r w:rsidRPr="001B2F7B">
        <w:rPr>
          <w:szCs w:val="24"/>
        </w:rPr>
        <w:t xml:space="preserve">Квалификация выпускника – </w:t>
      </w:r>
      <w:r w:rsidR="009C49E5">
        <w:rPr>
          <w:szCs w:val="24"/>
        </w:rPr>
        <w:t>магистр</w:t>
      </w:r>
    </w:p>
    <w:p w14:paraId="78AACCF9" w14:textId="77777777" w:rsidR="00DD22E1" w:rsidRPr="001B2F7B" w:rsidRDefault="00DD22E1" w:rsidP="00DD22E1">
      <w:pPr>
        <w:spacing w:line="240" w:lineRule="exact"/>
        <w:jc w:val="center"/>
        <w:rPr>
          <w:szCs w:val="24"/>
        </w:rPr>
      </w:pPr>
    </w:p>
    <w:p w14:paraId="4B866192" w14:textId="77777777" w:rsidR="00DD22E1" w:rsidRPr="001B2F7B" w:rsidRDefault="00DD22E1" w:rsidP="00DD22E1">
      <w:pPr>
        <w:spacing w:line="360" w:lineRule="auto"/>
        <w:rPr>
          <w:i/>
          <w:szCs w:val="24"/>
        </w:rPr>
      </w:pPr>
      <w:r w:rsidRPr="001B2F7B">
        <w:rPr>
          <w:szCs w:val="24"/>
        </w:rPr>
        <w:t xml:space="preserve">Форма обучения: </w:t>
      </w:r>
      <w:r w:rsidRPr="001B2F7B">
        <w:rPr>
          <w:i/>
          <w:szCs w:val="24"/>
        </w:rPr>
        <w:t>очная</w:t>
      </w:r>
    </w:p>
    <w:p w14:paraId="7D59F447" w14:textId="77777777" w:rsidR="00DD22E1" w:rsidRPr="001B2F7B" w:rsidRDefault="00DD22E1" w:rsidP="00DD22E1">
      <w:pPr>
        <w:spacing w:line="360" w:lineRule="auto"/>
        <w:rPr>
          <w:szCs w:val="24"/>
        </w:rPr>
      </w:pPr>
      <w:r w:rsidRPr="001B2F7B">
        <w:rPr>
          <w:szCs w:val="24"/>
        </w:rPr>
        <w:t xml:space="preserve">Нормативный срок освоения программы </w:t>
      </w:r>
    </w:p>
    <w:p w14:paraId="7EFD4A9D" w14:textId="79548A97" w:rsidR="00DD22E1" w:rsidRPr="001B2F7B" w:rsidRDefault="00DD22E1" w:rsidP="00DD22E1">
      <w:pPr>
        <w:spacing w:line="360" w:lineRule="auto"/>
        <w:rPr>
          <w:i/>
          <w:szCs w:val="24"/>
        </w:rPr>
      </w:pPr>
      <w:r w:rsidRPr="001B2F7B">
        <w:rPr>
          <w:szCs w:val="24"/>
        </w:rPr>
        <w:t xml:space="preserve">(очная форма обучения) </w:t>
      </w:r>
      <w:r w:rsidR="009C49E5">
        <w:rPr>
          <w:szCs w:val="24"/>
        </w:rPr>
        <w:t>2</w:t>
      </w:r>
      <w:r w:rsidRPr="001B2F7B">
        <w:rPr>
          <w:i/>
          <w:szCs w:val="24"/>
        </w:rPr>
        <w:t xml:space="preserve"> года</w:t>
      </w:r>
    </w:p>
    <w:p w14:paraId="56246EEE" w14:textId="77777777" w:rsidR="00DD22E1" w:rsidRPr="001B2F7B" w:rsidRDefault="00DD22E1" w:rsidP="00DD22E1">
      <w:pPr>
        <w:spacing w:line="240" w:lineRule="exact"/>
        <w:jc w:val="center"/>
        <w:rPr>
          <w:szCs w:val="24"/>
        </w:rPr>
      </w:pPr>
    </w:p>
    <w:p w14:paraId="4EC09114" w14:textId="77777777" w:rsidR="00DD22E1" w:rsidRDefault="00DD22E1" w:rsidP="00DD22E1">
      <w:pPr>
        <w:spacing w:line="240" w:lineRule="exact"/>
        <w:jc w:val="center"/>
        <w:rPr>
          <w:szCs w:val="24"/>
        </w:rPr>
      </w:pPr>
    </w:p>
    <w:p w14:paraId="4C8A8654" w14:textId="77777777" w:rsidR="00DD22E1" w:rsidRDefault="00DD22E1" w:rsidP="00DD22E1">
      <w:pPr>
        <w:spacing w:line="240" w:lineRule="exact"/>
        <w:jc w:val="center"/>
        <w:rPr>
          <w:szCs w:val="24"/>
        </w:rPr>
      </w:pPr>
    </w:p>
    <w:p w14:paraId="79502B17" w14:textId="77777777" w:rsidR="00DD22E1" w:rsidRDefault="00DD22E1" w:rsidP="00DD22E1">
      <w:pPr>
        <w:spacing w:line="240" w:lineRule="exact"/>
        <w:jc w:val="center"/>
        <w:rPr>
          <w:szCs w:val="24"/>
        </w:rPr>
      </w:pPr>
    </w:p>
    <w:p w14:paraId="139204C0" w14:textId="77777777" w:rsidR="00DD22E1" w:rsidRDefault="00DD22E1" w:rsidP="00DD22E1">
      <w:pPr>
        <w:spacing w:line="240" w:lineRule="exact"/>
        <w:jc w:val="center"/>
        <w:rPr>
          <w:szCs w:val="24"/>
        </w:rPr>
      </w:pPr>
    </w:p>
    <w:p w14:paraId="63CCE2BC" w14:textId="77777777" w:rsidR="00DD22E1" w:rsidRDefault="00DD22E1" w:rsidP="00DD22E1">
      <w:pPr>
        <w:spacing w:line="240" w:lineRule="exact"/>
        <w:jc w:val="center"/>
        <w:rPr>
          <w:szCs w:val="24"/>
        </w:rPr>
      </w:pPr>
    </w:p>
    <w:p w14:paraId="46232DD9" w14:textId="77777777" w:rsidR="00DD22E1" w:rsidRDefault="00DD22E1" w:rsidP="00DD22E1">
      <w:pPr>
        <w:spacing w:line="240" w:lineRule="exact"/>
        <w:jc w:val="center"/>
        <w:rPr>
          <w:szCs w:val="24"/>
        </w:rPr>
      </w:pPr>
    </w:p>
    <w:p w14:paraId="4EA2B8B8" w14:textId="77777777" w:rsidR="00DD22E1" w:rsidRDefault="00DD22E1" w:rsidP="00DD22E1">
      <w:pPr>
        <w:spacing w:line="240" w:lineRule="exact"/>
        <w:jc w:val="center"/>
        <w:rPr>
          <w:szCs w:val="24"/>
        </w:rPr>
      </w:pPr>
    </w:p>
    <w:p w14:paraId="53955158" w14:textId="77777777" w:rsidR="00DD22E1" w:rsidRDefault="00DD22E1" w:rsidP="00DD22E1">
      <w:pPr>
        <w:spacing w:line="240" w:lineRule="exact"/>
        <w:jc w:val="center"/>
        <w:rPr>
          <w:szCs w:val="24"/>
        </w:rPr>
      </w:pPr>
    </w:p>
    <w:p w14:paraId="225E8964" w14:textId="77777777" w:rsidR="00DD22E1" w:rsidRDefault="00DD22E1" w:rsidP="00DD22E1">
      <w:pPr>
        <w:spacing w:line="240" w:lineRule="exact"/>
        <w:jc w:val="center"/>
        <w:rPr>
          <w:szCs w:val="24"/>
        </w:rPr>
      </w:pPr>
    </w:p>
    <w:p w14:paraId="1FC994CD" w14:textId="77777777" w:rsidR="00DD22E1" w:rsidRDefault="00DD22E1" w:rsidP="00DD22E1">
      <w:pPr>
        <w:spacing w:line="240" w:lineRule="exact"/>
        <w:jc w:val="center"/>
        <w:rPr>
          <w:szCs w:val="24"/>
        </w:rPr>
      </w:pPr>
    </w:p>
    <w:p w14:paraId="135E3D4A" w14:textId="77777777" w:rsidR="00DD22E1" w:rsidRDefault="00DD22E1" w:rsidP="00DD22E1">
      <w:pPr>
        <w:spacing w:line="240" w:lineRule="exact"/>
        <w:jc w:val="center"/>
        <w:rPr>
          <w:szCs w:val="24"/>
        </w:rPr>
      </w:pPr>
    </w:p>
    <w:p w14:paraId="2161F7EE" w14:textId="77777777" w:rsidR="00DD22E1" w:rsidRDefault="00DD22E1" w:rsidP="00DD22E1">
      <w:pPr>
        <w:spacing w:line="240" w:lineRule="exact"/>
        <w:jc w:val="center"/>
        <w:rPr>
          <w:szCs w:val="24"/>
        </w:rPr>
      </w:pPr>
    </w:p>
    <w:p w14:paraId="00D2C771" w14:textId="77777777" w:rsidR="00DD22E1" w:rsidRPr="001B2F7B" w:rsidRDefault="00DD22E1" w:rsidP="00DD22E1">
      <w:pPr>
        <w:rPr>
          <w:szCs w:val="24"/>
        </w:rPr>
      </w:pPr>
    </w:p>
    <w:p w14:paraId="3139F8C4" w14:textId="77777777" w:rsidR="00DD22E1" w:rsidRPr="00D504AE" w:rsidRDefault="00DD22E1" w:rsidP="00DD22E1">
      <w:pPr>
        <w:jc w:val="center"/>
        <w:rPr>
          <w:sz w:val="28"/>
          <w:szCs w:val="28"/>
        </w:rPr>
      </w:pPr>
      <w:r w:rsidRPr="00D504AE">
        <w:rPr>
          <w:sz w:val="28"/>
          <w:szCs w:val="28"/>
        </w:rPr>
        <w:t>Владивосток</w:t>
      </w:r>
    </w:p>
    <w:p w14:paraId="18095252" w14:textId="430D8F05" w:rsidR="00DD22E1" w:rsidRPr="00D504AE" w:rsidRDefault="00DD22E1" w:rsidP="00DD22E1">
      <w:pPr>
        <w:jc w:val="center"/>
        <w:rPr>
          <w:sz w:val="28"/>
          <w:szCs w:val="28"/>
        </w:rPr>
        <w:sectPr w:rsidR="00DD22E1" w:rsidRPr="00D504AE" w:rsidSect="00BC6C4B">
          <w:footerReference w:type="default" r:id="rId9"/>
          <w:footerReference w:type="firs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1B2F7B">
        <w:rPr>
          <w:szCs w:val="24"/>
        </w:rPr>
        <w:t xml:space="preserve"> </w:t>
      </w:r>
      <w:r w:rsidRPr="00D504AE">
        <w:rPr>
          <w:sz w:val="28"/>
          <w:szCs w:val="28"/>
        </w:rPr>
        <w:t>20</w:t>
      </w:r>
      <w:r w:rsidR="009C49E5">
        <w:rPr>
          <w:sz w:val="28"/>
          <w:szCs w:val="28"/>
        </w:rPr>
        <w:t>21</w:t>
      </w:r>
      <w:r w:rsidRPr="00D504AE">
        <w:rPr>
          <w:sz w:val="28"/>
          <w:szCs w:val="28"/>
        </w:rPr>
        <w:t xml:space="preserve">   </w:t>
      </w:r>
    </w:p>
    <w:p w14:paraId="38A7CDF9" w14:textId="77777777" w:rsidR="00DD22E1" w:rsidRPr="001B2F7B" w:rsidRDefault="00DD22E1" w:rsidP="00DD22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B2F7B">
        <w:rPr>
          <w:sz w:val="28"/>
          <w:szCs w:val="28"/>
        </w:rPr>
        <w:lastRenderedPageBreak/>
        <w:t>ЛИСТ СОГЛАСОВАНИЯ</w:t>
      </w:r>
    </w:p>
    <w:p w14:paraId="189591CE" w14:textId="77777777" w:rsidR="00DD22E1" w:rsidRPr="001B2F7B" w:rsidRDefault="00DD22E1" w:rsidP="00DD22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B2F7B">
        <w:rPr>
          <w:sz w:val="28"/>
          <w:szCs w:val="28"/>
        </w:rPr>
        <w:t>Программы государственной итоговой аттестации</w:t>
      </w:r>
    </w:p>
    <w:p w14:paraId="3D073A71" w14:textId="77777777" w:rsidR="00DD22E1" w:rsidRPr="001B2F7B" w:rsidRDefault="00DD22E1" w:rsidP="00DD22E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14:paraId="026A1581" w14:textId="77777777" w:rsidR="009C49E5" w:rsidRPr="009C49E5" w:rsidRDefault="00DD22E1" w:rsidP="009C49E5">
      <w:pPr>
        <w:spacing w:line="360" w:lineRule="auto"/>
        <w:jc w:val="center"/>
        <w:rPr>
          <w:b/>
        </w:rPr>
      </w:pPr>
      <w:r w:rsidRPr="001B2F7B">
        <w:rPr>
          <w:sz w:val="28"/>
          <w:szCs w:val="28"/>
        </w:rPr>
        <w:t xml:space="preserve">По направлению подготовки </w:t>
      </w:r>
      <w:r w:rsidR="009C49E5" w:rsidRPr="009C49E5">
        <w:rPr>
          <w:sz w:val="28"/>
          <w:szCs w:val="28"/>
        </w:rPr>
        <w:t>06.04.02 Почвоведение</w:t>
      </w:r>
      <w:r w:rsidR="009C49E5" w:rsidRPr="009C49E5">
        <w:rPr>
          <w:b/>
        </w:rPr>
        <w:t xml:space="preserve"> </w:t>
      </w:r>
    </w:p>
    <w:p w14:paraId="67126FCB" w14:textId="77777777" w:rsidR="00DD22E1" w:rsidRPr="001B2F7B" w:rsidRDefault="00DD22E1" w:rsidP="00DD22E1">
      <w:pPr>
        <w:spacing w:line="360" w:lineRule="auto"/>
        <w:jc w:val="center"/>
        <w:rPr>
          <w:sz w:val="28"/>
          <w:szCs w:val="28"/>
        </w:rPr>
      </w:pPr>
      <w:r w:rsidRPr="001B2F7B">
        <w:rPr>
          <w:sz w:val="28"/>
          <w:szCs w:val="28"/>
        </w:rPr>
        <w:t>Наименование образовательной программы</w:t>
      </w:r>
    </w:p>
    <w:p w14:paraId="49579AFC" w14:textId="32CD8E1F" w:rsidR="00DD22E1" w:rsidRPr="009C49E5" w:rsidRDefault="009C49E5" w:rsidP="009C49E5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9C49E5">
        <w:rPr>
          <w:sz w:val="28"/>
          <w:szCs w:val="28"/>
        </w:rPr>
        <w:t>Агроэкология: агроэкологический менеджмент и инжиниринг</w:t>
      </w:r>
    </w:p>
    <w:p w14:paraId="40E18007" w14:textId="77777777" w:rsidR="00DD22E1" w:rsidRPr="001B2F7B" w:rsidRDefault="00DD22E1" w:rsidP="00DD22E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14:paraId="25F95527" w14:textId="55F509E6" w:rsidR="00DD22E1" w:rsidRPr="001B2F7B" w:rsidRDefault="00DD22E1" w:rsidP="007E00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2F7B">
        <w:rPr>
          <w:sz w:val="28"/>
          <w:szCs w:val="28"/>
        </w:rPr>
        <w:t>Программа государственной итоговой аттестации составлен</w:t>
      </w:r>
      <w:r w:rsidR="00A25711">
        <w:rPr>
          <w:sz w:val="28"/>
          <w:szCs w:val="28"/>
        </w:rPr>
        <w:t>а</w:t>
      </w:r>
      <w:r w:rsidRPr="001B2F7B">
        <w:rPr>
          <w:sz w:val="28"/>
          <w:szCs w:val="28"/>
        </w:rPr>
        <w:t xml:space="preserve"> </w:t>
      </w:r>
      <w:r w:rsidR="00EE081F">
        <w:rPr>
          <w:sz w:val="28"/>
          <w:szCs w:val="28"/>
        </w:rPr>
        <w:br/>
      </w:r>
      <w:r w:rsidRPr="001B2F7B">
        <w:rPr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по направлению подготовки </w:t>
      </w:r>
      <w:r w:rsidR="009C49E5" w:rsidRPr="009C49E5">
        <w:rPr>
          <w:sz w:val="28"/>
          <w:szCs w:val="28"/>
        </w:rPr>
        <w:t>06.04.02 Почвоведение</w:t>
      </w:r>
      <w:r w:rsidR="009C49E5" w:rsidRPr="009C49E5">
        <w:rPr>
          <w:b/>
        </w:rPr>
        <w:t xml:space="preserve"> </w:t>
      </w:r>
      <w:r w:rsidRPr="001B2F7B">
        <w:rPr>
          <w:sz w:val="28"/>
          <w:szCs w:val="28"/>
        </w:rPr>
        <w:t xml:space="preserve">утвержденного приказом Министерства науки </w:t>
      </w:r>
      <w:r w:rsidR="00A25711">
        <w:rPr>
          <w:sz w:val="28"/>
          <w:szCs w:val="28"/>
        </w:rPr>
        <w:t xml:space="preserve">и высшего образования </w:t>
      </w:r>
      <w:r w:rsidR="00EE081F">
        <w:rPr>
          <w:sz w:val="28"/>
          <w:szCs w:val="28"/>
        </w:rPr>
        <w:t>Российской Федерации</w:t>
      </w:r>
      <w:r w:rsidR="00EE081F" w:rsidRPr="001B2F7B">
        <w:rPr>
          <w:sz w:val="28"/>
          <w:szCs w:val="28"/>
        </w:rPr>
        <w:t xml:space="preserve"> </w:t>
      </w:r>
      <w:r w:rsidRPr="001B2F7B">
        <w:rPr>
          <w:sz w:val="28"/>
          <w:szCs w:val="28"/>
        </w:rPr>
        <w:t xml:space="preserve">от </w:t>
      </w:r>
      <w:r w:rsidR="009C49E5">
        <w:rPr>
          <w:sz w:val="28"/>
          <w:szCs w:val="28"/>
        </w:rPr>
        <w:t xml:space="preserve">7 августа </w:t>
      </w:r>
      <w:r w:rsidRPr="001B2F7B">
        <w:rPr>
          <w:sz w:val="28"/>
          <w:szCs w:val="28"/>
        </w:rPr>
        <w:t>20</w:t>
      </w:r>
      <w:r w:rsidR="009C49E5">
        <w:rPr>
          <w:sz w:val="28"/>
          <w:szCs w:val="28"/>
        </w:rPr>
        <w:t>21 г. № 924.</w:t>
      </w:r>
    </w:p>
    <w:p w14:paraId="7381363A" w14:textId="77777777" w:rsidR="00F14B2A" w:rsidRDefault="00F14B2A" w:rsidP="00DD22E1">
      <w:pPr>
        <w:autoSpaceDE w:val="0"/>
        <w:autoSpaceDN w:val="0"/>
        <w:adjustRightInd w:val="0"/>
        <w:rPr>
          <w:sz w:val="28"/>
          <w:szCs w:val="28"/>
        </w:rPr>
      </w:pPr>
    </w:p>
    <w:p w14:paraId="703EBCE0" w14:textId="153D8665" w:rsidR="00DD22E1" w:rsidRPr="001B2F7B" w:rsidRDefault="00DD22E1" w:rsidP="00DD22E1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1B2F7B">
        <w:rPr>
          <w:sz w:val="28"/>
          <w:szCs w:val="28"/>
        </w:rPr>
        <w:t xml:space="preserve">Руководитель образовательной программы  </w:t>
      </w:r>
      <w:r w:rsidR="00EE081F">
        <w:rPr>
          <w:sz w:val="28"/>
          <w:szCs w:val="28"/>
        </w:rPr>
        <w:t xml:space="preserve">   </w:t>
      </w:r>
      <w:r w:rsidRPr="001B2F7B">
        <w:rPr>
          <w:sz w:val="28"/>
          <w:szCs w:val="28"/>
        </w:rPr>
        <w:t xml:space="preserve"> </w:t>
      </w:r>
      <w:r w:rsidRPr="001B2F7B">
        <w:rPr>
          <w:sz w:val="28"/>
          <w:szCs w:val="28"/>
        </w:rPr>
        <w:tab/>
        <w:t>___________</w:t>
      </w:r>
      <w:r w:rsidR="00F14B2A" w:rsidRPr="00F14B2A">
        <w:rPr>
          <w:sz w:val="28"/>
          <w:szCs w:val="28"/>
        </w:rPr>
        <w:t xml:space="preserve"> </w:t>
      </w:r>
      <w:r w:rsidR="00F14B2A">
        <w:rPr>
          <w:sz w:val="28"/>
          <w:szCs w:val="28"/>
        </w:rPr>
        <w:t xml:space="preserve">     Нестерова О.В.</w:t>
      </w:r>
    </w:p>
    <w:p w14:paraId="31E0D3D7" w14:textId="7313FDB6" w:rsidR="00DD22E1" w:rsidRPr="001B2F7B" w:rsidRDefault="00F14B2A" w:rsidP="00DD22E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К.б.н., доцент кафедры почвоведения</w:t>
      </w:r>
      <w:r w:rsidR="00DD22E1" w:rsidRPr="001B2F7B">
        <w:rPr>
          <w:sz w:val="28"/>
          <w:szCs w:val="28"/>
        </w:rPr>
        <w:t xml:space="preserve"> </w:t>
      </w:r>
      <w:r w:rsidR="00DD22E1" w:rsidRPr="001B2F7B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DD22E1" w:rsidRPr="001B2F7B">
        <w:t>подпись</w:t>
      </w:r>
      <w:r w:rsidRPr="00F14B2A">
        <w:t xml:space="preserve"> </w:t>
      </w:r>
      <w:r>
        <w:t xml:space="preserve">                                      </w:t>
      </w:r>
      <w:r w:rsidRPr="001B2F7B">
        <w:t>ФИО</w:t>
      </w:r>
      <w:r w:rsidR="00DD22E1" w:rsidRPr="001B2F7B">
        <w:tab/>
      </w:r>
      <w:r w:rsidR="00DD22E1" w:rsidRPr="001B2F7B">
        <w:tab/>
      </w:r>
      <w:r w:rsidR="00DD22E1" w:rsidRPr="001B2F7B">
        <w:tab/>
      </w:r>
      <w:r>
        <w:t xml:space="preserve">                                                                                           </w:t>
      </w:r>
    </w:p>
    <w:p w14:paraId="192BA4DE" w14:textId="1572484D" w:rsidR="00DD22E1" w:rsidRPr="001B2F7B" w:rsidRDefault="00F14B2A" w:rsidP="00DD22E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60903F" w14:textId="2CF05B8C" w:rsidR="00DD22E1" w:rsidRPr="001B2F7B" w:rsidRDefault="00F14B2A" w:rsidP="00DD22E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Школы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DD22E1" w:rsidRPr="001B2F7B">
        <w:rPr>
          <w:sz w:val="28"/>
          <w:szCs w:val="28"/>
        </w:rPr>
        <w:t>___________</w:t>
      </w:r>
      <w:r w:rsidRPr="00F14B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Красицкая</w:t>
      </w:r>
      <w:proofErr w:type="spellEnd"/>
      <w:r>
        <w:rPr>
          <w:sz w:val="28"/>
          <w:szCs w:val="28"/>
        </w:rPr>
        <w:t xml:space="preserve"> С.Г.</w:t>
      </w:r>
    </w:p>
    <w:p w14:paraId="258A9230" w14:textId="36EF17F8" w:rsidR="00DD22E1" w:rsidRPr="001B2F7B" w:rsidRDefault="00DD22E1" w:rsidP="00DD22E1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 xml:space="preserve">по учебной и воспитательной работе </w:t>
      </w:r>
      <w:r w:rsidRPr="001B2F7B">
        <w:tab/>
      </w:r>
      <w:r w:rsidRPr="001B2F7B">
        <w:tab/>
        <w:t>подпись</w:t>
      </w:r>
      <w:r w:rsidRPr="001B2F7B">
        <w:tab/>
      </w:r>
      <w:r w:rsidRPr="001B2F7B">
        <w:tab/>
      </w:r>
      <w:r w:rsidRPr="001B2F7B">
        <w:tab/>
        <w:t xml:space="preserve"> </w:t>
      </w:r>
      <w:r w:rsidR="00EE081F">
        <w:t xml:space="preserve">              </w:t>
      </w:r>
      <w:r w:rsidRPr="001B2F7B">
        <w:t>ФИО</w:t>
      </w:r>
    </w:p>
    <w:p w14:paraId="5016F1FC" w14:textId="77777777" w:rsidR="00DD22E1" w:rsidRPr="001B2F7B" w:rsidRDefault="00DD22E1" w:rsidP="00DD22E1">
      <w:pPr>
        <w:autoSpaceDE w:val="0"/>
        <w:autoSpaceDN w:val="0"/>
        <w:adjustRightInd w:val="0"/>
        <w:rPr>
          <w:szCs w:val="24"/>
        </w:rPr>
      </w:pPr>
    </w:p>
    <w:p w14:paraId="1B4E3361" w14:textId="77777777" w:rsidR="00DD22E1" w:rsidRPr="001B2F7B" w:rsidRDefault="00DD22E1" w:rsidP="00DD22E1">
      <w:pPr>
        <w:jc w:val="center"/>
        <w:rPr>
          <w:noProof/>
        </w:rPr>
      </w:pPr>
    </w:p>
    <w:p w14:paraId="2215DA1F" w14:textId="77777777" w:rsidR="00DD22E1" w:rsidRPr="001B2F7B" w:rsidRDefault="00DD22E1" w:rsidP="00DD22E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B2F7B">
        <w:rPr>
          <w:noProof/>
        </w:rPr>
        <w:br w:type="page"/>
      </w:r>
      <w:r w:rsidRPr="001B2F7B">
        <w:rPr>
          <w:b/>
          <w:sz w:val="28"/>
          <w:szCs w:val="28"/>
        </w:rPr>
        <w:lastRenderedPageBreak/>
        <w:t>Пояснительная записка</w:t>
      </w:r>
    </w:p>
    <w:p w14:paraId="3B5D8E7C" w14:textId="77777777" w:rsidR="00DD22E1" w:rsidRPr="001B2F7B" w:rsidRDefault="00DD22E1" w:rsidP="00DD22E1">
      <w:pPr>
        <w:jc w:val="center"/>
        <w:rPr>
          <w:sz w:val="28"/>
          <w:szCs w:val="28"/>
        </w:rPr>
      </w:pPr>
    </w:p>
    <w:p w14:paraId="0F2FFFDE" w14:textId="6C6F555A" w:rsidR="00DD22E1" w:rsidRPr="00FC2C64" w:rsidRDefault="00DD22E1" w:rsidP="00DD22E1">
      <w:pPr>
        <w:ind w:firstLine="708"/>
        <w:jc w:val="both"/>
        <w:rPr>
          <w:sz w:val="28"/>
          <w:szCs w:val="28"/>
        </w:rPr>
      </w:pPr>
      <w:r w:rsidRPr="00FC2C64">
        <w:rPr>
          <w:sz w:val="28"/>
          <w:szCs w:val="28"/>
        </w:rPr>
        <w:t xml:space="preserve">Государственная итоговая аттестация выпускника ДВФУ по направлению подготовки </w:t>
      </w:r>
      <w:r w:rsidR="00F14B2A" w:rsidRPr="00FC2C64">
        <w:rPr>
          <w:sz w:val="28"/>
          <w:szCs w:val="28"/>
        </w:rPr>
        <w:t>06.04.02 Почвоведение</w:t>
      </w:r>
      <w:r w:rsidR="00F14B2A" w:rsidRPr="00FC2C64">
        <w:rPr>
          <w:b/>
        </w:rPr>
        <w:t xml:space="preserve"> </w:t>
      </w:r>
      <w:r w:rsidRPr="00FC2C64">
        <w:rPr>
          <w:sz w:val="28"/>
          <w:szCs w:val="28"/>
        </w:rPr>
        <w:t>ОП является обязательной и осуществляется после освоения основной образовательной программы в полном объеме.</w:t>
      </w:r>
    </w:p>
    <w:p w14:paraId="3F77B2CD" w14:textId="0BCD291D" w:rsidR="00DD22E1" w:rsidRPr="00FC2C64" w:rsidRDefault="00DD22E1" w:rsidP="00DD22E1">
      <w:pPr>
        <w:ind w:firstLine="708"/>
        <w:jc w:val="both"/>
        <w:rPr>
          <w:b/>
          <w:sz w:val="28"/>
          <w:szCs w:val="28"/>
        </w:rPr>
      </w:pPr>
      <w:r w:rsidRPr="00FC2C64">
        <w:rPr>
          <w:b/>
          <w:sz w:val="28"/>
          <w:szCs w:val="28"/>
        </w:rPr>
        <w:t>Характеристика профессиональной деятельности выпускника:</w:t>
      </w:r>
    </w:p>
    <w:p w14:paraId="322E89D6" w14:textId="77777777" w:rsidR="00794147" w:rsidRPr="00794147" w:rsidRDefault="00794147" w:rsidP="00794147">
      <w:pPr>
        <w:ind w:firstLine="708"/>
        <w:jc w:val="both"/>
        <w:rPr>
          <w:sz w:val="28"/>
          <w:szCs w:val="28"/>
        </w:rPr>
      </w:pPr>
      <w:r w:rsidRPr="00794147">
        <w:rPr>
          <w:sz w:val="28"/>
          <w:szCs w:val="28"/>
        </w:rPr>
        <w:t xml:space="preserve">Программа магистратуры «Агроэкология» - направлена на подготовку специалистов в области анализа, мониторинга, оценки, моделирования, прогнозирования, проектирования и управления устойчивым функционированием </w:t>
      </w:r>
      <w:proofErr w:type="spellStart"/>
      <w:r w:rsidRPr="00794147">
        <w:rPr>
          <w:sz w:val="28"/>
          <w:szCs w:val="28"/>
        </w:rPr>
        <w:t>агроэкосистем</w:t>
      </w:r>
      <w:proofErr w:type="spellEnd"/>
      <w:r w:rsidRPr="00794147">
        <w:rPr>
          <w:sz w:val="28"/>
          <w:szCs w:val="28"/>
        </w:rPr>
        <w:t xml:space="preserve"> – в тесном взаимодействии с профильными научными подразделениями базовых университетов, профильных научных организаций и практиками АПК, с выделением на научно-исследовательскую работу, практики и подготовку магистерской диссертации 60 </w:t>
      </w:r>
      <w:proofErr w:type="spellStart"/>
      <w:r w:rsidRPr="00794147">
        <w:rPr>
          <w:sz w:val="28"/>
          <w:szCs w:val="28"/>
        </w:rPr>
        <w:t>з.е</w:t>
      </w:r>
      <w:proofErr w:type="spellEnd"/>
      <w:r w:rsidRPr="00794147">
        <w:rPr>
          <w:sz w:val="28"/>
          <w:szCs w:val="28"/>
        </w:rPr>
        <w:t xml:space="preserve">. </w:t>
      </w:r>
    </w:p>
    <w:p w14:paraId="3E6AAD6F" w14:textId="77777777" w:rsidR="00794147" w:rsidRPr="00794147" w:rsidRDefault="00794147" w:rsidP="00794147">
      <w:pPr>
        <w:ind w:firstLine="708"/>
        <w:jc w:val="both"/>
        <w:rPr>
          <w:sz w:val="28"/>
          <w:szCs w:val="28"/>
        </w:rPr>
      </w:pPr>
      <w:r w:rsidRPr="00794147">
        <w:rPr>
          <w:sz w:val="28"/>
          <w:szCs w:val="28"/>
        </w:rPr>
        <w:t xml:space="preserve">Гибкая структура программы предполагает использование лучших образовательных практик и дистанционных курсов в области агроэкологии, ранее разработанных коллективами базовых кафедр и партнерских организаций в рамках совместных европейских проектов программы </w:t>
      </w:r>
      <w:proofErr w:type="spellStart"/>
      <w:r w:rsidRPr="00794147">
        <w:rPr>
          <w:sz w:val="28"/>
          <w:szCs w:val="28"/>
        </w:rPr>
        <w:t>Темпус</w:t>
      </w:r>
      <w:proofErr w:type="spellEnd"/>
      <w:r w:rsidRPr="00794147">
        <w:rPr>
          <w:sz w:val="28"/>
          <w:szCs w:val="28"/>
        </w:rPr>
        <w:t xml:space="preserve"> - посредством сетевого взаимодействия.</w:t>
      </w:r>
    </w:p>
    <w:p w14:paraId="1D8C5B3C" w14:textId="77777777" w:rsidR="00794147" w:rsidRPr="00794147" w:rsidRDefault="00794147" w:rsidP="00794147">
      <w:pPr>
        <w:ind w:firstLine="708"/>
        <w:jc w:val="both"/>
        <w:rPr>
          <w:sz w:val="28"/>
          <w:szCs w:val="28"/>
        </w:rPr>
      </w:pPr>
      <w:r w:rsidRPr="00794147">
        <w:rPr>
          <w:sz w:val="28"/>
          <w:szCs w:val="28"/>
        </w:rPr>
        <w:t xml:space="preserve">Ориентация на подготовку специалистов широкого профиля, способных разрабатывать </w:t>
      </w:r>
      <w:proofErr w:type="spellStart"/>
      <w:r w:rsidRPr="00794147">
        <w:rPr>
          <w:sz w:val="28"/>
          <w:szCs w:val="28"/>
        </w:rPr>
        <w:t>агроэкологически</w:t>
      </w:r>
      <w:proofErr w:type="spellEnd"/>
      <w:r w:rsidRPr="00794147">
        <w:rPr>
          <w:sz w:val="28"/>
          <w:szCs w:val="28"/>
        </w:rPr>
        <w:t xml:space="preserve"> обоснованные системы земледелия и землепользования, рациональные приемы воспроизводства плодородия почв и способы рентабельного получения качественной растениеводческой продукции, внедрять и совершенствовать системы агроэкологического мониторинга, проводить агроэкологический аудит и экспертизу, формировать экологическую политику в агропромышленном комплексе (АПК) регионов, решать задачи информационно-методического обеспечения устойчивого функционирования </w:t>
      </w:r>
      <w:proofErr w:type="spellStart"/>
      <w:r w:rsidRPr="00794147">
        <w:rPr>
          <w:sz w:val="28"/>
          <w:szCs w:val="28"/>
        </w:rPr>
        <w:t>агроэкосистем</w:t>
      </w:r>
      <w:proofErr w:type="spellEnd"/>
      <w:r w:rsidRPr="00794147">
        <w:rPr>
          <w:sz w:val="28"/>
          <w:szCs w:val="28"/>
        </w:rPr>
        <w:t xml:space="preserve"> – для  различных природных и экономических условий РФ.</w:t>
      </w:r>
    </w:p>
    <w:p w14:paraId="2C94D375" w14:textId="77777777" w:rsidR="00794147" w:rsidRPr="00794147" w:rsidRDefault="00794147" w:rsidP="00794147">
      <w:pPr>
        <w:ind w:firstLine="708"/>
        <w:jc w:val="both"/>
        <w:rPr>
          <w:sz w:val="28"/>
          <w:szCs w:val="28"/>
        </w:rPr>
      </w:pPr>
      <w:r w:rsidRPr="00794147">
        <w:rPr>
          <w:sz w:val="28"/>
          <w:szCs w:val="28"/>
        </w:rPr>
        <w:t>Деятельность специалиста направлена на:</w:t>
      </w:r>
    </w:p>
    <w:p w14:paraId="6480EDFE" w14:textId="77777777" w:rsidR="00794147" w:rsidRPr="00794147" w:rsidRDefault="00794147" w:rsidP="00794147">
      <w:pPr>
        <w:ind w:firstLine="708"/>
        <w:jc w:val="both"/>
        <w:rPr>
          <w:sz w:val="28"/>
          <w:szCs w:val="28"/>
        </w:rPr>
      </w:pPr>
      <w:r w:rsidRPr="00794147">
        <w:rPr>
          <w:sz w:val="28"/>
          <w:szCs w:val="28"/>
        </w:rPr>
        <w:t xml:space="preserve">- агроэкологическое обоснование рационального использования </w:t>
      </w:r>
      <w:proofErr w:type="spellStart"/>
      <w:r w:rsidRPr="00794147">
        <w:rPr>
          <w:sz w:val="28"/>
          <w:szCs w:val="28"/>
        </w:rPr>
        <w:t>агроландшафтов</w:t>
      </w:r>
      <w:proofErr w:type="spellEnd"/>
      <w:r w:rsidRPr="00794147">
        <w:rPr>
          <w:sz w:val="28"/>
          <w:szCs w:val="28"/>
        </w:rPr>
        <w:t xml:space="preserve"> и экологический контроль за их состоянием;</w:t>
      </w:r>
    </w:p>
    <w:p w14:paraId="413715D8" w14:textId="514E2EFF" w:rsidR="00794147" w:rsidRPr="00794147" w:rsidRDefault="00794147" w:rsidP="00794147">
      <w:pPr>
        <w:ind w:firstLine="708"/>
        <w:jc w:val="both"/>
        <w:rPr>
          <w:sz w:val="28"/>
          <w:szCs w:val="28"/>
        </w:rPr>
      </w:pPr>
      <w:r w:rsidRPr="00794147">
        <w:rPr>
          <w:sz w:val="28"/>
          <w:szCs w:val="28"/>
        </w:rPr>
        <w:t>- проведение экологической экспертизы проектов земледелия, внутрихозяйственной мелиорации, систем удобрений и защиты растений;</w:t>
      </w:r>
    </w:p>
    <w:p w14:paraId="794DE0DF" w14:textId="47AEC857" w:rsidR="00794147" w:rsidRPr="00794147" w:rsidRDefault="00794147" w:rsidP="00794147">
      <w:pPr>
        <w:ind w:firstLine="708"/>
        <w:jc w:val="both"/>
        <w:rPr>
          <w:sz w:val="28"/>
          <w:szCs w:val="28"/>
        </w:rPr>
      </w:pPr>
      <w:r w:rsidRPr="00794147">
        <w:rPr>
          <w:sz w:val="28"/>
          <w:szCs w:val="28"/>
        </w:rPr>
        <w:t xml:space="preserve">- разработку и </w:t>
      </w:r>
      <w:proofErr w:type="gramStart"/>
      <w:r w:rsidRPr="00794147">
        <w:rPr>
          <w:sz w:val="28"/>
          <w:szCs w:val="28"/>
        </w:rPr>
        <w:t>трансферт экологически безопасных и экономически рентабельных технологий возделывания сельскохозяйственных культур</w:t>
      </w:r>
      <w:proofErr w:type="gramEnd"/>
      <w:r w:rsidRPr="00794147">
        <w:rPr>
          <w:sz w:val="28"/>
          <w:szCs w:val="28"/>
        </w:rPr>
        <w:t xml:space="preserve"> и проектирование мероприятий по предотвращению, ограничению и ликвидации загрязнения </w:t>
      </w:r>
      <w:proofErr w:type="spellStart"/>
      <w:r w:rsidRPr="00794147">
        <w:rPr>
          <w:sz w:val="28"/>
          <w:szCs w:val="28"/>
        </w:rPr>
        <w:t>агроландшафтов</w:t>
      </w:r>
      <w:proofErr w:type="spellEnd"/>
      <w:r w:rsidRPr="00794147">
        <w:rPr>
          <w:sz w:val="28"/>
          <w:szCs w:val="28"/>
        </w:rPr>
        <w:t>;</w:t>
      </w:r>
    </w:p>
    <w:p w14:paraId="3BB8D04F" w14:textId="77777777" w:rsidR="00794147" w:rsidRPr="00794147" w:rsidRDefault="00794147" w:rsidP="00794147">
      <w:pPr>
        <w:ind w:firstLine="708"/>
        <w:jc w:val="both"/>
        <w:rPr>
          <w:sz w:val="28"/>
          <w:szCs w:val="28"/>
        </w:rPr>
      </w:pPr>
      <w:r w:rsidRPr="00794147">
        <w:rPr>
          <w:sz w:val="28"/>
          <w:szCs w:val="28"/>
        </w:rPr>
        <w:t>- разработку и использование социальных, экономических и правовых механизмов формирования и реализации государственной политики в области агроэкологии и сельскохозяйственного природопользования;</w:t>
      </w:r>
    </w:p>
    <w:p w14:paraId="3C1C45EF" w14:textId="77777777" w:rsidR="00794147" w:rsidRPr="00794147" w:rsidRDefault="00794147" w:rsidP="00794147">
      <w:pPr>
        <w:ind w:firstLine="708"/>
        <w:jc w:val="both"/>
        <w:rPr>
          <w:sz w:val="28"/>
          <w:szCs w:val="28"/>
        </w:rPr>
      </w:pPr>
      <w:r w:rsidRPr="00794147">
        <w:rPr>
          <w:sz w:val="28"/>
          <w:szCs w:val="28"/>
        </w:rPr>
        <w:t>- организацию и проведение научно-производственного агроэкологического мониторинга;</w:t>
      </w:r>
    </w:p>
    <w:p w14:paraId="58AEEEE9" w14:textId="23B3B67F" w:rsidR="00794147" w:rsidRPr="00A461CD" w:rsidRDefault="00794147" w:rsidP="00794147">
      <w:pPr>
        <w:ind w:firstLine="708"/>
        <w:jc w:val="both"/>
        <w:rPr>
          <w:sz w:val="28"/>
          <w:szCs w:val="28"/>
          <w:highlight w:val="yellow"/>
        </w:rPr>
      </w:pPr>
      <w:r w:rsidRPr="00794147">
        <w:rPr>
          <w:sz w:val="28"/>
          <w:szCs w:val="28"/>
        </w:rPr>
        <w:t>- проведение научных исследований по полученной специализации в области агроэкологии.</w:t>
      </w:r>
    </w:p>
    <w:p w14:paraId="6E13436D" w14:textId="01255807" w:rsidR="00DD22E1" w:rsidRDefault="00FC2C64" w:rsidP="00DD22E1">
      <w:pPr>
        <w:ind w:firstLine="708"/>
        <w:jc w:val="both"/>
        <w:rPr>
          <w:sz w:val="28"/>
          <w:szCs w:val="28"/>
        </w:rPr>
      </w:pPr>
      <w:r w:rsidRPr="00FC2C64">
        <w:rPr>
          <w:b/>
          <w:sz w:val="28"/>
          <w:szCs w:val="28"/>
        </w:rPr>
        <w:t>Тип задач профессиональной деятельности:</w:t>
      </w:r>
      <w:r w:rsidRPr="00FC2C64">
        <w:rPr>
          <w:sz w:val="28"/>
          <w:szCs w:val="28"/>
        </w:rPr>
        <w:t xml:space="preserve"> научно-исследовательский</w:t>
      </w:r>
      <w:r>
        <w:rPr>
          <w:sz w:val="28"/>
          <w:szCs w:val="28"/>
        </w:rPr>
        <w:t>.</w:t>
      </w:r>
    </w:p>
    <w:p w14:paraId="10AEA703" w14:textId="058BA8E0" w:rsidR="00FC2C64" w:rsidRDefault="00FC2C64" w:rsidP="00DD22E1">
      <w:pPr>
        <w:ind w:firstLine="708"/>
        <w:jc w:val="both"/>
        <w:rPr>
          <w:sz w:val="28"/>
          <w:szCs w:val="28"/>
        </w:rPr>
      </w:pPr>
      <w:r w:rsidRPr="00FC2C64">
        <w:rPr>
          <w:b/>
          <w:sz w:val="28"/>
          <w:szCs w:val="28"/>
        </w:rPr>
        <w:t>Задачи профессиональной деятельности</w:t>
      </w:r>
      <w:r w:rsidRPr="00FC2C64">
        <w:rPr>
          <w:sz w:val="28"/>
          <w:szCs w:val="28"/>
        </w:rPr>
        <w:t xml:space="preserve"> (ПД</w:t>
      </w:r>
      <w:r>
        <w:rPr>
          <w:sz w:val="28"/>
          <w:szCs w:val="28"/>
        </w:rPr>
        <w:t>):</w:t>
      </w:r>
    </w:p>
    <w:p w14:paraId="16DBAEEA" w14:textId="698DF1B5" w:rsidR="00FC2C64" w:rsidRPr="00FC2C64" w:rsidRDefault="00FC2C64" w:rsidP="00FC2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FC2C64">
        <w:rPr>
          <w:sz w:val="28"/>
          <w:szCs w:val="28"/>
        </w:rPr>
        <w:t>рганизация контроля воздействия организаций АПК на окружающую среду;</w:t>
      </w:r>
    </w:p>
    <w:p w14:paraId="04D210AB" w14:textId="3790914A" w:rsidR="00FC2C64" w:rsidRPr="00FC2C64" w:rsidRDefault="00FC2C64" w:rsidP="00FC2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C2C64">
        <w:rPr>
          <w:sz w:val="28"/>
          <w:szCs w:val="28"/>
        </w:rPr>
        <w:t>роектирование в области агроэкологии;</w:t>
      </w:r>
    </w:p>
    <w:p w14:paraId="09D61271" w14:textId="20741C86" w:rsidR="00FC2C64" w:rsidRPr="00FC2C64" w:rsidRDefault="00FC2C64" w:rsidP="00FC2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C2C64">
        <w:rPr>
          <w:sz w:val="28"/>
          <w:szCs w:val="28"/>
        </w:rPr>
        <w:t>рганизация агрохимического мониторинга и управление плодородием почв;</w:t>
      </w:r>
    </w:p>
    <w:p w14:paraId="748E33DE" w14:textId="38A07609" w:rsidR="00FC2C64" w:rsidRPr="00FC2C64" w:rsidRDefault="00FC2C64" w:rsidP="00FC2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C2C64">
        <w:rPr>
          <w:sz w:val="28"/>
          <w:szCs w:val="28"/>
        </w:rPr>
        <w:t>азработка рекомендаци</w:t>
      </w:r>
      <w:r>
        <w:rPr>
          <w:sz w:val="28"/>
          <w:szCs w:val="28"/>
        </w:rPr>
        <w:t>й</w:t>
      </w:r>
      <w:r w:rsidRPr="00FC2C6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FC2C64">
        <w:rPr>
          <w:sz w:val="28"/>
          <w:szCs w:val="28"/>
        </w:rPr>
        <w:t xml:space="preserve"> управлению почвенным плодородие</w:t>
      </w:r>
      <w:r>
        <w:rPr>
          <w:sz w:val="28"/>
          <w:szCs w:val="28"/>
        </w:rPr>
        <w:t>м</w:t>
      </w:r>
      <w:r w:rsidRPr="00FC2C64">
        <w:rPr>
          <w:sz w:val="28"/>
          <w:szCs w:val="28"/>
        </w:rPr>
        <w:t xml:space="preserve"> сельскохозяйственных земель;</w:t>
      </w:r>
    </w:p>
    <w:p w14:paraId="0E68BC0B" w14:textId="7F5FF729" w:rsidR="00FC2C64" w:rsidRPr="00FC2C64" w:rsidRDefault="00FC2C64" w:rsidP="00FC2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C2C64">
        <w:rPr>
          <w:sz w:val="28"/>
          <w:szCs w:val="28"/>
        </w:rPr>
        <w:t>уководство агроэкологическим, агрохимическим, почвенно-картографическим обследованием агропромышленного комплекса и природопользования;</w:t>
      </w:r>
    </w:p>
    <w:p w14:paraId="6302B727" w14:textId="0E68369E" w:rsidR="00FC2C64" w:rsidRPr="00FC2C64" w:rsidRDefault="00FC2C64" w:rsidP="00FC2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C2C64">
        <w:rPr>
          <w:sz w:val="28"/>
          <w:szCs w:val="28"/>
        </w:rPr>
        <w:t>рганизация производственных испытаний новых технологий в области управления плодороди</w:t>
      </w:r>
      <w:r>
        <w:rPr>
          <w:sz w:val="28"/>
          <w:szCs w:val="28"/>
        </w:rPr>
        <w:t>ем</w:t>
      </w:r>
      <w:r w:rsidRPr="00FC2C64">
        <w:rPr>
          <w:sz w:val="28"/>
          <w:szCs w:val="28"/>
        </w:rPr>
        <w:t xml:space="preserve"> почв и экологическим состоянием </w:t>
      </w:r>
      <w:proofErr w:type="spellStart"/>
      <w:r w:rsidRPr="00FC2C64">
        <w:rPr>
          <w:sz w:val="28"/>
          <w:szCs w:val="28"/>
        </w:rPr>
        <w:t>агроэкосистем</w:t>
      </w:r>
      <w:proofErr w:type="spellEnd"/>
      <w:r w:rsidRPr="00FC2C64">
        <w:rPr>
          <w:sz w:val="28"/>
          <w:szCs w:val="28"/>
        </w:rPr>
        <w:t>;</w:t>
      </w:r>
    </w:p>
    <w:p w14:paraId="7A39461B" w14:textId="48BBDCD0" w:rsidR="00FC2C64" w:rsidRPr="00FC2C64" w:rsidRDefault="00FC2C64" w:rsidP="00FC2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C2C64">
        <w:rPr>
          <w:sz w:val="28"/>
          <w:szCs w:val="28"/>
        </w:rPr>
        <w:t>роведение научно-исследовательских работ в области агрономии в условиях производства;</w:t>
      </w:r>
    </w:p>
    <w:p w14:paraId="02436C14" w14:textId="118FB369" w:rsidR="00FC2C64" w:rsidRPr="00FC2C64" w:rsidRDefault="00FC2C64" w:rsidP="00FC2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C2C64">
        <w:rPr>
          <w:sz w:val="28"/>
          <w:szCs w:val="28"/>
        </w:rPr>
        <w:t>пределение кадастровой стоимости объектов недвижимости;</w:t>
      </w:r>
    </w:p>
    <w:p w14:paraId="6F95EEE3" w14:textId="03F99B22" w:rsidR="00FC2C64" w:rsidRPr="00FC2C64" w:rsidRDefault="00FC2C64" w:rsidP="00FC2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C2C64">
        <w:rPr>
          <w:sz w:val="28"/>
          <w:szCs w:val="28"/>
        </w:rPr>
        <w:t>роведение инвентаризации земель;</w:t>
      </w:r>
    </w:p>
    <w:p w14:paraId="65FA8070" w14:textId="63EC25F2" w:rsidR="00FC2C64" w:rsidRPr="00FC2C64" w:rsidRDefault="00FC2C64" w:rsidP="00FC2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C2C64">
        <w:rPr>
          <w:sz w:val="28"/>
          <w:szCs w:val="28"/>
        </w:rPr>
        <w:t>существление экологической оценки состояния поднадзорных территорий и возможности применения на них природоохранных биотехнологий;</w:t>
      </w:r>
    </w:p>
    <w:p w14:paraId="561E30E9" w14:textId="5A32C39D" w:rsidR="00FC2C64" w:rsidRPr="00FC2C64" w:rsidRDefault="00FC2C64" w:rsidP="00FC2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C2C64">
        <w:rPr>
          <w:sz w:val="28"/>
          <w:szCs w:val="28"/>
        </w:rPr>
        <w:t xml:space="preserve">оставление прогнозных оценка влияния хозяйственной деятельности человека на состояние окружающей среды с применением природоохранных биотехнологий; </w:t>
      </w:r>
    </w:p>
    <w:p w14:paraId="5F474DE2" w14:textId="5EECD1C4" w:rsidR="00FC2C64" w:rsidRPr="00FC2C64" w:rsidRDefault="00FC2C64" w:rsidP="00FC2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C2C64">
        <w:rPr>
          <w:sz w:val="28"/>
          <w:szCs w:val="28"/>
        </w:rPr>
        <w:t xml:space="preserve">онтроль гидрохимических параметров в организациях </w:t>
      </w:r>
      <w:proofErr w:type="spellStart"/>
      <w:r w:rsidRPr="00FC2C64">
        <w:rPr>
          <w:sz w:val="28"/>
          <w:szCs w:val="28"/>
        </w:rPr>
        <w:t>аквакультуры</w:t>
      </w:r>
      <w:proofErr w:type="spellEnd"/>
      <w:r w:rsidRPr="00FC2C64">
        <w:rPr>
          <w:sz w:val="28"/>
          <w:szCs w:val="28"/>
        </w:rPr>
        <w:t>;</w:t>
      </w:r>
    </w:p>
    <w:p w14:paraId="4D83BEE0" w14:textId="1622F3AE" w:rsidR="00FC2C64" w:rsidRPr="00FC2C64" w:rsidRDefault="00FC2C64" w:rsidP="00FC2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C2C64">
        <w:rPr>
          <w:sz w:val="28"/>
          <w:szCs w:val="28"/>
        </w:rPr>
        <w:t>ониторинг среды обитания водных биоресурсов;</w:t>
      </w:r>
    </w:p>
    <w:p w14:paraId="523E872B" w14:textId="0C0C01D7" w:rsidR="00FC2C64" w:rsidRPr="00FC2C64" w:rsidRDefault="00FC2C64" w:rsidP="00FC2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C2C64">
        <w:rPr>
          <w:sz w:val="28"/>
          <w:szCs w:val="28"/>
        </w:rPr>
        <w:t>роведение оценки качества земель в целях получения информации о пригодности ее использования в сельском хозяйстве;</w:t>
      </w:r>
    </w:p>
    <w:p w14:paraId="59DA42F5" w14:textId="2288B335" w:rsidR="00FC2C64" w:rsidRDefault="00FC2C64" w:rsidP="00FC2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C2C64">
        <w:rPr>
          <w:sz w:val="28"/>
          <w:szCs w:val="28"/>
        </w:rPr>
        <w:t>азработка методов и новых технологий проведения землеустройства регулирования земельных отношений управления земельными ресурсами и объектами недвижимости</w:t>
      </w:r>
    </w:p>
    <w:p w14:paraId="740EAE72" w14:textId="0F834E62" w:rsidR="00DD22E1" w:rsidRPr="00FC2C64" w:rsidRDefault="00796BE0" w:rsidP="00DD22E1">
      <w:pPr>
        <w:ind w:firstLine="708"/>
        <w:jc w:val="both"/>
        <w:rPr>
          <w:b/>
          <w:sz w:val="28"/>
          <w:szCs w:val="28"/>
        </w:rPr>
      </w:pPr>
      <w:r w:rsidRPr="00FC2C64">
        <w:rPr>
          <w:b/>
          <w:sz w:val="28"/>
          <w:szCs w:val="28"/>
        </w:rPr>
        <w:t>Области и (или) сферы</w:t>
      </w:r>
      <w:r w:rsidR="00DD22E1" w:rsidRPr="00FC2C64">
        <w:rPr>
          <w:b/>
          <w:sz w:val="28"/>
          <w:szCs w:val="28"/>
        </w:rPr>
        <w:t xml:space="preserve"> профессиональной деятельности выпускника:</w:t>
      </w:r>
    </w:p>
    <w:p w14:paraId="5ABC7B5E" w14:textId="77777777" w:rsidR="00FC2C64" w:rsidRDefault="00FC2C64" w:rsidP="00FC2C64">
      <w:pPr>
        <w:ind w:firstLine="708"/>
        <w:jc w:val="both"/>
        <w:rPr>
          <w:sz w:val="28"/>
          <w:szCs w:val="28"/>
        </w:rPr>
      </w:pPr>
      <w:r w:rsidRPr="00FC2C64">
        <w:rPr>
          <w:sz w:val="28"/>
          <w:szCs w:val="28"/>
        </w:rPr>
        <w:t>почвенный покров Земли, ландшафты, почвы и подстилающие породы, минералы, слагающие почву и почвообразующие породы;</w:t>
      </w:r>
    </w:p>
    <w:p w14:paraId="137F5BC9" w14:textId="77777777" w:rsidR="00FC2C64" w:rsidRDefault="00FC2C64" w:rsidP="00FC2C64">
      <w:pPr>
        <w:ind w:firstLine="709"/>
        <w:jc w:val="both"/>
        <w:rPr>
          <w:sz w:val="28"/>
          <w:szCs w:val="28"/>
        </w:rPr>
      </w:pPr>
      <w:r w:rsidRPr="00FC2C64">
        <w:rPr>
          <w:sz w:val="28"/>
          <w:szCs w:val="28"/>
        </w:rPr>
        <w:t xml:space="preserve"> растения и почвенная </w:t>
      </w:r>
      <w:proofErr w:type="spellStart"/>
      <w:r w:rsidRPr="00FC2C64">
        <w:rPr>
          <w:sz w:val="28"/>
          <w:szCs w:val="28"/>
        </w:rPr>
        <w:t>биота</w:t>
      </w:r>
      <w:proofErr w:type="spellEnd"/>
      <w:r w:rsidRPr="00FC2C64">
        <w:rPr>
          <w:sz w:val="28"/>
          <w:szCs w:val="28"/>
        </w:rPr>
        <w:t>, плодородие почв и его регулирование, почвенные и грунтовые воды, почвенные и земельные ресурсы, природные и техногенные процессы в почвенном и напочвенном покрове;</w:t>
      </w:r>
    </w:p>
    <w:p w14:paraId="05D0F855" w14:textId="13453651" w:rsidR="00FC2C64" w:rsidRPr="00FC2C64" w:rsidRDefault="00FC2C64" w:rsidP="00FC2C64">
      <w:pPr>
        <w:ind w:firstLine="709"/>
        <w:jc w:val="both"/>
        <w:rPr>
          <w:sz w:val="28"/>
          <w:szCs w:val="28"/>
        </w:rPr>
      </w:pPr>
      <w:r w:rsidRPr="00FC2C64">
        <w:rPr>
          <w:sz w:val="28"/>
          <w:szCs w:val="28"/>
        </w:rPr>
        <w:t>охрана и восстановление почв, экологические и социально-экономические функции почвенного покрова, а также контактирующих с почвами природных сред;</w:t>
      </w:r>
    </w:p>
    <w:p w14:paraId="18C5D6FD" w14:textId="3D3E3A49" w:rsidR="00FC2C64" w:rsidRDefault="00FC2C64" w:rsidP="00FC2C6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r w:rsidRPr="00FC2C64">
        <w:rPr>
          <w:sz w:val="28"/>
          <w:szCs w:val="28"/>
        </w:rPr>
        <w:t>гроэкосистемы</w:t>
      </w:r>
      <w:proofErr w:type="spellEnd"/>
      <w:r w:rsidRPr="00FC2C64">
        <w:rPr>
          <w:sz w:val="28"/>
          <w:szCs w:val="28"/>
        </w:rPr>
        <w:t>;</w:t>
      </w:r>
    </w:p>
    <w:p w14:paraId="3CD397F1" w14:textId="401ECBB5" w:rsidR="00FC2C64" w:rsidRPr="00FC2C64" w:rsidRDefault="00FC2C64" w:rsidP="00FC2C64">
      <w:pPr>
        <w:ind w:firstLine="709"/>
        <w:jc w:val="both"/>
        <w:rPr>
          <w:sz w:val="28"/>
          <w:szCs w:val="28"/>
        </w:rPr>
      </w:pPr>
      <w:r w:rsidRPr="00FC2C64">
        <w:rPr>
          <w:sz w:val="28"/>
          <w:szCs w:val="28"/>
        </w:rPr>
        <w:t>почвенные и земельные ресурсы; почвенно-экологический мониторинг и агроэкологическое нормирование почв;</w:t>
      </w:r>
    </w:p>
    <w:p w14:paraId="1522E9CD" w14:textId="77777777" w:rsidR="00FC2C64" w:rsidRDefault="00FC2C64" w:rsidP="00FC2C64">
      <w:pPr>
        <w:ind w:firstLine="708"/>
        <w:jc w:val="both"/>
        <w:rPr>
          <w:sz w:val="28"/>
          <w:szCs w:val="28"/>
        </w:rPr>
      </w:pPr>
      <w:r w:rsidRPr="00FC2C64">
        <w:rPr>
          <w:sz w:val="28"/>
          <w:szCs w:val="28"/>
        </w:rPr>
        <w:t xml:space="preserve">Земля – как объект сельскохозяйственной деятельности; земельный рынок; нормативно-правовая база в области земельного и экологического права; </w:t>
      </w:r>
    </w:p>
    <w:p w14:paraId="7247435F" w14:textId="6652E4DD" w:rsidR="00DD22E1" w:rsidRPr="00FC2C64" w:rsidRDefault="00FC2C64" w:rsidP="00FC2C64">
      <w:pPr>
        <w:ind w:firstLine="708"/>
        <w:jc w:val="both"/>
        <w:rPr>
          <w:sz w:val="28"/>
          <w:szCs w:val="28"/>
          <w:highlight w:val="yellow"/>
        </w:rPr>
      </w:pPr>
      <w:proofErr w:type="spellStart"/>
      <w:r>
        <w:rPr>
          <w:sz w:val="28"/>
          <w:szCs w:val="28"/>
        </w:rPr>
        <w:t>а</w:t>
      </w:r>
      <w:r w:rsidRPr="00FC2C64">
        <w:rPr>
          <w:sz w:val="28"/>
          <w:szCs w:val="28"/>
        </w:rPr>
        <w:t>гротехнологии</w:t>
      </w:r>
      <w:proofErr w:type="spellEnd"/>
      <w:r w:rsidRPr="00FC2C64">
        <w:rPr>
          <w:sz w:val="28"/>
          <w:szCs w:val="28"/>
        </w:rPr>
        <w:t xml:space="preserve"> и органическое земледелие</w:t>
      </w:r>
    </w:p>
    <w:p w14:paraId="32F08C5F" w14:textId="77777777" w:rsidR="00DD22E1" w:rsidRPr="00FC2C64" w:rsidRDefault="00DD22E1" w:rsidP="00DD22E1">
      <w:pPr>
        <w:ind w:firstLine="708"/>
        <w:jc w:val="both"/>
        <w:rPr>
          <w:sz w:val="28"/>
          <w:szCs w:val="28"/>
        </w:rPr>
      </w:pPr>
      <w:r w:rsidRPr="00FC2C64">
        <w:rPr>
          <w:sz w:val="28"/>
          <w:szCs w:val="28"/>
        </w:rPr>
        <w:t>Требования к результатам освоения образовательной программы:</w:t>
      </w:r>
    </w:p>
    <w:p w14:paraId="5145F1E7" w14:textId="77777777" w:rsidR="00DD22E1" w:rsidRPr="00FC2C64" w:rsidRDefault="00DD22E1" w:rsidP="00DD22E1">
      <w:pPr>
        <w:ind w:firstLine="709"/>
        <w:jc w:val="both"/>
        <w:rPr>
          <w:sz w:val="28"/>
          <w:szCs w:val="28"/>
        </w:rPr>
      </w:pPr>
      <w:r w:rsidRPr="00FC2C64">
        <w:rPr>
          <w:bCs/>
          <w:sz w:val="28"/>
          <w:szCs w:val="28"/>
        </w:rPr>
        <w:lastRenderedPageBreak/>
        <w:t>Результаты обучения по образовательной программе должны быть соотнесены с установленными в ОПОП индикаторами достижения компетенций.</w:t>
      </w:r>
    </w:p>
    <w:p w14:paraId="035DF926" w14:textId="77777777" w:rsidR="00DD22E1" w:rsidRPr="00FC2C64" w:rsidRDefault="00DD22E1" w:rsidP="00DD22E1">
      <w:pPr>
        <w:pStyle w:val="af3"/>
        <w:tabs>
          <w:tab w:val="left" w:pos="708"/>
        </w:tabs>
        <w:suppressAutoHyphens/>
        <w:jc w:val="both"/>
        <w:rPr>
          <w:bCs/>
          <w:sz w:val="28"/>
          <w:szCs w:val="28"/>
        </w:rPr>
      </w:pPr>
      <w:r w:rsidRPr="00FC2C64">
        <w:rPr>
          <w:bCs/>
          <w:sz w:val="28"/>
          <w:szCs w:val="28"/>
        </w:rPr>
        <w:t>Совокупность запланированных результатов обучения должна обеспечивать формирование у выпускника всех компетенций, установленных ОПОП.</w:t>
      </w:r>
    </w:p>
    <w:p w14:paraId="6FCA0364" w14:textId="77777777" w:rsidR="00DD22E1" w:rsidRPr="001B2F7B" w:rsidRDefault="00DD22E1" w:rsidP="00DD22E1">
      <w:pPr>
        <w:spacing w:line="360" w:lineRule="auto"/>
        <w:ind w:firstLine="709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7"/>
        <w:gridCol w:w="2656"/>
        <w:gridCol w:w="4305"/>
      </w:tblGrid>
      <w:tr w:rsidR="00796BE0" w:rsidRPr="003D5783" w14:paraId="6AA8F548" w14:textId="77777777" w:rsidTr="00462BB3">
        <w:trPr>
          <w:tblHeader/>
          <w:jc w:val="center"/>
        </w:trPr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82D4B" w14:textId="77777777" w:rsidR="00796BE0" w:rsidRPr="003D5783" w:rsidRDefault="00796BE0" w:rsidP="00462BB3">
            <w:pPr>
              <w:contextualSpacing/>
              <w:jc w:val="center"/>
              <w:rPr>
                <w:sz w:val="22"/>
                <w:szCs w:val="22"/>
              </w:rPr>
            </w:pPr>
            <w:r w:rsidRPr="003D5783">
              <w:rPr>
                <w:sz w:val="22"/>
                <w:szCs w:val="22"/>
              </w:rPr>
              <w:t xml:space="preserve">Наименование категории (группы) </w:t>
            </w:r>
            <w:r>
              <w:rPr>
                <w:sz w:val="22"/>
                <w:szCs w:val="22"/>
              </w:rPr>
              <w:t>универсальных</w:t>
            </w:r>
            <w:r w:rsidRPr="003D5783">
              <w:rPr>
                <w:sz w:val="22"/>
                <w:szCs w:val="22"/>
              </w:rPr>
              <w:t xml:space="preserve"> компетенций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E8537" w14:textId="77777777" w:rsidR="00796BE0" w:rsidRPr="003D5783" w:rsidRDefault="00796BE0" w:rsidP="00462BB3">
            <w:pPr>
              <w:contextualSpacing/>
              <w:jc w:val="center"/>
              <w:rPr>
                <w:sz w:val="22"/>
                <w:szCs w:val="22"/>
              </w:rPr>
            </w:pPr>
            <w:r w:rsidRPr="003D5783">
              <w:rPr>
                <w:sz w:val="22"/>
                <w:szCs w:val="22"/>
              </w:rPr>
              <w:t xml:space="preserve">Код и </w:t>
            </w:r>
            <w:proofErr w:type="gramStart"/>
            <w:r w:rsidRPr="003D5783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 универсальной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3D5783">
              <w:rPr>
                <w:sz w:val="22"/>
                <w:szCs w:val="22"/>
              </w:rPr>
              <w:t>компетенции</w:t>
            </w:r>
          </w:p>
          <w:p w14:paraId="7D096931" w14:textId="77777777" w:rsidR="00796BE0" w:rsidRPr="003D5783" w:rsidRDefault="00796BE0" w:rsidP="00462BB3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3D5783">
              <w:rPr>
                <w:sz w:val="22"/>
                <w:szCs w:val="22"/>
              </w:rPr>
              <w:t>(результат освоения)</w:t>
            </w:r>
          </w:p>
        </w:tc>
        <w:tc>
          <w:tcPr>
            <w:tcW w:w="2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57150" w14:textId="77777777" w:rsidR="00796BE0" w:rsidRPr="003D5783" w:rsidRDefault="00796BE0" w:rsidP="00462BB3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3D5783">
              <w:rPr>
                <w:sz w:val="22"/>
                <w:szCs w:val="24"/>
              </w:rPr>
              <w:t>Код и наименование индикатора достижения компетенции</w:t>
            </w:r>
          </w:p>
        </w:tc>
      </w:tr>
      <w:tr w:rsidR="00796BE0" w:rsidRPr="003D5783" w14:paraId="4557CD19" w14:textId="77777777" w:rsidTr="00462BB3">
        <w:trPr>
          <w:jc w:val="center"/>
        </w:trPr>
        <w:tc>
          <w:tcPr>
            <w:tcW w:w="138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ED6C8A9" w14:textId="233AADFE" w:rsidR="00796BE0" w:rsidRPr="003D5783" w:rsidRDefault="00EF5798" w:rsidP="00EF5798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  <w:r>
              <w:t>Системное и критическое мышление</w:t>
            </w:r>
          </w:p>
        </w:tc>
        <w:tc>
          <w:tcPr>
            <w:tcW w:w="138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D996" w14:textId="77777777" w:rsidR="00796BE0" w:rsidRDefault="00796BE0" w:rsidP="00462BB3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D5783">
              <w:rPr>
                <w:sz w:val="24"/>
                <w:szCs w:val="24"/>
              </w:rPr>
              <w:t>К-1</w:t>
            </w:r>
          </w:p>
          <w:p w14:paraId="40DCDEC0" w14:textId="152DA39A" w:rsidR="00EF5798" w:rsidRPr="003D5783" w:rsidRDefault="00EF5798" w:rsidP="00462BB3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006AC4">
              <w:rPr>
                <w:bCs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2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400B" w14:textId="4C47B730" w:rsidR="00796BE0" w:rsidRPr="003D5783" w:rsidRDefault="00796BE0" w:rsidP="00462BB3">
            <w:pPr>
              <w:rPr>
                <w:sz w:val="24"/>
                <w:szCs w:val="24"/>
              </w:rPr>
            </w:pPr>
            <w:r w:rsidRPr="003D5783">
              <w:rPr>
                <w:sz w:val="24"/>
                <w:szCs w:val="24"/>
              </w:rPr>
              <w:t>УК-1</w:t>
            </w:r>
            <w:r>
              <w:rPr>
                <w:sz w:val="24"/>
                <w:szCs w:val="24"/>
              </w:rPr>
              <w:t>.1</w:t>
            </w:r>
            <w:r w:rsidR="00F80D11">
              <w:rPr>
                <w:sz w:val="24"/>
                <w:szCs w:val="24"/>
              </w:rPr>
              <w:t xml:space="preserve"> </w:t>
            </w:r>
            <w:r w:rsidR="00F80D11">
              <w:rPr>
                <w:bCs/>
              </w:rPr>
              <w:t>Определяет проблемные ситуации на основе системного подхода</w:t>
            </w:r>
          </w:p>
        </w:tc>
      </w:tr>
      <w:tr w:rsidR="00796BE0" w:rsidRPr="003D5783" w14:paraId="161BEEB9" w14:textId="77777777" w:rsidTr="00462BB3">
        <w:trPr>
          <w:trHeight w:val="305"/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40F86" w14:textId="77777777" w:rsidR="00796BE0" w:rsidRPr="003D5783" w:rsidRDefault="00796BE0" w:rsidP="00462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608C" w14:textId="77777777" w:rsidR="00796BE0" w:rsidRPr="003D5783" w:rsidRDefault="00796BE0" w:rsidP="00462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9EAC" w14:textId="3FD31163" w:rsidR="00796BE0" w:rsidRPr="003D5783" w:rsidRDefault="00796BE0" w:rsidP="00462BB3">
            <w:pPr>
              <w:rPr>
                <w:sz w:val="24"/>
                <w:szCs w:val="24"/>
              </w:rPr>
            </w:pPr>
            <w:r w:rsidRPr="003D5783">
              <w:rPr>
                <w:sz w:val="24"/>
                <w:szCs w:val="24"/>
              </w:rPr>
              <w:t>УК-1</w:t>
            </w:r>
            <w:r>
              <w:rPr>
                <w:sz w:val="24"/>
                <w:szCs w:val="24"/>
              </w:rPr>
              <w:t>.2</w:t>
            </w:r>
            <w:r w:rsidR="00F80D11">
              <w:rPr>
                <w:sz w:val="24"/>
                <w:szCs w:val="24"/>
              </w:rPr>
              <w:t xml:space="preserve"> </w:t>
            </w:r>
            <w:r w:rsidR="00F80D11">
              <w:rPr>
                <w:bCs/>
              </w:rPr>
              <w:t>О</w:t>
            </w:r>
            <w:r w:rsidR="00F80D11" w:rsidRPr="00006AC4">
              <w:rPr>
                <w:bCs/>
              </w:rPr>
              <w:t>существля</w:t>
            </w:r>
            <w:r w:rsidR="00F80D11">
              <w:rPr>
                <w:bCs/>
              </w:rPr>
              <w:t>ет</w:t>
            </w:r>
            <w:r w:rsidR="00F80D11" w:rsidRPr="00006AC4">
              <w:rPr>
                <w:bCs/>
              </w:rPr>
              <w:t xml:space="preserve"> критический анализ проблемных ситуаций на основе системного подхода</w:t>
            </w:r>
          </w:p>
        </w:tc>
      </w:tr>
      <w:tr w:rsidR="00796BE0" w:rsidRPr="003D5783" w14:paraId="07B7DC3B" w14:textId="77777777" w:rsidTr="00462BB3">
        <w:trPr>
          <w:trHeight w:val="305"/>
          <w:jc w:val="center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F890" w14:textId="77777777" w:rsidR="00796BE0" w:rsidRPr="003D5783" w:rsidRDefault="00796BE0" w:rsidP="00462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7F7D" w14:textId="77777777" w:rsidR="00796BE0" w:rsidRPr="003D5783" w:rsidRDefault="00796BE0" w:rsidP="00462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835A" w14:textId="50564862" w:rsidR="00796BE0" w:rsidRPr="003D5783" w:rsidRDefault="00796BE0" w:rsidP="00462BB3">
            <w:pPr>
              <w:rPr>
                <w:sz w:val="24"/>
                <w:szCs w:val="24"/>
              </w:rPr>
            </w:pPr>
            <w:r w:rsidRPr="003D5783">
              <w:rPr>
                <w:sz w:val="24"/>
                <w:szCs w:val="24"/>
              </w:rPr>
              <w:t>УК-1</w:t>
            </w:r>
            <w:r>
              <w:rPr>
                <w:sz w:val="24"/>
                <w:szCs w:val="24"/>
              </w:rPr>
              <w:t>.3</w:t>
            </w:r>
            <w:r w:rsidR="00F80D11">
              <w:rPr>
                <w:sz w:val="24"/>
                <w:szCs w:val="24"/>
              </w:rPr>
              <w:t xml:space="preserve"> </w:t>
            </w:r>
            <w:r w:rsidR="00F80D11">
              <w:rPr>
                <w:bCs/>
              </w:rPr>
              <w:t>В</w:t>
            </w:r>
            <w:r w:rsidR="00F80D11" w:rsidRPr="00006AC4">
              <w:rPr>
                <w:bCs/>
              </w:rPr>
              <w:t>ырабатыва</w:t>
            </w:r>
            <w:r w:rsidR="00F80D11">
              <w:rPr>
                <w:bCs/>
              </w:rPr>
              <w:t>ет</w:t>
            </w:r>
            <w:r w:rsidR="00F80D11" w:rsidRPr="00006AC4">
              <w:rPr>
                <w:bCs/>
              </w:rPr>
              <w:t xml:space="preserve"> стратегию действий </w:t>
            </w:r>
            <w:r w:rsidR="00F80D11">
              <w:rPr>
                <w:bCs/>
              </w:rPr>
              <w:t>по устранению проблемных ситуаций на основе</w:t>
            </w:r>
            <w:r w:rsidR="00F80D11" w:rsidRPr="00006AC4">
              <w:rPr>
                <w:bCs/>
              </w:rPr>
              <w:t xml:space="preserve"> системного подхода </w:t>
            </w:r>
            <w:r w:rsidR="00F80D11">
              <w:rPr>
                <w:bCs/>
              </w:rPr>
              <w:t xml:space="preserve">и </w:t>
            </w:r>
            <w:r w:rsidR="00F80D11" w:rsidRPr="00006AC4">
              <w:rPr>
                <w:bCs/>
              </w:rPr>
              <w:t>критическ</w:t>
            </w:r>
            <w:r w:rsidR="00F80D11">
              <w:rPr>
                <w:bCs/>
              </w:rPr>
              <w:t>ого</w:t>
            </w:r>
            <w:r w:rsidR="00F80D11" w:rsidRPr="00006AC4">
              <w:rPr>
                <w:bCs/>
              </w:rPr>
              <w:t xml:space="preserve"> анализ</w:t>
            </w:r>
            <w:r w:rsidR="00F80D11">
              <w:rPr>
                <w:bCs/>
              </w:rPr>
              <w:t>а</w:t>
            </w:r>
          </w:p>
        </w:tc>
      </w:tr>
      <w:tr w:rsidR="00796BE0" w:rsidRPr="003D5783" w14:paraId="408D044F" w14:textId="77777777" w:rsidTr="00462BB3">
        <w:trPr>
          <w:jc w:val="center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87051" w14:textId="54DF4137" w:rsidR="00796BE0" w:rsidRPr="003D5783" w:rsidRDefault="00F80D11" w:rsidP="00462BB3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  <w:r>
              <w:t>Разработка и реализация проектов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9C2F" w14:textId="77777777" w:rsidR="00796BE0" w:rsidRDefault="00796BE0" w:rsidP="00462BB3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D5783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2</w:t>
            </w:r>
          </w:p>
          <w:p w14:paraId="1449A5B3" w14:textId="59D85B3A" w:rsidR="00F80D11" w:rsidRPr="003D5783" w:rsidRDefault="00F80D11" w:rsidP="00462BB3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886F" w14:textId="13E0A8B2" w:rsidR="00796BE0" w:rsidRPr="003D5783" w:rsidRDefault="00796BE0" w:rsidP="00462BB3">
            <w:pPr>
              <w:rPr>
                <w:sz w:val="24"/>
                <w:szCs w:val="24"/>
              </w:rPr>
            </w:pPr>
            <w:r w:rsidRPr="003D5783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>2.1</w:t>
            </w:r>
            <w:r w:rsidR="00F80D11">
              <w:rPr>
                <w:sz w:val="24"/>
                <w:szCs w:val="24"/>
              </w:rPr>
              <w:t xml:space="preserve"> </w:t>
            </w:r>
            <w:r w:rsidR="00F80D11">
              <w:rPr>
                <w:bCs/>
              </w:rPr>
              <w:t>Понимает основы проектной деятельности</w:t>
            </w:r>
          </w:p>
        </w:tc>
      </w:tr>
      <w:tr w:rsidR="00796BE0" w:rsidRPr="003D5783" w14:paraId="28F0644A" w14:textId="77777777" w:rsidTr="00462BB3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B1972" w14:textId="77777777" w:rsidR="00796BE0" w:rsidRPr="003D5783" w:rsidRDefault="00796BE0" w:rsidP="00462BB3">
            <w:pPr>
              <w:rPr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26F1" w14:textId="77777777" w:rsidR="00796BE0" w:rsidRPr="003D5783" w:rsidRDefault="00796BE0" w:rsidP="00462BB3">
            <w:pPr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E768" w14:textId="38B31877" w:rsidR="00796BE0" w:rsidRPr="003D5783" w:rsidRDefault="00796BE0" w:rsidP="00462BB3">
            <w:pPr>
              <w:rPr>
                <w:sz w:val="24"/>
                <w:szCs w:val="24"/>
              </w:rPr>
            </w:pPr>
            <w:r w:rsidRPr="003D5783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>2.2</w:t>
            </w:r>
            <w:r w:rsidR="00F80D11">
              <w:rPr>
                <w:sz w:val="24"/>
                <w:szCs w:val="24"/>
              </w:rPr>
              <w:t xml:space="preserve"> </w:t>
            </w:r>
            <w:r w:rsidR="00F80D11">
              <w:rPr>
                <w:bCs/>
              </w:rPr>
              <w:t>Определяет жизненный цикл проекта</w:t>
            </w:r>
          </w:p>
        </w:tc>
      </w:tr>
      <w:tr w:rsidR="00796BE0" w:rsidRPr="003D5783" w14:paraId="2370CA1C" w14:textId="77777777" w:rsidTr="00EF5798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426C1" w14:textId="77777777" w:rsidR="00796BE0" w:rsidRPr="003D5783" w:rsidRDefault="00796BE0" w:rsidP="00462BB3">
            <w:pPr>
              <w:rPr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729C" w14:textId="77777777" w:rsidR="00796BE0" w:rsidRPr="003D5783" w:rsidRDefault="00796BE0" w:rsidP="00462BB3">
            <w:pPr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A2DD" w14:textId="360D3A86" w:rsidR="00796BE0" w:rsidRPr="003D5783" w:rsidRDefault="00796BE0" w:rsidP="00462BB3">
            <w:pPr>
              <w:rPr>
                <w:sz w:val="24"/>
                <w:szCs w:val="24"/>
              </w:rPr>
            </w:pPr>
            <w:r w:rsidRPr="003D5783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>2.3</w:t>
            </w:r>
            <w:r w:rsidR="00F80D11">
              <w:rPr>
                <w:sz w:val="24"/>
                <w:szCs w:val="24"/>
              </w:rPr>
              <w:t xml:space="preserve"> </w:t>
            </w:r>
            <w:r w:rsidR="00F80D11">
              <w:rPr>
                <w:bCs/>
              </w:rPr>
              <w:t>Разрабатывает проекты в своей профессиональной области</w:t>
            </w:r>
          </w:p>
        </w:tc>
      </w:tr>
      <w:tr w:rsidR="00F80D11" w:rsidRPr="003D5783" w14:paraId="27D6BFE1" w14:textId="77777777" w:rsidTr="007C41C6">
        <w:trPr>
          <w:jc w:val="center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35D378" w14:textId="24736CA9" w:rsidR="00F80D11" w:rsidRPr="003D5783" w:rsidRDefault="00F80D11" w:rsidP="00F80D11">
            <w:pPr>
              <w:jc w:val="center"/>
              <w:rPr>
                <w:sz w:val="24"/>
                <w:szCs w:val="24"/>
              </w:rPr>
            </w:pPr>
            <w:r w:rsidRPr="006544DC">
              <w:t>Командная работа и лидерство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77B1F" w14:textId="77777777" w:rsidR="00F80D11" w:rsidRDefault="00F80D11" w:rsidP="00F80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УК-3</w:t>
            </w:r>
          </w:p>
          <w:p w14:paraId="3EFE6CC6" w14:textId="7970C5D2" w:rsidR="00F80D11" w:rsidRPr="003D5783" w:rsidRDefault="00F80D11" w:rsidP="00F80D11">
            <w:pPr>
              <w:jc w:val="center"/>
              <w:rPr>
                <w:sz w:val="24"/>
                <w:szCs w:val="24"/>
              </w:rPr>
            </w:pPr>
            <w:r w:rsidRPr="007E6995">
              <w:rPr>
                <w:bCs/>
              </w:rPr>
              <w:t xml:space="preserve">Способен </w:t>
            </w:r>
            <w:r>
              <w:rPr>
                <w:bCs/>
              </w:rPr>
              <w:t>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BB07" w14:textId="5E39329C" w:rsidR="00F80D11" w:rsidRPr="003D5783" w:rsidRDefault="00F80D11" w:rsidP="00F80D11">
            <w:pPr>
              <w:rPr>
                <w:sz w:val="24"/>
                <w:szCs w:val="24"/>
              </w:rPr>
            </w:pPr>
            <w:r w:rsidRPr="003D5783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 xml:space="preserve">3.1 </w:t>
            </w:r>
            <w:r w:rsidRPr="00FC4916">
              <w:rPr>
                <w:bCs/>
              </w:rPr>
              <w:t>Определяет 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F80D11" w:rsidRPr="003D5783" w14:paraId="06B4F59E" w14:textId="77777777" w:rsidTr="007C41C6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6B979" w14:textId="77777777" w:rsidR="00F80D11" w:rsidRPr="003D5783" w:rsidRDefault="00F80D11" w:rsidP="00F80D11">
            <w:pPr>
              <w:rPr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61E97" w14:textId="77777777" w:rsidR="00F80D11" w:rsidRPr="003D5783" w:rsidRDefault="00F80D11" w:rsidP="00F8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5336" w14:textId="12CAFD49" w:rsidR="00F80D11" w:rsidRPr="003D5783" w:rsidRDefault="00F80D11" w:rsidP="00F80D11">
            <w:pPr>
              <w:rPr>
                <w:sz w:val="24"/>
                <w:szCs w:val="24"/>
              </w:rPr>
            </w:pPr>
            <w:r w:rsidRPr="003D5783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 xml:space="preserve">3.2 </w:t>
            </w:r>
            <w:r w:rsidRPr="00FC4916">
              <w:rPr>
                <w:bCs/>
              </w:rPr>
              <w:t>Осуществляет обмен информацией, знаниями и опытом с членами команды</w:t>
            </w:r>
          </w:p>
        </w:tc>
      </w:tr>
      <w:tr w:rsidR="00F80D11" w:rsidRPr="003D5783" w14:paraId="3D2DF996" w14:textId="77777777" w:rsidTr="00EF5798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B310" w14:textId="77777777" w:rsidR="00F80D11" w:rsidRPr="003D5783" w:rsidRDefault="00F80D11" w:rsidP="00F80D11">
            <w:pPr>
              <w:rPr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F1DD1" w14:textId="77777777" w:rsidR="00F80D11" w:rsidRPr="003D5783" w:rsidRDefault="00F80D11" w:rsidP="00F8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ACD3" w14:textId="21F53246" w:rsidR="00F80D11" w:rsidRPr="003D5783" w:rsidRDefault="00F80D11" w:rsidP="00F80D11">
            <w:pPr>
              <w:rPr>
                <w:sz w:val="24"/>
                <w:szCs w:val="24"/>
              </w:rPr>
            </w:pPr>
            <w:r w:rsidRPr="003D5783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 xml:space="preserve">3.3 </w:t>
            </w:r>
            <w:r w:rsidRPr="00FC4916">
              <w:rPr>
                <w:bCs/>
              </w:rPr>
              <w:t>Соблюдает нормы и установленные правила командной работы; несет личную ответственность за результат</w:t>
            </w:r>
          </w:p>
        </w:tc>
      </w:tr>
      <w:tr w:rsidR="00F80D11" w:rsidRPr="003D5783" w14:paraId="0CB81E02" w14:textId="77777777" w:rsidTr="00EF5798">
        <w:trPr>
          <w:jc w:val="center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599257" w14:textId="546DF3DB" w:rsidR="00F80D11" w:rsidRPr="003D5783" w:rsidRDefault="00F80D11" w:rsidP="00F80D11">
            <w:pPr>
              <w:jc w:val="center"/>
              <w:rPr>
                <w:sz w:val="24"/>
                <w:szCs w:val="24"/>
              </w:rPr>
            </w:pPr>
            <w:r w:rsidRPr="000F7472">
              <w:t>Коммуникация</w:t>
            </w:r>
          </w:p>
        </w:tc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44A97" w14:textId="77777777" w:rsidR="00F80D11" w:rsidRDefault="00F80D11" w:rsidP="00F80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</w:t>
            </w:r>
          </w:p>
          <w:p w14:paraId="08501755" w14:textId="35BE5940" w:rsidR="00F80D11" w:rsidRPr="003D5783" w:rsidRDefault="00F80D11" w:rsidP="00F80D11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Способен применять современные коммуникативные технологии, в том числе на иностранном (</w:t>
            </w:r>
            <w:proofErr w:type="spellStart"/>
            <w:r>
              <w:rPr>
                <w:bCs/>
              </w:rPr>
              <w:t>ых</w:t>
            </w:r>
            <w:proofErr w:type="spellEnd"/>
            <w:r>
              <w:rPr>
                <w:bCs/>
              </w:rPr>
              <w:t>) языке (ах), для академического и профессионального взаимодействия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D7F2" w14:textId="6D587925" w:rsidR="00F80D11" w:rsidRPr="003D5783" w:rsidRDefault="00F80D11" w:rsidP="00F80D11">
            <w:pPr>
              <w:rPr>
                <w:sz w:val="24"/>
                <w:szCs w:val="24"/>
              </w:rPr>
            </w:pPr>
            <w:r w:rsidRPr="003D5783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 xml:space="preserve">4.1 </w:t>
            </w:r>
            <w:r w:rsidRPr="00FC4916">
              <w:rPr>
                <w:bCs/>
              </w:rPr>
              <w:t>Способность использовать изученные лексические единицы в ситуациях повседневно-бытового, социально-культурного и делового общения на английском языке</w:t>
            </w:r>
          </w:p>
        </w:tc>
      </w:tr>
      <w:tr w:rsidR="00F80D11" w:rsidRPr="003D5783" w14:paraId="28F93450" w14:textId="77777777" w:rsidTr="00EF5798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28D67" w14:textId="77777777" w:rsidR="00F80D11" w:rsidRPr="003D5783" w:rsidRDefault="00F80D11" w:rsidP="00F80D11">
            <w:pPr>
              <w:rPr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77212" w14:textId="77777777" w:rsidR="00F80D11" w:rsidRPr="003D5783" w:rsidRDefault="00F80D11" w:rsidP="00F8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0B96" w14:textId="190A6942" w:rsidR="00F80D11" w:rsidRPr="003D5783" w:rsidRDefault="00F80D11" w:rsidP="00F80D11">
            <w:pPr>
              <w:rPr>
                <w:sz w:val="24"/>
                <w:szCs w:val="24"/>
              </w:rPr>
            </w:pPr>
            <w:r w:rsidRPr="003D5783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 xml:space="preserve">4.2 </w:t>
            </w:r>
            <w:r w:rsidRPr="00FC4916">
              <w:rPr>
                <w:bCs/>
              </w:rPr>
              <w:t>Способность распознавать и употреблять изученные грамматические категории и конструкции для осуществления межкультурного общения на английском языке</w:t>
            </w:r>
          </w:p>
        </w:tc>
      </w:tr>
      <w:tr w:rsidR="00F80D11" w:rsidRPr="003D5783" w14:paraId="22C51D2A" w14:textId="77777777" w:rsidTr="00F80D11">
        <w:trPr>
          <w:trHeight w:val="480"/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6B8C0" w14:textId="77777777" w:rsidR="00F80D11" w:rsidRPr="003D5783" w:rsidRDefault="00F80D11" w:rsidP="00F80D11">
            <w:pPr>
              <w:rPr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A70EC" w14:textId="77777777" w:rsidR="00F80D11" w:rsidRPr="003D5783" w:rsidRDefault="00F80D11" w:rsidP="00F8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D909" w14:textId="2A83FB4E" w:rsidR="00F80D11" w:rsidRPr="003D5783" w:rsidRDefault="00F80D11" w:rsidP="00F80D11">
            <w:pPr>
              <w:rPr>
                <w:sz w:val="24"/>
                <w:szCs w:val="24"/>
              </w:rPr>
            </w:pPr>
            <w:r w:rsidRPr="003D5783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 xml:space="preserve">4.3 </w:t>
            </w:r>
            <w:r w:rsidRPr="00FC4916">
              <w:rPr>
                <w:bCs/>
              </w:rPr>
              <w:t>Способность строить высказывания, применяя изученные лексико-грамматические единицы в соответствии с правилами английского языка</w:t>
            </w:r>
          </w:p>
        </w:tc>
      </w:tr>
      <w:tr w:rsidR="00F80D11" w:rsidRPr="003D5783" w14:paraId="7768A21F" w14:textId="77777777" w:rsidTr="00F80D11">
        <w:trPr>
          <w:trHeight w:val="690"/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E6464" w14:textId="77777777" w:rsidR="00F80D11" w:rsidRPr="003D5783" w:rsidRDefault="00F80D11" w:rsidP="00F80D11">
            <w:pPr>
              <w:rPr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E56FA" w14:textId="77777777" w:rsidR="00F80D11" w:rsidRPr="003D5783" w:rsidRDefault="00F80D11" w:rsidP="00F8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7808" w14:textId="168966DB" w:rsidR="00F80D11" w:rsidRPr="003D5783" w:rsidRDefault="00F80D11" w:rsidP="00F80D11">
            <w:pPr>
              <w:rPr>
                <w:sz w:val="24"/>
                <w:szCs w:val="24"/>
              </w:rPr>
            </w:pPr>
            <w:r>
              <w:rPr>
                <w:bCs/>
              </w:rPr>
              <w:t xml:space="preserve">УК-4.4 </w:t>
            </w:r>
            <w:r w:rsidRPr="00FC4916">
              <w:rPr>
                <w:bCs/>
              </w:rPr>
              <w:t>Умение составлять и представлять в письменной форме в соответствии с требованиями к оформлению официально-деловые и академические тексты на русском языке: реферат, аннотацию, эссе, резюме, заявление, деловое письмо</w:t>
            </w:r>
          </w:p>
        </w:tc>
      </w:tr>
      <w:tr w:rsidR="00F80D11" w:rsidRPr="003D5783" w14:paraId="2FB0EF31" w14:textId="77777777" w:rsidTr="00F80D11">
        <w:trPr>
          <w:trHeight w:val="690"/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7C5CC" w14:textId="77777777" w:rsidR="00F80D11" w:rsidRPr="003D5783" w:rsidRDefault="00F80D11" w:rsidP="00F80D11">
            <w:pPr>
              <w:rPr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C0E69" w14:textId="77777777" w:rsidR="00F80D11" w:rsidRPr="003D5783" w:rsidRDefault="00F80D11" w:rsidP="00F8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89D0" w14:textId="1A17FE7A" w:rsidR="00F80D11" w:rsidRDefault="00F80D11" w:rsidP="00F80D11">
            <w:pPr>
              <w:rPr>
                <w:bCs/>
              </w:rPr>
            </w:pPr>
            <w:r>
              <w:rPr>
                <w:bCs/>
              </w:rPr>
              <w:t xml:space="preserve">УК-4.5 </w:t>
            </w:r>
            <w:r w:rsidRPr="00FC4916">
              <w:rPr>
                <w:bCs/>
              </w:rPr>
              <w:t>Способность на основе полученных знаний и умений участвовать в дискуссии, создавать и представлять аудитории публичные устные выступления разных жанров</w:t>
            </w:r>
          </w:p>
        </w:tc>
      </w:tr>
      <w:tr w:rsidR="00F80D11" w:rsidRPr="003D5783" w14:paraId="1ACA5BB6" w14:textId="77777777" w:rsidTr="00F80D11">
        <w:trPr>
          <w:jc w:val="center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D2D625" w14:textId="0EA9C6C5" w:rsidR="00F80D11" w:rsidRPr="003D5783" w:rsidRDefault="00F80D11" w:rsidP="00F80D11">
            <w:pPr>
              <w:jc w:val="center"/>
              <w:rPr>
                <w:sz w:val="24"/>
                <w:szCs w:val="24"/>
              </w:rPr>
            </w:pPr>
            <w:r w:rsidRPr="000F7472">
              <w:lastRenderedPageBreak/>
              <w:t>Межкультурное взаимодействие</w:t>
            </w:r>
          </w:p>
        </w:tc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6CD25" w14:textId="77777777" w:rsidR="00F80D11" w:rsidRDefault="00F80D11" w:rsidP="00F80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УК-5</w:t>
            </w:r>
          </w:p>
          <w:p w14:paraId="6B6E1A36" w14:textId="530A77BC" w:rsidR="00F80D11" w:rsidRPr="003D5783" w:rsidRDefault="00F80D11" w:rsidP="00F80D11">
            <w:pPr>
              <w:jc w:val="center"/>
              <w:rPr>
                <w:sz w:val="24"/>
                <w:szCs w:val="24"/>
              </w:rPr>
            </w:pPr>
            <w:r w:rsidRPr="007E6995">
              <w:rPr>
                <w:bCs/>
              </w:rPr>
              <w:t xml:space="preserve">Способен </w:t>
            </w:r>
            <w:r>
              <w:rPr>
                <w:bCs/>
              </w:rPr>
              <w:t xml:space="preserve">анализировать и учитывать </w:t>
            </w:r>
            <w:r w:rsidRPr="007E6995">
              <w:rPr>
                <w:bCs/>
              </w:rPr>
              <w:t xml:space="preserve">разнообразие </w:t>
            </w:r>
            <w:r>
              <w:rPr>
                <w:bCs/>
              </w:rPr>
              <w:t>культур в процессе межкультурного взаимодействия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8279" w14:textId="197AAC6A" w:rsidR="00F80D11" w:rsidRPr="003D5783" w:rsidRDefault="00F80D11" w:rsidP="00F80D11">
            <w:pPr>
              <w:rPr>
                <w:sz w:val="24"/>
                <w:szCs w:val="24"/>
              </w:rPr>
            </w:pPr>
            <w:r w:rsidRPr="003D5783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 xml:space="preserve">5.1 </w:t>
            </w:r>
            <w:r w:rsidRPr="00B72DD8">
              <w:rPr>
                <w:bCs/>
              </w:rPr>
              <w:t>Анализирует современное состояние общества на основе научного исторического знания</w:t>
            </w:r>
          </w:p>
        </w:tc>
      </w:tr>
      <w:tr w:rsidR="00F80D11" w:rsidRPr="003D5783" w14:paraId="55C2FBC7" w14:textId="77777777" w:rsidTr="00F80D11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D10C7" w14:textId="77777777" w:rsidR="00F80D11" w:rsidRPr="003D5783" w:rsidRDefault="00F80D11" w:rsidP="00F80D11">
            <w:pPr>
              <w:rPr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89B3" w14:textId="77777777" w:rsidR="00F80D11" w:rsidRPr="003D5783" w:rsidRDefault="00F80D11" w:rsidP="00F8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3E9E" w14:textId="0EF3F4D0" w:rsidR="00F80D11" w:rsidRPr="003D5783" w:rsidRDefault="00F80D11" w:rsidP="00F80D11">
            <w:pPr>
              <w:rPr>
                <w:sz w:val="24"/>
                <w:szCs w:val="24"/>
              </w:rPr>
            </w:pPr>
            <w:r w:rsidRPr="003D5783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 xml:space="preserve">5.2 </w:t>
            </w:r>
            <w:r w:rsidRPr="00B72DD8">
              <w:rPr>
                <w:bCs/>
              </w:rPr>
              <w:t>Объясняет особенности культурного многообразия общества в соответствии с научным историческим знанием</w:t>
            </w:r>
          </w:p>
        </w:tc>
      </w:tr>
      <w:tr w:rsidR="00F80D11" w:rsidRPr="003D5783" w14:paraId="60D13174" w14:textId="77777777" w:rsidTr="00F80D11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54C4D" w14:textId="77777777" w:rsidR="00F80D11" w:rsidRPr="003D5783" w:rsidRDefault="00F80D11" w:rsidP="00F80D11">
            <w:pPr>
              <w:rPr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CE596" w14:textId="77777777" w:rsidR="00F80D11" w:rsidRPr="003D5783" w:rsidRDefault="00F80D11" w:rsidP="00F8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8D80" w14:textId="5CEE63FE" w:rsidR="00F80D11" w:rsidRPr="003D5783" w:rsidRDefault="00F80D11" w:rsidP="00F80D11">
            <w:pPr>
              <w:rPr>
                <w:sz w:val="24"/>
                <w:szCs w:val="24"/>
              </w:rPr>
            </w:pPr>
            <w:r w:rsidRPr="003D5783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 xml:space="preserve">5.3 </w:t>
            </w:r>
            <w:r w:rsidRPr="00B72DD8">
              <w:rPr>
                <w:bCs/>
              </w:rPr>
              <w:t>Отмечает и анализирует особенности межкультурного взаимодействия в историческом контексте</w:t>
            </w:r>
          </w:p>
        </w:tc>
      </w:tr>
      <w:tr w:rsidR="00F80D11" w:rsidRPr="003D5783" w14:paraId="7FB3B04E" w14:textId="77777777" w:rsidTr="00F80D11">
        <w:trPr>
          <w:jc w:val="center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76B4D5" w14:textId="5D876A8B" w:rsidR="00F80D11" w:rsidRPr="003D5783" w:rsidRDefault="00F80D11" w:rsidP="00F80D11">
            <w:pPr>
              <w:jc w:val="center"/>
              <w:rPr>
                <w:sz w:val="24"/>
                <w:szCs w:val="24"/>
              </w:rPr>
            </w:pPr>
            <w:r w:rsidRPr="000F7472">
              <w:t xml:space="preserve">Самоорганизация и саморазвитие ( в том числе </w:t>
            </w:r>
            <w:proofErr w:type="spellStart"/>
            <w:r w:rsidRPr="000F7472">
              <w:t>здоровьесбережение</w:t>
            </w:r>
            <w:proofErr w:type="spellEnd"/>
            <w:r w:rsidRPr="000F7472">
              <w:t>)</w:t>
            </w:r>
          </w:p>
        </w:tc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889CD" w14:textId="77777777" w:rsidR="00F80D11" w:rsidRDefault="00F80D11" w:rsidP="00F80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</w:t>
            </w:r>
          </w:p>
          <w:p w14:paraId="5C044191" w14:textId="6EF207E8" w:rsidR="00F80D11" w:rsidRPr="003D5783" w:rsidRDefault="00F80D11" w:rsidP="00F80D11">
            <w:pPr>
              <w:jc w:val="center"/>
              <w:rPr>
                <w:sz w:val="24"/>
                <w:szCs w:val="24"/>
              </w:rPr>
            </w:pPr>
            <w:r w:rsidRPr="007E6995">
              <w:rPr>
                <w:bCs/>
              </w:rPr>
              <w:t xml:space="preserve">Способен </w:t>
            </w:r>
            <w:r>
              <w:rPr>
                <w:bCs/>
              </w:rPr>
              <w:t>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50FD" w14:textId="730D0381" w:rsidR="00F80D11" w:rsidRPr="003D5783" w:rsidRDefault="00F80D11" w:rsidP="00F80D11">
            <w:pPr>
              <w:rPr>
                <w:sz w:val="24"/>
                <w:szCs w:val="24"/>
              </w:rPr>
            </w:pPr>
            <w:r w:rsidRPr="003D5783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 xml:space="preserve">6.1 </w:t>
            </w:r>
            <w:r w:rsidRPr="008F2472">
              <w:rPr>
                <w:bCs/>
              </w:rPr>
              <w:t>Формулирует основные принципы самоорганизации и саморазвития; выделяет основные этапы своей образовательной деятельности</w:t>
            </w:r>
          </w:p>
        </w:tc>
      </w:tr>
      <w:tr w:rsidR="00F80D11" w:rsidRPr="003D5783" w14:paraId="384E9C62" w14:textId="77777777" w:rsidTr="00F80D11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F2F5A" w14:textId="77777777" w:rsidR="00F80D11" w:rsidRPr="003D5783" w:rsidRDefault="00F80D11" w:rsidP="00F80D11">
            <w:pPr>
              <w:rPr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8706E" w14:textId="77777777" w:rsidR="00F80D11" w:rsidRPr="003D5783" w:rsidRDefault="00F80D11" w:rsidP="00F80D11">
            <w:pPr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F28B" w14:textId="1B104857" w:rsidR="00F80D11" w:rsidRPr="003D5783" w:rsidRDefault="00F80D11" w:rsidP="00F80D11">
            <w:pPr>
              <w:rPr>
                <w:sz w:val="24"/>
                <w:szCs w:val="24"/>
              </w:rPr>
            </w:pPr>
            <w:r w:rsidRPr="003D5783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 xml:space="preserve">6.2 </w:t>
            </w:r>
            <w:r w:rsidRPr="008F2472">
              <w:rPr>
                <w:bCs/>
              </w:rPr>
              <w:t>Планирует собственное время; определяет стратегические, тактические и оперативные задачи</w:t>
            </w:r>
          </w:p>
        </w:tc>
      </w:tr>
      <w:tr w:rsidR="00F80D11" w:rsidRPr="003D5783" w14:paraId="4A88D56F" w14:textId="77777777" w:rsidTr="00F80D11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C2AFE" w14:textId="77777777" w:rsidR="00F80D11" w:rsidRPr="003D5783" w:rsidRDefault="00F80D11" w:rsidP="00F80D11">
            <w:pPr>
              <w:rPr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A316D" w14:textId="77777777" w:rsidR="00F80D11" w:rsidRPr="003D5783" w:rsidRDefault="00F80D11" w:rsidP="00F80D11">
            <w:pPr>
              <w:rPr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E12A" w14:textId="448EA35C" w:rsidR="00F80D11" w:rsidRPr="003D5783" w:rsidRDefault="00F80D11" w:rsidP="00F80D11">
            <w:pPr>
              <w:rPr>
                <w:sz w:val="24"/>
                <w:szCs w:val="24"/>
              </w:rPr>
            </w:pPr>
            <w:r w:rsidRPr="003D5783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 xml:space="preserve">6.3 </w:t>
            </w:r>
            <w:r w:rsidRPr="008F2472">
              <w:rPr>
                <w:bCs/>
              </w:rPr>
              <w:t>Проектирует траекторию личностного и профессионального развития</w:t>
            </w:r>
          </w:p>
        </w:tc>
      </w:tr>
    </w:tbl>
    <w:p w14:paraId="39065523" w14:textId="77777777" w:rsidR="00796BE0" w:rsidRDefault="00796BE0" w:rsidP="00796BE0">
      <w:pPr>
        <w:spacing w:line="276" w:lineRule="auto"/>
        <w:ind w:firstLine="709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0"/>
        <w:gridCol w:w="5948"/>
      </w:tblGrid>
      <w:tr w:rsidR="00796BE0" w:rsidRPr="00737E12" w14:paraId="362005A4" w14:textId="77777777" w:rsidTr="00737E12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CE5B3" w14:textId="77777777" w:rsidR="00796BE0" w:rsidRPr="00737E12" w:rsidRDefault="00796BE0" w:rsidP="00462BB3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737E12">
              <w:rPr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4D087" w14:textId="77777777" w:rsidR="00796BE0" w:rsidRPr="00737E12" w:rsidRDefault="00796BE0" w:rsidP="00462BB3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737E12">
              <w:rPr>
                <w:sz w:val="22"/>
                <w:szCs w:val="22"/>
              </w:rPr>
              <w:t>Наименование показателя оценивания</w:t>
            </w:r>
          </w:p>
          <w:p w14:paraId="02C0B658" w14:textId="77777777" w:rsidR="00796BE0" w:rsidRPr="00737E12" w:rsidRDefault="00796BE0" w:rsidP="00462BB3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737E12">
              <w:rPr>
                <w:sz w:val="22"/>
                <w:szCs w:val="22"/>
              </w:rPr>
              <w:t>(результата обучения по дисциплине)</w:t>
            </w:r>
          </w:p>
        </w:tc>
      </w:tr>
      <w:tr w:rsidR="00F80D11" w:rsidRPr="00737E12" w14:paraId="2B08567B" w14:textId="77777777" w:rsidTr="00737E12">
        <w:trPr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3CDA" w14:textId="031D31AE" w:rsidR="00F80D11" w:rsidRPr="00737E12" w:rsidRDefault="00F80D11" w:rsidP="00F80D11">
            <w:pPr>
              <w:ind w:right="-108"/>
              <w:contextualSpacing/>
              <w:jc w:val="center"/>
              <w:rPr>
                <w:sz w:val="22"/>
                <w:szCs w:val="22"/>
              </w:rPr>
            </w:pPr>
            <w:r w:rsidRPr="00737E12">
              <w:rPr>
                <w:sz w:val="22"/>
                <w:szCs w:val="22"/>
              </w:rPr>
              <w:t xml:space="preserve">УК-1.1 </w:t>
            </w:r>
            <w:r w:rsidRPr="00737E12">
              <w:rPr>
                <w:bCs/>
                <w:sz w:val="22"/>
                <w:szCs w:val="22"/>
              </w:rPr>
              <w:t>Определяет проблемные ситуации на основе системного подхода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1A43" w14:textId="4C276685" w:rsidR="00F80D11" w:rsidRPr="00737E12" w:rsidRDefault="00F80D11" w:rsidP="00F80D11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Знать:</w:t>
            </w:r>
            <w:r w:rsidRPr="00737E12">
              <w:rPr>
                <w:sz w:val="22"/>
                <w:szCs w:val="22"/>
              </w:rPr>
              <w:t xml:space="preserve"> </w:t>
            </w:r>
            <w:r w:rsidRPr="00737E12">
              <w:rPr>
                <w:bCs/>
                <w:sz w:val="22"/>
                <w:szCs w:val="22"/>
              </w:rPr>
              <w:t xml:space="preserve">проблемные ситуации на основе </w:t>
            </w:r>
            <w:r w:rsidR="007C41C6" w:rsidRPr="00737E12">
              <w:rPr>
                <w:bCs/>
                <w:sz w:val="22"/>
                <w:szCs w:val="22"/>
              </w:rPr>
              <w:t>системного подхода</w:t>
            </w:r>
          </w:p>
        </w:tc>
      </w:tr>
      <w:tr w:rsidR="00F80D11" w:rsidRPr="00737E12" w14:paraId="6DC61B62" w14:textId="77777777" w:rsidTr="00737E12">
        <w:trPr>
          <w:trHeight w:val="305"/>
          <w:jc w:val="center"/>
        </w:trPr>
        <w:tc>
          <w:tcPr>
            <w:tcW w:w="1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73DD" w14:textId="77777777" w:rsidR="00F80D11" w:rsidRPr="00737E12" w:rsidRDefault="00F80D11" w:rsidP="00F80D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D48E" w14:textId="060DAAE0" w:rsidR="00F80D11" w:rsidRPr="00737E12" w:rsidRDefault="00F80D11" w:rsidP="00F80D11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Уметь: определять проблемные ситуац</w:t>
            </w:r>
            <w:r w:rsidR="007C41C6" w:rsidRPr="00737E12">
              <w:rPr>
                <w:bCs/>
                <w:sz w:val="22"/>
                <w:szCs w:val="22"/>
              </w:rPr>
              <w:t>ии на основе системного подхода</w:t>
            </w:r>
          </w:p>
        </w:tc>
      </w:tr>
      <w:tr w:rsidR="00F80D11" w:rsidRPr="00737E12" w14:paraId="032E2390" w14:textId="77777777" w:rsidTr="00737E12">
        <w:trPr>
          <w:trHeight w:val="305"/>
          <w:jc w:val="center"/>
        </w:trPr>
        <w:tc>
          <w:tcPr>
            <w:tcW w:w="1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6999" w14:textId="77777777" w:rsidR="00F80D11" w:rsidRPr="00737E12" w:rsidRDefault="00F80D11" w:rsidP="00F80D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FB1C" w14:textId="04141A17" w:rsidR="00F80D11" w:rsidRPr="00737E12" w:rsidRDefault="00F80D11" w:rsidP="00F80D11">
            <w:pPr>
              <w:rPr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Владеть: навыками для решения проблемных ситуаций</w:t>
            </w:r>
            <w:r w:rsidR="007C41C6" w:rsidRPr="00737E12">
              <w:rPr>
                <w:bCs/>
                <w:sz w:val="22"/>
                <w:szCs w:val="22"/>
              </w:rPr>
              <w:t xml:space="preserve"> на основе системного подхода</w:t>
            </w:r>
          </w:p>
        </w:tc>
      </w:tr>
      <w:tr w:rsidR="00F80D11" w:rsidRPr="00737E12" w14:paraId="4359C232" w14:textId="77777777" w:rsidTr="00737E12">
        <w:trPr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FC3E" w14:textId="55561F55" w:rsidR="00F80D11" w:rsidRPr="00737E12" w:rsidRDefault="007C41C6" w:rsidP="00F80D11">
            <w:pPr>
              <w:ind w:right="-108"/>
              <w:contextualSpacing/>
              <w:jc w:val="center"/>
              <w:rPr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УК-1.2 Осуществляет критический анализ проблемных ситуаций на основе системного подхода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A174" w14:textId="29558EC9" w:rsidR="00F80D11" w:rsidRPr="00737E12" w:rsidRDefault="007C41C6" w:rsidP="007C41C6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Знать: критический анализ проблемных ситуаций на основе системного подхода</w:t>
            </w:r>
          </w:p>
        </w:tc>
      </w:tr>
      <w:tr w:rsidR="00F80D11" w:rsidRPr="00737E12" w14:paraId="0FFD7972" w14:textId="77777777" w:rsidTr="00737E12">
        <w:trPr>
          <w:jc w:val="center"/>
        </w:trPr>
        <w:tc>
          <w:tcPr>
            <w:tcW w:w="1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D6F2" w14:textId="77777777" w:rsidR="00F80D11" w:rsidRPr="00737E12" w:rsidRDefault="00F80D11" w:rsidP="00F80D11">
            <w:pPr>
              <w:rPr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F980" w14:textId="03641555" w:rsidR="00F80D11" w:rsidRPr="00737E12" w:rsidRDefault="007C41C6" w:rsidP="007C41C6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Уметь: критически анализировать проблемные ситуации на основе системного подхода</w:t>
            </w:r>
          </w:p>
        </w:tc>
      </w:tr>
      <w:tr w:rsidR="00F80D11" w:rsidRPr="00737E12" w14:paraId="67415BC1" w14:textId="77777777" w:rsidTr="00737E12">
        <w:trPr>
          <w:jc w:val="center"/>
        </w:trPr>
        <w:tc>
          <w:tcPr>
            <w:tcW w:w="1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CB02" w14:textId="77777777" w:rsidR="00F80D11" w:rsidRPr="00737E12" w:rsidRDefault="00F80D11" w:rsidP="00F80D11">
            <w:pPr>
              <w:rPr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AEDE" w14:textId="42D5BFD5" w:rsidR="00F80D11" w:rsidRPr="00737E12" w:rsidRDefault="007C41C6" w:rsidP="00F80D11">
            <w:pPr>
              <w:rPr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Владеть: навыками для критического анализа проблемных ситуаций на основе системного подхода</w:t>
            </w:r>
          </w:p>
        </w:tc>
      </w:tr>
      <w:tr w:rsidR="007C41C6" w:rsidRPr="00737E12" w14:paraId="766A536E" w14:textId="77777777" w:rsidTr="00737E12">
        <w:trPr>
          <w:trHeight w:val="535"/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510A4" w14:textId="155538E1" w:rsidR="007C41C6" w:rsidRPr="00737E12" w:rsidRDefault="007C41C6" w:rsidP="00737E12">
            <w:pPr>
              <w:jc w:val="center"/>
              <w:rPr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УК-1.3 Вырабатывает стратегию действий по устранению проблемных ситуаций на основе системного подхода и критического анализа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594B" w14:textId="1F532398" w:rsidR="007C41C6" w:rsidRPr="00737E12" w:rsidRDefault="007C41C6" w:rsidP="007C41C6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Знать: стратегию действий по устранению проблемных ситуаций на основе системного подхода и критического анализа</w:t>
            </w:r>
          </w:p>
        </w:tc>
      </w:tr>
      <w:tr w:rsidR="007C41C6" w:rsidRPr="00737E12" w14:paraId="529B27BC" w14:textId="77777777" w:rsidTr="00737E12">
        <w:trPr>
          <w:trHeight w:val="535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8B2AA" w14:textId="77777777" w:rsidR="007C41C6" w:rsidRPr="00737E12" w:rsidRDefault="007C41C6" w:rsidP="007C41C6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FDE5" w14:textId="5F1A56E8" w:rsidR="007C41C6" w:rsidRPr="00737E12" w:rsidRDefault="007C41C6" w:rsidP="007C41C6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Уметь: устранять проблемные ситуации на основе системного подхода и критического анализа</w:t>
            </w:r>
          </w:p>
        </w:tc>
      </w:tr>
      <w:tr w:rsidR="007C41C6" w:rsidRPr="00737E12" w14:paraId="3D6618DE" w14:textId="77777777" w:rsidTr="00737E12">
        <w:trPr>
          <w:trHeight w:val="535"/>
          <w:jc w:val="center"/>
        </w:trPr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46B8" w14:textId="77777777" w:rsidR="007C41C6" w:rsidRPr="00737E12" w:rsidRDefault="007C41C6" w:rsidP="007C41C6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B825" w14:textId="0B14741E" w:rsidR="007C41C6" w:rsidRPr="00737E12" w:rsidRDefault="007C41C6" w:rsidP="007C41C6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Владеть: навыками для разработки стратегии по устранению проблемных ситуаций на основе системного подхода и критического анализа</w:t>
            </w:r>
          </w:p>
        </w:tc>
      </w:tr>
      <w:tr w:rsidR="007C41C6" w:rsidRPr="00737E12" w14:paraId="31333042" w14:textId="77777777" w:rsidTr="00737E12">
        <w:trPr>
          <w:trHeight w:val="230"/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C3B82" w14:textId="4C1B3302" w:rsidR="007C41C6" w:rsidRPr="00737E12" w:rsidRDefault="007C41C6" w:rsidP="00737E12">
            <w:pPr>
              <w:jc w:val="center"/>
              <w:rPr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УК-2.1 Понимает основы проектной деятельности.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8D5F" w14:textId="49196B2E" w:rsidR="007C41C6" w:rsidRPr="00737E12" w:rsidRDefault="007C41C6" w:rsidP="007C41C6">
            <w:pPr>
              <w:ind w:right="159"/>
              <w:contextualSpacing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Знать: основы проектной деятельности</w:t>
            </w:r>
          </w:p>
        </w:tc>
      </w:tr>
      <w:tr w:rsidR="007C41C6" w:rsidRPr="00737E12" w14:paraId="60707098" w14:textId="77777777" w:rsidTr="00737E12">
        <w:trPr>
          <w:trHeight w:val="230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26D61" w14:textId="77777777" w:rsidR="007C41C6" w:rsidRPr="00737E12" w:rsidRDefault="007C41C6" w:rsidP="007C41C6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F0B1" w14:textId="0329FBF5" w:rsidR="007C41C6" w:rsidRPr="00737E12" w:rsidRDefault="007C41C6" w:rsidP="007C41C6">
            <w:pPr>
              <w:ind w:right="159"/>
              <w:contextualSpacing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Уметь: разрабатывать проект</w:t>
            </w:r>
          </w:p>
        </w:tc>
      </w:tr>
      <w:tr w:rsidR="007C41C6" w:rsidRPr="00737E12" w14:paraId="3A2846F0" w14:textId="77777777" w:rsidTr="00737E12">
        <w:trPr>
          <w:trHeight w:val="230"/>
          <w:jc w:val="center"/>
        </w:trPr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5D32" w14:textId="77777777" w:rsidR="007C41C6" w:rsidRPr="00737E12" w:rsidRDefault="007C41C6" w:rsidP="007C41C6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292C" w14:textId="15E3479B" w:rsidR="007C41C6" w:rsidRPr="00737E12" w:rsidRDefault="007C41C6" w:rsidP="007C41C6">
            <w:pPr>
              <w:ind w:right="159"/>
              <w:contextualSpacing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Владеть навыками и умениями для разработки проекта</w:t>
            </w:r>
          </w:p>
        </w:tc>
      </w:tr>
      <w:tr w:rsidR="007C41C6" w:rsidRPr="00737E12" w14:paraId="7624FC83" w14:textId="77777777" w:rsidTr="00737E12">
        <w:trPr>
          <w:trHeight w:val="305"/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60825" w14:textId="482E4ADE" w:rsidR="007C41C6" w:rsidRPr="00737E12" w:rsidRDefault="007C41C6" w:rsidP="00737E12">
            <w:pPr>
              <w:jc w:val="center"/>
              <w:rPr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УК-2.3 Определяет жизненный цикл проекта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5B5D" w14:textId="537F749A" w:rsidR="007C41C6" w:rsidRPr="00737E12" w:rsidRDefault="007C41C6" w:rsidP="007C41C6">
            <w:pPr>
              <w:ind w:right="159"/>
              <w:contextualSpacing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Знает: этапы жизненного цикла проекта</w:t>
            </w:r>
          </w:p>
        </w:tc>
      </w:tr>
      <w:tr w:rsidR="007C41C6" w:rsidRPr="00737E12" w14:paraId="1DF1F318" w14:textId="77777777" w:rsidTr="00737E12">
        <w:trPr>
          <w:trHeight w:val="305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8645B" w14:textId="77777777" w:rsidR="007C41C6" w:rsidRPr="00737E12" w:rsidRDefault="007C41C6" w:rsidP="007C41C6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C1EA" w14:textId="79006FFC" w:rsidR="007C41C6" w:rsidRPr="00737E12" w:rsidRDefault="007C41C6" w:rsidP="007C41C6">
            <w:pPr>
              <w:ind w:right="159"/>
              <w:contextualSpacing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Умеет: выявить основные этапы жизненного цикла проекта</w:t>
            </w:r>
          </w:p>
        </w:tc>
      </w:tr>
      <w:tr w:rsidR="007C41C6" w:rsidRPr="00737E12" w14:paraId="145122AD" w14:textId="77777777" w:rsidTr="00737E12">
        <w:trPr>
          <w:trHeight w:val="305"/>
          <w:jc w:val="center"/>
        </w:trPr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A553" w14:textId="77777777" w:rsidR="007C41C6" w:rsidRPr="00737E12" w:rsidRDefault="007C41C6" w:rsidP="007C41C6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578A" w14:textId="1E0D1958" w:rsidR="007C41C6" w:rsidRPr="00737E12" w:rsidRDefault="007C41C6" w:rsidP="007C41C6">
            <w:pPr>
              <w:ind w:right="159"/>
              <w:contextualSpacing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Владеет: навыками, необходимыми для разработки этапов жизненного цикла проектов</w:t>
            </w:r>
          </w:p>
        </w:tc>
      </w:tr>
      <w:tr w:rsidR="007C41C6" w:rsidRPr="00737E12" w14:paraId="3A6183D6" w14:textId="77777777" w:rsidTr="00737E12">
        <w:trPr>
          <w:trHeight w:val="460"/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2BA5F" w14:textId="59D7EDB8" w:rsidR="007C41C6" w:rsidRPr="00737E12" w:rsidRDefault="007C41C6" w:rsidP="00B375E3">
            <w:pPr>
              <w:jc w:val="center"/>
              <w:rPr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УК 2.3 Разрабатывает проекты в своей профессиональной области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7B78" w14:textId="5AB772DC" w:rsidR="007C41C6" w:rsidRPr="00737E12" w:rsidRDefault="007C41C6" w:rsidP="007C41C6">
            <w:pPr>
              <w:ind w:right="159"/>
              <w:contextualSpacing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Знает: требования к проектам в своей профессиональной области</w:t>
            </w:r>
          </w:p>
        </w:tc>
      </w:tr>
      <w:tr w:rsidR="007C41C6" w:rsidRPr="00737E12" w14:paraId="3DC2FD68" w14:textId="77777777" w:rsidTr="00737E12">
        <w:trPr>
          <w:trHeight w:val="460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F414F" w14:textId="77777777" w:rsidR="007C41C6" w:rsidRPr="00737E12" w:rsidRDefault="007C41C6" w:rsidP="007C41C6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3856" w14:textId="4B3A64FA" w:rsidR="007C41C6" w:rsidRPr="00737E12" w:rsidRDefault="007C41C6" w:rsidP="007C41C6">
            <w:pPr>
              <w:ind w:right="159"/>
              <w:contextualSpacing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Умеет: разрабатывать проекты в своей профессиональной области</w:t>
            </w:r>
          </w:p>
        </w:tc>
      </w:tr>
      <w:tr w:rsidR="007C41C6" w:rsidRPr="00737E12" w14:paraId="3D910D03" w14:textId="77777777" w:rsidTr="00737E12">
        <w:trPr>
          <w:trHeight w:val="460"/>
          <w:jc w:val="center"/>
        </w:trPr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412A" w14:textId="77777777" w:rsidR="007C41C6" w:rsidRPr="00737E12" w:rsidRDefault="007C41C6" w:rsidP="007C41C6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E5E9" w14:textId="0B78FF15" w:rsidR="007C41C6" w:rsidRPr="00737E12" w:rsidRDefault="007C41C6" w:rsidP="007C41C6">
            <w:pPr>
              <w:ind w:right="159"/>
              <w:contextualSpacing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Владеет: навыками, необходимыми для разработки проектов в своей профессиональной области</w:t>
            </w:r>
          </w:p>
        </w:tc>
      </w:tr>
      <w:tr w:rsidR="007C41C6" w:rsidRPr="00737E12" w14:paraId="006C009D" w14:textId="77777777" w:rsidTr="00737E12">
        <w:trPr>
          <w:trHeight w:val="535"/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2019D" w14:textId="371A1E3C" w:rsidR="007C41C6" w:rsidRPr="00737E12" w:rsidRDefault="007C41C6" w:rsidP="00B375E3">
            <w:pPr>
              <w:jc w:val="center"/>
              <w:rPr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УК-3.1 Определяет 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B1F5" w14:textId="149C8066" w:rsidR="007C41C6" w:rsidRPr="00737E12" w:rsidRDefault="007C41C6" w:rsidP="007C41C6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 xml:space="preserve">Знает: принципы социального взаимодействия в командной работе </w:t>
            </w:r>
          </w:p>
        </w:tc>
      </w:tr>
      <w:tr w:rsidR="007C41C6" w:rsidRPr="00737E12" w14:paraId="2F4D0075" w14:textId="77777777" w:rsidTr="00737E12">
        <w:trPr>
          <w:trHeight w:val="535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7946C" w14:textId="77777777" w:rsidR="007C41C6" w:rsidRPr="00737E12" w:rsidRDefault="007C41C6" w:rsidP="007C41C6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F3F6" w14:textId="7B40EE21" w:rsidR="007C41C6" w:rsidRPr="00737E12" w:rsidRDefault="007C41C6" w:rsidP="007C41C6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Умеет:</w:t>
            </w:r>
            <w:r w:rsidRPr="00737E12">
              <w:rPr>
                <w:sz w:val="22"/>
                <w:szCs w:val="22"/>
              </w:rPr>
              <w:t xml:space="preserve"> определять </w:t>
            </w:r>
            <w:r w:rsidRPr="00737E12">
              <w:rPr>
                <w:bCs/>
                <w:sz w:val="22"/>
                <w:szCs w:val="22"/>
              </w:rPr>
              <w:t>свою роль в социальном взаимодействии в командной работе</w:t>
            </w:r>
          </w:p>
        </w:tc>
      </w:tr>
      <w:tr w:rsidR="007C41C6" w:rsidRPr="00737E12" w14:paraId="4DE800B8" w14:textId="77777777" w:rsidTr="00737E12">
        <w:trPr>
          <w:trHeight w:val="535"/>
          <w:jc w:val="center"/>
        </w:trPr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450C" w14:textId="77777777" w:rsidR="007C41C6" w:rsidRPr="00737E12" w:rsidRDefault="007C41C6" w:rsidP="007C41C6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AE34" w14:textId="41C4934B" w:rsidR="007C41C6" w:rsidRPr="00737E12" w:rsidRDefault="007C41C6" w:rsidP="007C41C6">
            <w:pPr>
              <w:ind w:right="113" w:hanging="108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Владеет: навыками для взаимодействия в командной работе, исходя из стратегии сотрудничества для достижения поставленной цели</w:t>
            </w:r>
          </w:p>
        </w:tc>
      </w:tr>
      <w:tr w:rsidR="007C41C6" w:rsidRPr="00737E12" w14:paraId="706C17A7" w14:textId="77777777" w:rsidTr="00737E12">
        <w:trPr>
          <w:trHeight w:val="385"/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AA410" w14:textId="66843B2C" w:rsidR="007C41C6" w:rsidRPr="00737E12" w:rsidRDefault="007C41C6" w:rsidP="00B375E3">
            <w:pPr>
              <w:jc w:val="center"/>
              <w:rPr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УК-3.2 Осуществляет обмен информацией, знаниями и опытом с членами команды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C591" w14:textId="0540EF88" w:rsidR="007C41C6" w:rsidRPr="00737E12" w:rsidRDefault="007C41C6" w:rsidP="00737E1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Знает: как обмениваться информацией, знан</w:t>
            </w:r>
            <w:r w:rsidR="00737E12" w:rsidRPr="00737E12">
              <w:rPr>
                <w:bCs/>
                <w:sz w:val="22"/>
                <w:szCs w:val="22"/>
              </w:rPr>
              <w:t>иями и опытом с членами команды</w:t>
            </w:r>
          </w:p>
        </w:tc>
      </w:tr>
      <w:tr w:rsidR="007C41C6" w:rsidRPr="00737E12" w14:paraId="3BBD7D02" w14:textId="77777777" w:rsidTr="00737E12">
        <w:trPr>
          <w:trHeight w:val="385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73C07" w14:textId="77777777" w:rsidR="007C41C6" w:rsidRPr="00737E12" w:rsidRDefault="007C41C6" w:rsidP="007C41C6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8308" w14:textId="6B4F8089" w:rsidR="007C41C6" w:rsidRPr="00737E12" w:rsidRDefault="00737E12" w:rsidP="00737E1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Умеет: взаимодействовать с членами команды для обмена информацией, знаниями и опытом</w:t>
            </w:r>
          </w:p>
        </w:tc>
      </w:tr>
      <w:tr w:rsidR="007C41C6" w:rsidRPr="00737E12" w14:paraId="6A1DAD80" w14:textId="77777777" w:rsidTr="00737E12">
        <w:trPr>
          <w:trHeight w:val="215"/>
          <w:jc w:val="center"/>
        </w:trPr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8AEB" w14:textId="77777777" w:rsidR="007C41C6" w:rsidRPr="00737E12" w:rsidRDefault="007C41C6" w:rsidP="007C41C6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475D" w14:textId="229C67A1" w:rsidR="007C41C6" w:rsidRPr="00737E12" w:rsidRDefault="00737E12" w:rsidP="007C41C6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Владеет: коммуникативными навыками</w:t>
            </w:r>
          </w:p>
        </w:tc>
      </w:tr>
      <w:tr w:rsidR="007C41C6" w:rsidRPr="00737E12" w14:paraId="432E8D6F" w14:textId="77777777" w:rsidTr="00737E12">
        <w:trPr>
          <w:trHeight w:val="460"/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23211" w14:textId="56D1DD52" w:rsidR="007C41C6" w:rsidRPr="00737E12" w:rsidRDefault="007C41C6" w:rsidP="00B375E3">
            <w:pPr>
              <w:jc w:val="center"/>
              <w:rPr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УК-3.3 Соблюдает нормы и установленные правила командной работы; несет личную ответственность за результат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72DE" w14:textId="3495CC8A" w:rsidR="007C41C6" w:rsidRPr="00737E12" w:rsidRDefault="007C41C6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Знает: нормы и установленные правила командной работы; несет личную ответственность за результат</w:t>
            </w:r>
          </w:p>
        </w:tc>
      </w:tr>
      <w:tr w:rsidR="007C41C6" w:rsidRPr="00737E12" w14:paraId="2ECA0EB4" w14:textId="77777777" w:rsidTr="00737E12">
        <w:trPr>
          <w:trHeight w:val="460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1DAE4" w14:textId="77777777" w:rsidR="007C41C6" w:rsidRPr="00737E12" w:rsidRDefault="007C41C6" w:rsidP="007C41C6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24C3" w14:textId="17BB3BAE" w:rsidR="007C41C6" w:rsidRPr="00737E12" w:rsidRDefault="00737E12" w:rsidP="00B375E3">
            <w:pPr>
              <w:ind w:right="113" w:hanging="34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Умеет: соблюдать нормы и установленные правила командной работы</w:t>
            </w:r>
          </w:p>
        </w:tc>
      </w:tr>
      <w:tr w:rsidR="007C41C6" w:rsidRPr="00737E12" w14:paraId="185DAC1E" w14:textId="77777777" w:rsidTr="00737E12">
        <w:trPr>
          <w:trHeight w:val="460"/>
          <w:jc w:val="center"/>
        </w:trPr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DC45" w14:textId="77777777" w:rsidR="007C41C6" w:rsidRPr="00737E12" w:rsidRDefault="007C41C6" w:rsidP="007C41C6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047B" w14:textId="155A60CD" w:rsidR="007C41C6" w:rsidRPr="00737E12" w:rsidRDefault="00737E12" w:rsidP="00B375E3">
            <w:pPr>
              <w:ind w:right="113" w:hanging="34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Владеет: навыками необходимыми для соблюдения норм и правил командной работы</w:t>
            </w:r>
          </w:p>
        </w:tc>
      </w:tr>
      <w:tr w:rsidR="00737E12" w:rsidRPr="00737E12" w14:paraId="01B902BF" w14:textId="77777777" w:rsidTr="00737E12">
        <w:trPr>
          <w:trHeight w:val="615"/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70FEA" w14:textId="28B2C16C" w:rsidR="00737E12" w:rsidRPr="00737E12" w:rsidRDefault="00737E12" w:rsidP="00B375E3">
            <w:pPr>
              <w:jc w:val="center"/>
              <w:rPr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УК-4.1 Способность использовать изученные лексические единицы в ситуациях повседневно-бытового, социально-культурного и делового общения на английском языке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8124" w14:textId="1BBDD7F0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Знает: лексические единицы в ситуациях повседневно-бытового, социально-культурного и делового общения на английском языке</w:t>
            </w:r>
          </w:p>
        </w:tc>
      </w:tr>
      <w:tr w:rsidR="00737E12" w:rsidRPr="00737E12" w14:paraId="3D237B3E" w14:textId="77777777" w:rsidTr="00737E12">
        <w:trPr>
          <w:trHeight w:val="615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3BD39" w14:textId="77777777" w:rsidR="00737E12" w:rsidRPr="00737E12" w:rsidRDefault="00737E12" w:rsidP="007C41C6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260D" w14:textId="732E90B4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Умеет: использовать лексические единицы в ситуациях повседневно-бытового, социально-культурного и делового общения на английском языке</w:t>
            </w:r>
          </w:p>
        </w:tc>
      </w:tr>
      <w:tr w:rsidR="00737E12" w:rsidRPr="00737E12" w14:paraId="1AB4CBA9" w14:textId="77777777" w:rsidTr="00737E12">
        <w:trPr>
          <w:trHeight w:val="415"/>
          <w:jc w:val="center"/>
        </w:trPr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CE0C" w14:textId="77777777" w:rsidR="00737E12" w:rsidRPr="00737E12" w:rsidRDefault="00737E12" w:rsidP="007C41C6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51A4" w14:textId="35CA1063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Владеет: навыками для повседневно-бытового, социально-культурного и делового общения на английском языке</w:t>
            </w:r>
          </w:p>
        </w:tc>
      </w:tr>
      <w:tr w:rsidR="00737E12" w:rsidRPr="00737E12" w14:paraId="6B675D67" w14:textId="77777777" w:rsidTr="00737E12">
        <w:trPr>
          <w:trHeight w:val="535"/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427ED" w14:textId="73DE344E" w:rsidR="00737E12" w:rsidRPr="00737E12" w:rsidRDefault="00737E12" w:rsidP="00B375E3">
            <w:pPr>
              <w:jc w:val="center"/>
              <w:rPr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УК-4.2 Способность распознавать и употреблять изученные грамматические категории и конструкции для осуществления межкультурного общения на английском языке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81AC" w14:textId="581C4188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Знает: грамматические категории и конструкции для осуществления межкультурного общения на английском языке</w:t>
            </w:r>
          </w:p>
        </w:tc>
      </w:tr>
      <w:tr w:rsidR="00737E12" w:rsidRPr="00737E12" w14:paraId="4ECF8D36" w14:textId="77777777" w:rsidTr="00737E12">
        <w:trPr>
          <w:trHeight w:val="535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7F99E" w14:textId="77777777" w:rsidR="00737E12" w:rsidRPr="00737E12" w:rsidRDefault="00737E12" w:rsidP="007C41C6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F5A6" w14:textId="67CA84AB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Умеет: использовать грамматические категории и конструкции для осуществления межкультурного общения на английском языке</w:t>
            </w:r>
          </w:p>
        </w:tc>
      </w:tr>
      <w:tr w:rsidR="00737E12" w:rsidRPr="00737E12" w14:paraId="4033BF07" w14:textId="77777777" w:rsidTr="00737E12">
        <w:trPr>
          <w:trHeight w:val="535"/>
          <w:jc w:val="center"/>
        </w:trPr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3B65" w14:textId="77777777" w:rsidR="00737E12" w:rsidRPr="00737E12" w:rsidRDefault="00737E12" w:rsidP="007C41C6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EF2" w14:textId="33ECA6FD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Владеет: навыками для осуществления межкультурного общения на английском языке</w:t>
            </w:r>
          </w:p>
        </w:tc>
      </w:tr>
      <w:tr w:rsidR="00737E12" w:rsidRPr="00737E12" w14:paraId="38237AF1" w14:textId="77777777" w:rsidTr="00737E12">
        <w:trPr>
          <w:trHeight w:val="535"/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BD746" w14:textId="7869C48A" w:rsidR="00737E12" w:rsidRPr="00737E12" w:rsidRDefault="00737E12" w:rsidP="00B375E3">
            <w:pPr>
              <w:jc w:val="center"/>
              <w:rPr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УК-4.3 Способность строить высказывания, применяя изученные лексико-грамматические единицы в соответствии с правилами английского языка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800F" w14:textId="7CB251B5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Знает: лексико-грамматические единицы в соответствии с правилами английского языка</w:t>
            </w:r>
          </w:p>
        </w:tc>
      </w:tr>
      <w:tr w:rsidR="00737E12" w:rsidRPr="00737E12" w14:paraId="6FFDDADE" w14:textId="77777777" w:rsidTr="00737E12">
        <w:trPr>
          <w:trHeight w:val="535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04493" w14:textId="77777777" w:rsidR="00737E12" w:rsidRPr="00737E12" w:rsidRDefault="00737E12" w:rsidP="007C41C6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A92C" w14:textId="116EF758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Умеет: использовать лексико-грамматические единицы в соответствии с правилами английского языка</w:t>
            </w:r>
          </w:p>
        </w:tc>
      </w:tr>
      <w:tr w:rsidR="00737E12" w:rsidRPr="00737E12" w14:paraId="7BF930BE" w14:textId="77777777" w:rsidTr="00737E12">
        <w:trPr>
          <w:trHeight w:val="535"/>
          <w:jc w:val="center"/>
        </w:trPr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6756" w14:textId="77777777" w:rsidR="00737E12" w:rsidRPr="00737E12" w:rsidRDefault="00737E12" w:rsidP="007C41C6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55A3" w14:textId="63EE39D5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Владеет: навыками для высказывания, применяя изученные лексико-грамматические единицы в соответствии с правилами английского языка</w:t>
            </w:r>
          </w:p>
        </w:tc>
      </w:tr>
      <w:tr w:rsidR="00737E12" w:rsidRPr="00737E12" w14:paraId="57F621B8" w14:textId="77777777" w:rsidTr="00737E12">
        <w:trPr>
          <w:trHeight w:val="765"/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8366D" w14:textId="412C1DEE" w:rsidR="00737E12" w:rsidRPr="00737E12" w:rsidRDefault="00737E12" w:rsidP="00B375E3">
            <w:pPr>
              <w:ind w:left="113" w:right="113" w:firstLine="141"/>
              <w:jc w:val="center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 xml:space="preserve">УК-4.4 Умение составлять и представлять в письменной форме в соответствии с требованиями к оформлению официально-деловые и академические тексты на русском </w:t>
            </w:r>
            <w:r w:rsidRPr="00737E12">
              <w:rPr>
                <w:bCs/>
                <w:sz w:val="22"/>
                <w:szCs w:val="22"/>
              </w:rPr>
              <w:lastRenderedPageBreak/>
              <w:t>языке: реферат, аннотацию, эссе, резюме, заявление, деловое письмо</w:t>
            </w:r>
          </w:p>
          <w:p w14:paraId="7B2158E0" w14:textId="77777777" w:rsidR="00737E12" w:rsidRPr="00737E12" w:rsidRDefault="00737E12" w:rsidP="007C41C6">
            <w:pPr>
              <w:rPr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B27" w14:textId="52E24B0E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lastRenderedPageBreak/>
              <w:t>Знает: требования к оформлению официально-деловые и академические тексты на русском языке: реферат, аннотацию, эссе, резюме, заявление, деловое письмо</w:t>
            </w:r>
          </w:p>
        </w:tc>
      </w:tr>
      <w:tr w:rsidR="00737E12" w:rsidRPr="00737E12" w14:paraId="4DB27524" w14:textId="77777777" w:rsidTr="00737E12">
        <w:trPr>
          <w:trHeight w:val="765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F43BE" w14:textId="77777777" w:rsidR="00737E12" w:rsidRPr="00737E12" w:rsidRDefault="00737E12" w:rsidP="007C41C6">
            <w:pPr>
              <w:ind w:left="113" w:right="113" w:firstLine="14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BC4B" w14:textId="2A83DE69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Умеет: представлять в письменной форме в соответствии с требованиями к оформлению официально-деловые и академические тексты на русском языке</w:t>
            </w:r>
          </w:p>
        </w:tc>
      </w:tr>
      <w:tr w:rsidR="00737E12" w:rsidRPr="00737E12" w14:paraId="060BDBE7" w14:textId="77777777" w:rsidTr="00737E12">
        <w:trPr>
          <w:trHeight w:val="765"/>
          <w:jc w:val="center"/>
        </w:trPr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D57F" w14:textId="77777777" w:rsidR="00737E12" w:rsidRPr="00737E12" w:rsidRDefault="00737E12" w:rsidP="007C41C6">
            <w:pPr>
              <w:ind w:left="113" w:right="113" w:firstLine="14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6CC" w14:textId="46038373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Владеет: навыками необходимыми для составления и представления в письменной форме в соответствии с требованиями к оформлению официально-деловые и академические тексты на русском языке</w:t>
            </w:r>
          </w:p>
        </w:tc>
      </w:tr>
      <w:tr w:rsidR="00737E12" w:rsidRPr="00737E12" w14:paraId="4055A6B1" w14:textId="77777777" w:rsidTr="00737E12">
        <w:trPr>
          <w:trHeight w:val="535"/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C38BF" w14:textId="5DD2BB6A" w:rsidR="00737E12" w:rsidRPr="00737E12" w:rsidRDefault="00737E12" w:rsidP="00B375E3">
            <w:pPr>
              <w:jc w:val="center"/>
              <w:rPr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lastRenderedPageBreak/>
              <w:t>УК-4.5  Способность на основе полученных знаний и умений участвовать в дискуссии, создавать и представлять аудитории публичные устные выступления разных жанров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D678" w14:textId="5726AEA9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Знает: принципы организации дискуссии и публичных выступлений</w:t>
            </w:r>
          </w:p>
        </w:tc>
      </w:tr>
      <w:tr w:rsidR="00737E12" w:rsidRPr="00737E12" w14:paraId="3B5986B8" w14:textId="77777777" w:rsidTr="00737E12">
        <w:trPr>
          <w:trHeight w:val="535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49D4C" w14:textId="77777777" w:rsidR="00737E12" w:rsidRPr="00737E12" w:rsidRDefault="00737E12" w:rsidP="007C41C6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1AD7" w14:textId="37111EA6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Умеет: участвовать в дискуссии, создавать и представлять аудитории публичные устные выступления разных жанров</w:t>
            </w:r>
          </w:p>
        </w:tc>
      </w:tr>
      <w:tr w:rsidR="00737E12" w:rsidRPr="00737E12" w14:paraId="007F76FC" w14:textId="77777777" w:rsidTr="00737E12">
        <w:trPr>
          <w:trHeight w:val="535"/>
          <w:jc w:val="center"/>
        </w:trPr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07CC" w14:textId="77777777" w:rsidR="00737E12" w:rsidRPr="00737E12" w:rsidRDefault="00737E12" w:rsidP="007C41C6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1DD7" w14:textId="115A17D4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Владеет: навыками, необходимыми для участия в дискуссии и публичных устных выступлений разных жанров</w:t>
            </w:r>
          </w:p>
        </w:tc>
      </w:tr>
      <w:tr w:rsidR="00737E12" w:rsidRPr="00737E12" w14:paraId="33432ECC" w14:textId="77777777" w:rsidTr="00737E12">
        <w:trPr>
          <w:trHeight w:val="460"/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4ABFB" w14:textId="2170BAEF" w:rsidR="00737E12" w:rsidRPr="00737E12" w:rsidRDefault="00737E12" w:rsidP="00B375E3">
            <w:pPr>
              <w:jc w:val="center"/>
              <w:rPr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УК-5.1 Анализирует современное состояние общества на основе научного исторического знания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BF3B" w14:textId="248AE182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Знает: современное состояние общества на основе научного исторического знания</w:t>
            </w:r>
          </w:p>
        </w:tc>
      </w:tr>
      <w:tr w:rsidR="00737E12" w:rsidRPr="00737E12" w14:paraId="5B5948A5" w14:textId="77777777" w:rsidTr="00737E12">
        <w:trPr>
          <w:trHeight w:val="460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C56B9" w14:textId="77777777" w:rsidR="00737E12" w:rsidRPr="00737E12" w:rsidRDefault="00737E12" w:rsidP="007C41C6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BFE4" w14:textId="3A9D5E04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Умеет:</w:t>
            </w:r>
            <w:r w:rsidRPr="00737E12">
              <w:rPr>
                <w:sz w:val="22"/>
                <w:szCs w:val="22"/>
              </w:rPr>
              <w:t xml:space="preserve"> анализировать </w:t>
            </w:r>
            <w:r w:rsidRPr="00737E12">
              <w:rPr>
                <w:bCs/>
                <w:sz w:val="22"/>
                <w:szCs w:val="22"/>
              </w:rPr>
              <w:t>современное состояние общества на основе научного исторического знания</w:t>
            </w:r>
          </w:p>
        </w:tc>
      </w:tr>
      <w:tr w:rsidR="00737E12" w:rsidRPr="00737E12" w14:paraId="1BE39E4B" w14:textId="77777777" w:rsidTr="00737E12">
        <w:trPr>
          <w:trHeight w:val="460"/>
          <w:jc w:val="center"/>
        </w:trPr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D257" w14:textId="77777777" w:rsidR="00737E12" w:rsidRPr="00737E12" w:rsidRDefault="00737E12" w:rsidP="007C41C6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0967" w14:textId="7E1FE37B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Владеет: навыками, необходимыми для анализа современного состояния общества на основе научного исторического знания</w:t>
            </w:r>
          </w:p>
        </w:tc>
      </w:tr>
      <w:tr w:rsidR="00737E12" w:rsidRPr="00737E12" w14:paraId="475CED76" w14:textId="77777777" w:rsidTr="00737E12">
        <w:trPr>
          <w:trHeight w:val="535"/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B2661" w14:textId="0B445B65" w:rsidR="00737E12" w:rsidRPr="00737E12" w:rsidRDefault="00737E12" w:rsidP="00B375E3">
            <w:pPr>
              <w:ind w:left="113" w:right="113" w:firstLine="141"/>
              <w:jc w:val="center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УК-5.2 Объясняет особенности культурного многообразия общества в соответствии с научным историческим знанием</w:t>
            </w:r>
          </w:p>
          <w:p w14:paraId="154779E8" w14:textId="77777777" w:rsidR="00737E12" w:rsidRPr="00737E12" w:rsidRDefault="00737E12" w:rsidP="007C41C6">
            <w:pPr>
              <w:rPr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6BB5" w14:textId="12779590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Знает: особенности культурного многообразия общества в соответствии с научным историческим знанием.</w:t>
            </w:r>
          </w:p>
        </w:tc>
      </w:tr>
      <w:tr w:rsidR="00737E12" w:rsidRPr="00737E12" w14:paraId="35935247" w14:textId="77777777" w:rsidTr="00737E12">
        <w:trPr>
          <w:trHeight w:val="535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10996" w14:textId="77777777" w:rsidR="00737E12" w:rsidRPr="00737E12" w:rsidRDefault="00737E12" w:rsidP="007C41C6">
            <w:pPr>
              <w:ind w:left="113" w:right="113" w:firstLine="14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B5E1" w14:textId="66C5E08E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Умеет: оценить особенности культурного многообразия общества в соответствии с научным историческим знанием</w:t>
            </w:r>
          </w:p>
        </w:tc>
      </w:tr>
      <w:tr w:rsidR="00737E12" w:rsidRPr="00737E12" w14:paraId="6D5C37C1" w14:textId="77777777" w:rsidTr="00737E12">
        <w:trPr>
          <w:trHeight w:val="535"/>
          <w:jc w:val="center"/>
        </w:trPr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49F4" w14:textId="77777777" w:rsidR="00737E12" w:rsidRPr="00737E12" w:rsidRDefault="00737E12" w:rsidP="007C41C6">
            <w:pPr>
              <w:ind w:left="113" w:right="113" w:firstLine="14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FF83" w14:textId="5A3296E5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Владеет: навыками межкультурного взаимодействия с учетом культурного многообразия общества в соответствии с научным историческим знанием</w:t>
            </w:r>
          </w:p>
        </w:tc>
      </w:tr>
      <w:tr w:rsidR="00737E12" w:rsidRPr="00737E12" w14:paraId="6ECA4FAC" w14:textId="77777777" w:rsidTr="00737E12">
        <w:trPr>
          <w:trHeight w:val="385"/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5B1C9" w14:textId="3865301D" w:rsidR="00737E12" w:rsidRPr="00737E12" w:rsidRDefault="00737E12" w:rsidP="00B375E3">
            <w:pPr>
              <w:jc w:val="center"/>
              <w:rPr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УК-5.3 Отмечает и анализирует особенности межкультурного взаимодействия в историческом контексте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39A5" w14:textId="08640327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Знает:</w:t>
            </w:r>
            <w:r w:rsidRPr="00737E12">
              <w:rPr>
                <w:sz w:val="22"/>
                <w:szCs w:val="22"/>
              </w:rPr>
              <w:t xml:space="preserve"> </w:t>
            </w:r>
            <w:r w:rsidRPr="00737E12">
              <w:rPr>
                <w:bCs/>
                <w:sz w:val="22"/>
                <w:szCs w:val="22"/>
              </w:rPr>
              <w:t>особенности межкультурного взаимодействия в историческом контексте</w:t>
            </w:r>
          </w:p>
        </w:tc>
      </w:tr>
      <w:tr w:rsidR="00737E12" w:rsidRPr="00737E12" w14:paraId="33CF3121" w14:textId="77777777" w:rsidTr="00737E12">
        <w:trPr>
          <w:trHeight w:val="385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44206" w14:textId="77777777" w:rsidR="00737E12" w:rsidRPr="00737E12" w:rsidRDefault="00737E12" w:rsidP="007C41C6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D73E" w14:textId="418F266D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Умеет: анализировать особенности межкультурного взаимодействия в историческом контексте</w:t>
            </w:r>
          </w:p>
        </w:tc>
      </w:tr>
      <w:tr w:rsidR="00737E12" w:rsidRPr="00737E12" w14:paraId="65BD99E4" w14:textId="77777777" w:rsidTr="00737E12">
        <w:trPr>
          <w:trHeight w:val="385"/>
          <w:jc w:val="center"/>
        </w:trPr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7D08" w14:textId="77777777" w:rsidR="00737E12" w:rsidRPr="00737E12" w:rsidRDefault="00737E12" w:rsidP="007C41C6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5EAB" w14:textId="53F0699E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Владеет: навыками межкультурного взаимодействия</w:t>
            </w:r>
          </w:p>
        </w:tc>
      </w:tr>
      <w:tr w:rsidR="00737E12" w:rsidRPr="00737E12" w14:paraId="0478A327" w14:textId="77777777" w:rsidTr="00737E12">
        <w:trPr>
          <w:trHeight w:val="385"/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0631B" w14:textId="66BAA2C0" w:rsidR="00737E12" w:rsidRPr="00737E12" w:rsidRDefault="00737E12" w:rsidP="00B375E3">
            <w:pPr>
              <w:jc w:val="center"/>
              <w:rPr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УК-6.1 Формулирует основные принципы самоорганизации и саморазвития; выделяет основные этапы своей образовательной деятельности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D9A8" w14:textId="6270F40E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Знает:</w:t>
            </w:r>
            <w:r w:rsidRPr="00737E12">
              <w:rPr>
                <w:sz w:val="22"/>
                <w:szCs w:val="22"/>
              </w:rPr>
              <w:t xml:space="preserve"> </w:t>
            </w:r>
            <w:r w:rsidRPr="00737E12">
              <w:rPr>
                <w:bCs/>
                <w:sz w:val="22"/>
                <w:szCs w:val="22"/>
              </w:rPr>
              <w:t>основные принципы самоорганизации и саморазвития необходимые для своей образовательной деятельности</w:t>
            </w:r>
          </w:p>
        </w:tc>
      </w:tr>
      <w:tr w:rsidR="00737E12" w:rsidRPr="00737E12" w14:paraId="1D0F5BE9" w14:textId="77777777" w:rsidTr="00737E12">
        <w:trPr>
          <w:trHeight w:val="385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785B6" w14:textId="77777777" w:rsidR="00737E12" w:rsidRPr="00737E12" w:rsidRDefault="00737E12" w:rsidP="007C41C6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6F15" w14:textId="1716F683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Умеет:</w:t>
            </w:r>
            <w:r w:rsidRPr="00737E12">
              <w:rPr>
                <w:sz w:val="22"/>
                <w:szCs w:val="22"/>
              </w:rPr>
              <w:t xml:space="preserve"> </w:t>
            </w:r>
            <w:r w:rsidRPr="00737E12">
              <w:rPr>
                <w:bCs/>
                <w:sz w:val="22"/>
                <w:szCs w:val="22"/>
              </w:rPr>
              <w:t>выделять основные этапы своей образовательной деятельности</w:t>
            </w:r>
          </w:p>
        </w:tc>
      </w:tr>
      <w:tr w:rsidR="00737E12" w:rsidRPr="00737E12" w14:paraId="185F1192" w14:textId="77777777" w:rsidTr="00737E12">
        <w:trPr>
          <w:trHeight w:val="256"/>
          <w:jc w:val="center"/>
        </w:trPr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C6F8" w14:textId="77777777" w:rsidR="00737E12" w:rsidRPr="00737E12" w:rsidRDefault="00737E12" w:rsidP="007C41C6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0352" w14:textId="25E8099A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Владеет:</w:t>
            </w:r>
            <w:r w:rsidRPr="00737E12">
              <w:rPr>
                <w:sz w:val="22"/>
                <w:szCs w:val="22"/>
              </w:rPr>
              <w:t xml:space="preserve"> </w:t>
            </w:r>
            <w:r w:rsidRPr="00737E12">
              <w:rPr>
                <w:bCs/>
                <w:sz w:val="22"/>
                <w:szCs w:val="22"/>
              </w:rPr>
              <w:t>навыками самоорганизации и саморазвития</w:t>
            </w:r>
          </w:p>
        </w:tc>
      </w:tr>
      <w:tr w:rsidR="00737E12" w:rsidRPr="00737E12" w14:paraId="3325276C" w14:textId="77777777" w:rsidTr="00737E12">
        <w:trPr>
          <w:trHeight w:val="535"/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45170" w14:textId="42F256F0" w:rsidR="00737E12" w:rsidRPr="00737E12" w:rsidRDefault="00737E12" w:rsidP="00B375E3">
            <w:pPr>
              <w:ind w:left="113" w:right="113" w:firstLine="141"/>
              <w:jc w:val="center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УК-6.2 Планирует собственное время; определяет стратегические, тактические и оперативные задачи</w:t>
            </w:r>
          </w:p>
          <w:p w14:paraId="5591E905" w14:textId="77777777" w:rsidR="00737E12" w:rsidRPr="00737E12" w:rsidRDefault="00737E12" w:rsidP="007C41C6">
            <w:pPr>
              <w:rPr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3D15" w14:textId="32FD3DCB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Знает:</w:t>
            </w:r>
            <w:r w:rsidRPr="00737E12">
              <w:rPr>
                <w:sz w:val="22"/>
                <w:szCs w:val="22"/>
              </w:rPr>
              <w:t xml:space="preserve"> </w:t>
            </w:r>
            <w:r w:rsidRPr="00737E12">
              <w:rPr>
                <w:bCs/>
                <w:sz w:val="22"/>
                <w:szCs w:val="22"/>
              </w:rPr>
              <w:t>ка планировать собственное время исходя из стратегических, тактических и оперативных задач</w:t>
            </w:r>
          </w:p>
        </w:tc>
      </w:tr>
      <w:tr w:rsidR="00737E12" w:rsidRPr="00737E12" w14:paraId="7F561622" w14:textId="77777777" w:rsidTr="00737E12">
        <w:trPr>
          <w:trHeight w:val="535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8446A" w14:textId="77777777" w:rsidR="00737E12" w:rsidRPr="00737E12" w:rsidRDefault="00737E12" w:rsidP="007C41C6">
            <w:pPr>
              <w:ind w:left="113" w:right="113" w:firstLine="14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5EE4" w14:textId="2657EB92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Умеет:</w:t>
            </w:r>
            <w:r w:rsidRPr="00737E12">
              <w:rPr>
                <w:sz w:val="22"/>
                <w:szCs w:val="22"/>
              </w:rPr>
              <w:t xml:space="preserve"> </w:t>
            </w:r>
            <w:r w:rsidRPr="00737E12">
              <w:rPr>
                <w:bCs/>
                <w:sz w:val="22"/>
                <w:szCs w:val="22"/>
              </w:rPr>
              <w:t>определять стратегические, тактические и оперативные задачи</w:t>
            </w:r>
          </w:p>
        </w:tc>
      </w:tr>
      <w:tr w:rsidR="00737E12" w:rsidRPr="00737E12" w14:paraId="4B74D162" w14:textId="77777777" w:rsidTr="00737E12">
        <w:trPr>
          <w:trHeight w:val="535"/>
          <w:jc w:val="center"/>
        </w:trPr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173B" w14:textId="77777777" w:rsidR="00737E12" w:rsidRPr="00737E12" w:rsidRDefault="00737E12" w:rsidP="007C41C6">
            <w:pPr>
              <w:ind w:left="113" w:right="113" w:firstLine="14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F619" w14:textId="0667BF6A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Владеет: навыками, необходимыми для планирования собственного времени и определения стратегических, тактических и оперативных задач</w:t>
            </w:r>
          </w:p>
        </w:tc>
      </w:tr>
      <w:tr w:rsidR="00737E12" w:rsidRPr="00737E12" w14:paraId="3AE73E60" w14:textId="77777777" w:rsidTr="00737E12">
        <w:trPr>
          <w:trHeight w:val="460"/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62FE0" w14:textId="0E8A5143" w:rsidR="00737E12" w:rsidRPr="00737E12" w:rsidRDefault="00737E12" w:rsidP="00B375E3">
            <w:pPr>
              <w:jc w:val="center"/>
              <w:rPr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УК-6.3 Проектирует траекторию личностного и профессионального развития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8BB3" w14:textId="16C5159C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Знает: как проектировать траекторию личностного и профессионального развития</w:t>
            </w:r>
          </w:p>
        </w:tc>
      </w:tr>
      <w:tr w:rsidR="00737E12" w:rsidRPr="00737E12" w14:paraId="4A955E7C" w14:textId="77777777" w:rsidTr="00737E12">
        <w:trPr>
          <w:trHeight w:val="460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A9269" w14:textId="77777777" w:rsidR="00737E12" w:rsidRPr="00737E12" w:rsidRDefault="00737E12" w:rsidP="007C41C6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AEE6" w14:textId="0F29671A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Умеет:</w:t>
            </w:r>
            <w:r w:rsidRPr="00737E12">
              <w:rPr>
                <w:sz w:val="22"/>
                <w:szCs w:val="22"/>
              </w:rPr>
              <w:t xml:space="preserve"> </w:t>
            </w:r>
            <w:r w:rsidRPr="00737E12">
              <w:rPr>
                <w:bCs/>
                <w:sz w:val="22"/>
                <w:szCs w:val="22"/>
              </w:rPr>
              <w:t>проектировать траекторию личностного и профессионального развития</w:t>
            </w:r>
          </w:p>
        </w:tc>
      </w:tr>
      <w:tr w:rsidR="00737E12" w:rsidRPr="00737E12" w14:paraId="685BB9DC" w14:textId="77777777" w:rsidTr="00737E12">
        <w:trPr>
          <w:trHeight w:val="460"/>
          <w:jc w:val="center"/>
        </w:trPr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85F9" w14:textId="77777777" w:rsidR="00737E12" w:rsidRPr="00737E12" w:rsidRDefault="00737E12" w:rsidP="007C41C6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93E0" w14:textId="43618B1F" w:rsidR="00737E12" w:rsidRPr="00737E12" w:rsidRDefault="00737E12" w:rsidP="00B375E3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737E12">
              <w:rPr>
                <w:bCs/>
                <w:sz w:val="22"/>
                <w:szCs w:val="22"/>
              </w:rPr>
              <w:t>Владеет:</w:t>
            </w:r>
            <w:r w:rsidRPr="00737E12">
              <w:rPr>
                <w:sz w:val="22"/>
                <w:szCs w:val="22"/>
              </w:rPr>
              <w:t xml:space="preserve"> навыками, необходимыми для </w:t>
            </w:r>
            <w:r w:rsidRPr="00737E12">
              <w:rPr>
                <w:bCs/>
                <w:sz w:val="22"/>
                <w:szCs w:val="22"/>
              </w:rPr>
              <w:t>проектирования траектории личностного и профессионального развития</w:t>
            </w:r>
          </w:p>
        </w:tc>
      </w:tr>
    </w:tbl>
    <w:p w14:paraId="5169E489" w14:textId="77777777" w:rsidR="00796BE0" w:rsidRDefault="00796BE0" w:rsidP="00796BE0">
      <w:pPr>
        <w:spacing w:line="276" w:lineRule="auto"/>
        <w:ind w:firstLine="709"/>
        <w:rPr>
          <w:bCs/>
          <w:sz w:val="28"/>
          <w:szCs w:val="28"/>
        </w:rPr>
      </w:pPr>
    </w:p>
    <w:p w14:paraId="66714B69" w14:textId="7C3D81FB" w:rsidR="00796BE0" w:rsidRPr="001B2F7B" w:rsidRDefault="00796BE0" w:rsidP="00796BE0">
      <w:pPr>
        <w:spacing w:line="276" w:lineRule="auto"/>
        <w:ind w:firstLine="709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>Общепрофессиональные компетенции выпускн</w:t>
      </w:r>
      <w:r w:rsidR="00B375E3">
        <w:rPr>
          <w:bCs/>
          <w:sz w:val="28"/>
          <w:szCs w:val="28"/>
        </w:rPr>
        <w:t>иков и индикаторы их достижения</w:t>
      </w:r>
      <w:r w:rsidRPr="001B2F7B">
        <w:rPr>
          <w:bCs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7"/>
        <w:gridCol w:w="2656"/>
        <w:gridCol w:w="4305"/>
      </w:tblGrid>
      <w:tr w:rsidR="00796BE0" w:rsidRPr="00A461CD" w14:paraId="2FCF3434" w14:textId="77777777" w:rsidTr="00462BB3">
        <w:trPr>
          <w:tblHeader/>
          <w:jc w:val="center"/>
        </w:trPr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6EDB6" w14:textId="77777777" w:rsidR="00796BE0" w:rsidRPr="00A461CD" w:rsidRDefault="00796BE0" w:rsidP="00462BB3">
            <w:pPr>
              <w:contextualSpacing/>
              <w:jc w:val="center"/>
              <w:rPr>
                <w:sz w:val="22"/>
                <w:szCs w:val="22"/>
              </w:rPr>
            </w:pPr>
            <w:r w:rsidRPr="00A461CD">
              <w:rPr>
                <w:sz w:val="22"/>
                <w:szCs w:val="22"/>
              </w:rPr>
              <w:lastRenderedPageBreak/>
              <w:t>Наименование категории (группы) общепрофессиональных компетенций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A2E8B" w14:textId="77777777" w:rsidR="00796BE0" w:rsidRPr="00A461CD" w:rsidRDefault="00796BE0" w:rsidP="00462BB3">
            <w:pPr>
              <w:contextualSpacing/>
              <w:jc w:val="center"/>
              <w:rPr>
                <w:sz w:val="22"/>
                <w:szCs w:val="22"/>
              </w:rPr>
            </w:pPr>
            <w:r w:rsidRPr="00A461CD">
              <w:rPr>
                <w:sz w:val="22"/>
                <w:szCs w:val="22"/>
              </w:rPr>
              <w:t xml:space="preserve">Код и </w:t>
            </w:r>
            <w:proofErr w:type="gramStart"/>
            <w:r w:rsidRPr="00A461CD">
              <w:rPr>
                <w:sz w:val="22"/>
                <w:szCs w:val="22"/>
              </w:rPr>
              <w:t>наименование  общепрофессиональной</w:t>
            </w:r>
            <w:proofErr w:type="gramEnd"/>
            <w:r w:rsidRPr="00A461CD">
              <w:rPr>
                <w:sz w:val="22"/>
                <w:szCs w:val="22"/>
              </w:rPr>
              <w:t xml:space="preserve"> компетенции</w:t>
            </w:r>
          </w:p>
          <w:p w14:paraId="079852A8" w14:textId="77777777" w:rsidR="00796BE0" w:rsidRPr="00A461CD" w:rsidRDefault="00796BE0" w:rsidP="00462BB3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A461CD">
              <w:rPr>
                <w:sz w:val="22"/>
                <w:szCs w:val="22"/>
              </w:rPr>
              <w:t>(результат освоения)</w:t>
            </w:r>
          </w:p>
        </w:tc>
        <w:tc>
          <w:tcPr>
            <w:tcW w:w="2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7A76F" w14:textId="77777777" w:rsidR="00796BE0" w:rsidRPr="00A461CD" w:rsidRDefault="00796BE0" w:rsidP="00462BB3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A461CD">
              <w:rPr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</w:tr>
      <w:tr w:rsidR="00B375E3" w:rsidRPr="00A461CD" w14:paraId="7013E064" w14:textId="77777777" w:rsidTr="00B375E3">
        <w:trPr>
          <w:trHeight w:val="846"/>
          <w:jc w:val="center"/>
        </w:trPr>
        <w:tc>
          <w:tcPr>
            <w:tcW w:w="138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B127181" w14:textId="77777777" w:rsidR="00B375E3" w:rsidRPr="00A461CD" w:rsidRDefault="00B375E3" w:rsidP="00B375E3">
            <w:pPr>
              <w:ind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2C9D" w14:textId="155E4223" w:rsidR="00B375E3" w:rsidRPr="00A461CD" w:rsidRDefault="00B375E3" w:rsidP="00B375E3">
            <w:pPr>
              <w:ind w:right="162"/>
              <w:contextualSpacing/>
              <w:jc w:val="center"/>
              <w:rPr>
                <w:sz w:val="22"/>
                <w:szCs w:val="22"/>
              </w:rPr>
            </w:pPr>
            <w:r w:rsidRPr="00A461CD">
              <w:rPr>
                <w:sz w:val="22"/>
                <w:szCs w:val="22"/>
              </w:rPr>
              <w:t>ОПК-1</w:t>
            </w:r>
          </w:p>
          <w:p w14:paraId="2350548F" w14:textId="77777777" w:rsidR="00B375E3" w:rsidRPr="00A461CD" w:rsidRDefault="00B375E3" w:rsidP="00B375E3">
            <w:pPr>
              <w:ind w:right="162"/>
              <w:contextualSpacing/>
              <w:jc w:val="center"/>
              <w:rPr>
                <w:sz w:val="22"/>
                <w:szCs w:val="22"/>
              </w:rPr>
            </w:pPr>
            <w:r w:rsidRPr="00A461CD">
              <w:rPr>
                <w:sz w:val="22"/>
                <w:szCs w:val="22"/>
              </w:rPr>
              <w:t>Способен использовать фундаментальные представления истории почвоведения и современные методологические подходы для постановки и решения задач профессиональной деятельности</w:t>
            </w:r>
          </w:p>
          <w:p w14:paraId="4D9927B2" w14:textId="05F943A1" w:rsidR="00B375E3" w:rsidRPr="00A461CD" w:rsidRDefault="00B375E3" w:rsidP="00B375E3">
            <w:pPr>
              <w:ind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BC99" w14:textId="2571FAD7" w:rsidR="00B375E3" w:rsidRPr="00A461CD" w:rsidRDefault="00B375E3" w:rsidP="00B375E3">
            <w:pPr>
              <w:ind w:right="157"/>
              <w:contextualSpacing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ОПК-1.1 Понимает значение фундаментальных знаний истории почвоведения для решения профессиональных задач</w:t>
            </w:r>
          </w:p>
        </w:tc>
      </w:tr>
      <w:tr w:rsidR="00B375E3" w:rsidRPr="00A461CD" w14:paraId="44721D79" w14:textId="77777777" w:rsidTr="00462BB3">
        <w:trPr>
          <w:trHeight w:val="305"/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45FFA" w14:textId="77777777" w:rsidR="00B375E3" w:rsidRPr="00A461CD" w:rsidRDefault="00B375E3" w:rsidP="00B375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D934" w14:textId="77777777" w:rsidR="00B375E3" w:rsidRPr="00A461CD" w:rsidRDefault="00B375E3" w:rsidP="00B375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8280" w14:textId="1A90BE7F" w:rsidR="00B375E3" w:rsidRPr="00A461CD" w:rsidRDefault="00B375E3" w:rsidP="00B375E3">
            <w:pPr>
              <w:ind w:right="157"/>
              <w:contextualSpacing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ОПК-1.2 Использует современные методологические подходы в области почвоведения для решения профессиональных задач</w:t>
            </w:r>
          </w:p>
        </w:tc>
      </w:tr>
      <w:tr w:rsidR="00B375E3" w:rsidRPr="00A461CD" w14:paraId="1A008B9E" w14:textId="77777777" w:rsidTr="00462BB3">
        <w:trPr>
          <w:trHeight w:val="305"/>
          <w:jc w:val="center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94E8" w14:textId="77777777" w:rsidR="00B375E3" w:rsidRPr="00A461CD" w:rsidRDefault="00B375E3" w:rsidP="00B375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72FB" w14:textId="77777777" w:rsidR="00B375E3" w:rsidRPr="00A461CD" w:rsidRDefault="00B375E3" w:rsidP="00B375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D3D5" w14:textId="7A95DFBC" w:rsidR="00B375E3" w:rsidRPr="00A461CD" w:rsidRDefault="00B375E3" w:rsidP="00B375E3">
            <w:pPr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ОПК-1.3 Способен оценить значение фундаментальных знаний истории почвоведения и современных методологических подходов для постановки и решения задач профессиональной деятельности</w:t>
            </w:r>
          </w:p>
        </w:tc>
      </w:tr>
      <w:tr w:rsidR="00B375E3" w:rsidRPr="00A461CD" w14:paraId="4277B007" w14:textId="77777777" w:rsidTr="00B375E3">
        <w:trPr>
          <w:jc w:val="center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8DBD5" w14:textId="77777777" w:rsidR="00B375E3" w:rsidRPr="00A461CD" w:rsidRDefault="00B375E3" w:rsidP="00B375E3">
            <w:pPr>
              <w:ind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4265" w14:textId="2B632D8D" w:rsidR="00B375E3" w:rsidRPr="00A461CD" w:rsidRDefault="00B375E3" w:rsidP="00B375E3">
            <w:pPr>
              <w:ind w:right="162"/>
              <w:contextualSpacing/>
              <w:jc w:val="center"/>
              <w:rPr>
                <w:sz w:val="22"/>
                <w:szCs w:val="22"/>
              </w:rPr>
            </w:pPr>
            <w:r w:rsidRPr="00A461CD">
              <w:rPr>
                <w:sz w:val="22"/>
                <w:szCs w:val="22"/>
              </w:rPr>
              <w:t>ОПК-2</w:t>
            </w:r>
          </w:p>
          <w:p w14:paraId="6343206A" w14:textId="77777777" w:rsidR="00B375E3" w:rsidRPr="00A461CD" w:rsidRDefault="00B375E3" w:rsidP="00B375E3">
            <w:pPr>
              <w:ind w:right="162"/>
              <w:contextualSpacing/>
              <w:jc w:val="center"/>
              <w:rPr>
                <w:sz w:val="22"/>
                <w:szCs w:val="22"/>
              </w:rPr>
            </w:pPr>
            <w:r w:rsidRPr="00A461CD">
              <w:rPr>
                <w:sz w:val="22"/>
                <w:szCs w:val="22"/>
              </w:rPr>
              <w:t>Способен использовать философские концепции естествознания для системной оценки и прогноза развития сферы профессиональной деятельности</w:t>
            </w:r>
          </w:p>
          <w:p w14:paraId="63162D07" w14:textId="201F557C" w:rsidR="00B375E3" w:rsidRPr="00A461CD" w:rsidRDefault="00B375E3" w:rsidP="00B375E3">
            <w:pPr>
              <w:ind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5DA7" w14:textId="18A97E48" w:rsidR="00B375E3" w:rsidRPr="00A461CD" w:rsidRDefault="00B375E3" w:rsidP="00B375E3">
            <w:pPr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ОПК-2.1 Понимает философские концепции естествознания для системной оценки и прогноза развития сферы профессиональной деятельности</w:t>
            </w:r>
          </w:p>
        </w:tc>
      </w:tr>
      <w:tr w:rsidR="00B375E3" w:rsidRPr="00A461CD" w14:paraId="6B2230EE" w14:textId="77777777" w:rsidTr="00462BB3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C6A7" w14:textId="77777777" w:rsidR="00B375E3" w:rsidRPr="00A461CD" w:rsidRDefault="00B375E3" w:rsidP="00B375E3">
            <w:pPr>
              <w:rPr>
                <w:sz w:val="22"/>
                <w:szCs w:val="22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9A6E" w14:textId="77777777" w:rsidR="00B375E3" w:rsidRPr="00A461CD" w:rsidRDefault="00B375E3" w:rsidP="00B375E3">
            <w:pPr>
              <w:rPr>
                <w:sz w:val="22"/>
                <w:szCs w:val="22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5CC9" w14:textId="0EDA177D" w:rsidR="00B375E3" w:rsidRPr="00A461CD" w:rsidRDefault="00B375E3" w:rsidP="00B375E3">
            <w:pPr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ОПК-2.2 Способен использовать философские концепции естествознания для системной оценки и прогноза развития сферы профессиональной деятельности</w:t>
            </w:r>
          </w:p>
        </w:tc>
      </w:tr>
      <w:tr w:rsidR="00B375E3" w:rsidRPr="00A461CD" w14:paraId="145C917D" w14:textId="77777777" w:rsidTr="00B375E3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C1738" w14:textId="77777777" w:rsidR="00B375E3" w:rsidRPr="00A461CD" w:rsidRDefault="00B375E3" w:rsidP="00B375E3">
            <w:pPr>
              <w:rPr>
                <w:sz w:val="22"/>
                <w:szCs w:val="22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8374" w14:textId="77777777" w:rsidR="00B375E3" w:rsidRPr="00A461CD" w:rsidRDefault="00B375E3" w:rsidP="00B375E3">
            <w:pPr>
              <w:rPr>
                <w:sz w:val="22"/>
                <w:szCs w:val="22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D740" w14:textId="5B3DC244" w:rsidR="00B375E3" w:rsidRPr="00A461CD" w:rsidRDefault="00B375E3" w:rsidP="00B375E3">
            <w:pPr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ОПК-2.3 Оценивает философские концепции естествознания для системной оценки и прогноза развития сферы профессиональной деятельности</w:t>
            </w:r>
          </w:p>
        </w:tc>
      </w:tr>
      <w:tr w:rsidR="00B375E3" w:rsidRPr="00A461CD" w14:paraId="480F85F6" w14:textId="77777777" w:rsidTr="00B375E3">
        <w:trPr>
          <w:jc w:val="center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BC6E10" w14:textId="77777777" w:rsidR="00B375E3" w:rsidRPr="00A461CD" w:rsidRDefault="00B375E3" w:rsidP="00B375E3">
            <w:pPr>
              <w:rPr>
                <w:sz w:val="22"/>
                <w:szCs w:val="22"/>
              </w:rPr>
            </w:pP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956C2" w14:textId="77777777" w:rsidR="00B375E3" w:rsidRPr="00A461CD" w:rsidRDefault="00B375E3" w:rsidP="00B375E3">
            <w:pPr>
              <w:ind w:right="162"/>
              <w:contextualSpacing/>
              <w:jc w:val="center"/>
              <w:rPr>
                <w:sz w:val="22"/>
                <w:szCs w:val="22"/>
              </w:rPr>
            </w:pPr>
            <w:r w:rsidRPr="00A461CD">
              <w:rPr>
                <w:sz w:val="22"/>
                <w:szCs w:val="22"/>
              </w:rPr>
              <w:t>ОПК – 3</w:t>
            </w:r>
          </w:p>
          <w:p w14:paraId="75D7344D" w14:textId="0411ABDA" w:rsidR="00B375E3" w:rsidRPr="00A461CD" w:rsidRDefault="00B375E3" w:rsidP="00B375E3">
            <w:pPr>
              <w:ind w:right="162"/>
              <w:contextualSpacing/>
              <w:jc w:val="center"/>
              <w:rPr>
                <w:sz w:val="22"/>
                <w:szCs w:val="22"/>
              </w:rPr>
            </w:pPr>
            <w:r w:rsidRPr="00A461CD">
              <w:rPr>
                <w:sz w:val="22"/>
                <w:szCs w:val="22"/>
              </w:rPr>
              <w:t>Способен применять и модифицировать современные компьютерные технологии, работать с профессиональными базами данных, оформлять и представлять результаты новых разработок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5BAB" w14:textId="64B694DD" w:rsidR="00B375E3" w:rsidRPr="00A461CD" w:rsidRDefault="00B375E3" w:rsidP="00B375E3">
            <w:pPr>
              <w:ind w:right="157"/>
              <w:contextualSpacing/>
              <w:jc w:val="both"/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ОПК-3.1 Понимает значение современных компьютерных технологий для работы с профессиональными базами данных</w:t>
            </w:r>
          </w:p>
        </w:tc>
      </w:tr>
      <w:tr w:rsidR="00B375E3" w:rsidRPr="00A461CD" w14:paraId="76861B4F" w14:textId="77777777" w:rsidTr="00A461CD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C7D23" w14:textId="77777777" w:rsidR="00B375E3" w:rsidRPr="00A461CD" w:rsidRDefault="00B375E3" w:rsidP="00B375E3">
            <w:pPr>
              <w:rPr>
                <w:sz w:val="22"/>
                <w:szCs w:val="22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99209" w14:textId="77777777" w:rsidR="00B375E3" w:rsidRPr="00A461CD" w:rsidRDefault="00B375E3" w:rsidP="00B375E3">
            <w:pPr>
              <w:rPr>
                <w:sz w:val="22"/>
                <w:szCs w:val="22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59CF" w14:textId="5A8F170F" w:rsidR="00B375E3" w:rsidRPr="00A461CD" w:rsidRDefault="00B375E3" w:rsidP="00B375E3">
            <w:pPr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ОПК-3.2 Способен применять и модифицировать современные компьютерные технологии для новых разработок в области почвоведения</w:t>
            </w:r>
          </w:p>
        </w:tc>
      </w:tr>
      <w:tr w:rsidR="00B375E3" w:rsidRPr="00A461CD" w14:paraId="32080EEA" w14:textId="77777777" w:rsidTr="00B375E3">
        <w:trPr>
          <w:trHeight w:val="825"/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10582" w14:textId="77777777" w:rsidR="00B375E3" w:rsidRPr="00A461CD" w:rsidRDefault="00B375E3" w:rsidP="00B375E3">
            <w:pPr>
              <w:rPr>
                <w:sz w:val="22"/>
                <w:szCs w:val="22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CF4FC" w14:textId="77777777" w:rsidR="00B375E3" w:rsidRPr="00A461CD" w:rsidRDefault="00B375E3" w:rsidP="00B375E3">
            <w:pPr>
              <w:rPr>
                <w:sz w:val="22"/>
                <w:szCs w:val="22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608E" w14:textId="6619E732" w:rsidR="00B375E3" w:rsidRPr="00A461CD" w:rsidRDefault="00B375E3" w:rsidP="00B375E3">
            <w:pPr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ОПК-3.3 Оформляет и представляет результаты новых разработок с помощью современных компьютерных технологий</w:t>
            </w:r>
          </w:p>
        </w:tc>
      </w:tr>
      <w:tr w:rsidR="00B375E3" w:rsidRPr="00A461CD" w14:paraId="4B2E124F" w14:textId="77777777" w:rsidTr="00B375E3">
        <w:trPr>
          <w:jc w:val="center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B45236" w14:textId="77777777" w:rsidR="00B375E3" w:rsidRPr="00A461CD" w:rsidRDefault="00B375E3" w:rsidP="00B375E3">
            <w:pPr>
              <w:rPr>
                <w:sz w:val="22"/>
                <w:szCs w:val="22"/>
              </w:rPr>
            </w:pPr>
          </w:p>
        </w:tc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F5E0C" w14:textId="77777777" w:rsidR="00B375E3" w:rsidRPr="00A461CD" w:rsidRDefault="00B375E3" w:rsidP="00B375E3">
            <w:pPr>
              <w:ind w:right="162"/>
              <w:contextualSpacing/>
              <w:jc w:val="center"/>
              <w:rPr>
                <w:sz w:val="22"/>
                <w:szCs w:val="22"/>
              </w:rPr>
            </w:pPr>
            <w:r w:rsidRPr="00A461CD">
              <w:rPr>
                <w:sz w:val="22"/>
                <w:szCs w:val="22"/>
              </w:rPr>
              <w:t>ОПК – 4</w:t>
            </w:r>
          </w:p>
          <w:p w14:paraId="1EC2AE0C" w14:textId="52F7B50B" w:rsidR="00B375E3" w:rsidRPr="00A461CD" w:rsidRDefault="00B375E3" w:rsidP="00B375E3">
            <w:pPr>
              <w:jc w:val="center"/>
              <w:rPr>
                <w:sz w:val="22"/>
                <w:szCs w:val="22"/>
              </w:rPr>
            </w:pPr>
            <w:r w:rsidRPr="00A461CD">
              <w:rPr>
                <w:sz w:val="22"/>
                <w:szCs w:val="22"/>
              </w:rPr>
              <w:t xml:space="preserve">Способен самостоятельно определять стратегию и проблематику исследований, принимать решения, в том числе инновационные, выбирать и модифицировать методы с использованием современного оборудования, отвечать за качество работ, </w:t>
            </w:r>
            <w:r w:rsidRPr="00A461CD">
              <w:rPr>
                <w:sz w:val="22"/>
                <w:szCs w:val="22"/>
              </w:rPr>
              <w:lastRenderedPageBreak/>
              <w:t>обеспечивать меры производственной безопасности при решении конкретной задачи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C054" w14:textId="05BFEBB5" w:rsidR="00B375E3" w:rsidRPr="00A461CD" w:rsidRDefault="00B375E3" w:rsidP="00B375E3">
            <w:pPr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lastRenderedPageBreak/>
              <w:t>ОПК-4.1</w:t>
            </w:r>
            <w:r w:rsidRPr="00A461CD">
              <w:rPr>
                <w:sz w:val="22"/>
                <w:szCs w:val="22"/>
              </w:rPr>
              <w:t xml:space="preserve"> Способен самостоятельно определять стратегию и проблематику исследований при решении конкретной профессиональной задачи</w:t>
            </w:r>
          </w:p>
        </w:tc>
      </w:tr>
      <w:tr w:rsidR="00B375E3" w:rsidRPr="00A461CD" w14:paraId="45EDDF80" w14:textId="77777777" w:rsidTr="00B375E3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6282E" w14:textId="77777777" w:rsidR="00B375E3" w:rsidRPr="00A461CD" w:rsidRDefault="00B375E3" w:rsidP="00B375E3">
            <w:pPr>
              <w:rPr>
                <w:sz w:val="22"/>
                <w:szCs w:val="22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0657E" w14:textId="77777777" w:rsidR="00B375E3" w:rsidRPr="00A461CD" w:rsidRDefault="00B375E3" w:rsidP="00B375E3">
            <w:pPr>
              <w:rPr>
                <w:sz w:val="22"/>
                <w:szCs w:val="22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8B7B" w14:textId="743CFE61" w:rsidR="00B375E3" w:rsidRPr="00A461CD" w:rsidRDefault="00B375E3" w:rsidP="00B375E3">
            <w:pPr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ОПК-4.2</w:t>
            </w:r>
            <w:r w:rsidRPr="00A461CD">
              <w:rPr>
                <w:sz w:val="22"/>
                <w:szCs w:val="22"/>
              </w:rPr>
              <w:t xml:space="preserve"> П</w:t>
            </w:r>
            <w:r w:rsidRPr="00A461CD">
              <w:rPr>
                <w:bCs/>
                <w:sz w:val="22"/>
                <w:szCs w:val="22"/>
              </w:rPr>
              <w:t>ринимает решения, в том числе инновационные, выбирает и модифицирует методы с использованием современного оборудования при решении конкретной задачи</w:t>
            </w:r>
          </w:p>
        </w:tc>
      </w:tr>
      <w:tr w:rsidR="00B375E3" w:rsidRPr="00A461CD" w14:paraId="19464CCD" w14:textId="77777777" w:rsidTr="00A461CD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5F3A0" w14:textId="77777777" w:rsidR="00B375E3" w:rsidRPr="00A461CD" w:rsidRDefault="00B375E3" w:rsidP="00B375E3">
            <w:pPr>
              <w:rPr>
                <w:sz w:val="22"/>
                <w:szCs w:val="22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023E2" w14:textId="77777777" w:rsidR="00B375E3" w:rsidRPr="00A461CD" w:rsidRDefault="00B375E3" w:rsidP="00B375E3">
            <w:pPr>
              <w:rPr>
                <w:sz w:val="22"/>
                <w:szCs w:val="22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5803" w14:textId="54C7A2D0" w:rsidR="00B375E3" w:rsidRPr="00A461CD" w:rsidRDefault="00B375E3" w:rsidP="00B375E3">
            <w:pPr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ОПК-4.3</w:t>
            </w:r>
            <w:r w:rsidRPr="00A461CD">
              <w:rPr>
                <w:sz w:val="22"/>
                <w:szCs w:val="22"/>
              </w:rPr>
              <w:t xml:space="preserve"> О</w:t>
            </w:r>
            <w:r w:rsidRPr="00A461CD">
              <w:rPr>
                <w:bCs/>
                <w:sz w:val="22"/>
                <w:szCs w:val="22"/>
              </w:rPr>
              <w:t>твечает за качество работ и обеспечивает меры производственной безопасности при решении конкретной задачи</w:t>
            </w:r>
          </w:p>
        </w:tc>
      </w:tr>
      <w:tr w:rsidR="00B375E3" w:rsidRPr="00A461CD" w14:paraId="58969B54" w14:textId="77777777" w:rsidTr="00B375E3">
        <w:trPr>
          <w:jc w:val="center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48A26D" w14:textId="77777777" w:rsidR="00B375E3" w:rsidRPr="00A461CD" w:rsidRDefault="00B375E3" w:rsidP="00B375E3">
            <w:pPr>
              <w:rPr>
                <w:sz w:val="22"/>
                <w:szCs w:val="22"/>
              </w:rPr>
            </w:pPr>
          </w:p>
        </w:tc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869450" w14:textId="77777777" w:rsidR="00B375E3" w:rsidRPr="00A461CD" w:rsidRDefault="00B375E3" w:rsidP="00B375E3">
            <w:pPr>
              <w:ind w:right="162"/>
              <w:contextualSpacing/>
              <w:jc w:val="center"/>
              <w:rPr>
                <w:sz w:val="22"/>
                <w:szCs w:val="22"/>
              </w:rPr>
            </w:pPr>
            <w:r w:rsidRPr="00A461CD">
              <w:rPr>
                <w:sz w:val="22"/>
                <w:szCs w:val="22"/>
              </w:rPr>
              <w:t>ОПК – 5</w:t>
            </w:r>
          </w:p>
          <w:p w14:paraId="00F4B222" w14:textId="77777777" w:rsidR="00B375E3" w:rsidRPr="00A461CD" w:rsidRDefault="00B375E3" w:rsidP="00B375E3">
            <w:pPr>
              <w:ind w:right="162"/>
              <w:contextualSpacing/>
              <w:jc w:val="center"/>
              <w:rPr>
                <w:sz w:val="22"/>
                <w:szCs w:val="22"/>
              </w:rPr>
            </w:pPr>
            <w:r w:rsidRPr="00A461CD">
              <w:rPr>
                <w:sz w:val="22"/>
                <w:szCs w:val="22"/>
              </w:rPr>
              <w:t>Способен осуществлять педагогическую деятельность при реализации образовательных программ в сфере своей профессиональной деятельности</w:t>
            </w:r>
          </w:p>
          <w:p w14:paraId="5E8C0C82" w14:textId="77777777" w:rsidR="00B375E3" w:rsidRPr="00A461CD" w:rsidRDefault="00B375E3" w:rsidP="00B375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BA0F" w14:textId="4C8CE805" w:rsidR="00B375E3" w:rsidRPr="00A461CD" w:rsidRDefault="00B375E3" w:rsidP="00B375E3">
            <w:pPr>
              <w:ind w:right="159"/>
              <w:contextualSpacing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ОПК-5.1 Способен осуществлять педагогическую деятельность в области почвоведения</w:t>
            </w:r>
          </w:p>
        </w:tc>
      </w:tr>
      <w:tr w:rsidR="00B375E3" w:rsidRPr="00A461CD" w14:paraId="585A6AFB" w14:textId="77777777" w:rsidTr="00B375E3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CF696" w14:textId="77777777" w:rsidR="00B375E3" w:rsidRPr="00A461CD" w:rsidRDefault="00B375E3" w:rsidP="00B375E3">
            <w:pPr>
              <w:rPr>
                <w:sz w:val="22"/>
                <w:szCs w:val="22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CC6A3" w14:textId="77777777" w:rsidR="00B375E3" w:rsidRPr="00A461CD" w:rsidRDefault="00B375E3" w:rsidP="00B375E3">
            <w:pPr>
              <w:rPr>
                <w:sz w:val="22"/>
                <w:szCs w:val="22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3582" w14:textId="3CE2303C" w:rsidR="00B375E3" w:rsidRPr="00A461CD" w:rsidRDefault="00B375E3" w:rsidP="00B375E3">
            <w:pPr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ОПК-5.2 Формирует комплекс знаний в области почвоведения</w:t>
            </w:r>
          </w:p>
        </w:tc>
      </w:tr>
      <w:tr w:rsidR="00B375E3" w:rsidRPr="00A461CD" w14:paraId="6150E0CD" w14:textId="77777777" w:rsidTr="00A461CD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2799" w14:textId="77777777" w:rsidR="00B375E3" w:rsidRPr="00A461CD" w:rsidRDefault="00B375E3" w:rsidP="00B375E3">
            <w:pPr>
              <w:rPr>
                <w:sz w:val="22"/>
                <w:szCs w:val="22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FC9C" w14:textId="77777777" w:rsidR="00B375E3" w:rsidRPr="00A461CD" w:rsidRDefault="00B375E3" w:rsidP="00B375E3">
            <w:pPr>
              <w:rPr>
                <w:sz w:val="22"/>
                <w:szCs w:val="22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D952" w14:textId="30F0A6F4" w:rsidR="00B375E3" w:rsidRPr="00A461CD" w:rsidRDefault="00B375E3" w:rsidP="00B375E3">
            <w:pPr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ОПК-5.3 Использует современные образовательные технологии в педагогической деятельности при реализации образовательных программ в сфере своей профессиональной деятельности</w:t>
            </w:r>
          </w:p>
        </w:tc>
      </w:tr>
    </w:tbl>
    <w:p w14:paraId="3E4616B7" w14:textId="77777777" w:rsidR="00796BE0" w:rsidRDefault="00796BE0" w:rsidP="00796BE0">
      <w:pPr>
        <w:spacing w:line="276" w:lineRule="auto"/>
        <w:ind w:firstLine="709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0"/>
        <w:gridCol w:w="5948"/>
      </w:tblGrid>
      <w:tr w:rsidR="00796BE0" w:rsidRPr="003D5783" w14:paraId="194F5B91" w14:textId="77777777" w:rsidTr="00462BB3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24E10" w14:textId="77777777" w:rsidR="00796BE0" w:rsidRPr="00A461CD" w:rsidRDefault="00796BE0" w:rsidP="00462BB3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A461CD">
              <w:rPr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97EA7" w14:textId="77777777" w:rsidR="00796BE0" w:rsidRPr="00A461CD" w:rsidRDefault="00796BE0" w:rsidP="00462BB3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A461CD">
              <w:rPr>
                <w:sz w:val="22"/>
                <w:szCs w:val="22"/>
              </w:rPr>
              <w:t>Наименование показателя оценивания</w:t>
            </w:r>
          </w:p>
          <w:p w14:paraId="0FDC810C" w14:textId="77777777" w:rsidR="00796BE0" w:rsidRPr="00A461CD" w:rsidRDefault="00796BE0" w:rsidP="00462BB3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A461CD">
              <w:rPr>
                <w:sz w:val="22"/>
                <w:szCs w:val="22"/>
              </w:rPr>
              <w:t>(результата обучения по дисциплине)</w:t>
            </w:r>
          </w:p>
        </w:tc>
      </w:tr>
      <w:tr w:rsidR="00AF7802" w:rsidRPr="003D5783" w14:paraId="26AA32A2" w14:textId="77777777" w:rsidTr="00A461CD">
        <w:trPr>
          <w:trHeight w:val="5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DE2D8" w14:textId="72FAB059" w:rsidR="00AF7802" w:rsidRPr="00A461CD" w:rsidRDefault="00AF7802" w:rsidP="00A461CD">
            <w:pPr>
              <w:ind w:left="178" w:right="157"/>
              <w:contextualSpacing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ОПК-1.1 Понимает значение фундаментальных знаний истории почвоведения для решения профессиональных задач</w:t>
            </w:r>
          </w:p>
          <w:p w14:paraId="14E45F0C" w14:textId="77777777" w:rsidR="00AF7802" w:rsidRPr="00A461CD" w:rsidRDefault="00AF7802" w:rsidP="00A461CD">
            <w:pPr>
              <w:ind w:left="178" w:right="157"/>
              <w:contextualSpacing/>
              <w:rPr>
                <w:bCs/>
                <w:sz w:val="22"/>
                <w:szCs w:val="22"/>
              </w:rPr>
            </w:pPr>
          </w:p>
          <w:p w14:paraId="181F1C63" w14:textId="77777777" w:rsidR="00AF7802" w:rsidRPr="00A461CD" w:rsidRDefault="00AF7802" w:rsidP="00A461CD">
            <w:pPr>
              <w:ind w:left="178" w:right="157"/>
              <w:contextualSpacing/>
              <w:rPr>
                <w:bCs/>
                <w:sz w:val="22"/>
                <w:szCs w:val="22"/>
              </w:rPr>
            </w:pPr>
          </w:p>
          <w:p w14:paraId="2E8C9672" w14:textId="77777777" w:rsidR="00AF7802" w:rsidRPr="00A461CD" w:rsidRDefault="00AF7802" w:rsidP="00A461CD">
            <w:pPr>
              <w:rPr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6742" w14:textId="2615A37C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Знает:</w:t>
            </w:r>
            <w:r w:rsidRPr="00A461CD">
              <w:rPr>
                <w:sz w:val="22"/>
                <w:szCs w:val="22"/>
              </w:rPr>
              <w:t xml:space="preserve"> </w:t>
            </w:r>
            <w:r w:rsidRPr="00A461CD">
              <w:rPr>
                <w:bCs/>
                <w:sz w:val="22"/>
                <w:szCs w:val="22"/>
              </w:rPr>
              <w:t>значение фундаментальных знаний истории почвоведения для решения профессиональных задач</w:t>
            </w:r>
          </w:p>
        </w:tc>
      </w:tr>
      <w:tr w:rsidR="00AF7802" w:rsidRPr="003D5783" w14:paraId="39D6A9B4" w14:textId="77777777" w:rsidTr="00A461CD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36C69" w14:textId="77777777" w:rsidR="00AF7802" w:rsidRPr="00A461CD" w:rsidRDefault="00AF7802" w:rsidP="00A461CD">
            <w:pPr>
              <w:ind w:left="178" w:right="157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F2BB" w14:textId="5A128590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Умеет:</w:t>
            </w:r>
            <w:r w:rsidRPr="00A461CD">
              <w:rPr>
                <w:sz w:val="22"/>
                <w:szCs w:val="22"/>
              </w:rPr>
              <w:t xml:space="preserve"> </w:t>
            </w:r>
            <w:r w:rsidRPr="00A461CD">
              <w:rPr>
                <w:bCs/>
                <w:sz w:val="22"/>
                <w:szCs w:val="22"/>
              </w:rPr>
              <w:t>решать профессиональные задачи</w:t>
            </w:r>
          </w:p>
        </w:tc>
      </w:tr>
      <w:tr w:rsidR="00AF7802" w:rsidRPr="003D5783" w14:paraId="579DC5C2" w14:textId="77777777" w:rsidTr="00A461CD">
        <w:trPr>
          <w:trHeight w:val="5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39F3" w14:textId="77777777" w:rsidR="00AF7802" w:rsidRPr="00A461CD" w:rsidRDefault="00AF7802" w:rsidP="00A461CD">
            <w:pPr>
              <w:ind w:left="178" w:right="157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1E21" w14:textId="74A842AF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Владеет:</w:t>
            </w:r>
            <w:r w:rsidRPr="00A461CD">
              <w:rPr>
                <w:sz w:val="22"/>
                <w:szCs w:val="22"/>
              </w:rPr>
              <w:t xml:space="preserve"> </w:t>
            </w:r>
            <w:r w:rsidRPr="00A461CD">
              <w:rPr>
                <w:bCs/>
                <w:sz w:val="22"/>
                <w:szCs w:val="22"/>
              </w:rPr>
              <w:t>фундаментальными знаниями об истории почвоведения, необходимых для решения профессиональных задач</w:t>
            </w:r>
          </w:p>
        </w:tc>
      </w:tr>
      <w:tr w:rsidR="00AF7802" w:rsidRPr="003D5783" w14:paraId="1736FE7C" w14:textId="77777777" w:rsidTr="00A461CD">
        <w:trPr>
          <w:trHeight w:val="46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E59FA" w14:textId="6551B047" w:rsidR="00AF7802" w:rsidRPr="00A461CD" w:rsidRDefault="00AF7802" w:rsidP="00A461CD">
            <w:pPr>
              <w:ind w:left="178" w:right="157"/>
              <w:contextualSpacing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ОПК-1.2 Использует современные методологические подходы в области почвоведения для решения профессиональных задач</w:t>
            </w:r>
          </w:p>
          <w:p w14:paraId="611C86C7" w14:textId="77777777" w:rsidR="00AF7802" w:rsidRPr="00A461CD" w:rsidRDefault="00AF7802" w:rsidP="00A461CD">
            <w:pPr>
              <w:rPr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58B6" w14:textId="5BEDC529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Знает:</w:t>
            </w:r>
            <w:r w:rsidRPr="00A461CD">
              <w:rPr>
                <w:sz w:val="22"/>
                <w:szCs w:val="22"/>
              </w:rPr>
              <w:t xml:space="preserve"> </w:t>
            </w:r>
            <w:r w:rsidRPr="00A461CD">
              <w:rPr>
                <w:bCs/>
                <w:sz w:val="22"/>
                <w:szCs w:val="22"/>
              </w:rPr>
              <w:t>современные методологические подходы в области почвоведения для решения профессиональных задач</w:t>
            </w:r>
          </w:p>
        </w:tc>
      </w:tr>
      <w:tr w:rsidR="00AF7802" w:rsidRPr="003D5783" w14:paraId="24797C70" w14:textId="77777777" w:rsidTr="00A461CD">
        <w:trPr>
          <w:trHeight w:val="4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A14A4" w14:textId="77777777" w:rsidR="00AF7802" w:rsidRPr="00A461CD" w:rsidRDefault="00AF7802" w:rsidP="00A461CD">
            <w:pPr>
              <w:ind w:left="178" w:right="157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92C5" w14:textId="4238CC50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Умеет: использовать</w:t>
            </w:r>
            <w:r w:rsidRPr="00A461CD">
              <w:rPr>
                <w:sz w:val="22"/>
                <w:szCs w:val="22"/>
              </w:rPr>
              <w:t xml:space="preserve"> </w:t>
            </w:r>
            <w:r w:rsidRPr="00A461CD">
              <w:rPr>
                <w:bCs/>
                <w:sz w:val="22"/>
                <w:szCs w:val="22"/>
              </w:rPr>
              <w:t>современные методологические подходы в области почвоведения для решения профессиональных задач</w:t>
            </w:r>
          </w:p>
        </w:tc>
      </w:tr>
      <w:tr w:rsidR="00AF7802" w:rsidRPr="003D5783" w14:paraId="5B9B8806" w14:textId="77777777" w:rsidTr="00A461CD">
        <w:trPr>
          <w:trHeight w:val="46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ABAD" w14:textId="77777777" w:rsidR="00AF7802" w:rsidRPr="00A461CD" w:rsidRDefault="00AF7802" w:rsidP="00A461CD">
            <w:pPr>
              <w:ind w:left="178" w:right="157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07A1" w14:textId="4FD4CA38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Владеет: навыками, необходимыми для решения профессиональных задач</w:t>
            </w:r>
          </w:p>
        </w:tc>
      </w:tr>
      <w:tr w:rsidR="00AF7802" w:rsidRPr="003D5783" w14:paraId="39CED4BA" w14:textId="77777777" w:rsidTr="00A461CD">
        <w:trPr>
          <w:trHeight w:val="61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8A0F8" w14:textId="4911D941" w:rsidR="00AF7802" w:rsidRPr="00A461CD" w:rsidRDefault="00AF7802" w:rsidP="00A461CD">
            <w:pPr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ОПК-1.3 Способен оценить значение фундаментальных знаний истории почвоведения и современных методологических подходов для постановки и решения задач профессиональной деятельности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019E" w14:textId="4F57C39D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Знает: значение фундаментальных знаний истории почвоведения и современных методологических подходов для постановки и решения задач профессиональной деятельности</w:t>
            </w:r>
          </w:p>
        </w:tc>
      </w:tr>
      <w:tr w:rsidR="00AF7802" w:rsidRPr="003D5783" w14:paraId="63D9A3CA" w14:textId="77777777" w:rsidTr="00A461CD">
        <w:trPr>
          <w:trHeight w:val="47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CABAD" w14:textId="77777777" w:rsidR="00AF7802" w:rsidRPr="00A461CD" w:rsidRDefault="00AF7802" w:rsidP="00A461CD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BFEC" w14:textId="366DC7C9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Умеет:</w:t>
            </w:r>
            <w:r w:rsidRPr="00A461CD">
              <w:rPr>
                <w:sz w:val="22"/>
                <w:szCs w:val="22"/>
              </w:rPr>
              <w:t xml:space="preserve"> </w:t>
            </w:r>
            <w:r w:rsidRPr="00A461CD">
              <w:rPr>
                <w:bCs/>
                <w:sz w:val="22"/>
                <w:szCs w:val="22"/>
              </w:rPr>
              <w:t>поставить и решить задачи в профессиональной деятельности</w:t>
            </w:r>
          </w:p>
        </w:tc>
      </w:tr>
      <w:tr w:rsidR="00AF7802" w:rsidRPr="003D5783" w14:paraId="2B03A16A" w14:textId="77777777" w:rsidTr="00A461CD">
        <w:trPr>
          <w:trHeight w:val="61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5B2B" w14:textId="77777777" w:rsidR="00AF7802" w:rsidRPr="00A461CD" w:rsidRDefault="00AF7802" w:rsidP="00A461CD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51D9" w14:textId="37C367F8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Владеет:</w:t>
            </w:r>
            <w:r w:rsidRPr="00A461CD">
              <w:rPr>
                <w:sz w:val="22"/>
                <w:szCs w:val="22"/>
              </w:rPr>
              <w:t xml:space="preserve"> </w:t>
            </w:r>
            <w:r w:rsidRPr="00A461CD">
              <w:rPr>
                <w:bCs/>
                <w:sz w:val="22"/>
                <w:szCs w:val="22"/>
              </w:rPr>
              <w:t>фундаментальными знаниями об истории почвоведения и современных методологических подходов для постановки и решения задач профессиональной деятельности</w:t>
            </w:r>
          </w:p>
        </w:tc>
      </w:tr>
      <w:tr w:rsidR="00AF7802" w:rsidRPr="003D5783" w14:paraId="2043757E" w14:textId="77777777" w:rsidTr="00A461CD">
        <w:trPr>
          <w:trHeight w:val="69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33E0C" w14:textId="15DAF9D1" w:rsidR="00AF7802" w:rsidRPr="00A461CD" w:rsidRDefault="00AF7802" w:rsidP="00A461CD">
            <w:pPr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ОПК-2.1 Понимает философские концепции естествознания для системной оценки и прогноза развития сферы профессиональной деятельности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4F6B" w14:textId="28A1D625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Знает:</w:t>
            </w:r>
            <w:r w:rsidRPr="00A461CD">
              <w:rPr>
                <w:sz w:val="22"/>
                <w:szCs w:val="22"/>
              </w:rPr>
              <w:t xml:space="preserve"> </w:t>
            </w:r>
            <w:r w:rsidRPr="00A461CD">
              <w:rPr>
                <w:bCs/>
                <w:sz w:val="22"/>
                <w:szCs w:val="22"/>
              </w:rPr>
              <w:t>философские концепции естествознания для системной оценки и прогноза развития сферы профессиональной деятельности</w:t>
            </w:r>
          </w:p>
        </w:tc>
      </w:tr>
      <w:tr w:rsidR="00AF7802" w:rsidRPr="003D5783" w14:paraId="170D4411" w14:textId="77777777" w:rsidTr="00A461CD">
        <w:trPr>
          <w:trHeight w:val="69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9D5B7" w14:textId="77777777" w:rsidR="00AF7802" w:rsidRPr="00A461CD" w:rsidRDefault="00AF7802" w:rsidP="00A461CD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CDD5" w14:textId="0F3007FE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Умеет: использовать философские концепции естествознания для системной оценки и прогноза развития сферы профессиональной деятельности</w:t>
            </w:r>
          </w:p>
        </w:tc>
      </w:tr>
      <w:tr w:rsidR="00AF7802" w:rsidRPr="003D5783" w14:paraId="0B73A297" w14:textId="77777777" w:rsidTr="00A461CD">
        <w:trPr>
          <w:trHeight w:val="69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F1ED" w14:textId="77777777" w:rsidR="00AF7802" w:rsidRPr="00A461CD" w:rsidRDefault="00AF7802" w:rsidP="00A461CD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0250" w14:textId="6254D137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Владеет: навыками для использования философских концепций естествознания для системной оценки и прогноза развития сферы профессиональной деятельности</w:t>
            </w:r>
          </w:p>
        </w:tc>
      </w:tr>
      <w:tr w:rsidR="00AF7802" w:rsidRPr="003D5783" w14:paraId="40CD8508" w14:textId="77777777" w:rsidTr="00A461CD">
        <w:trPr>
          <w:trHeight w:val="69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28AB6" w14:textId="3591237A" w:rsidR="00AF7802" w:rsidRPr="00A461CD" w:rsidRDefault="00AF7802" w:rsidP="00A461CD">
            <w:pPr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lastRenderedPageBreak/>
              <w:t>ОПК-2.2 Способен использовать философские концепции естествознания для системной оценки и прогноза развития сферы профессиональной деятельности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4255" w14:textId="2E43CEFF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Знает: философские концепции естествознания для системной оценки и прогноза развития сферы профессиональной деятельности</w:t>
            </w:r>
          </w:p>
        </w:tc>
      </w:tr>
      <w:tr w:rsidR="00AF7802" w:rsidRPr="003D5783" w14:paraId="76324188" w14:textId="77777777" w:rsidTr="00A461CD">
        <w:trPr>
          <w:trHeight w:val="69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5BE3D" w14:textId="77777777" w:rsidR="00AF7802" w:rsidRPr="00A461CD" w:rsidRDefault="00AF7802" w:rsidP="00A461CD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0666" w14:textId="3DB896C7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Умеет: использовать философские концепции естествознания для системной оценки и прогноза развития сферы профессиональной деятельности</w:t>
            </w:r>
          </w:p>
        </w:tc>
      </w:tr>
      <w:tr w:rsidR="00AF7802" w:rsidRPr="003D5783" w14:paraId="39015E61" w14:textId="77777777" w:rsidTr="00A461CD">
        <w:trPr>
          <w:trHeight w:val="69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ED61" w14:textId="77777777" w:rsidR="00AF7802" w:rsidRPr="00A461CD" w:rsidRDefault="00AF7802" w:rsidP="00A461CD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562A" w14:textId="1631DC80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Владеет: философскими концепциями естествознания для системной оценки и прогноза развития сферы профессиональной деятельности</w:t>
            </w:r>
          </w:p>
        </w:tc>
      </w:tr>
      <w:tr w:rsidR="00AF7802" w:rsidRPr="003D5783" w14:paraId="6084941B" w14:textId="77777777" w:rsidTr="00A461CD">
        <w:trPr>
          <w:trHeight w:val="69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42441" w14:textId="48234C4B" w:rsidR="00AF7802" w:rsidRPr="00A461CD" w:rsidRDefault="00AF7802" w:rsidP="00A461CD">
            <w:pPr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ОПК-2.3 Оценивает философские концепции естествознания для системной оценки и прогноза развития сферы профессиональной деятельности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AAB3" w14:textId="64AF8B4A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Знает:</w:t>
            </w:r>
            <w:r w:rsidRPr="00A461CD">
              <w:rPr>
                <w:sz w:val="22"/>
                <w:szCs w:val="22"/>
              </w:rPr>
              <w:t xml:space="preserve"> </w:t>
            </w:r>
            <w:r w:rsidRPr="00A461CD">
              <w:rPr>
                <w:bCs/>
                <w:sz w:val="22"/>
                <w:szCs w:val="22"/>
              </w:rPr>
              <w:t>философские концепции естествознания для системной оценки и прогноза развития сферы профессиональной деятельности</w:t>
            </w:r>
          </w:p>
        </w:tc>
      </w:tr>
      <w:tr w:rsidR="00AF7802" w:rsidRPr="003D5783" w14:paraId="2C3E5D73" w14:textId="77777777" w:rsidTr="00A461CD">
        <w:trPr>
          <w:trHeight w:val="69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BB0EE" w14:textId="77777777" w:rsidR="00AF7802" w:rsidRPr="00A461CD" w:rsidRDefault="00AF7802" w:rsidP="00A461CD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7592" w14:textId="5E7F6B10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Умеет: оценивать</w:t>
            </w:r>
            <w:r w:rsidRPr="00A461CD">
              <w:rPr>
                <w:sz w:val="22"/>
                <w:szCs w:val="22"/>
              </w:rPr>
              <w:t xml:space="preserve"> </w:t>
            </w:r>
            <w:r w:rsidRPr="00A461CD">
              <w:rPr>
                <w:bCs/>
                <w:sz w:val="22"/>
                <w:szCs w:val="22"/>
              </w:rPr>
              <w:t>философские концепции естествознания для системной оценки и прогноза развития сферы профессиональной деятельности</w:t>
            </w:r>
          </w:p>
        </w:tc>
      </w:tr>
      <w:tr w:rsidR="00AF7802" w:rsidRPr="003D5783" w14:paraId="6C71F3DF" w14:textId="77777777" w:rsidTr="00A461CD">
        <w:trPr>
          <w:trHeight w:val="69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BE8B" w14:textId="77777777" w:rsidR="00AF7802" w:rsidRPr="00A461CD" w:rsidRDefault="00AF7802" w:rsidP="00A461CD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DC6D" w14:textId="4785949B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Владеет: навыками, необходимыми для оценки философские концепции естествознания для системной оценки и прогноза развития сферы профессиональной деятельности</w:t>
            </w:r>
          </w:p>
        </w:tc>
      </w:tr>
      <w:tr w:rsidR="00AF7802" w:rsidRPr="003D5783" w14:paraId="4CBFA064" w14:textId="77777777" w:rsidTr="00A461CD">
        <w:trPr>
          <w:trHeight w:val="5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1003D" w14:textId="0D8FE756" w:rsidR="00AF7802" w:rsidRPr="00A461CD" w:rsidRDefault="00AF7802" w:rsidP="00A461CD">
            <w:pPr>
              <w:ind w:left="178" w:right="157"/>
              <w:contextualSpacing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ОПК-3.1 Понимает значение современных компьютерных технологий для работы с профессиональными базами данных</w:t>
            </w:r>
          </w:p>
          <w:p w14:paraId="187308DE" w14:textId="77777777" w:rsidR="00AF7802" w:rsidRPr="00A461CD" w:rsidRDefault="00AF7802" w:rsidP="00A461CD">
            <w:pPr>
              <w:ind w:left="178" w:right="157"/>
              <w:contextualSpacing/>
              <w:rPr>
                <w:bCs/>
                <w:sz w:val="22"/>
                <w:szCs w:val="22"/>
              </w:rPr>
            </w:pPr>
          </w:p>
          <w:p w14:paraId="1027E4EC" w14:textId="77777777" w:rsidR="00AF7802" w:rsidRPr="00A461CD" w:rsidRDefault="00AF7802" w:rsidP="00A461CD">
            <w:pPr>
              <w:ind w:left="178" w:right="157"/>
              <w:contextualSpacing/>
              <w:rPr>
                <w:bCs/>
                <w:sz w:val="22"/>
                <w:szCs w:val="22"/>
              </w:rPr>
            </w:pPr>
          </w:p>
          <w:p w14:paraId="10F2D890" w14:textId="77777777" w:rsidR="00AF7802" w:rsidRPr="00A461CD" w:rsidRDefault="00AF7802" w:rsidP="00A461CD">
            <w:pPr>
              <w:rPr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BC1E" w14:textId="0BBDB89C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Знает: значение современных компьютерных технологий для работы с профессиональными базами данных</w:t>
            </w:r>
          </w:p>
        </w:tc>
      </w:tr>
      <w:tr w:rsidR="00AF7802" w:rsidRPr="003D5783" w14:paraId="4FC89EAD" w14:textId="77777777" w:rsidTr="00A461CD">
        <w:trPr>
          <w:trHeight w:val="55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15A11" w14:textId="77777777" w:rsidR="00AF7802" w:rsidRPr="00A461CD" w:rsidRDefault="00AF7802" w:rsidP="00A461CD">
            <w:pPr>
              <w:ind w:left="178" w:right="157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2D37" w14:textId="5A482541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Умеет: использовать современные компьютерные технологии для работы с профессиональными базами данных</w:t>
            </w:r>
          </w:p>
        </w:tc>
      </w:tr>
      <w:tr w:rsidR="00AF7802" w:rsidRPr="003D5783" w14:paraId="2307A5B0" w14:textId="77777777" w:rsidTr="00A461CD">
        <w:trPr>
          <w:trHeight w:val="5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2AE3" w14:textId="77777777" w:rsidR="00AF7802" w:rsidRPr="00A461CD" w:rsidRDefault="00AF7802" w:rsidP="00A461CD">
            <w:pPr>
              <w:ind w:left="178" w:right="157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0B6" w14:textId="49881D16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Владеет:</w:t>
            </w:r>
            <w:r w:rsidRPr="00A461CD">
              <w:rPr>
                <w:sz w:val="22"/>
                <w:szCs w:val="22"/>
              </w:rPr>
              <w:t xml:space="preserve"> </w:t>
            </w:r>
            <w:r w:rsidRPr="00A461CD">
              <w:rPr>
                <w:bCs/>
                <w:sz w:val="22"/>
                <w:szCs w:val="22"/>
              </w:rPr>
              <w:t>современными компьютерными технологиями для работы с профессиональными базами данных</w:t>
            </w:r>
          </w:p>
        </w:tc>
      </w:tr>
      <w:tr w:rsidR="00AF7802" w:rsidRPr="003D5783" w14:paraId="22EB1F1F" w14:textId="77777777" w:rsidTr="00A461CD">
        <w:trPr>
          <w:trHeight w:val="53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1D047" w14:textId="1FDCAC6F" w:rsidR="00AF7802" w:rsidRPr="00A461CD" w:rsidRDefault="00AF7802" w:rsidP="00A461CD">
            <w:pPr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ОПК-3.2 Способен применять и модифицировать современные компьютерные технологии для новых разработок в области почвоведения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E0AD" w14:textId="15D5867F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Знает: современные компьютерные технологии для новых разработок в области почвоведения</w:t>
            </w:r>
          </w:p>
        </w:tc>
      </w:tr>
      <w:tr w:rsidR="00AF7802" w:rsidRPr="003D5783" w14:paraId="329030EB" w14:textId="77777777" w:rsidTr="00A461CD">
        <w:trPr>
          <w:trHeight w:val="5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F7CD9" w14:textId="77777777" w:rsidR="00AF7802" w:rsidRPr="00A461CD" w:rsidRDefault="00AF7802" w:rsidP="00A461CD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5D7B" w14:textId="22080BFD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Умеет: применять и модифицировать современные компьютерные технологии для новых разработок в области почвоведения</w:t>
            </w:r>
          </w:p>
        </w:tc>
      </w:tr>
      <w:tr w:rsidR="00AF7802" w:rsidRPr="003D5783" w14:paraId="5C945BF5" w14:textId="77777777" w:rsidTr="00A461CD">
        <w:trPr>
          <w:trHeight w:val="53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7D50" w14:textId="77777777" w:rsidR="00AF7802" w:rsidRPr="00A461CD" w:rsidRDefault="00AF7802" w:rsidP="00A461CD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4D04" w14:textId="508A7881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Владеет современными компьютерными технологиями для новых разработок в области почвоведения</w:t>
            </w:r>
          </w:p>
        </w:tc>
      </w:tr>
      <w:tr w:rsidR="00AF7802" w:rsidRPr="003D5783" w14:paraId="1FEF962C" w14:textId="77777777" w:rsidTr="00A461CD">
        <w:trPr>
          <w:trHeight w:val="61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BED67" w14:textId="5BED3285" w:rsidR="00AF7802" w:rsidRPr="00A461CD" w:rsidRDefault="00AF7802" w:rsidP="00A461CD">
            <w:pPr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ОПК-3.3 Оформляет и представляет результаты новых разработок с помощью современных компьютерных технологий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7105" w14:textId="52AA0B79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Знает:</w:t>
            </w:r>
            <w:r w:rsidRPr="00A461CD">
              <w:rPr>
                <w:sz w:val="22"/>
                <w:szCs w:val="22"/>
              </w:rPr>
              <w:t xml:space="preserve"> требования к </w:t>
            </w:r>
            <w:r w:rsidRPr="00A461CD">
              <w:rPr>
                <w:bCs/>
                <w:sz w:val="22"/>
                <w:szCs w:val="22"/>
              </w:rPr>
              <w:t>оформлению и представлению результатов новых разработок с помощью современных компьютерных технологий</w:t>
            </w:r>
          </w:p>
        </w:tc>
      </w:tr>
      <w:tr w:rsidR="00AF7802" w:rsidRPr="003D5783" w14:paraId="420367EB" w14:textId="77777777" w:rsidTr="00A461CD">
        <w:trPr>
          <w:trHeight w:val="61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A0F41" w14:textId="77777777" w:rsidR="00AF7802" w:rsidRPr="00A461CD" w:rsidRDefault="00AF7802" w:rsidP="00A461CD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FFF6" w14:textId="7D0919D6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Умеет: оформлять и представлять результаты новых разработок с помощью современных компьютерных технологий</w:t>
            </w:r>
          </w:p>
        </w:tc>
      </w:tr>
      <w:tr w:rsidR="00AF7802" w:rsidRPr="003D5783" w14:paraId="6FF3BBBD" w14:textId="77777777" w:rsidTr="00A461CD">
        <w:trPr>
          <w:trHeight w:val="61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7D43" w14:textId="77777777" w:rsidR="00AF7802" w:rsidRPr="00A461CD" w:rsidRDefault="00AF7802" w:rsidP="00A461CD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337A" w14:textId="19BBA064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Владеет: навыками, необходимыми для оформления и представления результатов новых разработок с помощью современных компьютерных технологий</w:t>
            </w:r>
          </w:p>
        </w:tc>
      </w:tr>
      <w:tr w:rsidR="00AF7802" w:rsidRPr="003D5783" w14:paraId="17CF0D84" w14:textId="77777777" w:rsidTr="00A461CD">
        <w:trPr>
          <w:trHeight w:val="53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775E6" w14:textId="3405355B" w:rsidR="00AF7802" w:rsidRPr="00A461CD" w:rsidRDefault="00AF7802" w:rsidP="00A461CD">
            <w:pPr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ОПК-4.1</w:t>
            </w:r>
            <w:r w:rsidRPr="00A461CD">
              <w:rPr>
                <w:sz w:val="22"/>
                <w:szCs w:val="22"/>
              </w:rPr>
              <w:t xml:space="preserve"> Способен самостоятельно определять стратегию и проблематику исследований при решении конкретной профессиональной задачи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A48A" w14:textId="51B93F3F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Знает: стратегию и проблематику исследований при решении конкретной профессиональной задачи</w:t>
            </w:r>
          </w:p>
        </w:tc>
      </w:tr>
      <w:tr w:rsidR="00AF7802" w:rsidRPr="003D5783" w14:paraId="18772B71" w14:textId="77777777" w:rsidTr="00A461CD">
        <w:trPr>
          <w:trHeight w:val="5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1D787" w14:textId="77777777" w:rsidR="00AF7802" w:rsidRPr="00A461CD" w:rsidRDefault="00AF7802" w:rsidP="00A461CD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2ADD" w14:textId="3D685113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Умеет: разрабатывать стратегию и проблематику исследований при решении конкретной профессиональной задачи</w:t>
            </w:r>
          </w:p>
        </w:tc>
      </w:tr>
      <w:tr w:rsidR="00AF7802" w:rsidRPr="003D5783" w14:paraId="57DCF67B" w14:textId="77777777" w:rsidTr="00A461CD">
        <w:trPr>
          <w:trHeight w:val="53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48A5" w14:textId="77777777" w:rsidR="00AF7802" w:rsidRPr="00A461CD" w:rsidRDefault="00AF7802" w:rsidP="00A461CD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BD6E" w14:textId="2B84A6B5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Владеет: навыками для определения стратегии и проблематики исследований при решении конкретной профессиональной задачи</w:t>
            </w:r>
          </w:p>
        </w:tc>
      </w:tr>
      <w:tr w:rsidR="00AF7802" w:rsidRPr="003D5783" w14:paraId="727EAEC1" w14:textId="77777777" w:rsidTr="00A461CD">
        <w:trPr>
          <w:trHeight w:val="61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E6476" w14:textId="1F5C0519" w:rsidR="00AF7802" w:rsidRPr="00A461CD" w:rsidRDefault="00AF7802" w:rsidP="00A461CD">
            <w:pPr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lastRenderedPageBreak/>
              <w:t>ОПК-4.2</w:t>
            </w:r>
            <w:r w:rsidRPr="00A461CD">
              <w:rPr>
                <w:sz w:val="22"/>
                <w:szCs w:val="22"/>
              </w:rPr>
              <w:t xml:space="preserve"> П</w:t>
            </w:r>
            <w:r w:rsidRPr="00A461CD">
              <w:rPr>
                <w:bCs/>
                <w:sz w:val="22"/>
                <w:szCs w:val="22"/>
              </w:rPr>
              <w:t>ринимает решения, в том числе инновационные, выбирает и модифицирует методы с использованием современного оборудования при решении конкретной задачи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D2AA" w14:textId="558CA68A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Знает:</w:t>
            </w:r>
            <w:r w:rsidRPr="00A461CD">
              <w:rPr>
                <w:sz w:val="22"/>
                <w:szCs w:val="22"/>
              </w:rPr>
              <w:t xml:space="preserve"> </w:t>
            </w:r>
            <w:r w:rsidRPr="00A461CD">
              <w:rPr>
                <w:bCs/>
                <w:sz w:val="22"/>
                <w:szCs w:val="22"/>
              </w:rPr>
              <w:t>инновационные, методы с использованием современного оборудования для решения конкретной задачи</w:t>
            </w:r>
          </w:p>
        </w:tc>
      </w:tr>
      <w:tr w:rsidR="00AF7802" w:rsidRPr="003D5783" w14:paraId="2A38C9F5" w14:textId="77777777" w:rsidTr="00A461CD">
        <w:trPr>
          <w:trHeight w:val="37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5A62C" w14:textId="77777777" w:rsidR="00AF7802" w:rsidRPr="00A461CD" w:rsidRDefault="00AF7802" w:rsidP="00A461CD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B2B6" w14:textId="7BCBDD34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Умеет: использовать современное оборудование при решении конкретной задачи</w:t>
            </w:r>
          </w:p>
        </w:tc>
      </w:tr>
      <w:tr w:rsidR="00AF7802" w:rsidRPr="003D5783" w14:paraId="77FF9562" w14:textId="77777777" w:rsidTr="00A461CD">
        <w:trPr>
          <w:trHeight w:val="61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8DAD" w14:textId="77777777" w:rsidR="00AF7802" w:rsidRPr="00A461CD" w:rsidRDefault="00AF7802" w:rsidP="00A461CD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FF3C" w14:textId="46EA39E9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Владеет:</w:t>
            </w:r>
            <w:r w:rsidRPr="00A461CD">
              <w:rPr>
                <w:sz w:val="22"/>
                <w:szCs w:val="22"/>
              </w:rPr>
              <w:t xml:space="preserve"> навыками для </w:t>
            </w:r>
            <w:r w:rsidRPr="00A461CD">
              <w:rPr>
                <w:bCs/>
                <w:sz w:val="22"/>
                <w:szCs w:val="22"/>
              </w:rPr>
              <w:t>принятия решения, в том числе инновационные, выбирает и модифицирует методы с использованием современного оборудования при решении конкретной задачи</w:t>
            </w:r>
          </w:p>
        </w:tc>
      </w:tr>
      <w:tr w:rsidR="00AF7802" w:rsidRPr="003D5783" w14:paraId="6FE8AAC2" w14:textId="77777777" w:rsidTr="00A461CD">
        <w:trPr>
          <w:trHeight w:val="61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DFAD9" w14:textId="173C1738" w:rsidR="00AF7802" w:rsidRPr="00A461CD" w:rsidRDefault="00AF7802" w:rsidP="00A461CD">
            <w:pPr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ОПК-4.3</w:t>
            </w:r>
            <w:r w:rsidRPr="00A461CD">
              <w:rPr>
                <w:sz w:val="22"/>
                <w:szCs w:val="22"/>
              </w:rPr>
              <w:t xml:space="preserve"> О</w:t>
            </w:r>
            <w:r w:rsidRPr="00A461CD">
              <w:rPr>
                <w:bCs/>
                <w:sz w:val="22"/>
                <w:szCs w:val="22"/>
              </w:rPr>
              <w:t>твечает за качество работ и обеспечивает меры производственной безопасности при решении конкретной задачи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0A16" w14:textId="45487CDD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Знает:</w:t>
            </w:r>
            <w:r w:rsidRPr="00A461CD">
              <w:rPr>
                <w:sz w:val="22"/>
                <w:szCs w:val="22"/>
              </w:rPr>
              <w:t xml:space="preserve"> требования к </w:t>
            </w:r>
            <w:r w:rsidRPr="00A461CD">
              <w:rPr>
                <w:bCs/>
                <w:sz w:val="22"/>
                <w:szCs w:val="22"/>
              </w:rPr>
              <w:t>качеству работ и обеспечению мер производственной безопасности при решении конкретной задачи</w:t>
            </w:r>
          </w:p>
        </w:tc>
      </w:tr>
      <w:tr w:rsidR="00AF7802" w:rsidRPr="003D5783" w14:paraId="3BDA245A" w14:textId="77777777" w:rsidTr="00A461CD">
        <w:trPr>
          <w:trHeight w:val="61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DEB4D" w14:textId="77777777" w:rsidR="00AF7802" w:rsidRPr="00A461CD" w:rsidRDefault="00AF7802" w:rsidP="00A461CD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CDBF" w14:textId="579B8767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Умеет: обеспечить качество работ и меры производственной безопасности при решении конкретной задачи</w:t>
            </w:r>
          </w:p>
        </w:tc>
      </w:tr>
      <w:tr w:rsidR="00AF7802" w:rsidRPr="003D5783" w14:paraId="42E7DE62" w14:textId="77777777" w:rsidTr="00A461CD">
        <w:trPr>
          <w:trHeight w:val="61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7639" w14:textId="77777777" w:rsidR="00AF7802" w:rsidRPr="00A461CD" w:rsidRDefault="00AF7802" w:rsidP="00A461CD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4744" w14:textId="4DAFE008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Владеет: навыками необходимыми для обеспечения качества работ и обеспечения мер производственной безопасности при решении конкретной задачи</w:t>
            </w:r>
          </w:p>
        </w:tc>
      </w:tr>
      <w:tr w:rsidR="00AF7802" w:rsidRPr="003D5783" w14:paraId="79F0FD0B" w14:textId="77777777" w:rsidTr="00A461CD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0CAD6" w14:textId="2ED6AF9E" w:rsidR="00AF7802" w:rsidRPr="00A461CD" w:rsidRDefault="00AF7802" w:rsidP="00A461CD">
            <w:pPr>
              <w:ind w:left="176" w:right="159"/>
              <w:contextualSpacing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ОПК-5.1 Способен осуществлять педагогическую деятельность в области почвоведения</w:t>
            </w:r>
          </w:p>
          <w:p w14:paraId="14428AD0" w14:textId="77777777" w:rsidR="00AF7802" w:rsidRPr="00A461CD" w:rsidRDefault="00AF7802" w:rsidP="00A461CD">
            <w:pPr>
              <w:rPr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F87F" w14:textId="15A2661C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Знает: принципы педагогической деятельности</w:t>
            </w:r>
          </w:p>
        </w:tc>
      </w:tr>
      <w:tr w:rsidR="00AF7802" w:rsidRPr="003D5783" w14:paraId="219496EB" w14:textId="77777777" w:rsidTr="00A461CD">
        <w:trPr>
          <w:trHeight w:val="38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79CDE" w14:textId="77777777" w:rsidR="00AF7802" w:rsidRPr="00A461CD" w:rsidRDefault="00AF7802" w:rsidP="00A461CD">
            <w:pPr>
              <w:ind w:left="176" w:right="159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B368" w14:textId="7218A396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Умеет: осуществлять педагогическую деятельность в области почвоведения</w:t>
            </w:r>
          </w:p>
        </w:tc>
      </w:tr>
      <w:tr w:rsidR="00AF7802" w:rsidRPr="003D5783" w14:paraId="1DD49FE2" w14:textId="77777777" w:rsidTr="00A461CD">
        <w:trPr>
          <w:trHeight w:val="38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6BD8" w14:textId="77777777" w:rsidR="00AF7802" w:rsidRPr="00A461CD" w:rsidRDefault="00AF7802" w:rsidP="00A461CD">
            <w:pPr>
              <w:ind w:left="176" w:right="159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1955" w14:textId="0333B1E8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Владеет: навыками для осуществления педагогической деятельности в области почвоведения</w:t>
            </w:r>
          </w:p>
        </w:tc>
      </w:tr>
      <w:tr w:rsidR="00AF7802" w:rsidRPr="003D5783" w14:paraId="73D591F3" w14:textId="77777777" w:rsidTr="00A461CD">
        <w:trPr>
          <w:trHeight w:val="38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95807" w14:textId="272C74E9" w:rsidR="00AF7802" w:rsidRPr="00A461CD" w:rsidRDefault="00AF7802" w:rsidP="00A461CD">
            <w:pPr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ОПК-5.2 Формирует комплекс знаний в области почвоведения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C5A7" w14:textId="25CC7AA8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Знает: фундаментальные основы почвоведения</w:t>
            </w:r>
          </w:p>
        </w:tc>
      </w:tr>
      <w:tr w:rsidR="00AF7802" w:rsidRPr="003D5783" w14:paraId="712AEC7A" w14:textId="77777777" w:rsidTr="00A461CD">
        <w:trPr>
          <w:trHeight w:val="38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48899" w14:textId="77777777" w:rsidR="00AF7802" w:rsidRPr="00A461CD" w:rsidRDefault="00AF7802" w:rsidP="00A461CD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2130" w14:textId="532A4519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Умеет: сформировать комплекс базовых знаний в области почвоведения</w:t>
            </w:r>
          </w:p>
        </w:tc>
      </w:tr>
      <w:tr w:rsidR="00AF7802" w:rsidRPr="003D5783" w14:paraId="096B81A3" w14:textId="77777777" w:rsidTr="00A461CD">
        <w:trPr>
          <w:trHeight w:val="38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ED73" w14:textId="77777777" w:rsidR="00AF7802" w:rsidRPr="00A461CD" w:rsidRDefault="00AF7802" w:rsidP="00A461CD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0243" w14:textId="40254AB8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Владеет: навыками для формирования комплекса знаний в области почвоведения</w:t>
            </w:r>
          </w:p>
        </w:tc>
      </w:tr>
      <w:tr w:rsidR="00AF7802" w:rsidRPr="003D5783" w14:paraId="2E9A88D9" w14:textId="77777777" w:rsidTr="00A461CD">
        <w:trPr>
          <w:trHeight w:val="76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8644E" w14:textId="600B564F" w:rsidR="00AF7802" w:rsidRPr="00A461CD" w:rsidRDefault="00AF7802" w:rsidP="00A461CD">
            <w:pPr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ОПК-5.3 Использует современные образовательные технологии в педагогической деятельности при реализации образовательных программ в сфере своей профессиональной деятельности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C0BB" w14:textId="4C44B6CA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Знает:</w:t>
            </w:r>
            <w:r w:rsidRPr="00A461CD">
              <w:rPr>
                <w:sz w:val="22"/>
                <w:szCs w:val="22"/>
              </w:rPr>
              <w:t xml:space="preserve"> </w:t>
            </w:r>
            <w:r w:rsidRPr="00A461CD">
              <w:rPr>
                <w:bCs/>
                <w:sz w:val="22"/>
                <w:szCs w:val="22"/>
              </w:rPr>
              <w:t>современные образовательные технологии в педагогической деятельности при реализации образовательных программ в сфере своей профессиональной деятельности</w:t>
            </w:r>
          </w:p>
        </w:tc>
      </w:tr>
      <w:tr w:rsidR="00AF7802" w:rsidRPr="003D5783" w14:paraId="32C7A27C" w14:textId="77777777" w:rsidTr="00A461CD">
        <w:trPr>
          <w:trHeight w:val="76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99D4A" w14:textId="77777777" w:rsidR="00AF7802" w:rsidRPr="00A461CD" w:rsidRDefault="00AF7802" w:rsidP="00AF7802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D322" w14:textId="6FB228AB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Умеет: использовать</w:t>
            </w:r>
            <w:r w:rsidRPr="00A461CD">
              <w:rPr>
                <w:sz w:val="22"/>
                <w:szCs w:val="22"/>
              </w:rPr>
              <w:t xml:space="preserve"> </w:t>
            </w:r>
            <w:r w:rsidRPr="00A461CD">
              <w:rPr>
                <w:bCs/>
                <w:sz w:val="22"/>
                <w:szCs w:val="22"/>
              </w:rPr>
              <w:t>современные образовательные технологии в педагогической деятельности при реализации образовательных программ в сфере своей профессиональной деятельности</w:t>
            </w:r>
          </w:p>
        </w:tc>
      </w:tr>
      <w:tr w:rsidR="00AF7802" w:rsidRPr="003D5783" w14:paraId="6C1B5AB3" w14:textId="77777777" w:rsidTr="00A461CD">
        <w:trPr>
          <w:trHeight w:val="76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2E70" w14:textId="77777777" w:rsidR="00AF7802" w:rsidRPr="00A461CD" w:rsidRDefault="00AF7802" w:rsidP="00AF7802">
            <w:pPr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4BCA" w14:textId="582A31E3" w:rsidR="00AF7802" w:rsidRPr="00A461CD" w:rsidRDefault="00AF7802" w:rsidP="00AF7802">
            <w:pPr>
              <w:ind w:right="113"/>
              <w:jc w:val="both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Владеет: современными образовательными технологиями в педагогической деятельности при реализации образовательных программ в сфере своей профессиональной деятельности</w:t>
            </w:r>
          </w:p>
        </w:tc>
      </w:tr>
    </w:tbl>
    <w:p w14:paraId="610E3519" w14:textId="77777777" w:rsidR="00796BE0" w:rsidRDefault="00796BE0" w:rsidP="00796BE0">
      <w:pPr>
        <w:spacing w:line="276" w:lineRule="auto"/>
        <w:ind w:firstLine="709"/>
        <w:rPr>
          <w:bCs/>
          <w:sz w:val="28"/>
          <w:szCs w:val="28"/>
        </w:rPr>
      </w:pPr>
    </w:p>
    <w:p w14:paraId="1A4AEEB8" w14:textId="77777777" w:rsidR="00796BE0" w:rsidRDefault="00796BE0" w:rsidP="00AF780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>Профессиональные компетенции выпускников и индикаторы их достижения:</w:t>
      </w:r>
    </w:p>
    <w:p w14:paraId="47B4C83C" w14:textId="77777777" w:rsidR="00796BE0" w:rsidRDefault="00796BE0" w:rsidP="00796BE0">
      <w:pPr>
        <w:spacing w:line="276" w:lineRule="auto"/>
        <w:ind w:firstLine="709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7"/>
        <w:gridCol w:w="2656"/>
        <w:gridCol w:w="4305"/>
      </w:tblGrid>
      <w:tr w:rsidR="00796BE0" w:rsidRPr="00A461CD" w14:paraId="433A130B" w14:textId="77777777" w:rsidTr="00462BB3">
        <w:trPr>
          <w:tblHeader/>
          <w:jc w:val="center"/>
        </w:trPr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272E5" w14:textId="77777777" w:rsidR="00796BE0" w:rsidRPr="00A461CD" w:rsidRDefault="00796BE0" w:rsidP="00462BB3">
            <w:pPr>
              <w:contextualSpacing/>
              <w:jc w:val="center"/>
              <w:rPr>
                <w:sz w:val="22"/>
                <w:szCs w:val="22"/>
              </w:rPr>
            </w:pPr>
            <w:r w:rsidRPr="00A461CD">
              <w:rPr>
                <w:sz w:val="22"/>
                <w:szCs w:val="22"/>
              </w:rPr>
              <w:t>Тип задач</w:t>
            </w:r>
          </w:p>
        </w:tc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EB7E0" w14:textId="77777777" w:rsidR="00796BE0" w:rsidRPr="00A461CD" w:rsidRDefault="00796BE0" w:rsidP="00462BB3">
            <w:pPr>
              <w:contextualSpacing/>
              <w:jc w:val="center"/>
              <w:rPr>
                <w:sz w:val="22"/>
                <w:szCs w:val="22"/>
              </w:rPr>
            </w:pPr>
            <w:r w:rsidRPr="00A461CD">
              <w:rPr>
                <w:sz w:val="22"/>
                <w:szCs w:val="22"/>
              </w:rPr>
              <w:t xml:space="preserve">Код и </w:t>
            </w:r>
            <w:proofErr w:type="gramStart"/>
            <w:r w:rsidRPr="00A461CD">
              <w:rPr>
                <w:sz w:val="22"/>
                <w:szCs w:val="22"/>
              </w:rPr>
              <w:t>наименование  профессиональной</w:t>
            </w:r>
            <w:proofErr w:type="gramEnd"/>
            <w:r w:rsidRPr="00A461CD">
              <w:rPr>
                <w:sz w:val="22"/>
                <w:szCs w:val="22"/>
              </w:rPr>
              <w:t xml:space="preserve"> компетенции</w:t>
            </w:r>
          </w:p>
          <w:p w14:paraId="0BD0C972" w14:textId="77777777" w:rsidR="00796BE0" w:rsidRPr="00A461CD" w:rsidRDefault="00796BE0" w:rsidP="00462BB3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A461CD">
              <w:rPr>
                <w:sz w:val="22"/>
                <w:szCs w:val="22"/>
              </w:rPr>
              <w:t>(результат освоения)</w:t>
            </w:r>
          </w:p>
        </w:tc>
        <w:tc>
          <w:tcPr>
            <w:tcW w:w="2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CCF50" w14:textId="77777777" w:rsidR="00796BE0" w:rsidRPr="00A461CD" w:rsidRDefault="00796BE0" w:rsidP="00462BB3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A461CD">
              <w:rPr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</w:tr>
      <w:tr w:rsidR="00D32DFA" w:rsidRPr="00A461CD" w14:paraId="5DB8F84E" w14:textId="77777777" w:rsidTr="00462BB3">
        <w:trPr>
          <w:jc w:val="center"/>
        </w:trPr>
        <w:tc>
          <w:tcPr>
            <w:tcW w:w="138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5F964D0" w14:textId="1E8A6FCC" w:rsidR="00D32DFA" w:rsidRPr="00A461CD" w:rsidRDefault="00911428" w:rsidP="00D32DFA">
            <w:pPr>
              <w:ind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научно-исследовательский </w:t>
            </w:r>
          </w:p>
        </w:tc>
        <w:tc>
          <w:tcPr>
            <w:tcW w:w="138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97AA" w14:textId="77777777" w:rsidR="00D32DFA" w:rsidRPr="00A461CD" w:rsidRDefault="00D32DFA" w:rsidP="00D32DFA">
            <w:pPr>
              <w:ind w:left="142" w:right="157"/>
              <w:contextualSpacing/>
              <w:jc w:val="center"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ПК-1</w:t>
            </w:r>
          </w:p>
          <w:p w14:paraId="6B9D54E7" w14:textId="3324010B" w:rsidR="00D32DFA" w:rsidRPr="00A461CD" w:rsidRDefault="00D32DFA" w:rsidP="00D32DFA">
            <w:pPr>
              <w:ind w:right="-108"/>
              <w:contextualSpacing/>
              <w:jc w:val="center"/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 xml:space="preserve">Способен использовать углубленные </w:t>
            </w:r>
            <w:r w:rsidRPr="00A461CD">
              <w:rPr>
                <w:bCs/>
                <w:sz w:val="22"/>
                <w:szCs w:val="22"/>
              </w:rPr>
              <w:lastRenderedPageBreak/>
              <w:t>специализированные профессиональные теоретические и практические знания для проектирования и проведения почвенных и почвенно-экологических исследований</w:t>
            </w:r>
          </w:p>
        </w:tc>
        <w:tc>
          <w:tcPr>
            <w:tcW w:w="22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1DDA" w14:textId="21CFD21F" w:rsidR="00D32DFA" w:rsidRPr="00A461CD" w:rsidRDefault="00D32DFA" w:rsidP="00D32DFA">
            <w:pPr>
              <w:rPr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lastRenderedPageBreak/>
              <w:t>ПК-1.1 – Понимает цель и задачи проектирования и проведения почвенных и почвенно-экологических исследований;</w:t>
            </w:r>
          </w:p>
        </w:tc>
      </w:tr>
      <w:tr w:rsidR="00D32DFA" w:rsidRPr="00A461CD" w14:paraId="347A6A0A" w14:textId="77777777" w:rsidTr="00462BB3">
        <w:trPr>
          <w:trHeight w:val="305"/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AA673" w14:textId="77777777" w:rsidR="00D32DFA" w:rsidRPr="00A461CD" w:rsidRDefault="00D32DFA" w:rsidP="00D32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42A6" w14:textId="77777777" w:rsidR="00D32DFA" w:rsidRPr="00A461CD" w:rsidRDefault="00D32DFA" w:rsidP="00D32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AEF8" w14:textId="3022CBA3" w:rsidR="00D32DFA" w:rsidRPr="00A461CD" w:rsidRDefault="00D32DFA" w:rsidP="00D32DFA">
            <w:pPr>
              <w:rPr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>ПК-1.2. Использует специализированные профессиональные теоретические и практические знания для проектирования и проведения почвенных и почвенно-экологических исследований;</w:t>
            </w:r>
          </w:p>
        </w:tc>
      </w:tr>
      <w:tr w:rsidR="00D32DFA" w:rsidRPr="00A461CD" w14:paraId="65752EEA" w14:textId="77777777" w:rsidTr="00462BB3">
        <w:trPr>
          <w:trHeight w:val="305"/>
          <w:jc w:val="center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C48B" w14:textId="77777777" w:rsidR="00D32DFA" w:rsidRPr="00A461CD" w:rsidRDefault="00D32DFA" w:rsidP="00D32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EA34" w14:textId="77777777" w:rsidR="00D32DFA" w:rsidRPr="00A461CD" w:rsidRDefault="00D32DFA" w:rsidP="00D32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A157" w14:textId="6FA1E0C6" w:rsidR="00D32DFA" w:rsidRPr="00A461CD" w:rsidRDefault="00D32DFA" w:rsidP="00D32DFA">
            <w:pPr>
              <w:rPr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>ПК-1.3. П</w:t>
            </w:r>
            <w:r w:rsidRPr="00A461CD">
              <w:rPr>
                <w:rFonts w:eastAsiaTheme="minorEastAsia"/>
                <w:sz w:val="22"/>
                <w:szCs w:val="22"/>
              </w:rPr>
              <w:t xml:space="preserve">роектирует и проводит почвенные и почвенно-экологические исследования за счет использования </w:t>
            </w:r>
            <w:r w:rsidRPr="00A461CD">
              <w:rPr>
                <w:bCs/>
                <w:sz w:val="22"/>
                <w:szCs w:val="22"/>
              </w:rPr>
              <w:t>углубленных специализированных профессиональных теоретических и практических знаний</w:t>
            </w:r>
            <w:r w:rsidRPr="00A461CD">
              <w:rPr>
                <w:rFonts w:eastAsiaTheme="minorEastAsia"/>
                <w:sz w:val="22"/>
                <w:szCs w:val="22"/>
              </w:rPr>
              <w:t>.</w:t>
            </w:r>
          </w:p>
        </w:tc>
      </w:tr>
      <w:tr w:rsidR="00D32DFA" w:rsidRPr="00A461CD" w14:paraId="70FF1C21" w14:textId="77777777" w:rsidTr="00A461CD">
        <w:trPr>
          <w:jc w:val="center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5BC92" w14:textId="714A482D" w:rsidR="00D32DFA" w:rsidRPr="00A461CD" w:rsidRDefault="00911428" w:rsidP="00D32DFA">
            <w:pPr>
              <w:ind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научно-исследовательский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9A7C" w14:textId="18EDE745" w:rsidR="00D32DFA" w:rsidRPr="00A461CD" w:rsidRDefault="00D32DFA" w:rsidP="00D32DFA">
            <w:pPr>
              <w:ind w:left="142"/>
              <w:contextualSpacing/>
              <w:jc w:val="center"/>
              <w:rPr>
                <w:sz w:val="22"/>
                <w:szCs w:val="22"/>
              </w:rPr>
            </w:pPr>
            <w:r w:rsidRPr="00A461CD">
              <w:rPr>
                <w:sz w:val="22"/>
                <w:szCs w:val="22"/>
              </w:rPr>
              <w:t>ПК-2</w:t>
            </w:r>
          </w:p>
          <w:p w14:paraId="1A70121F" w14:textId="5926314E" w:rsidR="00D32DFA" w:rsidRPr="00A461CD" w:rsidRDefault="00D32DFA" w:rsidP="00D32DFA">
            <w:pPr>
              <w:ind w:right="-108"/>
              <w:contextualSpacing/>
              <w:jc w:val="center"/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 xml:space="preserve">Способен самостоятельно обосновать цель, ставить конкретные задачи научных исследований в соответствии с направленностью (профилем) программы магистратуры и решать их с помощью современной аппаратуры, оборудования, информационных технологий для проектирования и управления </w:t>
            </w:r>
            <w:proofErr w:type="spellStart"/>
            <w:r w:rsidRPr="00A461CD">
              <w:rPr>
                <w:bCs/>
                <w:sz w:val="22"/>
                <w:szCs w:val="22"/>
              </w:rPr>
              <w:t>агроэкосистемами</w:t>
            </w:r>
            <w:proofErr w:type="spellEnd"/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E403" w14:textId="158DDD61" w:rsidR="00D32DFA" w:rsidRPr="00A461CD" w:rsidRDefault="00D32DFA" w:rsidP="00D32DFA">
            <w:pPr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ПК-2.1 - Формулирует цель и задачи научных исследований в соответствии с направленностью (профилем) программы магистратуры.</w:t>
            </w:r>
          </w:p>
        </w:tc>
      </w:tr>
      <w:tr w:rsidR="00D32DFA" w:rsidRPr="00A461CD" w14:paraId="43681B63" w14:textId="77777777" w:rsidTr="00A461CD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7246A" w14:textId="77777777" w:rsidR="00D32DFA" w:rsidRPr="00A461CD" w:rsidRDefault="00D32DFA" w:rsidP="00D32DFA">
            <w:pPr>
              <w:rPr>
                <w:sz w:val="22"/>
                <w:szCs w:val="22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A4BE" w14:textId="77777777" w:rsidR="00D32DFA" w:rsidRPr="00A461CD" w:rsidRDefault="00D32DFA" w:rsidP="00D32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C345" w14:textId="0D690DA9" w:rsidR="00D32DFA" w:rsidRPr="00A461CD" w:rsidRDefault="00D32DFA" w:rsidP="00D32DFA">
            <w:pPr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ПК-2.2. Решает задачи научных исследований с помощью современной аппаратуры, оборудования, информационных технологий</w:t>
            </w:r>
          </w:p>
        </w:tc>
      </w:tr>
      <w:tr w:rsidR="00D32DFA" w:rsidRPr="00A461CD" w14:paraId="6FCBD70A" w14:textId="77777777" w:rsidTr="00A461CD">
        <w:trPr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F7F55" w14:textId="77777777" w:rsidR="00D32DFA" w:rsidRPr="00A461CD" w:rsidRDefault="00D32DFA" w:rsidP="00D32DFA">
            <w:pPr>
              <w:rPr>
                <w:sz w:val="22"/>
                <w:szCs w:val="22"/>
              </w:rPr>
            </w:pP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9599" w14:textId="77777777" w:rsidR="00D32DFA" w:rsidRPr="00A461CD" w:rsidRDefault="00D32DFA" w:rsidP="00D32D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17DA" w14:textId="66EDD48F" w:rsidR="00D32DFA" w:rsidRPr="00A461CD" w:rsidRDefault="00D32DFA" w:rsidP="00D32DFA">
            <w:pPr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 xml:space="preserve">ПК-2.3. Проектирует </w:t>
            </w:r>
            <w:proofErr w:type="spellStart"/>
            <w:r w:rsidRPr="00A461CD">
              <w:rPr>
                <w:bCs/>
                <w:sz w:val="22"/>
                <w:szCs w:val="22"/>
              </w:rPr>
              <w:t>агроэкосистемы</w:t>
            </w:r>
            <w:proofErr w:type="spellEnd"/>
            <w:r w:rsidRPr="00A461CD">
              <w:rPr>
                <w:bCs/>
                <w:sz w:val="22"/>
                <w:szCs w:val="22"/>
              </w:rPr>
              <w:t xml:space="preserve">  с помощью современной аппаратуры, оборудования, информационных технологий для решения конкретных задач научных исследований.</w:t>
            </w:r>
          </w:p>
        </w:tc>
      </w:tr>
      <w:tr w:rsidR="00D32DFA" w:rsidRPr="00A461CD" w14:paraId="450F2CCC" w14:textId="77777777" w:rsidTr="00A461CD">
        <w:trPr>
          <w:trHeight w:val="615"/>
          <w:jc w:val="center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567FC6" w14:textId="49BFCD60" w:rsidR="00D32DFA" w:rsidRPr="00A461CD" w:rsidRDefault="00911428" w:rsidP="00D32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научно-исследовательский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E6843" w14:textId="77777777" w:rsidR="00D32DFA" w:rsidRPr="00A461CD" w:rsidRDefault="00D32DFA" w:rsidP="00D32DFA">
            <w:pPr>
              <w:ind w:left="142"/>
              <w:contextualSpacing/>
              <w:jc w:val="center"/>
              <w:rPr>
                <w:sz w:val="22"/>
                <w:szCs w:val="22"/>
              </w:rPr>
            </w:pPr>
            <w:r w:rsidRPr="00A461CD">
              <w:rPr>
                <w:sz w:val="22"/>
                <w:szCs w:val="22"/>
              </w:rPr>
              <w:t>ПК-3</w:t>
            </w:r>
          </w:p>
          <w:p w14:paraId="3D70A061" w14:textId="5A328D88" w:rsidR="00D32DFA" w:rsidRPr="00A461CD" w:rsidRDefault="00D32DFA" w:rsidP="00D32DFA">
            <w:pPr>
              <w:jc w:val="center"/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Способен применять на практике навыки составления проектов и оформления научно-технической документации, научных отчетов, обзоров, докладов и статей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6DBA" w14:textId="4D00688F" w:rsidR="00D32DFA" w:rsidRPr="00A461CD" w:rsidRDefault="00D32DFA" w:rsidP="00D32DFA">
            <w:pPr>
              <w:rPr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>ПК-3.1 - Понимает требования к составлению проектов и оформлению научно-технической документации, научных отчетов, обзоров, докладов и статей;</w:t>
            </w:r>
          </w:p>
        </w:tc>
      </w:tr>
      <w:tr w:rsidR="00D32DFA" w:rsidRPr="00A461CD" w14:paraId="0CFC7106" w14:textId="77777777" w:rsidTr="00A461CD">
        <w:trPr>
          <w:trHeight w:val="615"/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92878" w14:textId="77777777" w:rsidR="00D32DFA" w:rsidRPr="00A461CD" w:rsidRDefault="00D32DFA" w:rsidP="00D32DFA">
            <w:pPr>
              <w:rPr>
                <w:sz w:val="22"/>
                <w:szCs w:val="22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24F0C" w14:textId="77777777" w:rsidR="00D32DFA" w:rsidRPr="00A461CD" w:rsidRDefault="00D32DFA" w:rsidP="00D32DFA">
            <w:pPr>
              <w:ind w:left="142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55D4" w14:textId="23B82465" w:rsidR="00D32DFA" w:rsidRPr="00A461CD" w:rsidRDefault="00D32DFA" w:rsidP="00D32DFA">
            <w:pPr>
              <w:rPr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>ПК-3.2. Составляет проекты и научно-техническую документацию, научные отчеты</w:t>
            </w:r>
          </w:p>
        </w:tc>
      </w:tr>
      <w:tr w:rsidR="00D32DFA" w:rsidRPr="00A461CD" w14:paraId="22633A6F" w14:textId="77777777" w:rsidTr="00A461CD">
        <w:trPr>
          <w:trHeight w:val="615"/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89FD6" w14:textId="77777777" w:rsidR="00D32DFA" w:rsidRPr="00A461CD" w:rsidRDefault="00D32DFA" w:rsidP="00D32DFA">
            <w:pPr>
              <w:rPr>
                <w:sz w:val="22"/>
                <w:szCs w:val="22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B879" w14:textId="77777777" w:rsidR="00D32DFA" w:rsidRPr="00A461CD" w:rsidRDefault="00D32DFA" w:rsidP="00D32DFA">
            <w:pPr>
              <w:ind w:left="142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CABA" w14:textId="6A59067D" w:rsidR="00D32DFA" w:rsidRPr="00A461CD" w:rsidRDefault="00D32DFA" w:rsidP="00D32DFA">
            <w:pPr>
              <w:rPr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>ПК-3.3. Представляет результаты научных исследований в виде обзоров, докладов и статей.</w:t>
            </w:r>
          </w:p>
        </w:tc>
      </w:tr>
      <w:tr w:rsidR="00D32DFA" w:rsidRPr="00A461CD" w14:paraId="6E9A3C48" w14:textId="77777777" w:rsidTr="00A461CD">
        <w:trPr>
          <w:trHeight w:val="535"/>
          <w:jc w:val="center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60D875" w14:textId="2F6C3FDC" w:rsidR="00D32DFA" w:rsidRPr="00A461CD" w:rsidRDefault="00911428" w:rsidP="00D32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научно-исследовательский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791CA" w14:textId="77777777" w:rsidR="00D32DFA" w:rsidRPr="00A461CD" w:rsidRDefault="00D32DFA" w:rsidP="00D32DFA">
            <w:pPr>
              <w:ind w:left="142"/>
              <w:contextualSpacing/>
              <w:jc w:val="center"/>
              <w:rPr>
                <w:sz w:val="22"/>
                <w:szCs w:val="22"/>
              </w:rPr>
            </w:pPr>
            <w:r w:rsidRPr="00A461CD">
              <w:rPr>
                <w:sz w:val="22"/>
                <w:szCs w:val="22"/>
              </w:rPr>
              <w:t>ПК-4</w:t>
            </w:r>
          </w:p>
          <w:p w14:paraId="575CA60B" w14:textId="7370C121" w:rsidR="00D32DFA" w:rsidRPr="00A461CD" w:rsidRDefault="00D32DFA" w:rsidP="00D32DFA">
            <w:pPr>
              <w:jc w:val="center"/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 xml:space="preserve">Способен разрабатывать стратегию управления </w:t>
            </w:r>
            <w:proofErr w:type="spellStart"/>
            <w:r w:rsidRPr="00A461CD">
              <w:rPr>
                <w:bCs/>
                <w:sz w:val="22"/>
                <w:szCs w:val="22"/>
              </w:rPr>
              <w:t>агроэкосистемами</w:t>
            </w:r>
            <w:proofErr w:type="spellEnd"/>
            <w:r w:rsidRPr="00A461CD">
              <w:rPr>
                <w:bCs/>
                <w:sz w:val="22"/>
                <w:szCs w:val="22"/>
              </w:rPr>
              <w:t xml:space="preserve"> с учетом внедрения органических и ресурсосберегающих технологий.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CDEA" w14:textId="642F6CD2" w:rsidR="00D32DFA" w:rsidRPr="00A461CD" w:rsidRDefault="00D32DFA" w:rsidP="00D32DFA">
            <w:pPr>
              <w:rPr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 xml:space="preserve">ПК-4.1 - Разрабатывает стратегию управления </w:t>
            </w:r>
            <w:proofErr w:type="spellStart"/>
            <w:r w:rsidRPr="00A461CD">
              <w:rPr>
                <w:rFonts w:eastAsiaTheme="minorEastAsia"/>
                <w:bCs/>
                <w:sz w:val="22"/>
                <w:szCs w:val="22"/>
              </w:rPr>
              <w:t>агроэкосистемами</w:t>
            </w:r>
            <w:proofErr w:type="spellEnd"/>
            <w:r w:rsidRPr="00A461CD">
              <w:rPr>
                <w:rFonts w:eastAsiaTheme="minorEastAsia"/>
                <w:bCs/>
                <w:sz w:val="22"/>
                <w:szCs w:val="22"/>
              </w:rPr>
              <w:t xml:space="preserve"> с учетом внедрения органических и ресурсосберегающих технологий;</w:t>
            </w:r>
          </w:p>
        </w:tc>
      </w:tr>
      <w:tr w:rsidR="00D32DFA" w:rsidRPr="00A461CD" w14:paraId="4BB5B641" w14:textId="77777777" w:rsidTr="00A461CD">
        <w:trPr>
          <w:trHeight w:val="535"/>
          <w:jc w:val="center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48FD4" w14:textId="77777777" w:rsidR="00D32DFA" w:rsidRPr="00A461CD" w:rsidRDefault="00D32DFA" w:rsidP="00D32DFA">
            <w:pPr>
              <w:rPr>
                <w:sz w:val="22"/>
                <w:szCs w:val="22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E5D7B" w14:textId="77777777" w:rsidR="00D32DFA" w:rsidRPr="00A461CD" w:rsidRDefault="00D32DFA" w:rsidP="00D32DFA">
            <w:pPr>
              <w:ind w:left="142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0AA2" w14:textId="37BD3D19" w:rsidR="00D32DFA" w:rsidRPr="00A461CD" w:rsidRDefault="00D32DFA" w:rsidP="00D32DFA">
            <w:pPr>
              <w:rPr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 xml:space="preserve">ПК-4.2. Управляет </w:t>
            </w:r>
            <w:proofErr w:type="spellStart"/>
            <w:r w:rsidRPr="00A461CD">
              <w:rPr>
                <w:rFonts w:eastAsiaTheme="minorEastAsia"/>
                <w:bCs/>
                <w:sz w:val="22"/>
                <w:szCs w:val="22"/>
              </w:rPr>
              <w:t>агроэкосистемами</w:t>
            </w:r>
            <w:proofErr w:type="spellEnd"/>
            <w:r w:rsidRPr="00A461CD">
              <w:rPr>
                <w:rFonts w:eastAsiaTheme="minorEastAsia"/>
                <w:bCs/>
                <w:sz w:val="22"/>
                <w:szCs w:val="22"/>
              </w:rPr>
              <w:t xml:space="preserve"> с учетом внедрения органических и ресурсосберегающих технологий;</w:t>
            </w:r>
          </w:p>
        </w:tc>
      </w:tr>
      <w:tr w:rsidR="00D32DFA" w:rsidRPr="00A461CD" w14:paraId="06804D5D" w14:textId="77777777" w:rsidTr="00A461CD">
        <w:trPr>
          <w:trHeight w:val="535"/>
          <w:jc w:val="center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93CE" w14:textId="77777777" w:rsidR="00D32DFA" w:rsidRPr="00A461CD" w:rsidRDefault="00D32DFA" w:rsidP="00D32DFA">
            <w:pPr>
              <w:rPr>
                <w:sz w:val="22"/>
                <w:szCs w:val="22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3687" w14:textId="77777777" w:rsidR="00D32DFA" w:rsidRPr="00A461CD" w:rsidRDefault="00D32DFA" w:rsidP="00D32DFA">
            <w:pPr>
              <w:ind w:left="142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BA13" w14:textId="35506CFF" w:rsidR="00D32DFA" w:rsidRPr="00A461CD" w:rsidRDefault="00D32DFA" w:rsidP="00D32DFA">
            <w:pPr>
              <w:rPr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 xml:space="preserve">ПК-4.3. Оценивает перспективность внедрения органических и ресурсосберегающих технологий для </w:t>
            </w:r>
            <w:proofErr w:type="spellStart"/>
            <w:r w:rsidRPr="00A461CD">
              <w:rPr>
                <w:rFonts w:eastAsiaTheme="minorEastAsia"/>
                <w:bCs/>
                <w:sz w:val="22"/>
                <w:szCs w:val="22"/>
              </w:rPr>
              <w:t>агроэкосистем</w:t>
            </w:r>
            <w:proofErr w:type="spellEnd"/>
          </w:p>
        </w:tc>
      </w:tr>
    </w:tbl>
    <w:p w14:paraId="7A059A75" w14:textId="77777777" w:rsidR="00796BE0" w:rsidRDefault="00796BE0" w:rsidP="00796BE0">
      <w:pPr>
        <w:spacing w:line="276" w:lineRule="auto"/>
        <w:ind w:firstLine="709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0"/>
        <w:gridCol w:w="5948"/>
      </w:tblGrid>
      <w:tr w:rsidR="00796BE0" w:rsidRPr="00A461CD" w14:paraId="23160675" w14:textId="77777777" w:rsidTr="00462BB3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37610" w14:textId="77777777" w:rsidR="00796BE0" w:rsidRPr="00A461CD" w:rsidRDefault="00796BE0" w:rsidP="00462BB3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A461CD">
              <w:rPr>
                <w:sz w:val="22"/>
                <w:szCs w:val="22"/>
              </w:rPr>
              <w:lastRenderedPageBreak/>
              <w:t>Код и наименование индикатора достижения компетенции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50B85" w14:textId="77777777" w:rsidR="00796BE0" w:rsidRPr="00A461CD" w:rsidRDefault="00796BE0" w:rsidP="00462BB3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A461CD">
              <w:rPr>
                <w:sz w:val="22"/>
                <w:szCs w:val="22"/>
              </w:rPr>
              <w:t>Наименование показателя оценивания</w:t>
            </w:r>
          </w:p>
          <w:p w14:paraId="2F27C0A3" w14:textId="77777777" w:rsidR="00796BE0" w:rsidRPr="00A461CD" w:rsidRDefault="00796BE0" w:rsidP="00462BB3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A461CD">
              <w:rPr>
                <w:sz w:val="22"/>
                <w:szCs w:val="22"/>
              </w:rPr>
              <w:t>(результата обучения по дисциплине)</w:t>
            </w:r>
          </w:p>
        </w:tc>
      </w:tr>
      <w:tr w:rsidR="00D32DFA" w:rsidRPr="00A461CD" w14:paraId="14056FB8" w14:textId="77777777" w:rsidTr="00D32DFA">
        <w:trPr>
          <w:trHeight w:val="53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B7782" w14:textId="09449DE5" w:rsidR="00D32DFA" w:rsidRPr="00A461CD" w:rsidRDefault="00D32DFA" w:rsidP="00D32DFA">
            <w:pPr>
              <w:jc w:val="center"/>
              <w:rPr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>ПК-1.1 – Понимает цель и задачи проектирования и проведения почвенных и почвенно-экологических исследований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A186" w14:textId="2A1F86AB" w:rsidR="00D32DFA" w:rsidRPr="00A461CD" w:rsidRDefault="00D32DFA" w:rsidP="00D32DFA">
            <w:pPr>
              <w:contextualSpacing/>
              <w:rPr>
                <w:rFonts w:eastAsiaTheme="minorEastAsia"/>
                <w:bCs/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>Знает:</w:t>
            </w:r>
            <w:r w:rsidRPr="00A461CD">
              <w:rPr>
                <w:sz w:val="22"/>
                <w:szCs w:val="22"/>
              </w:rPr>
              <w:t xml:space="preserve"> </w:t>
            </w:r>
            <w:r w:rsidRPr="00A461CD">
              <w:rPr>
                <w:rFonts w:eastAsiaTheme="minorEastAsia"/>
                <w:bCs/>
                <w:sz w:val="22"/>
                <w:szCs w:val="22"/>
              </w:rPr>
              <w:t>цель и задачи проектирования и проведения почвенных и почвенно-экологических исследований</w:t>
            </w:r>
          </w:p>
        </w:tc>
      </w:tr>
      <w:tr w:rsidR="00D32DFA" w:rsidRPr="00A461CD" w14:paraId="13AE5892" w14:textId="77777777" w:rsidTr="00D32DFA">
        <w:trPr>
          <w:trHeight w:val="5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763A0" w14:textId="77777777" w:rsidR="00D32DFA" w:rsidRPr="00A461CD" w:rsidRDefault="00D32DFA" w:rsidP="00D32DFA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CA4A" w14:textId="54B84ED4" w:rsidR="00D32DFA" w:rsidRPr="00A461CD" w:rsidRDefault="00D32DFA" w:rsidP="00D32DFA">
            <w:pPr>
              <w:contextualSpacing/>
              <w:rPr>
                <w:rFonts w:eastAsiaTheme="minorEastAsia"/>
                <w:bCs/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>Умеет: сформулировать цель и задачи проектирования и проведения почвенных и почвенно-экологических исследований</w:t>
            </w:r>
          </w:p>
        </w:tc>
      </w:tr>
      <w:tr w:rsidR="00D32DFA" w:rsidRPr="00A461CD" w14:paraId="44F0D107" w14:textId="77777777" w:rsidTr="00D32DFA">
        <w:trPr>
          <w:trHeight w:val="53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8ACB" w14:textId="77777777" w:rsidR="00D32DFA" w:rsidRPr="00A461CD" w:rsidRDefault="00D32DFA" w:rsidP="00D32DFA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5899" w14:textId="275CED10" w:rsidR="00D32DFA" w:rsidRPr="00A461CD" w:rsidRDefault="00D32DFA" w:rsidP="00D32DFA">
            <w:pPr>
              <w:contextualSpacing/>
              <w:rPr>
                <w:rFonts w:eastAsiaTheme="minorEastAsia"/>
                <w:b/>
                <w:bCs/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>Владеет: навыками необходимыми для формулирования цели и задач проектирования и проведения почвенных и почвенно-экологических исследований</w:t>
            </w:r>
          </w:p>
        </w:tc>
      </w:tr>
      <w:tr w:rsidR="00D32DFA" w:rsidRPr="00A461CD" w14:paraId="55F7AD1A" w14:textId="77777777" w:rsidTr="00D32DFA">
        <w:trPr>
          <w:trHeight w:val="47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9D123" w14:textId="7B436D24" w:rsidR="00D32DFA" w:rsidRPr="00A461CD" w:rsidRDefault="00D32DFA" w:rsidP="00D32DFA">
            <w:pPr>
              <w:jc w:val="center"/>
              <w:rPr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>ПК-1.2. Использует специализированные профессиональные теоретические и практические знания для проектирования и проведения почвенных и почвенно-экологических исследований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03E8" w14:textId="2BB17346" w:rsidR="00D32DFA" w:rsidRPr="00A461CD" w:rsidRDefault="00D32DFA" w:rsidP="00D32DFA">
            <w:pPr>
              <w:contextualSpacing/>
              <w:rPr>
                <w:rFonts w:eastAsiaTheme="minorEastAsia"/>
                <w:bCs/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>Знает: теоретические и практические знания для проектирования и проведения почвенных и почвенно-экологических исследований</w:t>
            </w:r>
          </w:p>
        </w:tc>
      </w:tr>
      <w:tr w:rsidR="00D32DFA" w:rsidRPr="00A461CD" w14:paraId="26C87673" w14:textId="77777777" w:rsidTr="00D32DFA">
        <w:trPr>
          <w:trHeight w:val="61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3E416" w14:textId="77777777" w:rsidR="00D32DFA" w:rsidRPr="00A461CD" w:rsidRDefault="00D32DFA" w:rsidP="00D32DFA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F749" w14:textId="3D5A0521" w:rsidR="00D32DFA" w:rsidRPr="00A461CD" w:rsidRDefault="00D32DFA" w:rsidP="00D32DFA">
            <w:pPr>
              <w:contextualSpacing/>
              <w:rPr>
                <w:rFonts w:eastAsiaTheme="minorEastAsia"/>
                <w:bCs/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>Умеет: применять специализированные профессиональные теоретические и практические знания для проектирования и проведения почвенных и почвенно-экологических исследований</w:t>
            </w:r>
          </w:p>
        </w:tc>
      </w:tr>
      <w:tr w:rsidR="00D32DFA" w:rsidRPr="00A461CD" w14:paraId="6AC95E32" w14:textId="77777777" w:rsidTr="00D32DFA">
        <w:trPr>
          <w:trHeight w:val="61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E5D4" w14:textId="77777777" w:rsidR="00D32DFA" w:rsidRPr="00A461CD" w:rsidRDefault="00D32DFA" w:rsidP="00D32DFA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DDDD" w14:textId="68C5C2B9" w:rsidR="00D32DFA" w:rsidRPr="00A461CD" w:rsidRDefault="00D32DFA" w:rsidP="00D32DFA">
            <w:pPr>
              <w:contextualSpacing/>
              <w:rPr>
                <w:rFonts w:eastAsiaTheme="minorEastAsia"/>
                <w:bCs/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>Владеет: специализированными и профессиональными теоретическими и практическими знаниями для проектирования и проведения почвенных и почвенно-экологических исследований</w:t>
            </w:r>
          </w:p>
        </w:tc>
      </w:tr>
      <w:tr w:rsidR="00D32DFA" w:rsidRPr="00A461CD" w14:paraId="6FAF13A5" w14:textId="77777777" w:rsidTr="00D32DFA">
        <w:trPr>
          <w:trHeight w:val="42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86672" w14:textId="61602139" w:rsidR="00D32DFA" w:rsidRPr="00A461CD" w:rsidRDefault="00D32DFA" w:rsidP="00D32DFA">
            <w:pPr>
              <w:jc w:val="center"/>
              <w:rPr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>ПК-1.3. П</w:t>
            </w:r>
            <w:r w:rsidRPr="00A461CD">
              <w:rPr>
                <w:rFonts w:eastAsiaTheme="minorEastAsia"/>
                <w:sz w:val="22"/>
                <w:szCs w:val="22"/>
              </w:rPr>
              <w:t xml:space="preserve">роектирует и проводит почвенные и почвенно-экологические исследования за счет использования </w:t>
            </w:r>
            <w:r w:rsidRPr="00A461CD">
              <w:rPr>
                <w:bCs/>
                <w:sz w:val="22"/>
                <w:szCs w:val="22"/>
              </w:rPr>
              <w:t>углубленных специализированных профессиональных теоретических и практических знаний</w:t>
            </w:r>
            <w:r w:rsidRPr="00A461CD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DADC" w14:textId="7D01F907" w:rsidR="00D32DFA" w:rsidRPr="00A461CD" w:rsidRDefault="00D32DFA" w:rsidP="00D32DFA">
            <w:pPr>
              <w:contextualSpacing/>
              <w:rPr>
                <w:rFonts w:eastAsiaTheme="minorEastAsia"/>
                <w:bCs/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 xml:space="preserve">Знает: методы для почвенных и почвенно-экологических исследований </w:t>
            </w:r>
          </w:p>
        </w:tc>
      </w:tr>
      <w:tr w:rsidR="00D32DFA" w:rsidRPr="00A461CD" w14:paraId="66F230F8" w14:textId="77777777" w:rsidTr="00D32DFA">
        <w:trPr>
          <w:trHeight w:val="50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73DD0" w14:textId="77777777" w:rsidR="00D32DFA" w:rsidRPr="00A461CD" w:rsidRDefault="00D32DFA" w:rsidP="00D32DFA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FA53" w14:textId="5EA0199A" w:rsidR="00D32DFA" w:rsidRPr="00A461CD" w:rsidRDefault="00D32DFA" w:rsidP="00D32DFA">
            <w:pPr>
              <w:contextualSpacing/>
              <w:rPr>
                <w:rFonts w:eastAsiaTheme="minorEastAsia"/>
                <w:bCs/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>Умеет: проводить почвенные и почвенно-экологические исследования</w:t>
            </w:r>
          </w:p>
        </w:tc>
      </w:tr>
      <w:tr w:rsidR="00D32DFA" w:rsidRPr="00A461CD" w14:paraId="1497F06A" w14:textId="77777777" w:rsidTr="00D32DFA">
        <w:trPr>
          <w:trHeight w:val="61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8CBB" w14:textId="77777777" w:rsidR="00D32DFA" w:rsidRPr="00A461CD" w:rsidRDefault="00D32DFA" w:rsidP="00D32DFA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DEB0" w14:textId="2B1D608F" w:rsidR="00D32DFA" w:rsidRPr="00A461CD" w:rsidRDefault="00D32DFA" w:rsidP="00D32DFA">
            <w:pPr>
              <w:contextualSpacing/>
              <w:rPr>
                <w:rFonts w:eastAsiaTheme="minorEastAsia"/>
                <w:bCs/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>Владеет: углубленными специализированными профессиональными теоретическими и практическими знаниями для проектирования и проведения почвенных и почвенно-экологических исследований</w:t>
            </w:r>
          </w:p>
        </w:tc>
      </w:tr>
      <w:tr w:rsidR="00D32DFA" w:rsidRPr="00A461CD" w14:paraId="6C477868" w14:textId="77777777" w:rsidTr="00D32DFA">
        <w:trPr>
          <w:trHeight w:val="61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0DB18" w14:textId="560D6E98" w:rsidR="00D32DFA" w:rsidRPr="00A461CD" w:rsidRDefault="00D32DFA" w:rsidP="00D32DFA">
            <w:pPr>
              <w:jc w:val="center"/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ПК-2.1 - Формулирует цель и задачи научных исследований в соответствии с направленностью (профилем) программы магистратуры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168A" w14:textId="67FB3ED8" w:rsidR="00D32DFA" w:rsidRPr="00A461CD" w:rsidRDefault="00D32DFA" w:rsidP="00D32DFA">
            <w:pPr>
              <w:contextualSpacing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Знает: цель и задачи научных исследований в соответствии с направленностью (профилем) программы магистратуры</w:t>
            </w:r>
          </w:p>
        </w:tc>
      </w:tr>
      <w:tr w:rsidR="00D32DFA" w:rsidRPr="00A461CD" w14:paraId="049F6C9B" w14:textId="77777777" w:rsidTr="00D32DFA">
        <w:trPr>
          <w:trHeight w:val="61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DBB4A" w14:textId="77777777" w:rsidR="00D32DFA" w:rsidRPr="00A461CD" w:rsidRDefault="00D32DFA" w:rsidP="00D32D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3E93" w14:textId="56F2968D" w:rsidR="00D32DFA" w:rsidRPr="00A461CD" w:rsidRDefault="00D32DFA" w:rsidP="00D32DFA">
            <w:pPr>
              <w:contextualSpacing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Умеет: сформулировать цель и задачи научных исследований в соответствии с направленностью (профилем) программы магистратуры</w:t>
            </w:r>
          </w:p>
          <w:p w14:paraId="6F96BB61" w14:textId="3C57904A" w:rsidR="00D32DFA" w:rsidRPr="00A461CD" w:rsidRDefault="00D32DFA" w:rsidP="00D32DFA">
            <w:pPr>
              <w:contextualSpacing/>
              <w:rPr>
                <w:bCs/>
                <w:sz w:val="22"/>
                <w:szCs w:val="22"/>
              </w:rPr>
            </w:pPr>
          </w:p>
        </w:tc>
      </w:tr>
      <w:tr w:rsidR="00D32DFA" w:rsidRPr="00A461CD" w14:paraId="500E7AF9" w14:textId="77777777" w:rsidTr="00D32DFA">
        <w:trPr>
          <w:trHeight w:val="61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38C4" w14:textId="77777777" w:rsidR="00D32DFA" w:rsidRPr="00A461CD" w:rsidRDefault="00D32DFA" w:rsidP="00D32D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BBD4" w14:textId="06472FDE" w:rsidR="00D32DFA" w:rsidRPr="00A461CD" w:rsidRDefault="00D32DFA" w:rsidP="00D32DFA">
            <w:pPr>
              <w:contextualSpacing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Владеет:</w:t>
            </w:r>
            <w:r w:rsidRPr="00A461CD">
              <w:rPr>
                <w:sz w:val="22"/>
                <w:szCs w:val="22"/>
              </w:rPr>
              <w:t xml:space="preserve"> </w:t>
            </w:r>
            <w:r w:rsidRPr="00A461CD">
              <w:rPr>
                <w:bCs/>
                <w:sz w:val="22"/>
                <w:szCs w:val="22"/>
              </w:rPr>
              <w:t>навыками для формулирования цели и задач научных исследований в соответствии с направленностью (профилем) программы магистратуры</w:t>
            </w:r>
          </w:p>
        </w:tc>
      </w:tr>
      <w:tr w:rsidR="00D32DFA" w:rsidRPr="00A461CD" w14:paraId="2EA54DCA" w14:textId="77777777" w:rsidTr="00D32DFA">
        <w:trPr>
          <w:trHeight w:val="46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3D207" w14:textId="5D20B068" w:rsidR="00D32DFA" w:rsidRPr="00A461CD" w:rsidRDefault="00D32DFA" w:rsidP="00D32DFA">
            <w:pPr>
              <w:jc w:val="center"/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ПК-2.2. Решает задачи научных исследований с помощью современной аппаратуры, оборудования, информационных технологий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5792" w14:textId="7C73ABFA" w:rsidR="00D32DFA" w:rsidRPr="00A461CD" w:rsidRDefault="00D32DFA" w:rsidP="00D32DFA">
            <w:pPr>
              <w:contextualSpacing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Знать: возможности использования современной аппаратуры, оборудования, информационных технологий</w:t>
            </w:r>
          </w:p>
        </w:tc>
      </w:tr>
      <w:tr w:rsidR="00D32DFA" w:rsidRPr="00A461CD" w14:paraId="05D0D8AF" w14:textId="77777777" w:rsidTr="00D32DFA">
        <w:trPr>
          <w:trHeight w:val="4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18093" w14:textId="77777777" w:rsidR="00D32DFA" w:rsidRPr="00A461CD" w:rsidRDefault="00D32DFA" w:rsidP="00D32D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618A" w14:textId="0865E2FC" w:rsidR="00D32DFA" w:rsidRPr="00A461CD" w:rsidRDefault="00D32DFA" w:rsidP="00D32DFA">
            <w:pPr>
              <w:contextualSpacing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Умеет: использовать современную аппаратуру, оборудование, информационные технологии</w:t>
            </w:r>
          </w:p>
        </w:tc>
      </w:tr>
      <w:tr w:rsidR="00D32DFA" w:rsidRPr="00A461CD" w14:paraId="5251D592" w14:textId="77777777" w:rsidTr="00D32DFA">
        <w:trPr>
          <w:trHeight w:val="46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5444" w14:textId="77777777" w:rsidR="00D32DFA" w:rsidRPr="00A461CD" w:rsidRDefault="00D32DFA" w:rsidP="00D32D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925E" w14:textId="66DC6F87" w:rsidR="00D32DFA" w:rsidRPr="00A461CD" w:rsidRDefault="00D32DFA" w:rsidP="00D32DFA">
            <w:pPr>
              <w:contextualSpacing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>Владеет: навыками использования современной аппаратуры, оборудования, информационных технологий</w:t>
            </w:r>
          </w:p>
        </w:tc>
      </w:tr>
      <w:tr w:rsidR="00D32DFA" w:rsidRPr="00A461CD" w14:paraId="1B752328" w14:textId="77777777" w:rsidTr="00D32DFA">
        <w:trPr>
          <w:trHeight w:val="18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7D161" w14:textId="6C6E47F5" w:rsidR="00D32DFA" w:rsidRPr="00A461CD" w:rsidRDefault="00D32DFA" w:rsidP="00D32DFA">
            <w:pPr>
              <w:jc w:val="center"/>
              <w:rPr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 xml:space="preserve">ПК-2.3. Проектирует </w:t>
            </w:r>
            <w:proofErr w:type="spellStart"/>
            <w:r w:rsidRPr="00A461CD">
              <w:rPr>
                <w:bCs/>
                <w:sz w:val="22"/>
                <w:szCs w:val="22"/>
              </w:rPr>
              <w:t>агроэкосистемы</w:t>
            </w:r>
            <w:proofErr w:type="spellEnd"/>
            <w:r w:rsidRPr="00A461CD">
              <w:rPr>
                <w:bCs/>
                <w:sz w:val="22"/>
                <w:szCs w:val="22"/>
              </w:rPr>
              <w:t xml:space="preserve">  с помощью современной аппаратуры, оборудования, информационных технологий для решения конкретных задач научных исследований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29B6" w14:textId="3568925D" w:rsidR="00D32DFA" w:rsidRPr="00A461CD" w:rsidRDefault="00D32DFA" w:rsidP="00D32DFA">
            <w:pPr>
              <w:contextualSpacing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 xml:space="preserve">Знает: принципы создания </w:t>
            </w:r>
            <w:proofErr w:type="spellStart"/>
            <w:r w:rsidRPr="00A461CD">
              <w:rPr>
                <w:bCs/>
                <w:sz w:val="22"/>
                <w:szCs w:val="22"/>
              </w:rPr>
              <w:t>агроэкосистемы</w:t>
            </w:r>
            <w:proofErr w:type="spellEnd"/>
          </w:p>
        </w:tc>
      </w:tr>
      <w:tr w:rsidR="00D32DFA" w:rsidRPr="00A461CD" w14:paraId="71BF71A5" w14:textId="77777777" w:rsidTr="00D32DFA">
        <w:trPr>
          <w:trHeight w:val="61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F86EB" w14:textId="77777777" w:rsidR="00D32DFA" w:rsidRPr="00A461CD" w:rsidRDefault="00D32DFA" w:rsidP="00D32D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CEA5" w14:textId="2E390F45" w:rsidR="00D32DFA" w:rsidRPr="00A461CD" w:rsidRDefault="00D32DFA" w:rsidP="00D32DFA">
            <w:pPr>
              <w:contextualSpacing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 xml:space="preserve">Умеет: проектировать </w:t>
            </w:r>
            <w:proofErr w:type="spellStart"/>
            <w:r w:rsidRPr="00A461CD">
              <w:rPr>
                <w:bCs/>
                <w:sz w:val="22"/>
                <w:szCs w:val="22"/>
              </w:rPr>
              <w:t>агроэкосистемы</w:t>
            </w:r>
            <w:proofErr w:type="spellEnd"/>
            <w:r w:rsidRPr="00A461CD">
              <w:rPr>
                <w:bCs/>
                <w:sz w:val="22"/>
                <w:szCs w:val="22"/>
              </w:rPr>
              <w:t xml:space="preserve">  с помощью современной аппаратуры, оборудования, информационных технологий для решения конкретных задач научных исследований</w:t>
            </w:r>
          </w:p>
        </w:tc>
      </w:tr>
      <w:tr w:rsidR="00D32DFA" w:rsidRPr="00A461CD" w14:paraId="03B651AC" w14:textId="77777777" w:rsidTr="00D32DFA">
        <w:trPr>
          <w:trHeight w:val="61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C1BF" w14:textId="77777777" w:rsidR="00D32DFA" w:rsidRPr="00A461CD" w:rsidRDefault="00D32DFA" w:rsidP="00D32D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B181" w14:textId="6EF03F30" w:rsidR="00D32DFA" w:rsidRPr="00A461CD" w:rsidRDefault="00D32DFA" w:rsidP="00D32DFA">
            <w:pPr>
              <w:contextualSpacing/>
              <w:rPr>
                <w:bCs/>
                <w:sz w:val="22"/>
                <w:szCs w:val="22"/>
              </w:rPr>
            </w:pPr>
            <w:r w:rsidRPr="00A461CD">
              <w:rPr>
                <w:bCs/>
                <w:sz w:val="22"/>
                <w:szCs w:val="22"/>
              </w:rPr>
              <w:t xml:space="preserve">Владеет: навыками необходимыми для проектирования </w:t>
            </w:r>
            <w:proofErr w:type="spellStart"/>
            <w:r w:rsidRPr="00A461CD">
              <w:rPr>
                <w:bCs/>
                <w:sz w:val="22"/>
                <w:szCs w:val="22"/>
              </w:rPr>
              <w:t>агроэкосистемы</w:t>
            </w:r>
            <w:proofErr w:type="spellEnd"/>
            <w:r w:rsidRPr="00A461CD">
              <w:rPr>
                <w:bCs/>
                <w:sz w:val="22"/>
                <w:szCs w:val="22"/>
              </w:rPr>
              <w:t xml:space="preserve">  с помощью современной аппаратуры, оборудования, информационных технологий для решения конкретных задач научных исследований</w:t>
            </w:r>
          </w:p>
        </w:tc>
      </w:tr>
      <w:tr w:rsidR="00D32DFA" w:rsidRPr="00A461CD" w14:paraId="1D5733DB" w14:textId="77777777" w:rsidTr="00D32DFA">
        <w:trPr>
          <w:trHeight w:val="61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DDA03" w14:textId="6C8352DA" w:rsidR="00D32DFA" w:rsidRPr="00A461CD" w:rsidRDefault="00D32DFA" w:rsidP="00D32DFA">
            <w:pPr>
              <w:jc w:val="center"/>
              <w:rPr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lastRenderedPageBreak/>
              <w:t>ПК-3.1 - Понимает требования к составлению проектов и оформлению научно-технической документации, научных отчетов, обзоров, докладов и статей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99D4" w14:textId="65C6F999" w:rsidR="00D32DFA" w:rsidRPr="00A461CD" w:rsidRDefault="00D32DFA" w:rsidP="00D32DFA">
            <w:pPr>
              <w:contextualSpacing/>
              <w:rPr>
                <w:rFonts w:eastAsiaTheme="minorEastAsia"/>
                <w:bCs/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>Знает:</w:t>
            </w:r>
            <w:r w:rsidRPr="00A461CD">
              <w:rPr>
                <w:sz w:val="22"/>
                <w:szCs w:val="22"/>
              </w:rPr>
              <w:t xml:space="preserve"> </w:t>
            </w:r>
            <w:r w:rsidRPr="00A461CD">
              <w:rPr>
                <w:rFonts w:eastAsiaTheme="minorEastAsia"/>
                <w:bCs/>
                <w:sz w:val="22"/>
                <w:szCs w:val="22"/>
              </w:rPr>
              <w:t>требования к составлению проектов и оформлению научно-технической документации, научных отчетов, обзоров, докладов и статей</w:t>
            </w:r>
          </w:p>
        </w:tc>
      </w:tr>
      <w:tr w:rsidR="00D32DFA" w:rsidRPr="00A461CD" w14:paraId="07F12DBD" w14:textId="77777777" w:rsidTr="00D32DFA">
        <w:trPr>
          <w:trHeight w:val="44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E287" w14:textId="77777777" w:rsidR="00D32DFA" w:rsidRPr="00A461CD" w:rsidRDefault="00D32DFA" w:rsidP="00D32DFA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17BC" w14:textId="70EB9411" w:rsidR="00D32DFA" w:rsidRPr="00A461CD" w:rsidRDefault="00D32DFA" w:rsidP="00D32DFA">
            <w:pPr>
              <w:contextualSpacing/>
              <w:rPr>
                <w:rFonts w:eastAsiaTheme="minorEastAsia"/>
                <w:bCs/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>Умеет: оформлять научно-техническую документацию, научные отчеты, обзоры, доклады и статьи</w:t>
            </w:r>
          </w:p>
        </w:tc>
      </w:tr>
      <w:tr w:rsidR="00D32DFA" w:rsidRPr="00A461CD" w14:paraId="6F218E2F" w14:textId="77777777" w:rsidTr="00D32DFA">
        <w:trPr>
          <w:trHeight w:val="61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661B" w14:textId="77777777" w:rsidR="00D32DFA" w:rsidRPr="00A461CD" w:rsidRDefault="00D32DFA" w:rsidP="00D32DFA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E75B" w14:textId="5AA149A7" w:rsidR="00D32DFA" w:rsidRPr="00A461CD" w:rsidRDefault="00D32DFA" w:rsidP="00D32DFA">
            <w:pPr>
              <w:contextualSpacing/>
              <w:rPr>
                <w:rFonts w:eastAsiaTheme="minorEastAsia"/>
                <w:bCs/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>Владеет: навыками необходимыми для составления проектов и оформления научно-технической документации, научных отчетов, обзоров, докладов и статей</w:t>
            </w:r>
          </w:p>
        </w:tc>
      </w:tr>
      <w:tr w:rsidR="00D32DFA" w:rsidRPr="00A461CD" w14:paraId="17FFF6E6" w14:textId="77777777" w:rsidTr="00D32DFA">
        <w:trPr>
          <w:trHeight w:val="46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D7EED" w14:textId="192822CC" w:rsidR="00D32DFA" w:rsidRPr="00A461CD" w:rsidRDefault="00D32DFA" w:rsidP="00D32DFA">
            <w:pPr>
              <w:jc w:val="center"/>
              <w:rPr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>ПК-3.2. Составляет проекты и научно-техническую документацию, научные отчеты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F182" w14:textId="22B7734F" w:rsidR="00D32DFA" w:rsidRPr="00A461CD" w:rsidRDefault="00D32DFA" w:rsidP="00D32DFA">
            <w:pPr>
              <w:contextualSpacing/>
              <w:rPr>
                <w:rFonts w:eastAsiaTheme="minorEastAsia"/>
                <w:bCs/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>Знает:</w:t>
            </w:r>
            <w:r w:rsidRPr="00A461CD">
              <w:rPr>
                <w:sz w:val="22"/>
                <w:szCs w:val="22"/>
              </w:rPr>
              <w:t xml:space="preserve"> </w:t>
            </w:r>
            <w:r w:rsidRPr="00A461CD">
              <w:rPr>
                <w:rFonts w:eastAsiaTheme="minorEastAsia"/>
                <w:bCs/>
                <w:sz w:val="22"/>
                <w:szCs w:val="22"/>
              </w:rPr>
              <w:t>требования к научно-технической документации, научных отчетов</w:t>
            </w:r>
          </w:p>
        </w:tc>
      </w:tr>
      <w:tr w:rsidR="00D32DFA" w:rsidRPr="00A461CD" w14:paraId="26615E9F" w14:textId="77777777" w:rsidTr="00D32DFA">
        <w:trPr>
          <w:trHeight w:val="4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ACCF5" w14:textId="77777777" w:rsidR="00D32DFA" w:rsidRPr="00A461CD" w:rsidRDefault="00D32DFA" w:rsidP="00D32DFA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D9CC" w14:textId="3F8EE5F2" w:rsidR="00D32DFA" w:rsidRPr="00A461CD" w:rsidRDefault="00D32DFA" w:rsidP="00D32DFA">
            <w:pPr>
              <w:contextualSpacing/>
              <w:rPr>
                <w:rFonts w:eastAsiaTheme="minorEastAsia"/>
                <w:bCs/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>Умеет: составлять проекты и научно-техническую документацию, научные отчеты</w:t>
            </w:r>
          </w:p>
        </w:tc>
      </w:tr>
      <w:tr w:rsidR="00D32DFA" w:rsidRPr="00A461CD" w14:paraId="172668A5" w14:textId="77777777" w:rsidTr="00D32DFA">
        <w:trPr>
          <w:trHeight w:val="46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C8BE" w14:textId="77777777" w:rsidR="00D32DFA" w:rsidRPr="00A461CD" w:rsidRDefault="00D32DFA" w:rsidP="00D32DFA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BF5F" w14:textId="1D9C5FDF" w:rsidR="00D32DFA" w:rsidRPr="00A461CD" w:rsidRDefault="00D32DFA" w:rsidP="00D32DFA">
            <w:pPr>
              <w:contextualSpacing/>
              <w:rPr>
                <w:rFonts w:eastAsiaTheme="minorEastAsia"/>
                <w:bCs/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>Владеет: навыками, необходимыми для составления проектов и научно-технической документации, научных отчетов</w:t>
            </w:r>
          </w:p>
        </w:tc>
      </w:tr>
      <w:tr w:rsidR="00D32DFA" w:rsidRPr="00A461CD" w14:paraId="48F0288B" w14:textId="77777777" w:rsidTr="00D32DFA">
        <w:trPr>
          <w:trHeight w:val="28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70945" w14:textId="353BF2C1" w:rsidR="00D32DFA" w:rsidRPr="00A461CD" w:rsidRDefault="00D32DFA" w:rsidP="00D32DFA">
            <w:pPr>
              <w:jc w:val="center"/>
              <w:rPr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>ПК-3.3. Представляет результаты научных исследований в виде обзоров, докладов и статей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6BB7" w14:textId="02B6B0C0" w:rsidR="00D32DFA" w:rsidRPr="00A461CD" w:rsidRDefault="00D32DFA" w:rsidP="00D32DFA">
            <w:pPr>
              <w:contextualSpacing/>
              <w:rPr>
                <w:rFonts w:eastAsiaTheme="minorEastAsia"/>
                <w:bCs/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 xml:space="preserve">Знает: требования к результатам научных исследований </w:t>
            </w:r>
          </w:p>
        </w:tc>
      </w:tr>
      <w:tr w:rsidR="00D32DFA" w:rsidRPr="00A461CD" w14:paraId="42B2F6F5" w14:textId="77777777" w:rsidTr="00D32DFA">
        <w:trPr>
          <w:trHeight w:val="38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418D4" w14:textId="77777777" w:rsidR="00D32DFA" w:rsidRPr="00A461CD" w:rsidRDefault="00D32DFA" w:rsidP="00D32DFA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4A45" w14:textId="2EEADBC1" w:rsidR="00D32DFA" w:rsidRPr="00A461CD" w:rsidRDefault="00D32DFA" w:rsidP="00D32DFA">
            <w:pPr>
              <w:contextualSpacing/>
              <w:rPr>
                <w:rFonts w:eastAsiaTheme="minorEastAsia"/>
                <w:bCs/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>Умеет: представлять результаты научных исследований в виде обзоров, докладов и статей</w:t>
            </w:r>
          </w:p>
        </w:tc>
      </w:tr>
      <w:tr w:rsidR="00D32DFA" w:rsidRPr="00A461CD" w14:paraId="3178FE80" w14:textId="77777777" w:rsidTr="00D32DFA">
        <w:trPr>
          <w:trHeight w:val="38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F031" w14:textId="77777777" w:rsidR="00D32DFA" w:rsidRPr="00A461CD" w:rsidRDefault="00D32DFA" w:rsidP="00D32DFA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63D0" w14:textId="42145708" w:rsidR="00D32DFA" w:rsidRPr="00A461CD" w:rsidRDefault="00D32DFA" w:rsidP="00D32DFA">
            <w:pPr>
              <w:contextualSpacing/>
              <w:rPr>
                <w:rFonts w:eastAsiaTheme="minorEastAsia"/>
                <w:bCs/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>Владеет: навыками, необходимыми для представляет результаты научных исследований</w:t>
            </w:r>
          </w:p>
        </w:tc>
      </w:tr>
      <w:tr w:rsidR="00D32DFA" w:rsidRPr="00A461CD" w14:paraId="1D9FB8D8" w14:textId="77777777" w:rsidTr="00D32DFA">
        <w:trPr>
          <w:trHeight w:val="32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5BFD5" w14:textId="44C952F3" w:rsidR="00D32DFA" w:rsidRPr="00A461CD" w:rsidRDefault="005D4B79" w:rsidP="00D32DFA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ПК-4</w:t>
            </w:r>
            <w:r w:rsidR="00D32DFA" w:rsidRPr="00A461CD">
              <w:rPr>
                <w:rFonts w:eastAsiaTheme="minorEastAsia"/>
                <w:bCs/>
                <w:sz w:val="22"/>
                <w:szCs w:val="22"/>
              </w:rPr>
              <w:t xml:space="preserve">.1 - Разрабатывает стратегию управления </w:t>
            </w:r>
            <w:proofErr w:type="spellStart"/>
            <w:r w:rsidR="00D32DFA" w:rsidRPr="00A461CD">
              <w:rPr>
                <w:rFonts w:eastAsiaTheme="minorEastAsia"/>
                <w:bCs/>
                <w:sz w:val="22"/>
                <w:szCs w:val="22"/>
              </w:rPr>
              <w:t>агроэкосистемами</w:t>
            </w:r>
            <w:proofErr w:type="spellEnd"/>
            <w:r w:rsidR="00D32DFA" w:rsidRPr="00A461CD">
              <w:rPr>
                <w:rFonts w:eastAsiaTheme="minorEastAsia"/>
                <w:bCs/>
                <w:sz w:val="22"/>
                <w:szCs w:val="22"/>
              </w:rPr>
              <w:t xml:space="preserve"> с учетом внедрения органических и ресурсосберегающих технологий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B37" w14:textId="6D624BC4" w:rsidR="00D32DFA" w:rsidRPr="00A461CD" w:rsidRDefault="00D32DFA" w:rsidP="00D32DFA">
            <w:pPr>
              <w:contextualSpacing/>
              <w:rPr>
                <w:rFonts w:eastAsiaTheme="minorEastAsia"/>
                <w:bCs/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 xml:space="preserve">Знает: стратегию управления </w:t>
            </w:r>
            <w:proofErr w:type="spellStart"/>
            <w:r w:rsidRPr="00A461CD">
              <w:rPr>
                <w:rFonts w:eastAsiaTheme="minorEastAsia"/>
                <w:bCs/>
                <w:sz w:val="22"/>
                <w:szCs w:val="22"/>
              </w:rPr>
              <w:t>агроэкосистемами</w:t>
            </w:r>
            <w:proofErr w:type="spellEnd"/>
          </w:p>
        </w:tc>
      </w:tr>
      <w:tr w:rsidR="00D32DFA" w:rsidRPr="00A461CD" w14:paraId="6A576961" w14:textId="77777777" w:rsidTr="00D32DFA">
        <w:trPr>
          <w:trHeight w:val="26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AC52C" w14:textId="77777777" w:rsidR="00D32DFA" w:rsidRPr="00A461CD" w:rsidRDefault="00D32DFA" w:rsidP="00D32DFA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CBC1" w14:textId="10E10F88" w:rsidR="00D32DFA" w:rsidRPr="00A461CD" w:rsidRDefault="00D32DFA" w:rsidP="00D32DFA">
            <w:pPr>
              <w:contextualSpacing/>
              <w:rPr>
                <w:rFonts w:eastAsiaTheme="minorEastAsia"/>
                <w:bCs/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 xml:space="preserve">Умеет: разрабатывать стратегию управления </w:t>
            </w:r>
            <w:proofErr w:type="spellStart"/>
            <w:r w:rsidRPr="00A461CD">
              <w:rPr>
                <w:rFonts w:eastAsiaTheme="minorEastAsia"/>
                <w:bCs/>
                <w:sz w:val="22"/>
                <w:szCs w:val="22"/>
              </w:rPr>
              <w:t>агроэкосистемами</w:t>
            </w:r>
            <w:proofErr w:type="spellEnd"/>
            <w:r w:rsidRPr="00A461CD">
              <w:rPr>
                <w:rFonts w:eastAsiaTheme="minorEastAsia"/>
                <w:bCs/>
                <w:sz w:val="22"/>
                <w:szCs w:val="22"/>
              </w:rPr>
              <w:t xml:space="preserve"> </w:t>
            </w:r>
          </w:p>
        </w:tc>
      </w:tr>
      <w:tr w:rsidR="00D32DFA" w:rsidRPr="00A461CD" w14:paraId="4F9B262E" w14:textId="77777777" w:rsidTr="00D32DFA">
        <w:trPr>
          <w:trHeight w:val="38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9CE9" w14:textId="77777777" w:rsidR="00D32DFA" w:rsidRPr="00A461CD" w:rsidRDefault="00D32DFA" w:rsidP="00D32DFA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54FC" w14:textId="4D77B3AF" w:rsidR="00D32DFA" w:rsidRPr="00A461CD" w:rsidRDefault="00D32DFA" w:rsidP="00D32DFA">
            <w:pPr>
              <w:contextualSpacing/>
              <w:rPr>
                <w:rFonts w:eastAsiaTheme="minorEastAsia"/>
                <w:bCs/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 xml:space="preserve">Владеет: навыками, необходимыми для управления </w:t>
            </w:r>
            <w:proofErr w:type="spellStart"/>
            <w:r w:rsidRPr="00A461CD">
              <w:rPr>
                <w:rFonts w:eastAsiaTheme="minorEastAsia"/>
                <w:bCs/>
                <w:sz w:val="22"/>
                <w:szCs w:val="22"/>
              </w:rPr>
              <w:t>агроэкосистемами</w:t>
            </w:r>
            <w:proofErr w:type="spellEnd"/>
            <w:r w:rsidRPr="00A461CD">
              <w:rPr>
                <w:rFonts w:eastAsiaTheme="minorEastAsia"/>
                <w:bCs/>
                <w:sz w:val="22"/>
                <w:szCs w:val="22"/>
              </w:rPr>
              <w:t xml:space="preserve"> с учетом внедрения органических и ресурсосберегающих технологий</w:t>
            </w:r>
          </w:p>
        </w:tc>
      </w:tr>
      <w:tr w:rsidR="00D32DFA" w:rsidRPr="00A461CD" w14:paraId="48D3989D" w14:textId="77777777" w:rsidTr="00D32DFA">
        <w:trPr>
          <w:trHeight w:val="30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5F00B" w14:textId="19429903" w:rsidR="00D32DFA" w:rsidRPr="00A461CD" w:rsidRDefault="005D4B79" w:rsidP="00D32DFA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ПК-4</w:t>
            </w:r>
            <w:r w:rsidR="00D32DFA" w:rsidRPr="00A461CD">
              <w:rPr>
                <w:rFonts w:eastAsiaTheme="minorEastAsia"/>
                <w:bCs/>
                <w:sz w:val="22"/>
                <w:szCs w:val="22"/>
              </w:rPr>
              <w:t xml:space="preserve">.2. Управляет </w:t>
            </w:r>
            <w:proofErr w:type="spellStart"/>
            <w:r w:rsidR="00D32DFA" w:rsidRPr="00A461CD">
              <w:rPr>
                <w:rFonts w:eastAsiaTheme="minorEastAsia"/>
                <w:bCs/>
                <w:sz w:val="22"/>
                <w:szCs w:val="22"/>
              </w:rPr>
              <w:t>агроэкосистемами</w:t>
            </w:r>
            <w:proofErr w:type="spellEnd"/>
            <w:r w:rsidR="00D32DFA" w:rsidRPr="00A461CD">
              <w:rPr>
                <w:rFonts w:eastAsiaTheme="minorEastAsia"/>
                <w:bCs/>
                <w:sz w:val="22"/>
                <w:szCs w:val="22"/>
              </w:rPr>
              <w:t xml:space="preserve"> с учетом внедрения органических и ресурсосберегающих технологий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AE90" w14:textId="05AF56A5" w:rsidR="00D32DFA" w:rsidRPr="00A461CD" w:rsidRDefault="00D32DFA" w:rsidP="00D32DFA">
            <w:pPr>
              <w:contextualSpacing/>
              <w:rPr>
                <w:rFonts w:eastAsiaTheme="minorEastAsia"/>
                <w:bCs/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>Знает: органические и ресурсосберегающие технологии</w:t>
            </w:r>
          </w:p>
        </w:tc>
      </w:tr>
      <w:tr w:rsidR="00D32DFA" w:rsidRPr="00A461CD" w14:paraId="5C27BA0E" w14:textId="77777777" w:rsidTr="00D32DFA">
        <w:trPr>
          <w:trHeight w:val="3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4EB62" w14:textId="77777777" w:rsidR="00D32DFA" w:rsidRPr="00A461CD" w:rsidRDefault="00D32DFA" w:rsidP="00D32DFA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F0FD" w14:textId="3DE9FF2B" w:rsidR="00D32DFA" w:rsidRPr="00A461CD" w:rsidRDefault="00D32DFA" w:rsidP="00D32DFA">
            <w:pPr>
              <w:contextualSpacing/>
              <w:rPr>
                <w:rFonts w:eastAsiaTheme="minorEastAsia"/>
                <w:bCs/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 xml:space="preserve">Умеет: управлять </w:t>
            </w:r>
            <w:proofErr w:type="spellStart"/>
            <w:r w:rsidRPr="00A461CD">
              <w:rPr>
                <w:rFonts w:eastAsiaTheme="minorEastAsia"/>
                <w:bCs/>
                <w:sz w:val="22"/>
                <w:szCs w:val="22"/>
              </w:rPr>
              <w:t>агроэкосистемами</w:t>
            </w:r>
            <w:proofErr w:type="spellEnd"/>
            <w:r w:rsidRPr="00A461CD">
              <w:rPr>
                <w:rFonts w:eastAsiaTheme="minorEastAsia"/>
                <w:bCs/>
                <w:sz w:val="22"/>
                <w:szCs w:val="22"/>
              </w:rPr>
              <w:t xml:space="preserve"> </w:t>
            </w:r>
          </w:p>
        </w:tc>
      </w:tr>
      <w:tr w:rsidR="00D32DFA" w:rsidRPr="00A461CD" w14:paraId="5519C24B" w14:textId="77777777" w:rsidTr="00D32DFA">
        <w:trPr>
          <w:trHeight w:val="30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8200" w14:textId="77777777" w:rsidR="00D32DFA" w:rsidRPr="00A461CD" w:rsidRDefault="00D32DFA" w:rsidP="00D32DFA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2ED1" w14:textId="1C17B19D" w:rsidR="00D32DFA" w:rsidRPr="00A461CD" w:rsidRDefault="00D32DFA" w:rsidP="00D32DFA">
            <w:pPr>
              <w:contextualSpacing/>
              <w:rPr>
                <w:rFonts w:eastAsiaTheme="minorEastAsia"/>
                <w:bCs/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>Владеет: навыками, внедрения органических и ресурсосберегающих технологий</w:t>
            </w:r>
          </w:p>
        </w:tc>
      </w:tr>
      <w:tr w:rsidR="00D32DFA" w:rsidRPr="00A461CD" w14:paraId="4C294B4E" w14:textId="77777777" w:rsidTr="00D32DFA">
        <w:trPr>
          <w:trHeight w:val="46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BED77" w14:textId="70CA501A" w:rsidR="00D32DFA" w:rsidRPr="00A461CD" w:rsidRDefault="005D4B79" w:rsidP="00D32DFA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ПК-4</w:t>
            </w:r>
            <w:r w:rsidR="00D32DFA" w:rsidRPr="00A461CD">
              <w:rPr>
                <w:rFonts w:eastAsiaTheme="minorEastAsia"/>
                <w:bCs/>
                <w:sz w:val="22"/>
                <w:szCs w:val="22"/>
              </w:rPr>
              <w:t xml:space="preserve">.3. Оценивает перспективность внедрения органических и ресурсосберегающих технологий для </w:t>
            </w:r>
            <w:proofErr w:type="spellStart"/>
            <w:r w:rsidR="00D32DFA" w:rsidRPr="00A461CD">
              <w:rPr>
                <w:rFonts w:eastAsiaTheme="minorEastAsia"/>
                <w:bCs/>
                <w:sz w:val="22"/>
                <w:szCs w:val="22"/>
              </w:rPr>
              <w:t>агроэкосистем</w:t>
            </w:r>
            <w:proofErr w:type="spellEnd"/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C897" w14:textId="2C349B28" w:rsidR="00D32DFA" w:rsidRPr="00A461CD" w:rsidRDefault="00D32DFA" w:rsidP="00D32DFA">
            <w:pPr>
              <w:contextualSpacing/>
              <w:rPr>
                <w:rFonts w:eastAsiaTheme="minorEastAsia"/>
                <w:bCs/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 xml:space="preserve">Знает: перспективные органические и ресурсосберегающие технологии для </w:t>
            </w:r>
            <w:proofErr w:type="spellStart"/>
            <w:r w:rsidRPr="00A461CD">
              <w:rPr>
                <w:rFonts w:eastAsiaTheme="minorEastAsia"/>
                <w:bCs/>
                <w:sz w:val="22"/>
                <w:szCs w:val="22"/>
              </w:rPr>
              <w:t>агроэкосистем</w:t>
            </w:r>
            <w:proofErr w:type="spellEnd"/>
          </w:p>
        </w:tc>
      </w:tr>
      <w:tr w:rsidR="00D32DFA" w:rsidRPr="00A461CD" w14:paraId="5F8BEEFE" w14:textId="77777777" w:rsidTr="00A461CD">
        <w:trPr>
          <w:trHeight w:val="4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02EFD" w14:textId="77777777" w:rsidR="00D32DFA" w:rsidRPr="00A461CD" w:rsidRDefault="00D32DFA" w:rsidP="00D32DFA">
            <w:pPr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9D57" w14:textId="65BE641C" w:rsidR="00D32DFA" w:rsidRPr="00A461CD" w:rsidRDefault="00D32DFA" w:rsidP="00D32DFA">
            <w:pPr>
              <w:contextualSpacing/>
              <w:rPr>
                <w:rFonts w:eastAsiaTheme="minorEastAsia"/>
                <w:bCs/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>Умеет: оценивать перспективность внедрения органических и ресурсосберегающих технологий</w:t>
            </w:r>
          </w:p>
        </w:tc>
      </w:tr>
      <w:tr w:rsidR="00D32DFA" w:rsidRPr="00A461CD" w14:paraId="2EBA90B9" w14:textId="77777777" w:rsidTr="00A461CD">
        <w:trPr>
          <w:trHeight w:val="46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5EB1" w14:textId="77777777" w:rsidR="00D32DFA" w:rsidRPr="00A461CD" w:rsidRDefault="00D32DFA" w:rsidP="00D32DFA">
            <w:pPr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6CA9" w14:textId="5FD892E6" w:rsidR="00D32DFA" w:rsidRPr="00A461CD" w:rsidRDefault="00D32DFA" w:rsidP="00D32DFA">
            <w:pPr>
              <w:contextualSpacing/>
              <w:rPr>
                <w:rFonts w:eastAsiaTheme="minorEastAsia"/>
                <w:bCs/>
                <w:sz w:val="22"/>
                <w:szCs w:val="22"/>
              </w:rPr>
            </w:pPr>
            <w:r w:rsidRPr="00A461CD">
              <w:rPr>
                <w:rFonts w:eastAsiaTheme="minorEastAsia"/>
                <w:bCs/>
                <w:sz w:val="22"/>
                <w:szCs w:val="22"/>
              </w:rPr>
              <w:t xml:space="preserve">Владеет: навыками, необходимыми для внедрения органических и ресурсосберегающих технологий в </w:t>
            </w:r>
            <w:proofErr w:type="spellStart"/>
            <w:r w:rsidRPr="00A461CD">
              <w:rPr>
                <w:rFonts w:eastAsiaTheme="minorEastAsia"/>
                <w:bCs/>
                <w:sz w:val="22"/>
                <w:szCs w:val="22"/>
              </w:rPr>
              <w:t>агроэкосистемах</w:t>
            </w:r>
            <w:proofErr w:type="spellEnd"/>
          </w:p>
        </w:tc>
      </w:tr>
    </w:tbl>
    <w:p w14:paraId="00CA61CF" w14:textId="77777777" w:rsidR="00796BE0" w:rsidRDefault="00796BE0" w:rsidP="00796BE0">
      <w:pPr>
        <w:spacing w:line="276" w:lineRule="auto"/>
        <w:ind w:firstLine="709"/>
        <w:rPr>
          <w:bCs/>
          <w:sz w:val="28"/>
          <w:szCs w:val="28"/>
        </w:rPr>
      </w:pPr>
    </w:p>
    <w:p w14:paraId="6F16E57D" w14:textId="77777777" w:rsidR="00796BE0" w:rsidRPr="001B2F7B" w:rsidRDefault="00796BE0" w:rsidP="00796BE0">
      <w:pPr>
        <w:spacing w:line="276" w:lineRule="auto"/>
        <w:ind w:firstLine="709"/>
        <w:rPr>
          <w:bCs/>
          <w:sz w:val="28"/>
          <w:szCs w:val="28"/>
        </w:rPr>
      </w:pPr>
    </w:p>
    <w:p w14:paraId="6542263D" w14:textId="77777777" w:rsidR="00DD22E1" w:rsidRPr="001B2F7B" w:rsidRDefault="00DD22E1" w:rsidP="00DD22E1">
      <w:pPr>
        <w:ind w:firstLine="708"/>
        <w:jc w:val="center"/>
        <w:rPr>
          <w:b/>
          <w:sz w:val="28"/>
          <w:szCs w:val="28"/>
        </w:rPr>
      </w:pPr>
      <w:r w:rsidRPr="001B2F7B">
        <w:rPr>
          <w:b/>
          <w:sz w:val="28"/>
          <w:szCs w:val="28"/>
        </w:rPr>
        <w:t>Структура государственной итоговой аттестации</w:t>
      </w:r>
    </w:p>
    <w:p w14:paraId="7DACD9D8" w14:textId="77777777" w:rsidR="00807C80" w:rsidRPr="00F67B2F" w:rsidRDefault="00807C80" w:rsidP="00807C80">
      <w:pPr>
        <w:pStyle w:val="Style1"/>
        <w:ind w:firstLine="709"/>
        <w:jc w:val="both"/>
        <w:rPr>
          <w:sz w:val="28"/>
          <w:szCs w:val="28"/>
        </w:rPr>
      </w:pPr>
      <w:r w:rsidRPr="00F67B2F">
        <w:rPr>
          <w:sz w:val="28"/>
          <w:szCs w:val="28"/>
        </w:rPr>
        <w:t xml:space="preserve">в обязательном порядке включает защиту выпускной квалификационной работы (ВКР) по решению Ученого совета школы, одобренному Ученым советом ДВФУ </w:t>
      </w:r>
      <w:r w:rsidRPr="005423B2">
        <w:rPr>
          <w:sz w:val="28"/>
          <w:szCs w:val="28"/>
        </w:rPr>
        <w:t>(утверждено приказом ректора от 21.01.2015 г., № 12-13-54 «Об утверждении перечня испытаний при проведении государственной итоговой аттестации»).</w:t>
      </w:r>
      <w:r w:rsidRPr="00F67B2F">
        <w:rPr>
          <w:sz w:val="28"/>
          <w:szCs w:val="28"/>
        </w:rPr>
        <w:t xml:space="preserve"> </w:t>
      </w:r>
    </w:p>
    <w:p w14:paraId="6B2E2A87" w14:textId="77777777" w:rsidR="00807C80" w:rsidRPr="00F67B2F" w:rsidRDefault="00807C80" w:rsidP="00807C80">
      <w:pPr>
        <w:pStyle w:val="Style1"/>
        <w:widowControl/>
        <w:ind w:firstLine="709"/>
        <w:jc w:val="both"/>
        <w:rPr>
          <w:sz w:val="28"/>
          <w:szCs w:val="28"/>
        </w:rPr>
      </w:pPr>
      <w:r w:rsidRPr="00F67B2F">
        <w:rPr>
          <w:b/>
          <w:bCs/>
          <w:sz w:val="28"/>
          <w:szCs w:val="28"/>
        </w:rPr>
        <w:t>Порядок подачи и рассмотрения апелляций</w:t>
      </w:r>
      <w:r w:rsidRPr="00F67B2F">
        <w:rPr>
          <w:bCs/>
          <w:sz w:val="28"/>
          <w:szCs w:val="28"/>
        </w:rPr>
        <w:t xml:space="preserve"> определяется</w:t>
      </w:r>
      <w:r w:rsidRPr="00F67B2F">
        <w:rPr>
          <w:b/>
          <w:bCs/>
          <w:sz w:val="28"/>
          <w:szCs w:val="28"/>
        </w:rPr>
        <w:t xml:space="preserve"> </w:t>
      </w:r>
      <w:r w:rsidRPr="00F67B2F">
        <w:rPr>
          <w:bCs/>
          <w:sz w:val="28"/>
          <w:szCs w:val="28"/>
        </w:rPr>
        <w:t xml:space="preserve">согласно Порядку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Pr="00F67B2F">
        <w:rPr>
          <w:bCs/>
          <w:sz w:val="28"/>
          <w:szCs w:val="28"/>
        </w:rPr>
        <w:t>бакавриата</w:t>
      </w:r>
      <w:proofErr w:type="spellEnd"/>
      <w:r w:rsidRPr="00F67B2F">
        <w:rPr>
          <w:bCs/>
          <w:sz w:val="28"/>
          <w:szCs w:val="28"/>
        </w:rPr>
        <w:t xml:space="preserve">, программам </w:t>
      </w:r>
      <w:proofErr w:type="spellStart"/>
      <w:r w:rsidRPr="00F67B2F">
        <w:rPr>
          <w:bCs/>
          <w:sz w:val="28"/>
          <w:szCs w:val="28"/>
        </w:rPr>
        <w:t>специалитета</w:t>
      </w:r>
      <w:proofErr w:type="spellEnd"/>
      <w:r w:rsidRPr="00F67B2F">
        <w:rPr>
          <w:bCs/>
          <w:sz w:val="28"/>
          <w:szCs w:val="28"/>
        </w:rPr>
        <w:t xml:space="preserve"> и программам магистратуры</w:t>
      </w:r>
      <w:r w:rsidRPr="005423B2">
        <w:rPr>
          <w:bCs/>
          <w:sz w:val="28"/>
          <w:szCs w:val="28"/>
        </w:rPr>
        <w:t xml:space="preserve">, приказом МОН РФ от 29.06.2015 М 636, Положению об итоговой аттестации по образовательным программам </w:t>
      </w:r>
      <w:r w:rsidRPr="005423B2">
        <w:rPr>
          <w:bCs/>
          <w:sz w:val="28"/>
          <w:szCs w:val="28"/>
        </w:rPr>
        <w:lastRenderedPageBreak/>
        <w:t xml:space="preserve">высшего образования программам </w:t>
      </w:r>
      <w:proofErr w:type="spellStart"/>
      <w:r w:rsidRPr="005423B2">
        <w:rPr>
          <w:bCs/>
          <w:sz w:val="28"/>
          <w:szCs w:val="28"/>
        </w:rPr>
        <w:t>бакалавриата</w:t>
      </w:r>
      <w:proofErr w:type="spellEnd"/>
      <w:r w:rsidRPr="00F67B2F">
        <w:rPr>
          <w:bCs/>
          <w:sz w:val="28"/>
          <w:szCs w:val="28"/>
        </w:rPr>
        <w:t xml:space="preserve">, </w:t>
      </w:r>
      <w:proofErr w:type="spellStart"/>
      <w:r w:rsidRPr="00F67B2F">
        <w:rPr>
          <w:bCs/>
          <w:sz w:val="28"/>
          <w:szCs w:val="28"/>
        </w:rPr>
        <w:t>специалитета</w:t>
      </w:r>
      <w:proofErr w:type="spellEnd"/>
      <w:r w:rsidRPr="00F67B2F">
        <w:rPr>
          <w:bCs/>
          <w:sz w:val="28"/>
          <w:szCs w:val="28"/>
        </w:rPr>
        <w:t>, магистратуры ДВФУ.</w:t>
      </w:r>
    </w:p>
    <w:p w14:paraId="65226F02" w14:textId="77777777" w:rsidR="00807C80" w:rsidRPr="00F67B2F" w:rsidRDefault="00807C80" w:rsidP="00807C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B2F">
        <w:rPr>
          <w:sz w:val="28"/>
          <w:szCs w:val="28"/>
        </w:rPr>
        <w:t>По результатам государственных испытаний обучающийся имеет право на апелляцию.</w:t>
      </w:r>
    </w:p>
    <w:p w14:paraId="75098434" w14:textId="77777777" w:rsidR="00807C80" w:rsidRPr="00F67B2F" w:rsidRDefault="00807C80" w:rsidP="00807C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B2F">
        <w:rPr>
          <w:sz w:val="28"/>
          <w:szCs w:val="28"/>
        </w:rPr>
        <w:t>Обучающийся имеет право подать в апелляционную комиссию письменную апелляцию о нарушении, по его мнению, установленной процедуры проведения государственного аттестационного испытания и (или) своем несогласии с результатами государстве аттестационного испытания (форма апелляционного заявления приведена в приложении 10, Положение о ГИА ДВФУ</w:t>
      </w:r>
      <w:r w:rsidRPr="00F67B2F">
        <w:rPr>
          <w:color w:val="000000"/>
          <w:sz w:val="28"/>
          <w:szCs w:val="28"/>
        </w:rPr>
        <w:t>).</w:t>
      </w:r>
    </w:p>
    <w:p w14:paraId="0921AEFD" w14:textId="77777777" w:rsidR="00807C80" w:rsidRPr="00F67B2F" w:rsidRDefault="00807C80" w:rsidP="00807C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B2F">
        <w:rPr>
          <w:sz w:val="28"/>
          <w:szCs w:val="28"/>
        </w:rPr>
        <w:t>Апелляция подается обучающимся в апелляционную комиссию не позднее следующего рабочего после объявления результатов государственного аттестационного испытания. Информация о месте работы апелляционной комиссии доводится до студентов в день защиты ВКР.</w:t>
      </w:r>
    </w:p>
    <w:p w14:paraId="6C42C931" w14:textId="77777777" w:rsidR="00807C80" w:rsidRPr="00F67B2F" w:rsidRDefault="00807C80" w:rsidP="00807C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B2F">
        <w:rPr>
          <w:sz w:val="28"/>
          <w:szCs w:val="28"/>
        </w:rPr>
        <w:t xml:space="preserve">Для рассмотрения апелляции секретарь ГЭК направляет в апелляционную комиссию протокол заседания, заключение председателя ГЭК о соблюдении процедурных вопросов при проведении государственного аттестационного испытания (Приложение 11, </w:t>
      </w:r>
      <w:r w:rsidRPr="00F67B2F">
        <w:rPr>
          <w:color w:val="000000"/>
          <w:sz w:val="28"/>
          <w:szCs w:val="28"/>
        </w:rPr>
        <w:t>Положение о ГИА ДВФУ</w:t>
      </w:r>
      <w:r w:rsidRPr="00F67B2F">
        <w:rPr>
          <w:sz w:val="28"/>
          <w:szCs w:val="28"/>
        </w:rPr>
        <w:t>) (для рассмотрения апелляции по проведению государственного экзамена), либо ВКР, отзыв и рецензию (рецензии) (для рассмотрения апелляции по проведению защиты ВКР).</w:t>
      </w:r>
    </w:p>
    <w:p w14:paraId="592D6039" w14:textId="77777777" w:rsidR="00807C80" w:rsidRPr="00F67B2F" w:rsidRDefault="00807C80" w:rsidP="00807C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B2F">
        <w:rPr>
          <w:sz w:val="28"/>
          <w:szCs w:val="28"/>
        </w:rPr>
        <w:t>Апелляция рассматривается не позднее 3 рабочих дней со дня подачи апелляции на заседании апелляционной комиссии, на которое приглашаются председатель ГЭК и обучающийся, подавший апелляцию.</w:t>
      </w:r>
    </w:p>
    <w:p w14:paraId="3CD15BA0" w14:textId="77777777" w:rsidR="00807C80" w:rsidRPr="00F67B2F" w:rsidRDefault="00807C80" w:rsidP="00807C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B2F">
        <w:rPr>
          <w:sz w:val="28"/>
          <w:szCs w:val="28"/>
        </w:rPr>
        <w:t>Решение апелляционной комиссии оформляется протоколом (Приложение 12, Положение о ГИА ДВФУ) и доводится до сведения обучающегося, подавшего апелляцию, в течение 3 рабочих дней со дня заседания апелляционной комиссии. Факт ознакомления обучающегося, подавшего апелляцию, с решением апелляционной комиссии удостоверяется подписью обучающегося.</w:t>
      </w:r>
    </w:p>
    <w:p w14:paraId="46B4D8B3" w14:textId="77777777" w:rsidR="00807C80" w:rsidRPr="00F67B2F" w:rsidRDefault="00807C80" w:rsidP="00807C8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B2F">
        <w:rPr>
          <w:sz w:val="28"/>
          <w:szCs w:val="28"/>
        </w:rPr>
        <w:t>При рассмотрении апелляции о нарушении порядка проведения государственного аттестационного испытания апелляционная комиссия принимает одно из следующих решений:</w:t>
      </w:r>
    </w:p>
    <w:p w14:paraId="22EA211F" w14:textId="77777777" w:rsidR="00807C80" w:rsidRPr="00F67B2F" w:rsidRDefault="00807C80" w:rsidP="002D7F14">
      <w:pPr>
        <w:pStyle w:val="ac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7B2F">
        <w:rPr>
          <w:rFonts w:ascii="Times New Roman" w:hAnsi="Times New Roman" w:cs="Times New Roman"/>
          <w:sz w:val="28"/>
          <w:szCs w:val="28"/>
        </w:rPr>
        <w:t>об отклонении апелляции, если изложенные в ней сведения о нарушениях процедуры проведения государственно итоговой аттестации обучающегося не подтвердились и (или) не повлияли на результат государственного аттестационного испытания;</w:t>
      </w:r>
    </w:p>
    <w:p w14:paraId="0B0570CA" w14:textId="77777777" w:rsidR="00807C80" w:rsidRPr="00F67B2F" w:rsidRDefault="00807C80" w:rsidP="002D7F14">
      <w:pPr>
        <w:pStyle w:val="ac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7B2F">
        <w:rPr>
          <w:rFonts w:ascii="Times New Roman" w:hAnsi="Times New Roman" w:cs="Times New Roman"/>
          <w:sz w:val="28"/>
          <w:szCs w:val="28"/>
        </w:rPr>
        <w:t>об удовлетворении апелляции, если изложенные в ней сведения о допущенных нарушениях процедуры проведения государственной итоговой аттестации обучающегося подтвердились и повлияли на результат государственного аттестационного испытания.</w:t>
      </w:r>
    </w:p>
    <w:p w14:paraId="6AC4B6A5" w14:textId="77777777" w:rsidR="00807C80" w:rsidRPr="00F67B2F" w:rsidRDefault="00807C80" w:rsidP="00807C8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B2F">
        <w:rPr>
          <w:sz w:val="28"/>
          <w:szCs w:val="28"/>
        </w:rPr>
        <w:t xml:space="preserve">В случае принятия решения об удовлетворении апелляции о нарушении порядка проведения государственного аттестационного испытания результат проведения государственного аттестационного испытания подлежит аннулированию, в связи с чем протокол о рассмотрении апелляции не позднее следующего рабочего дня передается в ГЭК для реализации решения </w:t>
      </w:r>
      <w:r w:rsidRPr="00F67B2F">
        <w:rPr>
          <w:sz w:val="28"/>
          <w:szCs w:val="28"/>
        </w:rPr>
        <w:lastRenderedPageBreak/>
        <w:t>апелляционной комиссии. Обучающемуся предоставляется возможность пройти аттестационные испытания в сроки, установленные университетом.</w:t>
      </w:r>
    </w:p>
    <w:p w14:paraId="179FB9CD" w14:textId="77777777" w:rsidR="00807C80" w:rsidRPr="00F67B2F" w:rsidRDefault="00807C80" w:rsidP="00807C8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B2F">
        <w:rPr>
          <w:sz w:val="28"/>
          <w:szCs w:val="28"/>
        </w:rPr>
        <w:t>При рассмотрении апелляции о несогласии с результатами государственного аттестационного испытания апелляционная комиссия выносит одно из следующих решений:</w:t>
      </w:r>
    </w:p>
    <w:p w14:paraId="65A7A97D" w14:textId="77777777" w:rsidR="00807C80" w:rsidRPr="00F67B2F" w:rsidRDefault="00807C80" w:rsidP="002D7F14">
      <w:pPr>
        <w:pStyle w:val="ac"/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7B2F">
        <w:rPr>
          <w:rFonts w:ascii="Times New Roman" w:hAnsi="Times New Roman" w:cs="Times New Roman"/>
          <w:sz w:val="28"/>
          <w:szCs w:val="28"/>
        </w:rPr>
        <w:t>об отклонении апелляции и сохранении результата государственного аттестационного испытания;</w:t>
      </w:r>
    </w:p>
    <w:p w14:paraId="6C1E0D34" w14:textId="77777777" w:rsidR="00807C80" w:rsidRPr="00F67B2F" w:rsidRDefault="00807C80" w:rsidP="002D7F14">
      <w:pPr>
        <w:pStyle w:val="ac"/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7B2F">
        <w:rPr>
          <w:rFonts w:ascii="Times New Roman" w:hAnsi="Times New Roman" w:cs="Times New Roman"/>
          <w:sz w:val="28"/>
          <w:szCs w:val="28"/>
        </w:rPr>
        <w:t>об удовлетворении апелляции и выставлении иного результата государственного аттестационного испытания.</w:t>
      </w:r>
    </w:p>
    <w:p w14:paraId="57ED7A34" w14:textId="77777777" w:rsidR="00807C80" w:rsidRPr="00F67B2F" w:rsidRDefault="00807C80" w:rsidP="00807C8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B2F">
        <w:rPr>
          <w:sz w:val="28"/>
          <w:szCs w:val="28"/>
        </w:rPr>
        <w:t>Решение апелляционной комиссии не позднее следующего рабочего дня передается в ГЭК.</w:t>
      </w:r>
    </w:p>
    <w:p w14:paraId="4C75EF89" w14:textId="77777777" w:rsidR="00807C80" w:rsidRPr="00F67B2F" w:rsidRDefault="00807C80" w:rsidP="00807C8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B2F">
        <w:rPr>
          <w:sz w:val="28"/>
          <w:szCs w:val="28"/>
        </w:rPr>
        <w:t>Решение апелляционной комиссии является основанием для аннулирования ранее выставленного результата государственного аттестационного испытания и выставления нового.</w:t>
      </w:r>
    </w:p>
    <w:p w14:paraId="63734205" w14:textId="77777777" w:rsidR="00807C80" w:rsidRPr="00F67B2F" w:rsidRDefault="00807C80" w:rsidP="00807C8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B2F">
        <w:rPr>
          <w:sz w:val="28"/>
          <w:szCs w:val="28"/>
        </w:rPr>
        <w:t>Решение апелляционной комиссии является окончательным и пересмотру не подлежит.</w:t>
      </w:r>
    </w:p>
    <w:p w14:paraId="57B89F31" w14:textId="77777777" w:rsidR="00807C80" w:rsidRPr="00F67B2F" w:rsidRDefault="00807C80" w:rsidP="00807C80">
      <w:pPr>
        <w:tabs>
          <w:tab w:val="left" w:pos="993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F67B2F">
        <w:rPr>
          <w:sz w:val="28"/>
          <w:szCs w:val="28"/>
        </w:rPr>
        <w:t xml:space="preserve"> Повторное проведение государственного аттестационного испытания осуществляется в присутствии одного из членов апелляционной комиссии не позднее 15 июля.</w:t>
      </w:r>
    </w:p>
    <w:p w14:paraId="60C011C9" w14:textId="77777777" w:rsidR="00807C80" w:rsidRPr="00F67B2F" w:rsidRDefault="00807C80" w:rsidP="00807C80">
      <w:pPr>
        <w:pStyle w:val="Style1"/>
        <w:widowControl/>
        <w:ind w:firstLine="709"/>
        <w:jc w:val="both"/>
        <w:rPr>
          <w:bCs/>
          <w:sz w:val="28"/>
          <w:szCs w:val="28"/>
        </w:rPr>
      </w:pPr>
      <w:r w:rsidRPr="00F67B2F">
        <w:rPr>
          <w:sz w:val="28"/>
          <w:szCs w:val="28"/>
        </w:rPr>
        <w:t>Апелляция на повторное проведение государственного аттестационного испытания не принимается.</w:t>
      </w:r>
    </w:p>
    <w:p w14:paraId="25E60E3E" w14:textId="77777777" w:rsidR="00EE081F" w:rsidRPr="001B2F7B" w:rsidRDefault="00EE081F" w:rsidP="00CA44F6">
      <w:pPr>
        <w:ind w:firstLine="708"/>
        <w:jc w:val="both"/>
        <w:rPr>
          <w:sz w:val="28"/>
          <w:szCs w:val="28"/>
        </w:rPr>
      </w:pPr>
    </w:p>
    <w:p w14:paraId="69C12AE2" w14:textId="77777777" w:rsidR="00DD22E1" w:rsidRPr="001B2F7B" w:rsidRDefault="00DD22E1" w:rsidP="00DD22E1">
      <w:pPr>
        <w:ind w:firstLine="708"/>
        <w:jc w:val="center"/>
        <w:rPr>
          <w:b/>
          <w:sz w:val="28"/>
          <w:szCs w:val="28"/>
        </w:rPr>
      </w:pPr>
      <w:r w:rsidRPr="001B2F7B">
        <w:rPr>
          <w:b/>
          <w:sz w:val="28"/>
          <w:szCs w:val="28"/>
        </w:rPr>
        <w:t>Требования к выпускным квалификационным работам и порядку их выполнения</w:t>
      </w:r>
    </w:p>
    <w:p w14:paraId="22D193BA" w14:textId="77777777" w:rsidR="00A461CD" w:rsidRPr="00F67B2F" w:rsidRDefault="00A461CD" w:rsidP="00A461CD">
      <w:pPr>
        <w:pStyle w:val="af"/>
        <w:ind w:firstLine="709"/>
        <w:jc w:val="both"/>
        <w:rPr>
          <w:bCs/>
          <w:sz w:val="28"/>
          <w:szCs w:val="28"/>
        </w:rPr>
      </w:pPr>
      <w:r w:rsidRPr="00F67B2F">
        <w:rPr>
          <w:bCs/>
          <w:sz w:val="28"/>
          <w:szCs w:val="28"/>
        </w:rPr>
        <w:t xml:space="preserve">Требования к выпускным квалификационным работам определяются в соответствии с нормативными документами </w:t>
      </w:r>
      <w:proofErr w:type="spellStart"/>
      <w:r w:rsidRPr="00F67B2F">
        <w:rPr>
          <w:bCs/>
          <w:sz w:val="28"/>
          <w:szCs w:val="28"/>
        </w:rPr>
        <w:t>Минобрнауки</w:t>
      </w:r>
      <w:proofErr w:type="spellEnd"/>
      <w:r w:rsidRPr="00F67B2F">
        <w:rPr>
          <w:bCs/>
          <w:sz w:val="28"/>
          <w:szCs w:val="28"/>
        </w:rPr>
        <w:t xml:space="preserve"> РФ и локальными нормативными актами ДВФУ.</w:t>
      </w:r>
    </w:p>
    <w:p w14:paraId="5D1D0030" w14:textId="77777777" w:rsidR="00A461CD" w:rsidRPr="00F67B2F" w:rsidRDefault="00A461CD" w:rsidP="00A461CD">
      <w:pPr>
        <w:pStyle w:val="af"/>
        <w:ind w:firstLine="709"/>
        <w:jc w:val="both"/>
        <w:rPr>
          <w:b/>
          <w:sz w:val="28"/>
          <w:szCs w:val="28"/>
        </w:rPr>
      </w:pPr>
      <w:r w:rsidRPr="00F67B2F">
        <w:rPr>
          <w:b/>
          <w:sz w:val="28"/>
          <w:szCs w:val="28"/>
        </w:rPr>
        <w:t xml:space="preserve">Требования к содержанию ВКР. </w:t>
      </w:r>
    </w:p>
    <w:p w14:paraId="3C9D256D" w14:textId="77777777" w:rsidR="00A461CD" w:rsidRPr="00F67B2F" w:rsidRDefault="00A461CD" w:rsidP="00A461CD">
      <w:pPr>
        <w:pStyle w:val="af"/>
        <w:ind w:firstLine="709"/>
        <w:jc w:val="both"/>
        <w:rPr>
          <w:bCs/>
          <w:sz w:val="28"/>
          <w:szCs w:val="28"/>
        </w:rPr>
      </w:pPr>
      <w:r w:rsidRPr="00F67B2F">
        <w:rPr>
          <w:bCs/>
          <w:sz w:val="28"/>
          <w:szCs w:val="28"/>
        </w:rPr>
        <w:t>Выпускная квалификационная работа представляет собой выполненную обучающимся (несколькими обучающимися совместно) работу, демонстрирующую уровень подготовленности к самостоятельной профессиональной деятельности.</w:t>
      </w:r>
    </w:p>
    <w:p w14:paraId="73B1A754" w14:textId="77777777" w:rsidR="00A461CD" w:rsidRPr="00F67B2F" w:rsidRDefault="00A461CD" w:rsidP="00A461CD">
      <w:pPr>
        <w:pStyle w:val="af"/>
        <w:ind w:firstLine="709"/>
        <w:jc w:val="both"/>
        <w:rPr>
          <w:bCs/>
          <w:sz w:val="28"/>
          <w:szCs w:val="28"/>
        </w:rPr>
      </w:pPr>
      <w:r w:rsidRPr="00F67B2F">
        <w:rPr>
          <w:bCs/>
          <w:sz w:val="28"/>
          <w:szCs w:val="28"/>
        </w:rPr>
        <w:t>Основными задачами выпускной квалификационной работы являются:</w:t>
      </w:r>
    </w:p>
    <w:p w14:paraId="016D2E77" w14:textId="77777777" w:rsidR="00A461CD" w:rsidRPr="00F67B2F" w:rsidRDefault="00A461CD" w:rsidP="002D7F14">
      <w:pPr>
        <w:pStyle w:val="af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67B2F">
        <w:rPr>
          <w:bCs/>
          <w:sz w:val="28"/>
          <w:szCs w:val="28"/>
        </w:rPr>
        <w:t>углубление и систематизация теоретических знаний и практических умений у обучающихся в выбранной области науки;</w:t>
      </w:r>
    </w:p>
    <w:p w14:paraId="549C42E7" w14:textId="77777777" w:rsidR="00A461CD" w:rsidRPr="00F67B2F" w:rsidRDefault="00A461CD" w:rsidP="002D7F14">
      <w:pPr>
        <w:pStyle w:val="af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67B2F">
        <w:rPr>
          <w:bCs/>
          <w:sz w:val="28"/>
          <w:szCs w:val="28"/>
        </w:rPr>
        <w:t>овладение современными методами поиска, обработки и использования научной, методической и специальной информации;</w:t>
      </w:r>
    </w:p>
    <w:p w14:paraId="09BF7030" w14:textId="77777777" w:rsidR="00A461CD" w:rsidRPr="00F67B2F" w:rsidRDefault="00A461CD" w:rsidP="002D7F14">
      <w:pPr>
        <w:pStyle w:val="af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67B2F">
        <w:rPr>
          <w:bCs/>
          <w:sz w:val="28"/>
          <w:szCs w:val="28"/>
        </w:rPr>
        <w:t>анализ и интерпретация получаемых данных, четкая формулировка суждений и выводов;</w:t>
      </w:r>
    </w:p>
    <w:p w14:paraId="103F9F55" w14:textId="77777777" w:rsidR="00A461CD" w:rsidRPr="00F67B2F" w:rsidRDefault="00A461CD" w:rsidP="002D7F14">
      <w:pPr>
        <w:pStyle w:val="af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67B2F">
        <w:rPr>
          <w:bCs/>
          <w:sz w:val="28"/>
          <w:szCs w:val="28"/>
        </w:rPr>
        <w:t>изыскание путей (способов, методов) улучшения организации и эффективности работы специалиста по конкретному направлению профессиональной деятельности.</w:t>
      </w:r>
    </w:p>
    <w:p w14:paraId="73D034B3" w14:textId="77777777" w:rsidR="00A461CD" w:rsidRPr="00F67B2F" w:rsidRDefault="00A461CD" w:rsidP="00A461CD">
      <w:pPr>
        <w:pStyle w:val="af"/>
        <w:ind w:firstLine="709"/>
        <w:jc w:val="both"/>
        <w:rPr>
          <w:bCs/>
          <w:sz w:val="28"/>
          <w:szCs w:val="28"/>
        </w:rPr>
      </w:pPr>
      <w:r w:rsidRPr="00F67B2F">
        <w:rPr>
          <w:bCs/>
          <w:sz w:val="28"/>
          <w:szCs w:val="28"/>
        </w:rPr>
        <w:t>В ходе выполнения ВКР обучающийся должен показать:</w:t>
      </w:r>
    </w:p>
    <w:p w14:paraId="1582B968" w14:textId="77777777" w:rsidR="00A461CD" w:rsidRPr="00F67B2F" w:rsidRDefault="00A461CD" w:rsidP="002D7F14">
      <w:pPr>
        <w:pStyle w:val="af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67B2F">
        <w:rPr>
          <w:bCs/>
          <w:sz w:val="28"/>
          <w:szCs w:val="28"/>
        </w:rPr>
        <w:t>знания по избранной теме и умение проблемно излагать теоретический материал;</w:t>
      </w:r>
    </w:p>
    <w:p w14:paraId="530F805B" w14:textId="77777777" w:rsidR="00A461CD" w:rsidRPr="00F67B2F" w:rsidRDefault="00A461CD" w:rsidP="002D7F14">
      <w:pPr>
        <w:pStyle w:val="af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67B2F">
        <w:rPr>
          <w:bCs/>
          <w:sz w:val="28"/>
          <w:szCs w:val="28"/>
        </w:rPr>
        <w:lastRenderedPageBreak/>
        <w:t>умение анализировать и обобщать литературные источники, решать практические задачи, формулировать выводы и предположения;</w:t>
      </w:r>
    </w:p>
    <w:p w14:paraId="14BBF808" w14:textId="77777777" w:rsidR="00A461CD" w:rsidRPr="00F67B2F" w:rsidRDefault="00A461CD" w:rsidP="002D7F14">
      <w:pPr>
        <w:pStyle w:val="af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67B2F">
        <w:rPr>
          <w:bCs/>
          <w:sz w:val="28"/>
          <w:szCs w:val="28"/>
        </w:rPr>
        <w:t>навыки проведения исследования.</w:t>
      </w:r>
    </w:p>
    <w:p w14:paraId="0A26FDA3" w14:textId="77777777" w:rsidR="00A461CD" w:rsidRPr="00F67B2F" w:rsidRDefault="00A461CD" w:rsidP="00A461CD">
      <w:pPr>
        <w:pStyle w:val="af"/>
        <w:ind w:firstLine="709"/>
        <w:jc w:val="both"/>
        <w:rPr>
          <w:bCs/>
          <w:sz w:val="28"/>
          <w:szCs w:val="28"/>
        </w:rPr>
      </w:pPr>
      <w:r w:rsidRPr="00F67B2F">
        <w:rPr>
          <w:bCs/>
          <w:sz w:val="28"/>
          <w:szCs w:val="28"/>
        </w:rPr>
        <w:t>Общие требования к ВКР:</w:t>
      </w:r>
    </w:p>
    <w:p w14:paraId="14DD0892" w14:textId="77777777" w:rsidR="00A461CD" w:rsidRPr="00F67B2F" w:rsidRDefault="00A461CD" w:rsidP="002D7F14">
      <w:pPr>
        <w:pStyle w:val="af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67B2F">
        <w:rPr>
          <w:bCs/>
          <w:sz w:val="28"/>
          <w:szCs w:val="28"/>
        </w:rPr>
        <w:t>соответствие научного аппарата исследования и его содержания заявленной теме;</w:t>
      </w:r>
    </w:p>
    <w:p w14:paraId="7E9E7EE9" w14:textId="77777777" w:rsidR="00A461CD" w:rsidRPr="00F67B2F" w:rsidRDefault="00A461CD" w:rsidP="002D7F14">
      <w:pPr>
        <w:pStyle w:val="af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67B2F">
        <w:rPr>
          <w:bCs/>
          <w:sz w:val="28"/>
          <w:szCs w:val="28"/>
        </w:rPr>
        <w:t>логическое изложение материала;</w:t>
      </w:r>
    </w:p>
    <w:p w14:paraId="2177A17D" w14:textId="77777777" w:rsidR="00A461CD" w:rsidRPr="00F67B2F" w:rsidRDefault="00A461CD" w:rsidP="002D7F14">
      <w:pPr>
        <w:pStyle w:val="af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67B2F">
        <w:rPr>
          <w:bCs/>
          <w:sz w:val="28"/>
          <w:szCs w:val="28"/>
        </w:rPr>
        <w:t>глубина исследования и полнота освещения вопросов;</w:t>
      </w:r>
    </w:p>
    <w:p w14:paraId="057B012B" w14:textId="77777777" w:rsidR="00A461CD" w:rsidRPr="00F67B2F" w:rsidRDefault="00A461CD" w:rsidP="002D7F14">
      <w:pPr>
        <w:pStyle w:val="af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67B2F">
        <w:rPr>
          <w:bCs/>
          <w:sz w:val="28"/>
          <w:szCs w:val="28"/>
        </w:rPr>
        <w:t>убедительность аргументации;</w:t>
      </w:r>
    </w:p>
    <w:p w14:paraId="5AE89068" w14:textId="77777777" w:rsidR="00A461CD" w:rsidRPr="00F67B2F" w:rsidRDefault="00A461CD" w:rsidP="002D7F14">
      <w:pPr>
        <w:pStyle w:val="af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67B2F">
        <w:rPr>
          <w:bCs/>
          <w:sz w:val="28"/>
          <w:szCs w:val="28"/>
        </w:rPr>
        <w:t>краткость и точность формулировок;</w:t>
      </w:r>
    </w:p>
    <w:p w14:paraId="26F8D20E" w14:textId="77777777" w:rsidR="00A461CD" w:rsidRPr="00F67B2F" w:rsidRDefault="00A461CD" w:rsidP="002D7F14">
      <w:pPr>
        <w:pStyle w:val="af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67B2F">
        <w:rPr>
          <w:bCs/>
          <w:sz w:val="28"/>
          <w:szCs w:val="28"/>
        </w:rPr>
        <w:t>конкретность изложения результатов работы;</w:t>
      </w:r>
    </w:p>
    <w:p w14:paraId="329F289F" w14:textId="77777777" w:rsidR="00A461CD" w:rsidRPr="00F67B2F" w:rsidRDefault="00A461CD" w:rsidP="002D7F14">
      <w:pPr>
        <w:pStyle w:val="af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67B2F">
        <w:rPr>
          <w:bCs/>
          <w:sz w:val="28"/>
          <w:szCs w:val="28"/>
        </w:rPr>
        <w:t>доказательность выводов и обоснованность рекомендаций;</w:t>
      </w:r>
    </w:p>
    <w:p w14:paraId="1EE624D2" w14:textId="77777777" w:rsidR="00A461CD" w:rsidRPr="00F67B2F" w:rsidRDefault="00A461CD" w:rsidP="002D7F14">
      <w:pPr>
        <w:pStyle w:val="af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67B2F">
        <w:rPr>
          <w:bCs/>
          <w:sz w:val="28"/>
          <w:szCs w:val="28"/>
        </w:rPr>
        <w:t>грамотное оформление результатов исследований.</w:t>
      </w:r>
    </w:p>
    <w:p w14:paraId="7E1F4395" w14:textId="77777777" w:rsidR="00A461CD" w:rsidRPr="00F67B2F" w:rsidRDefault="00A461CD" w:rsidP="00A461CD">
      <w:pPr>
        <w:widowControl w:val="0"/>
        <w:tabs>
          <w:tab w:val="left" w:pos="1276"/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 w:rsidRPr="00F67B2F">
        <w:rPr>
          <w:sz w:val="28"/>
          <w:szCs w:val="28"/>
        </w:rPr>
        <w:t xml:space="preserve">Содержание ВКР определяется выбранной темой, связанной с решением задач по видам профессиональной деятельности, на которые ориентирована программа </w:t>
      </w:r>
      <w:r>
        <w:rPr>
          <w:sz w:val="28"/>
          <w:szCs w:val="28"/>
        </w:rPr>
        <w:t>магистратуры</w:t>
      </w:r>
      <w:r w:rsidRPr="00F67B2F">
        <w:rPr>
          <w:sz w:val="28"/>
          <w:szCs w:val="28"/>
        </w:rPr>
        <w:t xml:space="preserve"> по направлению 06.0</w:t>
      </w:r>
      <w:r>
        <w:rPr>
          <w:sz w:val="28"/>
          <w:szCs w:val="28"/>
        </w:rPr>
        <w:t>4</w:t>
      </w:r>
      <w:r w:rsidRPr="00F67B2F">
        <w:rPr>
          <w:sz w:val="28"/>
          <w:szCs w:val="28"/>
        </w:rPr>
        <w:t>.02 Почвоведение.</w:t>
      </w:r>
    </w:p>
    <w:p w14:paraId="1070AD48" w14:textId="77777777" w:rsidR="00A461CD" w:rsidRPr="00F67B2F" w:rsidRDefault="00A461CD" w:rsidP="00A461CD">
      <w:pPr>
        <w:keepNext/>
        <w:keepLines/>
        <w:widowControl w:val="0"/>
        <w:suppressAutoHyphens/>
        <w:ind w:firstLine="709"/>
        <w:jc w:val="both"/>
        <w:rPr>
          <w:sz w:val="28"/>
          <w:szCs w:val="28"/>
        </w:rPr>
      </w:pPr>
      <w:r w:rsidRPr="00F67B2F">
        <w:rPr>
          <w:b/>
          <w:sz w:val="28"/>
          <w:szCs w:val="28"/>
        </w:rPr>
        <w:t>Требования к объему и структуре ВКР</w:t>
      </w:r>
      <w:r w:rsidRPr="00F67B2F">
        <w:rPr>
          <w:sz w:val="28"/>
          <w:szCs w:val="28"/>
        </w:rPr>
        <w:t>.</w:t>
      </w:r>
      <w:r w:rsidRPr="00F67B2F">
        <w:rPr>
          <w:b/>
          <w:sz w:val="28"/>
          <w:szCs w:val="28"/>
        </w:rPr>
        <w:t xml:space="preserve"> </w:t>
      </w:r>
      <w:r w:rsidRPr="00F67B2F">
        <w:rPr>
          <w:sz w:val="28"/>
          <w:szCs w:val="28"/>
        </w:rPr>
        <w:t xml:space="preserve">Общий рекомендуемый объем ВКР должен составлять в пределах 50-70 страниц печатного текста, без учета приложений (рекомендуемый объем приложений </w:t>
      </w:r>
      <w:r w:rsidRPr="00F67B2F">
        <w:rPr>
          <w:sz w:val="28"/>
          <w:szCs w:val="28"/>
        </w:rPr>
        <w:noBreakHyphen/>
        <w:t xml:space="preserve"> в пределах 10 - 50 страниц). </w:t>
      </w:r>
    </w:p>
    <w:p w14:paraId="4DB46A43" w14:textId="77777777" w:rsidR="00A461CD" w:rsidRPr="00F67B2F" w:rsidRDefault="00A461CD" w:rsidP="00A461CD">
      <w:pPr>
        <w:keepNext/>
        <w:keepLines/>
        <w:widowControl w:val="0"/>
        <w:suppressAutoHyphens/>
        <w:ind w:firstLine="709"/>
        <w:jc w:val="both"/>
        <w:rPr>
          <w:sz w:val="28"/>
          <w:szCs w:val="28"/>
        </w:rPr>
      </w:pPr>
      <w:r w:rsidRPr="00F67B2F">
        <w:rPr>
          <w:sz w:val="28"/>
          <w:szCs w:val="28"/>
        </w:rPr>
        <w:t>Структурными элементами ВКР являются следующие:</w:t>
      </w:r>
    </w:p>
    <w:p w14:paraId="1D5D74A4" w14:textId="77777777" w:rsidR="00A461CD" w:rsidRPr="00F67B2F" w:rsidRDefault="00A461CD" w:rsidP="002D7F1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7B2F">
        <w:rPr>
          <w:sz w:val="28"/>
          <w:szCs w:val="28"/>
        </w:rPr>
        <w:t>титульный лист, включая оборотную сторону титульного листа (по форме);</w:t>
      </w:r>
    </w:p>
    <w:p w14:paraId="25508B6D" w14:textId="77777777" w:rsidR="00A461CD" w:rsidRPr="00F67B2F" w:rsidRDefault="00A461CD" w:rsidP="002D7F1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7B2F">
        <w:rPr>
          <w:sz w:val="28"/>
          <w:szCs w:val="28"/>
        </w:rPr>
        <w:t>оглавление;</w:t>
      </w:r>
    </w:p>
    <w:p w14:paraId="1E0191E4" w14:textId="77777777" w:rsidR="00A461CD" w:rsidRPr="00F67B2F" w:rsidRDefault="00A461CD" w:rsidP="002D7F1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7B2F">
        <w:rPr>
          <w:sz w:val="28"/>
          <w:szCs w:val="28"/>
        </w:rPr>
        <w:t>аннотация;</w:t>
      </w:r>
    </w:p>
    <w:p w14:paraId="3D46A1A2" w14:textId="77777777" w:rsidR="00A461CD" w:rsidRPr="00F67B2F" w:rsidRDefault="00A461CD" w:rsidP="002D7F1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7B2F">
        <w:rPr>
          <w:sz w:val="28"/>
          <w:szCs w:val="28"/>
        </w:rPr>
        <w:t>введение;</w:t>
      </w:r>
    </w:p>
    <w:p w14:paraId="59B39A78" w14:textId="77777777" w:rsidR="00A461CD" w:rsidRPr="00F67B2F" w:rsidRDefault="00A461CD" w:rsidP="002D7F1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7B2F">
        <w:rPr>
          <w:sz w:val="28"/>
          <w:szCs w:val="28"/>
        </w:rPr>
        <w:t>термины и определения (при необходимости);</w:t>
      </w:r>
    </w:p>
    <w:p w14:paraId="5A39C688" w14:textId="77777777" w:rsidR="00A461CD" w:rsidRPr="00F67B2F" w:rsidRDefault="00A461CD" w:rsidP="002D7F1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7B2F">
        <w:rPr>
          <w:sz w:val="28"/>
          <w:szCs w:val="28"/>
        </w:rPr>
        <w:t>сокращения и обозначения (при необходимости);</w:t>
      </w:r>
    </w:p>
    <w:p w14:paraId="7582408C" w14:textId="77777777" w:rsidR="00A461CD" w:rsidRPr="00F67B2F" w:rsidRDefault="00A461CD" w:rsidP="002D7F1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7B2F">
        <w:rPr>
          <w:sz w:val="28"/>
          <w:szCs w:val="28"/>
        </w:rPr>
        <w:t>раздел 1;</w:t>
      </w:r>
    </w:p>
    <w:p w14:paraId="20F31F57" w14:textId="77777777" w:rsidR="00A461CD" w:rsidRPr="00F67B2F" w:rsidRDefault="00A461CD" w:rsidP="002D7F1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7B2F">
        <w:rPr>
          <w:sz w:val="28"/>
          <w:szCs w:val="28"/>
        </w:rPr>
        <w:t>раздел 2;</w:t>
      </w:r>
    </w:p>
    <w:p w14:paraId="2A061669" w14:textId="77777777" w:rsidR="00A461CD" w:rsidRPr="00F67B2F" w:rsidRDefault="00A461CD" w:rsidP="002D7F1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7B2F">
        <w:rPr>
          <w:sz w:val="28"/>
          <w:szCs w:val="28"/>
        </w:rPr>
        <w:t>раздел 3;</w:t>
      </w:r>
    </w:p>
    <w:p w14:paraId="469690C3" w14:textId="77777777" w:rsidR="00A461CD" w:rsidRPr="00F67B2F" w:rsidRDefault="00A461CD" w:rsidP="002D7F1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7B2F">
        <w:rPr>
          <w:sz w:val="28"/>
          <w:szCs w:val="28"/>
        </w:rPr>
        <w:t>заключение;</w:t>
      </w:r>
    </w:p>
    <w:p w14:paraId="193C61C8" w14:textId="77777777" w:rsidR="00A461CD" w:rsidRPr="00F67B2F" w:rsidRDefault="00A461CD" w:rsidP="002D7F1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7B2F">
        <w:rPr>
          <w:sz w:val="28"/>
          <w:szCs w:val="28"/>
        </w:rPr>
        <w:t>список литературы;</w:t>
      </w:r>
    </w:p>
    <w:p w14:paraId="3C80006F" w14:textId="77777777" w:rsidR="00A461CD" w:rsidRPr="00F67B2F" w:rsidRDefault="00A461CD" w:rsidP="002D7F14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7B2F">
        <w:rPr>
          <w:sz w:val="28"/>
          <w:szCs w:val="28"/>
        </w:rPr>
        <w:t xml:space="preserve">приложения, в том числе рекомендуемое приложение (распечатка слайдов презентации ВКР). </w:t>
      </w:r>
    </w:p>
    <w:p w14:paraId="159D86CE" w14:textId="77777777" w:rsidR="00A461CD" w:rsidRPr="00F67B2F" w:rsidRDefault="00A461CD" w:rsidP="00A461CD">
      <w:pPr>
        <w:keepNext/>
        <w:widowControl w:val="0"/>
        <w:ind w:firstLine="709"/>
        <w:jc w:val="both"/>
        <w:rPr>
          <w:sz w:val="28"/>
          <w:szCs w:val="28"/>
        </w:rPr>
      </w:pPr>
      <w:r w:rsidRPr="00F67B2F">
        <w:rPr>
          <w:sz w:val="28"/>
          <w:szCs w:val="28"/>
        </w:rPr>
        <w:t xml:space="preserve">Оформление работы осуществляется обучающимся в соответствии с требованиями к оформлению письменных работ, выполняемых студентами и слушателями ДВФУ. </w:t>
      </w:r>
    </w:p>
    <w:p w14:paraId="57495690" w14:textId="77777777" w:rsidR="00A461CD" w:rsidRPr="00F67B2F" w:rsidRDefault="00A461CD" w:rsidP="00A461CD">
      <w:pPr>
        <w:tabs>
          <w:tab w:val="left" w:pos="1276"/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 w:rsidRPr="00F67B2F">
        <w:rPr>
          <w:b/>
          <w:sz w:val="28"/>
          <w:szCs w:val="28"/>
        </w:rPr>
        <w:t>Процедура подготовки и защиты ВКР</w:t>
      </w:r>
      <w:r w:rsidRPr="00F67B2F">
        <w:rPr>
          <w:sz w:val="28"/>
          <w:szCs w:val="28"/>
        </w:rPr>
        <w:t xml:space="preserve"> определяется согласно </w:t>
      </w:r>
      <w:r w:rsidRPr="00F67B2F">
        <w:rPr>
          <w:bCs/>
          <w:sz w:val="28"/>
          <w:szCs w:val="28"/>
        </w:rPr>
        <w:t xml:space="preserve">Порядку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Pr="00F67B2F">
        <w:rPr>
          <w:bCs/>
          <w:sz w:val="28"/>
          <w:szCs w:val="28"/>
        </w:rPr>
        <w:t>бакавриата</w:t>
      </w:r>
      <w:proofErr w:type="spellEnd"/>
      <w:r w:rsidRPr="00F67B2F">
        <w:rPr>
          <w:bCs/>
          <w:sz w:val="28"/>
          <w:szCs w:val="28"/>
        </w:rPr>
        <w:t xml:space="preserve">, программам </w:t>
      </w:r>
      <w:proofErr w:type="spellStart"/>
      <w:r w:rsidRPr="00F67B2F">
        <w:rPr>
          <w:bCs/>
          <w:sz w:val="28"/>
          <w:szCs w:val="28"/>
        </w:rPr>
        <w:t>специалитета</w:t>
      </w:r>
      <w:proofErr w:type="spellEnd"/>
      <w:r w:rsidRPr="00F67B2F">
        <w:rPr>
          <w:bCs/>
          <w:sz w:val="28"/>
          <w:szCs w:val="28"/>
        </w:rPr>
        <w:t xml:space="preserve"> и программам магистратуры, утвержденному приказом МОН РФ от 29.06.2015 № 636, Положению о государственной итоговой аттестации по образовательным программам высшего образования – программам </w:t>
      </w:r>
      <w:proofErr w:type="spellStart"/>
      <w:r w:rsidRPr="00F67B2F">
        <w:rPr>
          <w:bCs/>
          <w:sz w:val="28"/>
          <w:szCs w:val="28"/>
        </w:rPr>
        <w:t>бакалавриата</w:t>
      </w:r>
      <w:proofErr w:type="spellEnd"/>
      <w:r w:rsidRPr="00F67B2F">
        <w:rPr>
          <w:bCs/>
          <w:sz w:val="28"/>
          <w:szCs w:val="28"/>
        </w:rPr>
        <w:t xml:space="preserve">, </w:t>
      </w:r>
      <w:proofErr w:type="spellStart"/>
      <w:r w:rsidRPr="00F67B2F">
        <w:rPr>
          <w:bCs/>
          <w:sz w:val="28"/>
          <w:szCs w:val="28"/>
        </w:rPr>
        <w:t>специалитета</w:t>
      </w:r>
      <w:proofErr w:type="spellEnd"/>
      <w:r w:rsidRPr="00F67B2F">
        <w:rPr>
          <w:bCs/>
          <w:sz w:val="28"/>
          <w:szCs w:val="28"/>
        </w:rPr>
        <w:t xml:space="preserve">, магистратуры федерального государственного автономного образовательного учреждения высшего профессионального </w:t>
      </w:r>
      <w:r w:rsidRPr="00F67B2F">
        <w:rPr>
          <w:bCs/>
          <w:sz w:val="28"/>
          <w:szCs w:val="28"/>
        </w:rPr>
        <w:lastRenderedPageBreak/>
        <w:t>образования «Дальневосточный федеральный университет», утвержденному приказом ДВФУ от 27.11.2015 № 12-13-2285.</w:t>
      </w:r>
    </w:p>
    <w:p w14:paraId="6E33F536" w14:textId="77777777" w:rsidR="00A461CD" w:rsidRPr="00F67B2F" w:rsidRDefault="00A461CD" w:rsidP="00A461CD">
      <w:pPr>
        <w:tabs>
          <w:tab w:val="left" w:pos="1419"/>
          <w:tab w:val="left" w:pos="2838"/>
          <w:tab w:val="left" w:pos="4459"/>
          <w:tab w:val="left" w:pos="6080"/>
        </w:tabs>
        <w:ind w:firstLine="709"/>
        <w:jc w:val="both"/>
        <w:rPr>
          <w:b/>
          <w:sz w:val="28"/>
          <w:szCs w:val="28"/>
        </w:rPr>
      </w:pPr>
      <w:r w:rsidRPr="00F67B2F">
        <w:rPr>
          <w:b/>
          <w:sz w:val="28"/>
          <w:szCs w:val="28"/>
        </w:rPr>
        <w:t>Критерии оценки результатов защиты ВКР.</w:t>
      </w:r>
    </w:p>
    <w:p w14:paraId="5A530962" w14:textId="77777777" w:rsidR="00A461CD" w:rsidRPr="00F67B2F" w:rsidRDefault="00A461CD" w:rsidP="00A461CD">
      <w:pPr>
        <w:tabs>
          <w:tab w:val="left" w:pos="1419"/>
          <w:tab w:val="left" w:pos="2838"/>
          <w:tab w:val="left" w:pos="4459"/>
          <w:tab w:val="left" w:pos="6080"/>
        </w:tabs>
        <w:ind w:firstLine="709"/>
        <w:jc w:val="both"/>
        <w:rPr>
          <w:bCs/>
          <w:sz w:val="28"/>
          <w:szCs w:val="28"/>
        </w:rPr>
      </w:pPr>
      <w:r w:rsidRPr="00F67B2F">
        <w:rPr>
          <w:bCs/>
          <w:sz w:val="28"/>
          <w:szCs w:val="28"/>
        </w:rPr>
        <w:t xml:space="preserve"> Оценивание выпускной квалификационной работы проводится по 4-балльной системе. При оценивании учитывается качество подготовленной квалификационной работы, качество подготовленного доклада, а также владение информацией, специальной терминологией, умение участвовать в дискуссии, отвечать на поставленные в ходе обсуждения вопросы.</w:t>
      </w:r>
    </w:p>
    <w:p w14:paraId="3E9BDCAD" w14:textId="77777777" w:rsidR="00A461CD" w:rsidRPr="00F67B2F" w:rsidRDefault="00A461CD" w:rsidP="00A461CD">
      <w:pPr>
        <w:tabs>
          <w:tab w:val="left" w:pos="1419"/>
          <w:tab w:val="left" w:pos="2838"/>
          <w:tab w:val="left" w:pos="4459"/>
          <w:tab w:val="left" w:pos="6080"/>
        </w:tabs>
        <w:ind w:firstLine="709"/>
        <w:jc w:val="both"/>
        <w:rPr>
          <w:bCs/>
          <w:sz w:val="28"/>
          <w:szCs w:val="28"/>
        </w:rPr>
      </w:pPr>
      <w:r w:rsidRPr="00F67B2F">
        <w:rPr>
          <w:bCs/>
          <w:sz w:val="28"/>
          <w:szCs w:val="28"/>
        </w:rPr>
        <w:t>Основными показателями качества и эффективности ВКР являются:</w:t>
      </w:r>
    </w:p>
    <w:p w14:paraId="7C6DBE26" w14:textId="77777777" w:rsidR="00A461CD" w:rsidRPr="00F67B2F" w:rsidRDefault="00A461CD" w:rsidP="002D7F14">
      <w:pPr>
        <w:numPr>
          <w:ilvl w:val="0"/>
          <w:numId w:val="11"/>
        </w:numPr>
        <w:tabs>
          <w:tab w:val="left" w:pos="993"/>
          <w:tab w:val="left" w:pos="2838"/>
          <w:tab w:val="left" w:pos="4459"/>
          <w:tab w:val="left" w:pos="6080"/>
        </w:tabs>
        <w:ind w:left="0" w:firstLine="709"/>
        <w:jc w:val="both"/>
        <w:rPr>
          <w:bCs/>
          <w:sz w:val="28"/>
          <w:szCs w:val="28"/>
        </w:rPr>
      </w:pPr>
      <w:r w:rsidRPr="00F67B2F">
        <w:rPr>
          <w:bCs/>
          <w:sz w:val="28"/>
          <w:szCs w:val="28"/>
        </w:rPr>
        <w:t>важность (актуальность) работы для внутренних и/или внешних потребителей;</w:t>
      </w:r>
    </w:p>
    <w:p w14:paraId="1924A7D3" w14:textId="77777777" w:rsidR="00A461CD" w:rsidRPr="00F67B2F" w:rsidRDefault="00A461CD" w:rsidP="002D7F14">
      <w:pPr>
        <w:numPr>
          <w:ilvl w:val="0"/>
          <w:numId w:val="11"/>
        </w:numPr>
        <w:tabs>
          <w:tab w:val="left" w:pos="993"/>
          <w:tab w:val="left" w:pos="2838"/>
          <w:tab w:val="left" w:pos="4459"/>
          <w:tab w:val="left" w:pos="6080"/>
        </w:tabs>
        <w:ind w:left="0" w:firstLine="709"/>
        <w:jc w:val="both"/>
        <w:rPr>
          <w:bCs/>
          <w:sz w:val="28"/>
          <w:szCs w:val="28"/>
        </w:rPr>
      </w:pPr>
      <w:r w:rsidRPr="00F67B2F">
        <w:rPr>
          <w:bCs/>
          <w:sz w:val="28"/>
          <w:szCs w:val="28"/>
        </w:rPr>
        <w:t>новизна результатов работы;</w:t>
      </w:r>
    </w:p>
    <w:p w14:paraId="2E471269" w14:textId="77777777" w:rsidR="00A461CD" w:rsidRPr="00F67B2F" w:rsidRDefault="00A461CD" w:rsidP="002D7F14">
      <w:pPr>
        <w:numPr>
          <w:ilvl w:val="0"/>
          <w:numId w:val="11"/>
        </w:numPr>
        <w:tabs>
          <w:tab w:val="left" w:pos="993"/>
          <w:tab w:val="left" w:pos="2838"/>
          <w:tab w:val="left" w:pos="4459"/>
          <w:tab w:val="left" w:pos="6080"/>
        </w:tabs>
        <w:ind w:left="0" w:firstLine="709"/>
        <w:jc w:val="both"/>
        <w:rPr>
          <w:bCs/>
          <w:sz w:val="28"/>
          <w:szCs w:val="28"/>
        </w:rPr>
      </w:pPr>
      <w:r w:rsidRPr="00F67B2F">
        <w:rPr>
          <w:bCs/>
          <w:sz w:val="28"/>
          <w:szCs w:val="28"/>
        </w:rPr>
        <w:t>практическая значимость результатов работы;</w:t>
      </w:r>
    </w:p>
    <w:p w14:paraId="779A07EE" w14:textId="77777777" w:rsidR="00A461CD" w:rsidRPr="00F67B2F" w:rsidRDefault="00A461CD" w:rsidP="002D7F14">
      <w:pPr>
        <w:numPr>
          <w:ilvl w:val="0"/>
          <w:numId w:val="11"/>
        </w:numPr>
        <w:tabs>
          <w:tab w:val="left" w:pos="993"/>
          <w:tab w:val="left" w:pos="2838"/>
          <w:tab w:val="left" w:pos="4459"/>
          <w:tab w:val="left" w:pos="6080"/>
        </w:tabs>
        <w:ind w:left="0" w:firstLine="709"/>
        <w:jc w:val="both"/>
        <w:rPr>
          <w:bCs/>
          <w:sz w:val="28"/>
          <w:szCs w:val="28"/>
        </w:rPr>
      </w:pPr>
      <w:r w:rsidRPr="00F67B2F">
        <w:rPr>
          <w:bCs/>
          <w:sz w:val="28"/>
          <w:szCs w:val="28"/>
        </w:rPr>
        <w:t>эффективность и результативность (социальный, экономический, информационный эффект), эффект использования результатов работы в учебном процессе);</w:t>
      </w:r>
    </w:p>
    <w:p w14:paraId="6B2F21BB" w14:textId="77777777" w:rsidR="00A461CD" w:rsidRPr="00F67B2F" w:rsidRDefault="00A461CD" w:rsidP="002D7F14">
      <w:pPr>
        <w:numPr>
          <w:ilvl w:val="0"/>
          <w:numId w:val="11"/>
        </w:numPr>
        <w:tabs>
          <w:tab w:val="left" w:pos="993"/>
          <w:tab w:val="left" w:pos="2838"/>
          <w:tab w:val="left" w:pos="4459"/>
          <w:tab w:val="left" w:pos="6080"/>
        </w:tabs>
        <w:ind w:left="0" w:firstLine="709"/>
        <w:jc w:val="both"/>
        <w:rPr>
          <w:bCs/>
          <w:sz w:val="28"/>
          <w:szCs w:val="28"/>
        </w:rPr>
      </w:pPr>
      <w:r w:rsidRPr="00F67B2F">
        <w:rPr>
          <w:bCs/>
          <w:sz w:val="28"/>
          <w:szCs w:val="28"/>
        </w:rPr>
        <w:t>уровень практической реализации.</w:t>
      </w:r>
    </w:p>
    <w:p w14:paraId="6403878A" w14:textId="77777777" w:rsidR="00EE081F" w:rsidRPr="001B2F7B" w:rsidRDefault="00EE081F" w:rsidP="00CA44F6">
      <w:pPr>
        <w:ind w:firstLine="720"/>
        <w:jc w:val="both"/>
        <w:rPr>
          <w:sz w:val="28"/>
          <w:szCs w:val="28"/>
        </w:rPr>
      </w:pPr>
    </w:p>
    <w:p w14:paraId="73A228F4" w14:textId="77777777" w:rsidR="00DD22E1" w:rsidRPr="001B2F7B" w:rsidRDefault="00DD22E1" w:rsidP="00DD22E1">
      <w:pPr>
        <w:jc w:val="center"/>
        <w:rPr>
          <w:sz w:val="28"/>
          <w:szCs w:val="28"/>
        </w:rPr>
      </w:pPr>
      <w:r w:rsidRPr="001B2F7B">
        <w:rPr>
          <w:sz w:val="28"/>
          <w:szCs w:val="28"/>
        </w:rPr>
        <w:t>Критерии оценки результатов защиты ВКР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DD22E1" w:rsidRPr="001B2F7B" w14:paraId="70457D97" w14:textId="77777777" w:rsidTr="00BC6C4B">
        <w:tc>
          <w:tcPr>
            <w:tcW w:w="4748" w:type="dxa"/>
            <w:shd w:val="clear" w:color="auto" w:fill="auto"/>
          </w:tcPr>
          <w:p w14:paraId="2F0A1ED7" w14:textId="77777777" w:rsidR="00DD22E1" w:rsidRPr="00CA44F6" w:rsidRDefault="00DD22E1" w:rsidP="00BC6C4B">
            <w:pPr>
              <w:jc w:val="center"/>
              <w:rPr>
                <w:b/>
                <w:sz w:val="24"/>
                <w:szCs w:val="28"/>
              </w:rPr>
            </w:pPr>
            <w:r w:rsidRPr="00CA44F6">
              <w:rPr>
                <w:b/>
                <w:sz w:val="24"/>
                <w:szCs w:val="28"/>
              </w:rPr>
              <w:t>Оценка</w:t>
            </w:r>
          </w:p>
        </w:tc>
        <w:tc>
          <w:tcPr>
            <w:tcW w:w="4748" w:type="dxa"/>
            <w:shd w:val="clear" w:color="auto" w:fill="auto"/>
          </w:tcPr>
          <w:p w14:paraId="324DDDDF" w14:textId="77777777" w:rsidR="00DD22E1" w:rsidRPr="00CA44F6" w:rsidRDefault="00DD22E1" w:rsidP="00BC6C4B">
            <w:pPr>
              <w:jc w:val="center"/>
              <w:rPr>
                <w:b/>
                <w:sz w:val="24"/>
                <w:szCs w:val="28"/>
              </w:rPr>
            </w:pPr>
            <w:r w:rsidRPr="00CA44F6">
              <w:rPr>
                <w:b/>
                <w:sz w:val="24"/>
                <w:szCs w:val="28"/>
              </w:rPr>
              <w:t>Критерии оценки результатов защиты ВКР</w:t>
            </w:r>
          </w:p>
        </w:tc>
      </w:tr>
      <w:tr w:rsidR="00DD22E1" w:rsidRPr="001B2F7B" w14:paraId="355C34BB" w14:textId="77777777" w:rsidTr="00BC6C4B">
        <w:tc>
          <w:tcPr>
            <w:tcW w:w="4748" w:type="dxa"/>
            <w:shd w:val="clear" w:color="auto" w:fill="auto"/>
          </w:tcPr>
          <w:p w14:paraId="34EFF1EF" w14:textId="41ECE385" w:rsidR="00DD22E1" w:rsidRPr="001B2F7B" w:rsidRDefault="00DD22E1" w:rsidP="00BC6C4B">
            <w:pPr>
              <w:tabs>
                <w:tab w:val="left" w:pos="2925"/>
              </w:tabs>
              <w:jc w:val="center"/>
              <w:rPr>
                <w:sz w:val="28"/>
                <w:szCs w:val="28"/>
              </w:rPr>
            </w:pPr>
            <w:r w:rsidRPr="001B2F7B">
              <w:rPr>
                <w:sz w:val="28"/>
                <w:szCs w:val="28"/>
              </w:rPr>
              <w:t>отлично</w:t>
            </w:r>
          </w:p>
        </w:tc>
        <w:tc>
          <w:tcPr>
            <w:tcW w:w="4748" w:type="dxa"/>
            <w:shd w:val="clear" w:color="auto" w:fill="auto"/>
          </w:tcPr>
          <w:p w14:paraId="74211CD6" w14:textId="1E7C92ED" w:rsidR="00DD22E1" w:rsidRPr="00A461CD" w:rsidRDefault="00A461CD" w:rsidP="00A461CD">
            <w:pPr>
              <w:tabs>
                <w:tab w:val="left" w:pos="1419"/>
                <w:tab w:val="left" w:pos="2838"/>
                <w:tab w:val="left" w:pos="4459"/>
                <w:tab w:val="left" w:pos="6080"/>
              </w:tabs>
              <w:jc w:val="both"/>
              <w:rPr>
                <w:bCs/>
                <w:sz w:val="28"/>
                <w:szCs w:val="28"/>
              </w:rPr>
            </w:pPr>
            <w:r w:rsidRPr="00F67B2F">
              <w:rPr>
                <w:bCs/>
                <w:sz w:val="28"/>
                <w:szCs w:val="28"/>
              </w:rPr>
              <w:t xml:space="preserve">выставляется в случае, если выпускная квалификационная работа посвящена актуальной и научно значимой теме, исследование базируется на аналитическом анализе состояния по данной проблеме. Работа состоит из теоретического раздела и описания практической реализации, которая демонстрирует приобретенные навыки использования современных информационных технологий и методов проектирования информационных систем. В работе должен присутствовать обстоятельный анализ проблемы, последовательно и верно определены цели и задачи. Работа должна иметь четкую внутреннюю логическую структуру. Выводы должны быть самостоятельными и доказанными. В ходе защиты автор уверенно и аргументировано ответил на замечания рецензентов, а сам процесс </w:t>
            </w:r>
            <w:r w:rsidRPr="00F67B2F">
              <w:rPr>
                <w:bCs/>
                <w:sz w:val="28"/>
                <w:szCs w:val="28"/>
              </w:rPr>
              <w:lastRenderedPageBreak/>
              <w:t>защиты продемонстрировал полную разработанность избранной научной проблемы и компетентность выпускника.</w:t>
            </w:r>
          </w:p>
        </w:tc>
      </w:tr>
      <w:tr w:rsidR="00DD22E1" w:rsidRPr="001B2F7B" w14:paraId="422AF863" w14:textId="77777777" w:rsidTr="00BC6C4B">
        <w:tc>
          <w:tcPr>
            <w:tcW w:w="4748" w:type="dxa"/>
            <w:shd w:val="clear" w:color="auto" w:fill="auto"/>
          </w:tcPr>
          <w:p w14:paraId="2D5FAE7F" w14:textId="57B68DE6" w:rsidR="00DD22E1" w:rsidRPr="001B2F7B" w:rsidRDefault="00DD22E1" w:rsidP="00BC6C4B">
            <w:pPr>
              <w:jc w:val="center"/>
              <w:rPr>
                <w:sz w:val="28"/>
                <w:szCs w:val="28"/>
              </w:rPr>
            </w:pPr>
            <w:r w:rsidRPr="001B2F7B">
              <w:rPr>
                <w:sz w:val="28"/>
                <w:szCs w:val="28"/>
              </w:rPr>
              <w:lastRenderedPageBreak/>
              <w:t>хорошо</w:t>
            </w:r>
          </w:p>
        </w:tc>
        <w:tc>
          <w:tcPr>
            <w:tcW w:w="4748" w:type="dxa"/>
            <w:shd w:val="clear" w:color="auto" w:fill="auto"/>
          </w:tcPr>
          <w:p w14:paraId="4AB5F954" w14:textId="6639CD51" w:rsidR="00DD22E1" w:rsidRPr="001B2F7B" w:rsidRDefault="00A461CD" w:rsidP="00A461CD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  <w:r w:rsidRPr="00F67B2F">
              <w:rPr>
                <w:bCs/>
                <w:sz w:val="28"/>
                <w:szCs w:val="28"/>
              </w:rPr>
              <w:t>выставляется в случае, если работа посвящена актуальной и научно значимой теме, исследование базируете на анализе состояния по данной проблеме. Работа состоит из теоретического раздела и описания практической реализации, которая демонстрирует приобретенные навыки использования современных информационных технологий и методов проектирования информационных систем. В работе должен присутствовать обстоятельный анализ проблемы, последовательно и верно определены цели и задачи. Работа должна иметь четкую внутреннюю логическую структуру. Выводы должны быть самостоятельными и доказанными. В ходе защиты автор достаточно полно и обоснованно ответил на замечания рецензентов, а сам процесс защиты продемонстрировал необходимую и в целом доказанную разработанность избранной научной проблемы. Вместе с тем, работа может содержать ряд недостатков, не имеющих принципиального характера.</w:t>
            </w:r>
          </w:p>
        </w:tc>
      </w:tr>
      <w:tr w:rsidR="00DD22E1" w:rsidRPr="001B2F7B" w14:paraId="37EB61E2" w14:textId="77777777" w:rsidTr="00BC6C4B">
        <w:tc>
          <w:tcPr>
            <w:tcW w:w="4748" w:type="dxa"/>
            <w:shd w:val="clear" w:color="auto" w:fill="auto"/>
          </w:tcPr>
          <w:p w14:paraId="0587C4E3" w14:textId="5C1B8FB2" w:rsidR="00DD22E1" w:rsidRPr="001B2F7B" w:rsidRDefault="00DD22E1" w:rsidP="00BC6C4B">
            <w:pPr>
              <w:jc w:val="center"/>
              <w:rPr>
                <w:sz w:val="28"/>
                <w:szCs w:val="28"/>
              </w:rPr>
            </w:pPr>
            <w:r w:rsidRPr="001B2F7B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4748" w:type="dxa"/>
            <w:shd w:val="clear" w:color="auto" w:fill="auto"/>
          </w:tcPr>
          <w:p w14:paraId="4498E08D" w14:textId="6E736697" w:rsidR="00DD22E1" w:rsidRPr="001B2F7B" w:rsidRDefault="00A461CD" w:rsidP="00A461CD">
            <w:pPr>
              <w:tabs>
                <w:tab w:val="left" w:pos="2850"/>
              </w:tabs>
              <w:jc w:val="both"/>
              <w:rPr>
                <w:sz w:val="28"/>
                <w:szCs w:val="28"/>
              </w:rPr>
            </w:pPr>
            <w:r w:rsidRPr="00F67B2F">
              <w:rPr>
                <w:bCs/>
                <w:sz w:val="28"/>
                <w:szCs w:val="28"/>
              </w:rPr>
              <w:t xml:space="preserve">выставляется в случае, если выпускник продемонстрировал слабые знания некоторых научных проблем в рамках тематики квалификационной работы. В процессе защиты работы в тексте ВКР, в представленных презентационных материалах допущены ошибки принципиального характера. В случае отсутствия четкой формулировки актуальности, целей и задач ВКР, когда работа не </w:t>
            </w:r>
            <w:r w:rsidRPr="00F67B2F">
              <w:rPr>
                <w:bCs/>
                <w:sz w:val="28"/>
                <w:szCs w:val="28"/>
              </w:rPr>
              <w:lastRenderedPageBreak/>
              <w:t>полностью соответствует всем формальным требованиям, предъявляемым к ВКР</w:t>
            </w:r>
          </w:p>
        </w:tc>
      </w:tr>
      <w:tr w:rsidR="00DD22E1" w:rsidRPr="001B2F7B" w14:paraId="473B055D" w14:textId="77777777" w:rsidTr="00BC6C4B">
        <w:tc>
          <w:tcPr>
            <w:tcW w:w="4748" w:type="dxa"/>
            <w:shd w:val="clear" w:color="auto" w:fill="auto"/>
          </w:tcPr>
          <w:p w14:paraId="5C16DAB7" w14:textId="30D58434" w:rsidR="00DD22E1" w:rsidRPr="001B2F7B" w:rsidRDefault="00DD22E1" w:rsidP="00BC6C4B">
            <w:pPr>
              <w:jc w:val="center"/>
              <w:rPr>
                <w:sz w:val="28"/>
                <w:szCs w:val="28"/>
              </w:rPr>
            </w:pPr>
            <w:r w:rsidRPr="001B2F7B">
              <w:rPr>
                <w:sz w:val="28"/>
                <w:szCs w:val="28"/>
              </w:rPr>
              <w:lastRenderedPageBreak/>
              <w:t>неудовлетворительно</w:t>
            </w:r>
          </w:p>
        </w:tc>
        <w:tc>
          <w:tcPr>
            <w:tcW w:w="4748" w:type="dxa"/>
            <w:shd w:val="clear" w:color="auto" w:fill="auto"/>
          </w:tcPr>
          <w:p w14:paraId="73D1807C" w14:textId="4A2786BB" w:rsidR="00DD22E1" w:rsidRPr="00A461CD" w:rsidRDefault="00A461CD" w:rsidP="00A461CD">
            <w:pPr>
              <w:tabs>
                <w:tab w:val="left" w:pos="1419"/>
                <w:tab w:val="left" w:pos="2850"/>
                <w:tab w:val="left" w:pos="4459"/>
                <w:tab w:val="left" w:pos="6080"/>
              </w:tabs>
              <w:jc w:val="both"/>
              <w:rPr>
                <w:bCs/>
                <w:sz w:val="28"/>
                <w:szCs w:val="28"/>
              </w:rPr>
            </w:pPr>
            <w:r w:rsidRPr="00F67B2F">
              <w:rPr>
                <w:bCs/>
                <w:sz w:val="28"/>
                <w:szCs w:val="28"/>
              </w:rPr>
              <w:t>если в процессе защиты ВКР выявились факты плагиата результатов работы, несоответствие заявленных в ВКР полученных результатов, реальному состоянию дел, необоснованность достаточно важных для ВКР высказываний, достижений и разработок.</w:t>
            </w:r>
          </w:p>
        </w:tc>
      </w:tr>
    </w:tbl>
    <w:p w14:paraId="047FCCED" w14:textId="77777777" w:rsidR="00A461CD" w:rsidRDefault="00A461CD" w:rsidP="00DD22E1">
      <w:pPr>
        <w:jc w:val="center"/>
        <w:rPr>
          <w:b/>
          <w:sz w:val="28"/>
          <w:szCs w:val="28"/>
        </w:rPr>
      </w:pPr>
    </w:p>
    <w:p w14:paraId="2A5BAB2D" w14:textId="37564AC9" w:rsidR="00DD22E1" w:rsidRPr="001B2F7B" w:rsidRDefault="00DD22E1" w:rsidP="00DD22E1">
      <w:pPr>
        <w:jc w:val="center"/>
        <w:rPr>
          <w:b/>
          <w:sz w:val="28"/>
          <w:szCs w:val="28"/>
        </w:rPr>
      </w:pPr>
      <w:r w:rsidRPr="001B2F7B">
        <w:rPr>
          <w:b/>
          <w:sz w:val="28"/>
          <w:szCs w:val="28"/>
        </w:rPr>
        <w:t xml:space="preserve">Рекомендуемая литература для подготовки к государственной итоговой аттестации </w:t>
      </w:r>
    </w:p>
    <w:p w14:paraId="19C2A4C2" w14:textId="77777777" w:rsidR="00DD22E1" w:rsidRPr="001B2F7B" w:rsidRDefault="00DD22E1" w:rsidP="00DD22E1">
      <w:pPr>
        <w:jc w:val="center"/>
        <w:rPr>
          <w:sz w:val="28"/>
          <w:szCs w:val="28"/>
        </w:rPr>
      </w:pPr>
    </w:p>
    <w:p w14:paraId="5B375DEC" w14:textId="723E1C14" w:rsidR="00DD22E1" w:rsidRPr="002D07DE" w:rsidRDefault="00DD22E1" w:rsidP="00DD22E1">
      <w:pPr>
        <w:jc w:val="center"/>
        <w:rPr>
          <w:b/>
          <w:sz w:val="28"/>
          <w:szCs w:val="28"/>
        </w:rPr>
      </w:pPr>
      <w:r w:rsidRPr="002D07DE">
        <w:rPr>
          <w:b/>
          <w:sz w:val="28"/>
          <w:szCs w:val="28"/>
        </w:rPr>
        <w:t>Основная литература (печатные и электронные издания)</w:t>
      </w:r>
    </w:p>
    <w:p w14:paraId="53C811FE" w14:textId="77777777" w:rsidR="002D07DE" w:rsidRPr="002D07DE" w:rsidRDefault="002D07DE" w:rsidP="00DD22E1">
      <w:pPr>
        <w:jc w:val="center"/>
        <w:rPr>
          <w:sz w:val="28"/>
          <w:szCs w:val="28"/>
        </w:rPr>
      </w:pPr>
    </w:p>
    <w:p w14:paraId="4FAACB30" w14:textId="2642E564" w:rsidR="00A461CD" w:rsidRPr="002D07DE" w:rsidRDefault="005423B2" w:rsidP="002D7F14">
      <w:pPr>
        <w:pStyle w:val="ac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A461CD" w:rsidRPr="002D07D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Оформление текстовых и графических материалов при подготовке дипломных проектов, курсовых и письменных экзаменационных работ (требования ЕСКД) : учебник / А. П. Ганенко, М. И. </w:t>
        </w:r>
        <w:proofErr w:type="spellStart"/>
        <w:r w:rsidR="00A461CD" w:rsidRPr="002D07D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Лапсарь</w:t>
        </w:r>
        <w:proofErr w:type="spellEnd"/>
        <w:r w:rsidR="00A461CD" w:rsidRPr="002D07D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</w:hyperlink>
      <w:r w:rsidR="00A461CD" w:rsidRPr="002D07DE">
        <w:rPr>
          <w:color w:val="000000" w:themeColor="text1"/>
          <w:sz w:val="28"/>
          <w:szCs w:val="28"/>
        </w:rPr>
        <w:t xml:space="preserve"> </w:t>
      </w:r>
      <w:r w:rsidR="00A461CD"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: Академия, 2007., 330 с. </w:t>
      </w:r>
    </w:p>
    <w:p w14:paraId="6F66EB5E" w14:textId="071C4493" w:rsidR="004F0E13" w:rsidRPr="002D07DE" w:rsidRDefault="004F0E13" w:rsidP="002D7F14">
      <w:pPr>
        <w:pStyle w:val="ac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7DE">
        <w:rPr>
          <w:rFonts w:ascii="Times New Roman" w:hAnsi="Times New Roman" w:cs="Times New Roman"/>
          <w:sz w:val="28"/>
          <w:szCs w:val="28"/>
        </w:rPr>
        <w:t xml:space="preserve">Кудрявцев, Е. М. Оформление дипломных проектов на </w:t>
      </w:r>
      <w:proofErr w:type="gramStart"/>
      <w:r w:rsidRPr="002D07DE">
        <w:rPr>
          <w:rFonts w:ascii="Times New Roman" w:hAnsi="Times New Roman" w:cs="Times New Roman"/>
          <w:sz w:val="28"/>
          <w:szCs w:val="28"/>
        </w:rPr>
        <w:t>компьютере :</w:t>
      </w:r>
      <w:proofErr w:type="gramEnd"/>
      <w:r w:rsidRPr="002D07DE">
        <w:rPr>
          <w:rFonts w:ascii="Times New Roman" w:hAnsi="Times New Roman" w:cs="Times New Roman"/>
          <w:sz w:val="28"/>
          <w:szCs w:val="28"/>
        </w:rPr>
        <w:t xml:space="preserve"> учебное пособие / Е. М. Кудрявцев. — </w:t>
      </w:r>
      <w:proofErr w:type="gramStart"/>
      <w:r w:rsidRPr="002D07D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D07DE">
        <w:rPr>
          <w:rFonts w:ascii="Times New Roman" w:hAnsi="Times New Roman" w:cs="Times New Roman"/>
          <w:sz w:val="28"/>
          <w:szCs w:val="28"/>
        </w:rPr>
        <w:t xml:space="preserve"> ДМК Пресс, 2009. — 224 с. — ISBN 5-94074-192-4. — </w:t>
      </w:r>
      <w:proofErr w:type="gramStart"/>
      <w:r w:rsidRPr="002D07DE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2D07DE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https://e.lanbook.com/book/1293 (дата обращения: 24.02.2021). — Режим доступа: для </w:t>
      </w:r>
      <w:proofErr w:type="spellStart"/>
      <w:r w:rsidRPr="002D07D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2D07DE">
        <w:rPr>
          <w:rFonts w:ascii="Times New Roman" w:hAnsi="Times New Roman" w:cs="Times New Roman"/>
          <w:sz w:val="28"/>
          <w:szCs w:val="28"/>
        </w:rPr>
        <w:t>. пользователей.</w:t>
      </w:r>
    </w:p>
    <w:p w14:paraId="627F70C9" w14:textId="512F9039" w:rsidR="004F0E13" w:rsidRPr="002D07DE" w:rsidRDefault="004F0E13" w:rsidP="002D7F14">
      <w:pPr>
        <w:pStyle w:val="ac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07DE">
        <w:rPr>
          <w:rFonts w:ascii="Times New Roman" w:hAnsi="Times New Roman" w:cs="Times New Roman"/>
          <w:sz w:val="28"/>
          <w:szCs w:val="28"/>
        </w:rPr>
        <w:t xml:space="preserve">Герасимова, Н. Ф. Оформление текстовых и графических </w:t>
      </w:r>
      <w:proofErr w:type="gramStart"/>
      <w:r w:rsidRPr="002D07DE">
        <w:rPr>
          <w:rFonts w:ascii="Times New Roman" w:hAnsi="Times New Roman" w:cs="Times New Roman"/>
          <w:sz w:val="28"/>
          <w:szCs w:val="28"/>
        </w:rPr>
        <w:t>документов  :</w:t>
      </w:r>
      <w:proofErr w:type="gramEnd"/>
      <w:r w:rsidRPr="002D07DE">
        <w:rPr>
          <w:rFonts w:ascii="Times New Roman" w:hAnsi="Times New Roman" w:cs="Times New Roman"/>
          <w:sz w:val="28"/>
          <w:szCs w:val="28"/>
        </w:rPr>
        <w:t xml:space="preserve"> учебное пособие / Н. Ф. Герасимова, М. Д. Герасимов, М. А. Романович. —  </w:t>
      </w:r>
      <w:proofErr w:type="gramStart"/>
      <w:r w:rsidRPr="002D07DE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Pr="002D07DE">
        <w:rPr>
          <w:rFonts w:ascii="Times New Roman" w:hAnsi="Times New Roman" w:cs="Times New Roman"/>
          <w:sz w:val="28"/>
          <w:szCs w:val="28"/>
        </w:rPr>
        <w:t xml:space="preserve"> Белгородский государственный технологический университет им. В.Г. Шухова, ЭБС АСВ, 2018. — 259 c. — ISBN 2227-8397. — </w:t>
      </w:r>
      <w:proofErr w:type="gramStart"/>
      <w:r w:rsidRPr="002D07D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D07D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http://www.iprbookshop.ru/92283.html (дата обращения: 24.02.2021). — Режим доступа: для </w:t>
      </w:r>
      <w:proofErr w:type="spellStart"/>
      <w:r w:rsidRPr="002D07DE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2D07DE">
        <w:rPr>
          <w:rFonts w:ascii="Times New Roman" w:hAnsi="Times New Roman" w:cs="Times New Roman"/>
          <w:sz w:val="28"/>
          <w:szCs w:val="28"/>
        </w:rPr>
        <w:t>. Пользователей.</w:t>
      </w:r>
    </w:p>
    <w:p w14:paraId="28BCC9FA" w14:textId="7FC25BB1" w:rsidR="004F0E13" w:rsidRPr="002D07DE" w:rsidRDefault="004F0E13" w:rsidP="002D7F14">
      <w:pPr>
        <w:pStyle w:val="ac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7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Диссертация: подготовка, защита, оформление: Практическое пособие / Ю.Г. Волков. - 4-е изд., </w:t>
      </w:r>
      <w:proofErr w:type="spellStart"/>
      <w:r w:rsidRPr="002D07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перераб</w:t>
      </w:r>
      <w:proofErr w:type="spellEnd"/>
      <w:r w:rsidRPr="002D07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- </w:t>
      </w:r>
      <w:proofErr w:type="gramStart"/>
      <w:r w:rsidRPr="002D07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</w:t>
      </w:r>
      <w:proofErr w:type="gramEnd"/>
      <w:r w:rsidRPr="002D07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Альфа-М, НИЦ ИНФРА-М, 2016. - 160 с.: 60x90 1/16 (Переплёт) ISBN 978-5-98281-308-4 - </w:t>
      </w:r>
      <w:proofErr w:type="gramStart"/>
      <w:r w:rsidRPr="002D07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2D07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электронный. - URL: https://znanium.com/catalog/product/510459 (дата обращения: 24.02.2021).</w:t>
      </w:r>
    </w:p>
    <w:p w14:paraId="5E449414" w14:textId="22FAC632" w:rsidR="004F0E13" w:rsidRPr="002D07DE" w:rsidRDefault="004F0E13" w:rsidP="002D7F14">
      <w:pPr>
        <w:pStyle w:val="ac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и оформление выпускных квалификационных </w:t>
      </w:r>
      <w:proofErr w:type="gramStart"/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>работ  :</w:t>
      </w:r>
      <w:proofErr w:type="gramEnd"/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учебно-методическое пособие к выполнению (ВКР) / составители В. Я. Мищенко [и др.]. —  </w:t>
      </w:r>
      <w:proofErr w:type="gramStart"/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>Воронеж :</w:t>
      </w:r>
      <w:proofErr w:type="gramEnd"/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Воронежский государственный архитектурно-</w:t>
      </w:r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строительный университет, ЭБС АСВ, 2016. — 83 c. — ISBN 978-5-89040-594-4. — </w:t>
      </w:r>
      <w:proofErr w:type="gramStart"/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Электронно-библиотечная система IPR BOOKS : [сайт]. — URL: http://www.iprbookshop.ru/59125.html (дата обращения: 24.02.2021). — Режим доступа: для </w:t>
      </w:r>
      <w:proofErr w:type="spellStart"/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>авторизир</w:t>
      </w:r>
      <w:proofErr w:type="spellEnd"/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>. пользователей.</w:t>
      </w:r>
    </w:p>
    <w:p w14:paraId="7E7571DE" w14:textId="5EEBFE4D" w:rsidR="004F0E13" w:rsidRPr="002D07DE" w:rsidRDefault="004F0E13" w:rsidP="002D7F14">
      <w:pPr>
        <w:pStyle w:val="ac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Выпускная квалификационная работа. Подготовка, оформление и </w:t>
      </w:r>
      <w:proofErr w:type="gramStart"/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>защита  :</w:t>
      </w:r>
      <w:proofErr w:type="gramEnd"/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методические указания к подготовке выпускной квалификационной работы для обучающихся по направлению подготовки 08.03.01 Строительство по профилю «Производство и применение строительных материалов, изделий и конструкций» / составители Н. В. </w:t>
      </w:r>
      <w:proofErr w:type="spellStart"/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>Трескова</w:t>
      </w:r>
      <w:proofErr w:type="spellEnd"/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 др.]. —  </w:t>
      </w:r>
      <w:proofErr w:type="gramStart"/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Московский государственный строительный университет, Ай Пи Эр Медиа, ЭБС АСВ, 2017. — 143 c. — ISBN 978-5-7264-1500-0. — </w:t>
      </w:r>
      <w:proofErr w:type="gramStart"/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Электронно-библиотечная система IPR BOOKS : [сайт]. — URL: http://www.iprbookshop.ru/64533.html (дата обращения: 24.02.2021). — Режим доступа: для </w:t>
      </w:r>
      <w:proofErr w:type="spellStart"/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>авторизир</w:t>
      </w:r>
      <w:proofErr w:type="spellEnd"/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>. пользователей.</w:t>
      </w:r>
    </w:p>
    <w:p w14:paraId="1E87C7A3" w14:textId="27B5F768" w:rsidR="004F0E13" w:rsidRPr="002D07DE" w:rsidRDefault="004F0E13" w:rsidP="002D7F14">
      <w:pPr>
        <w:pStyle w:val="ac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Соколова, Н. Г. Магистерская диссертация. Подготовка, оформление и </w:t>
      </w:r>
      <w:proofErr w:type="gramStart"/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>защита  :</w:t>
      </w:r>
      <w:proofErr w:type="gramEnd"/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методические рекомендации по выполнению выпускной квалификационной работы магистра по направлению подготовки МЕНЕДЖМЕНТ / Н. Г. Соколова. —  </w:t>
      </w:r>
      <w:proofErr w:type="gramStart"/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>Саарбрюккен :</w:t>
      </w:r>
      <w:proofErr w:type="gramEnd"/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LAP LAMBERT </w:t>
      </w:r>
      <w:proofErr w:type="spellStart"/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>Academic</w:t>
      </w:r>
      <w:proofErr w:type="spellEnd"/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>Publishing</w:t>
      </w:r>
      <w:proofErr w:type="spellEnd"/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2015. — 97 c. — ISBN 978-3-659-33919-6. — </w:t>
      </w:r>
      <w:proofErr w:type="gramStart"/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Электронно-библиотечная система IPR BOOKS : [сайт]. — URL: http://www.iprbookshop.ru/54503.html (дата обращения: 24.02.2021). — Режим доступа: для </w:t>
      </w:r>
      <w:proofErr w:type="spellStart"/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>авторизир</w:t>
      </w:r>
      <w:proofErr w:type="spellEnd"/>
      <w:r w:rsidRPr="002D07DE">
        <w:rPr>
          <w:rFonts w:ascii="Times New Roman" w:hAnsi="Times New Roman" w:cs="Times New Roman"/>
          <w:color w:val="000000" w:themeColor="text1"/>
          <w:sz w:val="28"/>
          <w:szCs w:val="28"/>
        </w:rPr>
        <w:t>. пользователей.</w:t>
      </w:r>
    </w:p>
    <w:p w14:paraId="0AE1206F" w14:textId="451FDB29" w:rsidR="004F0E13" w:rsidRPr="002D07DE" w:rsidRDefault="004F0E13" w:rsidP="002D7F14">
      <w:pPr>
        <w:pStyle w:val="ac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Выпускная квалификационная работа. Структура, содержание, </w:t>
      </w:r>
      <w:proofErr w:type="gramStart"/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 :</w:t>
      </w:r>
      <w:proofErr w:type="gramEnd"/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учебно-методическое пособие / составители В. П. Морозов. — </w:t>
      </w:r>
      <w:proofErr w:type="gramStart"/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Воронеж :</w:t>
      </w:r>
      <w:proofErr w:type="gramEnd"/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Воронежский государственный архитектурно-строительный университет, ЭБС АСВ, 2015. — 61 c. — ISBN 2227-8397. — </w:t>
      </w:r>
      <w:proofErr w:type="gramStart"/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 // Электронно-библиотечная система IPR BOOKS : [сайт]. — URL: http://www.iprbookshop.ru/54996.html (дата обращения: 24.02.2021). — Режим доступа: для </w:t>
      </w:r>
      <w:proofErr w:type="spellStart"/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авторизир</w:t>
      </w:r>
      <w:proofErr w:type="spellEnd"/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пользователей.</w:t>
      </w:r>
    </w:p>
    <w:p w14:paraId="761B1075" w14:textId="000539DC" w:rsidR="00DD22E1" w:rsidRDefault="00DD22E1" w:rsidP="00DD22E1">
      <w:pPr>
        <w:jc w:val="center"/>
        <w:rPr>
          <w:b/>
          <w:sz w:val="28"/>
          <w:szCs w:val="28"/>
        </w:rPr>
      </w:pPr>
      <w:r w:rsidRPr="002D07DE">
        <w:rPr>
          <w:b/>
          <w:sz w:val="28"/>
          <w:szCs w:val="28"/>
        </w:rPr>
        <w:t>Дополнительная литература (печатные и электронные издания)</w:t>
      </w:r>
    </w:p>
    <w:p w14:paraId="638958C1" w14:textId="77777777" w:rsidR="002D07DE" w:rsidRPr="002D07DE" w:rsidRDefault="002D07DE" w:rsidP="00DD22E1">
      <w:pPr>
        <w:jc w:val="center"/>
        <w:rPr>
          <w:b/>
          <w:sz w:val="28"/>
          <w:szCs w:val="28"/>
        </w:rPr>
      </w:pPr>
    </w:p>
    <w:p w14:paraId="76338726" w14:textId="1623A341" w:rsidR="004F0E13" w:rsidRPr="002D07DE" w:rsidRDefault="004F0E13" w:rsidP="002D7F14">
      <w:pPr>
        <w:pStyle w:val="ac"/>
        <w:numPr>
          <w:ilvl w:val="0"/>
          <w:numId w:val="15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D07DE">
        <w:rPr>
          <w:rFonts w:ascii="Times New Roman" w:hAnsi="Times New Roman" w:cs="Times New Roman"/>
          <w:color w:val="000000"/>
          <w:sz w:val="28"/>
          <w:szCs w:val="28"/>
        </w:rPr>
        <w:t>Чиченев</w:t>
      </w:r>
      <w:proofErr w:type="spellEnd"/>
      <w:r w:rsidRPr="002D07DE">
        <w:rPr>
          <w:rFonts w:ascii="Times New Roman" w:hAnsi="Times New Roman" w:cs="Times New Roman"/>
          <w:color w:val="000000"/>
          <w:sz w:val="28"/>
          <w:szCs w:val="28"/>
        </w:rPr>
        <w:t xml:space="preserve">, Н. А. Организация, выполнение и оформление магистерских </w:t>
      </w:r>
      <w:proofErr w:type="gramStart"/>
      <w:r w:rsidRPr="002D07DE">
        <w:rPr>
          <w:rFonts w:ascii="Times New Roman" w:hAnsi="Times New Roman" w:cs="Times New Roman"/>
          <w:color w:val="000000"/>
          <w:sz w:val="28"/>
          <w:szCs w:val="28"/>
        </w:rPr>
        <w:t>диссертаций :</w:t>
      </w:r>
      <w:proofErr w:type="gramEnd"/>
      <w:r w:rsidRPr="002D07DE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/ Н. А. </w:t>
      </w:r>
      <w:proofErr w:type="spellStart"/>
      <w:r w:rsidRPr="002D07DE">
        <w:rPr>
          <w:rFonts w:ascii="Times New Roman" w:hAnsi="Times New Roman" w:cs="Times New Roman"/>
          <w:color w:val="000000"/>
          <w:sz w:val="28"/>
          <w:szCs w:val="28"/>
        </w:rPr>
        <w:t>Чиченев</w:t>
      </w:r>
      <w:proofErr w:type="spellEnd"/>
      <w:r w:rsidRPr="002D07DE">
        <w:rPr>
          <w:rFonts w:ascii="Times New Roman" w:hAnsi="Times New Roman" w:cs="Times New Roman"/>
          <w:color w:val="000000"/>
          <w:sz w:val="28"/>
          <w:szCs w:val="28"/>
        </w:rPr>
        <w:t xml:space="preserve">, И. Г. Морозова, А. Ю. </w:t>
      </w:r>
      <w:proofErr w:type="spellStart"/>
      <w:r w:rsidRPr="002D07DE">
        <w:rPr>
          <w:rFonts w:ascii="Times New Roman" w:hAnsi="Times New Roman" w:cs="Times New Roman"/>
          <w:color w:val="000000"/>
          <w:sz w:val="28"/>
          <w:szCs w:val="28"/>
        </w:rPr>
        <w:t>Зарапин</w:t>
      </w:r>
      <w:proofErr w:type="spellEnd"/>
      <w:r w:rsidRPr="002D07DE">
        <w:rPr>
          <w:rFonts w:ascii="Times New Roman" w:hAnsi="Times New Roman" w:cs="Times New Roman"/>
          <w:color w:val="000000"/>
          <w:sz w:val="28"/>
          <w:szCs w:val="28"/>
        </w:rPr>
        <w:t xml:space="preserve">. — </w:t>
      </w:r>
      <w:proofErr w:type="gramStart"/>
      <w:r w:rsidRPr="002D07DE">
        <w:rPr>
          <w:rFonts w:ascii="Times New Roman" w:hAnsi="Times New Roman" w:cs="Times New Roman"/>
          <w:color w:val="000000"/>
          <w:sz w:val="28"/>
          <w:szCs w:val="28"/>
        </w:rPr>
        <w:t>Москва :</w:t>
      </w:r>
      <w:proofErr w:type="gramEnd"/>
      <w:r w:rsidRPr="002D07DE">
        <w:rPr>
          <w:rFonts w:ascii="Times New Roman" w:hAnsi="Times New Roman" w:cs="Times New Roman"/>
          <w:color w:val="000000"/>
          <w:sz w:val="28"/>
          <w:szCs w:val="28"/>
        </w:rPr>
        <w:t xml:space="preserve"> Издательский Дом </w:t>
      </w:r>
      <w:proofErr w:type="spellStart"/>
      <w:r w:rsidRPr="002D07DE">
        <w:rPr>
          <w:rFonts w:ascii="Times New Roman" w:hAnsi="Times New Roman" w:cs="Times New Roman"/>
          <w:color w:val="000000"/>
          <w:sz w:val="28"/>
          <w:szCs w:val="28"/>
        </w:rPr>
        <w:t>МИСиС</w:t>
      </w:r>
      <w:proofErr w:type="spellEnd"/>
      <w:r w:rsidRPr="002D07DE">
        <w:rPr>
          <w:rFonts w:ascii="Times New Roman" w:hAnsi="Times New Roman" w:cs="Times New Roman"/>
          <w:color w:val="000000"/>
          <w:sz w:val="28"/>
          <w:szCs w:val="28"/>
        </w:rPr>
        <w:t xml:space="preserve">, 2013. — 58 c. — ISBN 978-5-87623-712-5. — </w:t>
      </w:r>
      <w:proofErr w:type="gramStart"/>
      <w:r w:rsidRPr="002D07DE">
        <w:rPr>
          <w:rFonts w:ascii="Times New Roman" w:hAnsi="Times New Roman" w:cs="Times New Roman"/>
          <w:color w:val="000000"/>
          <w:sz w:val="28"/>
          <w:szCs w:val="28"/>
        </w:rPr>
        <w:t>Текст :</w:t>
      </w:r>
      <w:proofErr w:type="gramEnd"/>
      <w:r w:rsidRPr="002D07DE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// Электронно-библиотечная система IPR BOOKS : [сайт]. — URL: http://www.iprbookshop.ru/56742.html (дата обращения: 24.02.2021). — Режим доступа: для </w:t>
      </w:r>
      <w:proofErr w:type="spellStart"/>
      <w:r w:rsidRPr="002D07DE">
        <w:rPr>
          <w:rFonts w:ascii="Times New Roman" w:hAnsi="Times New Roman" w:cs="Times New Roman"/>
          <w:color w:val="000000"/>
          <w:sz w:val="28"/>
          <w:szCs w:val="28"/>
        </w:rPr>
        <w:t>авторизир</w:t>
      </w:r>
      <w:proofErr w:type="spellEnd"/>
      <w:r w:rsidRPr="002D07DE">
        <w:rPr>
          <w:rFonts w:ascii="Times New Roman" w:hAnsi="Times New Roman" w:cs="Times New Roman"/>
          <w:color w:val="000000"/>
          <w:sz w:val="28"/>
          <w:szCs w:val="28"/>
        </w:rPr>
        <w:t>. пользователей</w:t>
      </w:r>
      <w:r w:rsidR="009265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CFCC5A" w14:textId="2EE06E23" w:rsidR="004F0E13" w:rsidRPr="002D07DE" w:rsidRDefault="004F0E13" w:rsidP="002D7F14">
      <w:pPr>
        <w:pStyle w:val="ac"/>
        <w:numPr>
          <w:ilvl w:val="0"/>
          <w:numId w:val="15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Миронов, В. В. Выполнение и оформление выпускных квалификационных </w:t>
      </w:r>
      <w:proofErr w:type="gramStart"/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 :</w:t>
      </w:r>
      <w:proofErr w:type="gramEnd"/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/ В. В. Миронов, Н. А. </w:t>
      </w:r>
      <w:proofErr w:type="spellStart"/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Подъякова</w:t>
      </w:r>
      <w:proofErr w:type="spellEnd"/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— </w:t>
      </w:r>
      <w:proofErr w:type="gramStart"/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 :</w:t>
      </w:r>
      <w:proofErr w:type="gramEnd"/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Новосибирский государственный технический университет, 2014. — 87 c. — ISBN 978-5-7782-2537-4. — </w:t>
      </w:r>
      <w:proofErr w:type="gramStart"/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 // Электронно-библиотечная система IPR BOOKS : [сайт]. — URL: http://www.iprbookshop.ru/44760.html (дата обращения: 24.02.2021). — Режим доступа: для </w:t>
      </w:r>
      <w:proofErr w:type="spellStart"/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авторизир</w:t>
      </w:r>
      <w:proofErr w:type="spellEnd"/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</w:t>
      </w:r>
      <w:r w:rsidR="00926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3938D23" w14:textId="2754D792" w:rsidR="004F0E13" w:rsidRPr="00926572" w:rsidRDefault="004F0E13" w:rsidP="002D7F14">
      <w:pPr>
        <w:pStyle w:val="ac"/>
        <w:numPr>
          <w:ilvl w:val="0"/>
          <w:numId w:val="15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Шабаев</w:t>
      </w:r>
      <w:proofErr w:type="spellEnd"/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В. Г. Курсовые и дипломные работы. Написание и оформление (филологический профиль</w:t>
      </w:r>
      <w:proofErr w:type="gramStart"/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:</w:t>
      </w:r>
      <w:proofErr w:type="gramEnd"/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/ В. Г. </w:t>
      </w:r>
      <w:proofErr w:type="spellStart"/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Шабаев</w:t>
      </w:r>
      <w:proofErr w:type="spellEnd"/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 :</w:t>
      </w:r>
      <w:proofErr w:type="gramEnd"/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Новосибирский государственный технический университет, 2011. — 100 c. — ISBN 978-5-7782-1561-0. — </w:t>
      </w:r>
      <w:proofErr w:type="gramStart"/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 // Электронно-библиотечная система IPR BOOKS : [сайт]. — URL: http://www.iprbookshop.ru/44799.html (дата обращения: 24.02.2021). — Режим доступа: для </w:t>
      </w:r>
      <w:proofErr w:type="spellStart"/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авторизир</w:t>
      </w:r>
      <w:proofErr w:type="spellEnd"/>
      <w:r w:rsidRPr="002D0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пользователей</w:t>
      </w:r>
      <w:r w:rsidR="00926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43262FB" w14:textId="60AFB8C3" w:rsidR="00926572" w:rsidRPr="00926572" w:rsidRDefault="00926572" w:rsidP="002D7F14">
      <w:pPr>
        <w:pStyle w:val="ac"/>
        <w:numPr>
          <w:ilvl w:val="0"/>
          <w:numId w:val="15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265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Мортон</w:t>
      </w:r>
      <w:proofErr w:type="spellEnd"/>
      <w:r w:rsidRPr="009265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С. Лаборатория презентаций: Формула идеального выступления / </w:t>
      </w:r>
      <w:proofErr w:type="spellStart"/>
      <w:r w:rsidRPr="009265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Мортон</w:t>
      </w:r>
      <w:proofErr w:type="spellEnd"/>
      <w:r w:rsidRPr="009265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 - </w:t>
      </w:r>
      <w:proofErr w:type="gramStart"/>
      <w:r w:rsidRPr="009265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 :Альпина</w:t>
      </w:r>
      <w:proofErr w:type="gramEnd"/>
      <w:r w:rsidRPr="009265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265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Пабл</w:t>
      </w:r>
      <w:proofErr w:type="spellEnd"/>
      <w:r w:rsidRPr="009265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., 2016. - 258 с. ISBN 978-5-9614-5399-7. - </w:t>
      </w:r>
      <w:proofErr w:type="gramStart"/>
      <w:r w:rsidRPr="009265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9265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электронный. - URL: https://znanium.com/catalog/product/538627 (дата обращения: 24.02.2021). – Режим доступа: по подписке.</w:t>
      </w:r>
    </w:p>
    <w:p w14:paraId="50500833" w14:textId="7ED57754" w:rsidR="00926572" w:rsidRPr="00926572" w:rsidRDefault="00926572" w:rsidP="002D7F14">
      <w:pPr>
        <w:pStyle w:val="ac"/>
        <w:numPr>
          <w:ilvl w:val="0"/>
          <w:numId w:val="15"/>
        </w:numPr>
        <w:shd w:val="clear" w:color="auto" w:fill="FFFFFF"/>
        <w:ind w:left="0" w:right="-2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26572">
        <w:rPr>
          <w:rFonts w:ascii="Times New Roman" w:hAnsi="Times New Roman" w:cs="Times New Roman"/>
          <w:color w:val="000000"/>
          <w:sz w:val="28"/>
          <w:szCs w:val="28"/>
        </w:rPr>
        <w:t>Баржак</w:t>
      </w:r>
      <w:proofErr w:type="spellEnd"/>
      <w:r w:rsidRPr="00926572">
        <w:rPr>
          <w:rFonts w:ascii="Times New Roman" w:hAnsi="Times New Roman" w:cs="Times New Roman"/>
          <w:color w:val="000000"/>
          <w:sz w:val="28"/>
          <w:szCs w:val="28"/>
        </w:rPr>
        <w:t xml:space="preserve">, И. Волшебная кнопка против волнения и другие принципы успешного выступления / И. </w:t>
      </w:r>
      <w:proofErr w:type="spellStart"/>
      <w:r w:rsidRPr="00926572">
        <w:rPr>
          <w:rFonts w:ascii="Times New Roman" w:hAnsi="Times New Roman" w:cs="Times New Roman"/>
          <w:color w:val="000000"/>
          <w:sz w:val="28"/>
          <w:szCs w:val="28"/>
        </w:rPr>
        <w:t>Баржак</w:t>
      </w:r>
      <w:proofErr w:type="spellEnd"/>
      <w:r w:rsidRPr="00926572">
        <w:rPr>
          <w:rFonts w:ascii="Times New Roman" w:hAnsi="Times New Roman" w:cs="Times New Roman"/>
          <w:color w:val="000000"/>
          <w:sz w:val="28"/>
          <w:szCs w:val="28"/>
        </w:rPr>
        <w:t xml:space="preserve">. — Москва, </w:t>
      </w:r>
      <w:proofErr w:type="gramStart"/>
      <w:r w:rsidRPr="00926572">
        <w:rPr>
          <w:rFonts w:ascii="Times New Roman" w:hAnsi="Times New Roman" w:cs="Times New Roman"/>
          <w:color w:val="000000"/>
          <w:sz w:val="28"/>
          <w:szCs w:val="28"/>
        </w:rPr>
        <w:t>Екатеринбург :</w:t>
      </w:r>
      <w:proofErr w:type="gramEnd"/>
      <w:r w:rsidRPr="00926572">
        <w:rPr>
          <w:rFonts w:ascii="Times New Roman" w:hAnsi="Times New Roman" w:cs="Times New Roman"/>
          <w:color w:val="000000"/>
          <w:sz w:val="28"/>
          <w:szCs w:val="28"/>
        </w:rPr>
        <w:t xml:space="preserve"> Кабинетный ученый, </w:t>
      </w:r>
      <w:proofErr w:type="spellStart"/>
      <w:r w:rsidRPr="00926572">
        <w:rPr>
          <w:rFonts w:ascii="Times New Roman" w:hAnsi="Times New Roman" w:cs="Times New Roman"/>
          <w:color w:val="000000"/>
          <w:sz w:val="28"/>
          <w:szCs w:val="28"/>
        </w:rPr>
        <w:t>Good</w:t>
      </w:r>
      <w:proofErr w:type="spellEnd"/>
      <w:r w:rsidRPr="00926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6572">
        <w:rPr>
          <w:rFonts w:ascii="Times New Roman" w:hAnsi="Times New Roman" w:cs="Times New Roman"/>
          <w:color w:val="000000"/>
          <w:sz w:val="28"/>
          <w:szCs w:val="28"/>
        </w:rPr>
        <w:t>Business</w:t>
      </w:r>
      <w:proofErr w:type="spellEnd"/>
      <w:r w:rsidRPr="00926572">
        <w:rPr>
          <w:rFonts w:ascii="Times New Roman" w:hAnsi="Times New Roman" w:cs="Times New Roman"/>
          <w:color w:val="000000"/>
          <w:sz w:val="28"/>
          <w:szCs w:val="28"/>
        </w:rPr>
        <w:t xml:space="preserve">, 2017. — 96 c. — ISBN 978-5-9909375-7-4. — </w:t>
      </w:r>
      <w:proofErr w:type="gramStart"/>
      <w:r w:rsidRPr="00926572">
        <w:rPr>
          <w:rFonts w:ascii="Times New Roman" w:hAnsi="Times New Roman" w:cs="Times New Roman"/>
          <w:color w:val="000000"/>
          <w:sz w:val="28"/>
          <w:szCs w:val="28"/>
        </w:rPr>
        <w:t>Текст :</w:t>
      </w:r>
      <w:proofErr w:type="gramEnd"/>
      <w:r w:rsidRPr="00926572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// Электронно-библиотечная система IPR BOOKS : [сайт]. — URL: http://www.iprbookshop.ru/75001.html (дата обращения: 24.02.2021). — Режим доступа: для </w:t>
      </w:r>
      <w:proofErr w:type="spellStart"/>
      <w:r w:rsidRPr="00926572">
        <w:rPr>
          <w:rFonts w:ascii="Times New Roman" w:hAnsi="Times New Roman" w:cs="Times New Roman"/>
          <w:color w:val="000000"/>
          <w:sz w:val="28"/>
          <w:szCs w:val="28"/>
        </w:rPr>
        <w:t>авторизир</w:t>
      </w:r>
      <w:proofErr w:type="spellEnd"/>
      <w:r w:rsidRPr="00926572">
        <w:rPr>
          <w:rFonts w:ascii="Times New Roman" w:hAnsi="Times New Roman" w:cs="Times New Roman"/>
          <w:color w:val="000000"/>
          <w:sz w:val="28"/>
          <w:szCs w:val="28"/>
        </w:rPr>
        <w:t>. пользователей.</w:t>
      </w:r>
    </w:p>
    <w:p w14:paraId="73BF047D" w14:textId="77777777" w:rsidR="00A461CD" w:rsidRPr="00A461CD" w:rsidRDefault="00A461CD" w:rsidP="00DD22E1">
      <w:pPr>
        <w:jc w:val="center"/>
        <w:rPr>
          <w:sz w:val="28"/>
          <w:szCs w:val="28"/>
          <w:highlight w:val="yellow"/>
        </w:rPr>
      </w:pPr>
    </w:p>
    <w:p w14:paraId="51BFA48F" w14:textId="77777777" w:rsidR="002D07DE" w:rsidRDefault="00DD22E1" w:rsidP="002D07DE">
      <w:pPr>
        <w:jc w:val="center"/>
        <w:rPr>
          <w:b/>
          <w:sz w:val="28"/>
          <w:szCs w:val="28"/>
        </w:rPr>
      </w:pPr>
      <w:r w:rsidRPr="005423B2">
        <w:rPr>
          <w:b/>
          <w:sz w:val="28"/>
          <w:szCs w:val="28"/>
        </w:rPr>
        <w:t>Перечень ресурсов информационно-телекоммуникационной сети «Интернет»</w:t>
      </w:r>
    </w:p>
    <w:p w14:paraId="1FD8C5CE" w14:textId="47A2F5E1" w:rsidR="002D07DE" w:rsidRPr="002D07DE" w:rsidRDefault="005423B2" w:rsidP="002D07DE">
      <w:pPr>
        <w:ind w:firstLine="851"/>
        <w:jc w:val="both"/>
        <w:rPr>
          <w:b/>
          <w:caps/>
          <w:color w:val="404040"/>
          <w:sz w:val="28"/>
          <w:szCs w:val="28"/>
        </w:rPr>
      </w:pPr>
      <w:hyperlink r:id="rId12" w:tgtFrame="_blank" w:history="1">
        <w:r w:rsidR="002D07DE" w:rsidRPr="002D07DE">
          <w:rPr>
            <w:rStyle w:val="a9"/>
            <w:b/>
            <w:color w:val="009CCC"/>
            <w:sz w:val="28"/>
            <w:szCs w:val="28"/>
          </w:rPr>
          <w:t>ГОСТ 2.301-68</w:t>
        </w:r>
      </w:hyperlink>
      <w:r w:rsidR="002D07DE" w:rsidRPr="002D07DE">
        <w:rPr>
          <w:b/>
          <w:color w:val="000000"/>
          <w:sz w:val="28"/>
          <w:szCs w:val="28"/>
        </w:rPr>
        <w:t xml:space="preserve"> </w:t>
      </w:r>
      <w:r w:rsidR="002D07DE" w:rsidRPr="002D07DE">
        <w:rPr>
          <w:color w:val="404040"/>
          <w:sz w:val="28"/>
          <w:szCs w:val="28"/>
        </w:rPr>
        <w:t>единая система конструкторской документации. форматы</w:t>
      </w:r>
      <w:r w:rsidR="002D07DE" w:rsidRPr="002D07DE">
        <w:rPr>
          <w:b/>
          <w:color w:val="404040"/>
          <w:sz w:val="28"/>
          <w:szCs w:val="28"/>
        </w:rPr>
        <w:t xml:space="preserve"> </w:t>
      </w:r>
      <w:hyperlink r:id="rId13" w:history="1">
        <w:r w:rsidR="002D07DE" w:rsidRPr="00C12404">
          <w:rPr>
            <w:rStyle w:val="a9"/>
            <w:sz w:val="28"/>
            <w:szCs w:val="28"/>
            <w:lang w:val="en-US"/>
          </w:rPr>
          <w:t>http</w:t>
        </w:r>
        <w:r w:rsidR="002D07DE" w:rsidRPr="00C12404">
          <w:rPr>
            <w:rStyle w:val="a9"/>
            <w:sz w:val="28"/>
            <w:szCs w:val="28"/>
          </w:rPr>
          <w:t>://</w:t>
        </w:r>
        <w:r w:rsidR="002D07DE" w:rsidRPr="00C12404">
          <w:rPr>
            <w:rStyle w:val="a9"/>
            <w:sz w:val="28"/>
            <w:szCs w:val="28"/>
            <w:lang w:val="en-US"/>
          </w:rPr>
          <w:t>protect</w:t>
        </w:r>
        <w:r w:rsidR="002D07DE" w:rsidRPr="00C12404">
          <w:rPr>
            <w:rStyle w:val="a9"/>
            <w:sz w:val="28"/>
            <w:szCs w:val="28"/>
          </w:rPr>
          <w:t>.</w:t>
        </w:r>
        <w:proofErr w:type="spellStart"/>
        <w:r w:rsidR="002D07DE" w:rsidRPr="00C12404">
          <w:rPr>
            <w:rStyle w:val="a9"/>
            <w:sz w:val="28"/>
            <w:szCs w:val="28"/>
            <w:lang w:val="en-US"/>
          </w:rPr>
          <w:t>gost</w:t>
        </w:r>
        <w:proofErr w:type="spellEnd"/>
        <w:r w:rsidR="002D07DE" w:rsidRPr="00C12404">
          <w:rPr>
            <w:rStyle w:val="a9"/>
            <w:sz w:val="28"/>
            <w:szCs w:val="28"/>
          </w:rPr>
          <w:t>.</w:t>
        </w:r>
        <w:proofErr w:type="spellStart"/>
        <w:r w:rsidR="002D07DE" w:rsidRPr="00C12404">
          <w:rPr>
            <w:rStyle w:val="a9"/>
            <w:sz w:val="28"/>
            <w:szCs w:val="28"/>
            <w:lang w:val="en-US"/>
          </w:rPr>
          <w:t>ru</w:t>
        </w:r>
        <w:proofErr w:type="spellEnd"/>
        <w:r w:rsidR="002D07DE" w:rsidRPr="00C12404">
          <w:rPr>
            <w:rStyle w:val="a9"/>
            <w:sz w:val="28"/>
            <w:szCs w:val="28"/>
          </w:rPr>
          <w:t>/</w:t>
        </w:r>
        <w:r w:rsidR="002D07DE" w:rsidRPr="00C12404">
          <w:rPr>
            <w:rStyle w:val="a9"/>
            <w:sz w:val="28"/>
            <w:szCs w:val="28"/>
            <w:lang w:val="en-US"/>
          </w:rPr>
          <w:t>document</w:t>
        </w:r>
        <w:r w:rsidR="002D07DE" w:rsidRPr="00C12404">
          <w:rPr>
            <w:rStyle w:val="a9"/>
            <w:sz w:val="28"/>
            <w:szCs w:val="28"/>
          </w:rPr>
          <w:t>.</w:t>
        </w:r>
        <w:proofErr w:type="spellStart"/>
        <w:r w:rsidR="002D07DE" w:rsidRPr="00C12404">
          <w:rPr>
            <w:rStyle w:val="a9"/>
            <w:sz w:val="28"/>
            <w:szCs w:val="28"/>
            <w:lang w:val="en-US"/>
          </w:rPr>
          <w:t>aspx</w:t>
        </w:r>
        <w:proofErr w:type="spellEnd"/>
        <w:r w:rsidR="002D07DE" w:rsidRPr="00C12404">
          <w:rPr>
            <w:rStyle w:val="a9"/>
            <w:sz w:val="28"/>
            <w:szCs w:val="28"/>
          </w:rPr>
          <w:t>?</w:t>
        </w:r>
        <w:r w:rsidR="002D07DE" w:rsidRPr="00C12404">
          <w:rPr>
            <w:rStyle w:val="a9"/>
            <w:sz w:val="28"/>
            <w:szCs w:val="28"/>
            <w:lang w:val="en-US"/>
          </w:rPr>
          <w:t>control</w:t>
        </w:r>
        <w:r w:rsidR="002D07DE" w:rsidRPr="00C12404">
          <w:rPr>
            <w:rStyle w:val="a9"/>
            <w:sz w:val="28"/>
            <w:szCs w:val="28"/>
          </w:rPr>
          <w:t>=7&amp;</w:t>
        </w:r>
        <w:proofErr w:type="spellStart"/>
        <w:r w:rsidR="002D07DE" w:rsidRPr="00C12404">
          <w:rPr>
            <w:rStyle w:val="a9"/>
            <w:sz w:val="28"/>
            <w:szCs w:val="28"/>
            <w:lang w:val="en-US"/>
          </w:rPr>
          <w:t>basec</w:t>
        </w:r>
        <w:proofErr w:type="spellEnd"/>
        <w:r w:rsidR="002D07DE" w:rsidRPr="00C12404">
          <w:rPr>
            <w:rStyle w:val="a9"/>
            <w:sz w:val="28"/>
            <w:szCs w:val="28"/>
          </w:rPr>
          <w:t>=-1&amp;</w:t>
        </w:r>
        <w:r w:rsidR="002D07DE" w:rsidRPr="00C12404">
          <w:rPr>
            <w:rStyle w:val="a9"/>
            <w:sz w:val="28"/>
            <w:szCs w:val="28"/>
            <w:lang w:val="en-US"/>
          </w:rPr>
          <w:t>page</w:t>
        </w:r>
        <w:r w:rsidR="002D07DE" w:rsidRPr="00C12404">
          <w:rPr>
            <w:rStyle w:val="a9"/>
            <w:sz w:val="28"/>
            <w:szCs w:val="28"/>
          </w:rPr>
          <w:t>=0&amp;</w:t>
        </w:r>
        <w:r w:rsidR="002D07DE" w:rsidRPr="00C12404">
          <w:rPr>
            <w:rStyle w:val="a9"/>
            <w:sz w:val="28"/>
            <w:szCs w:val="28"/>
            <w:lang w:val="en-US"/>
          </w:rPr>
          <w:t>month</w:t>
        </w:r>
        <w:r w:rsidR="002D07DE" w:rsidRPr="00C12404">
          <w:rPr>
            <w:rStyle w:val="a9"/>
            <w:sz w:val="28"/>
            <w:szCs w:val="28"/>
          </w:rPr>
          <w:t>=-1&amp;</w:t>
        </w:r>
        <w:r w:rsidR="002D07DE" w:rsidRPr="00C12404">
          <w:rPr>
            <w:rStyle w:val="a9"/>
            <w:sz w:val="28"/>
            <w:szCs w:val="28"/>
            <w:lang w:val="en-US"/>
          </w:rPr>
          <w:t>year</w:t>
        </w:r>
        <w:r w:rsidR="002D07DE" w:rsidRPr="00C12404">
          <w:rPr>
            <w:rStyle w:val="a9"/>
            <w:sz w:val="28"/>
            <w:szCs w:val="28"/>
          </w:rPr>
          <w:t>=-1&amp;</w:t>
        </w:r>
        <w:r w:rsidR="002D07DE" w:rsidRPr="00C12404">
          <w:rPr>
            <w:rStyle w:val="a9"/>
            <w:sz w:val="28"/>
            <w:szCs w:val="28"/>
            <w:lang w:val="en-US"/>
          </w:rPr>
          <w:t>search</w:t>
        </w:r>
        <w:r w:rsidR="002D07DE" w:rsidRPr="00C12404">
          <w:rPr>
            <w:rStyle w:val="a9"/>
            <w:sz w:val="28"/>
            <w:szCs w:val="28"/>
          </w:rPr>
          <w:t>=&amp;</w:t>
        </w:r>
        <w:r w:rsidR="002D07DE" w:rsidRPr="00C12404">
          <w:rPr>
            <w:rStyle w:val="a9"/>
            <w:sz w:val="28"/>
            <w:szCs w:val="28"/>
            <w:lang w:val="en-US"/>
          </w:rPr>
          <w:t>regnum</w:t>
        </w:r>
        <w:r w:rsidR="002D07DE" w:rsidRPr="00C12404">
          <w:rPr>
            <w:rStyle w:val="a9"/>
            <w:sz w:val="28"/>
            <w:szCs w:val="28"/>
          </w:rPr>
          <w:t>=1&amp;</w:t>
        </w:r>
        <w:proofErr w:type="spellStart"/>
        <w:r w:rsidR="002D07DE" w:rsidRPr="00C12404">
          <w:rPr>
            <w:rStyle w:val="a9"/>
            <w:sz w:val="28"/>
            <w:szCs w:val="28"/>
            <w:lang w:val="en-US"/>
          </w:rPr>
          <w:t>doconpagecount</w:t>
        </w:r>
        <w:proofErr w:type="spellEnd"/>
        <w:r w:rsidR="002D07DE" w:rsidRPr="00C12404">
          <w:rPr>
            <w:rStyle w:val="a9"/>
            <w:sz w:val="28"/>
            <w:szCs w:val="28"/>
          </w:rPr>
          <w:t>=15&amp;</w:t>
        </w:r>
        <w:r w:rsidR="002D07DE" w:rsidRPr="00C12404">
          <w:rPr>
            <w:rStyle w:val="a9"/>
            <w:sz w:val="28"/>
            <w:szCs w:val="28"/>
            <w:lang w:val="en-US"/>
          </w:rPr>
          <w:t>id</w:t>
        </w:r>
        <w:r w:rsidR="002D07DE" w:rsidRPr="00C12404">
          <w:rPr>
            <w:rStyle w:val="a9"/>
            <w:sz w:val="28"/>
            <w:szCs w:val="28"/>
          </w:rPr>
          <w:t>=171760&amp;</w:t>
        </w:r>
        <w:proofErr w:type="spellStart"/>
        <w:r w:rsidR="002D07DE" w:rsidRPr="00C12404">
          <w:rPr>
            <w:rStyle w:val="a9"/>
            <w:sz w:val="28"/>
            <w:szCs w:val="28"/>
            <w:lang w:val="en-US"/>
          </w:rPr>
          <w:t>roistat</w:t>
        </w:r>
        <w:proofErr w:type="spellEnd"/>
        <w:r w:rsidR="002D07DE" w:rsidRPr="00C12404">
          <w:rPr>
            <w:rStyle w:val="a9"/>
            <w:sz w:val="28"/>
            <w:szCs w:val="28"/>
          </w:rPr>
          <w:t>_</w:t>
        </w:r>
        <w:r w:rsidR="002D07DE" w:rsidRPr="00C12404">
          <w:rPr>
            <w:rStyle w:val="a9"/>
            <w:sz w:val="28"/>
            <w:szCs w:val="28"/>
            <w:lang w:val="en-US"/>
          </w:rPr>
          <w:t>visit</w:t>
        </w:r>
        <w:r w:rsidR="002D07DE" w:rsidRPr="00C12404">
          <w:rPr>
            <w:rStyle w:val="a9"/>
            <w:sz w:val="28"/>
            <w:szCs w:val="28"/>
          </w:rPr>
          <w:t>=19469242</w:t>
        </w:r>
      </w:hyperlink>
      <w:r w:rsidR="002D07DE">
        <w:rPr>
          <w:b/>
          <w:color w:val="404040"/>
          <w:sz w:val="28"/>
          <w:szCs w:val="28"/>
        </w:rPr>
        <w:t xml:space="preserve"> </w:t>
      </w:r>
    </w:p>
    <w:p w14:paraId="5A2944CE" w14:textId="3B4E5F77" w:rsidR="002D07DE" w:rsidRPr="002D07DE" w:rsidRDefault="005423B2" w:rsidP="002D07DE">
      <w:pPr>
        <w:pStyle w:val="20"/>
        <w:shd w:val="clear" w:color="auto" w:fill="FFFFFF"/>
        <w:spacing w:before="0" w:after="0" w:line="180" w:lineRule="atLeast"/>
        <w:ind w:left="0" w:firstLine="851"/>
        <w:rPr>
          <w:rFonts w:cs="Times New Roman"/>
          <w:b w:val="0"/>
          <w:bCs w:val="0"/>
          <w:caps/>
          <w:color w:val="404040"/>
          <w:sz w:val="28"/>
          <w:szCs w:val="28"/>
        </w:rPr>
      </w:pPr>
      <w:hyperlink r:id="rId14" w:tgtFrame="_blank" w:history="1">
        <w:r w:rsidR="002D07DE" w:rsidRPr="002D07DE">
          <w:rPr>
            <w:rStyle w:val="a9"/>
            <w:rFonts w:cs="Times New Roman"/>
            <w:b w:val="0"/>
            <w:color w:val="009CCC"/>
            <w:sz w:val="28"/>
            <w:szCs w:val="28"/>
          </w:rPr>
          <w:t>ГОСТ 2.302-68</w:t>
        </w:r>
      </w:hyperlink>
      <w:r w:rsidR="002D07DE" w:rsidRPr="002D07DE">
        <w:rPr>
          <w:rFonts w:cs="Times New Roman"/>
          <w:b w:val="0"/>
          <w:color w:val="000000"/>
          <w:sz w:val="28"/>
          <w:szCs w:val="28"/>
        </w:rPr>
        <w:t> </w:t>
      </w:r>
      <w:r w:rsidR="002D07DE" w:rsidRPr="002D07DE">
        <w:rPr>
          <w:rFonts w:cs="Times New Roman"/>
          <w:b w:val="0"/>
          <w:color w:val="404040"/>
          <w:sz w:val="28"/>
          <w:szCs w:val="28"/>
        </w:rPr>
        <w:t xml:space="preserve">единая система конструкторской документации. масштабы </w:t>
      </w:r>
      <w:hyperlink r:id="rId15" w:history="1"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http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://</w:t>
        </w:r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protect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.</w:t>
        </w:r>
        <w:proofErr w:type="spellStart"/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gost</w:t>
        </w:r>
        <w:proofErr w:type="spellEnd"/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.</w:t>
        </w:r>
        <w:proofErr w:type="spellStart"/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ru</w:t>
        </w:r>
        <w:proofErr w:type="spellEnd"/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/</w:t>
        </w:r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document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.</w:t>
        </w:r>
        <w:proofErr w:type="spellStart"/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aspx</w:t>
        </w:r>
        <w:proofErr w:type="spellEnd"/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?</w:t>
        </w:r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control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=7&amp;</w:t>
        </w:r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id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=171457&amp;</w:t>
        </w:r>
        <w:proofErr w:type="spellStart"/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roistat</w:t>
        </w:r>
        <w:proofErr w:type="spellEnd"/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_</w:t>
        </w:r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visit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=19469242</w:t>
        </w:r>
      </w:hyperlink>
      <w:r w:rsidR="002D07DE" w:rsidRPr="002D07DE">
        <w:rPr>
          <w:rFonts w:cs="Times New Roman"/>
          <w:b w:val="0"/>
          <w:color w:val="404040"/>
          <w:sz w:val="28"/>
          <w:szCs w:val="28"/>
        </w:rPr>
        <w:t xml:space="preserve"> </w:t>
      </w:r>
    </w:p>
    <w:p w14:paraId="6094E4C0" w14:textId="2569181F" w:rsidR="002D07DE" w:rsidRPr="002D07DE" w:rsidRDefault="005423B2" w:rsidP="002D07DE">
      <w:pPr>
        <w:pStyle w:val="20"/>
        <w:shd w:val="clear" w:color="auto" w:fill="FFFFFF"/>
        <w:spacing w:before="0" w:after="0" w:line="180" w:lineRule="atLeast"/>
        <w:ind w:left="0" w:firstLine="851"/>
        <w:rPr>
          <w:rFonts w:cs="Times New Roman"/>
          <w:b w:val="0"/>
          <w:bCs w:val="0"/>
          <w:caps/>
          <w:color w:val="404040"/>
          <w:sz w:val="28"/>
          <w:szCs w:val="28"/>
        </w:rPr>
      </w:pPr>
      <w:hyperlink r:id="rId16" w:tgtFrame="_blank" w:history="1">
        <w:r w:rsidR="002D07DE" w:rsidRPr="002D07DE">
          <w:rPr>
            <w:rStyle w:val="a9"/>
            <w:rFonts w:cs="Times New Roman"/>
            <w:b w:val="0"/>
            <w:color w:val="009CCC"/>
            <w:sz w:val="28"/>
            <w:szCs w:val="28"/>
          </w:rPr>
          <w:t>ГОСТ 2.304-81</w:t>
        </w:r>
      </w:hyperlink>
      <w:r w:rsidR="002D07DE" w:rsidRPr="002D07DE">
        <w:rPr>
          <w:rFonts w:cs="Times New Roman"/>
          <w:b w:val="0"/>
          <w:color w:val="000000"/>
          <w:sz w:val="28"/>
          <w:szCs w:val="28"/>
        </w:rPr>
        <w:t> </w:t>
      </w:r>
      <w:r w:rsidR="002D07DE" w:rsidRPr="002D07DE">
        <w:rPr>
          <w:rFonts w:cs="Times New Roman"/>
          <w:b w:val="0"/>
          <w:color w:val="404040"/>
          <w:sz w:val="28"/>
          <w:szCs w:val="28"/>
        </w:rPr>
        <w:t xml:space="preserve">единая система конструкторской документации. шрифты чертежные </w:t>
      </w:r>
      <w:hyperlink r:id="rId17" w:history="1"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http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://</w:t>
        </w:r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protect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.</w:t>
        </w:r>
        <w:proofErr w:type="spellStart"/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gost</w:t>
        </w:r>
        <w:proofErr w:type="spellEnd"/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.</w:t>
        </w:r>
        <w:proofErr w:type="spellStart"/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ru</w:t>
        </w:r>
        <w:proofErr w:type="spellEnd"/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/</w:t>
        </w:r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document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.</w:t>
        </w:r>
        <w:proofErr w:type="spellStart"/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aspx</w:t>
        </w:r>
        <w:proofErr w:type="spellEnd"/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?</w:t>
        </w:r>
        <w:proofErr w:type="spellStart"/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basec</w:t>
        </w:r>
        <w:proofErr w:type="spellEnd"/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=-1&amp;</w:t>
        </w:r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control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=7&amp;</w:t>
        </w:r>
        <w:proofErr w:type="spellStart"/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doconpagecount</w:t>
        </w:r>
        <w:proofErr w:type="spellEnd"/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=15&amp;</w:t>
        </w:r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id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=149253&amp;</w:t>
        </w:r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month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=-1&amp;</w:t>
        </w:r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page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=0&amp;</w:t>
        </w:r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regnum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=1&amp;</w:t>
        </w:r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search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=&amp;</w:t>
        </w:r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year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=-1&amp;</w:t>
        </w:r>
        <w:proofErr w:type="spellStart"/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roistat</w:t>
        </w:r>
        <w:proofErr w:type="spellEnd"/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_</w:t>
        </w:r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visit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=19469242</w:t>
        </w:r>
      </w:hyperlink>
      <w:r w:rsidR="002D07DE" w:rsidRPr="002D07DE">
        <w:rPr>
          <w:rFonts w:cs="Times New Roman"/>
          <w:b w:val="0"/>
          <w:color w:val="404040"/>
          <w:sz w:val="28"/>
          <w:szCs w:val="28"/>
        </w:rPr>
        <w:t xml:space="preserve"> </w:t>
      </w:r>
    </w:p>
    <w:p w14:paraId="74D63BCF" w14:textId="27FC56EA" w:rsidR="002D07DE" w:rsidRPr="002D07DE" w:rsidRDefault="005423B2" w:rsidP="002D07DE">
      <w:pPr>
        <w:pStyle w:val="20"/>
        <w:shd w:val="clear" w:color="auto" w:fill="FFFFFF"/>
        <w:spacing w:before="0" w:after="0" w:line="180" w:lineRule="atLeast"/>
        <w:ind w:left="0" w:firstLine="851"/>
        <w:rPr>
          <w:rFonts w:cs="Times New Roman"/>
          <w:b w:val="0"/>
          <w:bCs w:val="0"/>
          <w:caps/>
          <w:color w:val="404040"/>
          <w:sz w:val="28"/>
          <w:szCs w:val="28"/>
        </w:rPr>
      </w:pPr>
      <w:hyperlink r:id="rId18" w:tgtFrame="_blank" w:history="1">
        <w:r w:rsidR="002D07DE" w:rsidRPr="002D07DE">
          <w:rPr>
            <w:rStyle w:val="a9"/>
            <w:rFonts w:cs="Times New Roman"/>
            <w:b w:val="0"/>
            <w:color w:val="009CCC"/>
            <w:sz w:val="28"/>
            <w:szCs w:val="28"/>
          </w:rPr>
          <w:t>ГОСТ 2.303-68</w:t>
        </w:r>
      </w:hyperlink>
      <w:r w:rsidR="002D07DE" w:rsidRPr="002D07DE">
        <w:rPr>
          <w:rFonts w:cs="Times New Roman"/>
          <w:b w:val="0"/>
          <w:color w:val="000000"/>
          <w:sz w:val="28"/>
          <w:szCs w:val="28"/>
        </w:rPr>
        <w:t> </w:t>
      </w:r>
      <w:r w:rsidR="002D07DE" w:rsidRPr="002D07DE">
        <w:rPr>
          <w:rFonts w:cs="Times New Roman"/>
          <w:b w:val="0"/>
          <w:color w:val="404040"/>
          <w:sz w:val="28"/>
          <w:szCs w:val="28"/>
        </w:rPr>
        <w:t xml:space="preserve">единая система конструкторской документации. линии </w:t>
      </w:r>
      <w:hyperlink r:id="rId19" w:history="1"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http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://</w:t>
        </w:r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protect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.</w:t>
        </w:r>
        <w:proofErr w:type="spellStart"/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gost</w:t>
        </w:r>
        <w:proofErr w:type="spellEnd"/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.</w:t>
        </w:r>
        <w:proofErr w:type="spellStart"/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ru</w:t>
        </w:r>
        <w:proofErr w:type="spellEnd"/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/</w:t>
        </w:r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document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.</w:t>
        </w:r>
        <w:proofErr w:type="spellStart"/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aspx</w:t>
        </w:r>
        <w:proofErr w:type="spellEnd"/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?</w:t>
        </w:r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control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=7&amp;</w:t>
        </w:r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id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=171799&amp;</w:t>
        </w:r>
        <w:proofErr w:type="spellStart"/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roistat</w:t>
        </w:r>
        <w:proofErr w:type="spellEnd"/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_</w:t>
        </w:r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visit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=19469242</w:t>
        </w:r>
      </w:hyperlink>
      <w:r w:rsidR="002D07DE" w:rsidRPr="002D07DE">
        <w:rPr>
          <w:rFonts w:cs="Times New Roman"/>
          <w:b w:val="0"/>
          <w:color w:val="404040"/>
          <w:sz w:val="28"/>
          <w:szCs w:val="28"/>
        </w:rPr>
        <w:t xml:space="preserve"> </w:t>
      </w:r>
    </w:p>
    <w:p w14:paraId="59C176CC" w14:textId="1DF2BFD0" w:rsidR="002D07DE" w:rsidRPr="002D07DE" w:rsidRDefault="005423B2" w:rsidP="002D07DE">
      <w:pPr>
        <w:pStyle w:val="20"/>
        <w:shd w:val="clear" w:color="auto" w:fill="FFFFFF"/>
        <w:spacing w:before="0" w:after="0" w:line="180" w:lineRule="atLeast"/>
        <w:ind w:left="0" w:firstLine="851"/>
        <w:rPr>
          <w:rFonts w:cs="Times New Roman"/>
          <w:b w:val="0"/>
          <w:bCs w:val="0"/>
          <w:caps/>
          <w:color w:val="404040"/>
          <w:sz w:val="28"/>
          <w:szCs w:val="28"/>
        </w:rPr>
      </w:pPr>
      <w:hyperlink r:id="rId20" w:tgtFrame="_blank" w:history="1">
        <w:r w:rsidR="002D07DE" w:rsidRPr="002D07DE">
          <w:rPr>
            <w:rStyle w:val="a9"/>
            <w:rFonts w:cs="Times New Roman"/>
            <w:b w:val="0"/>
            <w:color w:val="009CCC"/>
            <w:sz w:val="28"/>
            <w:szCs w:val="28"/>
          </w:rPr>
          <w:t>ГОСТ 2.305-68</w:t>
        </w:r>
      </w:hyperlink>
      <w:r w:rsidR="002D07DE" w:rsidRPr="002D07DE">
        <w:rPr>
          <w:rFonts w:cs="Times New Roman"/>
          <w:b w:val="0"/>
          <w:color w:val="000000"/>
          <w:sz w:val="28"/>
          <w:szCs w:val="28"/>
        </w:rPr>
        <w:t> </w:t>
      </w:r>
      <w:r w:rsidR="002D07DE" w:rsidRPr="002D07DE">
        <w:rPr>
          <w:rFonts w:cs="Times New Roman"/>
          <w:b w:val="0"/>
          <w:color w:val="404040"/>
          <w:sz w:val="28"/>
          <w:szCs w:val="28"/>
        </w:rPr>
        <w:t xml:space="preserve">единая система конструкторской документации. изображения - виды, разрезы, сечения </w:t>
      </w:r>
      <w:hyperlink r:id="rId21" w:history="1"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http://protect.gost.ru/document.aspx?control=7&amp;id=171747&amp;roistat_visit=19469242</w:t>
        </w:r>
      </w:hyperlink>
      <w:r w:rsidR="002D07DE" w:rsidRPr="002D07DE">
        <w:rPr>
          <w:rFonts w:cs="Times New Roman"/>
          <w:b w:val="0"/>
          <w:color w:val="404040"/>
          <w:sz w:val="28"/>
          <w:szCs w:val="28"/>
        </w:rPr>
        <w:t xml:space="preserve"> </w:t>
      </w:r>
    </w:p>
    <w:p w14:paraId="6DF76106" w14:textId="3B680C23" w:rsidR="002D07DE" w:rsidRPr="002D07DE" w:rsidRDefault="005423B2" w:rsidP="002D07DE">
      <w:pPr>
        <w:pStyle w:val="20"/>
        <w:shd w:val="clear" w:color="auto" w:fill="FFFFFF"/>
        <w:spacing w:before="0" w:after="0" w:line="180" w:lineRule="atLeast"/>
        <w:ind w:left="0" w:firstLine="851"/>
        <w:rPr>
          <w:rFonts w:cs="Times New Roman"/>
          <w:b w:val="0"/>
          <w:bCs w:val="0"/>
          <w:caps/>
          <w:color w:val="404040"/>
          <w:sz w:val="28"/>
          <w:szCs w:val="28"/>
        </w:rPr>
      </w:pPr>
      <w:hyperlink r:id="rId22" w:tgtFrame="_blank" w:history="1">
        <w:r w:rsidR="002D07DE" w:rsidRPr="002D07DE">
          <w:rPr>
            <w:rStyle w:val="a9"/>
            <w:rFonts w:cs="Times New Roman"/>
            <w:b w:val="0"/>
            <w:color w:val="009CCC"/>
            <w:sz w:val="28"/>
            <w:szCs w:val="28"/>
          </w:rPr>
          <w:t>ГОСТ 2.306-68</w:t>
        </w:r>
      </w:hyperlink>
      <w:r w:rsidR="002D07DE" w:rsidRPr="002D07DE">
        <w:rPr>
          <w:rFonts w:cs="Times New Roman"/>
          <w:b w:val="0"/>
          <w:color w:val="000000"/>
          <w:sz w:val="28"/>
          <w:szCs w:val="28"/>
        </w:rPr>
        <w:t> </w:t>
      </w:r>
      <w:r w:rsidR="002D07DE" w:rsidRPr="002D07DE">
        <w:rPr>
          <w:rFonts w:cs="Times New Roman"/>
          <w:b w:val="0"/>
          <w:color w:val="404040"/>
          <w:sz w:val="28"/>
          <w:szCs w:val="28"/>
        </w:rPr>
        <w:t xml:space="preserve">единая система конструкторской документации. обозначения графические материалов и правила их нанесения на чертежах </w:t>
      </w:r>
      <w:hyperlink r:id="rId23" w:history="1"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http://protect.gost.ru/document.aspx?control=7&amp;id=171734&amp;roistat_visit=19469242</w:t>
        </w:r>
      </w:hyperlink>
      <w:r w:rsidR="002D07DE" w:rsidRPr="002D07DE">
        <w:rPr>
          <w:rFonts w:cs="Times New Roman"/>
          <w:b w:val="0"/>
          <w:color w:val="404040"/>
          <w:sz w:val="28"/>
          <w:szCs w:val="28"/>
        </w:rPr>
        <w:t xml:space="preserve"> </w:t>
      </w:r>
    </w:p>
    <w:p w14:paraId="50EBBB00" w14:textId="74F178B1" w:rsidR="002D07DE" w:rsidRPr="002D07DE" w:rsidRDefault="005423B2" w:rsidP="002D07DE">
      <w:pPr>
        <w:pStyle w:val="20"/>
        <w:shd w:val="clear" w:color="auto" w:fill="FFFFFF"/>
        <w:spacing w:before="0" w:after="0" w:line="180" w:lineRule="atLeast"/>
        <w:ind w:left="0" w:firstLine="851"/>
        <w:rPr>
          <w:rFonts w:cs="Times New Roman"/>
          <w:b w:val="0"/>
          <w:bCs w:val="0"/>
          <w:caps/>
          <w:color w:val="404040"/>
          <w:sz w:val="28"/>
          <w:szCs w:val="28"/>
        </w:rPr>
      </w:pPr>
      <w:hyperlink r:id="rId24" w:tgtFrame="_blank" w:history="1">
        <w:r w:rsidR="002D07DE" w:rsidRPr="002D07DE">
          <w:rPr>
            <w:rStyle w:val="a9"/>
            <w:rFonts w:cs="Times New Roman"/>
            <w:b w:val="0"/>
            <w:color w:val="009CCC"/>
            <w:sz w:val="28"/>
            <w:szCs w:val="28"/>
          </w:rPr>
          <w:t>ГОСТ 2.316-2008</w:t>
        </w:r>
      </w:hyperlink>
      <w:r w:rsidR="002D07DE" w:rsidRPr="002D07DE">
        <w:rPr>
          <w:rFonts w:cs="Times New Roman"/>
          <w:b w:val="0"/>
          <w:color w:val="000000"/>
          <w:sz w:val="28"/>
          <w:szCs w:val="28"/>
        </w:rPr>
        <w:t> </w:t>
      </w:r>
      <w:r w:rsidR="002D07DE" w:rsidRPr="002D07DE">
        <w:rPr>
          <w:rFonts w:cs="Times New Roman"/>
          <w:b w:val="0"/>
          <w:color w:val="404040"/>
          <w:sz w:val="28"/>
          <w:szCs w:val="28"/>
        </w:rPr>
        <w:t xml:space="preserve">единая система конструкторской документации. правила нанесения надписей, технических требований и таблиц на графических документах. общие положения </w:t>
      </w:r>
      <w:hyperlink r:id="rId25" w:history="1"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http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://</w:t>
        </w:r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protect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.</w:t>
        </w:r>
        <w:proofErr w:type="spellStart"/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gost</w:t>
        </w:r>
        <w:proofErr w:type="spellEnd"/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.</w:t>
        </w:r>
        <w:proofErr w:type="spellStart"/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ru</w:t>
        </w:r>
        <w:proofErr w:type="spellEnd"/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/</w:t>
        </w:r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document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.</w:t>
        </w:r>
        <w:proofErr w:type="spellStart"/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aspx</w:t>
        </w:r>
        <w:proofErr w:type="spellEnd"/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?</w:t>
        </w:r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control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=7&amp;</w:t>
        </w:r>
        <w:proofErr w:type="spellStart"/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basec</w:t>
        </w:r>
        <w:proofErr w:type="spellEnd"/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=6&amp;</w:t>
        </w:r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page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=0&amp;</w:t>
        </w:r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month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=11&amp;</w:t>
        </w:r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year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=2015&amp;</w:t>
        </w:r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search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=2.316&amp;</w:t>
        </w:r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id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=174216&amp;</w:t>
        </w:r>
        <w:proofErr w:type="spellStart"/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roistat</w:t>
        </w:r>
        <w:proofErr w:type="spellEnd"/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_</w:t>
        </w:r>
        <w:r w:rsidR="002D07DE" w:rsidRPr="002D07DE">
          <w:rPr>
            <w:rStyle w:val="a9"/>
            <w:rFonts w:cs="Times New Roman"/>
            <w:b w:val="0"/>
            <w:sz w:val="28"/>
            <w:szCs w:val="28"/>
            <w:lang w:val="en-US"/>
          </w:rPr>
          <w:t>visit</w:t>
        </w:r>
        <w:r w:rsidR="002D07DE" w:rsidRPr="002D07DE">
          <w:rPr>
            <w:rStyle w:val="a9"/>
            <w:rFonts w:cs="Times New Roman"/>
            <w:b w:val="0"/>
            <w:sz w:val="28"/>
            <w:szCs w:val="28"/>
          </w:rPr>
          <w:t>=19469242</w:t>
        </w:r>
      </w:hyperlink>
      <w:r w:rsidR="002D07DE" w:rsidRPr="002D07DE">
        <w:rPr>
          <w:rFonts w:cs="Times New Roman"/>
          <w:b w:val="0"/>
          <w:color w:val="404040"/>
          <w:sz w:val="28"/>
          <w:szCs w:val="28"/>
        </w:rPr>
        <w:t xml:space="preserve"> </w:t>
      </w:r>
    </w:p>
    <w:p w14:paraId="1F713844" w14:textId="77777777" w:rsidR="00DD22E1" w:rsidRPr="002D07DE" w:rsidRDefault="00DD22E1" w:rsidP="00DD22E1">
      <w:pPr>
        <w:jc w:val="center"/>
        <w:rPr>
          <w:b/>
          <w:sz w:val="28"/>
          <w:szCs w:val="28"/>
        </w:rPr>
      </w:pPr>
    </w:p>
    <w:p w14:paraId="16F4CD4D" w14:textId="77777777" w:rsidR="00A461CD" w:rsidRPr="00F67B2F" w:rsidRDefault="00A461CD" w:rsidP="00A461CD">
      <w:pPr>
        <w:tabs>
          <w:tab w:val="right" w:leader="underscore" w:pos="9639"/>
        </w:tabs>
        <w:suppressAutoHyphens/>
        <w:ind w:firstLine="709"/>
        <w:jc w:val="both"/>
        <w:rPr>
          <w:sz w:val="28"/>
          <w:szCs w:val="28"/>
          <w:lang w:eastAsia="ar-SA"/>
        </w:rPr>
      </w:pPr>
      <w:bookmarkStart w:id="1" w:name="_bookmark4"/>
      <w:bookmarkStart w:id="2" w:name="_bookmark6"/>
      <w:bookmarkStart w:id="3" w:name="_bookmark9"/>
      <w:bookmarkStart w:id="4" w:name="_bookmark12"/>
      <w:bookmarkEnd w:id="1"/>
      <w:bookmarkEnd w:id="2"/>
      <w:bookmarkEnd w:id="3"/>
      <w:bookmarkEnd w:id="4"/>
      <w:r w:rsidRPr="00F67B2F">
        <w:rPr>
          <w:b/>
          <w:sz w:val="28"/>
          <w:szCs w:val="28"/>
          <w:lang w:eastAsia="ar-SA"/>
        </w:rPr>
        <w:t>Составитель:</w:t>
      </w:r>
      <w:r w:rsidRPr="00F67B2F">
        <w:rPr>
          <w:rFonts w:eastAsia="Calibri"/>
          <w:sz w:val="28"/>
          <w:szCs w:val="28"/>
        </w:rPr>
        <w:t xml:space="preserve"> Нестерова О.В., к.б.н., </w:t>
      </w:r>
      <w:r>
        <w:rPr>
          <w:rFonts w:eastAsia="Calibri"/>
          <w:sz w:val="28"/>
          <w:szCs w:val="28"/>
        </w:rPr>
        <w:t xml:space="preserve">доцент </w:t>
      </w:r>
      <w:r w:rsidRPr="00F67B2F">
        <w:rPr>
          <w:rFonts w:eastAsia="Calibri"/>
          <w:sz w:val="28"/>
          <w:szCs w:val="28"/>
        </w:rPr>
        <w:t>кафедр</w:t>
      </w:r>
      <w:r>
        <w:rPr>
          <w:rFonts w:eastAsia="Calibri"/>
          <w:sz w:val="28"/>
          <w:szCs w:val="28"/>
        </w:rPr>
        <w:t>ы</w:t>
      </w:r>
      <w:r w:rsidRPr="00F67B2F">
        <w:rPr>
          <w:rFonts w:eastAsia="Calibri"/>
          <w:sz w:val="28"/>
          <w:szCs w:val="28"/>
        </w:rPr>
        <w:t xml:space="preserve"> почвоведения ШЕН</w:t>
      </w:r>
      <w:r>
        <w:rPr>
          <w:rFonts w:eastAsia="Calibri"/>
          <w:sz w:val="28"/>
          <w:szCs w:val="28"/>
        </w:rPr>
        <w:t xml:space="preserve">, Брикманс А.В., к.б.н., доцент </w:t>
      </w:r>
      <w:r w:rsidRPr="00F67B2F">
        <w:rPr>
          <w:rFonts w:eastAsia="Calibri"/>
          <w:sz w:val="28"/>
          <w:szCs w:val="28"/>
        </w:rPr>
        <w:t>кафедр</w:t>
      </w:r>
      <w:r>
        <w:rPr>
          <w:rFonts w:eastAsia="Calibri"/>
          <w:sz w:val="28"/>
          <w:szCs w:val="28"/>
        </w:rPr>
        <w:t>ы</w:t>
      </w:r>
      <w:r w:rsidRPr="00F67B2F">
        <w:rPr>
          <w:rFonts w:eastAsia="Calibri"/>
          <w:sz w:val="28"/>
          <w:szCs w:val="28"/>
        </w:rPr>
        <w:t xml:space="preserve"> почвоведения ШЕН</w:t>
      </w:r>
      <w:r>
        <w:rPr>
          <w:rFonts w:eastAsia="Calibri"/>
          <w:sz w:val="28"/>
          <w:szCs w:val="28"/>
        </w:rPr>
        <w:t>.</w:t>
      </w:r>
    </w:p>
    <w:p w14:paraId="4874BA0B" w14:textId="77777777" w:rsidR="00A461CD" w:rsidRPr="001B2F7B" w:rsidRDefault="00A461CD" w:rsidP="00A461CD">
      <w:pPr>
        <w:jc w:val="center"/>
        <w:rPr>
          <w:sz w:val="28"/>
          <w:szCs w:val="28"/>
        </w:rPr>
      </w:pPr>
    </w:p>
    <w:p w14:paraId="46AAC4A9" w14:textId="77777777" w:rsidR="00400C54" w:rsidRPr="001E5041" w:rsidRDefault="00400C54" w:rsidP="009C49E5">
      <w:pPr>
        <w:spacing w:before="120" w:line="216" w:lineRule="auto"/>
        <w:jc w:val="right"/>
      </w:pPr>
    </w:p>
    <w:sectPr w:rsidR="00400C54" w:rsidRPr="001E5041" w:rsidSect="009C49E5">
      <w:footerReference w:type="default" r:id="rId26"/>
      <w:pgSz w:w="11906" w:h="16838"/>
      <w:pgMar w:top="1134" w:right="1134" w:bottom="425" w:left="1134" w:header="709" w:footer="709" w:gutter="0"/>
      <w:pgNumType w:start="4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355BC" w14:textId="77777777" w:rsidR="000B39D8" w:rsidRDefault="000B39D8" w:rsidP="00A25A90">
      <w:r>
        <w:separator/>
      </w:r>
    </w:p>
  </w:endnote>
  <w:endnote w:type="continuationSeparator" w:id="0">
    <w:p w14:paraId="7E118B5D" w14:textId="77777777" w:rsidR="000B39D8" w:rsidRDefault="000B39D8" w:rsidP="00A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5BB0D" w14:textId="7BE7F437" w:rsidR="005423B2" w:rsidRDefault="005423B2">
    <w:r w:rsidRPr="00F42A16">
      <w:t>МР-ДВФУ-</w:t>
    </w:r>
    <w:r>
      <w:t>844</w:t>
    </w:r>
    <w:r w:rsidRPr="00F42A16">
      <w:t>-201</w:t>
    </w:r>
    <w:r w:rsidRPr="004C254C">
      <w:t>9</w:t>
    </w:r>
    <w:r w:rsidRPr="004C254C">
      <w:tab/>
    </w:r>
    <w:r w:rsidRPr="004C254C">
      <w:tab/>
    </w:r>
    <w:r w:rsidRPr="004C254C">
      <w:tab/>
    </w:r>
    <w:r w:rsidRPr="004C254C">
      <w:tab/>
    </w:r>
    <w:r w:rsidRPr="004C254C">
      <w:tab/>
    </w:r>
    <w:r w:rsidRPr="004C254C">
      <w:tab/>
    </w:r>
    <w:r w:rsidRPr="004C254C">
      <w:tab/>
    </w:r>
    <w:r w:rsidRPr="004C254C">
      <w:tab/>
      <w:t xml:space="preserve">     </w:t>
    </w:r>
    <w:r w:rsidRPr="004C254C">
      <w:tab/>
      <w:t xml:space="preserve">            </w:t>
    </w:r>
    <w:r w:rsidRPr="004C254C">
      <w:fldChar w:fldCharType="begin"/>
    </w:r>
    <w:r w:rsidRPr="00F42A16">
      <w:instrText>PAGE  \* Arabic  \* MERGEFORMAT</w:instrText>
    </w:r>
    <w:r w:rsidRPr="004C254C">
      <w:fldChar w:fldCharType="separate"/>
    </w:r>
    <w:r>
      <w:rPr>
        <w:noProof/>
      </w:rPr>
      <w:t>42</w:t>
    </w:r>
    <w:r w:rsidRPr="004C254C">
      <w:fldChar w:fldCharType="end"/>
    </w:r>
    <w:r w:rsidRPr="004C254C">
      <w:t xml:space="preserve"> из </w:t>
    </w:r>
    <w:r>
      <w:t>48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CC7F0" w14:textId="2802F314" w:rsidR="005423B2" w:rsidRDefault="005423B2" w:rsidP="007E0011">
    <w:pPr>
      <w:widowControl w:val="0"/>
      <w:autoSpaceDE w:val="0"/>
      <w:autoSpaceDN w:val="0"/>
      <w:adjustRightInd w:val="0"/>
      <w:spacing w:line="20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C1029" w14:textId="77777777" w:rsidR="005423B2" w:rsidRPr="003A23DA" w:rsidRDefault="005423B2" w:rsidP="00A25A90">
    <w:pPr>
      <w:pStyle w:val="af5"/>
      <w:tabs>
        <w:tab w:val="clear" w:pos="4677"/>
        <w:tab w:val="center" w:pos="142"/>
      </w:tabs>
      <w:jc w:val="right"/>
      <w:rPr>
        <w:sz w:val="22"/>
        <w:szCs w:val="22"/>
      </w:rPr>
    </w:pPr>
    <w:r w:rsidRPr="003A23DA">
      <w:rPr>
        <w:sz w:val="22"/>
        <w:szCs w:val="22"/>
      </w:rPr>
      <w:tab/>
    </w:r>
  </w:p>
  <w:p w14:paraId="3934DCE5" w14:textId="77777777" w:rsidR="005423B2" w:rsidRDefault="005423B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6FD3A" w14:textId="77777777" w:rsidR="000B39D8" w:rsidRDefault="000B39D8" w:rsidP="00A25A90">
      <w:r>
        <w:separator/>
      </w:r>
    </w:p>
  </w:footnote>
  <w:footnote w:type="continuationSeparator" w:id="0">
    <w:p w14:paraId="46A06439" w14:textId="77777777" w:rsidR="000B39D8" w:rsidRDefault="000B39D8" w:rsidP="00A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8ED2B1D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CFAC2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FFFFFF7F"/>
    <w:multiLevelType w:val="singleLevel"/>
    <w:tmpl w:val="BEA2E97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02AE6BDF"/>
    <w:multiLevelType w:val="hybridMultilevel"/>
    <w:tmpl w:val="7936AE4A"/>
    <w:lvl w:ilvl="0" w:tplc="351A89FE">
      <w:start w:val="1"/>
      <w:numFmt w:val="decimal"/>
      <w:pStyle w:val="a"/>
      <w:lvlText w:val="1.3.%1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4A1F38">
      <w:start w:val="1"/>
      <w:numFmt w:val="decimal"/>
      <w:lvlText w:val="3.1.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426B13"/>
    <w:multiLevelType w:val="hybridMultilevel"/>
    <w:tmpl w:val="9A46E81C"/>
    <w:lvl w:ilvl="0" w:tplc="C326FE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FAF5B13"/>
    <w:multiLevelType w:val="hybridMultilevel"/>
    <w:tmpl w:val="71DC975C"/>
    <w:lvl w:ilvl="0" w:tplc="D03C4CE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CE2F73"/>
    <w:multiLevelType w:val="hybridMultilevel"/>
    <w:tmpl w:val="E8A830CE"/>
    <w:lvl w:ilvl="0" w:tplc="D03C4CE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8306E"/>
    <w:multiLevelType w:val="hybridMultilevel"/>
    <w:tmpl w:val="654457F8"/>
    <w:lvl w:ilvl="0" w:tplc="1DC2F2C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6D252A"/>
    <w:multiLevelType w:val="hybridMultilevel"/>
    <w:tmpl w:val="38F6C2C2"/>
    <w:lvl w:ilvl="0" w:tplc="B4C6B194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0D0491"/>
    <w:multiLevelType w:val="hybridMultilevel"/>
    <w:tmpl w:val="211EC1D8"/>
    <w:lvl w:ilvl="0" w:tplc="F6CC98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00232"/>
    <w:multiLevelType w:val="singleLevel"/>
    <w:tmpl w:val="CE2AC90E"/>
    <w:lvl w:ilvl="0">
      <w:start w:val="2"/>
      <w:numFmt w:val="decimal"/>
      <w:pStyle w:val="a1"/>
      <w:lvlText w:val="4.2.%1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2997841"/>
    <w:multiLevelType w:val="hybridMultilevel"/>
    <w:tmpl w:val="1144B3CC"/>
    <w:lvl w:ilvl="0" w:tplc="1494F2C6">
      <w:start w:val="1"/>
      <w:numFmt w:val="bullet"/>
      <w:pStyle w:val="MAI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51095"/>
    <w:multiLevelType w:val="hybridMultilevel"/>
    <w:tmpl w:val="B47A311C"/>
    <w:lvl w:ilvl="0" w:tplc="FB208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831"/>
    <w:multiLevelType w:val="hybridMultilevel"/>
    <w:tmpl w:val="59E64750"/>
    <w:lvl w:ilvl="0" w:tplc="7D6E8178">
      <w:start w:val="1"/>
      <w:numFmt w:val="bullet"/>
      <w:pStyle w:val="a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E9C0290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2088F9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A14C4F3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36F6CE7C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17384106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DB725C34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C696E77A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CA00F85E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A03226F"/>
    <w:multiLevelType w:val="hybridMultilevel"/>
    <w:tmpl w:val="6B786770"/>
    <w:lvl w:ilvl="0" w:tplc="FB208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13"/>
  </w:num>
  <w:num w:numId="9">
    <w:abstractNumId w:val="12"/>
  </w:num>
  <w:num w:numId="10">
    <w:abstractNumId w:val="14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DA"/>
    <w:rsid w:val="00013A35"/>
    <w:rsid w:val="00016F10"/>
    <w:rsid w:val="00022CE6"/>
    <w:rsid w:val="0002303A"/>
    <w:rsid w:val="000233DE"/>
    <w:rsid w:val="000600DC"/>
    <w:rsid w:val="00063AD2"/>
    <w:rsid w:val="000642DD"/>
    <w:rsid w:val="00071C8B"/>
    <w:rsid w:val="00077555"/>
    <w:rsid w:val="00083F23"/>
    <w:rsid w:val="00085D67"/>
    <w:rsid w:val="00094F5F"/>
    <w:rsid w:val="000A025B"/>
    <w:rsid w:val="000A295A"/>
    <w:rsid w:val="000A7B81"/>
    <w:rsid w:val="000B39D8"/>
    <w:rsid w:val="000C1031"/>
    <w:rsid w:val="000E49BF"/>
    <w:rsid w:val="000F27DA"/>
    <w:rsid w:val="000F4987"/>
    <w:rsid w:val="00114C0A"/>
    <w:rsid w:val="00124A32"/>
    <w:rsid w:val="001333FF"/>
    <w:rsid w:val="00134300"/>
    <w:rsid w:val="0013445D"/>
    <w:rsid w:val="0013524C"/>
    <w:rsid w:val="00142ADF"/>
    <w:rsid w:val="0014418E"/>
    <w:rsid w:val="00150E81"/>
    <w:rsid w:val="00156C8D"/>
    <w:rsid w:val="00187A51"/>
    <w:rsid w:val="001904CD"/>
    <w:rsid w:val="001A5437"/>
    <w:rsid w:val="001B6F91"/>
    <w:rsid w:val="001C4321"/>
    <w:rsid w:val="001D5EB1"/>
    <w:rsid w:val="001E0E59"/>
    <w:rsid w:val="001E5041"/>
    <w:rsid w:val="001F05F6"/>
    <w:rsid w:val="001F0DE7"/>
    <w:rsid w:val="001F1B49"/>
    <w:rsid w:val="00200B4C"/>
    <w:rsid w:val="002010DA"/>
    <w:rsid w:val="00203A8C"/>
    <w:rsid w:val="00211FFF"/>
    <w:rsid w:val="00217678"/>
    <w:rsid w:val="002212FE"/>
    <w:rsid w:val="00223B5C"/>
    <w:rsid w:val="00225A7F"/>
    <w:rsid w:val="00252E4A"/>
    <w:rsid w:val="002564EB"/>
    <w:rsid w:val="00257E3D"/>
    <w:rsid w:val="00261AC9"/>
    <w:rsid w:val="00263548"/>
    <w:rsid w:val="00263F47"/>
    <w:rsid w:val="0027370E"/>
    <w:rsid w:val="00276C56"/>
    <w:rsid w:val="0028383A"/>
    <w:rsid w:val="002A510A"/>
    <w:rsid w:val="002A6903"/>
    <w:rsid w:val="002B0573"/>
    <w:rsid w:val="002B21EB"/>
    <w:rsid w:val="002B5BE7"/>
    <w:rsid w:val="002B5EEB"/>
    <w:rsid w:val="002C3527"/>
    <w:rsid w:val="002C5324"/>
    <w:rsid w:val="002D07DE"/>
    <w:rsid w:val="002D1490"/>
    <w:rsid w:val="002D437D"/>
    <w:rsid w:val="002D5177"/>
    <w:rsid w:val="002D7C0F"/>
    <w:rsid w:val="002D7F14"/>
    <w:rsid w:val="002E2EAE"/>
    <w:rsid w:val="002E3114"/>
    <w:rsid w:val="002E5B4E"/>
    <w:rsid w:val="002F2620"/>
    <w:rsid w:val="002F3A47"/>
    <w:rsid w:val="002F4E56"/>
    <w:rsid w:val="00301916"/>
    <w:rsid w:val="003027A2"/>
    <w:rsid w:val="00306EB7"/>
    <w:rsid w:val="00315F32"/>
    <w:rsid w:val="00316AAC"/>
    <w:rsid w:val="00337E3F"/>
    <w:rsid w:val="00352650"/>
    <w:rsid w:val="003546A5"/>
    <w:rsid w:val="003610F7"/>
    <w:rsid w:val="00363CF4"/>
    <w:rsid w:val="003734C8"/>
    <w:rsid w:val="0037422E"/>
    <w:rsid w:val="00374AA8"/>
    <w:rsid w:val="00376AD4"/>
    <w:rsid w:val="00381B2E"/>
    <w:rsid w:val="00385C9A"/>
    <w:rsid w:val="003B1698"/>
    <w:rsid w:val="003D5783"/>
    <w:rsid w:val="003E2F90"/>
    <w:rsid w:val="003F16EE"/>
    <w:rsid w:val="00400C54"/>
    <w:rsid w:val="00402491"/>
    <w:rsid w:val="00404713"/>
    <w:rsid w:val="00407127"/>
    <w:rsid w:val="004071BD"/>
    <w:rsid w:val="00410B7D"/>
    <w:rsid w:val="00410F5D"/>
    <w:rsid w:val="00413955"/>
    <w:rsid w:val="00414B8C"/>
    <w:rsid w:val="00420F4E"/>
    <w:rsid w:val="00421B90"/>
    <w:rsid w:val="00423591"/>
    <w:rsid w:val="00425E93"/>
    <w:rsid w:val="00426B92"/>
    <w:rsid w:val="00432614"/>
    <w:rsid w:val="00462539"/>
    <w:rsid w:val="00462BB3"/>
    <w:rsid w:val="00462E1D"/>
    <w:rsid w:val="0046687E"/>
    <w:rsid w:val="00474263"/>
    <w:rsid w:val="00476920"/>
    <w:rsid w:val="00492060"/>
    <w:rsid w:val="0049542D"/>
    <w:rsid w:val="004A3DCF"/>
    <w:rsid w:val="004A60F6"/>
    <w:rsid w:val="004C2C0C"/>
    <w:rsid w:val="004D0586"/>
    <w:rsid w:val="004E5545"/>
    <w:rsid w:val="004F0E13"/>
    <w:rsid w:val="00505015"/>
    <w:rsid w:val="005156BC"/>
    <w:rsid w:val="00527299"/>
    <w:rsid w:val="005423B2"/>
    <w:rsid w:val="00542778"/>
    <w:rsid w:val="00546BA3"/>
    <w:rsid w:val="005516FE"/>
    <w:rsid w:val="005575C3"/>
    <w:rsid w:val="0055776E"/>
    <w:rsid w:val="005600BB"/>
    <w:rsid w:val="00566D6E"/>
    <w:rsid w:val="005700F5"/>
    <w:rsid w:val="00594CEE"/>
    <w:rsid w:val="005A1242"/>
    <w:rsid w:val="005A2C48"/>
    <w:rsid w:val="005C0562"/>
    <w:rsid w:val="005C3C21"/>
    <w:rsid w:val="005D4B79"/>
    <w:rsid w:val="005E59B1"/>
    <w:rsid w:val="005E78E0"/>
    <w:rsid w:val="005F1F98"/>
    <w:rsid w:val="005F30DD"/>
    <w:rsid w:val="006022B9"/>
    <w:rsid w:val="006026E0"/>
    <w:rsid w:val="00602F00"/>
    <w:rsid w:val="00617069"/>
    <w:rsid w:val="00621510"/>
    <w:rsid w:val="006314E5"/>
    <w:rsid w:val="00640B2C"/>
    <w:rsid w:val="00645805"/>
    <w:rsid w:val="006474FC"/>
    <w:rsid w:val="00653CBD"/>
    <w:rsid w:val="00664209"/>
    <w:rsid w:val="00666B31"/>
    <w:rsid w:val="0066725B"/>
    <w:rsid w:val="006817BC"/>
    <w:rsid w:val="006A46E2"/>
    <w:rsid w:val="006B3DD3"/>
    <w:rsid w:val="006D6E3F"/>
    <w:rsid w:val="006F49B0"/>
    <w:rsid w:val="00712E81"/>
    <w:rsid w:val="007133E2"/>
    <w:rsid w:val="00725B63"/>
    <w:rsid w:val="007349C4"/>
    <w:rsid w:val="00736482"/>
    <w:rsid w:val="00737E12"/>
    <w:rsid w:val="0075231A"/>
    <w:rsid w:val="0075659A"/>
    <w:rsid w:val="007569D3"/>
    <w:rsid w:val="0078736E"/>
    <w:rsid w:val="00793CD4"/>
    <w:rsid w:val="00794147"/>
    <w:rsid w:val="0079556C"/>
    <w:rsid w:val="00796BE0"/>
    <w:rsid w:val="007A160A"/>
    <w:rsid w:val="007B010D"/>
    <w:rsid w:val="007B25A7"/>
    <w:rsid w:val="007C2412"/>
    <w:rsid w:val="007C41C6"/>
    <w:rsid w:val="007D1E7C"/>
    <w:rsid w:val="007D1EF7"/>
    <w:rsid w:val="007D4F52"/>
    <w:rsid w:val="007E0011"/>
    <w:rsid w:val="007F60D0"/>
    <w:rsid w:val="008001FE"/>
    <w:rsid w:val="00807C80"/>
    <w:rsid w:val="00811168"/>
    <w:rsid w:val="00814386"/>
    <w:rsid w:val="008178E1"/>
    <w:rsid w:val="00823F96"/>
    <w:rsid w:val="00826022"/>
    <w:rsid w:val="0082638A"/>
    <w:rsid w:val="008265BC"/>
    <w:rsid w:val="00847849"/>
    <w:rsid w:val="00853894"/>
    <w:rsid w:val="008614DB"/>
    <w:rsid w:val="008623E4"/>
    <w:rsid w:val="00866046"/>
    <w:rsid w:val="00867321"/>
    <w:rsid w:val="00870B42"/>
    <w:rsid w:val="00877B03"/>
    <w:rsid w:val="008800ED"/>
    <w:rsid w:val="008A563B"/>
    <w:rsid w:val="008A5AB9"/>
    <w:rsid w:val="008C0DDD"/>
    <w:rsid w:val="008D2163"/>
    <w:rsid w:val="008E37F0"/>
    <w:rsid w:val="008E4DB0"/>
    <w:rsid w:val="008E4EAB"/>
    <w:rsid w:val="00900C39"/>
    <w:rsid w:val="0090792D"/>
    <w:rsid w:val="00910847"/>
    <w:rsid w:val="00911428"/>
    <w:rsid w:val="00924252"/>
    <w:rsid w:val="00924545"/>
    <w:rsid w:val="00924F1D"/>
    <w:rsid w:val="00926572"/>
    <w:rsid w:val="00927FC4"/>
    <w:rsid w:val="00934044"/>
    <w:rsid w:val="009411EB"/>
    <w:rsid w:val="009475AC"/>
    <w:rsid w:val="00952118"/>
    <w:rsid w:val="00960EBD"/>
    <w:rsid w:val="00961B22"/>
    <w:rsid w:val="00966875"/>
    <w:rsid w:val="00973622"/>
    <w:rsid w:val="00980120"/>
    <w:rsid w:val="009823F2"/>
    <w:rsid w:val="00986F86"/>
    <w:rsid w:val="0099234B"/>
    <w:rsid w:val="009B14C3"/>
    <w:rsid w:val="009C0120"/>
    <w:rsid w:val="009C267E"/>
    <w:rsid w:val="009C49E5"/>
    <w:rsid w:val="009C7367"/>
    <w:rsid w:val="009D12F4"/>
    <w:rsid w:val="009D18F5"/>
    <w:rsid w:val="009D46F7"/>
    <w:rsid w:val="009D63B3"/>
    <w:rsid w:val="009E0EEE"/>
    <w:rsid w:val="009F6158"/>
    <w:rsid w:val="00A10B56"/>
    <w:rsid w:val="00A1114E"/>
    <w:rsid w:val="00A115EF"/>
    <w:rsid w:val="00A2086E"/>
    <w:rsid w:val="00A22A6F"/>
    <w:rsid w:val="00A25711"/>
    <w:rsid w:val="00A25A90"/>
    <w:rsid w:val="00A30D69"/>
    <w:rsid w:val="00A36713"/>
    <w:rsid w:val="00A37BBB"/>
    <w:rsid w:val="00A458EA"/>
    <w:rsid w:val="00A461CD"/>
    <w:rsid w:val="00A56A6A"/>
    <w:rsid w:val="00A644F4"/>
    <w:rsid w:val="00A65287"/>
    <w:rsid w:val="00A6734F"/>
    <w:rsid w:val="00A74631"/>
    <w:rsid w:val="00A801A3"/>
    <w:rsid w:val="00A83B1C"/>
    <w:rsid w:val="00A8492C"/>
    <w:rsid w:val="00AA0241"/>
    <w:rsid w:val="00AA060F"/>
    <w:rsid w:val="00AA07D2"/>
    <w:rsid w:val="00AB060A"/>
    <w:rsid w:val="00AC4972"/>
    <w:rsid w:val="00AC57BB"/>
    <w:rsid w:val="00AC5B33"/>
    <w:rsid w:val="00AC745E"/>
    <w:rsid w:val="00AC782F"/>
    <w:rsid w:val="00AD24C6"/>
    <w:rsid w:val="00AD2521"/>
    <w:rsid w:val="00AD267F"/>
    <w:rsid w:val="00AD4E72"/>
    <w:rsid w:val="00AD7D18"/>
    <w:rsid w:val="00AD7E0C"/>
    <w:rsid w:val="00AF3FA6"/>
    <w:rsid w:val="00AF7802"/>
    <w:rsid w:val="00B07774"/>
    <w:rsid w:val="00B12B71"/>
    <w:rsid w:val="00B14358"/>
    <w:rsid w:val="00B225FE"/>
    <w:rsid w:val="00B233EB"/>
    <w:rsid w:val="00B25E2B"/>
    <w:rsid w:val="00B323A8"/>
    <w:rsid w:val="00B3283D"/>
    <w:rsid w:val="00B34171"/>
    <w:rsid w:val="00B359E6"/>
    <w:rsid w:val="00B375E3"/>
    <w:rsid w:val="00B545BB"/>
    <w:rsid w:val="00B57AA9"/>
    <w:rsid w:val="00B60363"/>
    <w:rsid w:val="00B60DFE"/>
    <w:rsid w:val="00B620EC"/>
    <w:rsid w:val="00B8411F"/>
    <w:rsid w:val="00BA1276"/>
    <w:rsid w:val="00BA22EB"/>
    <w:rsid w:val="00BA6394"/>
    <w:rsid w:val="00BC3617"/>
    <w:rsid w:val="00BC6C4B"/>
    <w:rsid w:val="00BC71FA"/>
    <w:rsid w:val="00BD1DE0"/>
    <w:rsid w:val="00BD3795"/>
    <w:rsid w:val="00BD5E5E"/>
    <w:rsid w:val="00BE0CFC"/>
    <w:rsid w:val="00BE33C8"/>
    <w:rsid w:val="00BE45FE"/>
    <w:rsid w:val="00BE50E8"/>
    <w:rsid w:val="00BE57B3"/>
    <w:rsid w:val="00BF29EE"/>
    <w:rsid w:val="00BF65CF"/>
    <w:rsid w:val="00C13A60"/>
    <w:rsid w:val="00C1423F"/>
    <w:rsid w:val="00C21235"/>
    <w:rsid w:val="00C27C9B"/>
    <w:rsid w:val="00C30083"/>
    <w:rsid w:val="00C30576"/>
    <w:rsid w:val="00C360A7"/>
    <w:rsid w:val="00C413F5"/>
    <w:rsid w:val="00C465B2"/>
    <w:rsid w:val="00C61FF8"/>
    <w:rsid w:val="00C71370"/>
    <w:rsid w:val="00C715B9"/>
    <w:rsid w:val="00C725AE"/>
    <w:rsid w:val="00C83CCD"/>
    <w:rsid w:val="00C90289"/>
    <w:rsid w:val="00CA08BC"/>
    <w:rsid w:val="00CA44F6"/>
    <w:rsid w:val="00CA668A"/>
    <w:rsid w:val="00CB28BA"/>
    <w:rsid w:val="00CC551F"/>
    <w:rsid w:val="00CD0359"/>
    <w:rsid w:val="00CD0B27"/>
    <w:rsid w:val="00CE1175"/>
    <w:rsid w:val="00CE2343"/>
    <w:rsid w:val="00CE40C2"/>
    <w:rsid w:val="00CF7A99"/>
    <w:rsid w:val="00D03A0A"/>
    <w:rsid w:val="00D07DF7"/>
    <w:rsid w:val="00D1045D"/>
    <w:rsid w:val="00D24F95"/>
    <w:rsid w:val="00D279CF"/>
    <w:rsid w:val="00D32DFA"/>
    <w:rsid w:val="00D3324D"/>
    <w:rsid w:val="00D33F7A"/>
    <w:rsid w:val="00D37ACB"/>
    <w:rsid w:val="00D46E65"/>
    <w:rsid w:val="00D504AE"/>
    <w:rsid w:val="00D538DE"/>
    <w:rsid w:val="00D85E63"/>
    <w:rsid w:val="00D93273"/>
    <w:rsid w:val="00D94C00"/>
    <w:rsid w:val="00D965D9"/>
    <w:rsid w:val="00DA6AE4"/>
    <w:rsid w:val="00DB0C22"/>
    <w:rsid w:val="00DB3C5D"/>
    <w:rsid w:val="00DB6E53"/>
    <w:rsid w:val="00DC697A"/>
    <w:rsid w:val="00DD22E1"/>
    <w:rsid w:val="00DD49A4"/>
    <w:rsid w:val="00DE0BB5"/>
    <w:rsid w:val="00DF0AFE"/>
    <w:rsid w:val="00E01690"/>
    <w:rsid w:val="00E0180A"/>
    <w:rsid w:val="00E14C98"/>
    <w:rsid w:val="00E15DA9"/>
    <w:rsid w:val="00E2379C"/>
    <w:rsid w:val="00E23EA3"/>
    <w:rsid w:val="00E34E10"/>
    <w:rsid w:val="00E424DA"/>
    <w:rsid w:val="00E471F3"/>
    <w:rsid w:val="00E51A82"/>
    <w:rsid w:val="00E54328"/>
    <w:rsid w:val="00E625CD"/>
    <w:rsid w:val="00E71168"/>
    <w:rsid w:val="00E71CA7"/>
    <w:rsid w:val="00E746F5"/>
    <w:rsid w:val="00E916D5"/>
    <w:rsid w:val="00E94E52"/>
    <w:rsid w:val="00EA2398"/>
    <w:rsid w:val="00EB4B2D"/>
    <w:rsid w:val="00EC4A45"/>
    <w:rsid w:val="00ED7159"/>
    <w:rsid w:val="00EE0605"/>
    <w:rsid w:val="00EE081F"/>
    <w:rsid w:val="00EE2EAB"/>
    <w:rsid w:val="00EE640B"/>
    <w:rsid w:val="00EE7DCB"/>
    <w:rsid w:val="00EF42E9"/>
    <w:rsid w:val="00EF5798"/>
    <w:rsid w:val="00EF755B"/>
    <w:rsid w:val="00F0440D"/>
    <w:rsid w:val="00F04B8E"/>
    <w:rsid w:val="00F04B9A"/>
    <w:rsid w:val="00F105F9"/>
    <w:rsid w:val="00F14111"/>
    <w:rsid w:val="00F14B2A"/>
    <w:rsid w:val="00F22BA7"/>
    <w:rsid w:val="00F30915"/>
    <w:rsid w:val="00F34E47"/>
    <w:rsid w:val="00F36002"/>
    <w:rsid w:val="00F402D9"/>
    <w:rsid w:val="00F43FAF"/>
    <w:rsid w:val="00F55346"/>
    <w:rsid w:val="00F630EC"/>
    <w:rsid w:val="00F76A38"/>
    <w:rsid w:val="00F7719B"/>
    <w:rsid w:val="00F80250"/>
    <w:rsid w:val="00F80C5B"/>
    <w:rsid w:val="00F80D11"/>
    <w:rsid w:val="00F81CD6"/>
    <w:rsid w:val="00FA163D"/>
    <w:rsid w:val="00FB4AFA"/>
    <w:rsid w:val="00FB5571"/>
    <w:rsid w:val="00FC2C64"/>
    <w:rsid w:val="00FD1DE0"/>
    <w:rsid w:val="00FD45E0"/>
    <w:rsid w:val="00FF2A9F"/>
    <w:rsid w:val="00FF32A3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2B098"/>
  <w15:docId w15:val="{1E1C581D-1907-4F18-801C-216DCBD1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2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1,h1,Header 1"/>
    <w:basedOn w:val="a3"/>
    <w:next w:val="a3"/>
    <w:link w:val="10"/>
    <w:uiPriority w:val="9"/>
    <w:qFormat/>
    <w:rsid w:val="001E5041"/>
    <w:pPr>
      <w:keepNext/>
      <w:keepLines/>
      <w:spacing w:before="480"/>
      <w:ind w:firstLine="56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3"/>
    <w:next w:val="a3"/>
    <w:link w:val="21"/>
    <w:uiPriority w:val="9"/>
    <w:unhideWhenUsed/>
    <w:qFormat/>
    <w:rsid w:val="001E5041"/>
    <w:pPr>
      <w:keepNext/>
      <w:keepLines/>
      <w:widowControl w:val="0"/>
      <w:autoSpaceDE w:val="0"/>
      <w:autoSpaceDN w:val="0"/>
      <w:adjustRightInd w:val="0"/>
      <w:spacing w:before="240" w:after="240"/>
      <w:ind w:left="578" w:hanging="578"/>
      <w:jc w:val="both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0">
    <w:name w:val="heading 3"/>
    <w:basedOn w:val="a3"/>
    <w:link w:val="31"/>
    <w:uiPriority w:val="9"/>
    <w:qFormat/>
    <w:rsid w:val="001E50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0">
    <w:name w:val="heading 4"/>
    <w:basedOn w:val="a3"/>
    <w:next w:val="a3"/>
    <w:link w:val="41"/>
    <w:semiHidden/>
    <w:unhideWhenUsed/>
    <w:qFormat/>
    <w:rsid w:val="001E5041"/>
    <w:pPr>
      <w:keepNext/>
      <w:keepLines/>
      <w:widowControl w:val="0"/>
      <w:autoSpaceDE w:val="0"/>
      <w:autoSpaceDN w:val="0"/>
      <w:adjustRightInd w:val="0"/>
      <w:spacing w:before="200"/>
      <w:ind w:left="864" w:hanging="86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5">
    <w:name w:val="heading 5"/>
    <w:basedOn w:val="a3"/>
    <w:next w:val="a3"/>
    <w:link w:val="50"/>
    <w:qFormat/>
    <w:rsid w:val="001E5041"/>
    <w:pPr>
      <w:keepNext/>
      <w:spacing w:line="360" w:lineRule="auto"/>
      <w:ind w:left="1008" w:hanging="1008"/>
      <w:jc w:val="both"/>
      <w:outlineLvl w:val="4"/>
    </w:pPr>
    <w:rPr>
      <w:b/>
      <w:bCs/>
      <w:sz w:val="28"/>
    </w:rPr>
  </w:style>
  <w:style w:type="paragraph" w:styleId="6">
    <w:name w:val="heading 6"/>
    <w:basedOn w:val="a3"/>
    <w:next w:val="a3"/>
    <w:link w:val="60"/>
    <w:qFormat/>
    <w:rsid w:val="001E5041"/>
    <w:pPr>
      <w:widowControl w:val="0"/>
      <w:autoSpaceDE w:val="0"/>
      <w:autoSpaceDN w:val="0"/>
      <w:adjustRightInd w:val="0"/>
      <w:spacing w:before="240" w:after="60"/>
      <w:ind w:left="1152" w:hanging="1152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1E5041"/>
    <w:pPr>
      <w:keepNext/>
      <w:keepLines/>
      <w:widowControl w:val="0"/>
      <w:autoSpaceDE w:val="0"/>
      <w:autoSpaceDN w:val="0"/>
      <w:adjustRightInd w:val="0"/>
      <w:spacing w:before="200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8">
    <w:name w:val="heading 8"/>
    <w:basedOn w:val="a3"/>
    <w:next w:val="a3"/>
    <w:link w:val="80"/>
    <w:semiHidden/>
    <w:unhideWhenUsed/>
    <w:qFormat/>
    <w:rsid w:val="001E5041"/>
    <w:pPr>
      <w:keepNext/>
      <w:keepLines/>
      <w:widowControl w:val="0"/>
      <w:autoSpaceDE w:val="0"/>
      <w:autoSpaceDN w:val="0"/>
      <w:adjustRightInd w:val="0"/>
      <w:spacing w:before="20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4"/>
    </w:rPr>
  </w:style>
  <w:style w:type="paragraph" w:styleId="9">
    <w:name w:val="heading 9"/>
    <w:basedOn w:val="a3"/>
    <w:next w:val="a3"/>
    <w:link w:val="90"/>
    <w:semiHidden/>
    <w:unhideWhenUsed/>
    <w:qFormat/>
    <w:rsid w:val="001E5041"/>
    <w:pPr>
      <w:keepNext/>
      <w:keepLines/>
      <w:widowControl w:val="0"/>
      <w:autoSpaceDE w:val="0"/>
      <w:autoSpaceDN w:val="0"/>
      <w:adjustRightInd w:val="0"/>
      <w:spacing w:before="20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rmal (Web)"/>
    <w:basedOn w:val="a3"/>
    <w:uiPriority w:val="99"/>
    <w:unhideWhenUsed/>
    <w:rsid w:val="00602F0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4"/>
    <w:rsid w:val="00602F00"/>
  </w:style>
  <w:style w:type="table" w:styleId="a8">
    <w:name w:val="Table Grid"/>
    <w:basedOn w:val="a5"/>
    <w:uiPriority w:val="59"/>
    <w:rsid w:val="00602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4"/>
    <w:uiPriority w:val="99"/>
    <w:unhideWhenUsed/>
    <w:rsid w:val="00602F00"/>
    <w:rPr>
      <w:color w:val="0000FF" w:themeColor="hyperlink"/>
      <w:u w:val="single"/>
    </w:rPr>
  </w:style>
  <w:style w:type="paragraph" w:styleId="aa">
    <w:name w:val="Balloon Text"/>
    <w:basedOn w:val="a3"/>
    <w:link w:val="ab"/>
    <w:uiPriority w:val="99"/>
    <w:semiHidden/>
    <w:unhideWhenUsed/>
    <w:rsid w:val="00602F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uiPriority w:val="99"/>
    <w:semiHidden/>
    <w:rsid w:val="00602F0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3"/>
    <w:link w:val="ad"/>
    <w:qFormat/>
    <w:rsid w:val="00602F00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character" w:styleId="ae">
    <w:name w:val="annotation reference"/>
    <w:basedOn w:val="a4"/>
    <w:uiPriority w:val="99"/>
    <w:semiHidden/>
    <w:unhideWhenUsed/>
    <w:rsid w:val="00402491"/>
    <w:rPr>
      <w:sz w:val="16"/>
      <w:szCs w:val="16"/>
    </w:rPr>
  </w:style>
  <w:style w:type="paragraph" w:styleId="af">
    <w:name w:val="annotation text"/>
    <w:basedOn w:val="a3"/>
    <w:link w:val="af0"/>
    <w:uiPriority w:val="99"/>
    <w:unhideWhenUsed/>
    <w:rsid w:val="00402491"/>
  </w:style>
  <w:style w:type="character" w:customStyle="1" w:styleId="af0">
    <w:name w:val="Текст примечания Знак"/>
    <w:basedOn w:val="a4"/>
    <w:link w:val="af"/>
    <w:uiPriority w:val="99"/>
    <w:rsid w:val="00402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24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024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">
    <w:name w:val="Обычный2"/>
    <w:rsid w:val="00BE45FE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  <w:style w:type="paragraph" w:styleId="af3">
    <w:name w:val="header"/>
    <w:basedOn w:val="a3"/>
    <w:link w:val="af4"/>
    <w:unhideWhenUsed/>
    <w:rsid w:val="00A25A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4"/>
    <w:link w:val="af3"/>
    <w:rsid w:val="00A25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3"/>
    <w:link w:val="af6"/>
    <w:uiPriority w:val="99"/>
    <w:unhideWhenUsed/>
    <w:rsid w:val="00A25A9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4"/>
    <w:link w:val="af5"/>
    <w:uiPriority w:val="99"/>
    <w:rsid w:val="00A25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337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1 Знак,h1 Знак,Header 1 Знак"/>
    <w:basedOn w:val="a4"/>
    <w:link w:val="1"/>
    <w:uiPriority w:val="9"/>
    <w:rsid w:val="001E5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4"/>
    <w:link w:val="20"/>
    <w:uiPriority w:val="9"/>
    <w:rsid w:val="001E5041"/>
    <w:rPr>
      <w:rFonts w:ascii="Times New Roman" w:eastAsiaTheme="majorEastAsia" w:hAnsi="Times New Roman" w:cstheme="majorBidi"/>
      <w:b/>
      <w:bCs/>
      <w:sz w:val="26"/>
      <w:szCs w:val="26"/>
      <w:lang w:eastAsia="ru-RU"/>
    </w:rPr>
  </w:style>
  <w:style w:type="character" w:customStyle="1" w:styleId="31">
    <w:name w:val="Заголовок 3 Знак"/>
    <w:basedOn w:val="a4"/>
    <w:link w:val="30"/>
    <w:uiPriority w:val="9"/>
    <w:rsid w:val="001E50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Заголовок 4 Знак"/>
    <w:basedOn w:val="a4"/>
    <w:link w:val="40"/>
    <w:semiHidden/>
    <w:rsid w:val="001E50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1E504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4"/>
    <w:link w:val="6"/>
    <w:rsid w:val="001E504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1E50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character" w:customStyle="1" w:styleId="80">
    <w:name w:val="Заголовок 8 Знак"/>
    <w:basedOn w:val="a4"/>
    <w:link w:val="8"/>
    <w:semiHidden/>
    <w:rsid w:val="001E5041"/>
    <w:rPr>
      <w:rFonts w:asciiTheme="majorHAnsi" w:eastAsiaTheme="majorEastAsia" w:hAnsiTheme="majorHAnsi" w:cstheme="majorBidi"/>
      <w:color w:val="404040" w:themeColor="text1" w:themeTint="BF"/>
      <w:sz w:val="24"/>
      <w:szCs w:val="20"/>
      <w:lang w:eastAsia="ru-RU"/>
    </w:rPr>
  </w:style>
  <w:style w:type="character" w:customStyle="1" w:styleId="90">
    <w:name w:val="Заголовок 9 Знак"/>
    <w:basedOn w:val="a4"/>
    <w:link w:val="9"/>
    <w:semiHidden/>
    <w:rsid w:val="001E50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numbering" w:customStyle="1" w:styleId="11">
    <w:name w:val="Нет списка1"/>
    <w:next w:val="a6"/>
    <w:uiPriority w:val="99"/>
    <w:semiHidden/>
    <w:unhideWhenUsed/>
    <w:rsid w:val="001E5041"/>
  </w:style>
  <w:style w:type="table" w:customStyle="1" w:styleId="12">
    <w:name w:val="Сетка таблицы1"/>
    <w:basedOn w:val="a5"/>
    <w:next w:val="a8"/>
    <w:uiPriority w:val="59"/>
    <w:rsid w:val="001E50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5"/>
    <w:next w:val="a8"/>
    <w:uiPriority w:val="59"/>
    <w:rsid w:val="001E50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E50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E50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paragraph" w:styleId="af8">
    <w:name w:val="Plain Text"/>
    <w:aliases w:val="Знак Знак Знак Знак Знак Знак Знак Знак Знак Знак"/>
    <w:basedOn w:val="a3"/>
    <w:link w:val="af9"/>
    <w:qFormat/>
    <w:rsid w:val="001E5041"/>
    <w:pPr>
      <w:shd w:val="clear" w:color="auto" w:fill="FFFFFF"/>
      <w:autoSpaceDE w:val="0"/>
      <w:autoSpaceDN w:val="0"/>
      <w:adjustRightInd w:val="0"/>
      <w:ind w:firstLine="709"/>
      <w:jc w:val="both"/>
    </w:pPr>
    <w:rPr>
      <w:rFonts w:cs="Courier New"/>
      <w:sz w:val="24"/>
    </w:rPr>
  </w:style>
  <w:style w:type="character" w:customStyle="1" w:styleId="af9">
    <w:name w:val="Текст Знак"/>
    <w:aliases w:val="Знак Знак Знак Знак Знак Знак Знак Знак Знак Знак Знак"/>
    <w:basedOn w:val="a4"/>
    <w:link w:val="af8"/>
    <w:rsid w:val="001E5041"/>
    <w:rPr>
      <w:rFonts w:ascii="Times New Roman" w:eastAsia="Times New Roman" w:hAnsi="Times New Roman" w:cs="Courier New"/>
      <w:sz w:val="24"/>
      <w:szCs w:val="20"/>
      <w:shd w:val="clear" w:color="auto" w:fill="FFFFFF"/>
      <w:lang w:eastAsia="ru-RU"/>
    </w:rPr>
  </w:style>
  <w:style w:type="paragraph" w:customStyle="1" w:styleId="MAIN">
    <w:name w:val="MAIN"/>
    <w:basedOn w:val="ac"/>
    <w:link w:val="MAIN0"/>
    <w:qFormat/>
    <w:rsid w:val="001E5041"/>
    <w:pPr>
      <w:numPr>
        <w:numId w:val="1"/>
      </w:numPr>
      <w:tabs>
        <w:tab w:val="left" w:pos="709"/>
      </w:tabs>
      <w:suppressAutoHyphens w:val="0"/>
    </w:pPr>
    <w:rPr>
      <w:rFonts w:ascii="Times New Roman" w:hAnsi="Times New Roman" w:cs="Times New Roman"/>
      <w:bCs/>
      <w:sz w:val="24"/>
    </w:rPr>
  </w:style>
  <w:style w:type="character" w:customStyle="1" w:styleId="ad">
    <w:name w:val="Абзац списка Знак"/>
    <w:basedOn w:val="a4"/>
    <w:link w:val="ac"/>
    <w:uiPriority w:val="34"/>
    <w:rsid w:val="001E5041"/>
    <w:rPr>
      <w:rFonts w:ascii="Calibri" w:eastAsia="Times New Roman" w:hAnsi="Calibri" w:cs="Calibri"/>
      <w:lang w:eastAsia="ar-SA"/>
    </w:rPr>
  </w:style>
  <w:style w:type="character" w:customStyle="1" w:styleId="MAIN0">
    <w:name w:val="MAIN Знак"/>
    <w:basedOn w:val="ad"/>
    <w:link w:val="MAIN"/>
    <w:rsid w:val="001E5041"/>
    <w:rPr>
      <w:rFonts w:ascii="Times New Roman" w:eastAsia="Times New Roman" w:hAnsi="Times New Roman" w:cs="Times New Roman"/>
      <w:bCs/>
      <w:sz w:val="24"/>
      <w:lang w:eastAsia="ar-SA"/>
    </w:rPr>
  </w:style>
  <w:style w:type="paragraph" w:customStyle="1" w:styleId="24">
    <w:name w:val="Текст2"/>
    <w:basedOn w:val="af8"/>
    <w:autoRedefine/>
    <w:rsid w:val="001E5041"/>
    <w:pPr>
      <w:shd w:val="clear" w:color="auto" w:fill="auto"/>
      <w:autoSpaceDE/>
      <w:autoSpaceDN/>
      <w:adjustRightInd/>
      <w:ind w:firstLine="0"/>
      <w:jc w:val="center"/>
    </w:pPr>
    <w:rPr>
      <w:rFonts w:ascii="Courier New" w:eastAsia="MS Mincho" w:hAnsi="Courier New"/>
      <w:spacing w:val="-20"/>
      <w:w w:val="90"/>
      <w:sz w:val="20"/>
    </w:rPr>
  </w:style>
  <w:style w:type="character" w:styleId="afa">
    <w:name w:val="line number"/>
    <w:basedOn w:val="a4"/>
    <w:uiPriority w:val="99"/>
    <w:semiHidden/>
    <w:unhideWhenUsed/>
    <w:rsid w:val="001E5041"/>
  </w:style>
  <w:style w:type="paragraph" w:styleId="afb">
    <w:name w:val="TOC Heading"/>
    <w:basedOn w:val="1"/>
    <w:next w:val="a3"/>
    <w:uiPriority w:val="39"/>
    <w:unhideWhenUsed/>
    <w:qFormat/>
    <w:rsid w:val="001E5041"/>
    <w:pPr>
      <w:spacing w:line="276" w:lineRule="auto"/>
      <w:ind w:firstLine="0"/>
      <w:outlineLvl w:val="9"/>
    </w:pPr>
  </w:style>
  <w:style w:type="paragraph" w:styleId="25">
    <w:name w:val="toc 2"/>
    <w:basedOn w:val="a3"/>
    <w:next w:val="a3"/>
    <w:autoRedefine/>
    <w:uiPriority w:val="39"/>
    <w:unhideWhenUsed/>
    <w:qFormat/>
    <w:rsid w:val="001E5041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13">
    <w:name w:val="toc 1"/>
    <w:basedOn w:val="a3"/>
    <w:next w:val="a3"/>
    <w:autoRedefine/>
    <w:uiPriority w:val="39"/>
    <w:unhideWhenUsed/>
    <w:qFormat/>
    <w:rsid w:val="001E5041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toc 3"/>
    <w:basedOn w:val="a3"/>
    <w:next w:val="a3"/>
    <w:autoRedefine/>
    <w:uiPriority w:val="39"/>
    <w:unhideWhenUsed/>
    <w:qFormat/>
    <w:rsid w:val="001E504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10">
    <w:name w:val="Сетка таблицы11"/>
    <w:basedOn w:val="a5"/>
    <w:next w:val="a8"/>
    <w:rsid w:val="001E5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E5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91">
    <w:name w:val="Основной текст (9)_"/>
    <w:basedOn w:val="a4"/>
    <w:link w:val="92"/>
    <w:uiPriority w:val="99"/>
    <w:rsid w:val="001E5041"/>
    <w:rPr>
      <w:b/>
      <w:bCs/>
      <w:sz w:val="28"/>
      <w:szCs w:val="28"/>
    </w:rPr>
  </w:style>
  <w:style w:type="character" w:customStyle="1" w:styleId="14">
    <w:name w:val="Основной текст Знак1"/>
    <w:basedOn w:val="a4"/>
    <w:link w:val="afc"/>
    <w:uiPriority w:val="99"/>
    <w:rsid w:val="001E5041"/>
    <w:rPr>
      <w:sz w:val="28"/>
      <w:szCs w:val="28"/>
    </w:rPr>
  </w:style>
  <w:style w:type="paragraph" w:styleId="afc">
    <w:name w:val="Body Text"/>
    <w:basedOn w:val="a3"/>
    <w:link w:val="14"/>
    <w:uiPriority w:val="99"/>
    <w:rsid w:val="001E5041"/>
    <w:pPr>
      <w:widowControl w:val="0"/>
      <w:spacing w:line="240" w:lineRule="atLeast"/>
      <w:ind w:hanging="7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d">
    <w:name w:val="Основной текст Знак"/>
    <w:basedOn w:val="a4"/>
    <w:rsid w:val="001E50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Основной текст (9)"/>
    <w:basedOn w:val="a3"/>
    <w:link w:val="91"/>
    <w:uiPriority w:val="99"/>
    <w:rsid w:val="001E5041"/>
    <w:pPr>
      <w:widowControl w:val="0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e">
    <w:name w:val="Основной текст + Полужирный"/>
    <w:basedOn w:val="14"/>
    <w:rsid w:val="001E5041"/>
    <w:rPr>
      <w:b/>
      <w:bCs/>
      <w:sz w:val="28"/>
      <w:szCs w:val="28"/>
      <w:u w:val="none"/>
    </w:rPr>
  </w:style>
  <w:style w:type="paragraph" w:styleId="aff">
    <w:name w:val="List Continue"/>
    <w:basedOn w:val="a3"/>
    <w:rsid w:val="001E5041"/>
    <w:pPr>
      <w:widowControl w:val="0"/>
      <w:autoSpaceDE w:val="0"/>
      <w:autoSpaceDN w:val="0"/>
      <w:adjustRightInd w:val="0"/>
      <w:spacing w:after="120"/>
      <w:ind w:left="283" w:firstLine="720"/>
      <w:contextualSpacing/>
      <w:jc w:val="both"/>
    </w:pPr>
    <w:rPr>
      <w:sz w:val="24"/>
    </w:rPr>
  </w:style>
  <w:style w:type="paragraph" w:customStyle="1" w:styleId="33">
    <w:name w:val="Знак Знак3 Знак Знак"/>
    <w:basedOn w:val="a3"/>
    <w:rsid w:val="001E5041"/>
    <w:pPr>
      <w:spacing w:after="160" w:line="240" w:lineRule="exact"/>
      <w:ind w:firstLine="720"/>
      <w:jc w:val="both"/>
    </w:pPr>
    <w:rPr>
      <w:rFonts w:ascii="Verdana" w:hAnsi="Verdana" w:cs="Verdana"/>
      <w:sz w:val="24"/>
      <w:lang w:val="en-US" w:eastAsia="en-US"/>
    </w:rPr>
  </w:style>
  <w:style w:type="paragraph" w:styleId="aff0">
    <w:name w:val="footnote text"/>
    <w:basedOn w:val="a3"/>
    <w:link w:val="aff1"/>
    <w:uiPriority w:val="99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</w:rPr>
  </w:style>
  <w:style w:type="character" w:customStyle="1" w:styleId="aff1">
    <w:name w:val="Текст сноски Знак"/>
    <w:basedOn w:val="a4"/>
    <w:link w:val="aff0"/>
    <w:uiPriority w:val="99"/>
    <w:rsid w:val="001E50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2">
    <w:name w:val="footnote reference"/>
    <w:uiPriority w:val="99"/>
    <w:rsid w:val="001E5041"/>
    <w:rPr>
      <w:vertAlign w:val="superscript"/>
    </w:rPr>
  </w:style>
  <w:style w:type="paragraph" w:styleId="a">
    <w:name w:val="Subtitle"/>
    <w:basedOn w:val="4"/>
    <w:next w:val="a3"/>
    <w:link w:val="aff3"/>
    <w:qFormat/>
    <w:rsid w:val="001E5041"/>
    <w:pPr>
      <w:numPr>
        <w:numId w:val="5"/>
      </w:numPr>
      <w:spacing w:before="100" w:beforeAutospacing="1" w:after="100" w:afterAutospacing="1"/>
      <w:outlineLvl w:val="1"/>
    </w:pPr>
    <w:rPr>
      <w:b/>
      <w:szCs w:val="24"/>
    </w:rPr>
  </w:style>
  <w:style w:type="character" w:customStyle="1" w:styleId="aff3">
    <w:name w:val="Подзаголовок Знак"/>
    <w:basedOn w:val="a4"/>
    <w:link w:val="a"/>
    <w:rsid w:val="001E504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List Number 4"/>
    <w:basedOn w:val="a3"/>
    <w:rsid w:val="001E5041"/>
    <w:pPr>
      <w:widowControl w:val="0"/>
      <w:numPr>
        <w:numId w:val="6"/>
      </w:numPr>
      <w:autoSpaceDE w:val="0"/>
      <w:autoSpaceDN w:val="0"/>
      <w:adjustRightInd w:val="0"/>
      <w:contextualSpacing/>
      <w:jc w:val="both"/>
    </w:pPr>
    <w:rPr>
      <w:sz w:val="24"/>
    </w:rPr>
  </w:style>
  <w:style w:type="paragraph" w:styleId="2">
    <w:name w:val="List Number 2"/>
    <w:basedOn w:val="a3"/>
    <w:rsid w:val="001E5041"/>
    <w:pPr>
      <w:widowControl w:val="0"/>
      <w:numPr>
        <w:numId w:val="3"/>
      </w:numPr>
      <w:autoSpaceDE w:val="0"/>
      <w:autoSpaceDN w:val="0"/>
      <w:adjustRightInd w:val="0"/>
      <w:contextualSpacing/>
      <w:jc w:val="both"/>
    </w:pPr>
    <w:rPr>
      <w:sz w:val="24"/>
    </w:rPr>
  </w:style>
  <w:style w:type="paragraph" w:styleId="3">
    <w:name w:val="List Number 3"/>
    <w:basedOn w:val="a3"/>
    <w:rsid w:val="001E5041"/>
    <w:pPr>
      <w:widowControl w:val="0"/>
      <w:numPr>
        <w:numId w:val="4"/>
      </w:numPr>
      <w:autoSpaceDE w:val="0"/>
      <w:autoSpaceDN w:val="0"/>
      <w:adjustRightInd w:val="0"/>
      <w:contextualSpacing/>
      <w:jc w:val="both"/>
    </w:pPr>
    <w:rPr>
      <w:sz w:val="24"/>
    </w:rPr>
  </w:style>
  <w:style w:type="paragraph" w:styleId="aff4">
    <w:name w:val="Title"/>
    <w:next w:val="a3"/>
    <w:link w:val="aff5"/>
    <w:qFormat/>
    <w:rsid w:val="001E5041"/>
    <w:pPr>
      <w:spacing w:before="240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8"/>
      <w:sz w:val="24"/>
      <w:szCs w:val="32"/>
      <w:lang w:eastAsia="ru-RU"/>
    </w:rPr>
  </w:style>
  <w:style w:type="character" w:customStyle="1" w:styleId="aff5">
    <w:name w:val="Заголовок Знак"/>
    <w:basedOn w:val="a4"/>
    <w:link w:val="aff4"/>
    <w:rsid w:val="001E5041"/>
    <w:rPr>
      <w:rFonts w:ascii="Times New Roman" w:eastAsia="Times New Roman" w:hAnsi="Times New Roman" w:cs="Times New Roman"/>
      <w:b/>
      <w:bCs/>
      <w:kern w:val="28"/>
      <w:sz w:val="24"/>
      <w:szCs w:val="32"/>
      <w:lang w:eastAsia="ru-RU"/>
    </w:rPr>
  </w:style>
  <w:style w:type="paragraph" w:customStyle="1" w:styleId="xl23">
    <w:name w:val="xl23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b/>
      <w:bCs/>
      <w:sz w:val="16"/>
      <w:szCs w:val="16"/>
      <w:lang w:eastAsia="ja-JP"/>
    </w:rPr>
  </w:style>
  <w:style w:type="character" w:styleId="aff6">
    <w:name w:val="FollowedHyperlink"/>
    <w:uiPriority w:val="99"/>
    <w:rsid w:val="001E5041"/>
    <w:rPr>
      <w:color w:val="800080"/>
      <w:u w:val="single"/>
    </w:rPr>
  </w:style>
  <w:style w:type="paragraph" w:customStyle="1" w:styleId="xl24">
    <w:name w:val="xl24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16"/>
      <w:szCs w:val="16"/>
      <w:lang w:eastAsia="ja-JP"/>
    </w:rPr>
  </w:style>
  <w:style w:type="paragraph" w:customStyle="1" w:styleId="xl25">
    <w:name w:val="xl25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b/>
      <w:bCs/>
      <w:sz w:val="16"/>
      <w:szCs w:val="16"/>
      <w:lang w:eastAsia="ja-JP"/>
    </w:rPr>
  </w:style>
  <w:style w:type="paragraph" w:customStyle="1" w:styleId="xl26">
    <w:name w:val="xl26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b/>
      <w:bCs/>
      <w:sz w:val="16"/>
      <w:szCs w:val="16"/>
      <w:lang w:eastAsia="ja-JP"/>
    </w:rPr>
  </w:style>
  <w:style w:type="paragraph" w:customStyle="1" w:styleId="xl27">
    <w:name w:val="xl27"/>
    <w:basedOn w:val="a3"/>
    <w:rsid w:val="001E5041"/>
    <w:pP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28">
    <w:name w:val="xl28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12"/>
      <w:szCs w:val="12"/>
      <w:lang w:eastAsia="ja-JP"/>
    </w:rPr>
  </w:style>
  <w:style w:type="paragraph" w:customStyle="1" w:styleId="xl29">
    <w:name w:val="xl29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0">
    <w:name w:val="xl30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1">
    <w:name w:val="xl31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2">
    <w:name w:val="xl32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3">
    <w:name w:val="xl33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4">
    <w:name w:val="xl34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5">
    <w:name w:val="xl35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6">
    <w:name w:val="xl36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7">
    <w:name w:val="xl37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8">
    <w:name w:val="xl38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4"/>
      <w:szCs w:val="24"/>
      <w:lang w:eastAsia="ja-JP"/>
    </w:rPr>
  </w:style>
  <w:style w:type="paragraph" w:customStyle="1" w:styleId="xl39">
    <w:name w:val="xl39"/>
    <w:basedOn w:val="a3"/>
    <w:rsid w:val="001E5041"/>
    <w:pP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8"/>
      <w:szCs w:val="28"/>
      <w:lang w:eastAsia="ja-JP"/>
    </w:rPr>
  </w:style>
  <w:style w:type="paragraph" w:customStyle="1" w:styleId="xl40">
    <w:name w:val="xl40"/>
    <w:basedOn w:val="a3"/>
    <w:rsid w:val="001E5041"/>
    <w:pPr>
      <w:spacing w:before="100" w:beforeAutospacing="1" w:after="100" w:afterAutospacing="1"/>
      <w:ind w:firstLine="720"/>
      <w:jc w:val="center"/>
      <w:textAlignment w:val="center"/>
    </w:pPr>
    <w:rPr>
      <w:rFonts w:ascii="Arial" w:eastAsia="MS Mincho" w:hAnsi="Arial" w:cs="Arial"/>
      <w:b/>
      <w:bCs/>
      <w:color w:val="FF0000"/>
      <w:sz w:val="24"/>
      <w:szCs w:val="24"/>
      <w:lang w:eastAsia="ja-JP"/>
    </w:rPr>
  </w:style>
  <w:style w:type="paragraph" w:customStyle="1" w:styleId="xl41">
    <w:name w:val="xl41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8"/>
      <w:szCs w:val="28"/>
      <w:lang w:eastAsia="ja-JP"/>
    </w:rPr>
  </w:style>
  <w:style w:type="character" w:styleId="aff7">
    <w:name w:val="page number"/>
    <w:basedOn w:val="a4"/>
    <w:rsid w:val="001E5041"/>
  </w:style>
  <w:style w:type="paragraph" w:styleId="a0">
    <w:name w:val="Body Text Indent"/>
    <w:aliases w:val="текст,Основной текст 1,Нумерованный список !!,Надин стиль"/>
    <w:basedOn w:val="a3"/>
    <w:link w:val="aff8"/>
    <w:rsid w:val="001E5041"/>
    <w:pPr>
      <w:numPr>
        <w:numId w:val="7"/>
      </w:numPr>
      <w:tabs>
        <w:tab w:val="clear" w:pos="340"/>
      </w:tabs>
      <w:spacing w:line="280" w:lineRule="exact"/>
      <w:ind w:left="567" w:right="686" w:firstLine="425"/>
      <w:jc w:val="both"/>
    </w:pPr>
    <w:rPr>
      <w:color w:val="000000"/>
      <w:sz w:val="24"/>
      <w:szCs w:val="24"/>
    </w:rPr>
  </w:style>
  <w:style w:type="character" w:customStyle="1" w:styleId="aff8">
    <w:name w:val="Основной текст с отступом Знак"/>
    <w:aliases w:val="текст Знак,Основной текст 1 Знак,Нумерованный список !! Знак,Надин стиль Знак"/>
    <w:basedOn w:val="a4"/>
    <w:link w:val="a0"/>
    <w:rsid w:val="001E504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1">
    <w:name w:val="список с точками"/>
    <w:basedOn w:val="a3"/>
    <w:rsid w:val="001E5041"/>
    <w:pPr>
      <w:numPr>
        <w:numId w:val="2"/>
      </w:numPr>
      <w:tabs>
        <w:tab w:val="num" w:pos="756"/>
      </w:tabs>
      <w:spacing w:line="312" w:lineRule="auto"/>
      <w:ind w:left="756" w:firstLine="720"/>
      <w:jc w:val="both"/>
    </w:pPr>
    <w:rPr>
      <w:sz w:val="24"/>
      <w:szCs w:val="24"/>
    </w:rPr>
  </w:style>
  <w:style w:type="paragraph" w:customStyle="1" w:styleId="xl66">
    <w:name w:val="xl66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both"/>
      <w:textAlignment w:val="top"/>
    </w:pPr>
    <w:rPr>
      <w:sz w:val="24"/>
      <w:szCs w:val="24"/>
    </w:rPr>
  </w:style>
  <w:style w:type="paragraph" w:customStyle="1" w:styleId="xl67">
    <w:name w:val="xl67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both"/>
      <w:textAlignment w:val="top"/>
    </w:pPr>
    <w:rPr>
      <w:sz w:val="24"/>
      <w:szCs w:val="24"/>
    </w:rPr>
  </w:style>
  <w:style w:type="paragraph" w:customStyle="1" w:styleId="xl69">
    <w:name w:val="xl69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xl70">
    <w:name w:val="xl70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3"/>
    <w:rsid w:val="001E50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3"/>
    <w:rsid w:val="001E5041"/>
    <w:pPr>
      <w:spacing w:before="100" w:beforeAutospacing="1" w:after="100" w:afterAutospacing="1"/>
      <w:ind w:firstLine="720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</w:pPr>
    <w:rPr>
      <w:rFonts w:ascii="Arial" w:hAnsi="Arial"/>
      <w:sz w:val="24"/>
      <w:szCs w:val="24"/>
    </w:rPr>
  </w:style>
  <w:style w:type="paragraph" w:customStyle="1" w:styleId="xl75">
    <w:name w:val="xl75"/>
    <w:basedOn w:val="a3"/>
    <w:rsid w:val="001E5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Style1">
    <w:name w:val="Style1"/>
    <w:basedOn w:val="a3"/>
    <w:rsid w:val="001E5041"/>
    <w:pPr>
      <w:widowControl w:val="0"/>
      <w:autoSpaceDE w:val="0"/>
      <w:autoSpaceDN w:val="0"/>
      <w:adjustRightInd w:val="0"/>
      <w:spacing w:line="288" w:lineRule="exact"/>
      <w:ind w:firstLine="720"/>
      <w:jc w:val="center"/>
    </w:pPr>
    <w:rPr>
      <w:sz w:val="24"/>
      <w:szCs w:val="24"/>
    </w:rPr>
  </w:style>
  <w:style w:type="paragraph" w:customStyle="1" w:styleId="Style2">
    <w:name w:val="Style2"/>
    <w:basedOn w:val="a3"/>
    <w:rsid w:val="001E5041"/>
    <w:pPr>
      <w:widowControl w:val="0"/>
      <w:autoSpaceDE w:val="0"/>
      <w:autoSpaceDN w:val="0"/>
      <w:adjustRightInd w:val="0"/>
      <w:spacing w:line="322" w:lineRule="exact"/>
      <w:ind w:firstLine="720"/>
      <w:jc w:val="center"/>
    </w:pPr>
    <w:rPr>
      <w:sz w:val="24"/>
      <w:szCs w:val="24"/>
    </w:rPr>
  </w:style>
  <w:style w:type="paragraph" w:customStyle="1" w:styleId="Style3">
    <w:name w:val="Style3"/>
    <w:basedOn w:val="a3"/>
    <w:rsid w:val="001E5041"/>
    <w:pPr>
      <w:widowControl w:val="0"/>
      <w:autoSpaceDE w:val="0"/>
      <w:autoSpaceDN w:val="0"/>
      <w:adjustRightInd w:val="0"/>
      <w:spacing w:line="317" w:lineRule="exact"/>
      <w:ind w:firstLine="874"/>
      <w:jc w:val="both"/>
    </w:pPr>
    <w:rPr>
      <w:sz w:val="24"/>
      <w:szCs w:val="24"/>
    </w:rPr>
  </w:style>
  <w:style w:type="paragraph" w:customStyle="1" w:styleId="Style4">
    <w:name w:val="Style4"/>
    <w:basedOn w:val="a3"/>
    <w:rsid w:val="001E5041"/>
    <w:pPr>
      <w:widowControl w:val="0"/>
      <w:autoSpaceDE w:val="0"/>
      <w:autoSpaceDN w:val="0"/>
      <w:adjustRightInd w:val="0"/>
      <w:spacing w:line="326" w:lineRule="exact"/>
      <w:ind w:firstLine="542"/>
      <w:jc w:val="both"/>
    </w:pPr>
    <w:rPr>
      <w:sz w:val="24"/>
      <w:szCs w:val="24"/>
    </w:rPr>
  </w:style>
  <w:style w:type="paragraph" w:customStyle="1" w:styleId="Style5">
    <w:name w:val="Style5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6">
    <w:name w:val="Style6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7">
    <w:name w:val="Style7"/>
    <w:basedOn w:val="a3"/>
    <w:rsid w:val="001E5041"/>
    <w:pPr>
      <w:widowControl w:val="0"/>
      <w:autoSpaceDE w:val="0"/>
      <w:autoSpaceDN w:val="0"/>
      <w:adjustRightInd w:val="0"/>
      <w:ind w:firstLine="720"/>
      <w:jc w:val="right"/>
    </w:pPr>
    <w:rPr>
      <w:sz w:val="24"/>
      <w:szCs w:val="24"/>
    </w:rPr>
  </w:style>
  <w:style w:type="paragraph" w:customStyle="1" w:styleId="Style9">
    <w:name w:val="Style9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10">
    <w:name w:val="Style10"/>
    <w:basedOn w:val="a3"/>
    <w:rsid w:val="001E5041"/>
    <w:pPr>
      <w:widowControl w:val="0"/>
      <w:autoSpaceDE w:val="0"/>
      <w:autoSpaceDN w:val="0"/>
      <w:adjustRightInd w:val="0"/>
      <w:spacing w:line="320" w:lineRule="exact"/>
      <w:ind w:firstLine="691"/>
      <w:jc w:val="both"/>
    </w:pPr>
    <w:rPr>
      <w:sz w:val="24"/>
      <w:szCs w:val="24"/>
    </w:rPr>
  </w:style>
  <w:style w:type="paragraph" w:customStyle="1" w:styleId="Style12">
    <w:name w:val="Style12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13">
    <w:name w:val="Style13"/>
    <w:basedOn w:val="a3"/>
    <w:rsid w:val="001E5041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sz w:val="24"/>
      <w:szCs w:val="24"/>
    </w:rPr>
  </w:style>
  <w:style w:type="paragraph" w:customStyle="1" w:styleId="Style14">
    <w:name w:val="Style14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15">
    <w:name w:val="Style15"/>
    <w:basedOn w:val="a3"/>
    <w:rsid w:val="001E5041"/>
    <w:pPr>
      <w:widowControl w:val="0"/>
      <w:autoSpaceDE w:val="0"/>
      <w:autoSpaceDN w:val="0"/>
      <w:adjustRightInd w:val="0"/>
      <w:spacing w:line="331" w:lineRule="exact"/>
      <w:ind w:firstLine="691"/>
      <w:jc w:val="both"/>
    </w:pPr>
    <w:rPr>
      <w:sz w:val="24"/>
      <w:szCs w:val="24"/>
    </w:rPr>
  </w:style>
  <w:style w:type="paragraph" w:customStyle="1" w:styleId="Style17">
    <w:name w:val="Style17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18">
    <w:name w:val="Style18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19">
    <w:name w:val="Style19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21">
    <w:name w:val="Style21"/>
    <w:basedOn w:val="a3"/>
    <w:rsid w:val="001E5041"/>
    <w:pPr>
      <w:widowControl w:val="0"/>
      <w:autoSpaceDE w:val="0"/>
      <w:autoSpaceDN w:val="0"/>
      <w:adjustRightInd w:val="0"/>
      <w:spacing w:line="322" w:lineRule="exact"/>
      <w:ind w:firstLine="835"/>
      <w:jc w:val="both"/>
    </w:pPr>
    <w:rPr>
      <w:sz w:val="24"/>
      <w:szCs w:val="24"/>
    </w:rPr>
  </w:style>
  <w:style w:type="paragraph" w:customStyle="1" w:styleId="Style22">
    <w:name w:val="Style22"/>
    <w:basedOn w:val="a3"/>
    <w:rsid w:val="001E5041"/>
    <w:pPr>
      <w:widowControl w:val="0"/>
      <w:autoSpaceDE w:val="0"/>
      <w:autoSpaceDN w:val="0"/>
      <w:adjustRightInd w:val="0"/>
      <w:spacing w:line="322" w:lineRule="exact"/>
      <w:ind w:firstLine="1330"/>
      <w:jc w:val="both"/>
    </w:pPr>
    <w:rPr>
      <w:sz w:val="24"/>
      <w:szCs w:val="24"/>
    </w:rPr>
  </w:style>
  <w:style w:type="paragraph" w:customStyle="1" w:styleId="Style24">
    <w:name w:val="Style24"/>
    <w:basedOn w:val="a3"/>
    <w:rsid w:val="001E5041"/>
    <w:pPr>
      <w:widowControl w:val="0"/>
      <w:autoSpaceDE w:val="0"/>
      <w:autoSpaceDN w:val="0"/>
      <w:adjustRightInd w:val="0"/>
      <w:ind w:firstLine="720"/>
      <w:jc w:val="center"/>
    </w:pPr>
    <w:rPr>
      <w:sz w:val="24"/>
      <w:szCs w:val="24"/>
    </w:rPr>
  </w:style>
  <w:style w:type="paragraph" w:customStyle="1" w:styleId="Style25">
    <w:name w:val="Style25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26">
    <w:name w:val="Style26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27">
    <w:name w:val="Style27"/>
    <w:basedOn w:val="a3"/>
    <w:rsid w:val="001E5041"/>
    <w:pPr>
      <w:widowControl w:val="0"/>
      <w:autoSpaceDE w:val="0"/>
      <w:autoSpaceDN w:val="0"/>
      <w:adjustRightInd w:val="0"/>
      <w:spacing w:line="317" w:lineRule="exact"/>
      <w:ind w:firstLine="682"/>
      <w:jc w:val="both"/>
    </w:pPr>
    <w:rPr>
      <w:sz w:val="24"/>
      <w:szCs w:val="24"/>
    </w:rPr>
  </w:style>
  <w:style w:type="paragraph" w:customStyle="1" w:styleId="Style28">
    <w:name w:val="Style28"/>
    <w:basedOn w:val="a3"/>
    <w:rsid w:val="001E5041"/>
    <w:pPr>
      <w:widowControl w:val="0"/>
      <w:autoSpaceDE w:val="0"/>
      <w:autoSpaceDN w:val="0"/>
      <w:adjustRightInd w:val="0"/>
      <w:spacing w:line="322" w:lineRule="exact"/>
      <w:ind w:firstLine="5510"/>
      <w:jc w:val="both"/>
    </w:pPr>
    <w:rPr>
      <w:sz w:val="24"/>
      <w:szCs w:val="24"/>
    </w:rPr>
  </w:style>
  <w:style w:type="paragraph" w:customStyle="1" w:styleId="Style29">
    <w:name w:val="Style29"/>
    <w:basedOn w:val="a3"/>
    <w:rsid w:val="001E5041"/>
    <w:pPr>
      <w:widowControl w:val="0"/>
      <w:autoSpaceDE w:val="0"/>
      <w:autoSpaceDN w:val="0"/>
      <w:adjustRightInd w:val="0"/>
      <w:spacing w:line="384" w:lineRule="exact"/>
      <w:ind w:firstLine="355"/>
      <w:jc w:val="both"/>
    </w:pPr>
    <w:rPr>
      <w:sz w:val="24"/>
      <w:szCs w:val="24"/>
    </w:rPr>
  </w:style>
  <w:style w:type="paragraph" w:customStyle="1" w:styleId="Style31">
    <w:name w:val="Style31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32">
    <w:name w:val="Style32"/>
    <w:basedOn w:val="a3"/>
    <w:rsid w:val="001E5041"/>
    <w:pPr>
      <w:widowControl w:val="0"/>
      <w:autoSpaceDE w:val="0"/>
      <w:autoSpaceDN w:val="0"/>
      <w:adjustRightInd w:val="0"/>
      <w:spacing w:line="283" w:lineRule="exact"/>
      <w:ind w:firstLine="2678"/>
      <w:jc w:val="both"/>
    </w:pPr>
    <w:rPr>
      <w:sz w:val="24"/>
      <w:szCs w:val="24"/>
    </w:rPr>
  </w:style>
  <w:style w:type="paragraph" w:customStyle="1" w:styleId="Style33">
    <w:name w:val="Style33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34">
    <w:name w:val="Style34"/>
    <w:basedOn w:val="a3"/>
    <w:rsid w:val="001E5041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sz w:val="24"/>
      <w:szCs w:val="24"/>
    </w:rPr>
  </w:style>
  <w:style w:type="paragraph" w:customStyle="1" w:styleId="Style35">
    <w:name w:val="Style35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37">
    <w:name w:val="Style37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38">
    <w:name w:val="Style38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40">
    <w:name w:val="Style40"/>
    <w:basedOn w:val="a3"/>
    <w:rsid w:val="001E5041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sz w:val="24"/>
      <w:szCs w:val="24"/>
    </w:rPr>
  </w:style>
  <w:style w:type="paragraph" w:customStyle="1" w:styleId="Style43">
    <w:name w:val="Style43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44">
    <w:name w:val="Style44"/>
    <w:basedOn w:val="a3"/>
    <w:rsid w:val="001E5041"/>
    <w:pPr>
      <w:widowControl w:val="0"/>
      <w:autoSpaceDE w:val="0"/>
      <w:autoSpaceDN w:val="0"/>
      <w:adjustRightInd w:val="0"/>
      <w:spacing w:line="280" w:lineRule="exact"/>
      <w:ind w:firstLine="720"/>
      <w:jc w:val="both"/>
    </w:pPr>
    <w:rPr>
      <w:sz w:val="24"/>
      <w:szCs w:val="24"/>
    </w:rPr>
  </w:style>
  <w:style w:type="paragraph" w:customStyle="1" w:styleId="Style45">
    <w:name w:val="Style45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46">
    <w:name w:val="Style46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Style47">
    <w:name w:val="Style47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character" w:customStyle="1" w:styleId="FontStyle49">
    <w:name w:val="Font Style49"/>
    <w:rsid w:val="001E5041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rsid w:val="001E50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rsid w:val="001E5041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rsid w:val="001E5041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1E504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0">
    <w:name w:val="Font Style60"/>
    <w:rsid w:val="001E504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1">
    <w:name w:val="Font Style61"/>
    <w:rsid w:val="001E5041"/>
    <w:rPr>
      <w:rFonts w:ascii="Times New Roman" w:hAnsi="Times New Roman" w:cs="Times New Roman"/>
      <w:sz w:val="30"/>
      <w:szCs w:val="30"/>
    </w:rPr>
  </w:style>
  <w:style w:type="character" w:customStyle="1" w:styleId="FontStyle62">
    <w:name w:val="Font Style62"/>
    <w:rsid w:val="001E504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63">
    <w:name w:val="Font Style63"/>
    <w:rsid w:val="001E50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1E5041"/>
    <w:rPr>
      <w:rFonts w:ascii="Times New Roman" w:hAnsi="Times New Roman" w:cs="Times New Roman"/>
      <w:sz w:val="18"/>
      <w:szCs w:val="18"/>
    </w:rPr>
  </w:style>
  <w:style w:type="character" w:customStyle="1" w:styleId="FontStyle65">
    <w:name w:val="Font Style65"/>
    <w:rsid w:val="001E504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66">
    <w:name w:val="Font Style66"/>
    <w:rsid w:val="001E5041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rsid w:val="001E5041"/>
    <w:rPr>
      <w:rFonts w:ascii="Impact" w:hAnsi="Impact" w:cs="Impact"/>
      <w:sz w:val="8"/>
      <w:szCs w:val="8"/>
    </w:rPr>
  </w:style>
  <w:style w:type="character" w:customStyle="1" w:styleId="FontStyle68">
    <w:name w:val="Font Style68"/>
    <w:rsid w:val="001E504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rsid w:val="001E5041"/>
    <w:rPr>
      <w:rFonts w:ascii="Arial Narrow" w:hAnsi="Arial Narrow" w:cs="Arial Narrow"/>
      <w:b/>
      <w:bCs/>
      <w:sz w:val="14"/>
      <w:szCs w:val="14"/>
    </w:rPr>
  </w:style>
  <w:style w:type="paragraph" w:styleId="aff9">
    <w:name w:val="Block Text"/>
    <w:basedOn w:val="a3"/>
    <w:rsid w:val="001E5041"/>
    <w:pPr>
      <w:ind w:left="851" w:right="-483" w:firstLine="720"/>
      <w:jc w:val="center"/>
    </w:pPr>
    <w:rPr>
      <w:sz w:val="32"/>
    </w:rPr>
  </w:style>
  <w:style w:type="character" w:customStyle="1" w:styleId="26">
    <w:name w:val="Основной текст (2)"/>
    <w:link w:val="210"/>
    <w:locked/>
    <w:rsid w:val="001E504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3"/>
    <w:link w:val="26"/>
    <w:rsid w:val="001E5041"/>
    <w:pPr>
      <w:shd w:val="clear" w:color="auto" w:fill="FFFFFF"/>
      <w:spacing w:before="1080" w:after="240" w:line="240" w:lineRule="atLeast"/>
      <w:ind w:firstLine="72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20">
    <w:name w:val="Заголовок №2 (2)"/>
    <w:link w:val="221"/>
    <w:locked/>
    <w:rsid w:val="001E5041"/>
    <w:rPr>
      <w:b/>
      <w:bCs/>
      <w:sz w:val="28"/>
      <w:szCs w:val="28"/>
      <w:shd w:val="clear" w:color="auto" w:fill="FFFFFF"/>
    </w:rPr>
  </w:style>
  <w:style w:type="paragraph" w:customStyle="1" w:styleId="221">
    <w:name w:val="Заголовок №2 (2)1"/>
    <w:basedOn w:val="a3"/>
    <w:link w:val="220"/>
    <w:rsid w:val="001E5041"/>
    <w:pPr>
      <w:shd w:val="clear" w:color="auto" w:fill="FFFFFF"/>
      <w:spacing w:before="180" w:after="60" w:line="240" w:lineRule="atLeast"/>
      <w:ind w:firstLine="72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character" w:customStyle="1" w:styleId="29">
    <w:name w:val="Заголовок №2 (9)"/>
    <w:link w:val="291"/>
    <w:locked/>
    <w:rsid w:val="001E5041"/>
    <w:rPr>
      <w:b/>
      <w:bCs/>
      <w:sz w:val="28"/>
      <w:szCs w:val="28"/>
      <w:shd w:val="clear" w:color="auto" w:fill="FFFFFF"/>
    </w:rPr>
  </w:style>
  <w:style w:type="paragraph" w:customStyle="1" w:styleId="291">
    <w:name w:val="Заголовок №2 (9)1"/>
    <w:basedOn w:val="a3"/>
    <w:link w:val="29"/>
    <w:rsid w:val="001E5041"/>
    <w:pPr>
      <w:shd w:val="clear" w:color="auto" w:fill="FFFFFF"/>
      <w:spacing w:before="780" w:after="420" w:line="326" w:lineRule="exact"/>
      <w:ind w:firstLine="22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character" w:customStyle="1" w:styleId="292">
    <w:name w:val="Заголовок №2 (9)2"/>
    <w:rsid w:val="001E5041"/>
    <w:rPr>
      <w:b/>
      <w:bCs/>
      <w:sz w:val="28"/>
      <w:szCs w:val="28"/>
      <w:u w:val="single"/>
      <w:shd w:val="clear" w:color="auto" w:fill="FFFFFF"/>
      <w:lang w:bidi="ar-SA"/>
    </w:rPr>
  </w:style>
  <w:style w:type="paragraph" w:customStyle="1" w:styleId="310">
    <w:name w:val="Знак Знак3 Знак Знак1"/>
    <w:basedOn w:val="a3"/>
    <w:rsid w:val="001E5041"/>
    <w:pPr>
      <w:spacing w:after="160" w:line="240" w:lineRule="exact"/>
      <w:ind w:firstLine="720"/>
      <w:jc w:val="both"/>
    </w:pPr>
    <w:rPr>
      <w:rFonts w:ascii="Verdana" w:hAnsi="Verdana" w:cs="Verdana"/>
      <w:sz w:val="24"/>
      <w:lang w:val="en-US" w:eastAsia="en-US"/>
    </w:rPr>
  </w:style>
  <w:style w:type="paragraph" w:styleId="affa">
    <w:name w:val="No Spacing"/>
    <w:uiPriority w:val="1"/>
    <w:qFormat/>
    <w:rsid w:val="001E50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7">
    <w:name w:val="Font Style37"/>
    <w:rsid w:val="001E5041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3"/>
    <w:rsid w:val="001E5041"/>
    <w:pPr>
      <w:widowControl w:val="0"/>
      <w:autoSpaceDE w:val="0"/>
      <w:autoSpaceDN w:val="0"/>
      <w:adjustRightInd w:val="0"/>
      <w:spacing w:line="478" w:lineRule="exact"/>
      <w:ind w:firstLine="706"/>
      <w:jc w:val="both"/>
    </w:pPr>
    <w:rPr>
      <w:sz w:val="24"/>
      <w:szCs w:val="24"/>
    </w:rPr>
  </w:style>
  <w:style w:type="paragraph" w:styleId="27">
    <w:name w:val="Body Text 2"/>
    <w:basedOn w:val="a3"/>
    <w:link w:val="28"/>
    <w:rsid w:val="001E5041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4"/>
    </w:rPr>
  </w:style>
  <w:style w:type="character" w:customStyle="1" w:styleId="28">
    <w:name w:val="Основной текст 2 Знак"/>
    <w:basedOn w:val="a4"/>
    <w:link w:val="27"/>
    <w:rsid w:val="001E50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Список маркированный"/>
    <w:basedOn w:val="a3"/>
    <w:rsid w:val="001E5041"/>
    <w:pPr>
      <w:tabs>
        <w:tab w:val="left" w:pos="0"/>
      </w:tabs>
      <w:autoSpaceDE w:val="0"/>
      <w:autoSpaceDN w:val="0"/>
      <w:spacing w:line="360" w:lineRule="auto"/>
      <w:ind w:left="454" w:hanging="454"/>
      <w:jc w:val="both"/>
    </w:pPr>
    <w:rPr>
      <w:sz w:val="24"/>
      <w:szCs w:val="24"/>
    </w:rPr>
  </w:style>
  <w:style w:type="paragraph" w:customStyle="1" w:styleId="A-">
    <w:name w:val="A: текст -"/>
    <w:basedOn w:val="a3"/>
    <w:rsid w:val="001E5041"/>
    <w:pPr>
      <w:tabs>
        <w:tab w:val="num" w:pos="720"/>
      </w:tabs>
      <w:ind w:left="720" w:hanging="720"/>
      <w:jc w:val="both"/>
    </w:pPr>
    <w:rPr>
      <w:rFonts w:eastAsia="Calibri"/>
      <w:sz w:val="28"/>
      <w:szCs w:val="24"/>
    </w:rPr>
  </w:style>
  <w:style w:type="paragraph" w:customStyle="1" w:styleId="linkbase">
    <w:name w:val="linkbase"/>
    <w:basedOn w:val="a3"/>
    <w:rsid w:val="001E5041"/>
    <w:pPr>
      <w:spacing w:after="188"/>
      <w:ind w:left="50" w:right="63" w:firstLine="480"/>
      <w:jc w:val="center"/>
    </w:pPr>
    <w:rPr>
      <w:rFonts w:eastAsia="Calibri"/>
      <w:b/>
      <w:bCs/>
      <w:color w:val="4E2611"/>
      <w:sz w:val="18"/>
      <w:szCs w:val="18"/>
    </w:rPr>
  </w:style>
  <w:style w:type="paragraph" w:customStyle="1" w:styleId="ConsPlusTitle">
    <w:name w:val="ConsPlusTitle"/>
    <w:rsid w:val="001E5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81">
    <w:name w:val="Основной текст (8)"/>
    <w:link w:val="810"/>
    <w:locked/>
    <w:rsid w:val="001E5041"/>
    <w:rPr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3"/>
    <w:link w:val="81"/>
    <w:rsid w:val="001E5041"/>
    <w:pPr>
      <w:shd w:val="clear" w:color="auto" w:fill="FFFFFF"/>
      <w:spacing w:line="326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71">
    <w:name w:val="Знак Знак7"/>
    <w:locked/>
    <w:rsid w:val="001E5041"/>
    <w:rPr>
      <w:rFonts w:ascii="Calibri" w:hAnsi="Calibri"/>
      <w:spacing w:val="-20"/>
      <w:sz w:val="28"/>
      <w:szCs w:val="28"/>
      <w:lang w:val="ru-RU" w:eastAsia="ru-RU" w:bidi="ar-SA"/>
    </w:rPr>
  </w:style>
  <w:style w:type="paragraph" w:customStyle="1" w:styleId="366">
    <w:name w:val="Стиль Заголовок 3 + Перед:  6 пт После:  6 пт"/>
    <w:basedOn w:val="30"/>
    <w:qFormat/>
    <w:rsid w:val="001E5041"/>
    <w:pPr>
      <w:keepNext/>
      <w:keepLines/>
      <w:widowControl w:val="0"/>
      <w:numPr>
        <w:ilvl w:val="2"/>
      </w:numPr>
      <w:autoSpaceDE w:val="0"/>
      <w:autoSpaceDN w:val="0"/>
      <w:adjustRightInd w:val="0"/>
      <w:spacing w:before="120" w:beforeAutospacing="0" w:after="120" w:afterAutospacing="0"/>
      <w:ind w:left="720" w:hanging="720"/>
      <w:jc w:val="both"/>
    </w:pPr>
    <w:rPr>
      <w:rFonts w:asciiTheme="majorHAnsi" w:hAnsiTheme="majorHAnsi"/>
      <w:sz w:val="24"/>
      <w:szCs w:val="20"/>
    </w:rPr>
  </w:style>
  <w:style w:type="paragraph" w:customStyle="1" w:styleId="34">
    <w:name w:val="Зголовок 3"/>
    <w:basedOn w:val="30"/>
    <w:qFormat/>
    <w:rsid w:val="001E5041"/>
    <w:pPr>
      <w:keepNext/>
      <w:keepLines/>
      <w:widowControl w:val="0"/>
      <w:numPr>
        <w:ilvl w:val="2"/>
      </w:numPr>
      <w:autoSpaceDE w:val="0"/>
      <w:autoSpaceDN w:val="0"/>
      <w:adjustRightInd w:val="0"/>
      <w:spacing w:before="120" w:beforeAutospacing="0" w:after="120" w:afterAutospacing="0"/>
      <w:ind w:left="720" w:hanging="720"/>
      <w:jc w:val="both"/>
    </w:pPr>
    <w:rPr>
      <w:rFonts w:eastAsiaTheme="majorEastAsia" w:cstheme="majorBidi"/>
      <w:sz w:val="24"/>
      <w:szCs w:val="20"/>
    </w:rPr>
  </w:style>
  <w:style w:type="paragraph" w:customStyle="1" w:styleId="affc">
    <w:name w:val="Приложение"/>
    <w:basedOn w:val="1"/>
    <w:qFormat/>
    <w:rsid w:val="001E5041"/>
    <w:pPr>
      <w:keepLines w:val="0"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before="360" w:after="100" w:afterAutospacing="1"/>
      <w:ind w:firstLine="0"/>
      <w:contextualSpacing/>
      <w:jc w:val="right"/>
    </w:pPr>
    <w:rPr>
      <w:rFonts w:ascii="Times New Roman" w:eastAsia="Calibri" w:hAnsi="Times New Roman" w:cs="Times New Roman"/>
      <w:color w:val="auto"/>
      <w:kern w:val="32"/>
      <w:sz w:val="24"/>
      <w:szCs w:val="24"/>
      <w:lang w:eastAsia="en-US"/>
    </w:rPr>
  </w:style>
  <w:style w:type="paragraph" w:customStyle="1" w:styleId="xl65">
    <w:name w:val="xl65"/>
    <w:basedOn w:val="a3"/>
    <w:rsid w:val="001E5041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15">
    <w:name w:val="Обычный1"/>
    <w:rsid w:val="001E5041"/>
    <w:pPr>
      <w:widowControl w:val="0"/>
      <w:snapToGrid w:val="0"/>
      <w:spacing w:after="0" w:line="300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Термин"/>
    <w:basedOn w:val="af8"/>
    <w:rsid w:val="001E5041"/>
    <w:pPr>
      <w:shd w:val="clear" w:color="auto" w:fill="auto"/>
      <w:autoSpaceDE/>
      <w:autoSpaceDN/>
      <w:adjustRightInd/>
      <w:ind w:left="567" w:firstLine="0"/>
    </w:pPr>
    <w:rPr>
      <w:rFonts w:cs="Times New Roman"/>
      <w:sz w:val="26"/>
      <w:szCs w:val="26"/>
      <w:lang w:val="x-none"/>
    </w:rPr>
  </w:style>
  <w:style w:type="paragraph" w:customStyle="1" w:styleId="a2">
    <w:name w:val="Текст_бюл"/>
    <w:basedOn w:val="af8"/>
    <w:link w:val="affe"/>
    <w:rsid w:val="001E5041"/>
    <w:pPr>
      <w:numPr>
        <w:numId w:val="8"/>
      </w:numPr>
      <w:shd w:val="clear" w:color="auto" w:fill="auto"/>
      <w:autoSpaceDE/>
      <w:autoSpaceDN/>
      <w:adjustRightInd/>
    </w:pPr>
    <w:rPr>
      <w:rFonts w:eastAsia="MS Mincho" w:cs="Times New Roman"/>
      <w:sz w:val="26"/>
      <w:szCs w:val="26"/>
      <w:lang w:val="x-none" w:eastAsia="x-none"/>
    </w:rPr>
  </w:style>
  <w:style w:type="character" w:customStyle="1" w:styleId="affe">
    <w:name w:val="Текст_бюл Знак"/>
    <w:link w:val="a2"/>
    <w:locked/>
    <w:rsid w:val="001E5041"/>
    <w:rPr>
      <w:rFonts w:ascii="Times New Roman" w:eastAsia="MS Mincho" w:hAnsi="Times New Roman" w:cs="Times New Roman"/>
      <w:sz w:val="26"/>
      <w:szCs w:val="26"/>
      <w:lang w:val="x-none" w:eastAsia="x-none"/>
    </w:rPr>
  </w:style>
  <w:style w:type="paragraph" w:customStyle="1" w:styleId="2a">
    <w:name w:val="Текст_бюл2"/>
    <w:basedOn w:val="a2"/>
    <w:rsid w:val="001E5041"/>
    <w:pPr>
      <w:numPr>
        <w:numId w:val="0"/>
      </w:numPr>
      <w:tabs>
        <w:tab w:val="num" w:pos="432"/>
        <w:tab w:val="num" w:pos="1134"/>
      </w:tabs>
      <w:ind w:left="1134" w:hanging="283"/>
    </w:pPr>
  </w:style>
  <w:style w:type="character" w:customStyle="1" w:styleId="2b">
    <w:name w:val="Текст Знак2"/>
    <w:locked/>
    <w:rsid w:val="001E5041"/>
    <w:rPr>
      <w:rFonts w:cs="Times New Roman"/>
      <w:sz w:val="26"/>
      <w:szCs w:val="26"/>
      <w:lang w:val="ru-RU" w:eastAsia="ru-RU"/>
    </w:rPr>
  </w:style>
  <w:style w:type="paragraph" w:customStyle="1" w:styleId="CharChar4CharCharCharCharCharChar1">
    <w:name w:val="Char Char4 Знак Знак Char Char Знак Знак Char Char Знак Char Char1"/>
    <w:basedOn w:val="a3"/>
    <w:semiHidden/>
    <w:rsid w:val="001E504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5">
    <w:name w:val="Body Text Indent 3"/>
    <w:basedOn w:val="a3"/>
    <w:link w:val="36"/>
    <w:rsid w:val="001E5041"/>
    <w:pPr>
      <w:spacing w:after="120"/>
      <w:ind w:left="283"/>
    </w:pPr>
    <w:rPr>
      <w:sz w:val="16"/>
      <w:szCs w:val="16"/>
      <w:lang w:val="x-none"/>
    </w:rPr>
  </w:style>
  <w:style w:type="character" w:customStyle="1" w:styleId="36">
    <w:name w:val="Основной текст с отступом 3 Знак"/>
    <w:basedOn w:val="a4"/>
    <w:link w:val="35"/>
    <w:rsid w:val="001E504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afff">
    <w:name w:val="Знак"/>
    <w:basedOn w:val="a3"/>
    <w:rsid w:val="001E504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7">
    <w:name w:val="Body Text 3"/>
    <w:basedOn w:val="a3"/>
    <w:link w:val="38"/>
    <w:uiPriority w:val="99"/>
    <w:semiHidden/>
    <w:unhideWhenUsed/>
    <w:rsid w:val="001E5041"/>
    <w:pPr>
      <w:spacing w:after="120" w:line="276" w:lineRule="auto"/>
    </w:pPr>
    <w:rPr>
      <w:rFonts w:ascii="Calibri" w:hAnsi="Calibri"/>
      <w:sz w:val="16"/>
      <w:szCs w:val="16"/>
      <w:lang w:val="x-none" w:eastAsia="x-none"/>
    </w:rPr>
  </w:style>
  <w:style w:type="character" w:customStyle="1" w:styleId="38">
    <w:name w:val="Основной текст 3 Знак"/>
    <w:basedOn w:val="a4"/>
    <w:link w:val="37"/>
    <w:uiPriority w:val="99"/>
    <w:semiHidden/>
    <w:rsid w:val="001E5041"/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styleId="afff0">
    <w:name w:val="Strong"/>
    <w:uiPriority w:val="22"/>
    <w:qFormat/>
    <w:rsid w:val="001E5041"/>
    <w:rPr>
      <w:b/>
      <w:bCs/>
    </w:rPr>
  </w:style>
  <w:style w:type="character" w:styleId="afff1">
    <w:name w:val="Emphasis"/>
    <w:uiPriority w:val="20"/>
    <w:qFormat/>
    <w:rsid w:val="001E5041"/>
    <w:rPr>
      <w:i/>
      <w:iCs/>
    </w:rPr>
  </w:style>
  <w:style w:type="paragraph" w:customStyle="1" w:styleId="16">
    <w:name w:val="Стиль1"/>
    <w:basedOn w:val="a3"/>
    <w:rsid w:val="001E5041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customStyle="1" w:styleId="39">
    <w:name w:val="Текст_бюл3"/>
    <w:basedOn w:val="a3"/>
    <w:rsid w:val="001E5041"/>
    <w:pPr>
      <w:tabs>
        <w:tab w:val="left" w:pos="851"/>
        <w:tab w:val="num" w:pos="1920"/>
      </w:tabs>
      <w:spacing w:line="360" w:lineRule="auto"/>
      <w:ind w:left="1920" w:hanging="360"/>
      <w:jc w:val="both"/>
    </w:pPr>
    <w:rPr>
      <w:rFonts w:eastAsia="MS Mincho"/>
      <w:sz w:val="26"/>
      <w:szCs w:val="26"/>
    </w:rPr>
  </w:style>
  <w:style w:type="paragraph" w:customStyle="1" w:styleId="CharChar4CharCharCharCharCharChar">
    <w:name w:val="Char Char4 Знак Знак Char Char Знак Знак Char Char Знак Char Char"/>
    <w:basedOn w:val="a3"/>
    <w:rsid w:val="001E504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7">
    <w:name w:val="Текст Знак1"/>
    <w:rsid w:val="001E5041"/>
    <w:rPr>
      <w:rFonts w:cs="Courier New"/>
      <w:sz w:val="26"/>
      <w:lang w:val="ru-RU" w:eastAsia="ru-RU" w:bidi="ar-SA"/>
    </w:rPr>
  </w:style>
  <w:style w:type="paragraph" w:customStyle="1" w:styleId="afff2">
    <w:name w:val="Текст абзацев"/>
    <w:basedOn w:val="af8"/>
    <w:rsid w:val="001E5041"/>
    <w:pPr>
      <w:keepLines/>
      <w:shd w:val="clear" w:color="auto" w:fill="auto"/>
      <w:autoSpaceDE/>
      <w:autoSpaceDN/>
      <w:adjustRightInd/>
      <w:spacing w:after="120"/>
      <w:ind w:firstLine="720"/>
    </w:pPr>
    <w:rPr>
      <w:rFonts w:cs="Times New Roman"/>
      <w:lang w:val="x-none"/>
    </w:rPr>
  </w:style>
  <w:style w:type="table" w:customStyle="1" w:styleId="5113">
    <w:name w:val="Сетка таблицы5113"/>
    <w:basedOn w:val="a5"/>
    <w:uiPriority w:val="59"/>
    <w:rsid w:val="001E50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5"/>
    <w:uiPriority w:val="59"/>
    <w:rsid w:val="002B05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5"/>
    <w:uiPriority w:val="59"/>
    <w:rsid w:val="00AC74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5"/>
    <w:next w:val="a8"/>
    <w:uiPriority w:val="59"/>
    <w:rsid w:val="001441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9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977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4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5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7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rotect.gost.ru/document.aspx?control=7&amp;basec=-1&amp;page=0&amp;month=-1&amp;year=-1&amp;search=&amp;regnum=1&amp;doconpagecount=15&amp;id=171760&amp;roistat_visit=19469242" TargetMode="External"/><Relationship Id="rId18" Type="http://schemas.openxmlformats.org/officeDocument/2006/relationships/hyperlink" Target="http://protect.gost.ru/document.aspx?control=7&amp;id=171799&amp;roistat_visit=19469242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protect.gost.ru/document.aspx?control=7&amp;id=171747&amp;roistat_visit=1946924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otect.gost.ru/document.aspx?control=7&amp;baseC=-1&amp;page=0&amp;month=-1&amp;year=-1&amp;search=&amp;RegNum=1&amp;DocOnPageCount=15&amp;id=171760&amp;roistat_visit=19469242" TargetMode="External"/><Relationship Id="rId17" Type="http://schemas.openxmlformats.org/officeDocument/2006/relationships/hyperlink" Target="http://protect.gost.ru/document.aspx?baseC=-1&amp;control=7&amp;DocOnPageCount=15&amp;id=149253&amp;month=-1&amp;page=0&amp;RegNum=1&amp;search=&amp;year=-1&amp;roistat_visit=19469242" TargetMode="External"/><Relationship Id="rId25" Type="http://schemas.openxmlformats.org/officeDocument/2006/relationships/hyperlink" Target="http://protect.gost.ru/document.aspx?control=7&amp;baseC=6&amp;page=0&amp;month=11&amp;year=2015&amp;search=2.316&amp;id=174216&amp;roistat_visit=194692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tect.gost.ru/document.aspx?baseC=-1&amp;control=7&amp;DocOnPageCount=15&amp;id=149253&amp;month=-1&amp;page=0&amp;RegNum=1&amp;search=&amp;year=-1&amp;roistat_visit=19469242" TargetMode="External"/><Relationship Id="rId20" Type="http://schemas.openxmlformats.org/officeDocument/2006/relationships/hyperlink" Target="http://protect.gost.ru/document.aspx?control=7&amp;id=171747&amp;roistat_visit=194692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.dvfu.ru/lib/item?id=chamo:383345&amp;theme=FEFU" TargetMode="External"/><Relationship Id="rId24" Type="http://schemas.openxmlformats.org/officeDocument/2006/relationships/hyperlink" Target="http://protect.gost.ru/document.aspx?control=7&amp;baseC=6&amp;page=0&amp;month=11&amp;year=2015&amp;search=2.316&amp;id=174216&amp;roistat_visit=194692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tect.gost.ru/document.aspx?control=7&amp;id=171457&amp;roistat_visit=19469242" TargetMode="External"/><Relationship Id="rId23" Type="http://schemas.openxmlformats.org/officeDocument/2006/relationships/hyperlink" Target="http://protect.gost.ru/document.aspx?control=7&amp;id=171734&amp;roistat_visit=19469242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protect.gost.ru/document.aspx?control=7&amp;id=171799&amp;roistat_visit=1946924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rotect.gost.ru/document.aspx?control=7&amp;id=171457&amp;roistat_visit=19469242" TargetMode="External"/><Relationship Id="rId22" Type="http://schemas.openxmlformats.org/officeDocument/2006/relationships/hyperlink" Target="http://protect.gost.ru/document.aspx?control=7&amp;id=171734&amp;roistat_visit=1946924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5E9F6B-9752-4179-8E1F-31519BDF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24</Pages>
  <Words>8354</Words>
  <Characters>47621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55864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Немчик Римма Николаевна</dc:creator>
  <cp:keywords/>
  <dc:description/>
  <cp:lastModifiedBy>Нестерова Ольга Владимировна</cp:lastModifiedBy>
  <cp:revision>1</cp:revision>
  <cp:lastPrinted>2019-06-18T07:49:00Z</cp:lastPrinted>
  <dcterms:created xsi:type="dcterms:W3CDTF">2021-02-24T06:29:00Z</dcterms:created>
  <dcterms:modified xsi:type="dcterms:W3CDTF">2021-03-03T06:35:00Z</dcterms:modified>
</cp:coreProperties>
</file>