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706" w:type="dxa"/>
        <w:tblLayout w:type="fixed"/>
        <w:tblCellMar>
          <w:left w:w="0" w:type="dxa"/>
          <w:right w:w="0" w:type="dxa"/>
        </w:tblCellMar>
        <w:tblLook w:val="0000" w:firstRow="0" w:lastRow="0" w:firstColumn="0" w:lastColumn="0" w:noHBand="0" w:noVBand="0"/>
      </w:tblPr>
      <w:tblGrid>
        <w:gridCol w:w="445"/>
        <w:gridCol w:w="60"/>
        <w:gridCol w:w="226"/>
        <w:gridCol w:w="60"/>
        <w:gridCol w:w="221"/>
        <w:gridCol w:w="60"/>
        <w:gridCol w:w="112"/>
        <w:gridCol w:w="114"/>
        <w:gridCol w:w="60"/>
        <w:gridCol w:w="314"/>
        <w:gridCol w:w="80"/>
        <w:gridCol w:w="57"/>
        <w:gridCol w:w="181"/>
        <w:gridCol w:w="113"/>
        <w:gridCol w:w="215"/>
        <w:gridCol w:w="58"/>
        <w:gridCol w:w="175"/>
        <w:gridCol w:w="119"/>
        <w:gridCol w:w="113"/>
        <w:gridCol w:w="102"/>
        <w:gridCol w:w="292"/>
        <w:gridCol w:w="55"/>
        <w:gridCol w:w="56"/>
        <w:gridCol w:w="176"/>
        <w:gridCol w:w="109"/>
        <w:gridCol w:w="171"/>
        <w:gridCol w:w="55"/>
        <w:gridCol w:w="60"/>
        <w:gridCol w:w="172"/>
        <w:gridCol w:w="109"/>
        <w:gridCol w:w="286"/>
        <w:gridCol w:w="58"/>
        <w:gridCol w:w="55"/>
        <w:gridCol w:w="329"/>
        <w:gridCol w:w="235"/>
        <w:gridCol w:w="332"/>
        <w:gridCol w:w="113"/>
        <w:gridCol w:w="411"/>
        <w:gridCol w:w="567"/>
        <w:gridCol w:w="3125"/>
        <w:gridCol w:w="1055"/>
      </w:tblGrid>
      <w:tr w:rsidR="0002187D" w:rsidRPr="0002187D" w:rsidTr="002A7BAE">
        <w:trPr>
          <w:gridAfter w:val="1"/>
          <w:wAfter w:w="1055" w:type="dxa"/>
        </w:trPr>
        <w:tc>
          <w:tcPr>
            <w:tcW w:w="9651" w:type="dxa"/>
            <w:gridSpan w:val="40"/>
            <w:shd w:val="clear" w:color="auto" w:fill="auto"/>
          </w:tcPr>
          <w:p w:rsidR="00434B30" w:rsidRPr="0002187D" w:rsidRDefault="005D6ECF" w:rsidP="0084197F">
            <w:pPr>
              <w:pStyle w:val="af0"/>
              <w:contextualSpacing/>
              <w:jc w:val="center"/>
            </w:pPr>
            <w:r w:rsidRPr="005D6ECF">
              <w:rPr>
                <w:rFonts w:eastAsia="NSimSun" w:cs="Liberation Mono"/>
                <w:noProof/>
                <w:sz w:val="72"/>
                <w:szCs w:val="72"/>
                <w:lang w:eastAsia="ru-RU" w:bidi="ar-SA"/>
              </w:rPr>
              <w:drawing>
                <wp:inline distT="0" distB="0" distL="0" distR="0" wp14:anchorId="4E50BFAA" wp14:editId="0AD5C42A">
                  <wp:extent cx="390525" cy="600075"/>
                  <wp:effectExtent l="19050" t="0" r="9525" b="0"/>
                  <wp:docPr id="3" name="Рисунок 1" descr="лого"/>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9" cstate="print"/>
                          <a:srcRect r="80949"/>
                          <a:stretch>
                            <a:fillRect/>
                          </a:stretch>
                        </pic:blipFill>
                        <pic:spPr bwMode="auto">
                          <a:xfrm>
                            <a:off x="0" y="0"/>
                            <a:ext cx="390525" cy="600075"/>
                          </a:xfrm>
                          <a:prstGeom prst="rect">
                            <a:avLst/>
                          </a:prstGeom>
                          <a:noFill/>
                          <a:ln w="9525">
                            <a:noFill/>
                            <a:miter lim="800000"/>
                            <a:headEnd/>
                            <a:tailEnd/>
                          </a:ln>
                        </pic:spPr>
                      </pic:pic>
                    </a:graphicData>
                  </a:graphic>
                </wp:inline>
              </w:drawing>
            </w:r>
          </w:p>
        </w:tc>
      </w:tr>
      <w:tr w:rsidR="0002187D" w:rsidRPr="0002187D" w:rsidTr="002A7BAE">
        <w:trPr>
          <w:gridAfter w:val="1"/>
          <w:wAfter w:w="1055" w:type="dxa"/>
        </w:trPr>
        <w:tc>
          <w:tcPr>
            <w:tcW w:w="9651" w:type="dxa"/>
            <w:gridSpan w:val="40"/>
            <w:shd w:val="clear" w:color="auto" w:fill="auto"/>
          </w:tcPr>
          <w:p w:rsidR="00434B30" w:rsidRPr="005D6ECF" w:rsidRDefault="005D6ECF" w:rsidP="0084197F">
            <w:pPr>
              <w:contextualSpacing/>
              <w:jc w:val="center"/>
            </w:pPr>
            <w:r w:rsidRPr="005D6ECF">
              <w:t xml:space="preserve">МИНИСТЕРСТВО НАУКИ И ВЫСШЕГО ОБРАЗОВАНИЯ </w:t>
            </w:r>
            <w:r w:rsidR="00434B30" w:rsidRPr="005D6ECF">
              <w:t>РОССИЙСКОЙ ФЕДЕРАЦИИ</w:t>
            </w:r>
          </w:p>
        </w:tc>
      </w:tr>
      <w:tr w:rsidR="0002187D" w:rsidRPr="0002187D" w:rsidTr="002A7BAE">
        <w:trPr>
          <w:gridAfter w:val="1"/>
          <w:wAfter w:w="1055" w:type="dxa"/>
        </w:trPr>
        <w:tc>
          <w:tcPr>
            <w:tcW w:w="9651" w:type="dxa"/>
            <w:gridSpan w:val="40"/>
            <w:shd w:val="clear" w:color="auto" w:fill="auto"/>
          </w:tcPr>
          <w:p w:rsidR="00434B30" w:rsidRPr="005D6ECF" w:rsidRDefault="00434B30" w:rsidP="0084197F">
            <w:pPr>
              <w:contextualSpacing/>
              <w:jc w:val="center"/>
            </w:pPr>
            <w:r w:rsidRPr="005D6ECF">
              <w:t>Федеральное государственное автономное образовательное учреждение</w:t>
            </w:r>
          </w:p>
        </w:tc>
      </w:tr>
      <w:tr w:rsidR="0002187D" w:rsidRPr="0002187D" w:rsidTr="002A7BAE">
        <w:trPr>
          <w:gridAfter w:val="1"/>
          <w:wAfter w:w="1055" w:type="dxa"/>
        </w:trPr>
        <w:tc>
          <w:tcPr>
            <w:tcW w:w="9651" w:type="dxa"/>
            <w:gridSpan w:val="40"/>
            <w:shd w:val="clear" w:color="auto" w:fill="auto"/>
          </w:tcPr>
          <w:p w:rsidR="00434B30" w:rsidRPr="005D6ECF" w:rsidRDefault="003F0AB3" w:rsidP="003F0AB3">
            <w:pPr>
              <w:contextualSpacing/>
              <w:jc w:val="center"/>
            </w:pPr>
            <w:r w:rsidRPr="005D6ECF">
              <w:t xml:space="preserve">Высшего </w:t>
            </w:r>
            <w:r w:rsidR="00434B30" w:rsidRPr="005D6ECF">
              <w:t>образования</w:t>
            </w:r>
          </w:p>
        </w:tc>
      </w:tr>
      <w:tr w:rsidR="0002187D" w:rsidRPr="0002187D" w:rsidTr="002A7BAE">
        <w:trPr>
          <w:gridAfter w:val="1"/>
          <w:wAfter w:w="1055" w:type="dxa"/>
        </w:trPr>
        <w:tc>
          <w:tcPr>
            <w:tcW w:w="9651" w:type="dxa"/>
            <w:gridSpan w:val="40"/>
            <w:shd w:val="clear" w:color="auto" w:fill="auto"/>
          </w:tcPr>
          <w:p w:rsidR="00434B30" w:rsidRPr="005D6ECF" w:rsidRDefault="00434B30" w:rsidP="0084197F">
            <w:pPr>
              <w:contextualSpacing/>
              <w:jc w:val="center"/>
            </w:pPr>
            <w:r w:rsidRPr="005D6ECF">
              <w:rPr>
                <w:b/>
                <w:bCs/>
              </w:rPr>
              <w:t>«Дальневосточный федеральный университет»</w:t>
            </w:r>
          </w:p>
        </w:tc>
      </w:tr>
      <w:tr w:rsidR="0002187D" w:rsidRPr="0002187D" w:rsidTr="002A7BAE">
        <w:trPr>
          <w:gridAfter w:val="1"/>
          <w:wAfter w:w="1055" w:type="dxa"/>
        </w:trPr>
        <w:tc>
          <w:tcPr>
            <w:tcW w:w="9651" w:type="dxa"/>
            <w:gridSpan w:val="40"/>
            <w:shd w:val="clear" w:color="auto" w:fill="auto"/>
          </w:tcPr>
          <w:p w:rsidR="00434B30" w:rsidRPr="005D6ECF" w:rsidRDefault="00434B30" w:rsidP="0084197F">
            <w:pPr>
              <w:contextualSpacing/>
              <w:jc w:val="center"/>
            </w:pPr>
            <w:r w:rsidRPr="005D6ECF">
              <w:t>(ДВФУ)</w:t>
            </w:r>
          </w:p>
        </w:tc>
      </w:tr>
      <w:tr w:rsidR="0002187D" w:rsidRPr="0002187D" w:rsidTr="002A7BAE">
        <w:trPr>
          <w:gridAfter w:val="1"/>
          <w:wAfter w:w="1055" w:type="dxa"/>
        </w:trPr>
        <w:tc>
          <w:tcPr>
            <w:tcW w:w="9651" w:type="dxa"/>
            <w:gridSpan w:val="40"/>
            <w:tcBorders>
              <w:bottom w:val="thinThickMediumGap" w:sz="24" w:space="0" w:color="auto"/>
            </w:tcBorders>
            <w:shd w:val="clear" w:color="auto" w:fill="auto"/>
          </w:tcPr>
          <w:p w:rsidR="008D5134" w:rsidRPr="0002187D" w:rsidRDefault="008D5134" w:rsidP="0084197F">
            <w:pPr>
              <w:contextualSpacing/>
              <w:jc w:val="center"/>
              <w:rPr>
                <w:sz w:val="16"/>
                <w:szCs w:val="16"/>
              </w:rPr>
            </w:pPr>
          </w:p>
        </w:tc>
      </w:tr>
      <w:tr w:rsidR="0002187D" w:rsidRPr="0002187D" w:rsidTr="002A7BAE">
        <w:trPr>
          <w:gridAfter w:val="1"/>
          <w:wAfter w:w="1055" w:type="dxa"/>
        </w:trPr>
        <w:tc>
          <w:tcPr>
            <w:tcW w:w="9651" w:type="dxa"/>
            <w:gridSpan w:val="40"/>
            <w:tcBorders>
              <w:top w:val="thinThickMediumGap" w:sz="24" w:space="0" w:color="auto"/>
            </w:tcBorders>
            <w:shd w:val="clear" w:color="auto" w:fill="auto"/>
          </w:tcPr>
          <w:p w:rsidR="008D5134" w:rsidRPr="0002187D" w:rsidRDefault="008D5134" w:rsidP="0084197F">
            <w:pPr>
              <w:contextualSpacing/>
              <w:jc w:val="center"/>
              <w:rPr>
                <w:sz w:val="16"/>
                <w:szCs w:val="16"/>
              </w:rPr>
            </w:pPr>
          </w:p>
        </w:tc>
      </w:tr>
      <w:tr w:rsidR="0002187D" w:rsidRPr="00ED4612" w:rsidTr="002A7BAE">
        <w:trPr>
          <w:gridAfter w:val="1"/>
          <w:wAfter w:w="1055" w:type="dxa"/>
        </w:trPr>
        <w:tc>
          <w:tcPr>
            <w:tcW w:w="9651" w:type="dxa"/>
            <w:gridSpan w:val="40"/>
            <w:shd w:val="clear" w:color="auto" w:fill="auto"/>
          </w:tcPr>
          <w:p w:rsidR="00434B30" w:rsidRPr="00ED4612" w:rsidRDefault="00434B30" w:rsidP="0084197F">
            <w:pPr>
              <w:pStyle w:val="af0"/>
              <w:contextualSpacing/>
              <w:jc w:val="center"/>
              <w:rPr>
                <w:sz w:val="22"/>
                <w:szCs w:val="22"/>
              </w:rPr>
            </w:pPr>
            <w:r w:rsidRPr="00ED4612">
              <w:rPr>
                <w:rFonts w:eastAsia="NSimSun" w:cs="Liberation Mono"/>
                <w:b/>
                <w:bCs/>
                <w:sz w:val="22"/>
                <w:szCs w:val="22"/>
              </w:rPr>
              <w:t>ШКОЛА ЕСТЕСТВЕННЫХ НАУК</w:t>
            </w:r>
          </w:p>
        </w:tc>
      </w:tr>
      <w:tr w:rsidR="0002187D" w:rsidRPr="0002187D" w:rsidTr="002A7BAE">
        <w:trPr>
          <w:gridAfter w:val="1"/>
          <w:wAfter w:w="1055" w:type="dxa"/>
        </w:trPr>
        <w:tc>
          <w:tcPr>
            <w:tcW w:w="9651" w:type="dxa"/>
            <w:gridSpan w:val="40"/>
            <w:shd w:val="clear" w:color="auto" w:fill="auto"/>
          </w:tcPr>
          <w:p w:rsidR="00434B30" w:rsidRPr="0002187D" w:rsidRDefault="00434B30" w:rsidP="0084197F">
            <w:pPr>
              <w:pStyle w:val="af0"/>
              <w:snapToGrid w:val="0"/>
              <w:contextualSpacing/>
              <w:rPr>
                <w:rFonts w:eastAsia="NSimSun" w:cs="Liberation Mono"/>
                <w:sz w:val="20"/>
                <w:szCs w:val="18"/>
              </w:rPr>
            </w:pPr>
          </w:p>
        </w:tc>
      </w:tr>
      <w:tr w:rsidR="002A7BAE" w:rsidRPr="003543E0" w:rsidTr="002A7BAE">
        <w:trPr>
          <w:trHeight w:val="401"/>
        </w:trPr>
        <w:tc>
          <w:tcPr>
            <w:tcW w:w="10706" w:type="dxa"/>
            <w:gridSpan w:val="41"/>
            <w:shd w:val="clear" w:color="auto" w:fill="auto"/>
          </w:tcPr>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6"/>
            </w:tblGrid>
            <w:tr w:rsidR="002A7BAE" w:rsidRPr="003543E0" w:rsidTr="007D6A84">
              <w:tc>
                <w:tcPr>
                  <w:tcW w:w="4785" w:type="dxa"/>
                  <w:tcBorders>
                    <w:top w:val="nil"/>
                    <w:left w:val="nil"/>
                    <w:bottom w:val="nil"/>
                    <w:right w:val="nil"/>
                  </w:tcBorders>
                </w:tcPr>
                <w:p w:rsidR="002A7BAE" w:rsidRPr="003543E0" w:rsidRDefault="002A7BAE" w:rsidP="007D6A84">
                  <w:pPr>
                    <w:rPr>
                      <w:sz w:val="20"/>
                      <w:szCs w:val="20"/>
                    </w:rPr>
                  </w:pPr>
                  <w:r w:rsidRPr="003543E0">
                    <w:rPr>
                      <w:sz w:val="20"/>
                      <w:szCs w:val="20"/>
                    </w:rPr>
                    <w:t>«СОГЛАСОВАНО»</w:t>
                  </w:r>
                </w:p>
              </w:tc>
              <w:tc>
                <w:tcPr>
                  <w:tcW w:w="4786" w:type="dxa"/>
                  <w:tcBorders>
                    <w:top w:val="nil"/>
                    <w:left w:val="nil"/>
                    <w:bottom w:val="nil"/>
                    <w:right w:val="nil"/>
                  </w:tcBorders>
                </w:tcPr>
                <w:p w:rsidR="002A7BAE" w:rsidRPr="003543E0" w:rsidRDefault="002A7BAE" w:rsidP="007D6A84">
                  <w:pPr>
                    <w:rPr>
                      <w:sz w:val="20"/>
                      <w:szCs w:val="20"/>
                    </w:rPr>
                  </w:pPr>
                  <w:r w:rsidRPr="003543E0">
                    <w:rPr>
                      <w:sz w:val="20"/>
                      <w:szCs w:val="20"/>
                    </w:rPr>
                    <w:t>«УТВЕРЖДАЮ»</w:t>
                  </w:r>
                </w:p>
              </w:tc>
            </w:tr>
            <w:tr w:rsidR="002A7BAE" w:rsidRPr="003543E0" w:rsidTr="007D6A84">
              <w:tc>
                <w:tcPr>
                  <w:tcW w:w="4785" w:type="dxa"/>
                  <w:tcBorders>
                    <w:top w:val="nil"/>
                    <w:left w:val="nil"/>
                    <w:bottom w:val="nil"/>
                    <w:right w:val="nil"/>
                  </w:tcBorders>
                </w:tcPr>
                <w:p w:rsidR="002A7BAE" w:rsidRPr="003543E0" w:rsidRDefault="002A7BAE" w:rsidP="007D6A84">
                  <w:pPr>
                    <w:rPr>
                      <w:sz w:val="20"/>
                      <w:szCs w:val="20"/>
                    </w:rPr>
                  </w:pPr>
                  <w:r w:rsidRPr="003543E0">
                    <w:rPr>
                      <w:sz w:val="20"/>
                      <w:szCs w:val="20"/>
                    </w:rPr>
                    <w:t>Руководитель ОП</w:t>
                  </w:r>
                </w:p>
                <w:p w:rsidR="002A7BAE" w:rsidRPr="003543E0" w:rsidRDefault="002A7BAE" w:rsidP="007D6A84">
                  <w:pPr>
                    <w:rPr>
                      <w:sz w:val="20"/>
                      <w:szCs w:val="20"/>
                    </w:rPr>
                  </w:pPr>
                </w:p>
              </w:tc>
              <w:tc>
                <w:tcPr>
                  <w:tcW w:w="4786" w:type="dxa"/>
                  <w:tcBorders>
                    <w:top w:val="nil"/>
                    <w:left w:val="nil"/>
                    <w:bottom w:val="nil"/>
                    <w:right w:val="nil"/>
                  </w:tcBorders>
                </w:tcPr>
                <w:p w:rsidR="002A7BAE" w:rsidRPr="003543E0" w:rsidRDefault="002A7BAE" w:rsidP="007D6A84">
                  <w:pPr>
                    <w:rPr>
                      <w:sz w:val="20"/>
                      <w:szCs w:val="20"/>
                    </w:rPr>
                  </w:pPr>
                  <w:r w:rsidRPr="003543E0">
                    <w:rPr>
                      <w:sz w:val="20"/>
                      <w:szCs w:val="20"/>
                    </w:rPr>
                    <w:t xml:space="preserve">Заведующая кафедрой экологии </w:t>
                  </w:r>
                </w:p>
                <w:p w:rsidR="002A7BAE" w:rsidRPr="003543E0" w:rsidRDefault="002A7BAE" w:rsidP="007D6A84">
                  <w:pPr>
                    <w:rPr>
                      <w:sz w:val="20"/>
                      <w:szCs w:val="20"/>
                    </w:rPr>
                  </w:pPr>
                </w:p>
              </w:tc>
            </w:tr>
            <w:tr w:rsidR="002A7BAE" w:rsidRPr="003543E0" w:rsidTr="007D6A84">
              <w:tc>
                <w:tcPr>
                  <w:tcW w:w="4785" w:type="dxa"/>
                  <w:tcBorders>
                    <w:top w:val="nil"/>
                    <w:left w:val="nil"/>
                    <w:bottom w:val="nil"/>
                    <w:right w:val="nil"/>
                  </w:tcBorders>
                </w:tcPr>
                <w:p w:rsidR="002A7BAE" w:rsidRPr="003543E0" w:rsidRDefault="002A7BAE" w:rsidP="007D6A84">
                  <w:pPr>
                    <w:rPr>
                      <w:sz w:val="20"/>
                      <w:szCs w:val="20"/>
                    </w:rPr>
                  </w:pPr>
                </w:p>
              </w:tc>
              <w:tc>
                <w:tcPr>
                  <w:tcW w:w="4786" w:type="dxa"/>
                  <w:tcBorders>
                    <w:top w:val="nil"/>
                    <w:left w:val="nil"/>
                    <w:bottom w:val="nil"/>
                    <w:right w:val="nil"/>
                  </w:tcBorders>
                </w:tcPr>
                <w:p w:rsidR="002A7BAE" w:rsidRPr="003543E0" w:rsidRDefault="002A7BAE" w:rsidP="007D6A84">
                  <w:pPr>
                    <w:rPr>
                      <w:sz w:val="20"/>
                      <w:szCs w:val="20"/>
                    </w:rPr>
                  </w:pPr>
                </w:p>
              </w:tc>
            </w:tr>
            <w:tr w:rsidR="002A7BAE" w:rsidRPr="003543E0" w:rsidTr="007D6A84">
              <w:tc>
                <w:tcPr>
                  <w:tcW w:w="4785" w:type="dxa"/>
                  <w:tcBorders>
                    <w:top w:val="nil"/>
                    <w:left w:val="nil"/>
                    <w:bottom w:val="nil"/>
                    <w:right w:val="nil"/>
                  </w:tcBorders>
                </w:tcPr>
                <w:p w:rsidR="002A7BAE" w:rsidRPr="003543E0" w:rsidRDefault="002A7BAE" w:rsidP="007D6A84">
                  <w:pPr>
                    <w:rPr>
                      <w:sz w:val="20"/>
                      <w:szCs w:val="20"/>
                    </w:rPr>
                  </w:pPr>
                  <w:r w:rsidRPr="003543E0">
                    <w:rPr>
                      <w:sz w:val="20"/>
                      <w:szCs w:val="20"/>
                    </w:rPr>
                    <w:t xml:space="preserve">______________ </w:t>
                  </w:r>
                  <w:proofErr w:type="spellStart"/>
                  <w:r w:rsidRPr="003543E0">
                    <w:rPr>
                      <w:sz w:val="20"/>
                      <w:szCs w:val="20"/>
                    </w:rPr>
                    <w:t>Галышева</w:t>
                  </w:r>
                  <w:proofErr w:type="spellEnd"/>
                  <w:r w:rsidRPr="003543E0">
                    <w:rPr>
                      <w:sz w:val="20"/>
                      <w:szCs w:val="20"/>
                    </w:rPr>
                    <w:t xml:space="preserve"> Ю.А.</w:t>
                  </w:r>
                </w:p>
                <w:p w:rsidR="002A7BAE" w:rsidRPr="003543E0" w:rsidRDefault="002A7BAE" w:rsidP="007D6A84">
                  <w:pPr>
                    <w:rPr>
                      <w:sz w:val="20"/>
                      <w:szCs w:val="20"/>
                    </w:rPr>
                  </w:pPr>
                  <w:r w:rsidRPr="003543E0">
                    <w:rPr>
                      <w:sz w:val="20"/>
                      <w:szCs w:val="20"/>
                    </w:rPr>
                    <w:t xml:space="preserve"> (подпись)</w:t>
                  </w:r>
                </w:p>
              </w:tc>
              <w:tc>
                <w:tcPr>
                  <w:tcW w:w="4786" w:type="dxa"/>
                  <w:tcBorders>
                    <w:top w:val="nil"/>
                    <w:left w:val="nil"/>
                    <w:bottom w:val="nil"/>
                    <w:right w:val="nil"/>
                  </w:tcBorders>
                </w:tcPr>
                <w:p w:rsidR="002A7BAE" w:rsidRPr="003543E0" w:rsidRDefault="002A7BAE" w:rsidP="007D6A84">
                  <w:pPr>
                    <w:rPr>
                      <w:sz w:val="20"/>
                      <w:szCs w:val="20"/>
                    </w:rPr>
                  </w:pPr>
                  <w:r w:rsidRPr="003543E0">
                    <w:rPr>
                      <w:sz w:val="20"/>
                      <w:szCs w:val="20"/>
                    </w:rPr>
                    <w:t xml:space="preserve">______________ </w:t>
                  </w:r>
                  <w:proofErr w:type="spellStart"/>
                  <w:r w:rsidRPr="003543E0">
                    <w:rPr>
                      <w:sz w:val="20"/>
                      <w:szCs w:val="20"/>
                    </w:rPr>
                    <w:t>Галышева</w:t>
                  </w:r>
                  <w:proofErr w:type="spellEnd"/>
                  <w:r w:rsidRPr="003543E0">
                    <w:rPr>
                      <w:sz w:val="20"/>
                      <w:szCs w:val="20"/>
                    </w:rPr>
                    <w:t xml:space="preserve"> Ю.А.</w:t>
                  </w:r>
                </w:p>
                <w:p w:rsidR="002A7BAE" w:rsidRPr="003543E0" w:rsidRDefault="002A7BAE" w:rsidP="007D6A84">
                  <w:pPr>
                    <w:rPr>
                      <w:sz w:val="20"/>
                      <w:szCs w:val="20"/>
                    </w:rPr>
                  </w:pPr>
                  <w:r w:rsidRPr="003543E0">
                    <w:rPr>
                      <w:sz w:val="20"/>
                      <w:szCs w:val="20"/>
                    </w:rPr>
                    <w:t xml:space="preserve"> (подпись)</w:t>
                  </w:r>
                </w:p>
              </w:tc>
            </w:tr>
            <w:tr w:rsidR="002A7BAE" w:rsidRPr="003543E0" w:rsidTr="007D6A84">
              <w:trPr>
                <w:trHeight w:val="80"/>
              </w:trPr>
              <w:tc>
                <w:tcPr>
                  <w:tcW w:w="4785" w:type="dxa"/>
                  <w:tcBorders>
                    <w:top w:val="nil"/>
                    <w:left w:val="nil"/>
                    <w:bottom w:val="nil"/>
                    <w:right w:val="nil"/>
                  </w:tcBorders>
                </w:tcPr>
                <w:p w:rsidR="002A7BAE" w:rsidRPr="003543E0" w:rsidRDefault="002A7BAE" w:rsidP="007D6A84">
                  <w:pPr>
                    <w:rPr>
                      <w:sz w:val="20"/>
                      <w:szCs w:val="20"/>
                    </w:rPr>
                  </w:pPr>
                  <w:r w:rsidRPr="003543E0">
                    <w:rPr>
                      <w:sz w:val="20"/>
                      <w:szCs w:val="20"/>
                    </w:rPr>
                    <w:t xml:space="preserve">« </w:t>
                  </w:r>
                  <w:r w:rsidR="007D6A84">
                    <w:rPr>
                      <w:sz w:val="20"/>
                      <w:szCs w:val="20"/>
                      <w:lang w:val="en-US"/>
                    </w:rPr>
                    <w:t xml:space="preserve">   </w:t>
                  </w:r>
                  <w:r w:rsidRPr="003543E0">
                    <w:rPr>
                      <w:sz w:val="20"/>
                      <w:szCs w:val="20"/>
                    </w:rPr>
                    <w:t xml:space="preserve">» </w:t>
                  </w:r>
                  <w:r w:rsidR="007D6A84">
                    <w:rPr>
                      <w:sz w:val="20"/>
                      <w:szCs w:val="20"/>
                      <w:lang w:val="en-US"/>
                    </w:rPr>
                    <w:t xml:space="preserve">               </w:t>
                  </w:r>
                  <w:r w:rsidRPr="003543E0">
                    <w:rPr>
                      <w:sz w:val="20"/>
                      <w:szCs w:val="20"/>
                    </w:rPr>
                    <w:t xml:space="preserve">  20</w:t>
                  </w:r>
                  <w:r w:rsidR="007D6A84">
                    <w:rPr>
                      <w:sz w:val="20"/>
                      <w:szCs w:val="20"/>
                      <w:lang w:val="en-US"/>
                    </w:rPr>
                    <w:t>20</w:t>
                  </w:r>
                  <w:r>
                    <w:rPr>
                      <w:sz w:val="20"/>
                      <w:szCs w:val="20"/>
                    </w:rPr>
                    <w:t xml:space="preserve"> </w:t>
                  </w:r>
                  <w:r w:rsidRPr="003543E0">
                    <w:rPr>
                      <w:sz w:val="20"/>
                      <w:szCs w:val="20"/>
                    </w:rPr>
                    <w:t xml:space="preserve"> г.</w:t>
                  </w:r>
                </w:p>
              </w:tc>
              <w:tc>
                <w:tcPr>
                  <w:tcW w:w="4786" w:type="dxa"/>
                  <w:tcBorders>
                    <w:top w:val="nil"/>
                    <w:left w:val="nil"/>
                    <w:bottom w:val="nil"/>
                    <w:right w:val="nil"/>
                  </w:tcBorders>
                </w:tcPr>
                <w:p w:rsidR="002A7BAE" w:rsidRPr="003543E0" w:rsidRDefault="002A7BAE" w:rsidP="007D6A84">
                  <w:pPr>
                    <w:rPr>
                      <w:sz w:val="20"/>
                      <w:szCs w:val="20"/>
                    </w:rPr>
                  </w:pPr>
                  <w:r w:rsidRPr="003543E0">
                    <w:rPr>
                      <w:sz w:val="20"/>
                      <w:szCs w:val="20"/>
                    </w:rPr>
                    <w:t xml:space="preserve">« </w:t>
                  </w:r>
                  <w:r w:rsidR="007D6A84">
                    <w:rPr>
                      <w:sz w:val="20"/>
                      <w:szCs w:val="20"/>
                      <w:lang w:val="en-US"/>
                    </w:rPr>
                    <w:t xml:space="preserve">    </w:t>
                  </w:r>
                  <w:r w:rsidRPr="003543E0">
                    <w:rPr>
                      <w:sz w:val="20"/>
                      <w:szCs w:val="20"/>
                    </w:rPr>
                    <w:t xml:space="preserve">» </w:t>
                  </w:r>
                  <w:r w:rsidR="007D6A84">
                    <w:rPr>
                      <w:sz w:val="20"/>
                      <w:szCs w:val="20"/>
                      <w:lang w:val="en-US"/>
                    </w:rPr>
                    <w:t xml:space="preserve">               </w:t>
                  </w:r>
                  <w:r w:rsidRPr="003543E0">
                    <w:rPr>
                      <w:sz w:val="20"/>
                      <w:szCs w:val="20"/>
                    </w:rPr>
                    <w:t xml:space="preserve">  20</w:t>
                  </w:r>
                  <w:r w:rsidR="007D6A84">
                    <w:rPr>
                      <w:sz w:val="20"/>
                      <w:szCs w:val="20"/>
                      <w:lang w:val="en-US"/>
                    </w:rPr>
                    <w:t xml:space="preserve">20 </w:t>
                  </w:r>
                  <w:r w:rsidRPr="003543E0">
                    <w:rPr>
                      <w:sz w:val="20"/>
                      <w:szCs w:val="20"/>
                    </w:rPr>
                    <w:t xml:space="preserve"> г.</w:t>
                  </w:r>
                </w:p>
              </w:tc>
            </w:tr>
          </w:tbl>
          <w:p w:rsidR="002A7BAE" w:rsidRPr="003543E0" w:rsidRDefault="002A7BAE" w:rsidP="007D6A84">
            <w:pPr>
              <w:keepNext/>
              <w:keepLines/>
              <w:snapToGrid w:val="0"/>
              <w:contextualSpacing/>
              <w:jc w:val="center"/>
              <w:rPr>
                <w:b/>
                <w:bCs/>
                <w:sz w:val="20"/>
                <w:szCs w:val="20"/>
              </w:rPr>
            </w:pPr>
          </w:p>
          <w:p w:rsidR="002A7BAE" w:rsidRPr="003543E0" w:rsidRDefault="002A7BAE" w:rsidP="007D6A84">
            <w:pPr>
              <w:keepNext/>
              <w:keepLines/>
              <w:snapToGrid w:val="0"/>
              <w:contextualSpacing/>
              <w:jc w:val="center"/>
              <w:rPr>
                <w:sz w:val="20"/>
                <w:szCs w:val="20"/>
              </w:rPr>
            </w:pPr>
          </w:p>
        </w:tc>
      </w:tr>
      <w:tr w:rsidR="0002187D" w:rsidRPr="0002187D" w:rsidTr="002A7BAE">
        <w:trPr>
          <w:gridAfter w:val="1"/>
          <w:wAfter w:w="1055" w:type="dxa"/>
        </w:trPr>
        <w:tc>
          <w:tcPr>
            <w:tcW w:w="9651" w:type="dxa"/>
            <w:gridSpan w:val="40"/>
            <w:shd w:val="clear" w:color="auto" w:fill="auto"/>
          </w:tcPr>
          <w:p w:rsidR="002A7BAE" w:rsidRDefault="002A7BAE" w:rsidP="0084197F">
            <w:pPr>
              <w:keepNext/>
              <w:keepLines/>
              <w:snapToGrid w:val="0"/>
              <w:contextualSpacing/>
              <w:jc w:val="center"/>
              <w:rPr>
                <w:rFonts w:eastAsia="Times New Roman" w:cs="Liberation Mono"/>
                <w:b/>
                <w:bCs/>
                <w:lang w:eastAsia="en-US"/>
              </w:rPr>
            </w:pPr>
          </w:p>
          <w:p w:rsidR="00434B30" w:rsidRPr="005D6ECF" w:rsidRDefault="00434B30" w:rsidP="0084197F">
            <w:pPr>
              <w:keepNext/>
              <w:keepLines/>
              <w:snapToGrid w:val="0"/>
              <w:contextualSpacing/>
              <w:jc w:val="center"/>
            </w:pPr>
            <w:r w:rsidRPr="005D6ECF">
              <w:rPr>
                <w:rFonts w:eastAsia="Times New Roman" w:cs="Liberation Mono"/>
                <w:b/>
                <w:bCs/>
                <w:lang w:eastAsia="en-US"/>
              </w:rPr>
              <w:t>РАБОЧАЯ ПРОГРАММА УЧЕБНОЙ ДИСЦИПЛИНЫ</w:t>
            </w:r>
            <w:r w:rsidRPr="005D6ECF">
              <w:rPr>
                <w:rFonts w:eastAsia="Times New Roman" w:cs="Liberation Mono"/>
                <w:bCs/>
                <w:lang w:eastAsia="en-US"/>
              </w:rPr>
              <w:t xml:space="preserve"> </w:t>
            </w:r>
          </w:p>
        </w:tc>
      </w:tr>
      <w:tr w:rsidR="0002187D" w:rsidRPr="0002187D" w:rsidTr="002A7BAE">
        <w:trPr>
          <w:gridAfter w:val="1"/>
          <w:wAfter w:w="1055" w:type="dxa"/>
        </w:trPr>
        <w:tc>
          <w:tcPr>
            <w:tcW w:w="9651" w:type="dxa"/>
            <w:gridSpan w:val="40"/>
            <w:shd w:val="clear" w:color="auto" w:fill="auto"/>
          </w:tcPr>
          <w:p w:rsidR="0012509A" w:rsidRPr="005D6ECF" w:rsidRDefault="0012509A" w:rsidP="0012509A">
            <w:pPr>
              <w:spacing w:line="360" w:lineRule="auto"/>
              <w:jc w:val="center"/>
              <w:rPr>
                <w:b/>
              </w:rPr>
            </w:pPr>
            <w:r w:rsidRPr="005D6ECF">
              <w:rPr>
                <w:b/>
              </w:rPr>
              <w:t>«</w:t>
            </w:r>
            <w:r w:rsidR="003F0AB3" w:rsidRPr="005D6ECF">
              <w:rPr>
                <w:b/>
              </w:rPr>
              <w:t xml:space="preserve">Экономические и правовые </w:t>
            </w:r>
            <w:r w:rsidR="00AD10C9" w:rsidRPr="005D6ECF">
              <w:rPr>
                <w:b/>
              </w:rPr>
              <w:t>аспекты природопользования»</w:t>
            </w:r>
            <w:r w:rsidRPr="005D6ECF">
              <w:rPr>
                <w:b/>
                <w:spacing w:val="-10"/>
              </w:rPr>
              <w:t xml:space="preserve"> </w:t>
            </w:r>
          </w:p>
          <w:p w:rsidR="00FD0E39" w:rsidRPr="00CD6C4E" w:rsidRDefault="00593655" w:rsidP="00593655">
            <w:pPr>
              <w:snapToGrid w:val="0"/>
              <w:contextualSpacing/>
              <w:jc w:val="center"/>
              <w:rPr>
                <w:rFonts w:eastAsia="Times New Roman" w:cs="Liberation Mono"/>
                <w:b/>
                <w:bCs/>
              </w:rPr>
            </w:pPr>
            <w:r w:rsidRPr="005D6ECF">
              <w:t>Направление подготовки</w:t>
            </w:r>
            <w:r w:rsidRPr="005D6ECF">
              <w:rPr>
                <w:b/>
              </w:rPr>
              <w:t xml:space="preserve"> </w:t>
            </w:r>
            <w:r w:rsidR="004F378A" w:rsidRPr="005D6ECF">
              <w:rPr>
                <w:rFonts w:eastAsia="Times New Roman" w:cs="Liberation Mono"/>
                <w:b/>
                <w:bCs/>
              </w:rPr>
              <w:t>05.03</w:t>
            </w:r>
            <w:r w:rsidRPr="005D6ECF">
              <w:rPr>
                <w:rFonts w:eastAsia="Times New Roman" w:cs="Liberation Mono"/>
                <w:b/>
                <w:bCs/>
              </w:rPr>
              <w:t>.06 Экология и природопользование</w:t>
            </w:r>
          </w:p>
          <w:p w:rsidR="00593655" w:rsidRPr="005D6ECF" w:rsidRDefault="00FD0E39" w:rsidP="00593655">
            <w:pPr>
              <w:snapToGrid w:val="0"/>
              <w:contextualSpacing/>
              <w:jc w:val="center"/>
              <w:rPr>
                <w:rFonts w:eastAsia="Times New Roman" w:cs="Liberation Mono"/>
                <w:b/>
                <w:bCs/>
              </w:rPr>
            </w:pPr>
            <w:r>
              <w:rPr>
                <w:rFonts w:eastAsia="Times New Roman" w:cs="Liberation Mono"/>
                <w:b/>
                <w:bCs/>
              </w:rPr>
              <w:t>Профиль «</w:t>
            </w:r>
            <w:r w:rsidRPr="005D6ECF">
              <w:rPr>
                <w:rFonts w:eastAsia="Times New Roman" w:cs="Liberation Mono"/>
                <w:b/>
                <w:bCs/>
              </w:rPr>
              <w:t>Экология и природопользование</w:t>
            </w:r>
            <w:r>
              <w:rPr>
                <w:rFonts w:eastAsia="Times New Roman" w:cs="Liberation Mono"/>
                <w:b/>
                <w:bCs/>
              </w:rPr>
              <w:t>»</w:t>
            </w:r>
            <w:r w:rsidR="00593655" w:rsidRPr="005D6ECF">
              <w:rPr>
                <w:rFonts w:eastAsia="Times New Roman" w:cs="Liberation Mono"/>
                <w:b/>
                <w:bCs/>
              </w:rPr>
              <w:t xml:space="preserve"> </w:t>
            </w:r>
          </w:p>
          <w:p w:rsidR="00434B30" w:rsidRPr="005D6ECF" w:rsidRDefault="004F378A" w:rsidP="00593655">
            <w:pPr>
              <w:snapToGrid w:val="0"/>
              <w:contextualSpacing/>
              <w:jc w:val="center"/>
              <w:rPr>
                <w:b/>
              </w:rPr>
            </w:pPr>
            <w:r w:rsidRPr="005D6ECF">
              <w:rPr>
                <w:rFonts w:eastAsia="Times New Roman"/>
                <w:bCs/>
              </w:rPr>
              <w:t>Форма подготовки</w:t>
            </w:r>
            <w:r w:rsidRPr="005D6ECF">
              <w:rPr>
                <w:rFonts w:eastAsia="Times New Roman"/>
                <w:b/>
                <w:bCs/>
              </w:rPr>
              <w:t xml:space="preserve"> очная</w:t>
            </w:r>
          </w:p>
        </w:tc>
      </w:tr>
      <w:tr w:rsidR="0002187D" w:rsidRPr="0002187D" w:rsidTr="002A7BAE">
        <w:trPr>
          <w:gridAfter w:val="1"/>
          <w:wAfter w:w="1055" w:type="dxa"/>
        </w:trPr>
        <w:tc>
          <w:tcPr>
            <w:tcW w:w="9651" w:type="dxa"/>
            <w:gridSpan w:val="40"/>
            <w:shd w:val="clear" w:color="auto" w:fill="auto"/>
          </w:tcPr>
          <w:p w:rsidR="00434B30" w:rsidRPr="008F26D5" w:rsidRDefault="00434B30" w:rsidP="004F378A">
            <w:pPr>
              <w:snapToGrid w:val="0"/>
              <w:contextualSpacing/>
            </w:pPr>
          </w:p>
        </w:tc>
      </w:tr>
      <w:tr w:rsidR="0002187D" w:rsidRPr="0002187D" w:rsidTr="002A7BAE">
        <w:trPr>
          <w:gridAfter w:val="1"/>
          <w:wAfter w:w="1055" w:type="dxa"/>
        </w:trPr>
        <w:tc>
          <w:tcPr>
            <w:tcW w:w="9651" w:type="dxa"/>
            <w:gridSpan w:val="40"/>
            <w:shd w:val="clear" w:color="auto" w:fill="auto"/>
          </w:tcPr>
          <w:p w:rsidR="00434B30" w:rsidRPr="0002187D" w:rsidRDefault="00434B30" w:rsidP="0084197F">
            <w:pPr>
              <w:contextualSpacing/>
              <w:rPr>
                <w:sz w:val="20"/>
                <w:szCs w:val="18"/>
              </w:rPr>
            </w:pPr>
          </w:p>
        </w:tc>
      </w:tr>
      <w:tr w:rsidR="0002187D" w:rsidRPr="0002187D" w:rsidTr="002A7BAE">
        <w:trPr>
          <w:gridAfter w:val="1"/>
          <w:wAfter w:w="1055" w:type="dxa"/>
        </w:trPr>
        <w:tc>
          <w:tcPr>
            <w:tcW w:w="445" w:type="dxa"/>
            <w:shd w:val="clear" w:color="auto" w:fill="auto"/>
          </w:tcPr>
          <w:p w:rsidR="00434B30" w:rsidRPr="0002187D" w:rsidRDefault="00434B30" w:rsidP="0084197F">
            <w:pPr>
              <w:contextualSpacing/>
              <w:rPr>
                <w:rFonts w:eastAsia="NSimSun" w:cs="Liberation Mono"/>
                <w:sz w:val="20"/>
                <w:szCs w:val="20"/>
              </w:rPr>
            </w:pPr>
            <w:r w:rsidRPr="0002187D">
              <w:rPr>
                <w:sz w:val="22"/>
                <w:szCs w:val="22"/>
              </w:rPr>
              <w:t>курс</w:t>
            </w:r>
          </w:p>
        </w:tc>
        <w:tc>
          <w:tcPr>
            <w:tcW w:w="567" w:type="dxa"/>
            <w:gridSpan w:val="4"/>
            <w:tcBorders>
              <w:bottom w:val="single" w:sz="4" w:space="0" w:color="auto"/>
            </w:tcBorders>
            <w:shd w:val="clear" w:color="auto" w:fill="auto"/>
          </w:tcPr>
          <w:p w:rsidR="00434B30" w:rsidRPr="008F26D5" w:rsidRDefault="0012509A" w:rsidP="0012509A">
            <w:pPr>
              <w:contextualSpacing/>
              <w:rPr>
                <w:rFonts w:eastAsia="NSimSun" w:cs="Liberation Mono"/>
                <w:b/>
                <w:sz w:val="20"/>
                <w:szCs w:val="20"/>
              </w:rPr>
            </w:pPr>
            <w:r>
              <w:rPr>
                <w:rFonts w:eastAsia="NSimSun" w:cs="Liberation Mono"/>
                <w:b/>
                <w:sz w:val="20"/>
                <w:szCs w:val="20"/>
              </w:rPr>
              <w:t xml:space="preserve"> </w:t>
            </w:r>
            <w:r w:rsidR="00AD10C9">
              <w:rPr>
                <w:rFonts w:eastAsia="NSimSun" w:cs="Liberation Mono"/>
                <w:b/>
                <w:sz w:val="20"/>
                <w:szCs w:val="20"/>
              </w:rPr>
              <w:t xml:space="preserve"> 4</w:t>
            </w:r>
          </w:p>
        </w:tc>
        <w:tc>
          <w:tcPr>
            <w:tcW w:w="797" w:type="dxa"/>
            <w:gridSpan w:val="7"/>
            <w:shd w:val="clear" w:color="auto" w:fill="auto"/>
          </w:tcPr>
          <w:p w:rsidR="00434B30" w:rsidRPr="0002187D" w:rsidRDefault="00434B30" w:rsidP="0084197F">
            <w:pPr>
              <w:contextualSpacing/>
              <w:rPr>
                <w:rFonts w:eastAsia="NSimSun" w:cs="Liberation Mono"/>
                <w:sz w:val="20"/>
                <w:szCs w:val="20"/>
              </w:rPr>
            </w:pPr>
            <w:r w:rsidRPr="0002187D">
              <w:rPr>
                <w:sz w:val="22"/>
                <w:szCs w:val="22"/>
              </w:rPr>
              <w:t>семестр</w:t>
            </w:r>
          </w:p>
        </w:tc>
        <w:tc>
          <w:tcPr>
            <w:tcW w:w="567" w:type="dxa"/>
            <w:gridSpan w:val="4"/>
            <w:tcBorders>
              <w:bottom w:val="single" w:sz="4" w:space="0" w:color="auto"/>
            </w:tcBorders>
            <w:shd w:val="clear" w:color="auto" w:fill="auto"/>
          </w:tcPr>
          <w:p w:rsidR="00434B30" w:rsidRPr="008F26D5" w:rsidRDefault="00AD10C9" w:rsidP="007D6A84">
            <w:pPr>
              <w:contextualSpacing/>
              <w:jc w:val="center"/>
              <w:rPr>
                <w:rFonts w:eastAsia="NSimSun" w:cs="Liberation Mono"/>
                <w:b/>
                <w:sz w:val="20"/>
                <w:szCs w:val="20"/>
              </w:rPr>
            </w:pPr>
            <w:r>
              <w:rPr>
                <w:rFonts w:eastAsia="NSimSun" w:cs="Liberation Mono"/>
                <w:b/>
                <w:sz w:val="20"/>
                <w:szCs w:val="20"/>
              </w:rPr>
              <w:t>7</w:t>
            </w:r>
            <w:r w:rsidR="003F0AB3">
              <w:rPr>
                <w:rFonts w:eastAsia="NSimSun" w:cs="Liberation Mono"/>
                <w:b/>
                <w:sz w:val="20"/>
                <w:szCs w:val="20"/>
              </w:rPr>
              <w:t xml:space="preserve"> </w:t>
            </w:r>
          </w:p>
        </w:tc>
        <w:tc>
          <w:tcPr>
            <w:tcW w:w="7275" w:type="dxa"/>
            <w:gridSpan w:val="24"/>
            <w:shd w:val="clear" w:color="auto" w:fill="auto"/>
          </w:tcPr>
          <w:p w:rsidR="00434B30" w:rsidRPr="0002187D" w:rsidRDefault="00434B30" w:rsidP="0084197F">
            <w:pPr>
              <w:contextualSpacing/>
              <w:rPr>
                <w:sz w:val="22"/>
                <w:szCs w:val="22"/>
              </w:rPr>
            </w:pPr>
          </w:p>
        </w:tc>
      </w:tr>
      <w:tr w:rsidR="0002187D" w:rsidRPr="0002187D" w:rsidTr="002A7BAE">
        <w:trPr>
          <w:gridAfter w:val="1"/>
          <w:wAfter w:w="1055" w:type="dxa"/>
        </w:trPr>
        <w:tc>
          <w:tcPr>
            <w:tcW w:w="731" w:type="dxa"/>
            <w:gridSpan w:val="3"/>
            <w:shd w:val="clear" w:color="auto" w:fill="auto"/>
          </w:tcPr>
          <w:p w:rsidR="00434B30" w:rsidRPr="0002187D" w:rsidRDefault="00434B30" w:rsidP="0084197F">
            <w:pPr>
              <w:contextualSpacing/>
              <w:rPr>
                <w:sz w:val="22"/>
                <w:szCs w:val="22"/>
              </w:rPr>
            </w:pPr>
            <w:r w:rsidRPr="0002187D">
              <w:rPr>
                <w:sz w:val="22"/>
                <w:szCs w:val="22"/>
              </w:rPr>
              <w:t>лекции</w:t>
            </w:r>
          </w:p>
        </w:tc>
        <w:tc>
          <w:tcPr>
            <w:tcW w:w="567" w:type="dxa"/>
            <w:gridSpan w:val="5"/>
            <w:tcBorders>
              <w:bottom w:val="single" w:sz="4" w:space="0" w:color="auto"/>
            </w:tcBorders>
            <w:shd w:val="clear" w:color="auto" w:fill="auto"/>
          </w:tcPr>
          <w:p w:rsidR="00434B30" w:rsidRPr="007D6A84" w:rsidRDefault="00AD3C3B" w:rsidP="007D6A84">
            <w:pPr>
              <w:contextualSpacing/>
              <w:jc w:val="center"/>
              <w:rPr>
                <w:b/>
                <w:sz w:val="22"/>
                <w:szCs w:val="22"/>
                <w:lang w:val="en-US"/>
              </w:rPr>
            </w:pPr>
            <w:r>
              <w:rPr>
                <w:b/>
                <w:sz w:val="22"/>
                <w:szCs w:val="22"/>
              </w:rPr>
              <w:t>3</w:t>
            </w:r>
            <w:r w:rsidR="007D6A84">
              <w:rPr>
                <w:b/>
                <w:sz w:val="22"/>
                <w:szCs w:val="22"/>
                <w:lang w:val="en-US"/>
              </w:rPr>
              <w:t>4</w:t>
            </w:r>
          </w:p>
        </w:tc>
        <w:tc>
          <w:tcPr>
            <w:tcW w:w="8353" w:type="dxa"/>
            <w:gridSpan w:val="32"/>
            <w:shd w:val="clear" w:color="auto" w:fill="auto"/>
          </w:tcPr>
          <w:p w:rsidR="00434B30" w:rsidRPr="0002187D" w:rsidRDefault="00434B30" w:rsidP="0084197F">
            <w:pPr>
              <w:contextualSpacing/>
            </w:pPr>
            <w:r w:rsidRPr="0002187D">
              <w:rPr>
                <w:sz w:val="22"/>
                <w:szCs w:val="22"/>
              </w:rPr>
              <w:t>час.</w:t>
            </w:r>
          </w:p>
        </w:tc>
      </w:tr>
      <w:tr w:rsidR="0002187D" w:rsidRPr="0002187D" w:rsidTr="002A7BAE">
        <w:trPr>
          <w:gridAfter w:val="1"/>
          <w:wAfter w:w="1055" w:type="dxa"/>
        </w:trPr>
        <w:tc>
          <w:tcPr>
            <w:tcW w:w="2103" w:type="dxa"/>
            <w:gridSpan w:val="14"/>
            <w:shd w:val="clear" w:color="auto" w:fill="auto"/>
          </w:tcPr>
          <w:p w:rsidR="00434B30" w:rsidRPr="0002187D" w:rsidRDefault="00434B30" w:rsidP="0084197F">
            <w:pPr>
              <w:pStyle w:val="af0"/>
              <w:snapToGrid w:val="0"/>
              <w:contextualSpacing/>
              <w:rPr>
                <w:sz w:val="22"/>
                <w:szCs w:val="22"/>
              </w:rPr>
            </w:pPr>
            <w:r w:rsidRPr="0002187D">
              <w:rPr>
                <w:rFonts w:eastAsia="NSimSun" w:cs="Liberation Mono"/>
                <w:sz w:val="22"/>
                <w:szCs w:val="22"/>
              </w:rPr>
              <w:t>практические занятия</w:t>
            </w:r>
          </w:p>
        </w:tc>
        <w:tc>
          <w:tcPr>
            <w:tcW w:w="567" w:type="dxa"/>
            <w:gridSpan w:val="4"/>
            <w:tcBorders>
              <w:bottom w:val="single" w:sz="4" w:space="0" w:color="auto"/>
            </w:tcBorders>
            <w:shd w:val="clear" w:color="auto" w:fill="auto"/>
          </w:tcPr>
          <w:p w:rsidR="00434B30" w:rsidRPr="005716BD" w:rsidRDefault="005716BD" w:rsidP="0084197F">
            <w:pPr>
              <w:pStyle w:val="af0"/>
              <w:snapToGrid w:val="0"/>
              <w:contextualSpacing/>
              <w:jc w:val="center"/>
              <w:rPr>
                <w:b/>
                <w:sz w:val="22"/>
                <w:szCs w:val="22"/>
                <w:lang w:val="en-US"/>
              </w:rPr>
            </w:pPr>
            <w:r>
              <w:rPr>
                <w:b/>
                <w:sz w:val="22"/>
                <w:szCs w:val="22"/>
                <w:lang w:val="en-US"/>
              </w:rPr>
              <w:t>24</w:t>
            </w:r>
          </w:p>
        </w:tc>
        <w:tc>
          <w:tcPr>
            <w:tcW w:w="6981" w:type="dxa"/>
            <w:gridSpan w:val="22"/>
            <w:shd w:val="clear" w:color="auto" w:fill="auto"/>
          </w:tcPr>
          <w:p w:rsidR="00434B30" w:rsidRPr="0002187D" w:rsidRDefault="00434B30" w:rsidP="0084197F">
            <w:pPr>
              <w:snapToGrid w:val="0"/>
              <w:contextualSpacing/>
            </w:pPr>
            <w:r w:rsidRPr="0002187D">
              <w:rPr>
                <w:rFonts w:eastAsia="NSimSun" w:cs="Liberation Mono"/>
                <w:sz w:val="22"/>
                <w:szCs w:val="22"/>
              </w:rPr>
              <w:t>час.</w:t>
            </w:r>
          </w:p>
        </w:tc>
      </w:tr>
      <w:tr w:rsidR="0002187D" w:rsidRPr="0002187D" w:rsidTr="002A7BAE">
        <w:trPr>
          <w:gridAfter w:val="1"/>
          <w:wAfter w:w="1055" w:type="dxa"/>
        </w:trPr>
        <w:tc>
          <w:tcPr>
            <w:tcW w:w="2103" w:type="dxa"/>
            <w:gridSpan w:val="14"/>
            <w:shd w:val="clear" w:color="auto" w:fill="auto"/>
          </w:tcPr>
          <w:p w:rsidR="00434B30" w:rsidRPr="0002187D" w:rsidRDefault="00434B30" w:rsidP="0084197F">
            <w:pPr>
              <w:pStyle w:val="af0"/>
              <w:snapToGrid w:val="0"/>
              <w:contextualSpacing/>
              <w:rPr>
                <w:sz w:val="22"/>
                <w:szCs w:val="22"/>
              </w:rPr>
            </w:pPr>
            <w:r w:rsidRPr="0002187D">
              <w:rPr>
                <w:rFonts w:eastAsia="NSimSun" w:cs="Liberation Mono"/>
                <w:sz w:val="22"/>
                <w:szCs w:val="22"/>
              </w:rPr>
              <w:t>лабораторные работы</w:t>
            </w:r>
          </w:p>
        </w:tc>
        <w:tc>
          <w:tcPr>
            <w:tcW w:w="567" w:type="dxa"/>
            <w:gridSpan w:val="4"/>
            <w:tcBorders>
              <w:bottom w:val="single" w:sz="4" w:space="0" w:color="auto"/>
            </w:tcBorders>
            <w:shd w:val="clear" w:color="auto" w:fill="auto"/>
          </w:tcPr>
          <w:p w:rsidR="00434B30" w:rsidRPr="0002187D" w:rsidRDefault="00434B30" w:rsidP="0084197F">
            <w:pPr>
              <w:pStyle w:val="af0"/>
              <w:snapToGrid w:val="0"/>
              <w:contextualSpacing/>
              <w:jc w:val="center"/>
              <w:rPr>
                <w:sz w:val="22"/>
                <w:szCs w:val="22"/>
              </w:rPr>
            </w:pPr>
          </w:p>
        </w:tc>
        <w:tc>
          <w:tcPr>
            <w:tcW w:w="6981" w:type="dxa"/>
            <w:gridSpan w:val="22"/>
            <w:shd w:val="clear" w:color="auto" w:fill="auto"/>
          </w:tcPr>
          <w:p w:rsidR="00434B30" w:rsidRPr="0002187D" w:rsidRDefault="00434B30" w:rsidP="0084197F">
            <w:pPr>
              <w:snapToGrid w:val="0"/>
              <w:contextualSpacing/>
            </w:pPr>
            <w:r w:rsidRPr="0002187D">
              <w:rPr>
                <w:rFonts w:eastAsia="NSimSun" w:cs="Liberation Mono"/>
                <w:sz w:val="22"/>
                <w:szCs w:val="22"/>
              </w:rPr>
              <w:t>час.</w:t>
            </w:r>
          </w:p>
        </w:tc>
      </w:tr>
      <w:tr w:rsidR="0002187D" w:rsidRPr="0002187D" w:rsidTr="002A7BAE">
        <w:trPr>
          <w:gridAfter w:val="1"/>
          <w:wAfter w:w="1055" w:type="dxa"/>
        </w:trPr>
        <w:tc>
          <w:tcPr>
            <w:tcW w:w="3859" w:type="dxa"/>
            <w:gridSpan w:val="28"/>
            <w:shd w:val="clear" w:color="auto" w:fill="auto"/>
          </w:tcPr>
          <w:p w:rsidR="00434B30" w:rsidRPr="0002187D" w:rsidRDefault="00434B30" w:rsidP="0084197F">
            <w:pPr>
              <w:pStyle w:val="af0"/>
              <w:snapToGrid w:val="0"/>
              <w:contextualSpacing/>
              <w:rPr>
                <w:sz w:val="22"/>
                <w:szCs w:val="22"/>
              </w:rPr>
            </w:pPr>
            <w:r w:rsidRPr="0002187D">
              <w:rPr>
                <w:rFonts w:eastAsia="NSimSun" w:cs="Liberation Mono"/>
                <w:sz w:val="22"/>
                <w:szCs w:val="22"/>
              </w:rPr>
              <w:t xml:space="preserve">в том числе с использованием МАО лек. </w:t>
            </w:r>
          </w:p>
        </w:tc>
        <w:tc>
          <w:tcPr>
            <w:tcW w:w="567" w:type="dxa"/>
            <w:gridSpan w:val="3"/>
            <w:tcBorders>
              <w:bottom w:val="single" w:sz="4" w:space="0" w:color="auto"/>
            </w:tcBorders>
            <w:shd w:val="clear" w:color="auto" w:fill="auto"/>
          </w:tcPr>
          <w:p w:rsidR="00434B30" w:rsidRPr="0002187D" w:rsidRDefault="00117AED" w:rsidP="0084197F">
            <w:pPr>
              <w:pStyle w:val="af0"/>
              <w:snapToGrid w:val="0"/>
              <w:contextualSpacing/>
              <w:jc w:val="center"/>
              <w:rPr>
                <w:sz w:val="22"/>
                <w:szCs w:val="22"/>
              </w:rPr>
            </w:pPr>
            <w:r>
              <w:rPr>
                <w:sz w:val="22"/>
                <w:szCs w:val="22"/>
              </w:rPr>
              <w:t>9</w:t>
            </w:r>
          </w:p>
        </w:tc>
        <w:tc>
          <w:tcPr>
            <w:tcW w:w="113" w:type="dxa"/>
            <w:gridSpan w:val="2"/>
            <w:shd w:val="clear" w:color="auto" w:fill="auto"/>
          </w:tcPr>
          <w:p w:rsidR="00434B30" w:rsidRPr="0002187D" w:rsidRDefault="00434B30" w:rsidP="0084197F">
            <w:pPr>
              <w:pStyle w:val="af0"/>
              <w:snapToGrid w:val="0"/>
              <w:contextualSpacing/>
              <w:rPr>
                <w:rFonts w:eastAsia="NSimSun" w:cs="Liberation Mono"/>
                <w:sz w:val="22"/>
                <w:szCs w:val="22"/>
              </w:rPr>
            </w:pPr>
            <w:r w:rsidRPr="0002187D">
              <w:rPr>
                <w:rFonts w:eastAsia="NSimSun" w:cs="Liberation Mono"/>
                <w:sz w:val="22"/>
                <w:szCs w:val="22"/>
              </w:rPr>
              <w:t>/</w:t>
            </w:r>
          </w:p>
        </w:tc>
        <w:tc>
          <w:tcPr>
            <w:tcW w:w="329" w:type="dxa"/>
            <w:shd w:val="clear" w:color="auto" w:fill="auto"/>
          </w:tcPr>
          <w:p w:rsidR="00434B30" w:rsidRPr="0002187D" w:rsidRDefault="00434B30" w:rsidP="0084197F">
            <w:pPr>
              <w:pStyle w:val="af0"/>
              <w:snapToGrid w:val="0"/>
              <w:contextualSpacing/>
              <w:rPr>
                <w:sz w:val="22"/>
                <w:szCs w:val="22"/>
              </w:rPr>
            </w:pPr>
            <w:r w:rsidRPr="0002187D">
              <w:rPr>
                <w:rFonts w:eastAsia="NSimSun" w:cs="Liberation Mono"/>
                <w:sz w:val="22"/>
                <w:szCs w:val="22"/>
              </w:rPr>
              <w:t>пр.</w:t>
            </w:r>
          </w:p>
        </w:tc>
        <w:tc>
          <w:tcPr>
            <w:tcW w:w="567" w:type="dxa"/>
            <w:gridSpan w:val="2"/>
            <w:tcBorders>
              <w:bottom w:val="single" w:sz="4" w:space="0" w:color="auto"/>
            </w:tcBorders>
            <w:shd w:val="clear" w:color="auto" w:fill="auto"/>
          </w:tcPr>
          <w:p w:rsidR="00434B30" w:rsidRPr="0002187D" w:rsidRDefault="00117AED" w:rsidP="0084197F">
            <w:pPr>
              <w:pStyle w:val="af0"/>
              <w:snapToGrid w:val="0"/>
              <w:contextualSpacing/>
              <w:jc w:val="center"/>
              <w:rPr>
                <w:sz w:val="22"/>
                <w:szCs w:val="22"/>
              </w:rPr>
            </w:pPr>
            <w:r>
              <w:rPr>
                <w:sz w:val="22"/>
                <w:szCs w:val="22"/>
              </w:rPr>
              <w:t>9</w:t>
            </w:r>
          </w:p>
        </w:tc>
        <w:tc>
          <w:tcPr>
            <w:tcW w:w="113" w:type="dxa"/>
            <w:shd w:val="clear" w:color="auto" w:fill="auto"/>
          </w:tcPr>
          <w:p w:rsidR="00434B30" w:rsidRPr="0002187D" w:rsidRDefault="00434B30" w:rsidP="0084197F">
            <w:pPr>
              <w:pStyle w:val="af0"/>
              <w:snapToGrid w:val="0"/>
              <w:contextualSpacing/>
              <w:rPr>
                <w:rFonts w:eastAsia="NSimSun" w:cs="Liberation Mono"/>
                <w:sz w:val="22"/>
                <w:szCs w:val="22"/>
              </w:rPr>
            </w:pPr>
            <w:r w:rsidRPr="0002187D">
              <w:rPr>
                <w:rFonts w:eastAsia="NSimSun" w:cs="Liberation Mono"/>
                <w:sz w:val="22"/>
                <w:szCs w:val="22"/>
              </w:rPr>
              <w:t>/</w:t>
            </w:r>
          </w:p>
        </w:tc>
        <w:tc>
          <w:tcPr>
            <w:tcW w:w="411" w:type="dxa"/>
            <w:shd w:val="clear" w:color="auto" w:fill="auto"/>
          </w:tcPr>
          <w:p w:rsidR="00434B30" w:rsidRPr="0002187D" w:rsidRDefault="00434B30" w:rsidP="0084197F">
            <w:pPr>
              <w:pStyle w:val="af0"/>
              <w:snapToGrid w:val="0"/>
              <w:contextualSpacing/>
              <w:rPr>
                <w:sz w:val="22"/>
                <w:szCs w:val="22"/>
              </w:rPr>
            </w:pPr>
            <w:r w:rsidRPr="0002187D">
              <w:rPr>
                <w:rFonts w:eastAsia="NSimSun" w:cs="Liberation Mono"/>
                <w:sz w:val="22"/>
                <w:szCs w:val="22"/>
              </w:rPr>
              <w:t>лаб.</w:t>
            </w:r>
          </w:p>
        </w:tc>
        <w:tc>
          <w:tcPr>
            <w:tcW w:w="567" w:type="dxa"/>
            <w:tcBorders>
              <w:bottom w:val="single" w:sz="4" w:space="0" w:color="auto"/>
            </w:tcBorders>
            <w:shd w:val="clear" w:color="auto" w:fill="auto"/>
          </w:tcPr>
          <w:p w:rsidR="00434B30" w:rsidRPr="0002187D" w:rsidRDefault="00434B30" w:rsidP="0084197F">
            <w:pPr>
              <w:pStyle w:val="af0"/>
              <w:snapToGrid w:val="0"/>
              <w:contextualSpacing/>
              <w:jc w:val="center"/>
              <w:rPr>
                <w:sz w:val="22"/>
                <w:szCs w:val="22"/>
              </w:rPr>
            </w:pPr>
          </w:p>
        </w:tc>
        <w:tc>
          <w:tcPr>
            <w:tcW w:w="3125" w:type="dxa"/>
            <w:shd w:val="clear" w:color="auto" w:fill="auto"/>
          </w:tcPr>
          <w:p w:rsidR="00434B30" w:rsidRPr="0002187D" w:rsidRDefault="00434B30" w:rsidP="0084197F">
            <w:pPr>
              <w:snapToGrid w:val="0"/>
              <w:contextualSpacing/>
            </w:pPr>
            <w:r w:rsidRPr="0002187D">
              <w:rPr>
                <w:rFonts w:eastAsia="NSimSun" w:cs="Liberation Mono"/>
                <w:sz w:val="22"/>
                <w:szCs w:val="22"/>
              </w:rPr>
              <w:t>час.</w:t>
            </w:r>
          </w:p>
        </w:tc>
      </w:tr>
      <w:tr w:rsidR="0002187D" w:rsidRPr="0002187D" w:rsidTr="002A7BAE">
        <w:trPr>
          <w:gridAfter w:val="1"/>
          <w:wAfter w:w="1055" w:type="dxa"/>
        </w:trPr>
        <w:tc>
          <w:tcPr>
            <w:tcW w:w="3177" w:type="dxa"/>
            <w:gridSpan w:val="21"/>
            <w:shd w:val="clear" w:color="auto" w:fill="auto"/>
          </w:tcPr>
          <w:p w:rsidR="00434B30" w:rsidRPr="0002187D" w:rsidRDefault="00434B30" w:rsidP="0084197F">
            <w:pPr>
              <w:pStyle w:val="af0"/>
              <w:snapToGrid w:val="0"/>
              <w:contextualSpacing/>
              <w:rPr>
                <w:sz w:val="22"/>
                <w:szCs w:val="22"/>
              </w:rPr>
            </w:pPr>
            <w:r w:rsidRPr="0002187D">
              <w:rPr>
                <w:rFonts w:eastAsia="NSimSun" w:cs="Liberation Mono"/>
                <w:sz w:val="22"/>
                <w:szCs w:val="22"/>
              </w:rPr>
              <w:t>всего часов аудиторной нагрузки</w:t>
            </w:r>
          </w:p>
        </w:tc>
        <w:tc>
          <w:tcPr>
            <w:tcW w:w="567" w:type="dxa"/>
            <w:gridSpan w:val="5"/>
            <w:tcBorders>
              <w:bottom w:val="single" w:sz="4" w:space="0" w:color="auto"/>
            </w:tcBorders>
            <w:shd w:val="clear" w:color="auto" w:fill="auto"/>
          </w:tcPr>
          <w:p w:rsidR="00434B30" w:rsidRPr="008B1F8E" w:rsidRDefault="008B1F8E" w:rsidP="00093254">
            <w:pPr>
              <w:pStyle w:val="af0"/>
              <w:snapToGrid w:val="0"/>
              <w:contextualSpacing/>
              <w:jc w:val="center"/>
              <w:rPr>
                <w:b/>
                <w:sz w:val="22"/>
                <w:szCs w:val="22"/>
                <w:lang w:val="en-US"/>
              </w:rPr>
            </w:pPr>
            <w:r>
              <w:rPr>
                <w:b/>
                <w:sz w:val="22"/>
                <w:szCs w:val="22"/>
                <w:lang w:val="en-US"/>
              </w:rPr>
              <w:t>58</w:t>
            </w:r>
          </w:p>
        </w:tc>
        <w:tc>
          <w:tcPr>
            <w:tcW w:w="5907" w:type="dxa"/>
            <w:gridSpan w:val="14"/>
            <w:shd w:val="clear" w:color="auto" w:fill="auto"/>
          </w:tcPr>
          <w:p w:rsidR="00434B30" w:rsidRPr="0002187D" w:rsidRDefault="00434B30" w:rsidP="0084197F">
            <w:pPr>
              <w:snapToGrid w:val="0"/>
              <w:contextualSpacing/>
            </w:pPr>
            <w:r w:rsidRPr="0002187D">
              <w:rPr>
                <w:rFonts w:eastAsia="NSimSun" w:cs="Liberation Mono"/>
                <w:sz w:val="22"/>
                <w:szCs w:val="22"/>
              </w:rPr>
              <w:t>час.</w:t>
            </w:r>
          </w:p>
        </w:tc>
      </w:tr>
      <w:tr w:rsidR="0002187D" w:rsidRPr="0002187D" w:rsidTr="002A7BAE">
        <w:trPr>
          <w:gridAfter w:val="1"/>
          <w:wAfter w:w="1055" w:type="dxa"/>
        </w:trPr>
        <w:tc>
          <w:tcPr>
            <w:tcW w:w="3464" w:type="dxa"/>
            <w:gridSpan w:val="24"/>
            <w:shd w:val="clear" w:color="auto" w:fill="auto"/>
          </w:tcPr>
          <w:p w:rsidR="00434B30" w:rsidRPr="0002187D" w:rsidRDefault="00434B30" w:rsidP="0084197F">
            <w:pPr>
              <w:snapToGrid w:val="0"/>
              <w:contextualSpacing/>
              <w:rPr>
                <w:sz w:val="22"/>
                <w:szCs w:val="22"/>
              </w:rPr>
            </w:pPr>
            <w:r w:rsidRPr="0002187D">
              <w:rPr>
                <w:rFonts w:eastAsia="NSimSun" w:cs="Liberation Mono"/>
                <w:sz w:val="22"/>
                <w:szCs w:val="22"/>
              </w:rPr>
              <w:t>в том числе с использованием МАО</w:t>
            </w:r>
          </w:p>
        </w:tc>
        <w:tc>
          <w:tcPr>
            <w:tcW w:w="567" w:type="dxa"/>
            <w:gridSpan w:val="5"/>
            <w:tcBorders>
              <w:bottom w:val="single" w:sz="4" w:space="0" w:color="auto"/>
            </w:tcBorders>
            <w:shd w:val="clear" w:color="auto" w:fill="auto"/>
          </w:tcPr>
          <w:p w:rsidR="00434B30" w:rsidRPr="0002187D" w:rsidRDefault="008B1F8E" w:rsidP="0084197F">
            <w:pPr>
              <w:snapToGrid w:val="0"/>
              <w:contextualSpacing/>
              <w:jc w:val="center"/>
              <w:rPr>
                <w:sz w:val="22"/>
                <w:szCs w:val="22"/>
              </w:rPr>
            </w:pPr>
            <w:r>
              <w:rPr>
                <w:sz w:val="22"/>
                <w:szCs w:val="22"/>
                <w:lang w:val="en-US"/>
              </w:rPr>
              <w:t>1</w:t>
            </w:r>
            <w:r w:rsidR="00781835">
              <w:rPr>
                <w:sz w:val="22"/>
                <w:szCs w:val="22"/>
              </w:rPr>
              <w:t>8</w:t>
            </w:r>
          </w:p>
        </w:tc>
        <w:tc>
          <w:tcPr>
            <w:tcW w:w="5620" w:type="dxa"/>
            <w:gridSpan w:val="11"/>
            <w:shd w:val="clear" w:color="auto" w:fill="auto"/>
          </w:tcPr>
          <w:p w:rsidR="00434B30" w:rsidRPr="0002187D" w:rsidRDefault="00434B30" w:rsidP="0084197F">
            <w:pPr>
              <w:snapToGrid w:val="0"/>
              <w:contextualSpacing/>
            </w:pPr>
            <w:r w:rsidRPr="0002187D">
              <w:rPr>
                <w:rFonts w:eastAsia="NSimSun" w:cs="Liberation Mono"/>
                <w:sz w:val="22"/>
                <w:szCs w:val="22"/>
              </w:rPr>
              <w:t>час.</w:t>
            </w:r>
          </w:p>
        </w:tc>
      </w:tr>
      <w:tr w:rsidR="0002187D" w:rsidRPr="0002187D" w:rsidTr="002A7BAE">
        <w:trPr>
          <w:gridAfter w:val="1"/>
          <w:wAfter w:w="1055" w:type="dxa"/>
        </w:trPr>
        <w:tc>
          <w:tcPr>
            <w:tcW w:w="2318" w:type="dxa"/>
            <w:gridSpan w:val="15"/>
            <w:shd w:val="clear" w:color="auto" w:fill="auto"/>
          </w:tcPr>
          <w:p w:rsidR="00434B30" w:rsidRPr="0002187D" w:rsidRDefault="00434B30" w:rsidP="0084197F">
            <w:pPr>
              <w:snapToGrid w:val="0"/>
              <w:contextualSpacing/>
              <w:rPr>
                <w:sz w:val="22"/>
                <w:szCs w:val="22"/>
              </w:rPr>
            </w:pPr>
            <w:r w:rsidRPr="0002187D">
              <w:rPr>
                <w:rFonts w:eastAsia="NSimSun" w:cs="Liberation Mono"/>
                <w:sz w:val="22"/>
                <w:szCs w:val="22"/>
              </w:rPr>
              <w:t>самостоятельная работа</w:t>
            </w:r>
          </w:p>
        </w:tc>
        <w:tc>
          <w:tcPr>
            <w:tcW w:w="567" w:type="dxa"/>
            <w:gridSpan w:val="5"/>
            <w:tcBorders>
              <w:bottom w:val="single" w:sz="4" w:space="0" w:color="auto"/>
            </w:tcBorders>
            <w:shd w:val="clear" w:color="auto" w:fill="auto"/>
          </w:tcPr>
          <w:p w:rsidR="00434B30" w:rsidRPr="008B1F8E" w:rsidRDefault="00117AED" w:rsidP="008B1F8E">
            <w:pPr>
              <w:snapToGrid w:val="0"/>
              <w:contextualSpacing/>
              <w:jc w:val="center"/>
              <w:rPr>
                <w:sz w:val="22"/>
                <w:szCs w:val="22"/>
                <w:lang w:val="en-US"/>
              </w:rPr>
            </w:pPr>
            <w:r>
              <w:rPr>
                <w:sz w:val="22"/>
                <w:szCs w:val="22"/>
              </w:rPr>
              <w:t>1</w:t>
            </w:r>
            <w:r w:rsidR="008B1F8E">
              <w:rPr>
                <w:sz w:val="22"/>
                <w:szCs w:val="22"/>
                <w:lang w:val="en-US"/>
              </w:rPr>
              <w:t>22</w:t>
            </w:r>
          </w:p>
        </w:tc>
        <w:tc>
          <w:tcPr>
            <w:tcW w:w="6766" w:type="dxa"/>
            <w:gridSpan w:val="20"/>
            <w:shd w:val="clear" w:color="auto" w:fill="auto"/>
          </w:tcPr>
          <w:p w:rsidR="00434B30" w:rsidRPr="0002187D" w:rsidRDefault="00434B30" w:rsidP="0084197F">
            <w:pPr>
              <w:snapToGrid w:val="0"/>
              <w:contextualSpacing/>
            </w:pPr>
            <w:r w:rsidRPr="0002187D">
              <w:rPr>
                <w:rFonts w:eastAsia="NSimSun" w:cs="Liberation Mono"/>
                <w:sz w:val="22"/>
                <w:szCs w:val="22"/>
              </w:rPr>
              <w:t>час.</w:t>
            </w:r>
          </w:p>
        </w:tc>
      </w:tr>
      <w:tr w:rsidR="0002187D" w:rsidRPr="0002187D" w:rsidTr="002A7BAE">
        <w:trPr>
          <w:gridAfter w:val="1"/>
          <w:wAfter w:w="1055" w:type="dxa"/>
        </w:trPr>
        <w:tc>
          <w:tcPr>
            <w:tcW w:w="3573" w:type="dxa"/>
            <w:gridSpan w:val="25"/>
            <w:shd w:val="clear" w:color="auto" w:fill="auto"/>
          </w:tcPr>
          <w:p w:rsidR="00434B30" w:rsidRPr="0002187D" w:rsidRDefault="00434B30" w:rsidP="0084197F">
            <w:pPr>
              <w:snapToGrid w:val="0"/>
              <w:contextualSpacing/>
              <w:rPr>
                <w:rFonts w:eastAsia="NSimSun" w:cs="Liberation Mono"/>
                <w:sz w:val="22"/>
                <w:szCs w:val="22"/>
              </w:rPr>
            </w:pPr>
            <w:r w:rsidRPr="0002187D">
              <w:rPr>
                <w:rFonts w:eastAsia="NSimSun" w:cs="Liberation Mono"/>
                <w:sz w:val="22"/>
                <w:szCs w:val="22"/>
              </w:rPr>
              <w:t>в том числе на подготовку к экзамену</w:t>
            </w:r>
          </w:p>
        </w:tc>
        <w:tc>
          <w:tcPr>
            <w:tcW w:w="567" w:type="dxa"/>
            <w:gridSpan w:val="5"/>
            <w:tcBorders>
              <w:bottom w:val="single" w:sz="4" w:space="0" w:color="auto"/>
            </w:tcBorders>
            <w:shd w:val="clear" w:color="auto" w:fill="auto"/>
          </w:tcPr>
          <w:p w:rsidR="00434B30" w:rsidRPr="008B1F8E" w:rsidRDefault="008B1F8E" w:rsidP="0084197F">
            <w:pPr>
              <w:snapToGrid w:val="0"/>
              <w:contextualSpacing/>
              <w:jc w:val="center"/>
              <w:rPr>
                <w:rFonts w:eastAsia="NSimSun" w:cs="Liberation Mono"/>
                <w:sz w:val="22"/>
                <w:szCs w:val="22"/>
                <w:lang w:val="en-US"/>
              </w:rPr>
            </w:pPr>
            <w:r>
              <w:rPr>
                <w:rFonts w:eastAsia="NSimSun" w:cs="Liberation Mono"/>
                <w:sz w:val="22"/>
                <w:szCs w:val="22"/>
                <w:lang w:val="en-US"/>
              </w:rPr>
              <w:t>63</w:t>
            </w:r>
          </w:p>
        </w:tc>
        <w:tc>
          <w:tcPr>
            <w:tcW w:w="5511" w:type="dxa"/>
            <w:gridSpan w:val="10"/>
            <w:shd w:val="clear" w:color="auto" w:fill="auto"/>
          </w:tcPr>
          <w:p w:rsidR="00434B30" w:rsidRPr="0002187D" w:rsidRDefault="00434B30" w:rsidP="0084197F">
            <w:pPr>
              <w:snapToGrid w:val="0"/>
              <w:contextualSpacing/>
            </w:pPr>
            <w:r w:rsidRPr="0002187D">
              <w:rPr>
                <w:rFonts w:eastAsia="NSimSun" w:cs="Liberation Mono"/>
                <w:sz w:val="22"/>
                <w:szCs w:val="22"/>
              </w:rPr>
              <w:t>час.</w:t>
            </w:r>
          </w:p>
        </w:tc>
      </w:tr>
      <w:tr w:rsidR="0002187D" w:rsidRPr="0002187D" w:rsidTr="002A7BAE">
        <w:trPr>
          <w:gridAfter w:val="1"/>
          <w:wAfter w:w="1055" w:type="dxa"/>
        </w:trPr>
        <w:tc>
          <w:tcPr>
            <w:tcW w:w="3232" w:type="dxa"/>
            <w:gridSpan w:val="22"/>
            <w:shd w:val="clear" w:color="auto" w:fill="auto"/>
          </w:tcPr>
          <w:p w:rsidR="00434B30" w:rsidRPr="0002187D" w:rsidRDefault="00434B30" w:rsidP="0084197F">
            <w:pPr>
              <w:snapToGrid w:val="0"/>
              <w:contextualSpacing/>
              <w:rPr>
                <w:rFonts w:eastAsia="NSimSun" w:cs="Liberation Mono"/>
                <w:sz w:val="22"/>
                <w:szCs w:val="22"/>
              </w:rPr>
            </w:pPr>
            <w:r w:rsidRPr="0002187D">
              <w:rPr>
                <w:rFonts w:eastAsia="NSimSun" w:cs="Liberation Mono"/>
                <w:sz w:val="22"/>
                <w:szCs w:val="22"/>
              </w:rPr>
              <w:t xml:space="preserve">контрольные работы (количество) </w:t>
            </w:r>
          </w:p>
        </w:tc>
        <w:tc>
          <w:tcPr>
            <w:tcW w:w="567" w:type="dxa"/>
            <w:gridSpan w:val="5"/>
            <w:tcBorders>
              <w:bottom w:val="single" w:sz="4" w:space="0" w:color="auto"/>
            </w:tcBorders>
            <w:shd w:val="clear" w:color="auto" w:fill="auto"/>
          </w:tcPr>
          <w:p w:rsidR="00434B30" w:rsidRPr="0002187D" w:rsidRDefault="00434B30" w:rsidP="0084197F">
            <w:pPr>
              <w:snapToGrid w:val="0"/>
              <w:contextualSpacing/>
              <w:jc w:val="center"/>
              <w:rPr>
                <w:rFonts w:eastAsia="NSimSun" w:cs="Liberation Mono"/>
                <w:sz w:val="22"/>
                <w:szCs w:val="22"/>
              </w:rPr>
            </w:pPr>
          </w:p>
        </w:tc>
        <w:tc>
          <w:tcPr>
            <w:tcW w:w="5852" w:type="dxa"/>
            <w:gridSpan w:val="13"/>
            <w:shd w:val="clear" w:color="auto" w:fill="auto"/>
          </w:tcPr>
          <w:p w:rsidR="00434B30" w:rsidRPr="0002187D" w:rsidRDefault="00434B30" w:rsidP="0084197F">
            <w:pPr>
              <w:snapToGrid w:val="0"/>
              <w:contextualSpacing/>
              <w:rPr>
                <w:rFonts w:eastAsia="NSimSun" w:cs="Liberation Mono"/>
                <w:sz w:val="22"/>
                <w:szCs w:val="22"/>
              </w:rPr>
            </w:pPr>
          </w:p>
        </w:tc>
      </w:tr>
      <w:tr w:rsidR="0002187D" w:rsidRPr="0002187D" w:rsidTr="002A7BAE">
        <w:trPr>
          <w:gridAfter w:val="1"/>
          <w:wAfter w:w="1055" w:type="dxa"/>
        </w:trPr>
        <w:tc>
          <w:tcPr>
            <w:tcW w:w="3288" w:type="dxa"/>
            <w:gridSpan w:val="23"/>
            <w:shd w:val="clear" w:color="auto" w:fill="auto"/>
          </w:tcPr>
          <w:p w:rsidR="00434B30" w:rsidRPr="0002187D" w:rsidRDefault="00434B30" w:rsidP="0084197F">
            <w:pPr>
              <w:snapToGrid w:val="0"/>
              <w:contextualSpacing/>
              <w:rPr>
                <w:rFonts w:eastAsia="NSimSun" w:cs="Liberation Mono"/>
                <w:sz w:val="22"/>
                <w:szCs w:val="22"/>
              </w:rPr>
            </w:pPr>
            <w:r w:rsidRPr="0002187D">
              <w:rPr>
                <w:rFonts w:eastAsia="NSimSun" w:cs="Liberation Mono"/>
                <w:sz w:val="22"/>
                <w:szCs w:val="22"/>
              </w:rPr>
              <w:t>курсовая работа / курсовой проект</w:t>
            </w:r>
          </w:p>
        </w:tc>
        <w:tc>
          <w:tcPr>
            <w:tcW w:w="571" w:type="dxa"/>
            <w:gridSpan w:val="5"/>
            <w:tcBorders>
              <w:bottom w:val="single" w:sz="4" w:space="0" w:color="auto"/>
            </w:tcBorders>
            <w:shd w:val="clear" w:color="auto" w:fill="auto"/>
          </w:tcPr>
          <w:p w:rsidR="00434B30" w:rsidRPr="0002187D" w:rsidRDefault="00434B30" w:rsidP="0084197F">
            <w:pPr>
              <w:snapToGrid w:val="0"/>
              <w:contextualSpacing/>
              <w:jc w:val="center"/>
              <w:rPr>
                <w:rFonts w:eastAsia="NSimSun" w:cs="Liberation Mono"/>
                <w:sz w:val="22"/>
                <w:szCs w:val="22"/>
              </w:rPr>
            </w:pPr>
          </w:p>
        </w:tc>
        <w:tc>
          <w:tcPr>
            <w:tcW w:w="5792" w:type="dxa"/>
            <w:gridSpan w:val="12"/>
            <w:shd w:val="clear" w:color="auto" w:fill="auto"/>
          </w:tcPr>
          <w:p w:rsidR="00434B30" w:rsidRPr="0002187D" w:rsidRDefault="00434B30" w:rsidP="0084197F">
            <w:pPr>
              <w:snapToGrid w:val="0"/>
              <w:contextualSpacing/>
            </w:pPr>
            <w:r w:rsidRPr="0002187D">
              <w:rPr>
                <w:rFonts w:eastAsia="NSimSun" w:cs="Liberation Mono"/>
                <w:sz w:val="22"/>
                <w:szCs w:val="22"/>
              </w:rPr>
              <w:t>семестр</w:t>
            </w:r>
          </w:p>
        </w:tc>
      </w:tr>
      <w:tr w:rsidR="0002187D" w:rsidRPr="0002187D" w:rsidTr="002A7BAE">
        <w:trPr>
          <w:gridAfter w:val="1"/>
          <w:wAfter w:w="1055" w:type="dxa"/>
        </w:trPr>
        <w:tc>
          <w:tcPr>
            <w:tcW w:w="505" w:type="dxa"/>
            <w:gridSpan w:val="2"/>
            <w:shd w:val="clear" w:color="auto" w:fill="auto"/>
          </w:tcPr>
          <w:p w:rsidR="00434B30" w:rsidRPr="0002187D" w:rsidRDefault="00434B30" w:rsidP="0084197F">
            <w:pPr>
              <w:snapToGrid w:val="0"/>
              <w:contextualSpacing/>
              <w:rPr>
                <w:rFonts w:eastAsia="NSimSun" w:cs="Liberation Mono"/>
                <w:sz w:val="22"/>
                <w:szCs w:val="22"/>
              </w:rPr>
            </w:pPr>
            <w:r w:rsidRPr="0002187D">
              <w:rPr>
                <w:rFonts w:eastAsia="NSimSun" w:cs="Liberation Mono"/>
                <w:sz w:val="22"/>
                <w:szCs w:val="22"/>
              </w:rPr>
              <w:t>зачет</w:t>
            </w:r>
          </w:p>
        </w:tc>
        <w:tc>
          <w:tcPr>
            <w:tcW w:w="567" w:type="dxa"/>
            <w:gridSpan w:val="4"/>
            <w:tcBorders>
              <w:bottom w:val="single" w:sz="4" w:space="0" w:color="auto"/>
            </w:tcBorders>
            <w:shd w:val="clear" w:color="auto" w:fill="auto"/>
          </w:tcPr>
          <w:p w:rsidR="00434B30" w:rsidRPr="009A28BF" w:rsidRDefault="00434B30" w:rsidP="0084197F">
            <w:pPr>
              <w:snapToGrid w:val="0"/>
              <w:contextualSpacing/>
              <w:jc w:val="center"/>
              <w:rPr>
                <w:rFonts w:eastAsia="NSimSun" w:cs="Liberation Mono"/>
                <w:sz w:val="22"/>
                <w:szCs w:val="22"/>
              </w:rPr>
            </w:pPr>
          </w:p>
        </w:tc>
        <w:tc>
          <w:tcPr>
            <w:tcW w:w="8579" w:type="dxa"/>
            <w:gridSpan w:val="34"/>
            <w:shd w:val="clear" w:color="auto" w:fill="auto"/>
          </w:tcPr>
          <w:p w:rsidR="00434B30" w:rsidRPr="0002187D" w:rsidRDefault="00434B30" w:rsidP="0084197F">
            <w:pPr>
              <w:snapToGrid w:val="0"/>
              <w:contextualSpacing/>
            </w:pPr>
            <w:r w:rsidRPr="0002187D">
              <w:rPr>
                <w:rFonts w:eastAsia="NSimSun" w:cs="Liberation Mono"/>
                <w:sz w:val="22"/>
                <w:szCs w:val="22"/>
              </w:rPr>
              <w:t>семестр</w:t>
            </w:r>
          </w:p>
        </w:tc>
      </w:tr>
      <w:tr w:rsidR="0002187D" w:rsidRPr="0002187D" w:rsidTr="002A7BAE">
        <w:trPr>
          <w:gridAfter w:val="1"/>
          <w:wAfter w:w="1055" w:type="dxa"/>
        </w:trPr>
        <w:tc>
          <w:tcPr>
            <w:tcW w:w="791" w:type="dxa"/>
            <w:gridSpan w:val="4"/>
            <w:shd w:val="clear" w:color="auto" w:fill="auto"/>
          </w:tcPr>
          <w:p w:rsidR="00434B30" w:rsidRPr="0002187D" w:rsidRDefault="00434B30" w:rsidP="0084197F">
            <w:pPr>
              <w:snapToGrid w:val="0"/>
              <w:contextualSpacing/>
              <w:rPr>
                <w:rFonts w:eastAsia="NSimSun" w:cs="Liberation Mono"/>
                <w:sz w:val="22"/>
                <w:szCs w:val="22"/>
              </w:rPr>
            </w:pPr>
            <w:r w:rsidRPr="0002187D">
              <w:rPr>
                <w:rFonts w:eastAsia="NSimSun" w:cs="Liberation Mono"/>
                <w:sz w:val="22"/>
                <w:szCs w:val="22"/>
              </w:rPr>
              <w:t>экзамен</w:t>
            </w:r>
          </w:p>
        </w:tc>
        <w:tc>
          <w:tcPr>
            <w:tcW w:w="567" w:type="dxa"/>
            <w:gridSpan w:val="5"/>
            <w:tcBorders>
              <w:bottom w:val="single" w:sz="4" w:space="0" w:color="auto"/>
            </w:tcBorders>
            <w:shd w:val="clear" w:color="auto" w:fill="auto"/>
          </w:tcPr>
          <w:p w:rsidR="00434B30" w:rsidRPr="007D4048" w:rsidRDefault="003F0AB3" w:rsidP="00093254">
            <w:pPr>
              <w:snapToGrid w:val="0"/>
              <w:contextualSpacing/>
              <w:jc w:val="center"/>
              <w:rPr>
                <w:rFonts w:eastAsia="NSimSun" w:cs="Liberation Mono"/>
                <w:sz w:val="22"/>
                <w:szCs w:val="22"/>
              </w:rPr>
            </w:pPr>
            <w:r>
              <w:rPr>
                <w:rFonts w:eastAsia="NSimSun" w:cs="Liberation Mono"/>
                <w:sz w:val="22"/>
                <w:szCs w:val="22"/>
              </w:rPr>
              <w:t>7</w:t>
            </w:r>
          </w:p>
        </w:tc>
        <w:tc>
          <w:tcPr>
            <w:tcW w:w="8293" w:type="dxa"/>
            <w:gridSpan w:val="31"/>
            <w:shd w:val="clear" w:color="auto" w:fill="auto"/>
          </w:tcPr>
          <w:p w:rsidR="00434B30" w:rsidRPr="0002187D" w:rsidRDefault="00434B30" w:rsidP="0084197F">
            <w:pPr>
              <w:snapToGrid w:val="0"/>
              <w:contextualSpacing/>
            </w:pPr>
            <w:r w:rsidRPr="0002187D">
              <w:rPr>
                <w:rFonts w:eastAsia="NSimSun" w:cs="Liberation Mono"/>
                <w:sz w:val="22"/>
                <w:szCs w:val="22"/>
              </w:rPr>
              <w:t>семестр</w:t>
            </w:r>
          </w:p>
        </w:tc>
      </w:tr>
      <w:tr w:rsidR="0002187D" w:rsidRPr="0002187D" w:rsidTr="002A7BAE">
        <w:trPr>
          <w:gridAfter w:val="1"/>
          <w:wAfter w:w="1055" w:type="dxa"/>
        </w:trPr>
        <w:tc>
          <w:tcPr>
            <w:tcW w:w="9651" w:type="dxa"/>
            <w:gridSpan w:val="40"/>
            <w:shd w:val="clear" w:color="auto" w:fill="auto"/>
          </w:tcPr>
          <w:p w:rsidR="00434B30" w:rsidRPr="0002187D" w:rsidRDefault="00434B30" w:rsidP="0084197F">
            <w:pPr>
              <w:pStyle w:val="af0"/>
              <w:snapToGrid w:val="0"/>
              <w:contextualSpacing/>
              <w:rPr>
                <w:rFonts w:eastAsia="NSimSun" w:cs="Liberation Mono"/>
                <w:sz w:val="20"/>
                <w:szCs w:val="18"/>
              </w:rPr>
            </w:pPr>
          </w:p>
        </w:tc>
      </w:tr>
      <w:tr w:rsidR="0002187D" w:rsidRPr="0002187D" w:rsidTr="002A7BAE">
        <w:trPr>
          <w:gridAfter w:val="1"/>
          <w:wAfter w:w="1055" w:type="dxa"/>
        </w:trPr>
        <w:tc>
          <w:tcPr>
            <w:tcW w:w="9651" w:type="dxa"/>
            <w:gridSpan w:val="40"/>
            <w:shd w:val="clear" w:color="auto" w:fill="auto"/>
          </w:tcPr>
          <w:p w:rsidR="00434B30" w:rsidRPr="0002187D" w:rsidRDefault="00434B30" w:rsidP="00B933B3">
            <w:pPr>
              <w:snapToGrid w:val="0"/>
              <w:contextualSpacing/>
              <w:jc w:val="both"/>
            </w:pPr>
            <w:r w:rsidRPr="0002187D">
              <w:rPr>
                <w:rFonts w:eastAsia="NSimSun" w:cs="Liberation Mono"/>
                <w:sz w:val="22"/>
                <w:szCs w:val="22"/>
              </w:rPr>
              <w:t xml:space="preserve">Рабочая программа составлена в соответствии с требованиями образовательного стандарта, самостоятельно устанавливаемого ДВФУ, утвержденного приказом ректора </w:t>
            </w:r>
            <w:r w:rsidR="005D6ECF">
              <w:rPr>
                <w:rFonts w:eastAsia="NSimSun" w:cs="Liberation Mono"/>
                <w:sz w:val="22"/>
                <w:szCs w:val="22"/>
              </w:rPr>
              <w:t>от 21.10.201 г. № 12-13-2030</w:t>
            </w:r>
            <w:r w:rsidR="00B933B3">
              <w:rPr>
                <w:rFonts w:eastAsia="NSimSun" w:cs="Liberation Mono"/>
                <w:sz w:val="22"/>
                <w:szCs w:val="22"/>
              </w:rPr>
              <w:t>.</w:t>
            </w:r>
          </w:p>
        </w:tc>
      </w:tr>
      <w:tr w:rsidR="0002187D" w:rsidRPr="0002187D" w:rsidTr="002A7BAE">
        <w:trPr>
          <w:gridAfter w:val="1"/>
          <w:wAfter w:w="1055" w:type="dxa"/>
        </w:trPr>
        <w:tc>
          <w:tcPr>
            <w:tcW w:w="9651" w:type="dxa"/>
            <w:gridSpan w:val="40"/>
            <w:shd w:val="clear" w:color="auto" w:fill="auto"/>
          </w:tcPr>
          <w:p w:rsidR="00434B30" w:rsidRPr="0002187D" w:rsidRDefault="00434B30" w:rsidP="0084197F">
            <w:pPr>
              <w:pStyle w:val="af0"/>
              <w:snapToGrid w:val="0"/>
              <w:contextualSpacing/>
              <w:rPr>
                <w:rFonts w:eastAsia="NSimSun" w:cs="Liberation Mono"/>
                <w:sz w:val="20"/>
                <w:szCs w:val="18"/>
              </w:rPr>
            </w:pPr>
          </w:p>
        </w:tc>
      </w:tr>
      <w:tr w:rsidR="0002187D" w:rsidRPr="0002187D" w:rsidTr="002A7BAE">
        <w:tblPrEx>
          <w:tblCellMar>
            <w:top w:w="28" w:type="dxa"/>
            <w:left w:w="28" w:type="dxa"/>
            <w:bottom w:w="28" w:type="dxa"/>
            <w:right w:w="28" w:type="dxa"/>
          </w:tblCellMar>
        </w:tblPrEx>
        <w:trPr>
          <w:gridAfter w:val="1"/>
          <w:wAfter w:w="1055" w:type="dxa"/>
        </w:trPr>
        <w:tc>
          <w:tcPr>
            <w:tcW w:w="5103" w:type="dxa"/>
            <w:gridSpan w:val="35"/>
            <w:shd w:val="clear" w:color="auto" w:fill="auto"/>
          </w:tcPr>
          <w:p w:rsidR="00434B30" w:rsidRPr="0002187D" w:rsidRDefault="00434B30" w:rsidP="0084197F">
            <w:pPr>
              <w:pStyle w:val="af0"/>
              <w:snapToGrid w:val="0"/>
              <w:contextualSpacing/>
              <w:rPr>
                <w:rFonts w:eastAsia="NSimSun" w:cs="Liberation Mono"/>
                <w:sz w:val="22"/>
                <w:szCs w:val="22"/>
              </w:rPr>
            </w:pPr>
            <w:r w:rsidRPr="0002187D">
              <w:rPr>
                <w:rFonts w:eastAsia="NSimSun" w:cs="Liberation Mono"/>
                <w:sz w:val="22"/>
                <w:szCs w:val="22"/>
              </w:rPr>
              <w:t>Рабочая программа обсуждена на заседании кафедры</w:t>
            </w:r>
          </w:p>
        </w:tc>
        <w:tc>
          <w:tcPr>
            <w:tcW w:w="4548" w:type="dxa"/>
            <w:gridSpan w:val="5"/>
            <w:tcBorders>
              <w:bottom w:val="single" w:sz="4" w:space="0" w:color="auto"/>
            </w:tcBorders>
            <w:shd w:val="clear" w:color="auto" w:fill="auto"/>
          </w:tcPr>
          <w:p w:rsidR="00434B30" w:rsidRPr="0002187D" w:rsidRDefault="00434B30" w:rsidP="0084197F">
            <w:pPr>
              <w:pStyle w:val="af0"/>
              <w:snapToGrid w:val="0"/>
              <w:contextualSpacing/>
              <w:jc w:val="center"/>
              <w:rPr>
                <w:rFonts w:eastAsia="NSimSun" w:cs="Liberation Mono"/>
                <w:sz w:val="22"/>
                <w:szCs w:val="22"/>
              </w:rPr>
            </w:pPr>
          </w:p>
        </w:tc>
      </w:tr>
      <w:tr w:rsidR="0002187D" w:rsidRPr="0002187D" w:rsidTr="002A7BAE">
        <w:trPr>
          <w:gridAfter w:val="1"/>
          <w:wAfter w:w="1055" w:type="dxa"/>
        </w:trPr>
        <w:tc>
          <w:tcPr>
            <w:tcW w:w="1184" w:type="dxa"/>
            <w:gridSpan w:val="7"/>
            <w:shd w:val="clear" w:color="auto" w:fill="auto"/>
          </w:tcPr>
          <w:p w:rsidR="00434B30" w:rsidRPr="0002187D" w:rsidRDefault="00434B30" w:rsidP="0084197F">
            <w:pPr>
              <w:pStyle w:val="af0"/>
              <w:snapToGrid w:val="0"/>
              <w:contextualSpacing/>
              <w:rPr>
                <w:rFonts w:eastAsia="NSimSun" w:cs="Liberation Mono"/>
                <w:sz w:val="22"/>
                <w:szCs w:val="22"/>
              </w:rPr>
            </w:pPr>
            <w:r w:rsidRPr="0002187D">
              <w:rPr>
                <w:rFonts w:eastAsia="NSimSun" w:cs="Liberation Mono"/>
                <w:sz w:val="22"/>
                <w:szCs w:val="22"/>
              </w:rPr>
              <w:t>протокол №</w:t>
            </w:r>
          </w:p>
        </w:tc>
        <w:tc>
          <w:tcPr>
            <w:tcW w:w="568" w:type="dxa"/>
            <w:gridSpan w:val="4"/>
            <w:tcBorders>
              <w:bottom w:val="single" w:sz="4" w:space="0" w:color="auto"/>
            </w:tcBorders>
            <w:shd w:val="clear" w:color="auto" w:fill="auto"/>
          </w:tcPr>
          <w:p w:rsidR="00434B30" w:rsidRPr="0002187D" w:rsidRDefault="00434B30" w:rsidP="00307DCB">
            <w:pPr>
              <w:pStyle w:val="af0"/>
              <w:snapToGrid w:val="0"/>
              <w:contextualSpacing/>
              <w:jc w:val="center"/>
              <w:rPr>
                <w:rFonts w:eastAsia="NSimSun" w:cs="Liberation Mono"/>
                <w:sz w:val="22"/>
                <w:szCs w:val="22"/>
              </w:rPr>
            </w:pPr>
          </w:p>
        </w:tc>
        <w:tc>
          <w:tcPr>
            <w:tcW w:w="238" w:type="dxa"/>
            <w:gridSpan w:val="2"/>
            <w:shd w:val="clear" w:color="auto" w:fill="auto"/>
          </w:tcPr>
          <w:p w:rsidR="00434B30" w:rsidRPr="0002187D" w:rsidRDefault="00434B30" w:rsidP="0084197F">
            <w:pPr>
              <w:pStyle w:val="af0"/>
              <w:snapToGrid w:val="0"/>
              <w:contextualSpacing/>
              <w:rPr>
                <w:rFonts w:eastAsia="NSimSun" w:cs="Liberation Mono"/>
                <w:sz w:val="22"/>
                <w:szCs w:val="22"/>
              </w:rPr>
            </w:pPr>
            <w:r w:rsidRPr="0002187D">
              <w:rPr>
                <w:rFonts w:eastAsia="NSimSun" w:cs="Liberation Mono"/>
                <w:sz w:val="22"/>
                <w:szCs w:val="22"/>
              </w:rPr>
              <w:t>от</w:t>
            </w:r>
          </w:p>
        </w:tc>
        <w:tc>
          <w:tcPr>
            <w:tcW w:w="113" w:type="dxa"/>
            <w:shd w:val="clear" w:color="auto" w:fill="auto"/>
          </w:tcPr>
          <w:p w:rsidR="00434B30" w:rsidRPr="0002187D" w:rsidRDefault="00434B30" w:rsidP="0084197F">
            <w:pPr>
              <w:pStyle w:val="af0"/>
              <w:snapToGrid w:val="0"/>
              <w:contextualSpacing/>
              <w:rPr>
                <w:rFonts w:eastAsia="NSimSun" w:cs="Liberation Mono"/>
                <w:sz w:val="22"/>
                <w:szCs w:val="22"/>
              </w:rPr>
            </w:pPr>
            <w:r w:rsidRPr="0002187D">
              <w:rPr>
                <w:rFonts w:eastAsia="NSimSun" w:cs="Liberation Mono"/>
                <w:sz w:val="22"/>
                <w:szCs w:val="22"/>
              </w:rPr>
              <w:t>«</w:t>
            </w:r>
          </w:p>
        </w:tc>
        <w:tc>
          <w:tcPr>
            <w:tcW w:w="567" w:type="dxa"/>
            <w:gridSpan w:val="4"/>
            <w:tcBorders>
              <w:bottom w:val="single" w:sz="4" w:space="0" w:color="auto"/>
            </w:tcBorders>
            <w:shd w:val="clear" w:color="auto" w:fill="auto"/>
          </w:tcPr>
          <w:p w:rsidR="00434B30" w:rsidRPr="0002187D" w:rsidRDefault="00434B30" w:rsidP="0084197F">
            <w:pPr>
              <w:pStyle w:val="af0"/>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84197F">
            <w:pPr>
              <w:pStyle w:val="af0"/>
              <w:snapToGrid w:val="0"/>
              <w:contextualSpacing/>
              <w:rPr>
                <w:rFonts w:eastAsia="NSimSun" w:cs="Liberation Mono"/>
                <w:sz w:val="22"/>
                <w:szCs w:val="22"/>
              </w:rPr>
            </w:pPr>
            <w:r w:rsidRPr="0002187D">
              <w:rPr>
                <w:rFonts w:eastAsia="NSimSun" w:cs="Liberation Mono"/>
                <w:sz w:val="22"/>
                <w:szCs w:val="22"/>
              </w:rPr>
              <w:t>»</w:t>
            </w:r>
          </w:p>
        </w:tc>
        <w:tc>
          <w:tcPr>
            <w:tcW w:w="1701" w:type="dxa"/>
            <w:gridSpan w:val="13"/>
            <w:tcBorders>
              <w:bottom w:val="single" w:sz="4" w:space="0" w:color="auto"/>
            </w:tcBorders>
            <w:shd w:val="clear" w:color="auto" w:fill="auto"/>
          </w:tcPr>
          <w:p w:rsidR="00434B30" w:rsidRPr="0002187D" w:rsidRDefault="00434B30" w:rsidP="0084197F">
            <w:pPr>
              <w:pStyle w:val="af0"/>
              <w:snapToGrid w:val="0"/>
              <w:contextualSpacing/>
              <w:jc w:val="center"/>
              <w:rPr>
                <w:rFonts w:eastAsia="NSimSun" w:cs="Liberation Mono"/>
                <w:sz w:val="22"/>
                <w:szCs w:val="22"/>
              </w:rPr>
            </w:pPr>
          </w:p>
        </w:tc>
        <w:tc>
          <w:tcPr>
            <w:tcW w:w="5167" w:type="dxa"/>
            <w:gridSpan w:val="8"/>
            <w:shd w:val="clear" w:color="auto" w:fill="auto"/>
          </w:tcPr>
          <w:p w:rsidR="00434B30" w:rsidRPr="0002187D" w:rsidRDefault="00434B30" w:rsidP="008B1F8E">
            <w:pPr>
              <w:pStyle w:val="af0"/>
              <w:snapToGrid w:val="0"/>
              <w:contextualSpacing/>
            </w:pPr>
            <w:r w:rsidRPr="0002187D">
              <w:rPr>
                <w:rFonts w:eastAsia="NSimSun" w:cs="Liberation Mono"/>
                <w:sz w:val="22"/>
                <w:szCs w:val="22"/>
              </w:rPr>
              <w:t>20</w:t>
            </w:r>
            <w:r w:rsidR="008B1F8E">
              <w:rPr>
                <w:rFonts w:eastAsia="NSimSun" w:cs="Liberation Mono"/>
                <w:sz w:val="22"/>
                <w:szCs w:val="22"/>
                <w:lang w:val="en-US"/>
              </w:rPr>
              <w:t>20</w:t>
            </w:r>
            <w:r w:rsidRPr="0002187D">
              <w:rPr>
                <w:rFonts w:eastAsia="NSimSun" w:cs="Liberation Mono"/>
                <w:sz w:val="22"/>
                <w:szCs w:val="22"/>
              </w:rPr>
              <w:t xml:space="preserve"> г.</w:t>
            </w:r>
          </w:p>
        </w:tc>
      </w:tr>
      <w:tr w:rsidR="0002187D" w:rsidRPr="0002187D" w:rsidTr="002A7BAE">
        <w:trPr>
          <w:gridAfter w:val="1"/>
          <w:wAfter w:w="1055" w:type="dxa"/>
        </w:trPr>
        <w:tc>
          <w:tcPr>
            <w:tcW w:w="9651" w:type="dxa"/>
            <w:gridSpan w:val="40"/>
            <w:shd w:val="clear" w:color="auto" w:fill="auto"/>
          </w:tcPr>
          <w:p w:rsidR="00434B30" w:rsidRPr="0002187D" w:rsidRDefault="00434B30" w:rsidP="0084197F">
            <w:pPr>
              <w:pStyle w:val="af0"/>
              <w:snapToGrid w:val="0"/>
              <w:contextualSpacing/>
              <w:rPr>
                <w:rFonts w:eastAsia="NSimSun" w:cs="Liberation Mono"/>
                <w:sz w:val="20"/>
                <w:szCs w:val="18"/>
              </w:rPr>
            </w:pPr>
          </w:p>
        </w:tc>
      </w:tr>
      <w:tr w:rsidR="00ED4612" w:rsidRPr="0002187D" w:rsidTr="002A7BAE">
        <w:trPr>
          <w:gridAfter w:val="1"/>
          <w:wAfter w:w="1055" w:type="dxa"/>
        </w:trPr>
        <w:tc>
          <w:tcPr>
            <w:tcW w:w="2551" w:type="dxa"/>
            <w:gridSpan w:val="17"/>
            <w:shd w:val="clear" w:color="auto" w:fill="auto"/>
          </w:tcPr>
          <w:p w:rsidR="00ED4612" w:rsidRPr="0002187D" w:rsidRDefault="00ED4612" w:rsidP="009A28BF">
            <w:pPr>
              <w:pStyle w:val="af0"/>
              <w:snapToGrid w:val="0"/>
              <w:contextualSpacing/>
              <w:rPr>
                <w:rFonts w:eastAsia="NSimSun" w:cs="Liberation Mono"/>
                <w:sz w:val="22"/>
                <w:szCs w:val="22"/>
              </w:rPr>
            </w:pPr>
            <w:r w:rsidRPr="0002187D">
              <w:rPr>
                <w:rFonts w:eastAsia="NSimSun" w:cs="Liberation Mono"/>
                <w:sz w:val="22"/>
                <w:szCs w:val="22"/>
              </w:rPr>
              <w:t>Заведующая кафедрой</w:t>
            </w:r>
          </w:p>
        </w:tc>
        <w:tc>
          <w:tcPr>
            <w:tcW w:w="7100" w:type="dxa"/>
            <w:gridSpan w:val="23"/>
            <w:tcBorders>
              <w:bottom w:val="single" w:sz="4" w:space="0" w:color="auto"/>
            </w:tcBorders>
            <w:shd w:val="clear" w:color="auto" w:fill="auto"/>
          </w:tcPr>
          <w:p w:rsidR="00ED4612" w:rsidRPr="0002187D" w:rsidRDefault="009A28BF" w:rsidP="0084197F">
            <w:pPr>
              <w:pStyle w:val="af0"/>
              <w:snapToGrid w:val="0"/>
              <w:contextualSpacing/>
              <w:rPr>
                <w:rFonts w:eastAsia="NSimSun" w:cs="Liberation Mono"/>
                <w:sz w:val="22"/>
                <w:szCs w:val="22"/>
              </w:rPr>
            </w:pPr>
            <w:r>
              <w:rPr>
                <w:rFonts w:eastAsia="NSimSun" w:cs="Liberation Mono"/>
                <w:sz w:val="22"/>
                <w:szCs w:val="22"/>
              </w:rPr>
              <w:t xml:space="preserve">Ю.А. </w:t>
            </w:r>
            <w:proofErr w:type="spellStart"/>
            <w:r>
              <w:rPr>
                <w:rFonts w:eastAsia="NSimSun" w:cs="Liberation Mono"/>
                <w:sz w:val="22"/>
                <w:szCs w:val="22"/>
              </w:rPr>
              <w:t>Галышева</w:t>
            </w:r>
            <w:proofErr w:type="spellEnd"/>
          </w:p>
        </w:tc>
      </w:tr>
      <w:tr w:rsidR="00ED4612" w:rsidRPr="0002187D" w:rsidTr="002A7BAE">
        <w:trPr>
          <w:gridAfter w:val="1"/>
          <w:wAfter w:w="1055" w:type="dxa"/>
        </w:trPr>
        <w:tc>
          <w:tcPr>
            <w:tcW w:w="1672" w:type="dxa"/>
            <w:gridSpan w:val="10"/>
            <w:shd w:val="clear" w:color="auto" w:fill="auto"/>
          </w:tcPr>
          <w:p w:rsidR="00ED4612" w:rsidRPr="0002187D" w:rsidRDefault="00591F50" w:rsidP="009A28BF">
            <w:pPr>
              <w:pStyle w:val="af0"/>
              <w:snapToGrid w:val="0"/>
              <w:contextualSpacing/>
              <w:rPr>
                <w:rFonts w:eastAsia="NSimSun" w:cs="Liberation Mono"/>
                <w:sz w:val="22"/>
                <w:szCs w:val="22"/>
              </w:rPr>
            </w:pPr>
            <w:r>
              <w:rPr>
                <w:rFonts w:eastAsia="NSimSun" w:cs="Liberation Mono"/>
                <w:sz w:val="22"/>
                <w:szCs w:val="22"/>
              </w:rPr>
              <w:t>Составители</w:t>
            </w:r>
            <w:r w:rsidR="00ED4612" w:rsidRPr="0002187D">
              <w:rPr>
                <w:rFonts w:eastAsia="NSimSun" w:cs="Liberation Mono"/>
                <w:sz w:val="22"/>
                <w:szCs w:val="22"/>
              </w:rPr>
              <w:t>:</w:t>
            </w:r>
          </w:p>
        </w:tc>
        <w:tc>
          <w:tcPr>
            <w:tcW w:w="7979" w:type="dxa"/>
            <w:gridSpan w:val="30"/>
            <w:tcBorders>
              <w:bottom w:val="single" w:sz="4" w:space="0" w:color="auto"/>
            </w:tcBorders>
            <w:shd w:val="clear" w:color="auto" w:fill="auto"/>
          </w:tcPr>
          <w:p w:rsidR="00ED4612" w:rsidRPr="0002187D" w:rsidRDefault="00644EF3" w:rsidP="0084197F">
            <w:pPr>
              <w:pStyle w:val="af0"/>
              <w:snapToGrid w:val="0"/>
              <w:contextualSpacing/>
              <w:rPr>
                <w:rFonts w:eastAsia="NSimSun" w:cs="Liberation Mono"/>
                <w:sz w:val="22"/>
                <w:szCs w:val="22"/>
              </w:rPr>
            </w:pPr>
            <w:r>
              <w:rPr>
                <w:rFonts w:eastAsia="NSimSun" w:cs="Liberation Mono"/>
                <w:sz w:val="22"/>
                <w:szCs w:val="22"/>
              </w:rPr>
              <w:t xml:space="preserve">О.А. </w:t>
            </w:r>
            <w:proofErr w:type="spellStart"/>
            <w:r>
              <w:rPr>
                <w:rFonts w:eastAsia="NSimSun" w:cs="Liberation Mono"/>
                <w:sz w:val="22"/>
                <w:szCs w:val="22"/>
              </w:rPr>
              <w:t>Дроздовская</w:t>
            </w:r>
            <w:proofErr w:type="spellEnd"/>
            <w:r w:rsidR="00591F50">
              <w:rPr>
                <w:rFonts w:eastAsia="NSimSun" w:cs="Liberation Mono"/>
                <w:sz w:val="22"/>
                <w:szCs w:val="22"/>
              </w:rPr>
              <w:t xml:space="preserve">    Ю.А. </w:t>
            </w:r>
            <w:proofErr w:type="spellStart"/>
            <w:r w:rsidR="00591F50">
              <w:rPr>
                <w:rFonts w:eastAsia="NSimSun" w:cs="Liberation Mono"/>
                <w:sz w:val="22"/>
                <w:szCs w:val="22"/>
              </w:rPr>
              <w:t>Галышева</w:t>
            </w:r>
            <w:proofErr w:type="spellEnd"/>
          </w:p>
        </w:tc>
      </w:tr>
    </w:tbl>
    <w:p w:rsidR="00B53ADB" w:rsidRDefault="00B53ADB">
      <w:pPr>
        <w:rPr>
          <w:sz w:val="12"/>
          <w:szCs w:val="12"/>
        </w:rPr>
      </w:pPr>
    </w:p>
    <w:p w:rsidR="005D6ECF" w:rsidRPr="005D6ECF" w:rsidRDefault="005D6ECF">
      <w:pPr>
        <w:rPr>
          <w:b/>
        </w:rPr>
      </w:pPr>
      <w:r>
        <w:t xml:space="preserve">                                                          </w:t>
      </w:r>
      <w:r w:rsidRPr="005D6ECF">
        <w:rPr>
          <w:b/>
        </w:rPr>
        <w:t>Владивосток</w:t>
      </w:r>
    </w:p>
    <w:p w:rsidR="005D6ECF" w:rsidRPr="008B1F8E" w:rsidRDefault="005D6ECF">
      <w:pPr>
        <w:rPr>
          <w:lang w:val="en-US"/>
        </w:rPr>
        <w:sectPr w:rsidR="005D6ECF" w:rsidRPr="008B1F8E">
          <w:footerReference w:type="default" r:id="rId10"/>
          <w:pgSz w:w="11906" w:h="16838"/>
          <w:pgMar w:top="1134" w:right="567" w:bottom="1134" w:left="1701" w:header="720" w:footer="720" w:gutter="0"/>
          <w:cols w:space="720"/>
          <w:docGrid w:linePitch="360"/>
        </w:sectPr>
      </w:pPr>
      <w:r w:rsidRPr="005D6ECF">
        <w:rPr>
          <w:b/>
        </w:rPr>
        <w:t xml:space="preserve">                                                                 20</w:t>
      </w:r>
      <w:r w:rsidR="008B1F8E">
        <w:rPr>
          <w:b/>
          <w:lang w:val="en-US"/>
        </w:rPr>
        <w:t>20</w:t>
      </w:r>
    </w:p>
    <w:p w:rsidR="005D6ECF" w:rsidRDefault="005D6ECF" w:rsidP="005D6ECF">
      <w:pPr>
        <w:jc w:val="both"/>
        <w:rPr>
          <w:b/>
          <w:bCs/>
          <w:sz w:val="20"/>
          <w:szCs w:val="20"/>
        </w:rPr>
      </w:pPr>
      <w:r>
        <w:rPr>
          <w:b/>
          <w:bCs/>
          <w:sz w:val="20"/>
          <w:szCs w:val="20"/>
        </w:rPr>
        <w:lastRenderedPageBreak/>
        <w:t>Оборотная сторона титульного листа РПУД</w:t>
      </w:r>
    </w:p>
    <w:p w:rsidR="005D6ECF" w:rsidRDefault="005D6ECF" w:rsidP="005D6ECF">
      <w:pPr>
        <w:pStyle w:val="af3"/>
        <w:tabs>
          <w:tab w:val="left" w:pos="708"/>
        </w:tabs>
        <w:spacing w:line="360" w:lineRule="auto"/>
        <w:jc w:val="center"/>
        <w:rPr>
          <w:bCs/>
          <w:sz w:val="20"/>
          <w:szCs w:val="20"/>
        </w:rPr>
      </w:pPr>
    </w:p>
    <w:p w:rsidR="005D6ECF" w:rsidRDefault="005D6ECF" w:rsidP="005D6ECF">
      <w:pPr>
        <w:pStyle w:val="af3"/>
        <w:tabs>
          <w:tab w:val="left" w:pos="708"/>
        </w:tabs>
        <w:spacing w:line="360" w:lineRule="auto"/>
        <w:jc w:val="both"/>
        <w:rPr>
          <w:bCs/>
          <w:sz w:val="20"/>
          <w:szCs w:val="20"/>
        </w:rPr>
      </w:pPr>
      <w:r>
        <w:rPr>
          <w:b/>
          <w:sz w:val="20"/>
          <w:szCs w:val="20"/>
          <w:lang w:val="en-US"/>
        </w:rPr>
        <w:t>I</w:t>
      </w:r>
      <w:r>
        <w:rPr>
          <w:b/>
          <w:sz w:val="20"/>
          <w:szCs w:val="20"/>
        </w:rPr>
        <w:t>. Рабочая программа пересмотрена на заседании кафедры</w:t>
      </w:r>
      <w:r>
        <w:rPr>
          <w:bCs/>
          <w:sz w:val="20"/>
          <w:szCs w:val="20"/>
        </w:rPr>
        <w:t xml:space="preserve">: </w:t>
      </w:r>
    </w:p>
    <w:p w:rsidR="005D6ECF" w:rsidRDefault="005D6ECF" w:rsidP="005D6ECF">
      <w:pPr>
        <w:spacing w:line="360" w:lineRule="auto"/>
        <w:rPr>
          <w:bCs/>
          <w:sz w:val="20"/>
          <w:szCs w:val="20"/>
        </w:rPr>
      </w:pPr>
      <w:r>
        <w:rPr>
          <w:bCs/>
          <w:sz w:val="20"/>
          <w:szCs w:val="20"/>
        </w:rPr>
        <w:t>Протокол от «_____» _________________ 20___ г.  № ______</w:t>
      </w:r>
    </w:p>
    <w:p w:rsidR="005D6ECF" w:rsidRDefault="005D6ECF" w:rsidP="005D6ECF">
      <w:pPr>
        <w:rPr>
          <w:sz w:val="20"/>
          <w:szCs w:val="20"/>
        </w:rPr>
      </w:pPr>
      <w:r>
        <w:rPr>
          <w:bCs/>
          <w:sz w:val="20"/>
          <w:szCs w:val="20"/>
        </w:rPr>
        <w:t xml:space="preserve">Заведующий кафедрой </w:t>
      </w:r>
      <w:r>
        <w:rPr>
          <w:sz w:val="20"/>
          <w:szCs w:val="20"/>
        </w:rPr>
        <w:t xml:space="preserve">_______________________   </w:t>
      </w:r>
      <w:r>
        <w:rPr>
          <w:sz w:val="20"/>
          <w:szCs w:val="20"/>
          <w:u w:val="single"/>
        </w:rPr>
        <w:t>_____________</w:t>
      </w:r>
    </w:p>
    <w:p w:rsidR="005D6ECF" w:rsidRDefault="005D6ECF" w:rsidP="005D6ECF">
      <w:pPr>
        <w:rPr>
          <w:sz w:val="20"/>
          <w:szCs w:val="20"/>
        </w:rPr>
      </w:pPr>
      <w:r>
        <w:rPr>
          <w:sz w:val="20"/>
          <w:szCs w:val="20"/>
        </w:rPr>
        <w:t xml:space="preserve">                                                          (подпись)             (И.О. Фамилия)</w:t>
      </w:r>
    </w:p>
    <w:p w:rsidR="005D6ECF" w:rsidRDefault="005D6ECF" w:rsidP="005D6ECF">
      <w:pPr>
        <w:spacing w:line="360" w:lineRule="auto"/>
        <w:rPr>
          <w:bCs/>
          <w:sz w:val="20"/>
          <w:szCs w:val="20"/>
        </w:rPr>
      </w:pPr>
    </w:p>
    <w:p w:rsidR="005D6ECF" w:rsidRDefault="005D6ECF" w:rsidP="005D6ECF">
      <w:pPr>
        <w:pStyle w:val="af3"/>
        <w:tabs>
          <w:tab w:val="left" w:pos="708"/>
        </w:tabs>
        <w:spacing w:line="360" w:lineRule="auto"/>
        <w:jc w:val="both"/>
        <w:rPr>
          <w:bCs/>
          <w:sz w:val="20"/>
          <w:szCs w:val="20"/>
        </w:rPr>
      </w:pPr>
      <w:r>
        <w:rPr>
          <w:b/>
          <w:sz w:val="20"/>
          <w:szCs w:val="20"/>
          <w:lang w:val="en-US"/>
        </w:rPr>
        <w:t>II</w:t>
      </w:r>
      <w:r>
        <w:rPr>
          <w:b/>
          <w:sz w:val="20"/>
          <w:szCs w:val="20"/>
        </w:rPr>
        <w:t>. Рабочая программа пересмотрена на заседании кафедры</w:t>
      </w:r>
      <w:r>
        <w:rPr>
          <w:bCs/>
          <w:sz w:val="20"/>
          <w:szCs w:val="20"/>
        </w:rPr>
        <w:t xml:space="preserve">: </w:t>
      </w:r>
    </w:p>
    <w:p w:rsidR="005D6ECF" w:rsidRDefault="005D6ECF" w:rsidP="005D6ECF">
      <w:pPr>
        <w:spacing w:line="360" w:lineRule="auto"/>
        <w:rPr>
          <w:bCs/>
          <w:sz w:val="20"/>
          <w:szCs w:val="20"/>
        </w:rPr>
      </w:pPr>
      <w:r>
        <w:rPr>
          <w:bCs/>
          <w:sz w:val="20"/>
          <w:szCs w:val="20"/>
        </w:rPr>
        <w:t>Протокол от «_____» _________________ 20___ г.  № ______</w:t>
      </w:r>
    </w:p>
    <w:p w:rsidR="005D6ECF" w:rsidRDefault="005D6ECF" w:rsidP="005D6ECF">
      <w:pPr>
        <w:rPr>
          <w:sz w:val="20"/>
          <w:szCs w:val="20"/>
        </w:rPr>
      </w:pPr>
      <w:r>
        <w:rPr>
          <w:bCs/>
          <w:sz w:val="20"/>
          <w:szCs w:val="20"/>
        </w:rPr>
        <w:t xml:space="preserve">Заведующий кафедрой </w:t>
      </w:r>
      <w:r>
        <w:rPr>
          <w:sz w:val="20"/>
          <w:szCs w:val="20"/>
        </w:rPr>
        <w:t xml:space="preserve">_______________________   </w:t>
      </w:r>
      <w:r>
        <w:rPr>
          <w:sz w:val="20"/>
          <w:szCs w:val="20"/>
          <w:u w:val="single"/>
        </w:rPr>
        <w:t>_____________</w:t>
      </w:r>
    </w:p>
    <w:p w:rsidR="005D6ECF" w:rsidRDefault="005D6ECF" w:rsidP="005D6ECF">
      <w:pPr>
        <w:rPr>
          <w:sz w:val="20"/>
          <w:szCs w:val="20"/>
        </w:rPr>
      </w:pPr>
      <w:r>
        <w:rPr>
          <w:sz w:val="20"/>
          <w:szCs w:val="20"/>
        </w:rPr>
        <w:t xml:space="preserve">                                                          (подпись)             (И.О. Фамилия)</w:t>
      </w:r>
    </w:p>
    <w:p w:rsidR="005D6ECF" w:rsidRDefault="005D6ECF" w:rsidP="005D6ECF">
      <w:pPr>
        <w:pStyle w:val="af3"/>
        <w:tabs>
          <w:tab w:val="left" w:pos="708"/>
        </w:tabs>
        <w:spacing w:line="360" w:lineRule="auto"/>
        <w:jc w:val="both"/>
      </w:pPr>
    </w:p>
    <w:p w:rsidR="005D6ECF" w:rsidRDefault="005D6ECF" w:rsidP="005D6ECF">
      <w:pPr>
        <w:pStyle w:val="af3"/>
        <w:tabs>
          <w:tab w:val="left" w:pos="708"/>
        </w:tabs>
        <w:spacing w:line="360" w:lineRule="auto"/>
        <w:jc w:val="both"/>
        <w:rPr>
          <w:bCs/>
          <w:sz w:val="20"/>
          <w:szCs w:val="20"/>
        </w:rPr>
      </w:pPr>
      <w:r>
        <w:rPr>
          <w:b/>
          <w:sz w:val="20"/>
          <w:szCs w:val="20"/>
          <w:lang w:val="en-US"/>
        </w:rPr>
        <w:t>III</w:t>
      </w:r>
      <w:r>
        <w:rPr>
          <w:b/>
          <w:sz w:val="20"/>
          <w:szCs w:val="20"/>
        </w:rPr>
        <w:t>. Рабочая программа пересмотрена на заседании кафедры</w:t>
      </w:r>
      <w:r>
        <w:rPr>
          <w:bCs/>
          <w:sz w:val="20"/>
          <w:szCs w:val="20"/>
        </w:rPr>
        <w:t xml:space="preserve">: </w:t>
      </w:r>
    </w:p>
    <w:p w:rsidR="005D6ECF" w:rsidRDefault="005D6ECF" w:rsidP="005D6ECF">
      <w:pPr>
        <w:spacing w:line="360" w:lineRule="auto"/>
        <w:rPr>
          <w:bCs/>
          <w:sz w:val="20"/>
          <w:szCs w:val="20"/>
        </w:rPr>
      </w:pPr>
      <w:r>
        <w:rPr>
          <w:bCs/>
          <w:sz w:val="20"/>
          <w:szCs w:val="20"/>
        </w:rPr>
        <w:t>Протокол от «_____» _________________ 20___ г.  № ______</w:t>
      </w:r>
    </w:p>
    <w:p w:rsidR="005D6ECF" w:rsidRDefault="005D6ECF" w:rsidP="005D6ECF">
      <w:pPr>
        <w:rPr>
          <w:sz w:val="20"/>
          <w:szCs w:val="20"/>
        </w:rPr>
      </w:pPr>
      <w:r>
        <w:rPr>
          <w:bCs/>
          <w:sz w:val="20"/>
          <w:szCs w:val="20"/>
        </w:rPr>
        <w:t xml:space="preserve">Заведующий кафедрой </w:t>
      </w:r>
      <w:r>
        <w:rPr>
          <w:sz w:val="20"/>
          <w:szCs w:val="20"/>
        </w:rPr>
        <w:t xml:space="preserve">_______________________   </w:t>
      </w:r>
      <w:r>
        <w:rPr>
          <w:sz w:val="20"/>
          <w:szCs w:val="20"/>
          <w:u w:val="single"/>
        </w:rPr>
        <w:t>_____________</w:t>
      </w:r>
    </w:p>
    <w:p w:rsidR="005D6ECF" w:rsidRDefault="005D6ECF" w:rsidP="005D6ECF">
      <w:pPr>
        <w:rPr>
          <w:sz w:val="20"/>
          <w:szCs w:val="20"/>
        </w:rPr>
      </w:pPr>
      <w:r>
        <w:rPr>
          <w:sz w:val="20"/>
          <w:szCs w:val="20"/>
        </w:rPr>
        <w:t xml:space="preserve">                                                          (подпись)             (И.О. Фамилия)</w:t>
      </w:r>
    </w:p>
    <w:p w:rsidR="005D6ECF" w:rsidRDefault="005D6ECF" w:rsidP="005D6ECF">
      <w:pPr>
        <w:pStyle w:val="af3"/>
        <w:tabs>
          <w:tab w:val="left" w:pos="708"/>
        </w:tabs>
        <w:spacing w:line="360" w:lineRule="auto"/>
        <w:jc w:val="both"/>
        <w:rPr>
          <w:b/>
          <w:sz w:val="20"/>
          <w:szCs w:val="20"/>
        </w:rPr>
      </w:pPr>
    </w:p>
    <w:p w:rsidR="005D6ECF" w:rsidRDefault="005D6ECF" w:rsidP="005D6ECF">
      <w:pPr>
        <w:pStyle w:val="af3"/>
        <w:tabs>
          <w:tab w:val="left" w:pos="708"/>
        </w:tabs>
        <w:spacing w:line="360" w:lineRule="auto"/>
        <w:jc w:val="both"/>
        <w:rPr>
          <w:b/>
          <w:sz w:val="20"/>
          <w:szCs w:val="20"/>
        </w:rPr>
      </w:pPr>
    </w:p>
    <w:p w:rsidR="005D6ECF" w:rsidRDefault="005D6ECF" w:rsidP="005D6ECF">
      <w:pPr>
        <w:pStyle w:val="af3"/>
        <w:tabs>
          <w:tab w:val="left" w:pos="708"/>
        </w:tabs>
        <w:spacing w:line="360" w:lineRule="auto"/>
        <w:jc w:val="both"/>
        <w:rPr>
          <w:bCs/>
          <w:sz w:val="20"/>
          <w:szCs w:val="20"/>
        </w:rPr>
      </w:pPr>
      <w:r>
        <w:rPr>
          <w:b/>
          <w:sz w:val="20"/>
          <w:szCs w:val="20"/>
          <w:lang w:val="en-US"/>
        </w:rPr>
        <w:t>IV</w:t>
      </w:r>
      <w:r>
        <w:rPr>
          <w:b/>
          <w:sz w:val="20"/>
          <w:szCs w:val="20"/>
        </w:rPr>
        <w:t>. Рабочая программа пересмотрена на заседании кафедры</w:t>
      </w:r>
      <w:r>
        <w:rPr>
          <w:bCs/>
          <w:sz w:val="20"/>
          <w:szCs w:val="20"/>
        </w:rPr>
        <w:t xml:space="preserve">: </w:t>
      </w:r>
    </w:p>
    <w:p w:rsidR="005D6ECF" w:rsidRDefault="005D6ECF" w:rsidP="005D6ECF">
      <w:pPr>
        <w:spacing w:line="360" w:lineRule="auto"/>
        <w:rPr>
          <w:bCs/>
          <w:sz w:val="20"/>
          <w:szCs w:val="20"/>
        </w:rPr>
      </w:pPr>
      <w:r>
        <w:rPr>
          <w:bCs/>
          <w:sz w:val="20"/>
          <w:szCs w:val="20"/>
        </w:rPr>
        <w:t>Протокол от «_____» _________________ 20___ г.  № ______</w:t>
      </w:r>
    </w:p>
    <w:p w:rsidR="005D6ECF" w:rsidRDefault="005D6ECF" w:rsidP="005D6ECF">
      <w:pPr>
        <w:rPr>
          <w:sz w:val="20"/>
          <w:szCs w:val="20"/>
        </w:rPr>
      </w:pPr>
      <w:r>
        <w:rPr>
          <w:bCs/>
          <w:sz w:val="20"/>
          <w:szCs w:val="20"/>
        </w:rPr>
        <w:t xml:space="preserve">Заведующий кафедрой </w:t>
      </w:r>
      <w:r>
        <w:rPr>
          <w:sz w:val="20"/>
          <w:szCs w:val="20"/>
        </w:rPr>
        <w:t xml:space="preserve">_______________________   </w:t>
      </w:r>
      <w:r>
        <w:rPr>
          <w:sz w:val="20"/>
          <w:szCs w:val="20"/>
          <w:u w:val="single"/>
        </w:rPr>
        <w:t>_____________</w:t>
      </w:r>
    </w:p>
    <w:p w:rsidR="005D6ECF" w:rsidRDefault="005D6ECF" w:rsidP="005D6ECF">
      <w:pPr>
        <w:rPr>
          <w:sz w:val="20"/>
          <w:szCs w:val="20"/>
        </w:rPr>
      </w:pPr>
      <w:r>
        <w:rPr>
          <w:sz w:val="20"/>
          <w:szCs w:val="20"/>
        </w:rPr>
        <w:t xml:space="preserve">                                                          (подпись)             (И.О. Фамилия)</w:t>
      </w:r>
    </w:p>
    <w:tbl>
      <w:tblPr>
        <w:tblW w:w="9645" w:type="dxa"/>
        <w:tblLayout w:type="fixed"/>
        <w:tblCellMar>
          <w:left w:w="0" w:type="dxa"/>
          <w:right w:w="0" w:type="dxa"/>
        </w:tblCellMar>
        <w:tblLook w:val="04A0" w:firstRow="1" w:lastRow="0" w:firstColumn="1" w:lastColumn="0" w:noHBand="0" w:noVBand="1"/>
      </w:tblPr>
      <w:tblGrid>
        <w:gridCol w:w="1184"/>
        <w:gridCol w:w="113"/>
        <w:gridCol w:w="567"/>
        <w:gridCol w:w="113"/>
        <w:gridCol w:w="1701"/>
        <w:gridCol w:w="5967"/>
      </w:tblGrid>
      <w:tr w:rsidR="005D6ECF" w:rsidTr="005D6ECF">
        <w:tc>
          <w:tcPr>
            <w:tcW w:w="9645" w:type="dxa"/>
            <w:gridSpan w:val="6"/>
          </w:tcPr>
          <w:p w:rsidR="005D6ECF" w:rsidRDefault="005D6ECF"/>
        </w:tc>
      </w:tr>
      <w:tr w:rsidR="0002187D" w:rsidRPr="0002187D" w:rsidTr="005D6ECF">
        <w:tblPrEx>
          <w:tblLook w:val="0000" w:firstRow="0" w:lastRow="0" w:firstColumn="0" w:lastColumn="0" w:noHBand="0" w:noVBand="0"/>
        </w:tblPrEx>
        <w:tc>
          <w:tcPr>
            <w:tcW w:w="9643" w:type="dxa"/>
            <w:gridSpan w:val="6"/>
            <w:shd w:val="clear" w:color="auto" w:fill="auto"/>
          </w:tcPr>
          <w:p w:rsidR="00434B30" w:rsidRPr="0002187D" w:rsidRDefault="00434B30" w:rsidP="00B53ADB">
            <w:pPr>
              <w:contextualSpacing/>
            </w:pPr>
          </w:p>
        </w:tc>
      </w:tr>
      <w:tr w:rsidR="0002187D" w:rsidRPr="0002187D" w:rsidTr="005D6ECF">
        <w:tblPrEx>
          <w:tblLook w:val="0000" w:firstRow="0" w:lastRow="0" w:firstColumn="0" w:lastColumn="0" w:noHBand="0" w:noVBand="0"/>
        </w:tblPrEx>
        <w:tc>
          <w:tcPr>
            <w:tcW w:w="9643" w:type="dxa"/>
            <w:gridSpan w:val="6"/>
            <w:shd w:val="clear" w:color="auto" w:fill="auto"/>
          </w:tcPr>
          <w:p w:rsidR="00434B30" w:rsidRPr="0002187D" w:rsidRDefault="00434B30" w:rsidP="00B53ADB">
            <w:pPr>
              <w:pStyle w:val="af0"/>
              <w:contextualSpacing/>
              <w:rPr>
                <w:sz w:val="22"/>
                <w:szCs w:val="22"/>
              </w:rPr>
            </w:pPr>
          </w:p>
        </w:tc>
      </w:tr>
      <w:tr w:rsidR="0002187D" w:rsidRPr="0002187D" w:rsidTr="005D6ECF">
        <w:tblPrEx>
          <w:tblLook w:val="0000" w:firstRow="0" w:lastRow="0" w:firstColumn="0" w:lastColumn="0" w:noHBand="0" w:noVBand="0"/>
        </w:tblPrEx>
        <w:tc>
          <w:tcPr>
            <w:tcW w:w="9643" w:type="dxa"/>
            <w:gridSpan w:val="6"/>
            <w:shd w:val="clear" w:color="auto" w:fill="auto"/>
          </w:tcPr>
          <w:p w:rsidR="00434B30" w:rsidRPr="0002187D" w:rsidRDefault="00434B30" w:rsidP="00B53ADB">
            <w:pPr>
              <w:pStyle w:val="af0"/>
              <w:contextualSpacing/>
              <w:rPr>
                <w:sz w:val="22"/>
                <w:szCs w:val="22"/>
              </w:rPr>
            </w:pPr>
          </w:p>
        </w:tc>
      </w:tr>
      <w:tr w:rsidR="0002187D" w:rsidRPr="0002187D" w:rsidTr="005D6ECF">
        <w:tblPrEx>
          <w:tblLook w:val="0000" w:firstRow="0" w:lastRow="0" w:firstColumn="0" w:lastColumn="0" w:noHBand="0" w:noVBand="0"/>
        </w:tblPrEx>
        <w:tc>
          <w:tcPr>
            <w:tcW w:w="1184" w:type="dxa"/>
            <w:shd w:val="clear" w:color="auto" w:fill="auto"/>
          </w:tcPr>
          <w:p w:rsidR="00434B30" w:rsidRPr="0002187D" w:rsidRDefault="00434B30" w:rsidP="00B53ADB">
            <w:pPr>
              <w:pStyle w:val="af3"/>
              <w:tabs>
                <w:tab w:val="left" w:pos="708"/>
              </w:tabs>
              <w:contextualSpacing/>
              <w:jc w:val="both"/>
              <w:rPr>
                <w:sz w:val="22"/>
                <w:szCs w:val="22"/>
              </w:rPr>
            </w:pPr>
          </w:p>
        </w:tc>
        <w:tc>
          <w:tcPr>
            <w:tcW w:w="113"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1701"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5965" w:type="dxa"/>
            <w:shd w:val="clear" w:color="auto" w:fill="auto"/>
          </w:tcPr>
          <w:p w:rsidR="00434B30" w:rsidRPr="0002187D" w:rsidRDefault="00434B30" w:rsidP="00B53ADB">
            <w:pPr>
              <w:pStyle w:val="af0"/>
              <w:snapToGrid w:val="0"/>
              <w:contextualSpacing/>
              <w:rPr>
                <w:rFonts w:eastAsia="NSimSun" w:cs="Liberation Mono"/>
                <w:sz w:val="22"/>
                <w:szCs w:val="22"/>
              </w:rPr>
            </w:pPr>
          </w:p>
        </w:tc>
      </w:tr>
      <w:tr w:rsidR="0002187D" w:rsidRPr="0002187D" w:rsidTr="005D6ECF">
        <w:tblPrEx>
          <w:tblLook w:val="0000" w:firstRow="0" w:lastRow="0" w:firstColumn="0" w:lastColumn="0" w:noHBand="0" w:noVBand="0"/>
        </w:tblPrEx>
        <w:tc>
          <w:tcPr>
            <w:tcW w:w="1184" w:type="dxa"/>
            <w:shd w:val="clear" w:color="auto" w:fill="auto"/>
          </w:tcPr>
          <w:p w:rsidR="00434B30" w:rsidRPr="0002187D" w:rsidRDefault="00434B30" w:rsidP="00B53ADB">
            <w:pPr>
              <w:pStyle w:val="af3"/>
              <w:tabs>
                <w:tab w:val="left" w:pos="708"/>
              </w:tabs>
              <w:contextualSpacing/>
              <w:jc w:val="both"/>
              <w:rPr>
                <w:sz w:val="22"/>
                <w:szCs w:val="22"/>
              </w:rPr>
            </w:pPr>
          </w:p>
        </w:tc>
        <w:tc>
          <w:tcPr>
            <w:tcW w:w="113"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1701"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5965" w:type="dxa"/>
            <w:shd w:val="clear" w:color="auto" w:fill="auto"/>
          </w:tcPr>
          <w:p w:rsidR="00434B30" w:rsidRPr="0002187D" w:rsidRDefault="00434B30" w:rsidP="00B53ADB">
            <w:pPr>
              <w:pStyle w:val="af0"/>
              <w:snapToGrid w:val="0"/>
              <w:contextualSpacing/>
              <w:rPr>
                <w:rFonts w:eastAsia="NSimSun" w:cs="Liberation Mono"/>
                <w:sz w:val="22"/>
                <w:szCs w:val="22"/>
              </w:rPr>
            </w:pPr>
          </w:p>
        </w:tc>
      </w:tr>
      <w:tr w:rsidR="0002187D" w:rsidRPr="0002187D" w:rsidTr="005D6ECF">
        <w:tblPrEx>
          <w:tblLook w:val="0000" w:firstRow="0" w:lastRow="0" w:firstColumn="0" w:lastColumn="0" w:noHBand="0" w:noVBand="0"/>
        </w:tblPrEx>
        <w:tc>
          <w:tcPr>
            <w:tcW w:w="1184" w:type="dxa"/>
            <w:shd w:val="clear" w:color="auto" w:fill="auto"/>
          </w:tcPr>
          <w:p w:rsidR="00434B30" w:rsidRPr="0002187D" w:rsidRDefault="00434B30" w:rsidP="00B53ADB">
            <w:pPr>
              <w:pStyle w:val="af3"/>
              <w:tabs>
                <w:tab w:val="left" w:pos="708"/>
              </w:tabs>
              <w:contextualSpacing/>
              <w:jc w:val="both"/>
              <w:rPr>
                <w:sz w:val="22"/>
                <w:szCs w:val="22"/>
              </w:rPr>
            </w:pPr>
          </w:p>
        </w:tc>
        <w:tc>
          <w:tcPr>
            <w:tcW w:w="113"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1701"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5965" w:type="dxa"/>
            <w:shd w:val="clear" w:color="auto" w:fill="auto"/>
          </w:tcPr>
          <w:p w:rsidR="00434B30" w:rsidRPr="0002187D" w:rsidRDefault="00434B30" w:rsidP="00B53ADB">
            <w:pPr>
              <w:pStyle w:val="af0"/>
              <w:snapToGrid w:val="0"/>
              <w:contextualSpacing/>
              <w:rPr>
                <w:rFonts w:eastAsia="NSimSun" w:cs="Liberation Mono"/>
                <w:sz w:val="22"/>
                <w:szCs w:val="22"/>
              </w:rPr>
            </w:pPr>
          </w:p>
        </w:tc>
      </w:tr>
      <w:tr w:rsidR="0002187D" w:rsidRPr="0002187D" w:rsidTr="005D6ECF">
        <w:tblPrEx>
          <w:tblLook w:val="0000" w:firstRow="0" w:lastRow="0" w:firstColumn="0" w:lastColumn="0" w:noHBand="0" w:noVBand="0"/>
        </w:tblPrEx>
        <w:tc>
          <w:tcPr>
            <w:tcW w:w="1184" w:type="dxa"/>
            <w:shd w:val="clear" w:color="auto" w:fill="auto"/>
          </w:tcPr>
          <w:p w:rsidR="00434B30" w:rsidRPr="0002187D" w:rsidRDefault="00434B30" w:rsidP="00B53ADB">
            <w:pPr>
              <w:pStyle w:val="af3"/>
              <w:tabs>
                <w:tab w:val="left" w:pos="708"/>
              </w:tabs>
              <w:contextualSpacing/>
              <w:jc w:val="both"/>
              <w:rPr>
                <w:sz w:val="22"/>
                <w:szCs w:val="22"/>
              </w:rPr>
            </w:pPr>
          </w:p>
        </w:tc>
        <w:tc>
          <w:tcPr>
            <w:tcW w:w="113"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1701"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5965" w:type="dxa"/>
            <w:shd w:val="clear" w:color="auto" w:fill="auto"/>
          </w:tcPr>
          <w:p w:rsidR="00434B30" w:rsidRPr="0002187D" w:rsidRDefault="00434B30" w:rsidP="00B53ADB">
            <w:pPr>
              <w:pStyle w:val="af0"/>
              <w:snapToGrid w:val="0"/>
              <w:contextualSpacing/>
              <w:rPr>
                <w:rFonts w:eastAsia="NSimSun" w:cs="Liberation Mono"/>
                <w:sz w:val="22"/>
                <w:szCs w:val="22"/>
              </w:rPr>
            </w:pPr>
          </w:p>
        </w:tc>
      </w:tr>
      <w:tr w:rsidR="0002187D" w:rsidRPr="0002187D" w:rsidTr="005D6ECF">
        <w:tblPrEx>
          <w:tblLook w:val="0000" w:firstRow="0" w:lastRow="0" w:firstColumn="0" w:lastColumn="0" w:noHBand="0" w:noVBand="0"/>
        </w:tblPrEx>
        <w:tc>
          <w:tcPr>
            <w:tcW w:w="1184" w:type="dxa"/>
            <w:shd w:val="clear" w:color="auto" w:fill="auto"/>
          </w:tcPr>
          <w:p w:rsidR="00434B30" w:rsidRPr="0002187D" w:rsidRDefault="00434B30" w:rsidP="00B53ADB">
            <w:pPr>
              <w:pStyle w:val="af3"/>
              <w:tabs>
                <w:tab w:val="left" w:pos="708"/>
              </w:tabs>
              <w:contextualSpacing/>
              <w:jc w:val="both"/>
              <w:rPr>
                <w:sz w:val="22"/>
                <w:szCs w:val="22"/>
              </w:rPr>
            </w:pPr>
          </w:p>
        </w:tc>
        <w:tc>
          <w:tcPr>
            <w:tcW w:w="113"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1701"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5965" w:type="dxa"/>
            <w:shd w:val="clear" w:color="auto" w:fill="auto"/>
          </w:tcPr>
          <w:p w:rsidR="00434B30" w:rsidRPr="0002187D" w:rsidRDefault="00434B30" w:rsidP="00B53ADB">
            <w:pPr>
              <w:pStyle w:val="af0"/>
              <w:snapToGrid w:val="0"/>
              <w:contextualSpacing/>
              <w:rPr>
                <w:rFonts w:eastAsia="NSimSun" w:cs="Liberation Mono"/>
                <w:sz w:val="22"/>
                <w:szCs w:val="22"/>
              </w:rPr>
            </w:pPr>
          </w:p>
        </w:tc>
      </w:tr>
      <w:tr w:rsidR="0002187D" w:rsidRPr="0002187D" w:rsidTr="005D6ECF">
        <w:tblPrEx>
          <w:tblLook w:val="0000" w:firstRow="0" w:lastRow="0" w:firstColumn="0" w:lastColumn="0" w:noHBand="0" w:noVBand="0"/>
        </w:tblPrEx>
        <w:tc>
          <w:tcPr>
            <w:tcW w:w="1184" w:type="dxa"/>
            <w:shd w:val="clear" w:color="auto" w:fill="auto"/>
          </w:tcPr>
          <w:p w:rsidR="00434B30" w:rsidRPr="0002187D" w:rsidRDefault="00434B30" w:rsidP="00B53ADB">
            <w:pPr>
              <w:pStyle w:val="af3"/>
              <w:tabs>
                <w:tab w:val="left" w:pos="708"/>
              </w:tabs>
              <w:contextualSpacing/>
              <w:jc w:val="both"/>
              <w:rPr>
                <w:sz w:val="22"/>
                <w:szCs w:val="22"/>
              </w:rPr>
            </w:pPr>
          </w:p>
        </w:tc>
        <w:tc>
          <w:tcPr>
            <w:tcW w:w="113"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1701"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5965" w:type="dxa"/>
            <w:shd w:val="clear" w:color="auto" w:fill="auto"/>
          </w:tcPr>
          <w:p w:rsidR="00434B30" w:rsidRPr="0002187D" w:rsidRDefault="00434B30" w:rsidP="00B53ADB">
            <w:pPr>
              <w:pStyle w:val="af0"/>
              <w:snapToGrid w:val="0"/>
              <w:contextualSpacing/>
              <w:rPr>
                <w:rFonts w:eastAsia="NSimSun" w:cs="Liberation Mono"/>
                <w:sz w:val="22"/>
                <w:szCs w:val="22"/>
              </w:rPr>
            </w:pPr>
          </w:p>
        </w:tc>
      </w:tr>
      <w:tr w:rsidR="0002187D" w:rsidRPr="0002187D" w:rsidTr="005D6ECF">
        <w:tblPrEx>
          <w:tblLook w:val="0000" w:firstRow="0" w:lastRow="0" w:firstColumn="0" w:lastColumn="0" w:noHBand="0" w:noVBand="0"/>
        </w:tblPrEx>
        <w:tc>
          <w:tcPr>
            <w:tcW w:w="1184" w:type="dxa"/>
            <w:shd w:val="clear" w:color="auto" w:fill="auto"/>
          </w:tcPr>
          <w:p w:rsidR="00434B30" w:rsidRPr="0002187D" w:rsidRDefault="00434B30" w:rsidP="00B53ADB">
            <w:pPr>
              <w:pStyle w:val="af3"/>
              <w:tabs>
                <w:tab w:val="left" w:pos="708"/>
              </w:tabs>
              <w:contextualSpacing/>
              <w:jc w:val="both"/>
              <w:rPr>
                <w:sz w:val="22"/>
                <w:szCs w:val="22"/>
              </w:rPr>
            </w:pPr>
          </w:p>
        </w:tc>
        <w:tc>
          <w:tcPr>
            <w:tcW w:w="113"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1701"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5965" w:type="dxa"/>
            <w:shd w:val="clear" w:color="auto" w:fill="auto"/>
          </w:tcPr>
          <w:p w:rsidR="00434B30" w:rsidRPr="0002187D" w:rsidRDefault="00434B30" w:rsidP="00B53ADB">
            <w:pPr>
              <w:pStyle w:val="af0"/>
              <w:snapToGrid w:val="0"/>
              <w:contextualSpacing/>
              <w:rPr>
                <w:rFonts w:eastAsia="NSimSun" w:cs="Liberation Mono"/>
                <w:sz w:val="22"/>
                <w:szCs w:val="22"/>
              </w:rPr>
            </w:pPr>
          </w:p>
        </w:tc>
      </w:tr>
      <w:tr w:rsidR="0002187D" w:rsidRPr="0002187D" w:rsidTr="005D6ECF">
        <w:tblPrEx>
          <w:tblLook w:val="0000" w:firstRow="0" w:lastRow="0" w:firstColumn="0" w:lastColumn="0" w:noHBand="0" w:noVBand="0"/>
        </w:tblPrEx>
        <w:tc>
          <w:tcPr>
            <w:tcW w:w="1184" w:type="dxa"/>
            <w:shd w:val="clear" w:color="auto" w:fill="auto"/>
          </w:tcPr>
          <w:p w:rsidR="00434B30" w:rsidRPr="0002187D" w:rsidRDefault="00434B30" w:rsidP="00B53ADB">
            <w:pPr>
              <w:pStyle w:val="af3"/>
              <w:tabs>
                <w:tab w:val="left" w:pos="708"/>
              </w:tabs>
              <w:contextualSpacing/>
              <w:jc w:val="both"/>
              <w:rPr>
                <w:sz w:val="22"/>
                <w:szCs w:val="22"/>
              </w:rPr>
            </w:pPr>
          </w:p>
        </w:tc>
        <w:tc>
          <w:tcPr>
            <w:tcW w:w="113"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1701"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5965" w:type="dxa"/>
            <w:shd w:val="clear" w:color="auto" w:fill="auto"/>
          </w:tcPr>
          <w:p w:rsidR="00434B30" w:rsidRPr="0002187D" w:rsidRDefault="00434B30" w:rsidP="00B53ADB">
            <w:pPr>
              <w:pStyle w:val="af0"/>
              <w:snapToGrid w:val="0"/>
              <w:contextualSpacing/>
              <w:rPr>
                <w:rFonts w:eastAsia="NSimSun" w:cs="Liberation Mono"/>
                <w:sz w:val="22"/>
                <w:szCs w:val="22"/>
              </w:rPr>
            </w:pPr>
          </w:p>
        </w:tc>
      </w:tr>
      <w:tr w:rsidR="0002187D" w:rsidRPr="0002187D" w:rsidTr="005D6ECF">
        <w:tblPrEx>
          <w:tblLook w:val="0000" w:firstRow="0" w:lastRow="0" w:firstColumn="0" w:lastColumn="0" w:noHBand="0" w:noVBand="0"/>
        </w:tblPrEx>
        <w:tc>
          <w:tcPr>
            <w:tcW w:w="1184" w:type="dxa"/>
            <w:shd w:val="clear" w:color="auto" w:fill="auto"/>
          </w:tcPr>
          <w:p w:rsidR="00434B30" w:rsidRPr="0002187D" w:rsidRDefault="00434B30" w:rsidP="00B53ADB">
            <w:pPr>
              <w:pStyle w:val="af3"/>
              <w:tabs>
                <w:tab w:val="left" w:pos="708"/>
              </w:tabs>
              <w:contextualSpacing/>
              <w:jc w:val="both"/>
              <w:rPr>
                <w:sz w:val="22"/>
                <w:szCs w:val="22"/>
              </w:rPr>
            </w:pPr>
          </w:p>
        </w:tc>
        <w:tc>
          <w:tcPr>
            <w:tcW w:w="113"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1701" w:type="dxa"/>
            <w:shd w:val="clear" w:color="auto" w:fill="auto"/>
          </w:tcPr>
          <w:p w:rsidR="00434B30" w:rsidRPr="0002187D" w:rsidRDefault="00434B30" w:rsidP="00B53ADB">
            <w:pPr>
              <w:pStyle w:val="af0"/>
              <w:snapToGrid w:val="0"/>
              <w:contextualSpacing/>
              <w:jc w:val="center"/>
              <w:rPr>
                <w:rFonts w:eastAsia="NSimSun" w:cs="Liberation Mono"/>
                <w:sz w:val="22"/>
                <w:szCs w:val="22"/>
              </w:rPr>
            </w:pPr>
          </w:p>
        </w:tc>
        <w:tc>
          <w:tcPr>
            <w:tcW w:w="5965" w:type="dxa"/>
            <w:shd w:val="clear" w:color="auto" w:fill="auto"/>
          </w:tcPr>
          <w:p w:rsidR="00434B30" w:rsidRPr="0002187D" w:rsidRDefault="00434B30" w:rsidP="00B53ADB">
            <w:pPr>
              <w:pStyle w:val="af0"/>
              <w:snapToGrid w:val="0"/>
              <w:contextualSpacing/>
              <w:rPr>
                <w:rFonts w:eastAsia="NSimSun" w:cs="Liberation Mono"/>
                <w:sz w:val="22"/>
                <w:szCs w:val="22"/>
              </w:rPr>
            </w:pPr>
          </w:p>
        </w:tc>
      </w:tr>
      <w:tr w:rsidR="0002187D" w:rsidRPr="0002187D" w:rsidTr="005D6ECF">
        <w:tblPrEx>
          <w:tblLook w:val="0000" w:firstRow="0" w:lastRow="0" w:firstColumn="0" w:lastColumn="0" w:noHBand="0" w:noVBand="0"/>
        </w:tblPrEx>
        <w:tc>
          <w:tcPr>
            <w:tcW w:w="9643" w:type="dxa"/>
            <w:gridSpan w:val="6"/>
            <w:shd w:val="clear" w:color="auto" w:fill="auto"/>
          </w:tcPr>
          <w:p w:rsidR="00434B30" w:rsidRPr="0002187D" w:rsidRDefault="00434B30">
            <w:pPr>
              <w:pStyle w:val="af3"/>
              <w:tabs>
                <w:tab w:val="left" w:pos="708"/>
              </w:tabs>
              <w:spacing w:line="360" w:lineRule="auto"/>
              <w:jc w:val="both"/>
              <w:rPr>
                <w:sz w:val="12"/>
                <w:szCs w:val="12"/>
              </w:rPr>
            </w:pPr>
          </w:p>
        </w:tc>
      </w:tr>
    </w:tbl>
    <w:p w:rsidR="00B80889" w:rsidRPr="0002187D" w:rsidRDefault="00B80889">
      <w:pPr>
        <w:rPr>
          <w:sz w:val="20"/>
          <w:szCs w:val="20"/>
        </w:rPr>
        <w:sectPr w:rsidR="00B80889" w:rsidRPr="0002187D">
          <w:pgSz w:w="11906" w:h="16838"/>
          <w:pgMar w:top="1134" w:right="567" w:bottom="1134" w:left="1701" w:header="720" w:footer="720" w:gutter="0"/>
          <w:cols w:space="720"/>
          <w:docGrid w:linePitch="360"/>
        </w:sectPr>
      </w:pPr>
    </w:p>
    <w:p w:rsidR="005D6ECF" w:rsidRDefault="005D6ECF" w:rsidP="005D6ECF">
      <w:pPr>
        <w:spacing w:line="360" w:lineRule="auto"/>
        <w:ind w:firstLine="720"/>
        <w:jc w:val="both"/>
        <w:rPr>
          <w:b/>
          <w:sz w:val="28"/>
          <w:szCs w:val="28"/>
        </w:rPr>
      </w:pPr>
      <w:r>
        <w:rPr>
          <w:b/>
          <w:sz w:val="28"/>
          <w:szCs w:val="28"/>
        </w:rPr>
        <w:lastRenderedPageBreak/>
        <w:t>Цель и задачи освоения дисциплины:</w:t>
      </w:r>
    </w:p>
    <w:p w:rsidR="003F0AB3" w:rsidRPr="00C833B5" w:rsidRDefault="003F0AB3" w:rsidP="003F0AB3">
      <w:pPr>
        <w:pStyle w:val="af6"/>
        <w:spacing w:line="360" w:lineRule="auto"/>
        <w:ind w:firstLine="567"/>
        <w:jc w:val="both"/>
        <w:rPr>
          <w:rFonts w:ascii="Times New Roman" w:hAnsi="Times New Roman" w:cs="Times New Roman"/>
          <w:color w:val="000000"/>
          <w:sz w:val="28"/>
          <w:szCs w:val="28"/>
          <w:shd w:val="clear" w:color="auto" w:fill="FFFFFF"/>
        </w:rPr>
      </w:pPr>
      <w:r w:rsidRPr="003F0AB3">
        <w:rPr>
          <w:rFonts w:ascii="Times New Roman" w:hAnsi="Times New Roman" w:cs="Times New Roman"/>
          <w:b/>
          <w:color w:val="000000"/>
          <w:sz w:val="28"/>
          <w:szCs w:val="28"/>
          <w:shd w:val="clear" w:color="auto" w:fill="FFFFFF"/>
        </w:rPr>
        <w:t>Целью о</w:t>
      </w:r>
      <w:r w:rsidRPr="00C833B5">
        <w:rPr>
          <w:rFonts w:ascii="Times New Roman" w:hAnsi="Times New Roman" w:cs="Times New Roman"/>
          <w:color w:val="000000"/>
          <w:sz w:val="28"/>
          <w:szCs w:val="28"/>
          <w:shd w:val="clear" w:color="auto" w:fill="FFFFFF"/>
        </w:rPr>
        <w:t>своения дисциплины является: формирование у студентов знаний об экономических и правовых основах управления природопользованием.</w:t>
      </w:r>
    </w:p>
    <w:p w:rsidR="003F0AB3" w:rsidRPr="00C833B5" w:rsidRDefault="003F0AB3" w:rsidP="003F0AB3">
      <w:pPr>
        <w:pStyle w:val="af6"/>
        <w:spacing w:line="360" w:lineRule="auto"/>
        <w:ind w:firstLine="567"/>
        <w:jc w:val="both"/>
        <w:rPr>
          <w:rFonts w:ascii="Times New Roman" w:hAnsi="Times New Roman" w:cs="Times New Roman"/>
          <w:sz w:val="28"/>
          <w:szCs w:val="28"/>
        </w:rPr>
      </w:pPr>
      <w:r w:rsidRPr="00C833B5">
        <w:rPr>
          <w:rFonts w:ascii="Times New Roman" w:hAnsi="Times New Roman" w:cs="Times New Roman"/>
          <w:sz w:val="28"/>
          <w:szCs w:val="28"/>
          <w:shd w:val="clear" w:color="auto" w:fill="FFFFFF"/>
        </w:rPr>
        <w:t>Задачи:</w:t>
      </w:r>
      <w:r w:rsidRPr="00C833B5">
        <w:rPr>
          <w:rFonts w:ascii="Times New Roman" w:hAnsi="Times New Roman" w:cs="Times New Roman"/>
          <w:sz w:val="28"/>
          <w:szCs w:val="28"/>
        </w:rPr>
        <w:t xml:space="preserve"> </w:t>
      </w:r>
    </w:p>
    <w:p w:rsidR="003F0AB3" w:rsidRPr="00C833B5" w:rsidRDefault="003F0AB3" w:rsidP="003F0AB3">
      <w:pPr>
        <w:pStyle w:val="af6"/>
        <w:spacing w:line="360" w:lineRule="auto"/>
        <w:ind w:firstLine="567"/>
        <w:jc w:val="both"/>
        <w:rPr>
          <w:rFonts w:ascii="Times New Roman" w:hAnsi="Times New Roman" w:cs="Times New Roman"/>
          <w:sz w:val="28"/>
          <w:szCs w:val="28"/>
        </w:rPr>
      </w:pPr>
      <w:r w:rsidRPr="00C833B5">
        <w:rPr>
          <w:rFonts w:ascii="Times New Roman" w:hAnsi="Times New Roman" w:cs="Times New Roman"/>
          <w:sz w:val="28"/>
          <w:szCs w:val="28"/>
        </w:rPr>
        <w:t xml:space="preserve">   - дать представление об основах и познакомить с методами и формами применения нормативно-законодательной базы природоохранно</w:t>
      </w:r>
      <w:r>
        <w:rPr>
          <w:rFonts w:ascii="Times New Roman" w:hAnsi="Times New Roman" w:cs="Times New Roman"/>
          <w:sz w:val="28"/>
          <w:szCs w:val="28"/>
        </w:rPr>
        <w:t>й</w:t>
      </w:r>
      <w:r w:rsidRPr="00C833B5">
        <w:rPr>
          <w:rFonts w:ascii="Times New Roman" w:hAnsi="Times New Roman" w:cs="Times New Roman"/>
          <w:sz w:val="28"/>
          <w:szCs w:val="28"/>
        </w:rPr>
        <w:t xml:space="preserve"> </w:t>
      </w:r>
      <w:r>
        <w:rPr>
          <w:rFonts w:ascii="Times New Roman" w:hAnsi="Times New Roman" w:cs="Times New Roman"/>
          <w:sz w:val="28"/>
          <w:szCs w:val="28"/>
        </w:rPr>
        <w:t>деятельности</w:t>
      </w:r>
      <w:r w:rsidRPr="00C833B5">
        <w:rPr>
          <w:rFonts w:ascii="Times New Roman" w:hAnsi="Times New Roman" w:cs="Times New Roman"/>
          <w:sz w:val="28"/>
          <w:szCs w:val="28"/>
        </w:rPr>
        <w:t>;</w:t>
      </w:r>
    </w:p>
    <w:p w:rsidR="003F0AB3" w:rsidRPr="00C833B5" w:rsidRDefault="003F0AB3" w:rsidP="003F0AB3">
      <w:pPr>
        <w:pStyle w:val="af6"/>
        <w:spacing w:line="360" w:lineRule="auto"/>
        <w:ind w:firstLine="567"/>
        <w:jc w:val="both"/>
        <w:rPr>
          <w:rFonts w:ascii="Times New Roman" w:hAnsi="Times New Roman" w:cs="Times New Roman"/>
          <w:sz w:val="28"/>
          <w:szCs w:val="28"/>
        </w:rPr>
      </w:pPr>
      <w:r w:rsidRPr="00C833B5">
        <w:rPr>
          <w:rFonts w:ascii="Times New Roman" w:hAnsi="Times New Roman" w:cs="Times New Roman"/>
          <w:sz w:val="28"/>
          <w:szCs w:val="28"/>
        </w:rPr>
        <w:t>- осветить основные направления и способы регулирования использования природных ресурсов и охраны окружающей среды;</w:t>
      </w:r>
    </w:p>
    <w:p w:rsidR="003F0AB3" w:rsidRPr="00C833B5" w:rsidRDefault="003F0AB3" w:rsidP="003F0AB3">
      <w:pPr>
        <w:pStyle w:val="af6"/>
        <w:spacing w:line="360" w:lineRule="auto"/>
        <w:ind w:firstLine="567"/>
        <w:jc w:val="both"/>
        <w:rPr>
          <w:rFonts w:ascii="Times New Roman" w:hAnsi="Times New Roman" w:cs="Times New Roman"/>
          <w:sz w:val="28"/>
          <w:szCs w:val="28"/>
        </w:rPr>
      </w:pPr>
      <w:r w:rsidRPr="00C833B5">
        <w:rPr>
          <w:rFonts w:ascii="Times New Roman" w:hAnsi="Times New Roman" w:cs="Times New Roman"/>
          <w:sz w:val="28"/>
          <w:szCs w:val="28"/>
        </w:rPr>
        <w:t xml:space="preserve">  - ознакомить с работой системы </w:t>
      </w:r>
      <w:proofErr w:type="gramStart"/>
      <w:r w:rsidRPr="00C833B5">
        <w:rPr>
          <w:rFonts w:ascii="Times New Roman" w:hAnsi="Times New Roman" w:cs="Times New Roman"/>
          <w:sz w:val="28"/>
          <w:szCs w:val="28"/>
        </w:rPr>
        <w:t>контроля за</w:t>
      </w:r>
      <w:proofErr w:type="gramEnd"/>
      <w:r w:rsidRPr="00C833B5">
        <w:rPr>
          <w:rFonts w:ascii="Times New Roman" w:hAnsi="Times New Roman" w:cs="Times New Roman"/>
          <w:sz w:val="28"/>
          <w:szCs w:val="28"/>
        </w:rPr>
        <w:t xml:space="preserve"> исполнением природоохранного законодательства.</w:t>
      </w:r>
    </w:p>
    <w:p w:rsidR="003F0AB3" w:rsidRPr="00C833B5" w:rsidRDefault="003F0AB3" w:rsidP="003F0AB3">
      <w:pPr>
        <w:pStyle w:val="af6"/>
        <w:spacing w:line="360" w:lineRule="auto"/>
        <w:ind w:firstLine="567"/>
        <w:jc w:val="both"/>
        <w:rPr>
          <w:rFonts w:ascii="Times New Roman" w:hAnsi="Times New Roman" w:cs="Times New Roman"/>
          <w:sz w:val="28"/>
          <w:szCs w:val="28"/>
        </w:rPr>
      </w:pPr>
      <w:r w:rsidRPr="00C833B5">
        <w:rPr>
          <w:rFonts w:ascii="Times New Roman" w:hAnsi="Times New Roman" w:cs="Times New Roman"/>
          <w:sz w:val="28"/>
          <w:szCs w:val="28"/>
        </w:rPr>
        <w:t xml:space="preserve">- изучить основные </w:t>
      </w:r>
      <w:proofErr w:type="gramStart"/>
      <w:r w:rsidRPr="00C833B5">
        <w:rPr>
          <w:rFonts w:ascii="Times New Roman" w:hAnsi="Times New Roman" w:cs="Times New Roman"/>
          <w:sz w:val="28"/>
          <w:szCs w:val="28"/>
        </w:rPr>
        <w:t>экономические механизмы</w:t>
      </w:r>
      <w:proofErr w:type="gramEnd"/>
      <w:r w:rsidRPr="00C833B5">
        <w:rPr>
          <w:rFonts w:ascii="Times New Roman" w:hAnsi="Times New Roman" w:cs="Times New Roman"/>
          <w:sz w:val="28"/>
          <w:szCs w:val="28"/>
        </w:rPr>
        <w:t xml:space="preserve"> </w:t>
      </w:r>
      <w:r>
        <w:rPr>
          <w:rFonts w:ascii="Times New Roman" w:hAnsi="Times New Roman" w:cs="Times New Roman"/>
          <w:sz w:val="28"/>
          <w:szCs w:val="28"/>
        </w:rPr>
        <w:t>регулирования</w:t>
      </w:r>
      <w:r w:rsidRPr="00C833B5">
        <w:rPr>
          <w:rFonts w:ascii="Times New Roman" w:hAnsi="Times New Roman" w:cs="Times New Roman"/>
          <w:sz w:val="28"/>
          <w:szCs w:val="28"/>
        </w:rPr>
        <w:t xml:space="preserve"> природопользования.</w:t>
      </w:r>
    </w:p>
    <w:p w:rsidR="003F0AB3" w:rsidRDefault="003F0AB3" w:rsidP="003F0AB3">
      <w:pPr>
        <w:pStyle w:val="af6"/>
        <w:spacing w:line="276" w:lineRule="auto"/>
        <w:ind w:firstLine="567"/>
        <w:jc w:val="both"/>
        <w:rPr>
          <w:rFonts w:ascii="Times New Roman" w:hAnsi="Times New Roman" w:cs="Times New Roman"/>
          <w:b/>
          <w:color w:val="000000"/>
          <w:sz w:val="28"/>
          <w:szCs w:val="28"/>
          <w:shd w:val="clear" w:color="auto" w:fill="FFFFFF"/>
        </w:rPr>
      </w:pPr>
    </w:p>
    <w:p w:rsidR="005D6ECF" w:rsidRDefault="005D6ECF" w:rsidP="005D6ECF">
      <w:pPr>
        <w:pStyle w:val="af3"/>
        <w:tabs>
          <w:tab w:val="left" w:pos="708"/>
        </w:tabs>
        <w:spacing w:line="360" w:lineRule="auto"/>
        <w:ind w:left="360"/>
        <w:jc w:val="both"/>
        <w:rPr>
          <w:b/>
          <w:sz w:val="28"/>
          <w:szCs w:val="28"/>
        </w:rPr>
      </w:pPr>
      <w:r>
        <w:rPr>
          <w:b/>
          <w:sz w:val="28"/>
          <w:szCs w:val="28"/>
        </w:rPr>
        <w:t>Результаты освоения (формирование компетенций):</w:t>
      </w:r>
    </w:p>
    <w:p w:rsidR="00D835E8" w:rsidRDefault="004F378A" w:rsidP="003F0AB3">
      <w:pPr>
        <w:spacing w:line="360" w:lineRule="auto"/>
        <w:ind w:firstLine="709"/>
        <w:jc w:val="both"/>
        <w:rPr>
          <w:sz w:val="28"/>
          <w:szCs w:val="28"/>
        </w:rPr>
      </w:pPr>
      <w:r w:rsidRPr="004F378A">
        <w:rPr>
          <w:sz w:val="28"/>
          <w:szCs w:val="28"/>
        </w:rPr>
        <w:tab/>
      </w:r>
      <w:r w:rsidR="00D835E8" w:rsidRPr="0002187D">
        <w:rPr>
          <w:sz w:val="28"/>
          <w:szCs w:val="28"/>
        </w:rPr>
        <w:t xml:space="preserve">В результате изучения данной дисциплины у </w:t>
      </w:r>
      <w:proofErr w:type="gramStart"/>
      <w:r w:rsidR="00D835E8" w:rsidRPr="0002187D">
        <w:rPr>
          <w:sz w:val="28"/>
          <w:szCs w:val="28"/>
        </w:rPr>
        <w:t>обучающихся</w:t>
      </w:r>
      <w:proofErr w:type="gramEnd"/>
      <w:r w:rsidR="00D835E8" w:rsidRPr="0002187D">
        <w:rPr>
          <w:sz w:val="28"/>
          <w:szCs w:val="28"/>
        </w:rPr>
        <w:t xml:space="preserve"> форми</w:t>
      </w:r>
      <w:r w:rsidR="00BA1F79">
        <w:rPr>
          <w:sz w:val="28"/>
          <w:szCs w:val="28"/>
        </w:rPr>
        <w:t xml:space="preserve">руются следующие  </w:t>
      </w:r>
      <w:r w:rsidR="005D6ECF">
        <w:rPr>
          <w:sz w:val="28"/>
          <w:szCs w:val="28"/>
        </w:rPr>
        <w:t>к</w:t>
      </w:r>
      <w:r w:rsidR="00D835E8" w:rsidRPr="0002187D">
        <w:rPr>
          <w:sz w:val="28"/>
          <w:szCs w:val="28"/>
        </w:rPr>
        <w:t>о</w:t>
      </w:r>
      <w:r w:rsidR="005D6ECF">
        <w:rPr>
          <w:sz w:val="28"/>
          <w:szCs w:val="28"/>
        </w:rPr>
        <w:t>мпетенции:</w:t>
      </w:r>
    </w:p>
    <w:tbl>
      <w:tblPr>
        <w:tblStyle w:val="afa"/>
        <w:tblW w:w="0" w:type="auto"/>
        <w:tblLook w:val="04A0" w:firstRow="1" w:lastRow="0" w:firstColumn="1" w:lastColumn="0" w:noHBand="0" w:noVBand="1"/>
      </w:tblPr>
      <w:tblGrid>
        <w:gridCol w:w="3085"/>
        <w:gridCol w:w="1134"/>
        <w:gridCol w:w="5635"/>
      </w:tblGrid>
      <w:tr w:rsidR="00591F50" w:rsidTr="00117AED">
        <w:tc>
          <w:tcPr>
            <w:tcW w:w="3085" w:type="dxa"/>
          </w:tcPr>
          <w:p w:rsidR="00591F50" w:rsidRDefault="00591F50" w:rsidP="00117AED">
            <w:pPr>
              <w:spacing w:line="360" w:lineRule="auto"/>
              <w:jc w:val="both"/>
              <w:rPr>
                <w:sz w:val="28"/>
                <w:szCs w:val="28"/>
              </w:rPr>
            </w:pPr>
            <w:r w:rsidRPr="002B79F2">
              <w:rPr>
                <w:rFonts w:cs="Times New Roman"/>
                <w:b/>
              </w:rPr>
              <w:t>Код и формулировка компетенции</w:t>
            </w:r>
          </w:p>
        </w:tc>
        <w:tc>
          <w:tcPr>
            <w:tcW w:w="6769" w:type="dxa"/>
            <w:gridSpan w:val="2"/>
          </w:tcPr>
          <w:p w:rsidR="00591F50" w:rsidRDefault="00591F50" w:rsidP="00117AED">
            <w:pPr>
              <w:spacing w:line="360" w:lineRule="auto"/>
              <w:jc w:val="both"/>
              <w:rPr>
                <w:sz w:val="28"/>
                <w:szCs w:val="28"/>
              </w:rPr>
            </w:pPr>
            <w:r>
              <w:rPr>
                <w:rFonts w:cs="Times New Roman"/>
                <w:b/>
              </w:rPr>
              <w:t xml:space="preserve">                    </w:t>
            </w:r>
            <w:r w:rsidRPr="002B79F2">
              <w:rPr>
                <w:rFonts w:cs="Times New Roman"/>
                <w:b/>
              </w:rPr>
              <w:t>Этапы формирования компетенции</w:t>
            </w:r>
          </w:p>
        </w:tc>
      </w:tr>
      <w:tr w:rsidR="00B56776" w:rsidTr="00B56776">
        <w:trPr>
          <w:trHeight w:val="590"/>
        </w:trPr>
        <w:tc>
          <w:tcPr>
            <w:tcW w:w="3085" w:type="dxa"/>
            <w:vMerge w:val="restart"/>
          </w:tcPr>
          <w:p w:rsidR="00B56776" w:rsidRPr="00B56776" w:rsidRDefault="00B56776" w:rsidP="00117AED">
            <w:pPr>
              <w:spacing w:line="360" w:lineRule="auto"/>
              <w:jc w:val="both"/>
              <w:rPr>
                <w:rFonts w:cs="Times New Roman"/>
                <w:sz w:val="22"/>
                <w:szCs w:val="22"/>
              </w:rPr>
            </w:pPr>
            <w:proofErr w:type="gramStart"/>
            <w:r w:rsidRPr="00B56776">
              <w:rPr>
                <w:rFonts w:cs="Times New Roman"/>
                <w:sz w:val="22"/>
                <w:szCs w:val="22"/>
              </w:rPr>
              <w:t>ОК</w:t>
            </w:r>
            <w:proofErr w:type="gramEnd"/>
            <w:r w:rsidRPr="00B56776">
              <w:rPr>
                <w:rFonts w:cs="Times New Roman"/>
                <w:sz w:val="22"/>
                <w:szCs w:val="22"/>
              </w:rPr>
              <w:t xml:space="preserve"> -10</w:t>
            </w:r>
          </w:p>
          <w:p w:rsidR="00B56776" w:rsidRPr="00B56776" w:rsidRDefault="00B56776" w:rsidP="00B56776">
            <w:pPr>
              <w:jc w:val="both"/>
              <w:rPr>
                <w:rFonts w:cs="Times New Roman"/>
                <w:sz w:val="22"/>
                <w:szCs w:val="22"/>
              </w:rPr>
            </w:pPr>
            <w:r w:rsidRPr="00B56776">
              <w:rPr>
                <w:rFonts w:cs="Times New Roman"/>
                <w:sz w:val="22"/>
                <w:szCs w:val="22"/>
              </w:rPr>
              <w:t>способностью использовать основы экономических знаний в различных сферах жизнедеятельности</w:t>
            </w:r>
          </w:p>
          <w:p w:rsidR="00B56776" w:rsidRPr="00B56776" w:rsidRDefault="00B56776" w:rsidP="00117AED">
            <w:pPr>
              <w:spacing w:line="360" w:lineRule="auto"/>
              <w:jc w:val="both"/>
              <w:rPr>
                <w:rFonts w:cs="Times New Roman"/>
                <w:sz w:val="22"/>
                <w:szCs w:val="22"/>
              </w:rPr>
            </w:pPr>
          </w:p>
        </w:tc>
        <w:tc>
          <w:tcPr>
            <w:tcW w:w="1134" w:type="dxa"/>
          </w:tcPr>
          <w:p w:rsidR="00B56776" w:rsidRPr="003750C3" w:rsidRDefault="00B56776" w:rsidP="00781835">
            <w:pPr>
              <w:spacing w:line="360" w:lineRule="auto"/>
              <w:jc w:val="both"/>
            </w:pPr>
            <w:r w:rsidRPr="003750C3">
              <w:t>знает</w:t>
            </w:r>
          </w:p>
        </w:tc>
        <w:tc>
          <w:tcPr>
            <w:tcW w:w="5635" w:type="dxa"/>
          </w:tcPr>
          <w:p w:rsidR="00B56776" w:rsidRPr="008B1F8E" w:rsidRDefault="008B1F8E" w:rsidP="00117AED">
            <w:pPr>
              <w:spacing w:line="360" w:lineRule="auto"/>
              <w:jc w:val="both"/>
              <w:rPr>
                <w:rFonts w:cs="Times New Roman"/>
              </w:rPr>
            </w:pPr>
            <w:r>
              <w:rPr>
                <w:rFonts w:cs="Times New Roman"/>
              </w:rPr>
              <w:t>Основы экономической теории</w:t>
            </w:r>
          </w:p>
        </w:tc>
      </w:tr>
      <w:tr w:rsidR="00B56776" w:rsidTr="00B56776">
        <w:trPr>
          <w:trHeight w:val="590"/>
        </w:trPr>
        <w:tc>
          <w:tcPr>
            <w:tcW w:w="3085" w:type="dxa"/>
            <w:vMerge/>
          </w:tcPr>
          <w:p w:rsidR="00B56776" w:rsidRPr="00B56776" w:rsidRDefault="00B56776" w:rsidP="00117AED">
            <w:pPr>
              <w:spacing w:line="360" w:lineRule="auto"/>
              <w:jc w:val="both"/>
              <w:rPr>
                <w:rFonts w:cs="Times New Roman"/>
                <w:sz w:val="22"/>
                <w:szCs w:val="22"/>
              </w:rPr>
            </w:pPr>
          </w:p>
        </w:tc>
        <w:tc>
          <w:tcPr>
            <w:tcW w:w="1134" w:type="dxa"/>
          </w:tcPr>
          <w:p w:rsidR="00B56776" w:rsidRDefault="00B56776" w:rsidP="00781835">
            <w:pPr>
              <w:jc w:val="both"/>
            </w:pPr>
            <w:r w:rsidRPr="003750C3">
              <w:t>умеет</w:t>
            </w:r>
          </w:p>
        </w:tc>
        <w:tc>
          <w:tcPr>
            <w:tcW w:w="5635" w:type="dxa"/>
          </w:tcPr>
          <w:p w:rsidR="00B56776" w:rsidRPr="00B56776" w:rsidRDefault="008B1F8E" w:rsidP="00117AED">
            <w:pPr>
              <w:spacing w:line="360" w:lineRule="auto"/>
              <w:jc w:val="both"/>
              <w:rPr>
                <w:rFonts w:cs="Times New Roman"/>
              </w:rPr>
            </w:pPr>
            <w:r>
              <w:rPr>
                <w:rFonts w:cs="Times New Roman"/>
              </w:rPr>
              <w:t>Применять принципы различных экономических систем для организации управления природопользованием</w:t>
            </w:r>
          </w:p>
        </w:tc>
      </w:tr>
      <w:tr w:rsidR="00B56776" w:rsidTr="00B56776">
        <w:trPr>
          <w:trHeight w:val="590"/>
        </w:trPr>
        <w:tc>
          <w:tcPr>
            <w:tcW w:w="3085" w:type="dxa"/>
            <w:vMerge/>
          </w:tcPr>
          <w:p w:rsidR="00B56776" w:rsidRPr="00B56776" w:rsidRDefault="00B56776" w:rsidP="00117AED">
            <w:pPr>
              <w:spacing w:line="360" w:lineRule="auto"/>
              <w:jc w:val="both"/>
              <w:rPr>
                <w:rFonts w:cs="Times New Roman"/>
                <w:sz w:val="22"/>
                <w:szCs w:val="22"/>
              </w:rPr>
            </w:pPr>
          </w:p>
        </w:tc>
        <w:tc>
          <w:tcPr>
            <w:tcW w:w="1134" w:type="dxa"/>
          </w:tcPr>
          <w:p w:rsidR="00B56776" w:rsidRDefault="00B56776" w:rsidP="00781835">
            <w:pPr>
              <w:jc w:val="both"/>
            </w:pPr>
            <w:r w:rsidRPr="003750C3">
              <w:t>владеет</w:t>
            </w:r>
          </w:p>
        </w:tc>
        <w:tc>
          <w:tcPr>
            <w:tcW w:w="5635" w:type="dxa"/>
          </w:tcPr>
          <w:p w:rsidR="00B56776" w:rsidRPr="00B56776" w:rsidRDefault="008B1F8E" w:rsidP="00117AED">
            <w:pPr>
              <w:spacing w:line="360" w:lineRule="auto"/>
              <w:jc w:val="both"/>
              <w:rPr>
                <w:rFonts w:cs="Times New Roman"/>
              </w:rPr>
            </w:pPr>
            <w:r>
              <w:rPr>
                <w:rFonts w:cs="Times New Roman"/>
              </w:rPr>
              <w:t>Навыками расчетов и оценок</w:t>
            </w:r>
          </w:p>
        </w:tc>
      </w:tr>
      <w:tr w:rsidR="00B56776" w:rsidTr="00B56776">
        <w:trPr>
          <w:trHeight w:val="590"/>
        </w:trPr>
        <w:tc>
          <w:tcPr>
            <w:tcW w:w="3085" w:type="dxa"/>
            <w:vMerge w:val="restart"/>
          </w:tcPr>
          <w:p w:rsidR="00B56776" w:rsidRPr="00B56776" w:rsidRDefault="00B56776" w:rsidP="00117AED">
            <w:pPr>
              <w:spacing w:line="360" w:lineRule="auto"/>
              <w:jc w:val="both"/>
              <w:rPr>
                <w:rFonts w:cs="Times New Roman"/>
                <w:sz w:val="22"/>
                <w:szCs w:val="22"/>
              </w:rPr>
            </w:pPr>
            <w:proofErr w:type="gramStart"/>
            <w:r w:rsidRPr="00B56776">
              <w:rPr>
                <w:rFonts w:cs="Times New Roman"/>
                <w:sz w:val="22"/>
                <w:szCs w:val="22"/>
              </w:rPr>
              <w:t>ОК</w:t>
            </w:r>
            <w:proofErr w:type="gramEnd"/>
            <w:r w:rsidRPr="00B56776">
              <w:rPr>
                <w:rFonts w:cs="Times New Roman"/>
                <w:sz w:val="22"/>
                <w:szCs w:val="22"/>
              </w:rPr>
              <w:t xml:space="preserve"> -11</w:t>
            </w:r>
          </w:p>
          <w:p w:rsidR="00B56776" w:rsidRPr="00B56776" w:rsidRDefault="00B56776" w:rsidP="00B56776">
            <w:pPr>
              <w:jc w:val="both"/>
              <w:rPr>
                <w:rFonts w:cs="Times New Roman"/>
                <w:sz w:val="22"/>
                <w:szCs w:val="22"/>
              </w:rPr>
            </w:pPr>
            <w:r w:rsidRPr="00B56776">
              <w:rPr>
                <w:rFonts w:cs="Times New Roman"/>
                <w:sz w:val="22"/>
                <w:szCs w:val="22"/>
              </w:rPr>
              <w:t>способностью использовать основы правовых знаний в различных сферах деятельности</w:t>
            </w:r>
          </w:p>
          <w:p w:rsidR="00B56776" w:rsidRPr="00B56776" w:rsidRDefault="00B56776" w:rsidP="00117AED">
            <w:pPr>
              <w:spacing w:line="360" w:lineRule="auto"/>
              <w:jc w:val="both"/>
              <w:rPr>
                <w:rFonts w:cs="Times New Roman"/>
                <w:sz w:val="22"/>
                <w:szCs w:val="22"/>
              </w:rPr>
            </w:pPr>
          </w:p>
        </w:tc>
        <w:tc>
          <w:tcPr>
            <w:tcW w:w="1134" w:type="dxa"/>
          </w:tcPr>
          <w:p w:rsidR="00B56776" w:rsidRPr="003750C3" w:rsidRDefault="00B56776" w:rsidP="00781835">
            <w:pPr>
              <w:spacing w:line="360" w:lineRule="auto"/>
              <w:jc w:val="both"/>
            </w:pPr>
            <w:r w:rsidRPr="003750C3">
              <w:t>знает</w:t>
            </w:r>
          </w:p>
        </w:tc>
        <w:tc>
          <w:tcPr>
            <w:tcW w:w="5635" w:type="dxa"/>
          </w:tcPr>
          <w:p w:rsidR="00B56776" w:rsidRDefault="00804326" w:rsidP="00804326">
            <w:pPr>
              <w:jc w:val="both"/>
            </w:pPr>
            <w:r>
              <w:t>основания возникновения и прекращения права природопользования</w:t>
            </w:r>
            <w:r>
              <w:rPr>
                <w:rFonts w:cs="Times New Roman"/>
                <w:color w:val="000000"/>
                <w:shd w:val="clear" w:color="auto" w:fill="FFFFFF"/>
              </w:rPr>
              <w:t xml:space="preserve">, </w:t>
            </w:r>
            <w:r w:rsidR="00B56776">
              <w:rPr>
                <w:rFonts w:cs="Times New Roman"/>
                <w:color w:val="000000"/>
                <w:shd w:val="clear" w:color="auto" w:fill="FFFFFF"/>
              </w:rPr>
              <w:t xml:space="preserve">формы и виды собственности на природные </w:t>
            </w:r>
            <w:proofErr w:type="gramStart"/>
            <w:r w:rsidR="00B56776">
              <w:rPr>
                <w:rFonts w:cs="Times New Roman"/>
                <w:color w:val="000000"/>
                <w:shd w:val="clear" w:color="auto" w:fill="FFFFFF"/>
              </w:rPr>
              <w:t>ресурсы</w:t>
            </w:r>
            <w:proofErr w:type="gramEnd"/>
            <w:r w:rsidR="00B56776">
              <w:rPr>
                <w:rFonts w:cs="Times New Roman"/>
                <w:color w:val="000000"/>
                <w:shd w:val="clear" w:color="auto" w:fill="FFFFFF"/>
              </w:rPr>
              <w:t xml:space="preserve"> и объекты; порядок предоставления природных объектов в собственность</w:t>
            </w:r>
          </w:p>
        </w:tc>
      </w:tr>
      <w:tr w:rsidR="00B56776" w:rsidTr="00B56776">
        <w:trPr>
          <w:trHeight w:val="590"/>
        </w:trPr>
        <w:tc>
          <w:tcPr>
            <w:tcW w:w="3085" w:type="dxa"/>
            <w:vMerge/>
          </w:tcPr>
          <w:p w:rsidR="00B56776" w:rsidRPr="00B56776" w:rsidRDefault="00B56776" w:rsidP="00117AED">
            <w:pPr>
              <w:spacing w:line="360" w:lineRule="auto"/>
              <w:jc w:val="both"/>
              <w:rPr>
                <w:rFonts w:cs="Times New Roman"/>
                <w:sz w:val="22"/>
                <w:szCs w:val="22"/>
              </w:rPr>
            </w:pPr>
          </w:p>
        </w:tc>
        <w:tc>
          <w:tcPr>
            <w:tcW w:w="1134" w:type="dxa"/>
          </w:tcPr>
          <w:p w:rsidR="00B56776" w:rsidRDefault="00B56776" w:rsidP="00781835">
            <w:pPr>
              <w:jc w:val="both"/>
            </w:pPr>
            <w:r w:rsidRPr="003750C3">
              <w:t>умеет</w:t>
            </w:r>
          </w:p>
        </w:tc>
        <w:tc>
          <w:tcPr>
            <w:tcW w:w="5635" w:type="dxa"/>
          </w:tcPr>
          <w:p w:rsidR="00B56776" w:rsidRPr="002C76AC" w:rsidRDefault="00B56776" w:rsidP="00781835">
            <w:pPr>
              <w:jc w:val="both"/>
            </w:pPr>
            <w:r>
              <w:rPr>
                <w:rFonts w:cs="Times New Roman"/>
                <w:color w:val="000000"/>
                <w:shd w:val="clear" w:color="auto" w:fill="FFFFFF"/>
              </w:rPr>
              <w:t>оценивать природно-ресурсный потенциал территории и отдельные виды ресурсов,</w:t>
            </w:r>
            <w:r>
              <w:rPr>
                <w:color w:val="000000"/>
              </w:rPr>
              <w:t xml:space="preserve"> ф</w:t>
            </w:r>
            <w:r w:rsidRPr="002C76AC">
              <w:rPr>
                <w:color w:val="000000"/>
              </w:rPr>
              <w:t xml:space="preserve">ормулировать задачи по разработке природоохранных мероприятий </w:t>
            </w:r>
          </w:p>
        </w:tc>
      </w:tr>
      <w:tr w:rsidR="00B56776" w:rsidTr="00781835">
        <w:trPr>
          <w:trHeight w:val="590"/>
        </w:trPr>
        <w:tc>
          <w:tcPr>
            <w:tcW w:w="3085" w:type="dxa"/>
            <w:vMerge/>
          </w:tcPr>
          <w:p w:rsidR="00B56776" w:rsidRPr="00B56776" w:rsidRDefault="00B56776" w:rsidP="00117AED">
            <w:pPr>
              <w:spacing w:line="360" w:lineRule="auto"/>
              <w:jc w:val="both"/>
              <w:rPr>
                <w:rFonts w:cs="Times New Roman"/>
                <w:sz w:val="22"/>
                <w:szCs w:val="22"/>
              </w:rPr>
            </w:pPr>
          </w:p>
        </w:tc>
        <w:tc>
          <w:tcPr>
            <w:tcW w:w="1134" w:type="dxa"/>
          </w:tcPr>
          <w:p w:rsidR="00B56776" w:rsidRDefault="00B56776" w:rsidP="00781835">
            <w:pPr>
              <w:jc w:val="both"/>
            </w:pPr>
            <w:r w:rsidRPr="003750C3">
              <w:t>владеет</w:t>
            </w:r>
          </w:p>
        </w:tc>
        <w:tc>
          <w:tcPr>
            <w:tcW w:w="5635" w:type="dxa"/>
            <w:vAlign w:val="center"/>
          </w:tcPr>
          <w:p w:rsidR="00B56776" w:rsidRPr="00620C96" w:rsidRDefault="00B56776" w:rsidP="00781835">
            <w:pPr>
              <w:spacing w:line="276" w:lineRule="auto"/>
              <w:rPr>
                <w:rFonts w:cs="Times New Roman"/>
                <w:color w:val="000000"/>
                <w:shd w:val="clear" w:color="auto" w:fill="FFFFFF"/>
              </w:rPr>
            </w:pPr>
            <w:r>
              <w:rPr>
                <w:rFonts w:cs="Times New Roman"/>
                <w:color w:val="000000"/>
                <w:shd w:val="clear" w:color="auto" w:fill="FFFFFF"/>
              </w:rPr>
              <w:t>навыками по разработке типовых природоохранных мероприятий</w:t>
            </w:r>
          </w:p>
        </w:tc>
      </w:tr>
      <w:tr w:rsidR="00591F50" w:rsidTr="00117AED">
        <w:trPr>
          <w:trHeight w:val="1565"/>
        </w:trPr>
        <w:tc>
          <w:tcPr>
            <w:tcW w:w="3085" w:type="dxa"/>
            <w:vMerge w:val="restart"/>
          </w:tcPr>
          <w:p w:rsidR="005D6ECF" w:rsidRPr="005D6ECF" w:rsidRDefault="00591F50" w:rsidP="00117AED">
            <w:pPr>
              <w:jc w:val="both"/>
              <w:rPr>
                <w:rFonts w:eastAsia="Times New Roman" w:cs="Times New Roman"/>
                <w:color w:val="000000"/>
                <w:sz w:val="22"/>
                <w:szCs w:val="22"/>
                <w:lang w:eastAsia="ru-RU"/>
              </w:rPr>
            </w:pPr>
            <w:r w:rsidRPr="005D6ECF">
              <w:rPr>
                <w:rFonts w:cs="Times New Roman"/>
                <w:color w:val="000000"/>
                <w:sz w:val="22"/>
                <w:szCs w:val="22"/>
                <w:shd w:val="clear" w:color="auto" w:fill="FFFFFF"/>
              </w:rPr>
              <w:t>ОПК–6</w:t>
            </w:r>
            <w:r w:rsidRPr="005D6ECF">
              <w:rPr>
                <w:rFonts w:cs="Times New Roman"/>
                <w:color w:val="000000"/>
                <w:sz w:val="22"/>
                <w:szCs w:val="22"/>
              </w:rPr>
              <w:t xml:space="preserve"> </w:t>
            </w:r>
          </w:p>
          <w:p w:rsidR="005D6ECF" w:rsidRPr="005D6ECF" w:rsidRDefault="005D6ECF" w:rsidP="005D6ECF">
            <w:pPr>
              <w:jc w:val="both"/>
              <w:rPr>
                <w:rFonts w:cs="Times New Roman"/>
                <w:sz w:val="22"/>
                <w:szCs w:val="22"/>
              </w:rPr>
            </w:pPr>
            <w:r w:rsidRPr="005D6ECF">
              <w:rPr>
                <w:rFonts w:cs="Times New Roman"/>
                <w:sz w:val="22"/>
                <w:szCs w:val="22"/>
              </w:rPr>
              <w:t>владением знаниями основ природопользования, экономики природопользования, устойчивого развития, оценки воздействия на окружающую среду, правовых основ природопользования и охраны окружающей среды</w:t>
            </w:r>
          </w:p>
          <w:p w:rsidR="00591F50" w:rsidRPr="005D6ECF" w:rsidRDefault="00591F50" w:rsidP="00117AED">
            <w:pPr>
              <w:jc w:val="both"/>
              <w:rPr>
                <w:rFonts w:cs="Times New Roman"/>
                <w:sz w:val="22"/>
                <w:szCs w:val="22"/>
              </w:rPr>
            </w:pPr>
          </w:p>
        </w:tc>
        <w:tc>
          <w:tcPr>
            <w:tcW w:w="1134" w:type="dxa"/>
          </w:tcPr>
          <w:p w:rsidR="00591F50" w:rsidRPr="003750C3" w:rsidRDefault="00591F50" w:rsidP="00117AED">
            <w:pPr>
              <w:spacing w:line="360" w:lineRule="auto"/>
              <w:jc w:val="both"/>
            </w:pPr>
            <w:r w:rsidRPr="003750C3">
              <w:t>знает</w:t>
            </w:r>
          </w:p>
        </w:tc>
        <w:tc>
          <w:tcPr>
            <w:tcW w:w="5635" w:type="dxa"/>
          </w:tcPr>
          <w:p w:rsidR="00591F50" w:rsidRPr="00537DA2" w:rsidRDefault="00591F50" w:rsidP="00117AED">
            <w:pPr>
              <w:pStyle w:val="af0"/>
              <w:contextualSpacing/>
              <w:jc w:val="both"/>
              <w:rPr>
                <w:rFonts w:cs="Times New Roman"/>
                <w:sz w:val="22"/>
                <w:szCs w:val="22"/>
              </w:rPr>
            </w:pPr>
            <w:r w:rsidRPr="00537DA2">
              <w:rPr>
                <w:rFonts w:cs="Times New Roman"/>
                <w:spacing w:val="-2"/>
                <w:sz w:val="22"/>
                <w:szCs w:val="22"/>
              </w:rPr>
              <w:t xml:space="preserve">- основы общей экологии, </w:t>
            </w:r>
            <w:r w:rsidRPr="00537DA2">
              <w:rPr>
                <w:rFonts w:cs="Times New Roman"/>
                <w:sz w:val="22"/>
                <w:szCs w:val="22"/>
              </w:rPr>
              <w:t>природопользования, экономики природопользования, устойчивого развития, охраны окружающей среды;</w:t>
            </w:r>
          </w:p>
          <w:p w:rsidR="00591F50" w:rsidRPr="00537DA2" w:rsidRDefault="00591F50" w:rsidP="00117AED">
            <w:pPr>
              <w:pStyle w:val="af0"/>
              <w:contextualSpacing/>
              <w:jc w:val="both"/>
              <w:rPr>
                <w:rFonts w:cs="Times New Roman"/>
                <w:sz w:val="22"/>
                <w:szCs w:val="22"/>
              </w:rPr>
            </w:pPr>
            <w:r w:rsidRPr="00537DA2">
              <w:rPr>
                <w:rFonts w:cs="Times New Roman"/>
                <w:sz w:val="22"/>
                <w:szCs w:val="22"/>
              </w:rPr>
              <w:t xml:space="preserve">- правовые основы </w:t>
            </w:r>
            <w:r w:rsidRPr="00537DA2">
              <w:rPr>
                <w:sz w:val="22"/>
                <w:szCs w:val="22"/>
                <w:lang w:eastAsia="ar-SA"/>
              </w:rPr>
              <w:t>природопользования и охраны окружающей среды</w:t>
            </w:r>
          </w:p>
          <w:p w:rsidR="00591F50" w:rsidRDefault="00591F50" w:rsidP="00117AED">
            <w:pPr>
              <w:jc w:val="both"/>
            </w:pPr>
          </w:p>
        </w:tc>
      </w:tr>
      <w:tr w:rsidR="00591F50" w:rsidTr="00117AED">
        <w:trPr>
          <w:trHeight w:val="1323"/>
        </w:trPr>
        <w:tc>
          <w:tcPr>
            <w:tcW w:w="3085" w:type="dxa"/>
            <w:vMerge/>
          </w:tcPr>
          <w:p w:rsidR="00591F50" w:rsidRPr="00B56776" w:rsidRDefault="00591F50" w:rsidP="00117AED">
            <w:pPr>
              <w:jc w:val="both"/>
              <w:rPr>
                <w:rFonts w:cs="Times New Roman"/>
                <w:color w:val="000000"/>
                <w:sz w:val="22"/>
                <w:szCs w:val="22"/>
                <w:shd w:val="clear" w:color="auto" w:fill="FFFFFF"/>
              </w:rPr>
            </w:pPr>
          </w:p>
        </w:tc>
        <w:tc>
          <w:tcPr>
            <w:tcW w:w="1134" w:type="dxa"/>
          </w:tcPr>
          <w:p w:rsidR="00591F50" w:rsidRDefault="00591F50" w:rsidP="00117AED">
            <w:pPr>
              <w:jc w:val="both"/>
            </w:pPr>
            <w:r w:rsidRPr="003750C3">
              <w:t>умеет</w:t>
            </w:r>
          </w:p>
        </w:tc>
        <w:tc>
          <w:tcPr>
            <w:tcW w:w="5635" w:type="dxa"/>
          </w:tcPr>
          <w:p w:rsidR="00591F50" w:rsidRPr="00537DA2" w:rsidRDefault="00591F50" w:rsidP="00117AED">
            <w:pPr>
              <w:pStyle w:val="af0"/>
              <w:contextualSpacing/>
              <w:rPr>
                <w:sz w:val="22"/>
                <w:szCs w:val="22"/>
                <w:lang w:eastAsia="ar-SA"/>
              </w:rPr>
            </w:pPr>
            <w:r w:rsidRPr="00537DA2">
              <w:rPr>
                <w:rFonts w:cs="Times New Roman"/>
                <w:spacing w:val="-2"/>
                <w:sz w:val="22"/>
                <w:szCs w:val="22"/>
              </w:rPr>
              <w:t>-</w:t>
            </w:r>
            <w:r w:rsidRPr="00537DA2">
              <w:rPr>
                <w:sz w:val="22"/>
                <w:szCs w:val="22"/>
                <w:lang w:eastAsia="ar-SA"/>
              </w:rPr>
              <w:t>оценивать воздействия на окружающую среду,</w:t>
            </w:r>
          </w:p>
          <w:p w:rsidR="00591F50" w:rsidRPr="00537DA2" w:rsidRDefault="00591F50" w:rsidP="00117AED">
            <w:pPr>
              <w:jc w:val="both"/>
              <w:rPr>
                <w:sz w:val="22"/>
                <w:szCs w:val="22"/>
              </w:rPr>
            </w:pPr>
            <w:r w:rsidRPr="00537DA2">
              <w:rPr>
                <w:sz w:val="22"/>
                <w:szCs w:val="22"/>
                <w:lang w:eastAsia="ar-SA"/>
              </w:rPr>
              <w:t xml:space="preserve"> -оценивать правовые основы природопользования и охраны окружающей среды</w:t>
            </w:r>
          </w:p>
        </w:tc>
      </w:tr>
      <w:tr w:rsidR="00591F50" w:rsidTr="00117AED">
        <w:trPr>
          <w:trHeight w:val="1541"/>
        </w:trPr>
        <w:tc>
          <w:tcPr>
            <w:tcW w:w="3085" w:type="dxa"/>
            <w:vMerge/>
          </w:tcPr>
          <w:p w:rsidR="00591F50" w:rsidRPr="00B56776" w:rsidRDefault="00591F50" w:rsidP="00117AED">
            <w:pPr>
              <w:jc w:val="both"/>
              <w:rPr>
                <w:rFonts w:cs="Times New Roman"/>
                <w:color w:val="000000"/>
                <w:sz w:val="22"/>
                <w:szCs w:val="22"/>
                <w:shd w:val="clear" w:color="auto" w:fill="FFFFFF"/>
              </w:rPr>
            </w:pPr>
          </w:p>
        </w:tc>
        <w:tc>
          <w:tcPr>
            <w:tcW w:w="1134" w:type="dxa"/>
          </w:tcPr>
          <w:p w:rsidR="00591F50" w:rsidRDefault="00591F50" w:rsidP="00117AED">
            <w:pPr>
              <w:jc w:val="both"/>
            </w:pPr>
            <w:r w:rsidRPr="003750C3">
              <w:t>владеет</w:t>
            </w:r>
          </w:p>
        </w:tc>
        <w:tc>
          <w:tcPr>
            <w:tcW w:w="5635" w:type="dxa"/>
          </w:tcPr>
          <w:p w:rsidR="00591F50" w:rsidRPr="00537DA2" w:rsidRDefault="00591F50" w:rsidP="00117AED">
            <w:pPr>
              <w:pStyle w:val="af0"/>
              <w:contextualSpacing/>
              <w:rPr>
                <w:rFonts w:cs="Times New Roman"/>
                <w:sz w:val="22"/>
                <w:szCs w:val="22"/>
              </w:rPr>
            </w:pPr>
            <w:r w:rsidRPr="00537DA2">
              <w:rPr>
                <w:rFonts w:cs="Times New Roman"/>
                <w:spacing w:val="-2"/>
                <w:sz w:val="22"/>
                <w:szCs w:val="22"/>
                <w:lang w:eastAsia="ru-RU"/>
              </w:rPr>
              <w:t xml:space="preserve">- </w:t>
            </w:r>
            <w:r w:rsidRPr="00537DA2">
              <w:rPr>
                <w:rFonts w:cs="Times New Roman"/>
                <w:sz w:val="22"/>
                <w:szCs w:val="22"/>
              </w:rPr>
              <w:t>знаниями об основах природопользования, экономики природопользования, устойчивого развития, оценки воздействия на окружающую среду, правовых основ природопользования и охраны окружающей среды;</w:t>
            </w:r>
          </w:p>
          <w:p w:rsidR="00591F50" w:rsidRPr="00537DA2" w:rsidRDefault="00591F50" w:rsidP="00117AED">
            <w:pPr>
              <w:pStyle w:val="af0"/>
              <w:contextualSpacing/>
              <w:rPr>
                <w:rFonts w:cs="Times New Roman"/>
                <w:sz w:val="22"/>
                <w:szCs w:val="22"/>
              </w:rPr>
            </w:pPr>
            <w:r w:rsidRPr="00537DA2">
              <w:rPr>
                <w:rFonts w:cs="Times New Roman"/>
                <w:sz w:val="22"/>
                <w:szCs w:val="22"/>
              </w:rPr>
              <w:t xml:space="preserve">-знаниями правовых основ </w:t>
            </w:r>
            <w:r w:rsidRPr="00537DA2">
              <w:rPr>
                <w:sz w:val="22"/>
                <w:szCs w:val="22"/>
                <w:lang w:eastAsia="ar-SA"/>
              </w:rPr>
              <w:t>природопользования и охраны окружающей среды</w:t>
            </w:r>
          </w:p>
          <w:p w:rsidR="00591F50" w:rsidRPr="00537DA2" w:rsidRDefault="00591F50" w:rsidP="00117AED">
            <w:pPr>
              <w:jc w:val="both"/>
              <w:rPr>
                <w:sz w:val="22"/>
                <w:szCs w:val="22"/>
              </w:rPr>
            </w:pPr>
          </w:p>
        </w:tc>
      </w:tr>
      <w:tr w:rsidR="00B56776" w:rsidTr="00117AED">
        <w:trPr>
          <w:trHeight w:val="515"/>
        </w:trPr>
        <w:tc>
          <w:tcPr>
            <w:tcW w:w="3085" w:type="dxa"/>
            <w:vMerge w:val="restart"/>
          </w:tcPr>
          <w:p w:rsidR="00B56776" w:rsidRPr="00B56776" w:rsidRDefault="00B56776" w:rsidP="00781835">
            <w:pPr>
              <w:jc w:val="both"/>
              <w:rPr>
                <w:rFonts w:eastAsia="Times New Roman" w:cs="Times New Roman"/>
                <w:color w:val="000000"/>
                <w:sz w:val="22"/>
                <w:szCs w:val="22"/>
                <w:lang w:eastAsia="ru-RU"/>
              </w:rPr>
            </w:pPr>
            <w:r w:rsidRPr="00B56776">
              <w:rPr>
                <w:rFonts w:cs="Times New Roman"/>
                <w:color w:val="000000"/>
                <w:sz w:val="22"/>
                <w:szCs w:val="22"/>
                <w:shd w:val="clear" w:color="auto" w:fill="FFFFFF"/>
              </w:rPr>
              <w:t xml:space="preserve">ПК – 7 </w:t>
            </w:r>
          </w:p>
          <w:p w:rsidR="00B56776" w:rsidRPr="00B56776" w:rsidRDefault="00B56776" w:rsidP="00781835">
            <w:pPr>
              <w:jc w:val="both"/>
              <w:rPr>
                <w:rFonts w:cs="Times New Roman"/>
                <w:color w:val="000000"/>
                <w:sz w:val="22"/>
                <w:szCs w:val="22"/>
              </w:rPr>
            </w:pPr>
            <w:r w:rsidRPr="00B56776">
              <w:rPr>
                <w:rFonts w:cs="Times New Roman"/>
                <w:color w:val="000000"/>
                <w:sz w:val="22"/>
                <w:szCs w:val="22"/>
              </w:rPr>
              <w:t>владением знаниями о правовых основах природопользования и охраны окружающей среды, способностью критически анализировать достоверную информацию различных отраслей экономики в области экологии и природопользования</w:t>
            </w:r>
          </w:p>
          <w:p w:rsidR="00B56776" w:rsidRPr="00B56776" w:rsidRDefault="00B56776" w:rsidP="00781835">
            <w:pPr>
              <w:jc w:val="both"/>
              <w:rPr>
                <w:sz w:val="22"/>
                <w:szCs w:val="22"/>
              </w:rPr>
            </w:pPr>
          </w:p>
        </w:tc>
        <w:tc>
          <w:tcPr>
            <w:tcW w:w="1134" w:type="dxa"/>
          </w:tcPr>
          <w:p w:rsidR="00B56776" w:rsidRPr="003750C3" w:rsidRDefault="00B56776" w:rsidP="00781835">
            <w:pPr>
              <w:spacing w:line="360" w:lineRule="auto"/>
              <w:jc w:val="both"/>
            </w:pPr>
            <w:r w:rsidRPr="003750C3">
              <w:t>знает</w:t>
            </w:r>
          </w:p>
        </w:tc>
        <w:tc>
          <w:tcPr>
            <w:tcW w:w="5635" w:type="dxa"/>
          </w:tcPr>
          <w:p w:rsidR="00B56776" w:rsidRDefault="00B56776" w:rsidP="00804326">
            <w:pPr>
              <w:jc w:val="both"/>
            </w:pPr>
            <w:r>
              <w:rPr>
                <w:rFonts w:cs="Times New Roman"/>
                <w:color w:val="000000"/>
                <w:shd w:val="clear" w:color="auto" w:fill="FFFFFF"/>
              </w:rPr>
              <w:t xml:space="preserve">законодательную систему в сфере охраны окружающей среды и природопользования; систему органов экологического управления, правовой механизм охраны окружающей среды от загрязнений; виды правонарушений в сфере природопользования и ООС; виды ответственности за экологические правонарушения; </w:t>
            </w:r>
          </w:p>
        </w:tc>
      </w:tr>
      <w:tr w:rsidR="00B56776" w:rsidTr="00117AED">
        <w:trPr>
          <w:trHeight w:val="515"/>
        </w:trPr>
        <w:tc>
          <w:tcPr>
            <w:tcW w:w="3085" w:type="dxa"/>
            <w:vMerge/>
          </w:tcPr>
          <w:p w:rsidR="00B56776" w:rsidRPr="0013569B" w:rsidRDefault="00B56776" w:rsidP="00117AED">
            <w:pPr>
              <w:jc w:val="both"/>
              <w:rPr>
                <w:rFonts w:cs="Times New Roman"/>
                <w:color w:val="000000"/>
                <w:shd w:val="clear" w:color="auto" w:fill="FFFFFF"/>
              </w:rPr>
            </w:pPr>
          </w:p>
        </w:tc>
        <w:tc>
          <w:tcPr>
            <w:tcW w:w="1134" w:type="dxa"/>
          </w:tcPr>
          <w:p w:rsidR="00B56776" w:rsidRDefault="00B56776" w:rsidP="00117AED">
            <w:pPr>
              <w:jc w:val="both"/>
            </w:pPr>
            <w:r w:rsidRPr="003750C3">
              <w:t>умеет</w:t>
            </w:r>
          </w:p>
        </w:tc>
        <w:tc>
          <w:tcPr>
            <w:tcW w:w="5635" w:type="dxa"/>
          </w:tcPr>
          <w:p w:rsidR="00B56776" w:rsidRPr="00537DA2" w:rsidRDefault="00B56776" w:rsidP="00117AED">
            <w:pPr>
              <w:jc w:val="both"/>
              <w:rPr>
                <w:sz w:val="22"/>
                <w:szCs w:val="22"/>
              </w:rPr>
            </w:pPr>
            <w:r>
              <w:rPr>
                <w:rFonts w:cs="Times New Roman"/>
                <w:color w:val="000000"/>
                <w:shd w:val="clear" w:color="auto" w:fill="FFFFFF"/>
              </w:rPr>
              <w:t>ориентироваться в системе нормативно-правовых актов в сфере ООС и природопользования; устанавливать факты экологических правонарушений и определять меру ответственности виновных</w:t>
            </w:r>
          </w:p>
        </w:tc>
      </w:tr>
      <w:tr w:rsidR="00B56776" w:rsidTr="00117AED">
        <w:trPr>
          <w:trHeight w:val="1771"/>
        </w:trPr>
        <w:tc>
          <w:tcPr>
            <w:tcW w:w="3085" w:type="dxa"/>
            <w:vMerge/>
          </w:tcPr>
          <w:p w:rsidR="00B56776" w:rsidRPr="0013569B" w:rsidRDefault="00B56776" w:rsidP="00117AED">
            <w:pPr>
              <w:jc w:val="both"/>
              <w:rPr>
                <w:rFonts w:cs="Times New Roman"/>
                <w:color w:val="000000"/>
                <w:shd w:val="clear" w:color="auto" w:fill="FFFFFF"/>
              </w:rPr>
            </w:pPr>
          </w:p>
        </w:tc>
        <w:tc>
          <w:tcPr>
            <w:tcW w:w="1134" w:type="dxa"/>
          </w:tcPr>
          <w:p w:rsidR="00B56776" w:rsidRDefault="00B56776" w:rsidP="00117AED">
            <w:pPr>
              <w:jc w:val="both"/>
            </w:pPr>
            <w:r w:rsidRPr="003750C3">
              <w:t>владеет</w:t>
            </w:r>
          </w:p>
        </w:tc>
        <w:tc>
          <w:tcPr>
            <w:tcW w:w="5635" w:type="dxa"/>
          </w:tcPr>
          <w:p w:rsidR="00B56776" w:rsidRPr="00537DA2" w:rsidRDefault="00B56776" w:rsidP="00117AED">
            <w:pPr>
              <w:jc w:val="both"/>
              <w:rPr>
                <w:sz w:val="22"/>
                <w:szCs w:val="22"/>
              </w:rPr>
            </w:pPr>
            <w:r>
              <w:rPr>
                <w:rFonts w:cs="Times New Roman"/>
                <w:color w:val="000000"/>
                <w:shd w:val="clear" w:color="auto" w:fill="FFFFFF"/>
              </w:rPr>
              <w:t>навыками работы с нормативными документами, методами анализа и работы с информационными справочно-правовыми системами законодательства (Консультант –</w:t>
            </w:r>
            <w:r w:rsidR="00804326">
              <w:rPr>
                <w:rFonts w:cs="Times New Roman"/>
                <w:color w:val="000000"/>
                <w:shd w:val="clear" w:color="auto" w:fill="FFFFFF"/>
              </w:rPr>
              <w:t xml:space="preserve"> </w:t>
            </w:r>
            <w:r>
              <w:rPr>
                <w:rFonts w:cs="Times New Roman"/>
                <w:color w:val="000000"/>
                <w:shd w:val="clear" w:color="auto" w:fill="FFFFFF"/>
              </w:rPr>
              <w:t>плюс, Кодекс и др.)</w:t>
            </w:r>
          </w:p>
        </w:tc>
      </w:tr>
    </w:tbl>
    <w:p w:rsidR="00591F50" w:rsidRDefault="00591F50" w:rsidP="00591F50">
      <w:pPr>
        <w:pStyle w:val="af6"/>
        <w:spacing w:line="276" w:lineRule="auto"/>
        <w:rPr>
          <w:rFonts w:ascii="Times New Roman" w:hAnsi="Times New Roman" w:cs="Times New Roman"/>
          <w:b/>
          <w:sz w:val="28"/>
          <w:szCs w:val="28"/>
        </w:rPr>
      </w:pPr>
    </w:p>
    <w:p w:rsidR="0010733F" w:rsidRDefault="0010733F" w:rsidP="0010733F">
      <w:pPr>
        <w:tabs>
          <w:tab w:val="left" w:pos="284"/>
        </w:tabs>
        <w:spacing w:line="276" w:lineRule="auto"/>
        <w:ind w:firstLine="709"/>
        <w:jc w:val="both"/>
        <w:rPr>
          <w:rFonts w:eastAsia="Times New Roman"/>
          <w:sz w:val="28"/>
          <w:szCs w:val="28"/>
        </w:rPr>
      </w:pPr>
      <w:r w:rsidRPr="0002187D">
        <w:rPr>
          <w:rFonts w:eastAsia="Times New Roman"/>
          <w:sz w:val="28"/>
          <w:szCs w:val="28"/>
        </w:rPr>
        <w:t xml:space="preserve">Для формирования вышеуказанных компетенций в рамках дисциплины применяются следующие методы активного/ интерактивного обучения: </w:t>
      </w:r>
      <w:r w:rsidR="00DA58E7">
        <w:rPr>
          <w:rFonts w:eastAsia="Times New Roman"/>
          <w:sz w:val="28"/>
          <w:szCs w:val="28"/>
        </w:rPr>
        <w:t>дискуссия, метод проектов</w:t>
      </w:r>
      <w:r w:rsidRPr="00BB7C6C">
        <w:rPr>
          <w:rFonts w:eastAsia="Times New Roman"/>
          <w:sz w:val="28"/>
          <w:szCs w:val="28"/>
        </w:rPr>
        <w:t>.</w:t>
      </w:r>
    </w:p>
    <w:p w:rsidR="00322CAE" w:rsidRPr="00BB7C6C" w:rsidRDefault="00322CAE" w:rsidP="0010733F">
      <w:pPr>
        <w:tabs>
          <w:tab w:val="left" w:pos="284"/>
        </w:tabs>
        <w:spacing w:line="276" w:lineRule="auto"/>
        <w:ind w:firstLine="709"/>
        <w:jc w:val="both"/>
        <w:rPr>
          <w:rFonts w:eastAsia="Times New Roman"/>
          <w:sz w:val="28"/>
          <w:szCs w:val="28"/>
        </w:rPr>
      </w:pPr>
    </w:p>
    <w:p w:rsidR="008B1F8E" w:rsidRDefault="008B1F8E">
      <w:pPr>
        <w:widowControl/>
        <w:suppressAutoHyphens w:val="0"/>
        <w:rPr>
          <w:rFonts w:cs="Times New Roman"/>
          <w:b/>
          <w:color w:val="000000"/>
          <w:sz w:val="28"/>
          <w:szCs w:val="28"/>
          <w:shd w:val="clear" w:color="auto" w:fill="FFFFFF"/>
        </w:rPr>
      </w:pPr>
      <w:r>
        <w:rPr>
          <w:rFonts w:cs="Times New Roman"/>
          <w:b/>
          <w:color w:val="000000"/>
          <w:sz w:val="28"/>
          <w:szCs w:val="28"/>
          <w:shd w:val="clear" w:color="auto" w:fill="FFFFFF"/>
        </w:rPr>
        <w:br w:type="page"/>
      </w:r>
    </w:p>
    <w:p w:rsidR="008B1F8E" w:rsidRDefault="008B1F8E" w:rsidP="004F30A9">
      <w:pPr>
        <w:pStyle w:val="af5"/>
        <w:numPr>
          <w:ilvl w:val="0"/>
          <w:numId w:val="19"/>
        </w:numPr>
        <w:spacing w:line="360" w:lineRule="auto"/>
        <w:jc w:val="center"/>
        <w:rPr>
          <w:rFonts w:cs="Times New Roman"/>
          <w:b/>
          <w:color w:val="000000"/>
          <w:sz w:val="28"/>
          <w:szCs w:val="28"/>
          <w:shd w:val="clear" w:color="auto" w:fill="FFFFFF"/>
        </w:rPr>
      </w:pPr>
      <w:r>
        <w:rPr>
          <w:rFonts w:cs="Times New Roman"/>
          <w:b/>
          <w:color w:val="000000"/>
          <w:sz w:val="28"/>
          <w:szCs w:val="28"/>
          <w:shd w:val="clear" w:color="auto" w:fill="FFFFFF"/>
        </w:rPr>
        <w:lastRenderedPageBreak/>
        <w:t>СТРУКТУРА И СОДЕРЖАНИЕ ТЕОРЕТИЧЕСКОЙ ЧАСТИ КУРСА</w:t>
      </w:r>
    </w:p>
    <w:p w:rsidR="008B1F8E" w:rsidRDefault="008B1F8E" w:rsidP="008B1F8E">
      <w:pPr>
        <w:pStyle w:val="af5"/>
        <w:spacing w:line="360" w:lineRule="auto"/>
        <w:ind w:left="1140"/>
        <w:rPr>
          <w:rFonts w:cs="Times New Roman"/>
          <w:b/>
          <w:color w:val="000000"/>
          <w:sz w:val="28"/>
          <w:szCs w:val="28"/>
          <w:shd w:val="clear" w:color="auto" w:fill="FFFFFF"/>
        </w:rPr>
      </w:pPr>
      <w:r>
        <w:rPr>
          <w:rFonts w:cs="Times New Roman"/>
          <w:b/>
          <w:color w:val="000000"/>
          <w:sz w:val="28"/>
          <w:szCs w:val="28"/>
          <w:shd w:val="clear" w:color="auto" w:fill="FFFFFF"/>
        </w:rPr>
        <w:t xml:space="preserve">                   Лекции  34 часа</w:t>
      </w:r>
    </w:p>
    <w:p w:rsidR="008B1F8E" w:rsidRDefault="008B1F8E" w:rsidP="008B1F8E">
      <w:pPr>
        <w:spacing w:line="360" w:lineRule="auto"/>
        <w:jc w:val="center"/>
        <w:rPr>
          <w:rFonts w:cs="Times New Roman"/>
          <w:b/>
          <w:color w:val="000000"/>
          <w:sz w:val="28"/>
          <w:szCs w:val="28"/>
          <w:u w:val="single"/>
          <w:shd w:val="clear" w:color="auto" w:fill="FFFFFF"/>
        </w:rPr>
      </w:pPr>
      <w:r>
        <w:rPr>
          <w:rFonts w:cs="Times New Roman"/>
          <w:b/>
          <w:sz w:val="28"/>
          <w:szCs w:val="28"/>
          <w:shd w:val="clear" w:color="auto" w:fill="FFFFFF"/>
        </w:rPr>
        <w:t xml:space="preserve">Раздел </w:t>
      </w:r>
      <w:r>
        <w:rPr>
          <w:rFonts w:cs="Times New Roman"/>
          <w:b/>
          <w:sz w:val="28"/>
          <w:szCs w:val="28"/>
          <w:shd w:val="clear" w:color="auto" w:fill="FFFFFF"/>
          <w:lang w:val="en-US"/>
        </w:rPr>
        <w:t>I</w:t>
      </w:r>
      <w:r>
        <w:rPr>
          <w:rFonts w:cs="Times New Roman"/>
          <w:b/>
          <w:sz w:val="28"/>
          <w:szCs w:val="28"/>
          <w:shd w:val="clear" w:color="auto" w:fill="FFFFFF"/>
        </w:rPr>
        <w:t xml:space="preserve">. </w:t>
      </w:r>
      <w:r>
        <w:rPr>
          <w:rFonts w:cs="Times New Roman"/>
          <w:b/>
          <w:color w:val="000000"/>
          <w:sz w:val="28"/>
          <w:szCs w:val="28"/>
          <w:shd w:val="clear" w:color="auto" w:fill="FFFFFF"/>
        </w:rPr>
        <w:t>«Правовые основы управления природопользованием» (17 часов</w:t>
      </w:r>
      <w:r>
        <w:rPr>
          <w:rFonts w:cs="Times New Roman"/>
          <w:b/>
          <w:color w:val="000000"/>
          <w:sz w:val="28"/>
          <w:szCs w:val="28"/>
          <w:u w:val="single"/>
          <w:shd w:val="clear" w:color="auto" w:fill="FFFFFF"/>
        </w:rPr>
        <w:t>)</w:t>
      </w:r>
    </w:p>
    <w:p w:rsidR="008B1F8E" w:rsidRDefault="008B1F8E" w:rsidP="008B1F8E">
      <w:pPr>
        <w:spacing w:line="360" w:lineRule="auto"/>
        <w:ind w:firstLine="567"/>
        <w:jc w:val="both"/>
        <w:rPr>
          <w:rFonts w:cs="Times New Roman"/>
          <w:b/>
          <w:sz w:val="28"/>
          <w:szCs w:val="28"/>
          <w:shd w:val="clear" w:color="auto" w:fill="FFFFFF"/>
        </w:rPr>
      </w:pPr>
      <w:r>
        <w:rPr>
          <w:rFonts w:cs="Times New Roman"/>
          <w:b/>
          <w:sz w:val="28"/>
          <w:szCs w:val="28"/>
          <w:shd w:val="clear" w:color="auto" w:fill="FFFFFF"/>
        </w:rPr>
        <w:t>Тема 1. Экологическое право как комплексная отрасль права. Источники экологического права (1 час)</w:t>
      </w:r>
    </w:p>
    <w:p w:rsidR="008B1F8E" w:rsidRDefault="008B1F8E" w:rsidP="008B1F8E">
      <w:pPr>
        <w:spacing w:line="360" w:lineRule="auto"/>
        <w:ind w:firstLine="567"/>
        <w:jc w:val="both"/>
        <w:rPr>
          <w:rFonts w:eastAsia="Times New Roman" w:cs="Times New Roman"/>
          <w:kern w:val="36"/>
          <w:sz w:val="28"/>
          <w:szCs w:val="28"/>
          <w:lang w:eastAsia="ru-RU"/>
        </w:rPr>
      </w:pPr>
      <w:r>
        <w:rPr>
          <w:rFonts w:eastAsia="Times New Roman" w:cs="Times New Roman"/>
          <w:kern w:val="36"/>
          <w:sz w:val="28"/>
          <w:szCs w:val="28"/>
          <w:lang w:eastAsia="ru-RU"/>
        </w:rPr>
        <w:t xml:space="preserve">Предмет, понятие, субъекты и система экологического права. Методы правового регулирования в экологическом праве. Основные принципы экологического права. Источники экологического права. Конституционные основы экологического права. ФЗ «Об охране окружающей среды». Акты Президента, Правительства и федеральных органов исполнительной власти, регулирующие </w:t>
      </w:r>
      <w:proofErr w:type="spellStart"/>
      <w:r>
        <w:rPr>
          <w:rFonts w:eastAsia="Times New Roman" w:cs="Times New Roman"/>
          <w:kern w:val="36"/>
          <w:sz w:val="28"/>
          <w:szCs w:val="28"/>
          <w:lang w:eastAsia="ru-RU"/>
        </w:rPr>
        <w:t>природоресурсные</w:t>
      </w:r>
      <w:proofErr w:type="spellEnd"/>
      <w:r>
        <w:rPr>
          <w:rFonts w:eastAsia="Times New Roman" w:cs="Times New Roman"/>
          <w:kern w:val="36"/>
          <w:sz w:val="28"/>
          <w:szCs w:val="28"/>
          <w:lang w:eastAsia="ru-RU"/>
        </w:rPr>
        <w:t xml:space="preserve"> отношения. Нормативно-правовые акты субъектов Российской Федерации. Нормативно-правовые акты </w:t>
      </w:r>
      <w:hyperlink r:id="rId11" w:tooltip="Органы местного самоуправления" w:history="1">
        <w:r>
          <w:rPr>
            <w:rStyle w:val="afe"/>
            <w:rFonts w:eastAsia="Times New Roman" w:cs="Times New Roman"/>
            <w:kern w:val="36"/>
            <w:sz w:val="28"/>
            <w:szCs w:val="28"/>
            <w:lang w:eastAsia="ru-RU"/>
          </w:rPr>
          <w:t>органов местного самоуправления</w:t>
        </w:r>
      </w:hyperlink>
      <w:r>
        <w:rPr>
          <w:rFonts w:eastAsia="Times New Roman" w:cs="Times New Roman"/>
          <w:kern w:val="36"/>
          <w:sz w:val="28"/>
          <w:szCs w:val="28"/>
          <w:lang w:eastAsia="ru-RU"/>
        </w:rPr>
        <w:t>. Локальные нормативные правовые акты.</w:t>
      </w:r>
    </w:p>
    <w:p w:rsidR="008B1F8E" w:rsidRDefault="008B1F8E" w:rsidP="008B1F8E">
      <w:pPr>
        <w:spacing w:line="360" w:lineRule="auto"/>
        <w:ind w:firstLine="567"/>
        <w:jc w:val="both"/>
        <w:rPr>
          <w:rFonts w:cs="Times New Roman"/>
          <w:b/>
          <w:kern w:val="36"/>
          <w:sz w:val="28"/>
          <w:szCs w:val="28"/>
          <w:lang w:eastAsia="ru-RU"/>
        </w:rPr>
      </w:pPr>
      <w:r>
        <w:rPr>
          <w:rFonts w:cs="Times New Roman"/>
          <w:b/>
          <w:kern w:val="36"/>
          <w:sz w:val="28"/>
          <w:szCs w:val="28"/>
          <w:lang w:eastAsia="ru-RU"/>
        </w:rPr>
        <w:t>Тема 2. Экологические правоотношения (2 часа)</w:t>
      </w:r>
    </w:p>
    <w:p w:rsidR="008B1F8E" w:rsidRDefault="008B1F8E" w:rsidP="008B1F8E">
      <w:pPr>
        <w:spacing w:line="360" w:lineRule="auto"/>
        <w:ind w:firstLine="567"/>
        <w:jc w:val="both"/>
        <w:rPr>
          <w:rFonts w:cs="Times New Roman"/>
          <w:kern w:val="36"/>
          <w:sz w:val="28"/>
          <w:szCs w:val="28"/>
          <w:lang w:eastAsia="ru-RU"/>
        </w:rPr>
      </w:pPr>
      <w:r>
        <w:rPr>
          <w:rFonts w:cs="Times New Roman"/>
          <w:kern w:val="36"/>
          <w:sz w:val="28"/>
          <w:szCs w:val="28"/>
          <w:lang w:eastAsia="ru-RU"/>
        </w:rPr>
        <w:t>Понятие экологических правоотношений. Формы и виды экологических правоотношений. Субъекты и объекты экологических правоотношений. Классификация экологических правоотношений. Эколого-правовой статус человека в РФ. Понятие и виды экологических прав и обязанностей. Гарантия и защита экологических прав граждан.</w:t>
      </w:r>
    </w:p>
    <w:p w:rsidR="008B1F8E" w:rsidRDefault="008B1F8E" w:rsidP="008B1F8E">
      <w:pPr>
        <w:spacing w:line="360" w:lineRule="auto"/>
        <w:ind w:firstLine="567"/>
        <w:jc w:val="both"/>
        <w:rPr>
          <w:rFonts w:cs="Times New Roman"/>
          <w:b/>
          <w:bCs/>
          <w:color w:val="000000"/>
          <w:sz w:val="28"/>
          <w:szCs w:val="28"/>
        </w:rPr>
      </w:pPr>
      <w:r>
        <w:rPr>
          <w:rFonts w:cs="Times New Roman"/>
          <w:b/>
          <w:color w:val="000000"/>
          <w:sz w:val="28"/>
          <w:szCs w:val="28"/>
          <w:shd w:val="clear" w:color="auto" w:fill="FFFFFF"/>
        </w:rPr>
        <w:t>Тема 3.</w:t>
      </w:r>
      <w:r>
        <w:rPr>
          <w:rFonts w:cs="Times New Roman"/>
          <w:b/>
          <w:bCs/>
          <w:color w:val="000000"/>
          <w:sz w:val="28"/>
          <w:szCs w:val="28"/>
        </w:rPr>
        <w:t xml:space="preserve"> Право собственности на природные объекты и ресурсы (2 часа)</w:t>
      </w:r>
    </w:p>
    <w:p w:rsidR="008B1F8E" w:rsidRDefault="008B1F8E" w:rsidP="008B1F8E">
      <w:pPr>
        <w:spacing w:line="360" w:lineRule="auto"/>
        <w:ind w:firstLine="567"/>
        <w:jc w:val="both"/>
        <w:rPr>
          <w:rFonts w:cs="Times New Roman"/>
          <w:color w:val="000000"/>
          <w:sz w:val="28"/>
          <w:szCs w:val="28"/>
          <w:shd w:val="clear" w:color="auto" w:fill="FFFFFF"/>
        </w:rPr>
      </w:pPr>
      <w:r>
        <w:rPr>
          <w:rFonts w:cs="Times New Roman"/>
          <w:color w:val="000000"/>
          <w:sz w:val="28"/>
          <w:szCs w:val="28"/>
          <w:shd w:val="clear" w:color="auto" w:fill="FFFFFF"/>
        </w:rPr>
        <w:t xml:space="preserve">Понятие и общая характеристика права собственности на природные ресурсы. Содержание права собственности. Ограничение правомочий собственника природных ресурсов. Объекты и субъекты права собственности на природные ресурсы. Права и обязанности собственников природных объектов. Формы и виды права собственности на природные ресурсы. Разграничение государственной собственности на природные объекты и ресурсы. Частная собственность на природные объекты и ресурсы. Муниципальная собственность на природные объекты и ресурсы. Основания </w:t>
      </w:r>
      <w:r>
        <w:rPr>
          <w:rFonts w:cs="Times New Roman"/>
          <w:color w:val="000000"/>
          <w:sz w:val="28"/>
          <w:szCs w:val="28"/>
          <w:shd w:val="clear" w:color="auto" w:fill="FFFFFF"/>
        </w:rPr>
        <w:lastRenderedPageBreak/>
        <w:t>возникновения и прекращения права собственности на природные ресурсы. Защита права собственности на природные ресурсы.</w:t>
      </w:r>
    </w:p>
    <w:p w:rsidR="008B1F8E" w:rsidRDefault="008B1F8E" w:rsidP="008B1F8E">
      <w:pPr>
        <w:spacing w:line="360" w:lineRule="auto"/>
        <w:ind w:firstLine="567"/>
        <w:jc w:val="both"/>
        <w:rPr>
          <w:rFonts w:cs="Times New Roman"/>
          <w:b/>
          <w:bCs/>
          <w:color w:val="000000"/>
          <w:sz w:val="28"/>
          <w:szCs w:val="28"/>
          <w:bdr w:val="none" w:sz="0" w:space="0" w:color="auto" w:frame="1"/>
          <w:shd w:val="clear" w:color="auto" w:fill="FFFFFF"/>
        </w:rPr>
      </w:pPr>
      <w:r>
        <w:rPr>
          <w:rFonts w:cs="Times New Roman"/>
          <w:b/>
          <w:bCs/>
          <w:color w:val="000000"/>
          <w:sz w:val="28"/>
          <w:szCs w:val="28"/>
          <w:bdr w:val="none" w:sz="0" w:space="0" w:color="auto" w:frame="1"/>
          <w:shd w:val="clear" w:color="auto" w:fill="FFFFFF"/>
        </w:rPr>
        <w:t>Тема 4. Понятие и виды права природопользования (1 час)</w:t>
      </w:r>
    </w:p>
    <w:p w:rsidR="008B1F8E" w:rsidRDefault="008B1F8E" w:rsidP="008B1F8E">
      <w:pPr>
        <w:spacing w:line="360" w:lineRule="auto"/>
        <w:ind w:firstLine="567"/>
        <w:jc w:val="both"/>
        <w:rPr>
          <w:rFonts w:cs="Times New Roman"/>
          <w:color w:val="000000"/>
          <w:sz w:val="28"/>
          <w:szCs w:val="28"/>
          <w:shd w:val="clear" w:color="auto" w:fill="FFFFFF"/>
        </w:rPr>
      </w:pPr>
      <w:r>
        <w:rPr>
          <w:rFonts w:cs="Times New Roman"/>
          <w:color w:val="000000"/>
          <w:sz w:val="28"/>
          <w:szCs w:val="28"/>
          <w:shd w:val="clear" w:color="auto" w:fill="FFFFFF"/>
        </w:rPr>
        <w:t xml:space="preserve">Понятие, общая характеристика и виды права природопользования. Объекты и субъекты права природопользования. Содержание права природопользования. Права и обязанности </w:t>
      </w:r>
      <w:proofErr w:type="spellStart"/>
      <w:r>
        <w:rPr>
          <w:rFonts w:cs="Times New Roman"/>
          <w:color w:val="000000"/>
          <w:sz w:val="28"/>
          <w:szCs w:val="28"/>
          <w:shd w:val="clear" w:color="auto" w:fill="FFFFFF"/>
        </w:rPr>
        <w:t>природопользователей</w:t>
      </w:r>
      <w:proofErr w:type="spellEnd"/>
      <w:r>
        <w:rPr>
          <w:rFonts w:cs="Times New Roman"/>
          <w:color w:val="000000"/>
          <w:sz w:val="28"/>
          <w:szCs w:val="28"/>
          <w:shd w:val="clear" w:color="auto" w:fill="FFFFFF"/>
        </w:rPr>
        <w:t>. Принципы права природопользования. Право общего природопользования. Ограничения права общего природопользования. Право специального природопользования. Основания возникновения и прекращения права природопользования. Порядок предоставления природных объектов и ресурсов в пользование.</w:t>
      </w:r>
    </w:p>
    <w:p w:rsidR="008B1F8E" w:rsidRDefault="008B1F8E" w:rsidP="008B1F8E">
      <w:pPr>
        <w:spacing w:line="360" w:lineRule="auto"/>
        <w:ind w:firstLine="567"/>
        <w:jc w:val="both"/>
        <w:rPr>
          <w:rFonts w:cs="Times New Roman"/>
          <w:b/>
          <w:bCs/>
          <w:color w:val="000000"/>
          <w:sz w:val="28"/>
          <w:szCs w:val="28"/>
        </w:rPr>
      </w:pPr>
      <w:r>
        <w:rPr>
          <w:rFonts w:cs="Times New Roman"/>
          <w:b/>
          <w:color w:val="000000"/>
          <w:sz w:val="28"/>
          <w:szCs w:val="28"/>
          <w:shd w:val="clear" w:color="auto" w:fill="FFFFFF"/>
        </w:rPr>
        <w:t>Тема 5.</w:t>
      </w:r>
      <w:r>
        <w:rPr>
          <w:rFonts w:cs="Times New Roman"/>
          <w:b/>
          <w:bCs/>
          <w:color w:val="000000"/>
          <w:sz w:val="28"/>
          <w:szCs w:val="28"/>
        </w:rPr>
        <w:t xml:space="preserve"> Правовые основы управления природопользованием и охраной окружающей среды (1 час)</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shd w:val="clear" w:color="auto" w:fill="FFFFFF"/>
        </w:rPr>
        <w:t xml:space="preserve">Понятие, функции </w:t>
      </w:r>
      <w:r>
        <w:rPr>
          <w:rFonts w:cs="Times New Roman"/>
          <w:sz w:val="28"/>
          <w:szCs w:val="28"/>
          <w:shd w:val="clear" w:color="auto" w:fill="FFFFFF"/>
        </w:rPr>
        <w:t xml:space="preserve">и </w:t>
      </w:r>
      <w:hyperlink r:id="rId12" w:tooltip="Технологии управления" w:history="1">
        <w:r>
          <w:rPr>
            <w:rStyle w:val="afe"/>
            <w:rFonts w:cs="Times New Roman"/>
            <w:sz w:val="28"/>
            <w:szCs w:val="28"/>
            <w:bdr w:val="none" w:sz="0" w:space="0" w:color="auto" w:frame="1"/>
            <w:shd w:val="clear" w:color="auto" w:fill="FFFFFF"/>
          </w:rPr>
          <w:t>методы управления</w:t>
        </w:r>
      </w:hyperlink>
      <w:r>
        <w:rPr>
          <w:rFonts w:cs="Times New Roman"/>
          <w:sz w:val="28"/>
          <w:szCs w:val="28"/>
        </w:rPr>
        <w:t xml:space="preserve"> </w:t>
      </w:r>
      <w:r>
        <w:rPr>
          <w:rFonts w:cs="Times New Roman"/>
          <w:color w:val="000000"/>
          <w:sz w:val="28"/>
          <w:szCs w:val="28"/>
          <w:shd w:val="clear" w:color="auto" w:fill="FFFFFF"/>
        </w:rPr>
        <w:t xml:space="preserve">в области природопользования. Формы управления в области природопользования. Виды управления в области природопользования: государственное, муниципальное, общественное, производственное. Принципы государственного управления в области природопользованием. Система органов государственного управления в области природопользования. Полномочия Министерства природных ресурсов и экологии, Федеральной службы по надзору в сфере природопользования, Федерального агентства по недропользованию, Федерального агентства водных ресурсов, Министерства </w:t>
      </w:r>
      <w:hyperlink r:id="rId13" w:tooltip="Сельское хозяйство" w:history="1">
        <w:r>
          <w:rPr>
            <w:rStyle w:val="afe"/>
            <w:rFonts w:cs="Times New Roman"/>
            <w:sz w:val="28"/>
            <w:szCs w:val="28"/>
            <w:bdr w:val="none" w:sz="0" w:space="0" w:color="auto" w:frame="1"/>
            <w:shd w:val="clear" w:color="auto" w:fill="FFFFFF"/>
          </w:rPr>
          <w:t>сельского хозяйства</w:t>
        </w:r>
      </w:hyperlink>
      <w:r>
        <w:rPr>
          <w:rStyle w:val="apple-converted-space"/>
          <w:rFonts w:cs="Times New Roman"/>
          <w:color w:val="000000"/>
          <w:sz w:val="28"/>
          <w:szCs w:val="28"/>
          <w:shd w:val="clear" w:color="auto" w:fill="FFFFFF"/>
        </w:rPr>
        <w:t xml:space="preserve"> </w:t>
      </w:r>
      <w:r>
        <w:rPr>
          <w:rFonts w:cs="Times New Roman"/>
          <w:color w:val="000000"/>
          <w:sz w:val="28"/>
          <w:szCs w:val="28"/>
          <w:shd w:val="clear" w:color="auto" w:fill="FFFFFF"/>
        </w:rPr>
        <w:t>и других специально уполномоченных федеральных органов исполнительной власти в сфере управления природопользованием.</w:t>
      </w:r>
    </w:p>
    <w:p w:rsidR="008B1F8E" w:rsidRDefault="008B1F8E" w:rsidP="008B1F8E">
      <w:pPr>
        <w:spacing w:line="360" w:lineRule="auto"/>
        <w:ind w:firstLine="567"/>
        <w:jc w:val="both"/>
        <w:rPr>
          <w:rFonts w:cs="Times New Roman"/>
          <w:b/>
          <w:color w:val="000000"/>
          <w:sz w:val="28"/>
          <w:szCs w:val="28"/>
        </w:rPr>
      </w:pPr>
      <w:r>
        <w:rPr>
          <w:rFonts w:cs="Times New Roman"/>
          <w:b/>
          <w:sz w:val="28"/>
          <w:szCs w:val="28"/>
        </w:rPr>
        <w:t>Тема 6.</w:t>
      </w:r>
      <w:r>
        <w:rPr>
          <w:rFonts w:cs="Times New Roman"/>
          <w:sz w:val="28"/>
          <w:szCs w:val="28"/>
        </w:rPr>
        <w:t xml:space="preserve"> </w:t>
      </w:r>
      <w:r>
        <w:rPr>
          <w:rFonts w:cs="Times New Roman"/>
          <w:b/>
          <w:color w:val="000000"/>
          <w:sz w:val="28"/>
          <w:szCs w:val="28"/>
        </w:rPr>
        <w:t>Юридическая ответственность за нарушение законодательства в области природопользования и охраны окружающей среды (2 часа)</w:t>
      </w:r>
    </w:p>
    <w:p w:rsidR="008B1F8E" w:rsidRDefault="008B1F8E" w:rsidP="008B1F8E">
      <w:pPr>
        <w:spacing w:line="360" w:lineRule="auto"/>
        <w:ind w:firstLine="567"/>
        <w:jc w:val="both"/>
        <w:rPr>
          <w:rFonts w:cs="Times New Roman"/>
          <w:color w:val="000000"/>
          <w:sz w:val="28"/>
          <w:szCs w:val="28"/>
        </w:rPr>
      </w:pPr>
      <w:r>
        <w:rPr>
          <w:rFonts w:cs="Times New Roman"/>
          <w:sz w:val="28"/>
          <w:szCs w:val="28"/>
        </w:rPr>
        <w:t xml:space="preserve">Понятие и состав экологического правонарушения. Виды юридической ответственности за экологические правонарушения. Уголовная ответственность за экологические преступления. Административная ответственность за экологические правонарушения. Дисциплинарная ответственность за </w:t>
      </w:r>
      <w:r>
        <w:rPr>
          <w:rFonts w:cs="Times New Roman"/>
          <w:sz w:val="28"/>
          <w:szCs w:val="28"/>
        </w:rPr>
        <w:lastRenderedPageBreak/>
        <w:t>экологические правонарушения. Гражданско-правовая ответственность за вред, причиненный окружающей природной среде. Понятие, структура и особенности вреда, причиненного природной среде. Принципы возмещения вреда, причиненного природной среде. Порядок возмещения вреда, причиненного природной среде. Возмещение вреда здоровью граждан, причиненного неблагоприятным воздействием окружающей среды</w:t>
      </w:r>
    </w:p>
    <w:p w:rsidR="008B1F8E" w:rsidRDefault="008B1F8E" w:rsidP="008B1F8E">
      <w:pPr>
        <w:spacing w:line="360" w:lineRule="auto"/>
        <w:ind w:firstLine="567"/>
        <w:jc w:val="both"/>
        <w:rPr>
          <w:rFonts w:cs="Times New Roman"/>
          <w:color w:val="000000"/>
          <w:sz w:val="28"/>
          <w:szCs w:val="28"/>
        </w:rPr>
      </w:pPr>
      <w:r>
        <w:rPr>
          <w:rFonts w:cs="Times New Roman"/>
          <w:b/>
          <w:sz w:val="28"/>
          <w:szCs w:val="28"/>
        </w:rPr>
        <w:t>Тема 7. Общие черты правового режима природных ресурсов. Особенности правового режима земель. Особенности правового режима недр</w:t>
      </w:r>
      <w:r>
        <w:rPr>
          <w:rFonts w:cs="Times New Roman"/>
          <w:sz w:val="28"/>
          <w:szCs w:val="28"/>
        </w:rPr>
        <w:t xml:space="preserve"> </w:t>
      </w:r>
      <w:r>
        <w:rPr>
          <w:rFonts w:cs="Times New Roman"/>
          <w:b/>
          <w:sz w:val="28"/>
          <w:szCs w:val="28"/>
        </w:rPr>
        <w:t>(2 часа)</w:t>
      </w:r>
      <w:r>
        <w:rPr>
          <w:rFonts w:cs="Times New Roman"/>
          <w:color w:val="000000"/>
          <w:sz w:val="28"/>
          <w:szCs w:val="28"/>
        </w:rPr>
        <w:t xml:space="preserve"> </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rPr>
        <w:t xml:space="preserve">Понятие, цели и содержание правовой охраны земель (общая характеристика земельного законодательства: основной закон, объекты и субъекты земельных отношений, деление земель по целевому назначению, формы собственности). Виды и органы государственного управления в области использования и охраны земель. Юридическая ответственность за нарушение земельного законодательства. </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rPr>
        <w:t xml:space="preserve">Недра как объект использования и охраны. Государственный фонд недр. Горный отвод и геологический отвод. Управление фондом недр. Полномочия органов государственной власти, осуществляющих управление в сфере использования и охраны недр. Право пользования недрами и его виды. Порядок предоставления участков недр в пользование. Сроки пользования недрами. Основания возникновения и прекращения права пользования недрами. </w:t>
      </w:r>
    </w:p>
    <w:p w:rsidR="008B1F8E" w:rsidRDefault="008B1F8E" w:rsidP="008B1F8E">
      <w:pPr>
        <w:spacing w:line="360" w:lineRule="auto"/>
        <w:ind w:firstLine="567"/>
        <w:jc w:val="both"/>
        <w:rPr>
          <w:rFonts w:cs="Times New Roman"/>
          <w:b/>
          <w:sz w:val="28"/>
          <w:szCs w:val="28"/>
        </w:rPr>
      </w:pPr>
      <w:r>
        <w:rPr>
          <w:rFonts w:cs="Times New Roman"/>
          <w:b/>
          <w:color w:val="000000"/>
          <w:sz w:val="28"/>
          <w:szCs w:val="28"/>
        </w:rPr>
        <w:t xml:space="preserve">Тема 8. </w:t>
      </w:r>
      <w:r>
        <w:rPr>
          <w:rFonts w:cs="Times New Roman"/>
          <w:b/>
          <w:sz w:val="28"/>
          <w:szCs w:val="28"/>
        </w:rPr>
        <w:t>Особенности правового режима вод. Особенности правового режима лесов и растительного мира вне лесов (2 часа)</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rPr>
        <w:t xml:space="preserve">Воды как объект использования и охраны. Понятие и общая характеристика водных объектов. Поверхностные и подземные водные объекты. Водные объекты общего пользования. Управление в области использования и охраны водных объектов. Основные функции управления в сфере использования и охраны водных объектов. Право водопользования и его виды. Порядок предоставления водных объектов для специального и обособленного водопользования. Основания возникновения и прекращения </w:t>
      </w:r>
      <w:r>
        <w:rPr>
          <w:rFonts w:cs="Times New Roman"/>
          <w:color w:val="000000"/>
          <w:sz w:val="28"/>
          <w:szCs w:val="28"/>
        </w:rPr>
        <w:lastRenderedPageBreak/>
        <w:t xml:space="preserve">права пользования водными объектами. </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rPr>
        <w:t>Леса как объект использования и охраны. Объекты и субъекты лесных отношений. Лес как экологическая система, лесные ресурсы и лесные участки. Классификация лесов и его правовое значение. Право лесопользования и его виды. Субъекты лесопользования, их права и обязанности. Основания возникновения и прекращения права пользования лесными участками. Управление в области использования, охраны, защиты, воспроизводства лесов. Система органов государственного управления. Полномочия Федерального агентства лесного хозяйства.</w:t>
      </w:r>
    </w:p>
    <w:p w:rsidR="008B1F8E" w:rsidRDefault="008B1F8E" w:rsidP="008B1F8E">
      <w:pPr>
        <w:spacing w:line="360" w:lineRule="auto"/>
        <w:ind w:firstLine="567"/>
        <w:jc w:val="both"/>
        <w:rPr>
          <w:rFonts w:cs="Times New Roman"/>
          <w:b/>
          <w:color w:val="000000"/>
          <w:sz w:val="28"/>
          <w:szCs w:val="28"/>
        </w:rPr>
      </w:pPr>
      <w:r>
        <w:rPr>
          <w:rFonts w:cs="Times New Roman"/>
          <w:b/>
          <w:color w:val="000000"/>
          <w:sz w:val="28"/>
          <w:szCs w:val="28"/>
        </w:rPr>
        <w:t>Тема 9. Правовой режим особо охраняемых природных территорий (ООПТ) и экологически неблагополучных территорий (2 часа)</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rPr>
        <w:t>Понятие ООПТ и объектов. Категории и виды ООПТ и объектов. Правовая охрана редких, находящихся под угрозой исчезновения растений и животных. Красная книга РФ и ее правовое значение. Понятие, порядок объявления и правовой режим зон чрезвычайной экологической ситуации и зон экологического бедствия Правовой режим ООПТ и объектов, рекреационных зон, зон чрезвычайной экологический ситуации и зон экологического бедствия.</w:t>
      </w:r>
    </w:p>
    <w:p w:rsidR="008B1F8E" w:rsidRDefault="008B1F8E" w:rsidP="008B1F8E">
      <w:pPr>
        <w:spacing w:line="360" w:lineRule="auto"/>
        <w:ind w:firstLine="567"/>
        <w:jc w:val="both"/>
        <w:rPr>
          <w:rFonts w:cs="Times New Roman"/>
          <w:b/>
          <w:color w:val="000000"/>
          <w:sz w:val="28"/>
          <w:szCs w:val="28"/>
        </w:rPr>
      </w:pPr>
      <w:r>
        <w:rPr>
          <w:rFonts w:cs="Times New Roman"/>
          <w:b/>
          <w:color w:val="000000"/>
          <w:sz w:val="28"/>
          <w:szCs w:val="28"/>
        </w:rPr>
        <w:t>Тема 10.</w:t>
      </w:r>
      <w:r>
        <w:rPr>
          <w:rFonts w:cs="Times New Roman"/>
          <w:color w:val="000000"/>
          <w:sz w:val="28"/>
          <w:szCs w:val="28"/>
        </w:rPr>
        <w:t xml:space="preserve"> </w:t>
      </w:r>
      <w:r>
        <w:rPr>
          <w:rFonts w:cs="Times New Roman"/>
          <w:b/>
          <w:color w:val="000000"/>
          <w:sz w:val="28"/>
          <w:szCs w:val="28"/>
        </w:rPr>
        <w:t>Международное право охраны окружающей среды (2 часа)</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rPr>
        <w:t xml:space="preserve">Понятие и источники международного права окружающей среды. Принципы международного экологического права. Международная ответственность за экологические правонарушения. </w:t>
      </w:r>
    </w:p>
    <w:p w:rsidR="002A7BAE" w:rsidRDefault="002A7BAE" w:rsidP="002A7BAE">
      <w:pPr>
        <w:spacing w:line="360" w:lineRule="auto"/>
        <w:rPr>
          <w:rFonts w:cs="Times New Roman"/>
          <w:b/>
          <w:color w:val="000000"/>
          <w:sz w:val="28"/>
          <w:szCs w:val="28"/>
          <w:u w:val="single"/>
        </w:rPr>
      </w:pPr>
      <w:r>
        <w:rPr>
          <w:rFonts w:cs="Times New Roman"/>
          <w:b/>
          <w:color w:val="000000"/>
          <w:sz w:val="28"/>
          <w:szCs w:val="28"/>
          <w:u w:val="single"/>
        </w:rPr>
        <w:t xml:space="preserve">Раздел </w:t>
      </w:r>
      <w:r>
        <w:rPr>
          <w:rFonts w:cs="Times New Roman"/>
          <w:b/>
          <w:color w:val="000000"/>
          <w:sz w:val="28"/>
          <w:szCs w:val="28"/>
          <w:u w:val="single"/>
          <w:lang w:val="en-US"/>
        </w:rPr>
        <w:t>II</w:t>
      </w:r>
      <w:r>
        <w:rPr>
          <w:rFonts w:cs="Times New Roman"/>
          <w:b/>
          <w:color w:val="000000"/>
          <w:sz w:val="28"/>
          <w:szCs w:val="28"/>
          <w:u w:val="single"/>
        </w:rPr>
        <w:t xml:space="preserve">. </w:t>
      </w:r>
      <w:r w:rsidRPr="00226AE3">
        <w:rPr>
          <w:rFonts w:cs="Times New Roman"/>
          <w:b/>
          <w:color w:val="000000"/>
          <w:sz w:val="28"/>
          <w:szCs w:val="28"/>
          <w:u w:val="single"/>
        </w:rPr>
        <w:t xml:space="preserve"> «Экономи</w:t>
      </w:r>
      <w:r>
        <w:rPr>
          <w:rFonts w:cs="Times New Roman"/>
          <w:b/>
          <w:color w:val="000000"/>
          <w:sz w:val="28"/>
          <w:szCs w:val="28"/>
          <w:u w:val="single"/>
        </w:rPr>
        <w:t>ческие основы управления</w:t>
      </w:r>
      <w:r w:rsidRPr="00226AE3">
        <w:rPr>
          <w:rFonts w:cs="Times New Roman"/>
          <w:b/>
          <w:color w:val="000000"/>
          <w:sz w:val="28"/>
          <w:szCs w:val="28"/>
          <w:u w:val="single"/>
        </w:rPr>
        <w:t xml:space="preserve"> природопользовани</w:t>
      </w:r>
      <w:r>
        <w:rPr>
          <w:rFonts w:cs="Times New Roman"/>
          <w:b/>
          <w:color w:val="000000"/>
          <w:sz w:val="28"/>
          <w:szCs w:val="28"/>
          <w:u w:val="single"/>
        </w:rPr>
        <w:t>ем</w:t>
      </w:r>
      <w:r w:rsidRPr="00226AE3">
        <w:rPr>
          <w:rFonts w:cs="Times New Roman"/>
          <w:b/>
          <w:color w:val="000000"/>
          <w:sz w:val="28"/>
          <w:szCs w:val="28"/>
          <w:u w:val="single"/>
        </w:rPr>
        <w:t>»</w:t>
      </w:r>
    </w:p>
    <w:p w:rsidR="002A7BAE" w:rsidRDefault="002A7BAE" w:rsidP="002A7BAE">
      <w:pPr>
        <w:spacing w:line="360" w:lineRule="auto"/>
        <w:ind w:firstLine="567"/>
        <w:jc w:val="center"/>
        <w:rPr>
          <w:rFonts w:cs="Times New Roman"/>
          <w:b/>
          <w:color w:val="000000"/>
          <w:sz w:val="28"/>
          <w:szCs w:val="28"/>
          <w:u w:val="single"/>
        </w:rPr>
      </w:pPr>
      <w:r>
        <w:rPr>
          <w:rFonts w:cs="Times New Roman"/>
          <w:b/>
          <w:color w:val="000000"/>
          <w:sz w:val="28"/>
          <w:szCs w:val="28"/>
          <w:u w:val="single"/>
        </w:rPr>
        <w:t>(</w:t>
      </w:r>
      <w:r w:rsidR="000958D5">
        <w:rPr>
          <w:rFonts w:cs="Times New Roman"/>
          <w:b/>
          <w:color w:val="000000"/>
          <w:sz w:val="28"/>
          <w:szCs w:val="28"/>
          <w:u w:val="single"/>
        </w:rPr>
        <w:t>1</w:t>
      </w:r>
      <w:r w:rsidR="008B1F8E">
        <w:rPr>
          <w:rFonts w:cs="Times New Roman"/>
          <w:b/>
          <w:color w:val="000000"/>
          <w:sz w:val="28"/>
          <w:szCs w:val="28"/>
          <w:u w:val="single"/>
        </w:rPr>
        <w:t>7</w:t>
      </w:r>
      <w:r>
        <w:rPr>
          <w:rFonts w:cs="Times New Roman"/>
          <w:b/>
          <w:color w:val="000000"/>
          <w:sz w:val="28"/>
          <w:szCs w:val="28"/>
          <w:u w:val="single"/>
        </w:rPr>
        <w:t xml:space="preserve"> часов)</w:t>
      </w:r>
    </w:p>
    <w:p w:rsidR="002A7BAE" w:rsidRPr="004375EF" w:rsidRDefault="002A7BAE" w:rsidP="002A7BAE">
      <w:pPr>
        <w:spacing w:line="360" w:lineRule="auto"/>
        <w:rPr>
          <w:rFonts w:cs="Times New Roman"/>
          <w:b/>
          <w:color w:val="000000"/>
          <w:sz w:val="28"/>
          <w:szCs w:val="28"/>
        </w:rPr>
      </w:pPr>
      <w:r w:rsidRPr="004375EF">
        <w:rPr>
          <w:b/>
          <w:bCs/>
          <w:color w:val="000000"/>
          <w:sz w:val="28"/>
          <w:szCs w:val="28"/>
        </w:rPr>
        <w:t xml:space="preserve">Тема 1. </w:t>
      </w:r>
      <w:r w:rsidRPr="004375EF">
        <w:rPr>
          <w:rFonts w:cs="Times New Roman"/>
          <w:b/>
          <w:color w:val="000000"/>
          <w:sz w:val="28"/>
          <w:szCs w:val="28"/>
        </w:rPr>
        <w:t>Экономические термины, понятия и концепции в области использования  и охраны природных ресурсов (</w:t>
      </w:r>
      <w:r w:rsidR="008B1F8E">
        <w:rPr>
          <w:rFonts w:cs="Times New Roman"/>
          <w:b/>
          <w:color w:val="000000"/>
          <w:sz w:val="28"/>
          <w:szCs w:val="28"/>
        </w:rPr>
        <w:t>1</w:t>
      </w:r>
      <w:r w:rsidRPr="004375EF">
        <w:rPr>
          <w:rFonts w:cs="Times New Roman"/>
          <w:b/>
          <w:color w:val="000000"/>
          <w:sz w:val="28"/>
          <w:szCs w:val="28"/>
        </w:rPr>
        <w:t xml:space="preserve"> час.)</w:t>
      </w:r>
    </w:p>
    <w:p w:rsidR="002A7BAE" w:rsidRDefault="002A7BAE" w:rsidP="002A7BAE">
      <w:pPr>
        <w:spacing w:line="360" w:lineRule="auto"/>
        <w:ind w:firstLine="420"/>
        <w:jc w:val="both"/>
        <w:rPr>
          <w:color w:val="000000"/>
          <w:sz w:val="28"/>
          <w:szCs w:val="28"/>
        </w:rPr>
      </w:pPr>
      <w:r w:rsidRPr="00226AE3">
        <w:rPr>
          <w:color w:val="000000"/>
          <w:sz w:val="28"/>
          <w:szCs w:val="28"/>
        </w:rPr>
        <w:t>Предмет экономики природопользования, ее задачи и методы. Основные понятия экономики природопользования.</w:t>
      </w:r>
      <w:r>
        <w:rPr>
          <w:color w:val="000000"/>
          <w:sz w:val="28"/>
          <w:szCs w:val="28"/>
        </w:rPr>
        <w:t xml:space="preserve"> </w:t>
      </w:r>
      <w:r w:rsidRPr="00226AE3">
        <w:rPr>
          <w:color w:val="000000"/>
          <w:sz w:val="28"/>
          <w:szCs w:val="28"/>
        </w:rPr>
        <w:t xml:space="preserve">Экономические блага, нужды и желания. Понятие бедности и ее роль в возникновении глобальных экологических проблем. Экономические ресурсы. Природные ресурсы, капитал, труд. Важнейшие характеристики экономических ресурсов. Собственность на </w:t>
      </w:r>
      <w:r w:rsidRPr="00226AE3">
        <w:rPr>
          <w:color w:val="000000"/>
          <w:sz w:val="28"/>
          <w:szCs w:val="28"/>
        </w:rPr>
        <w:lastRenderedPageBreak/>
        <w:t>природные ресурсы. Частная собственность. Общественная собственность. Общая собственность. Трагедия общих ресурсов.</w:t>
      </w:r>
      <w:r>
        <w:rPr>
          <w:color w:val="000000"/>
          <w:sz w:val="28"/>
          <w:szCs w:val="28"/>
        </w:rPr>
        <w:t xml:space="preserve"> </w:t>
      </w:r>
      <w:r w:rsidRPr="00226AE3">
        <w:rPr>
          <w:color w:val="000000"/>
          <w:sz w:val="28"/>
          <w:szCs w:val="28"/>
        </w:rPr>
        <w:t xml:space="preserve">Национальное богатство, валовой национальный продукт и экономический рост. Удельный реальный ВНП как показатель скорости развития экономики в разных странах. </w:t>
      </w:r>
    </w:p>
    <w:p w:rsidR="002A7BAE" w:rsidRDefault="002A7BAE" w:rsidP="002A7BAE">
      <w:pPr>
        <w:spacing w:line="360" w:lineRule="auto"/>
        <w:jc w:val="center"/>
        <w:rPr>
          <w:bCs/>
          <w:i/>
          <w:color w:val="000000"/>
          <w:sz w:val="28"/>
          <w:szCs w:val="28"/>
        </w:rPr>
      </w:pPr>
    </w:p>
    <w:p w:rsidR="002A7BAE" w:rsidRPr="004375EF" w:rsidRDefault="002A7BAE" w:rsidP="002A7BAE">
      <w:pPr>
        <w:spacing w:line="360" w:lineRule="auto"/>
        <w:rPr>
          <w:rFonts w:cs="Times New Roman"/>
          <w:b/>
          <w:color w:val="000000"/>
          <w:sz w:val="28"/>
          <w:szCs w:val="28"/>
        </w:rPr>
      </w:pPr>
      <w:r w:rsidRPr="004375EF">
        <w:rPr>
          <w:b/>
          <w:bCs/>
          <w:color w:val="000000"/>
          <w:sz w:val="28"/>
          <w:szCs w:val="28"/>
        </w:rPr>
        <w:t>Тема 2. К</w:t>
      </w:r>
      <w:r w:rsidRPr="004375EF">
        <w:rPr>
          <w:rFonts w:cs="Times New Roman"/>
          <w:b/>
          <w:color w:val="000000"/>
          <w:sz w:val="28"/>
          <w:szCs w:val="28"/>
        </w:rPr>
        <w:t>онцепции природопользования и экономические системы(4 час.)</w:t>
      </w:r>
    </w:p>
    <w:p w:rsidR="002A7BAE" w:rsidRDefault="002A7BAE" w:rsidP="002A7BAE">
      <w:pPr>
        <w:spacing w:line="360" w:lineRule="auto"/>
        <w:ind w:firstLine="420"/>
        <w:jc w:val="both"/>
        <w:rPr>
          <w:rFonts w:cs="Times New Roman"/>
          <w:color w:val="000000"/>
          <w:sz w:val="28"/>
          <w:szCs w:val="28"/>
        </w:rPr>
      </w:pPr>
      <w:r w:rsidRPr="00226AE3">
        <w:rPr>
          <w:color w:val="000000"/>
          <w:sz w:val="28"/>
          <w:szCs w:val="28"/>
        </w:rPr>
        <w:t xml:space="preserve">Экономическое развитие и его соотношение с экономическим ростом. Искажение представлений о социальном благополучии, измеряемом ВНП. "Хорошие" и "плохие" экономические блага. Показатель "чистого экономического благополучия" и другие показатели социального благосостояния. Аргументы "за" и "против" неограниченного экономического роста. Глобальные модели мировой динамики. Прогнозы мировой эколого-экономической динамики. Экономика устойчивого развития. </w:t>
      </w:r>
      <w:r w:rsidRPr="00226AE3">
        <w:rPr>
          <w:rFonts w:cs="Times New Roman"/>
          <w:color w:val="000000"/>
          <w:sz w:val="28"/>
          <w:szCs w:val="28"/>
        </w:rPr>
        <w:t xml:space="preserve">Экономические системы: традиционные, чисто рыночные, чисто командные и смешанного типа. Функции рынка. Недостатки рыночной экономики. Государственное регулирование рынка. Концепции справедливого распределения дохода. </w:t>
      </w:r>
    </w:p>
    <w:p w:rsidR="002A7BAE" w:rsidRDefault="002A7BAE" w:rsidP="002A7BAE">
      <w:pPr>
        <w:widowControl/>
        <w:suppressAutoHyphens w:val="0"/>
        <w:autoSpaceDE w:val="0"/>
        <w:autoSpaceDN w:val="0"/>
        <w:spacing w:line="360" w:lineRule="auto"/>
        <w:jc w:val="both"/>
        <w:rPr>
          <w:rFonts w:cs="Times New Roman"/>
          <w:bCs/>
          <w:color w:val="000000"/>
          <w:sz w:val="28"/>
          <w:szCs w:val="28"/>
        </w:rPr>
      </w:pPr>
    </w:p>
    <w:p w:rsidR="002A7BAE" w:rsidRPr="004375EF" w:rsidRDefault="002A7BAE" w:rsidP="002A7BAE">
      <w:pPr>
        <w:widowControl/>
        <w:suppressAutoHyphens w:val="0"/>
        <w:autoSpaceDE w:val="0"/>
        <w:autoSpaceDN w:val="0"/>
        <w:spacing w:line="360" w:lineRule="auto"/>
        <w:jc w:val="both"/>
        <w:rPr>
          <w:rFonts w:cs="Times New Roman"/>
          <w:b/>
          <w:bCs/>
          <w:color w:val="000000"/>
          <w:sz w:val="28"/>
          <w:szCs w:val="28"/>
        </w:rPr>
      </w:pPr>
      <w:r w:rsidRPr="004375EF">
        <w:rPr>
          <w:rFonts w:cs="Times New Roman"/>
          <w:b/>
          <w:bCs/>
          <w:color w:val="000000"/>
          <w:sz w:val="28"/>
          <w:szCs w:val="28"/>
        </w:rPr>
        <w:t>Тема 3.  Основные понятия рыночной экономики (4 час.)</w:t>
      </w:r>
    </w:p>
    <w:p w:rsidR="002A7BAE" w:rsidRDefault="002A7BAE" w:rsidP="002A7BAE">
      <w:pPr>
        <w:widowControl/>
        <w:suppressAutoHyphens w:val="0"/>
        <w:autoSpaceDE w:val="0"/>
        <w:autoSpaceDN w:val="0"/>
        <w:spacing w:line="360" w:lineRule="auto"/>
        <w:ind w:firstLine="420"/>
        <w:jc w:val="both"/>
        <w:rPr>
          <w:rFonts w:cs="Times New Roman"/>
          <w:color w:val="000000"/>
          <w:sz w:val="28"/>
          <w:szCs w:val="28"/>
        </w:rPr>
      </w:pPr>
      <w:r w:rsidRPr="00226AE3">
        <w:rPr>
          <w:rFonts w:cs="Times New Roman"/>
          <w:color w:val="000000"/>
          <w:sz w:val="28"/>
          <w:szCs w:val="28"/>
        </w:rPr>
        <w:t xml:space="preserve">Сопоставимые и действующие цены. Закон спроса. Закон предложения. Равновесие спроса и предложения. Детерминанты спроса и предложения и их роль в изменении состояния равновесного рынка. Спрос, предложение и цена на рынках природных ресурсов. Роль рыночных цен в процессе регулирования использования ресурсов. Изменение ситуации на кратких и длительных интервалах времени. Влияние банковской процентной ставки на рынок </w:t>
      </w:r>
      <w:proofErr w:type="spellStart"/>
      <w:r w:rsidRPr="00226AE3">
        <w:rPr>
          <w:rFonts w:cs="Times New Roman"/>
          <w:color w:val="000000"/>
          <w:sz w:val="28"/>
          <w:szCs w:val="28"/>
        </w:rPr>
        <w:t>исчерпаемых</w:t>
      </w:r>
      <w:proofErr w:type="spellEnd"/>
      <w:r w:rsidRPr="00226AE3">
        <w:rPr>
          <w:rFonts w:cs="Times New Roman"/>
          <w:color w:val="000000"/>
          <w:sz w:val="28"/>
          <w:szCs w:val="28"/>
        </w:rPr>
        <w:t xml:space="preserve"> ресурсов. Последствия государственного регулирования цен на природные ресурсы.</w:t>
      </w:r>
      <w:r w:rsidRPr="00BD0C01">
        <w:rPr>
          <w:rFonts w:cs="Times New Roman"/>
          <w:color w:val="000000"/>
          <w:sz w:val="28"/>
          <w:szCs w:val="28"/>
        </w:rPr>
        <w:t xml:space="preserve"> </w:t>
      </w:r>
      <w:r>
        <w:rPr>
          <w:rFonts w:cs="Times New Roman"/>
          <w:color w:val="000000"/>
          <w:sz w:val="28"/>
          <w:szCs w:val="28"/>
        </w:rPr>
        <w:t>Внешние издержки и внешние выгоды. Работа рынка, сопряженного с внешним воздействием.</w:t>
      </w:r>
    </w:p>
    <w:p w:rsidR="002A7BAE" w:rsidRPr="00226AE3" w:rsidRDefault="002A7BAE" w:rsidP="002A7BAE">
      <w:pPr>
        <w:widowControl/>
        <w:suppressAutoHyphens w:val="0"/>
        <w:autoSpaceDE w:val="0"/>
        <w:autoSpaceDN w:val="0"/>
        <w:spacing w:line="360" w:lineRule="auto"/>
        <w:ind w:firstLine="420"/>
        <w:jc w:val="both"/>
        <w:rPr>
          <w:rFonts w:cs="Times New Roman"/>
          <w:color w:val="000000"/>
          <w:sz w:val="28"/>
          <w:szCs w:val="28"/>
        </w:rPr>
      </w:pPr>
    </w:p>
    <w:p w:rsidR="002A7BAE" w:rsidRPr="004375EF" w:rsidRDefault="002A7BAE" w:rsidP="002A7BAE">
      <w:pPr>
        <w:widowControl/>
        <w:suppressAutoHyphens w:val="0"/>
        <w:autoSpaceDE w:val="0"/>
        <w:autoSpaceDN w:val="0"/>
        <w:spacing w:line="360" w:lineRule="auto"/>
        <w:jc w:val="both"/>
        <w:rPr>
          <w:rFonts w:cs="Times New Roman"/>
          <w:b/>
          <w:bCs/>
          <w:color w:val="000000"/>
          <w:sz w:val="28"/>
          <w:szCs w:val="28"/>
        </w:rPr>
      </w:pPr>
      <w:r w:rsidRPr="004375EF">
        <w:rPr>
          <w:rFonts w:cs="Times New Roman"/>
          <w:b/>
          <w:bCs/>
          <w:color w:val="000000"/>
          <w:sz w:val="28"/>
          <w:szCs w:val="28"/>
        </w:rPr>
        <w:t xml:space="preserve">Тема 4.  Примеры приложения экономических  законов на рынках природных ресурсов (4 час.) </w:t>
      </w:r>
    </w:p>
    <w:p w:rsidR="002A7BAE" w:rsidRDefault="002A7BAE" w:rsidP="002A7BAE">
      <w:pPr>
        <w:widowControl/>
        <w:suppressAutoHyphens w:val="0"/>
        <w:autoSpaceDE w:val="0"/>
        <w:autoSpaceDN w:val="0"/>
        <w:spacing w:line="360" w:lineRule="auto"/>
        <w:ind w:firstLine="420"/>
        <w:jc w:val="both"/>
        <w:rPr>
          <w:rFonts w:cs="Times New Roman"/>
          <w:color w:val="000000"/>
          <w:sz w:val="28"/>
          <w:szCs w:val="28"/>
        </w:rPr>
      </w:pPr>
      <w:r w:rsidRPr="00CD29F4">
        <w:rPr>
          <w:rFonts w:cs="Times New Roman"/>
          <w:bCs/>
          <w:color w:val="000000"/>
          <w:sz w:val="28"/>
          <w:szCs w:val="28"/>
        </w:rPr>
        <w:lastRenderedPageBreak/>
        <w:t xml:space="preserve">Экономика </w:t>
      </w:r>
      <w:proofErr w:type="spellStart"/>
      <w:r w:rsidRPr="00CD29F4">
        <w:rPr>
          <w:rFonts w:cs="Times New Roman"/>
          <w:bCs/>
          <w:color w:val="000000"/>
          <w:sz w:val="28"/>
          <w:szCs w:val="28"/>
        </w:rPr>
        <w:t>возобновимых</w:t>
      </w:r>
      <w:proofErr w:type="spellEnd"/>
      <w:r w:rsidRPr="00CD29F4">
        <w:rPr>
          <w:rFonts w:cs="Times New Roman"/>
          <w:bCs/>
          <w:color w:val="000000"/>
          <w:sz w:val="28"/>
          <w:szCs w:val="28"/>
        </w:rPr>
        <w:t xml:space="preserve"> ресурсов.</w:t>
      </w:r>
      <w:r>
        <w:rPr>
          <w:rFonts w:cs="Times New Roman"/>
          <w:bCs/>
          <w:color w:val="000000"/>
          <w:sz w:val="28"/>
          <w:szCs w:val="28"/>
        </w:rPr>
        <w:t xml:space="preserve"> </w:t>
      </w:r>
      <w:r w:rsidRPr="00226AE3">
        <w:rPr>
          <w:rFonts w:cs="Times New Roman"/>
          <w:color w:val="000000"/>
          <w:sz w:val="28"/>
          <w:szCs w:val="28"/>
        </w:rPr>
        <w:t xml:space="preserve">Связь рынков природных ресурсов с финансовым рынком. </w:t>
      </w:r>
      <w:r>
        <w:rPr>
          <w:rFonts w:cs="Times New Roman"/>
          <w:color w:val="000000"/>
          <w:sz w:val="28"/>
          <w:szCs w:val="28"/>
        </w:rPr>
        <w:t>О</w:t>
      </w:r>
      <w:r w:rsidRPr="00226AE3">
        <w:rPr>
          <w:rFonts w:cs="Times New Roman"/>
          <w:color w:val="000000"/>
          <w:sz w:val="28"/>
          <w:szCs w:val="28"/>
        </w:rPr>
        <w:t>птимальное управление лесным ресурсом. Стратегии производства и потребления энергии.</w:t>
      </w:r>
      <w:r>
        <w:rPr>
          <w:rFonts w:cs="Times New Roman"/>
          <w:color w:val="000000"/>
          <w:sz w:val="28"/>
          <w:szCs w:val="28"/>
        </w:rPr>
        <w:t xml:space="preserve"> </w:t>
      </w:r>
      <w:r w:rsidRPr="00226AE3">
        <w:rPr>
          <w:rFonts w:cs="Times New Roman"/>
          <w:color w:val="000000"/>
          <w:sz w:val="28"/>
          <w:szCs w:val="28"/>
        </w:rPr>
        <w:t xml:space="preserve">Долгосрочные изменения цен на минеральные ресурсы. Снижение спроса и цен на медь. Мировой рынок нефти и энергетический кризис 70-х - 80-х годов. Проблема  отходов. “Паутинная модель”. Производство общественных благ. Контроль цен и дефицит природного газа. Программы государственной поддержки цен в сельском хозяйстве США. Эластичность спроса по цене в сельском хозяйстве. </w:t>
      </w:r>
      <w:proofErr w:type="gramStart"/>
      <w:r>
        <w:rPr>
          <w:rFonts w:cs="Times New Roman"/>
          <w:color w:val="000000"/>
          <w:sz w:val="28"/>
          <w:szCs w:val="28"/>
        </w:rPr>
        <w:t>Управление отходами: экономически оптимальный уровень загрязнения).</w:t>
      </w:r>
      <w:proofErr w:type="gramEnd"/>
    </w:p>
    <w:p w:rsidR="002A7BAE" w:rsidRDefault="002A7BAE" w:rsidP="002A7BAE">
      <w:pPr>
        <w:widowControl/>
        <w:suppressAutoHyphens w:val="0"/>
        <w:autoSpaceDE w:val="0"/>
        <w:autoSpaceDN w:val="0"/>
        <w:spacing w:line="360" w:lineRule="auto"/>
        <w:jc w:val="both"/>
        <w:rPr>
          <w:rFonts w:cs="Times New Roman"/>
          <w:color w:val="000000"/>
          <w:sz w:val="28"/>
          <w:szCs w:val="28"/>
        </w:rPr>
      </w:pPr>
    </w:p>
    <w:p w:rsidR="002A7BAE" w:rsidRDefault="002A7BAE" w:rsidP="002A7BAE">
      <w:pPr>
        <w:widowControl/>
        <w:suppressAutoHyphens w:val="0"/>
        <w:autoSpaceDE w:val="0"/>
        <w:autoSpaceDN w:val="0"/>
        <w:spacing w:line="360" w:lineRule="auto"/>
        <w:jc w:val="both"/>
        <w:rPr>
          <w:rFonts w:cs="Times New Roman"/>
          <w:color w:val="000000"/>
          <w:sz w:val="28"/>
          <w:szCs w:val="28"/>
        </w:rPr>
      </w:pPr>
    </w:p>
    <w:p w:rsidR="002A7BAE" w:rsidRPr="004375EF" w:rsidRDefault="002A7BAE" w:rsidP="002A7BAE">
      <w:pPr>
        <w:widowControl/>
        <w:suppressAutoHyphens w:val="0"/>
        <w:autoSpaceDE w:val="0"/>
        <w:autoSpaceDN w:val="0"/>
        <w:spacing w:line="360" w:lineRule="auto"/>
        <w:jc w:val="both"/>
        <w:rPr>
          <w:rFonts w:cs="Times New Roman"/>
          <w:b/>
          <w:color w:val="000000"/>
          <w:sz w:val="28"/>
          <w:szCs w:val="28"/>
        </w:rPr>
      </w:pPr>
      <w:r w:rsidRPr="004375EF">
        <w:rPr>
          <w:rFonts w:cs="Times New Roman"/>
          <w:b/>
          <w:color w:val="000000"/>
          <w:sz w:val="28"/>
          <w:szCs w:val="28"/>
        </w:rPr>
        <w:t xml:space="preserve">Тема 5. Регулирование природоохранной деятельности и планирование экологических проектов (4 час.) </w:t>
      </w:r>
    </w:p>
    <w:p w:rsidR="002A7BAE" w:rsidRDefault="002A7BAE" w:rsidP="002A7BAE">
      <w:pPr>
        <w:widowControl/>
        <w:suppressAutoHyphens w:val="0"/>
        <w:autoSpaceDE w:val="0"/>
        <w:autoSpaceDN w:val="0"/>
        <w:spacing w:line="360" w:lineRule="auto"/>
        <w:ind w:firstLine="420"/>
        <w:jc w:val="both"/>
        <w:rPr>
          <w:rFonts w:cs="Times New Roman"/>
          <w:color w:val="000000"/>
          <w:sz w:val="28"/>
          <w:szCs w:val="28"/>
        </w:rPr>
      </w:pPr>
      <w:r>
        <w:rPr>
          <w:rFonts w:cs="Times New Roman"/>
          <w:color w:val="000000"/>
          <w:sz w:val="28"/>
          <w:szCs w:val="28"/>
        </w:rPr>
        <w:t xml:space="preserve">Способы правительственной регуляции </w:t>
      </w:r>
      <w:proofErr w:type="spellStart"/>
      <w:r>
        <w:rPr>
          <w:rFonts w:cs="Times New Roman"/>
          <w:color w:val="000000"/>
          <w:sz w:val="28"/>
          <w:szCs w:val="28"/>
        </w:rPr>
        <w:t>ресурсозатрат</w:t>
      </w:r>
      <w:proofErr w:type="spellEnd"/>
      <w:r>
        <w:rPr>
          <w:rFonts w:cs="Times New Roman"/>
          <w:color w:val="000000"/>
          <w:sz w:val="28"/>
          <w:szCs w:val="28"/>
        </w:rPr>
        <w:t xml:space="preserve"> и загрязнения окружающей среды. Прямая правительственная регуляция. Платежи за загрязнение среды и чрезмерную трату ресурсов. Рынок прав на загрязнение и использование природных ресурсов. Субсидирование </w:t>
      </w:r>
      <w:proofErr w:type="spellStart"/>
      <w:r>
        <w:rPr>
          <w:rFonts w:cs="Times New Roman"/>
          <w:color w:val="000000"/>
          <w:sz w:val="28"/>
          <w:szCs w:val="28"/>
        </w:rPr>
        <w:t>природоохраной</w:t>
      </w:r>
      <w:proofErr w:type="spellEnd"/>
      <w:r>
        <w:rPr>
          <w:rFonts w:cs="Times New Roman"/>
          <w:color w:val="000000"/>
          <w:sz w:val="28"/>
          <w:szCs w:val="28"/>
        </w:rPr>
        <w:t xml:space="preserve"> деятельности. Экономическая жизнь проекта (этапы, доходность, результаты).</w:t>
      </w:r>
    </w:p>
    <w:p w:rsidR="00F0106B" w:rsidRPr="00F0106B" w:rsidRDefault="00F0106B" w:rsidP="00322CAE">
      <w:pPr>
        <w:spacing w:line="360" w:lineRule="auto"/>
        <w:ind w:firstLine="567"/>
        <w:jc w:val="both"/>
        <w:rPr>
          <w:rFonts w:cs="Times New Roman"/>
          <w:b/>
          <w:sz w:val="28"/>
          <w:szCs w:val="28"/>
        </w:rPr>
      </w:pPr>
    </w:p>
    <w:p w:rsidR="00322CAE" w:rsidRDefault="00322CAE" w:rsidP="00322CAE">
      <w:pPr>
        <w:spacing w:line="360" w:lineRule="auto"/>
        <w:ind w:firstLine="567"/>
        <w:jc w:val="both"/>
        <w:rPr>
          <w:rFonts w:cs="Times New Roman"/>
          <w:b/>
          <w:sz w:val="28"/>
          <w:szCs w:val="28"/>
        </w:rPr>
      </w:pPr>
      <w:r w:rsidRPr="00322CAE">
        <w:rPr>
          <w:rFonts w:cs="Times New Roman"/>
          <w:b/>
          <w:sz w:val="28"/>
          <w:szCs w:val="28"/>
          <w:lang w:val="en-US"/>
        </w:rPr>
        <w:t>II</w:t>
      </w:r>
      <w:r w:rsidRPr="00322CAE">
        <w:rPr>
          <w:rFonts w:cs="Times New Roman"/>
          <w:b/>
          <w:sz w:val="28"/>
          <w:szCs w:val="28"/>
        </w:rPr>
        <w:t>. СТРУКТУРА И СОДЕРЖАНИЕ ПРАКТИЧЕСКОЙ ЧАСТИ КУРСА</w:t>
      </w:r>
    </w:p>
    <w:p w:rsidR="008B1F8E" w:rsidRDefault="008B1F8E" w:rsidP="008B1F8E">
      <w:pPr>
        <w:spacing w:line="360" w:lineRule="auto"/>
        <w:jc w:val="center"/>
        <w:rPr>
          <w:rFonts w:cs="Times New Roman"/>
          <w:b/>
          <w:color w:val="000000"/>
          <w:sz w:val="28"/>
          <w:szCs w:val="28"/>
          <w:shd w:val="clear" w:color="auto" w:fill="FFFFFF"/>
        </w:rPr>
      </w:pPr>
      <w:r>
        <w:rPr>
          <w:rFonts w:cs="Times New Roman"/>
          <w:b/>
          <w:color w:val="000000"/>
          <w:sz w:val="28"/>
          <w:szCs w:val="28"/>
          <w:shd w:val="clear" w:color="auto" w:fill="FFFFFF"/>
        </w:rPr>
        <w:t>Блок «Правовые основы управления природопользованием»</w:t>
      </w:r>
    </w:p>
    <w:p w:rsidR="008B1F8E" w:rsidRDefault="008B1F8E" w:rsidP="008B1F8E">
      <w:pPr>
        <w:spacing w:line="360" w:lineRule="auto"/>
        <w:jc w:val="center"/>
        <w:rPr>
          <w:rFonts w:cs="Times New Roman"/>
          <w:b/>
          <w:sz w:val="28"/>
          <w:szCs w:val="28"/>
        </w:rPr>
      </w:pPr>
      <w:r>
        <w:rPr>
          <w:rFonts w:cs="Times New Roman"/>
          <w:b/>
          <w:sz w:val="28"/>
          <w:szCs w:val="28"/>
        </w:rPr>
        <w:t>Практические занятия 17 часов</w:t>
      </w:r>
    </w:p>
    <w:p w:rsidR="008B1F8E" w:rsidRDefault="008B1F8E" w:rsidP="008B1F8E">
      <w:pPr>
        <w:spacing w:line="360" w:lineRule="auto"/>
        <w:ind w:firstLine="567"/>
        <w:jc w:val="both"/>
        <w:rPr>
          <w:rFonts w:cs="Times New Roman"/>
          <w:b/>
          <w:sz w:val="28"/>
          <w:szCs w:val="28"/>
        </w:rPr>
      </w:pPr>
    </w:p>
    <w:p w:rsidR="008B1F8E" w:rsidRDefault="008B1F8E" w:rsidP="008B1F8E">
      <w:pPr>
        <w:spacing w:line="360" w:lineRule="auto"/>
        <w:ind w:left="567"/>
        <w:jc w:val="both"/>
        <w:rPr>
          <w:rFonts w:eastAsia="Times New Roman" w:cs="Times New Roman"/>
          <w:b/>
          <w:kern w:val="36"/>
          <w:sz w:val="28"/>
          <w:szCs w:val="28"/>
          <w:lang w:eastAsia="ru-RU"/>
        </w:rPr>
      </w:pPr>
      <w:r>
        <w:rPr>
          <w:rFonts w:cs="Times New Roman"/>
          <w:b/>
          <w:sz w:val="28"/>
          <w:szCs w:val="28"/>
        </w:rPr>
        <w:t xml:space="preserve">Занятие 1. </w:t>
      </w:r>
      <w:r>
        <w:rPr>
          <w:rFonts w:eastAsia="Times New Roman" w:cs="Times New Roman"/>
          <w:b/>
          <w:kern w:val="36"/>
          <w:sz w:val="28"/>
          <w:szCs w:val="28"/>
          <w:lang w:eastAsia="ru-RU"/>
        </w:rPr>
        <w:t>Основы экологического права (4 часа)</w:t>
      </w:r>
    </w:p>
    <w:p w:rsidR="008B1F8E" w:rsidRDefault="008B1F8E" w:rsidP="004F30A9">
      <w:pPr>
        <w:pStyle w:val="af5"/>
        <w:numPr>
          <w:ilvl w:val="0"/>
          <w:numId w:val="21"/>
        </w:numPr>
        <w:spacing w:line="360" w:lineRule="auto"/>
        <w:jc w:val="both"/>
        <w:rPr>
          <w:rFonts w:eastAsia="Times New Roman" w:cs="Times New Roman"/>
          <w:kern w:val="36"/>
          <w:sz w:val="28"/>
          <w:szCs w:val="28"/>
          <w:lang w:eastAsia="ru-RU"/>
        </w:rPr>
      </w:pPr>
      <w:r>
        <w:rPr>
          <w:rFonts w:eastAsia="Times New Roman" w:cs="Times New Roman"/>
          <w:kern w:val="36"/>
          <w:sz w:val="28"/>
          <w:szCs w:val="28"/>
          <w:lang w:eastAsia="ru-RU"/>
        </w:rPr>
        <w:t xml:space="preserve">Предмет, понятие, субъекты и система экологического права. </w:t>
      </w:r>
    </w:p>
    <w:p w:rsidR="008B1F8E" w:rsidRDefault="008B1F8E" w:rsidP="004F30A9">
      <w:pPr>
        <w:pStyle w:val="af5"/>
        <w:numPr>
          <w:ilvl w:val="0"/>
          <w:numId w:val="21"/>
        </w:numPr>
        <w:spacing w:line="360" w:lineRule="auto"/>
        <w:jc w:val="both"/>
        <w:rPr>
          <w:rFonts w:eastAsia="Times New Roman" w:cs="Times New Roman"/>
          <w:kern w:val="36"/>
          <w:sz w:val="28"/>
          <w:szCs w:val="28"/>
          <w:lang w:eastAsia="ru-RU"/>
        </w:rPr>
      </w:pPr>
      <w:r>
        <w:rPr>
          <w:rFonts w:eastAsia="Times New Roman" w:cs="Times New Roman"/>
          <w:kern w:val="36"/>
          <w:sz w:val="28"/>
          <w:szCs w:val="28"/>
          <w:lang w:eastAsia="ru-RU"/>
        </w:rPr>
        <w:t xml:space="preserve">Основные принципы экологического права. </w:t>
      </w:r>
    </w:p>
    <w:p w:rsidR="008B1F8E" w:rsidRDefault="008B1F8E" w:rsidP="004F30A9">
      <w:pPr>
        <w:pStyle w:val="af5"/>
        <w:numPr>
          <w:ilvl w:val="0"/>
          <w:numId w:val="21"/>
        </w:numPr>
        <w:spacing w:line="360" w:lineRule="auto"/>
        <w:jc w:val="both"/>
        <w:rPr>
          <w:rFonts w:eastAsia="Times New Roman" w:cs="Times New Roman"/>
          <w:kern w:val="36"/>
          <w:sz w:val="28"/>
          <w:szCs w:val="28"/>
          <w:lang w:eastAsia="ru-RU"/>
        </w:rPr>
      </w:pPr>
      <w:r>
        <w:rPr>
          <w:rFonts w:eastAsia="Times New Roman" w:cs="Times New Roman"/>
          <w:kern w:val="36"/>
          <w:sz w:val="28"/>
          <w:szCs w:val="28"/>
          <w:lang w:eastAsia="ru-RU"/>
        </w:rPr>
        <w:t xml:space="preserve">Источники экологического права. </w:t>
      </w:r>
    </w:p>
    <w:p w:rsidR="008B1F8E" w:rsidRDefault="008B1F8E" w:rsidP="008B1F8E">
      <w:pPr>
        <w:spacing w:line="360" w:lineRule="auto"/>
        <w:jc w:val="both"/>
        <w:rPr>
          <w:rFonts w:cs="Times New Roman"/>
          <w:sz w:val="28"/>
          <w:szCs w:val="28"/>
        </w:rPr>
      </w:pPr>
      <w:r>
        <w:rPr>
          <w:rFonts w:cs="Times New Roman"/>
          <w:sz w:val="28"/>
          <w:szCs w:val="28"/>
        </w:rPr>
        <w:t xml:space="preserve">        4. Нормы экологического права (нормы-правила, нормы-дефиниции, нормы-принципы, приоритеты).</w:t>
      </w:r>
    </w:p>
    <w:p w:rsidR="008B1F8E" w:rsidRDefault="008B1F8E" w:rsidP="008B1F8E">
      <w:pPr>
        <w:spacing w:line="360" w:lineRule="auto"/>
        <w:ind w:firstLine="567"/>
        <w:jc w:val="both"/>
        <w:rPr>
          <w:rFonts w:cs="Times New Roman"/>
          <w:sz w:val="28"/>
          <w:szCs w:val="28"/>
        </w:rPr>
      </w:pPr>
      <w:r>
        <w:rPr>
          <w:rFonts w:cs="Times New Roman"/>
          <w:sz w:val="28"/>
          <w:szCs w:val="28"/>
        </w:rPr>
        <w:lastRenderedPageBreak/>
        <w:t xml:space="preserve">5. Экологические правоотношения: понятие и состав. </w:t>
      </w:r>
    </w:p>
    <w:p w:rsidR="008B1F8E" w:rsidRDefault="008B1F8E" w:rsidP="008B1F8E">
      <w:pPr>
        <w:spacing w:line="360" w:lineRule="auto"/>
        <w:ind w:firstLine="567"/>
        <w:jc w:val="both"/>
        <w:rPr>
          <w:rFonts w:cs="Times New Roman"/>
          <w:sz w:val="28"/>
          <w:szCs w:val="28"/>
        </w:rPr>
      </w:pPr>
      <w:r>
        <w:rPr>
          <w:rFonts w:cs="Times New Roman"/>
          <w:sz w:val="28"/>
          <w:szCs w:val="28"/>
        </w:rPr>
        <w:t xml:space="preserve">6. Понятие и виды экологических прав и обязанностей человека и их значение. </w:t>
      </w:r>
    </w:p>
    <w:p w:rsidR="008B1F8E" w:rsidRDefault="008B1F8E" w:rsidP="008B1F8E">
      <w:pPr>
        <w:spacing w:line="360" w:lineRule="auto"/>
        <w:ind w:firstLine="142"/>
        <w:jc w:val="both"/>
        <w:rPr>
          <w:rFonts w:cs="Times New Roman"/>
          <w:sz w:val="28"/>
          <w:szCs w:val="28"/>
        </w:rPr>
      </w:pPr>
      <w:r>
        <w:rPr>
          <w:rFonts w:cs="Times New Roman"/>
          <w:sz w:val="28"/>
          <w:szCs w:val="28"/>
        </w:rPr>
        <w:t xml:space="preserve">     7. Права общественных экологических формирований.</w:t>
      </w:r>
    </w:p>
    <w:p w:rsidR="008B1F8E" w:rsidRDefault="008B1F8E" w:rsidP="008B1F8E">
      <w:pPr>
        <w:pStyle w:val="afd"/>
        <w:spacing w:before="0" w:beforeAutospacing="0" w:after="0" w:afterAutospacing="0" w:line="360" w:lineRule="auto"/>
        <w:ind w:left="142"/>
        <w:jc w:val="both"/>
        <w:rPr>
          <w:iCs/>
          <w:sz w:val="28"/>
          <w:szCs w:val="28"/>
        </w:rPr>
      </w:pPr>
      <w:r>
        <w:rPr>
          <w:iCs/>
          <w:sz w:val="28"/>
          <w:szCs w:val="28"/>
        </w:rPr>
        <w:t xml:space="preserve">     8. Право собственности на природные объекты и ресурсы: понятие, характеристика и содержание.</w:t>
      </w:r>
    </w:p>
    <w:p w:rsidR="008B1F8E" w:rsidRDefault="008B1F8E" w:rsidP="008B1F8E">
      <w:pPr>
        <w:spacing w:line="360" w:lineRule="auto"/>
        <w:ind w:left="142"/>
        <w:jc w:val="both"/>
        <w:rPr>
          <w:rFonts w:cs="Times New Roman"/>
          <w:sz w:val="28"/>
          <w:szCs w:val="28"/>
        </w:rPr>
      </w:pPr>
      <w:r>
        <w:rPr>
          <w:rFonts w:cs="Times New Roman"/>
          <w:sz w:val="28"/>
          <w:szCs w:val="28"/>
        </w:rPr>
        <w:t xml:space="preserve">     9. Формы, объекты, субъекты права собственности на природные ресурсы. </w:t>
      </w:r>
    </w:p>
    <w:p w:rsidR="008B1F8E" w:rsidRDefault="008B1F8E" w:rsidP="008B1F8E">
      <w:pPr>
        <w:spacing w:line="360" w:lineRule="auto"/>
        <w:ind w:left="142"/>
        <w:jc w:val="both"/>
        <w:rPr>
          <w:rFonts w:cs="Times New Roman"/>
          <w:sz w:val="28"/>
          <w:szCs w:val="28"/>
        </w:rPr>
      </w:pPr>
      <w:r>
        <w:rPr>
          <w:rFonts w:cs="Times New Roman"/>
          <w:sz w:val="28"/>
          <w:szCs w:val="28"/>
        </w:rPr>
        <w:t xml:space="preserve">      10. Правомочия государства и других собственников по владению, пользованию и распоряжению природными объектами и ресурсами. </w:t>
      </w:r>
    </w:p>
    <w:p w:rsidR="008B1F8E" w:rsidRDefault="008B1F8E" w:rsidP="008B1F8E">
      <w:pPr>
        <w:spacing w:line="360" w:lineRule="auto"/>
        <w:ind w:left="142"/>
        <w:jc w:val="both"/>
        <w:rPr>
          <w:rFonts w:cs="Times New Roman"/>
          <w:sz w:val="28"/>
          <w:szCs w:val="28"/>
        </w:rPr>
      </w:pPr>
      <w:r>
        <w:rPr>
          <w:rFonts w:cs="Times New Roman"/>
          <w:sz w:val="28"/>
          <w:szCs w:val="28"/>
        </w:rPr>
        <w:t xml:space="preserve">      11. Основания возникновения, изменения, прекращения права собственности.</w:t>
      </w:r>
    </w:p>
    <w:p w:rsidR="008B1F8E" w:rsidRDefault="008B1F8E" w:rsidP="008B1F8E">
      <w:pPr>
        <w:spacing w:line="360" w:lineRule="auto"/>
        <w:ind w:left="142"/>
        <w:jc w:val="both"/>
        <w:rPr>
          <w:rFonts w:cs="Times New Roman"/>
          <w:bCs/>
          <w:sz w:val="28"/>
          <w:szCs w:val="28"/>
          <w:bdr w:val="none" w:sz="0" w:space="0" w:color="auto" w:frame="1"/>
          <w:shd w:val="clear" w:color="auto" w:fill="FFFFFF"/>
        </w:rPr>
      </w:pPr>
      <w:r>
        <w:rPr>
          <w:rFonts w:cs="Times New Roman"/>
          <w:bCs/>
          <w:sz w:val="28"/>
          <w:szCs w:val="28"/>
          <w:bdr w:val="none" w:sz="0" w:space="0" w:color="auto" w:frame="1"/>
          <w:shd w:val="clear" w:color="auto" w:fill="FFFFFF"/>
        </w:rPr>
        <w:t xml:space="preserve">     12. Понятие и виды права природопользования.</w:t>
      </w:r>
    </w:p>
    <w:p w:rsidR="008B1F8E" w:rsidRDefault="008B1F8E" w:rsidP="008B1F8E">
      <w:pPr>
        <w:pStyle w:val="afd"/>
        <w:spacing w:before="0" w:beforeAutospacing="0" w:after="0" w:afterAutospacing="0"/>
        <w:jc w:val="both"/>
        <w:rPr>
          <w:rStyle w:val="aff"/>
          <w:b w:val="0"/>
        </w:rPr>
      </w:pPr>
      <w:r>
        <w:rPr>
          <w:sz w:val="28"/>
          <w:szCs w:val="28"/>
        </w:rPr>
        <w:t xml:space="preserve">      13. С</w:t>
      </w:r>
      <w:r>
        <w:rPr>
          <w:rStyle w:val="aff"/>
          <w:sz w:val="28"/>
          <w:szCs w:val="28"/>
        </w:rPr>
        <w:t>убъекты и объекты права природопользования.</w:t>
      </w:r>
    </w:p>
    <w:p w:rsidR="008B1F8E" w:rsidRDefault="008B1F8E" w:rsidP="008B1F8E">
      <w:pPr>
        <w:pStyle w:val="afd"/>
        <w:jc w:val="both"/>
        <w:rPr>
          <w:rStyle w:val="apple-converted-space"/>
        </w:rPr>
      </w:pPr>
      <w:r>
        <w:rPr>
          <w:rStyle w:val="aff"/>
          <w:sz w:val="28"/>
          <w:szCs w:val="28"/>
        </w:rPr>
        <w:t xml:space="preserve">      14. Основания возникновения</w:t>
      </w:r>
      <w:r>
        <w:rPr>
          <w:rStyle w:val="apple-converted-space"/>
          <w:sz w:val="28"/>
          <w:szCs w:val="28"/>
        </w:rPr>
        <w:t>  и прекращения права природопользования.</w:t>
      </w:r>
    </w:p>
    <w:p w:rsidR="008B1F8E" w:rsidRDefault="008B1F8E" w:rsidP="008B1F8E">
      <w:pPr>
        <w:pStyle w:val="afd"/>
        <w:jc w:val="both"/>
      </w:pPr>
      <w:r>
        <w:rPr>
          <w:rStyle w:val="aff"/>
          <w:sz w:val="28"/>
          <w:szCs w:val="28"/>
        </w:rPr>
        <w:t xml:space="preserve">     15. Основные принципы права природопользования.</w:t>
      </w:r>
    </w:p>
    <w:p w:rsidR="008B1F8E" w:rsidRDefault="008B1F8E" w:rsidP="008B1F8E">
      <w:pPr>
        <w:pStyle w:val="afd"/>
        <w:jc w:val="both"/>
        <w:rPr>
          <w:sz w:val="28"/>
          <w:szCs w:val="28"/>
        </w:rPr>
      </w:pPr>
      <w:r>
        <w:rPr>
          <w:sz w:val="28"/>
          <w:szCs w:val="28"/>
        </w:rPr>
        <w:t xml:space="preserve">     16. Права и обязанности </w:t>
      </w:r>
      <w:proofErr w:type="spellStart"/>
      <w:r>
        <w:rPr>
          <w:sz w:val="28"/>
          <w:szCs w:val="28"/>
        </w:rPr>
        <w:t>природопользователей</w:t>
      </w:r>
      <w:proofErr w:type="spellEnd"/>
      <w:r>
        <w:rPr>
          <w:sz w:val="28"/>
          <w:szCs w:val="28"/>
        </w:rPr>
        <w:t>.</w:t>
      </w:r>
    </w:p>
    <w:p w:rsidR="008B1F8E" w:rsidRDefault="008B1F8E" w:rsidP="008B1F8E">
      <w:pPr>
        <w:spacing w:line="360" w:lineRule="auto"/>
        <w:ind w:firstLine="567"/>
        <w:jc w:val="both"/>
        <w:rPr>
          <w:rFonts w:cs="Times New Roman"/>
          <w:sz w:val="28"/>
          <w:szCs w:val="28"/>
        </w:rPr>
      </w:pPr>
      <w:r>
        <w:rPr>
          <w:rFonts w:cs="Times New Roman"/>
          <w:b/>
          <w:sz w:val="28"/>
          <w:szCs w:val="28"/>
        </w:rPr>
        <w:t>Занятие 2. Органы государственного управления в сфере природопользования и охраны окружающей среды</w:t>
      </w:r>
      <w:r>
        <w:rPr>
          <w:rFonts w:cs="Times New Roman"/>
          <w:sz w:val="28"/>
          <w:szCs w:val="28"/>
        </w:rPr>
        <w:t xml:space="preserve"> </w:t>
      </w:r>
      <w:r>
        <w:rPr>
          <w:rFonts w:cs="Times New Roman"/>
          <w:b/>
          <w:sz w:val="28"/>
          <w:szCs w:val="28"/>
        </w:rPr>
        <w:t xml:space="preserve">(2часа) </w:t>
      </w:r>
    </w:p>
    <w:p w:rsidR="008B1F8E" w:rsidRDefault="008B1F8E" w:rsidP="008B1F8E">
      <w:pPr>
        <w:spacing w:line="360" w:lineRule="auto"/>
        <w:ind w:firstLine="567"/>
        <w:jc w:val="both"/>
        <w:rPr>
          <w:rFonts w:cs="Times New Roman"/>
          <w:sz w:val="28"/>
          <w:szCs w:val="28"/>
        </w:rPr>
      </w:pPr>
      <w:r>
        <w:rPr>
          <w:rFonts w:cs="Times New Roman"/>
          <w:sz w:val="28"/>
          <w:szCs w:val="28"/>
        </w:rPr>
        <w:t xml:space="preserve">1. Понятие и система органов государственного управления в сфере природопользования и охраны окружающей среды. </w:t>
      </w:r>
    </w:p>
    <w:p w:rsidR="008B1F8E" w:rsidRDefault="008B1F8E" w:rsidP="008B1F8E">
      <w:pPr>
        <w:spacing w:line="360" w:lineRule="auto"/>
        <w:ind w:firstLine="567"/>
        <w:jc w:val="both"/>
        <w:rPr>
          <w:rFonts w:cs="Times New Roman"/>
          <w:sz w:val="28"/>
          <w:szCs w:val="28"/>
        </w:rPr>
      </w:pPr>
      <w:r>
        <w:rPr>
          <w:rFonts w:cs="Times New Roman"/>
          <w:sz w:val="28"/>
          <w:szCs w:val="28"/>
        </w:rPr>
        <w:t xml:space="preserve">2. Виды управления в области природопользования: государственное, муниципальное, общественное, производственное. </w:t>
      </w:r>
    </w:p>
    <w:p w:rsidR="008B1F8E" w:rsidRDefault="008B1F8E" w:rsidP="008B1F8E">
      <w:pPr>
        <w:spacing w:line="360" w:lineRule="auto"/>
        <w:ind w:firstLine="567"/>
        <w:jc w:val="both"/>
        <w:rPr>
          <w:rFonts w:cs="Times New Roman"/>
          <w:sz w:val="28"/>
          <w:szCs w:val="28"/>
        </w:rPr>
      </w:pPr>
      <w:r>
        <w:rPr>
          <w:rFonts w:cs="Times New Roman"/>
          <w:sz w:val="28"/>
          <w:szCs w:val="28"/>
        </w:rPr>
        <w:t xml:space="preserve">3. Экологическое управление в Российской Федерации. </w:t>
      </w:r>
    </w:p>
    <w:p w:rsidR="008B1F8E" w:rsidRDefault="008B1F8E" w:rsidP="008B1F8E">
      <w:pPr>
        <w:spacing w:line="360" w:lineRule="auto"/>
        <w:ind w:firstLine="567"/>
        <w:jc w:val="both"/>
        <w:rPr>
          <w:rFonts w:cs="Times New Roman"/>
          <w:sz w:val="28"/>
          <w:szCs w:val="28"/>
        </w:rPr>
      </w:pPr>
      <w:r>
        <w:rPr>
          <w:rFonts w:cs="Times New Roman"/>
          <w:sz w:val="28"/>
          <w:szCs w:val="28"/>
        </w:rPr>
        <w:t xml:space="preserve">4. Природоохранная деятельность органов прокуратуры Российской Федерации. </w:t>
      </w:r>
    </w:p>
    <w:p w:rsidR="008B1F8E" w:rsidRDefault="008B1F8E" w:rsidP="008B1F8E">
      <w:pPr>
        <w:spacing w:line="360" w:lineRule="auto"/>
        <w:ind w:firstLine="567"/>
        <w:jc w:val="both"/>
        <w:rPr>
          <w:rFonts w:cs="Times New Roman"/>
          <w:sz w:val="28"/>
          <w:szCs w:val="28"/>
        </w:rPr>
      </w:pPr>
      <w:r>
        <w:rPr>
          <w:rFonts w:cs="Times New Roman"/>
          <w:sz w:val="28"/>
          <w:szCs w:val="28"/>
        </w:rPr>
        <w:t xml:space="preserve">5. Природоохранная деятельность органов Министерства внутренних дел Российской Федерации. </w:t>
      </w:r>
    </w:p>
    <w:p w:rsidR="008B1F8E" w:rsidRDefault="008B1F8E" w:rsidP="008B1F8E">
      <w:pPr>
        <w:spacing w:line="360" w:lineRule="auto"/>
        <w:ind w:firstLine="567"/>
        <w:jc w:val="both"/>
        <w:rPr>
          <w:rFonts w:cs="Times New Roman"/>
          <w:sz w:val="28"/>
          <w:szCs w:val="28"/>
        </w:rPr>
      </w:pPr>
      <w:r>
        <w:rPr>
          <w:rFonts w:cs="Times New Roman"/>
          <w:sz w:val="28"/>
          <w:szCs w:val="28"/>
        </w:rPr>
        <w:t>6. Система управления природопользованием и охраной окружающей среды в Приморском крае.</w:t>
      </w:r>
    </w:p>
    <w:p w:rsidR="008B1F8E" w:rsidRDefault="008B1F8E" w:rsidP="008B1F8E">
      <w:pPr>
        <w:spacing w:line="360" w:lineRule="auto"/>
        <w:ind w:firstLine="567"/>
        <w:jc w:val="both"/>
        <w:rPr>
          <w:rFonts w:cs="Times New Roman"/>
          <w:b/>
          <w:sz w:val="28"/>
          <w:szCs w:val="28"/>
        </w:rPr>
      </w:pPr>
    </w:p>
    <w:p w:rsidR="008B1F8E" w:rsidRDefault="008B1F8E" w:rsidP="008B1F8E">
      <w:pPr>
        <w:spacing w:line="360" w:lineRule="auto"/>
        <w:ind w:firstLine="567"/>
        <w:jc w:val="both"/>
        <w:rPr>
          <w:rFonts w:cs="Times New Roman"/>
          <w:sz w:val="28"/>
          <w:szCs w:val="28"/>
        </w:rPr>
      </w:pPr>
      <w:r>
        <w:rPr>
          <w:rFonts w:cs="Times New Roman"/>
          <w:b/>
          <w:sz w:val="28"/>
          <w:szCs w:val="28"/>
        </w:rPr>
        <w:t>Занятие 3. Юридическая ответственность за экологические правонарушения (2 часа) – Круглый стол, решение задач.</w:t>
      </w:r>
    </w:p>
    <w:p w:rsidR="008B1F8E" w:rsidRDefault="008B1F8E" w:rsidP="008B1F8E">
      <w:pPr>
        <w:spacing w:line="360" w:lineRule="auto"/>
        <w:ind w:firstLine="567"/>
        <w:jc w:val="both"/>
        <w:rPr>
          <w:rFonts w:cs="Times New Roman"/>
          <w:sz w:val="28"/>
          <w:szCs w:val="28"/>
        </w:rPr>
      </w:pPr>
      <w:r>
        <w:rPr>
          <w:rFonts w:cs="Times New Roman"/>
          <w:sz w:val="28"/>
          <w:szCs w:val="28"/>
        </w:rPr>
        <w:t xml:space="preserve">1. Понятие и признаки экологических правонарушений. </w:t>
      </w:r>
    </w:p>
    <w:p w:rsidR="008B1F8E" w:rsidRDefault="008B1F8E" w:rsidP="008B1F8E">
      <w:pPr>
        <w:spacing w:line="360" w:lineRule="auto"/>
        <w:ind w:firstLine="567"/>
        <w:jc w:val="both"/>
        <w:rPr>
          <w:rFonts w:cs="Times New Roman"/>
          <w:sz w:val="28"/>
          <w:szCs w:val="28"/>
        </w:rPr>
      </w:pPr>
      <w:r>
        <w:rPr>
          <w:rFonts w:cs="Times New Roman"/>
          <w:sz w:val="28"/>
          <w:szCs w:val="28"/>
        </w:rPr>
        <w:t xml:space="preserve">2. Понятие и особенности ответственности за экологические правонарушения: уголовная, административная, дисциплинарная, гражданско-правовая. </w:t>
      </w:r>
    </w:p>
    <w:p w:rsidR="008B1F8E" w:rsidRDefault="008B1F8E" w:rsidP="008B1F8E">
      <w:pPr>
        <w:spacing w:line="360" w:lineRule="auto"/>
        <w:ind w:firstLine="567"/>
        <w:jc w:val="both"/>
        <w:rPr>
          <w:rFonts w:cs="Times New Roman"/>
          <w:sz w:val="28"/>
          <w:szCs w:val="28"/>
        </w:rPr>
      </w:pPr>
      <w:r>
        <w:rPr>
          <w:rFonts w:cs="Times New Roman"/>
          <w:sz w:val="28"/>
          <w:szCs w:val="28"/>
        </w:rPr>
        <w:t xml:space="preserve">3. Понятие и виды вреда, причиненного экологическим правонарушением, порядок его возмещение вреда. </w:t>
      </w:r>
    </w:p>
    <w:p w:rsidR="008B1F8E" w:rsidRDefault="008B1F8E" w:rsidP="008B1F8E">
      <w:pPr>
        <w:spacing w:line="360" w:lineRule="auto"/>
        <w:ind w:firstLine="567"/>
        <w:jc w:val="both"/>
        <w:rPr>
          <w:rFonts w:cs="Times New Roman"/>
          <w:sz w:val="28"/>
          <w:szCs w:val="28"/>
        </w:rPr>
      </w:pPr>
      <w:r>
        <w:rPr>
          <w:rFonts w:cs="Times New Roman"/>
          <w:sz w:val="28"/>
          <w:szCs w:val="28"/>
        </w:rPr>
        <w:t xml:space="preserve">4. Профилактические меры, направленные на предупреждение экологических правонарушений. </w:t>
      </w:r>
    </w:p>
    <w:p w:rsidR="008B1F8E" w:rsidRDefault="008B1F8E" w:rsidP="008B1F8E">
      <w:pPr>
        <w:spacing w:line="360" w:lineRule="auto"/>
        <w:ind w:firstLine="567"/>
        <w:jc w:val="both"/>
        <w:rPr>
          <w:rFonts w:cs="Times New Roman"/>
          <w:sz w:val="28"/>
          <w:szCs w:val="28"/>
        </w:rPr>
      </w:pPr>
    </w:p>
    <w:p w:rsidR="008B1F8E" w:rsidRDefault="008B1F8E" w:rsidP="008B1F8E">
      <w:pPr>
        <w:spacing w:line="360" w:lineRule="auto"/>
        <w:ind w:firstLine="567"/>
        <w:jc w:val="both"/>
        <w:rPr>
          <w:rFonts w:cs="Times New Roman"/>
          <w:b/>
          <w:color w:val="000000"/>
          <w:sz w:val="28"/>
          <w:szCs w:val="28"/>
          <w:bdr w:val="none" w:sz="0" w:space="0" w:color="auto" w:frame="1"/>
        </w:rPr>
      </w:pPr>
      <w:r>
        <w:rPr>
          <w:rFonts w:cs="Times New Roman"/>
          <w:b/>
          <w:sz w:val="28"/>
          <w:szCs w:val="28"/>
        </w:rPr>
        <w:t xml:space="preserve">Занятие 4. </w:t>
      </w:r>
      <w:r>
        <w:rPr>
          <w:rFonts w:cs="Times New Roman"/>
          <w:b/>
          <w:color w:val="000000"/>
          <w:sz w:val="28"/>
          <w:szCs w:val="28"/>
          <w:bdr w:val="none" w:sz="0" w:space="0" w:color="auto" w:frame="1"/>
        </w:rPr>
        <w:t>Правовой режим использования и охраны земель и недр  (2 часа) – дискуссия</w:t>
      </w:r>
    </w:p>
    <w:p w:rsidR="008B1F8E" w:rsidRDefault="008B1F8E" w:rsidP="004F30A9">
      <w:pPr>
        <w:pStyle w:val="afd"/>
        <w:numPr>
          <w:ilvl w:val="0"/>
          <w:numId w:val="22"/>
        </w:numPr>
        <w:spacing w:line="360" w:lineRule="auto"/>
        <w:jc w:val="both"/>
        <w:rPr>
          <w:sz w:val="28"/>
          <w:szCs w:val="28"/>
        </w:rPr>
      </w:pPr>
      <w:r>
        <w:rPr>
          <w:iCs/>
          <w:sz w:val="28"/>
          <w:szCs w:val="28"/>
        </w:rPr>
        <w:t>Правовое регулирование охраны и использования земель</w:t>
      </w:r>
    </w:p>
    <w:p w:rsidR="008B1F8E" w:rsidRDefault="008B1F8E" w:rsidP="004F30A9">
      <w:pPr>
        <w:pStyle w:val="afd"/>
        <w:numPr>
          <w:ilvl w:val="0"/>
          <w:numId w:val="22"/>
        </w:numPr>
        <w:spacing w:line="360" w:lineRule="auto"/>
        <w:jc w:val="both"/>
        <w:rPr>
          <w:sz w:val="28"/>
          <w:szCs w:val="28"/>
        </w:rPr>
      </w:pPr>
      <w:r>
        <w:rPr>
          <w:iCs/>
          <w:sz w:val="28"/>
          <w:szCs w:val="28"/>
        </w:rPr>
        <w:t>Содержание государственного управления в сфере охраны и использования земель</w:t>
      </w:r>
    </w:p>
    <w:p w:rsidR="008B1F8E" w:rsidRDefault="008B1F8E" w:rsidP="004F30A9">
      <w:pPr>
        <w:pStyle w:val="afd"/>
        <w:numPr>
          <w:ilvl w:val="0"/>
          <w:numId w:val="22"/>
        </w:numPr>
        <w:spacing w:line="360" w:lineRule="auto"/>
        <w:jc w:val="both"/>
        <w:rPr>
          <w:sz w:val="28"/>
          <w:szCs w:val="28"/>
        </w:rPr>
      </w:pPr>
      <w:r>
        <w:rPr>
          <w:iCs/>
          <w:sz w:val="28"/>
          <w:szCs w:val="28"/>
        </w:rPr>
        <w:t>Права и обязанности собственников земли, землевладельцев, землепользователей и арендаторов</w:t>
      </w:r>
    </w:p>
    <w:p w:rsidR="008B1F8E" w:rsidRDefault="008B1F8E" w:rsidP="004F30A9">
      <w:pPr>
        <w:pStyle w:val="afd"/>
        <w:numPr>
          <w:ilvl w:val="0"/>
          <w:numId w:val="22"/>
        </w:numPr>
        <w:spacing w:line="360" w:lineRule="auto"/>
        <w:jc w:val="both"/>
        <w:rPr>
          <w:sz w:val="28"/>
          <w:szCs w:val="28"/>
        </w:rPr>
      </w:pPr>
      <w:r>
        <w:rPr>
          <w:iCs/>
          <w:sz w:val="28"/>
          <w:szCs w:val="28"/>
        </w:rPr>
        <w:t>Понятие и содержание охраны земель</w:t>
      </w:r>
    </w:p>
    <w:p w:rsidR="008B1F8E" w:rsidRDefault="008B1F8E" w:rsidP="004F30A9">
      <w:pPr>
        <w:pStyle w:val="afd"/>
        <w:numPr>
          <w:ilvl w:val="0"/>
          <w:numId w:val="22"/>
        </w:numPr>
        <w:spacing w:line="360" w:lineRule="auto"/>
        <w:jc w:val="both"/>
        <w:rPr>
          <w:sz w:val="28"/>
          <w:szCs w:val="28"/>
        </w:rPr>
      </w:pPr>
      <w:r>
        <w:rPr>
          <w:iCs/>
          <w:sz w:val="28"/>
          <w:szCs w:val="28"/>
        </w:rPr>
        <w:t>Правовое регулирование охраны и использования недр</w:t>
      </w:r>
    </w:p>
    <w:p w:rsidR="008B1F8E" w:rsidRDefault="008B1F8E" w:rsidP="004F30A9">
      <w:pPr>
        <w:pStyle w:val="afd"/>
        <w:numPr>
          <w:ilvl w:val="0"/>
          <w:numId w:val="22"/>
        </w:numPr>
        <w:spacing w:line="360" w:lineRule="auto"/>
        <w:jc w:val="both"/>
        <w:rPr>
          <w:sz w:val="28"/>
          <w:szCs w:val="28"/>
        </w:rPr>
      </w:pPr>
      <w:r>
        <w:rPr>
          <w:iCs/>
          <w:sz w:val="28"/>
          <w:szCs w:val="28"/>
        </w:rPr>
        <w:t>Содержание государственного управления в сфере охраны и использования недр</w:t>
      </w:r>
    </w:p>
    <w:p w:rsidR="008B1F8E" w:rsidRDefault="008B1F8E" w:rsidP="004F30A9">
      <w:pPr>
        <w:pStyle w:val="afd"/>
        <w:numPr>
          <w:ilvl w:val="0"/>
          <w:numId w:val="22"/>
        </w:numPr>
        <w:spacing w:line="360" w:lineRule="auto"/>
        <w:jc w:val="both"/>
        <w:rPr>
          <w:sz w:val="28"/>
          <w:szCs w:val="28"/>
        </w:rPr>
      </w:pPr>
      <w:r>
        <w:rPr>
          <w:iCs/>
          <w:sz w:val="28"/>
          <w:szCs w:val="28"/>
        </w:rPr>
        <w:t>Виды и сроки пользования недрами, основания получения права пользования недрами</w:t>
      </w:r>
    </w:p>
    <w:p w:rsidR="008B1F8E" w:rsidRDefault="008B1F8E" w:rsidP="004F30A9">
      <w:pPr>
        <w:pStyle w:val="afd"/>
        <w:numPr>
          <w:ilvl w:val="0"/>
          <w:numId w:val="22"/>
        </w:numPr>
        <w:spacing w:line="360" w:lineRule="auto"/>
        <w:jc w:val="both"/>
        <w:rPr>
          <w:sz w:val="28"/>
          <w:szCs w:val="28"/>
        </w:rPr>
      </w:pPr>
      <w:r>
        <w:rPr>
          <w:iCs/>
          <w:sz w:val="28"/>
          <w:szCs w:val="28"/>
        </w:rPr>
        <w:t xml:space="preserve">Права и обязанности </w:t>
      </w:r>
      <w:proofErr w:type="spellStart"/>
      <w:r>
        <w:rPr>
          <w:iCs/>
          <w:sz w:val="28"/>
          <w:szCs w:val="28"/>
        </w:rPr>
        <w:t>недропользователей</w:t>
      </w:r>
      <w:proofErr w:type="spellEnd"/>
    </w:p>
    <w:p w:rsidR="008B1F8E" w:rsidRDefault="008B1F8E" w:rsidP="004F30A9">
      <w:pPr>
        <w:pStyle w:val="afd"/>
        <w:numPr>
          <w:ilvl w:val="0"/>
          <w:numId w:val="22"/>
        </w:numPr>
        <w:spacing w:line="360" w:lineRule="auto"/>
        <w:jc w:val="both"/>
        <w:rPr>
          <w:sz w:val="28"/>
          <w:szCs w:val="28"/>
        </w:rPr>
      </w:pPr>
      <w:r>
        <w:rPr>
          <w:iCs/>
          <w:sz w:val="28"/>
          <w:szCs w:val="28"/>
        </w:rPr>
        <w:t>Требования к рациональному использованию и охране недр</w:t>
      </w:r>
    </w:p>
    <w:p w:rsidR="008B1F8E" w:rsidRDefault="008B1F8E" w:rsidP="008B1F8E">
      <w:pPr>
        <w:spacing w:line="360" w:lineRule="auto"/>
        <w:ind w:firstLine="567"/>
        <w:jc w:val="both"/>
        <w:rPr>
          <w:rFonts w:cs="Times New Roman"/>
          <w:color w:val="000000"/>
          <w:sz w:val="28"/>
          <w:szCs w:val="28"/>
          <w:bdr w:val="none" w:sz="0" w:space="0" w:color="auto" w:frame="1"/>
        </w:rPr>
      </w:pPr>
    </w:p>
    <w:p w:rsidR="008B1F8E" w:rsidRDefault="008B1F8E" w:rsidP="008B1F8E">
      <w:pPr>
        <w:spacing w:line="360" w:lineRule="auto"/>
        <w:ind w:firstLine="567"/>
        <w:jc w:val="both"/>
        <w:rPr>
          <w:rFonts w:cs="Times New Roman"/>
          <w:b/>
          <w:color w:val="000000"/>
          <w:sz w:val="28"/>
          <w:szCs w:val="28"/>
          <w:bdr w:val="none" w:sz="0" w:space="0" w:color="auto" w:frame="1"/>
        </w:rPr>
      </w:pPr>
      <w:r>
        <w:rPr>
          <w:rFonts w:cs="Times New Roman"/>
          <w:b/>
          <w:sz w:val="28"/>
          <w:szCs w:val="28"/>
        </w:rPr>
        <w:t xml:space="preserve">Занятие 5. </w:t>
      </w:r>
      <w:r>
        <w:rPr>
          <w:rFonts w:cs="Times New Roman"/>
          <w:b/>
          <w:color w:val="000000"/>
          <w:sz w:val="28"/>
          <w:szCs w:val="28"/>
          <w:bdr w:val="none" w:sz="0" w:space="0" w:color="auto" w:frame="1"/>
        </w:rPr>
        <w:t xml:space="preserve">Правовой режим   водопользования (2 часа) – дискуссия, </w:t>
      </w:r>
      <w:r>
        <w:rPr>
          <w:rFonts w:cs="Times New Roman"/>
          <w:b/>
          <w:color w:val="000000"/>
          <w:sz w:val="28"/>
          <w:szCs w:val="28"/>
          <w:bdr w:val="none" w:sz="0" w:space="0" w:color="auto" w:frame="1"/>
        </w:rPr>
        <w:lastRenderedPageBreak/>
        <w:t>решение задач</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rPr>
        <w:t xml:space="preserve">1.  Понятие и общая характеристика водных объектов. </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rPr>
        <w:t xml:space="preserve">2. Управление в области использования и охраны водных объектов. Основные функции управления в сфере использования и охраны водных объектов. </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rPr>
        <w:t xml:space="preserve">3. Право водопользования и его виды (объекты, субъекты, цели и способы использования водных объектов). </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rPr>
        <w:t xml:space="preserve">4. Порядок предоставления водных объектов для специального и общего водопользования. </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rPr>
        <w:t>5. Основания возникновения и прекращения права пользования водными объектами.</w:t>
      </w:r>
    </w:p>
    <w:p w:rsidR="008B1F8E" w:rsidRDefault="008B1F8E" w:rsidP="004F30A9">
      <w:pPr>
        <w:pStyle w:val="afd"/>
        <w:numPr>
          <w:ilvl w:val="0"/>
          <w:numId w:val="23"/>
        </w:numPr>
        <w:spacing w:before="0" w:beforeAutospacing="0" w:after="0" w:afterAutospacing="0" w:line="360" w:lineRule="auto"/>
        <w:jc w:val="both"/>
        <w:rPr>
          <w:sz w:val="28"/>
          <w:szCs w:val="28"/>
        </w:rPr>
      </w:pPr>
      <w:r>
        <w:rPr>
          <w:iCs/>
          <w:sz w:val="28"/>
          <w:szCs w:val="28"/>
        </w:rPr>
        <w:t>Права и обязанности водопользователей</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rPr>
        <w:t xml:space="preserve">7. Правовые меры охраны водных объектов. Ответственность за нарушение водного законодательства. </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rPr>
        <w:t>8. Возмещение вреда, причиненного нарушением водного законодательства.</w:t>
      </w:r>
    </w:p>
    <w:p w:rsidR="008B1F8E" w:rsidRDefault="008B1F8E" w:rsidP="008B1F8E"/>
    <w:p w:rsidR="008B1F8E" w:rsidRDefault="008B1F8E" w:rsidP="004F30A9">
      <w:pPr>
        <w:pStyle w:val="1"/>
        <w:numPr>
          <w:ilvl w:val="0"/>
          <w:numId w:val="20"/>
        </w:numPr>
        <w:spacing w:line="360" w:lineRule="auto"/>
        <w:jc w:val="both"/>
        <w:rPr>
          <w:rFonts w:cs="Times New Roman"/>
          <w:sz w:val="28"/>
          <w:szCs w:val="28"/>
        </w:rPr>
      </w:pPr>
      <w:r>
        <w:rPr>
          <w:rFonts w:cs="Times New Roman"/>
          <w:color w:val="000000"/>
          <w:sz w:val="28"/>
          <w:szCs w:val="28"/>
          <w:bdr w:val="none" w:sz="0" w:space="0" w:color="auto" w:frame="1"/>
        </w:rPr>
        <w:t xml:space="preserve">           З</w:t>
      </w:r>
      <w:r>
        <w:rPr>
          <w:rFonts w:cs="Times New Roman"/>
          <w:sz w:val="28"/>
          <w:szCs w:val="28"/>
        </w:rPr>
        <w:t xml:space="preserve">анятие 6. </w:t>
      </w:r>
      <w:r>
        <w:rPr>
          <w:rFonts w:cs="Times New Roman"/>
          <w:color w:val="000000"/>
          <w:sz w:val="28"/>
          <w:szCs w:val="28"/>
          <w:bdr w:val="none" w:sz="0" w:space="0" w:color="auto" w:frame="1"/>
        </w:rPr>
        <w:t>Правовой режим использования и охраны лесов (1 час)</w:t>
      </w:r>
    </w:p>
    <w:p w:rsidR="008B1F8E" w:rsidRDefault="008B1F8E" w:rsidP="004F30A9">
      <w:pPr>
        <w:pStyle w:val="afd"/>
        <w:numPr>
          <w:ilvl w:val="0"/>
          <w:numId w:val="24"/>
        </w:numPr>
        <w:spacing w:line="360" w:lineRule="auto"/>
        <w:jc w:val="both"/>
        <w:rPr>
          <w:sz w:val="28"/>
          <w:szCs w:val="28"/>
        </w:rPr>
      </w:pPr>
      <w:r>
        <w:rPr>
          <w:sz w:val="28"/>
          <w:szCs w:val="28"/>
        </w:rPr>
        <w:t>Лес как объект использования и охраны (лес, лесные отношения, объекты и субъекты лесных отношений).</w:t>
      </w:r>
    </w:p>
    <w:p w:rsidR="008B1F8E" w:rsidRDefault="008B1F8E" w:rsidP="004F30A9">
      <w:pPr>
        <w:pStyle w:val="afd"/>
        <w:numPr>
          <w:ilvl w:val="0"/>
          <w:numId w:val="24"/>
        </w:numPr>
        <w:spacing w:line="360" w:lineRule="auto"/>
        <w:jc w:val="both"/>
        <w:rPr>
          <w:sz w:val="28"/>
          <w:szCs w:val="28"/>
        </w:rPr>
      </w:pPr>
      <w:r>
        <w:rPr>
          <w:sz w:val="28"/>
          <w:szCs w:val="28"/>
        </w:rPr>
        <w:t>Государственный лесной фонд</w:t>
      </w:r>
      <w:proofErr w:type="gramStart"/>
      <w:r>
        <w:rPr>
          <w:sz w:val="28"/>
          <w:szCs w:val="28"/>
        </w:rPr>
        <w:t xml:space="preserve"> .</w:t>
      </w:r>
      <w:proofErr w:type="gramEnd"/>
    </w:p>
    <w:p w:rsidR="008B1F8E" w:rsidRDefault="008B1F8E" w:rsidP="004F30A9">
      <w:pPr>
        <w:pStyle w:val="afd"/>
        <w:numPr>
          <w:ilvl w:val="0"/>
          <w:numId w:val="24"/>
        </w:numPr>
        <w:spacing w:line="360" w:lineRule="auto"/>
        <w:jc w:val="both"/>
        <w:rPr>
          <w:sz w:val="28"/>
          <w:szCs w:val="28"/>
        </w:rPr>
      </w:pPr>
      <w:r>
        <w:rPr>
          <w:sz w:val="28"/>
          <w:szCs w:val="28"/>
        </w:rPr>
        <w:t>Подразделение лесов на группы.</w:t>
      </w:r>
    </w:p>
    <w:p w:rsidR="008B1F8E" w:rsidRDefault="008B1F8E" w:rsidP="004F30A9">
      <w:pPr>
        <w:pStyle w:val="afd"/>
        <w:numPr>
          <w:ilvl w:val="0"/>
          <w:numId w:val="24"/>
        </w:numPr>
        <w:spacing w:line="360" w:lineRule="auto"/>
        <w:jc w:val="both"/>
        <w:rPr>
          <w:sz w:val="28"/>
          <w:szCs w:val="28"/>
        </w:rPr>
      </w:pPr>
      <w:r>
        <w:rPr>
          <w:sz w:val="28"/>
          <w:szCs w:val="28"/>
        </w:rPr>
        <w:t>Право собственности на лесной фонд и право собственности на леса.</w:t>
      </w:r>
    </w:p>
    <w:p w:rsidR="008B1F8E" w:rsidRDefault="008B1F8E" w:rsidP="004F30A9">
      <w:pPr>
        <w:pStyle w:val="afd"/>
        <w:numPr>
          <w:ilvl w:val="0"/>
          <w:numId w:val="24"/>
        </w:numPr>
        <w:spacing w:line="360" w:lineRule="auto"/>
        <w:jc w:val="both"/>
        <w:rPr>
          <w:sz w:val="28"/>
          <w:szCs w:val="28"/>
        </w:rPr>
      </w:pPr>
      <w:r>
        <w:rPr>
          <w:sz w:val="28"/>
          <w:szCs w:val="28"/>
        </w:rPr>
        <w:t>Право лесопользования и его виды.</w:t>
      </w:r>
    </w:p>
    <w:p w:rsidR="008B1F8E" w:rsidRDefault="008B1F8E" w:rsidP="004F30A9">
      <w:pPr>
        <w:pStyle w:val="afd"/>
        <w:numPr>
          <w:ilvl w:val="0"/>
          <w:numId w:val="24"/>
        </w:numPr>
        <w:spacing w:line="360" w:lineRule="auto"/>
        <w:jc w:val="both"/>
        <w:rPr>
          <w:sz w:val="28"/>
          <w:szCs w:val="28"/>
        </w:rPr>
      </w:pPr>
      <w:r>
        <w:rPr>
          <w:iCs/>
          <w:sz w:val="28"/>
          <w:szCs w:val="28"/>
        </w:rPr>
        <w:t>Основания возникновения и прекращения права лесопользования</w:t>
      </w:r>
    </w:p>
    <w:p w:rsidR="008B1F8E" w:rsidRDefault="008B1F8E" w:rsidP="004F30A9">
      <w:pPr>
        <w:pStyle w:val="afd"/>
        <w:numPr>
          <w:ilvl w:val="0"/>
          <w:numId w:val="24"/>
        </w:numPr>
        <w:spacing w:line="360" w:lineRule="auto"/>
        <w:jc w:val="both"/>
        <w:rPr>
          <w:sz w:val="28"/>
          <w:szCs w:val="28"/>
        </w:rPr>
      </w:pPr>
      <w:r>
        <w:rPr>
          <w:iCs/>
          <w:sz w:val="28"/>
          <w:szCs w:val="28"/>
        </w:rPr>
        <w:t xml:space="preserve">Права и обязанности </w:t>
      </w:r>
      <w:proofErr w:type="spellStart"/>
      <w:r>
        <w:rPr>
          <w:iCs/>
          <w:sz w:val="28"/>
          <w:szCs w:val="28"/>
        </w:rPr>
        <w:t>лесопользователей</w:t>
      </w:r>
      <w:proofErr w:type="spellEnd"/>
      <w:r>
        <w:rPr>
          <w:iCs/>
          <w:sz w:val="28"/>
          <w:szCs w:val="28"/>
        </w:rPr>
        <w:t>.</w:t>
      </w:r>
    </w:p>
    <w:p w:rsidR="008B1F8E" w:rsidRDefault="008B1F8E" w:rsidP="004F30A9">
      <w:pPr>
        <w:pStyle w:val="afd"/>
        <w:numPr>
          <w:ilvl w:val="0"/>
          <w:numId w:val="24"/>
        </w:numPr>
        <w:spacing w:line="360" w:lineRule="auto"/>
        <w:jc w:val="both"/>
        <w:rPr>
          <w:sz w:val="28"/>
          <w:szCs w:val="28"/>
        </w:rPr>
      </w:pPr>
      <w:r>
        <w:rPr>
          <w:sz w:val="28"/>
          <w:szCs w:val="28"/>
        </w:rPr>
        <w:t>Особенности государственного управления лесопользованием.</w:t>
      </w:r>
    </w:p>
    <w:p w:rsidR="008B1F8E" w:rsidRDefault="008B1F8E" w:rsidP="004F30A9">
      <w:pPr>
        <w:pStyle w:val="afd"/>
        <w:numPr>
          <w:ilvl w:val="0"/>
          <w:numId w:val="24"/>
        </w:numPr>
        <w:spacing w:line="360" w:lineRule="auto"/>
        <w:jc w:val="both"/>
        <w:rPr>
          <w:sz w:val="28"/>
          <w:szCs w:val="28"/>
        </w:rPr>
      </w:pPr>
      <w:r>
        <w:rPr>
          <w:sz w:val="28"/>
          <w:szCs w:val="28"/>
        </w:rPr>
        <w:t>Ответственность за нарушения лесного законодательства.</w:t>
      </w:r>
    </w:p>
    <w:p w:rsidR="008B1F8E" w:rsidRDefault="008B1F8E" w:rsidP="004F30A9">
      <w:pPr>
        <w:pStyle w:val="afd"/>
        <w:numPr>
          <w:ilvl w:val="0"/>
          <w:numId w:val="24"/>
        </w:numPr>
        <w:spacing w:line="360" w:lineRule="auto"/>
        <w:jc w:val="both"/>
        <w:rPr>
          <w:sz w:val="28"/>
          <w:szCs w:val="28"/>
        </w:rPr>
      </w:pPr>
      <w:r>
        <w:rPr>
          <w:sz w:val="28"/>
          <w:szCs w:val="28"/>
        </w:rPr>
        <w:lastRenderedPageBreak/>
        <w:t>Возмещение вреда, причиненного нарушениями лесного законодательства.</w:t>
      </w:r>
    </w:p>
    <w:p w:rsidR="008B1F8E" w:rsidRDefault="008B1F8E" w:rsidP="004F30A9">
      <w:pPr>
        <w:pStyle w:val="1"/>
        <w:numPr>
          <w:ilvl w:val="0"/>
          <w:numId w:val="20"/>
        </w:numPr>
        <w:spacing w:line="360" w:lineRule="auto"/>
        <w:jc w:val="both"/>
        <w:rPr>
          <w:rFonts w:cs="Times New Roman"/>
          <w:sz w:val="28"/>
          <w:szCs w:val="28"/>
        </w:rPr>
      </w:pPr>
      <w:r>
        <w:rPr>
          <w:rFonts w:cs="Times New Roman"/>
          <w:sz w:val="28"/>
          <w:szCs w:val="28"/>
        </w:rPr>
        <w:t xml:space="preserve">             Занятие 7.  Правовая охрана атмосферного воздуха (1 час)</w:t>
      </w:r>
    </w:p>
    <w:p w:rsidR="008B1F8E" w:rsidRDefault="008B1F8E" w:rsidP="004F30A9">
      <w:pPr>
        <w:pStyle w:val="afd"/>
        <w:numPr>
          <w:ilvl w:val="0"/>
          <w:numId w:val="25"/>
        </w:numPr>
        <w:spacing w:line="360" w:lineRule="auto"/>
        <w:jc w:val="both"/>
        <w:rPr>
          <w:sz w:val="28"/>
          <w:szCs w:val="28"/>
        </w:rPr>
      </w:pPr>
      <w:r>
        <w:rPr>
          <w:sz w:val="28"/>
          <w:szCs w:val="28"/>
        </w:rPr>
        <w:t>Атмосферный воздух как объект охраны.</w:t>
      </w:r>
    </w:p>
    <w:p w:rsidR="008B1F8E" w:rsidRDefault="008B1F8E" w:rsidP="004F30A9">
      <w:pPr>
        <w:pStyle w:val="afd"/>
        <w:numPr>
          <w:ilvl w:val="0"/>
          <w:numId w:val="25"/>
        </w:numPr>
        <w:spacing w:line="360" w:lineRule="auto"/>
        <w:jc w:val="both"/>
        <w:rPr>
          <w:sz w:val="28"/>
          <w:szCs w:val="28"/>
        </w:rPr>
      </w:pPr>
      <w:r>
        <w:rPr>
          <w:sz w:val="28"/>
          <w:szCs w:val="28"/>
        </w:rPr>
        <w:t>Законодательство об охране атмосферного воздуха.</w:t>
      </w:r>
    </w:p>
    <w:p w:rsidR="008B1F8E" w:rsidRDefault="008B1F8E" w:rsidP="004F30A9">
      <w:pPr>
        <w:pStyle w:val="afd"/>
        <w:numPr>
          <w:ilvl w:val="0"/>
          <w:numId w:val="25"/>
        </w:numPr>
        <w:spacing w:line="360" w:lineRule="auto"/>
        <w:jc w:val="both"/>
        <w:rPr>
          <w:sz w:val="28"/>
          <w:szCs w:val="28"/>
        </w:rPr>
      </w:pPr>
      <w:r>
        <w:rPr>
          <w:sz w:val="28"/>
          <w:szCs w:val="28"/>
        </w:rPr>
        <w:t>Правовой режим использования воздуха для производственных и иных целей.</w:t>
      </w:r>
    </w:p>
    <w:p w:rsidR="008B1F8E" w:rsidRDefault="008B1F8E" w:rsidP="004F30A9">
      <w:pPr>
        <w:pStyle w:val="afd"/>
        <w:numPr>
          <w:ilvl w:val="0"/>
          <w:numId w:val="25"/>
        </w:numPr>
        <w:spacing w:line="360" w:lineRule="auto"/>
        <w:jc w:val="both"/>
        <w:rPr>
          <w:sz w:val="28"/>
          <w:szCs w:val="28"/>
        </w:rPr>
      </w:pPr>
      <w:r>
        <w:rPr>
          <w:sz w:val="28"/>
          <w:szCs w:val="28"/>
        </w:rPr>
        <w:t>Правовые меры охраны атмосферного воздуха от загрязнения и вред</w:t>
      </w:r>
      <w:r>
        <w:rPr>
          <w:sz w:val="28"/>
          <w:szCs w:val="28"/>
        </w:rPr>
        <w:softHyphen/>
        <w:t>ных физических воздействий.</w:t>
      </w:r>
    </w:p>
    <w:p w:rsidR="008B1F8E" w:rsidRDefault="008B1F8E" w:rsidP="004F30A9">
      <w:pPr>
        <w:pStyle w:val="afd"/>
        <w:numPr>
          <w:ilvl w:val="0"/>
          <w:numId w:val="25"/>
        </w:numPr>
        <w:spacing w:line="360" w:lineRule="auto"/>
        <w:jc w:val="both"/>
        <w:rPr>
          <w:sz w:val="28"/>
          <w:szCs w:val="28"/>
        </w:rPr>
      </w:pPr>
      <w:r>
        <w:rPr>
          <w:sz w:val="28"/>
          <w:szCs w:val="28"/>
        </w:rPr>
        <w:t>Правовые меры защиты озонового слоя.</w:t>
      </w:r>
    </w:p>
    <w:p w:rsidR="008B1F8E" w:rsidRDefault="008B1F8E" w:rsidP="004F30A9">
      <w:pPr>
        <w:pStyle w:val="afd"/>
        <w:numPr>
          <w:ilvl w:val="0"/>
          <w:numId w:val="25"/>
        </w:numPr>
        <w:spacing w:line="360" w:lineRule="auto"/>
        <w:jc w:val="both"/>
        <w:rPr>
          <w:sz w:val="28"/>
          <w:szCs w:val="28"/>
        </w:rPr>
      </w:pPr>
      <w:r>
        <w:rPr>
          <w:sz w:val="28"/>
          <w:szCs w:val="28"/>
        </w:rPr>
        <w:t>Правовое значение нормативов вредных воздействий на атмосферный воздух.</w:t>
      </w:r>
    </w:p>
    <w:p w:rsidR="008B1F8E" w:rsidRDefault="008B1F8E" w:rsidP="004F30A9">
      <w:pPr>
        <w:pStyle w:val="afd"/>
        <w:numPr>
          <w:ilvl w:val="0"/>
          <w:numId w:val="25"/>
        </w:numPr>
        <w:spacing w:line="360" w:lineRule="auto"/>
        <w:jc w:val="both"/>
        <w:rPr>
          <w:sz w:val="28"/>
          <w:szCs w:val="28"/>
        </w:rPr>
      </w:pPr>
      <w:r>
        <w:rPr>
          <w:sz w:val="28"/>
          <w:szCs w:val="28"/>
        </w:rPr>
        <w:t>Государственный контроль (надзор) за охраной атмосферного воздуха, система органов и их компетенция.</w:t>
      </w:r>
    </w:p>
    <w:p w:rsidR="008B1F8E" w:rsidRDefault="008B1F8E" w:rsidP="004F30A9">
      <w:pPr>
        <w:pStyle w:val="afd"/>
        <w:numPr>
          <w:ilvl w:val="0"/>
          <w:numId w:val="25"/>
        </w:numPr>
        <w:spacing w:line="360" w:lineRule="auto"/>
        <w:jc w:val="both"/>
        <w:rPr>
          <w:sz w:val="28"/>
          <w:szCs w:val="28"/>
        </w:rPr>
      </w:pPr>
      <w:r>
        <w:rPr>
          <w:sz w:val="28"/>
          <w:szCs w:val="28"/>
        </w:rPr>
        <w:t>Ответственность за нарушения законодательства об охране атмосферного воздуха.</w:t>
      </w:r>
    </w:p>
    <w:p w:rsidR="008B1F8E" w:rsidRDefault="008B1F8E" w:rsidP="004F30A9">
      <w:pPr>
        <w:pStyle w:val="afd"/>
        <w:numPr>
          <w:ilvl w:val="0"/>
          <w:numId w:val="25"/>
        </w:numPr>
        <w:spacing w:line="360" w:lineRule="auto"/>
        <w:jc w:val="both"/>
        <w:rPr>
          <w:sz w:val="28"/>
          <w:szCs w:val="28"/>
        </w:rPr>
      </w:pPr>
      <w:r>
        <w:rPr>
          <w:sz w:val="28"/>
          <w:szCs w:val="28"/>
        </w:rPr>
        <w:t>Возмещение вреда, причиненного нарушениями законодательства об охране атмосферного воздуха.</w:t>
      </w:r>
    </w:p>
    <w:p w:rsidR="008B1F8E" w:rsidRDefault="008B1F8E" w:rsidP="008B1F8E">
      <w:pPr>
        <w:spacing w:line="360" w:lineRule="auto"/>
        <w:ind w:firstLine="567"/>
        <w:jc w:val="both"/>
        <w:rPr>
          <w:rFonts w:cs="Times New Roman"/>
          <w:color w:val="000000"/>
          <w:sz w:val="28"/>
          <w:szCs w:val="28"/>
          <w:bdr w:val="none" w:sz="0" w:space="0" w:color="auto" w:frame="1"/>
        </w:rPr>
      </w:pPr>
    </w:p>
    <w:p w:rsidR="008B1F8E" w:rsidRDefault="008B1F8E" w:rsidP="008B1F8E">
      <w:pPr>
        <w:spacing w:line="360" w:lineRule="auto"/>
        <w:ind w:firstLine="567"/>
        <w:jc w:val="both"/>
        <w:rPr>
          <w:rFonts w:cs="Times New Roman"/>
          <w:b/>
          <w:color w:val="000000"/>
          <w:sz w:val="28"/>
          <w:szCs w:val="28"/>
          <w:bdr w:val="none" w:sz="0" w:space="0" w:color="auto" w:frame="1"/>
        </w:rPr>
      </w:pPr>
      <w:r>
        <w:rPr>
          <w:rFonts w:cs="Times New Roman"/>
          <w:b/>
          <w:bCs/>
          <w:color w:val="000000"/>
          <w:sz w:val="28"/>
          <w:szCs w:val="28"/>
          <w:bdr w:val="none" w:sz="0" w:space="0" w:color="auto" w:frame="1"/>
        </w:rPr>
        <w:t xml:space="preserve">Занятие 8. Правовой режим охраны </w:t>
      </w:r>
      <w:r>
        <w:rPr>
          <w:rFonts w:cs="Times New Roman"/>
          <w:b/>
          <w:color w:val="000000"/>
          <w:sz w:val="28"/>
          <w:szCs w:val="28"/>
          <w:bdr w:val="none" w:sz="0" w:space="0" w:color="auto" w:frame="1"/>
        </w:rPr>
        <w:t xml:space="preserve">животного мира и растительного мира вне лесов (1час) </w:t>
      </w:r>
    </w:p>
    <w:p w:rsidR="008B1F8E" w:rsidRDefault="008B1F8E" w:rsidP="004F30A9">
      <w:pPr>
        <w:pStyle w:val="afd"/>
        <w:numPr>
          <w:ilvl w:val="0"/>
          <w:numId w:val="26"/>
        </w:numPr>
        <w:spacing w:line="360" w:lineRule="auto"/>
        <w:ind w:left="714" w:hanging="357"/>
        <w:jc w:val="both"/>
        <w:rPr>
          <w:sz w:val="28"/>
          <w:szCs w:val="28"/>
        </w:rPr>
      </w:pPr>
      <w:r>
        <w:rPr>
          <w:sz w:val="28"/>
          <w:szCs w:val="28"/>
        </w:rPr>
        <w:t>Животный мир как объект использования и охраны.</w:t>
      </w:r>
    </w:p>
    <w:p w:rsidR="008B1F8E" w:rsidRDefault="008B1F8E" w:rsidP="004F30A9">
      <w:pPr>
        <w:pStyle w:val="afd"/>
        <w:numPr>
          <w:ilvl w:val="0"/>
          <w:numId w:val="26"/>
        </w:numPr>
        <w:spacing w:line="360" w:lineRule="auto"/>
        <w:ind w:left="714" w:hanging="357"/>
        <w:jc w:val="both"/>
        <w:rPr>
          <w:sz w:val="28"/>
          <w:szCs w:val="28"/>
        </w:rPr>
      </w:pPr>
      <w:r>
        <w:rPr>
          <w:sz w:val="28"/>
          <w:szCs w:val="28"/>
        </w:rPr>
        <w:t>Законодательство об охране и использовании животного мира.</w:t>
      </w:r>
    </w:p>
    <w:p w:rsidR="008B1F8E" w:rsidRDefault="008B1F8E" w:rsidP="004F30A9">
      <w:pPr>
        <w:pStyle w:val="afd"/>
        <w:numPr>
          <w:ilvl w:val="0"/>
          <w:numId w:val="26"/>
        </w:numPr>
        <w:spacing w:line="360" w:lineRule="auto"/>
        <w:ind w:left="714" w:hanging="357"/>
        <w:jc w:val="both"/>
        <w:rPr>
          <w:sz w:val="28"/>
          <w:szCs w:val="28"/>
        </w:rPr>
      </w:pPr>
      <w:r>
        <w:rPr>
          <w:sz w:val="28"/>
          <w:szCs w:val="28"/>
        </w:rPr>
        <w:t>Право собственности на объекты животного мира.</w:t>
      </w:r>
    </w:p>
    <w:p w:rsidR="008B1F8E" w:rsidRDefault="008B1F8E" w:rsidP="004F30A9">
      <w:pPr>
        <w:pStyle w:val="afd"/>
        <w:numPr>
          <w:ilvl w:val="0"/>
          <w:numId w:val="26"/>
        </w:numPr>
        <w:spacing w:line="360" w:lineRule="auto"/>
        <w:ind w:left="714" w:hanging="357"/>
        <w:jc w:val="both"/>
        <w:rPr>
          <w:sz w:val="28"/>
          <w:szCs w:val="28"/>
        </w:rPr>
      </w:pPr>
      <w:r>
        <w:rPr>
          <w:sz w:val="28"/>
          <w:szCs w:val="28"/>
        </w:rPr>
        <w:t xml:space="preserve">Право пользования животным миром и его виды. </w:t>
      </w:r>
      <w:r>
        <w:rPr>
          <w:iCs/>
          <w:sz w:val="28"/>
          <w:szCs w:val="28"/>
        </w:rPr>
        <w:t>Права и обязанности пользователей объектами животного мира и среды их обитания.</w:t>
      </w:r>
    </w:p>
    <w:p w:rsidR="008B1F8E" w:rsidRDefault="008B1F8E" w:rsidP="004F30A9">
      <w:pPr>
        <w:pStyle w:val="afd"/>
        <w:numPr>
          <w:ilvl w:val="0"/>
          <w:numId w:val="26"/>
        </w:numPr>
        <w:spacing w:line="360" w:lineRule="auto"/>
        <w:ind w:left="714" w:hanging="357"/>
        <w:jc w:val="both"/>
        <w:rPr>
          <w:sz w:val="28"/>
          <w:szCs w:val="28"/>
        </w:rPr>
      </w:pPr>
      <w:r>
        <w:rPr>
          <w:sz w:val="28"/>
          <w:szCs w:val="28"/>
        </w:rPr>
        <w:t>Правовые меры охраны животного мира.</w:t>
      </w:r>
    </w:p>
    <w:p w:rsidR="008B1F8E" w:rsidRDefault="008B1F8E" w:rsidP="004F30A9">
      <w:pPr>
        <w:pStyle w:val="afd"/>
        <w:numPr>
          <w:ilvl w:val="0"/>
          <w:numId w:val="26"/>
        </w:numPr>
        <w:spacing w:line="360" w:lineRule="auto"/>
        <w:ind w:left="714" w:hanging="357"/>
        <w:jc w:val="both"/>
        <w:rPr>
          <w:sz w:val="28"/>
          <w:szCs w:val="28"/>
        </w:rPr>
      </w:pPr>
      <w:r>
        <w:rPr>
          <w:sz w:val="28"/>
          <w:szCs w:val="28"/>
        </w:rPr>
        <w:lastRenderedPageBreak/>
        <w:t>Правовое регулирование охоты.</w:t>
      </w:r>
    </w:p>
    <w:p w:rsidR="008B1F8E" w:rsidRDefault="008B1F8E" w:rsidP="004F30A9">
      <w:pPr>
        <w:pStyle w:val="afd"/>
        <w:numPr>
          <w:ilvl w:val="0"/>
          <w:numId w:val="26"/>
        </w:numPr>
        <w:spacing w:line="360" w:lineRule="auto"/>
        <w:ind w:left="714" w:hanging="357"/>
        <w:jc w:val="both"/>
        <w:rPr>
          <w:sz w:val="28"/>
          <w:szCs w:val="28"/>
        </w:rPr>
      </w:pPr>
      <w:r>
        <w:rPr>
          <w:sz w:val="28"/>
          <w:szCs w:val="28"/>
        </w:rPr>
        <w:t>Правовое регулирование рыболовства.</w:t>
      </w:r>
    </w:p>
    <w:p w:rsidR="008B1F8E" w:rsidRDefault="008B1F8E" w:rsidP="004F30A9">
      <w:pPr>
        <w:pStyle w:val="afd"/>
        <w:numPr>
          <w:ilvl w:val="0"/>
          <w:numId w:val="26"/>
        </w:numPr>
        <w:spacing w:line="360" w:lineRule="auto"/>
        <w:ind w:left="714" w:hanging="357"/>
        <w:jc w:val="both"/>
        <w:rPr>
          <w:sz w:val="28"/>
          <w:szCs w:val="28"/>
        </w:rPr>
      </w:pPr>
      <w:r>
        <w:rPr>
          <w:sz w:val="28"/>
          <w:szCs w:val="28"/>
        </w:rPr>
        <w:t>Правовая охрана живых ресурсов континентального шельфа и экономической зоны Российской Федерации.</w:t>
      </w:r>
    </w:p>
    <w:p w:rsidR="008B1F8E" w:rsidRDefault="008B1F8E" w:rsidP="004F30A9">
      <w:pPr>
        <w:pStyle w:val="afd"/>
        <w:numPr>
          <w:ilvl w:val="0"/>
          <w:numId w:val="26"/>
        </w:numPr>
        <w:spacing w:line="360" w:lineRule="auto"/>
        <w:ind w:left="714" w:hanging="357"/>
        <w:jc w:val="both"/>
        <w:rPr>
          <w:sz w:val="28"/>
          <w:szCs w:val="28"/>
        </w:rPr>
      </w:pPr>
      <w:r>
        <w:rPr>
          <w:sz w:val="28"/>
          <w:szCs w:val="28"/>
        </w:rPr>
        <w:t>Особенности государственного управления пользованием животным миром.</w:t>
      </w:r>
    </w:p>
    <w:p w:rsidR="008B1F8E" w:rsidRDefault="008B1F8E" w:rsidP="004F30A9">
      <w:pPr>
        <w:pStyle w:val="afd"/>
        <w:numPr>
          <w:ilvl w:val="0"/>
          <w:numId w:val="26"/>
        </w:numPr>
        <w:spacing w:line="360" w:lineRule="auto"/>
        <w:ind w:left="714" w:hanging="357"/>
        <w:jc w:val="both"/>
        <w:rPr>
          <w:sz w:val="28"/>
          <w:szCs w:val="28"/>
        </w:rPr>
      </w:pPr>
      <w:r>
        <w:rPr>
          <w:sz w:val="28"/>
          <w:szCs w:val="28"/>
        </w:rPr>
        <w:t xml:space="preserve">Государственный </w:t>
      </w:r>
      <w:proofErr w:type="gramStart"/>
      <w:r>
        <w:rPr>
          <w:sz w:val="28"/>
          <w:szCs w:val="28"/>
        </w:rPr>
        <w:t>контроль за</w:t>
      </w:r>
      <w:proofErr w:type="gramEnd"/>
      <w:r>
        <w:rPr>
          <w:sz w:val="28"/>
          <w:szCs w:val="28"/>
        </w:rPr>
        <w:t xml:space="preserve"> охраной и использованием животного мира.</w:t>
      </w:r>
    </w:p>
    <w:p w:rsidR="008B1F8E" w:rsidRDefault="008B1F8E" w:rsidP="004F30A9">
      <w:pPr>
        <w:pStyle w:val="afd"/>
        <w:numPr>
          <w:ilvl w:val="0"/>
          <w:numId w:val="26"/>
        </w:numPr>
        <w:spacing w:line="360" w:lineRule="auto"/>
        <w:ind w:left="714" w:hanging="357"/>
        <w:jc w:val="both"/>
        <w:rPr>
          <w:sz w:val="28"/>
          <w:szCs w:val="28"/>
        </w:rPr>
      </w:pPr>
      <w:r>
        <w:rPr>
          <w:sz w:val="28"/>
          <w:szCs w:val="28"/>
        </w:rPr>
        <w:t>Ответственность за нарушения законодательства об охране и использовании животного мира.</w:t>
      </w:r>
    </w:p>
    <w:p w:rsidR="008B1F8E" w:rsidRDefault="008B1F8E" w:rsidP="004F30A9">
      <w:pPr>
        <w:pStyle w:val="afd"/>
        <w:numPr>
          <w:ilvl w:val="0"/>
          <w:numId w:val="26"/>
        </w:numPr>
        <w:spacing w:line="360" w:lineRule="auto"/>
        <w:ind w:left="714" w:hanging="357"/>
        <w:jc w:val="both"/>
        <w:rPr>
          <w:sz w:val="28"/>
          <w:szCs w:val="28"/>
        </w:rPr>
      </w:pPr>
      <w:r>
        <w:rPr>
          <w:sz w:val="28"/>
          <w:szCs w:val="28"/>
        </w:rPr>
        <w:t>Возмещение вреда, причиненного нарушением законодательства об охране и использовании животного мира.</w:t>
      </w:r>
    </w:p>
    <w:p w:rsidR="008B1F8E" w:rsidRDefault="008B1F8E" w:rsidP="004F30A9">
      <w:pPr>
        <w:pStyle w:val="af5"/>
        <w:widowControl/>
        <w:numPr>
          <w:ilvl w:val="0"/>
          <w:numId w:val="26"/>
        </w:numPr>
        <w:suppressAutoHyphens w:val="0"/>
        <w:spacing w:after="200" w:line="360" w:lineRule="auto"/>
        <w:ind w:left="714" w:hanging="357"/>
        <w:rPr>
          <w:rFonts w:cs="Times New Roman"/>
          <w:sz w:val="28"/>
          <w:szCs w:val="28"/>
        </w:rPr>
      </w:pPr>
      <w:r>
        <w:rPr>
          <w:rFonts w:cs="Times New Roman"/>
          <w:sz w:val="28"/>
          <w:szCs w:val="28"/>
        </w:rPr>
        <w:t>Растительный мир  как объект использования и охраны</w:t>
      </w:r>
    </w:p>
    <w:p w:rsidR="008B1F8E" w:rsidRDefault="008B1F8E" w:rsidP="004F30A9">
      <w:pPr>
        <w:pStyle w:val="afd"/>
        <w:numPr>
          <w:ilvl w:val="0"/>
          <w:numId w:val="26"/>
        </w:numPr>
        <w:spacing w:line="360" w:lineRule="auto"/>
        <w:ind w:left="714" w:hanging="357"/>
        <w:jc w:val="both"/>
        <w:rPr>
          <w:sz w:val="28"/>
          <w:szCs w:val="28"/>
        </w:rPr>
      </w:pPr>
      <w:r>
        <w:rPr>
          <w:sz w:val="28"/>
          <w:szCs w:val="28"/>
        </w:rPr>
        <w:t>Законодательство об охране и использовании растительного мира.</w:t>
      </w:r>
    </w:p>
    <w:p w:rsidR="008B1F8E" w:rsidRDefault="008B1F8E" w:rsidP="008B1F8E">
      <w:pPr>
        <w:spacing w:line="360" w:lineRule="auto"/>
        <w:jc w:val="both"/>
        <w:rPr>
          <w:rFonts w:cs="Times New Roman"/>
          <w:b/>
          <w:sz w:val="28"/>
          <w:szCs w:val="28"/>
        </w:rPr>
      </w:pPr>
      <w:r>
        <w:rPr>
          <w:rFonts w:cs="Times New Roman"/>
          <w:color w:val="000000"/>
          <w:sz w:val="28"/>
          <w:szCs w:val="28"/>
        </w:rPr>
        <w:t xml:space="preserve">  </w:t>
      </w:r>
      <w:r>
        <w:rPr>
          <w:rFonts w:cs="Times New Roman"/>
          <w:color w:val="000000"/>
          <w:sz w:val="28"/>
          <w:szCs w:val="28"/>
        </w:rPr>
        <w:tab/>
      </w:r>
      <w:r>
        <w:rPr>
          <w:rFonts w:cs="Times New Roman"/>
          <w:sz w:val="28"/>
          <w:szCs w:val="28"/>
        </w:rPr>
        <w:t xml:space="preserve"> </w:t>
      </w:r>
      <w:r>
        <w:rPr>
          <w:rFonts w:cs="Times New Roman"/>
          <w:b/>
          <w:bCs/>
          <w:color w:val="000000"/>
          <w:sz w:val="28"/>
          <w:szCs w:val="28"/>
          <w:bdr w:val="none" w:sz="0" w:space="0" w:color="auto" w:frame="1"/>
        </w:rPr>
        <w:t>Занятие  9.</w:t>
      </w:r>
      <w:r>
        <w:rPr>
          <w:rFonts w:cs="Times New Roman"/>
          <w:b/>
          <w:sz w:val="28"/>
          <w:szCs w:val="28"/>
        </w:rPr>
        <w:t xml:space="preserve"> Правовой режим особо охраняемых природных территорий (ООПТ) и экологически неблагополучных территорий (2часа) </w:t>
      </w:r>
      <w:r>
        <w:rPr>
          <w:rFonts w:cs="Times New Roman"/>
          <w:sz w:val="28"/>
          <w:szCs w:val="28"/>
        </w:rPr>
        <w:t xml:space="preserve">-  </w:t>
      </w:r>
      <w:r>
        <w:rPr>
          <w:rFonts w:cs="Times New Roman"/>
          <w:b/>
          <w:sz w:val="28"/>
          <w:szCs w:val="28"/>
        </w:rPr>
        <w:t>дискуссия, решение задач</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rPr>
        <w:t xml:space="preserve">1. Понятие ООПТ и объектов. </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rPr>
        <w:t xml:space="preserve">2. Категории и виды ООПТ и объектов. </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rPr>
        <w:t xml:space="preserve">3. Правовая охрана редких, находящихся под угрозой исчезновения растений и животных. </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rPr>
        <w:t xml:space="preserve">4. Красная книга РФ и ее правовое значение. </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rPr>
        <w:t>5. Понятие, порядок объявления и правовой режим зон чрезвычайной экологической ситуации и зон экологического бедствия.</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rPr>
        <w:t>6.  Правовой режим ООПТ и объектов рекреационных зон,</w:t>
      </w:r>
    </w:p>
    <w:p w:rsidR="008B1F8E" w:rsidRDefault="008B1F8E" w:rsidP="008B1F8E">
      <w:pPr>
        <w:spacing w:line="360" w:lineRule="auto"/>
        <w:ind w:firstLine="567"/>
        <w:jc w:val="both"/>
        <w:rPr>
          <w:rFonts w:cs="Times New Roman"/>
          <w:color w:val="000000"/>
          <w:sz w:val="28"/>
          <w:szCs w:val="28"/>
        </w:rPr>
      </w:pPr>
      <w:r>
        <w:rPr>
          <w:rFonts w:cs="Times New Roman"/>
          <w:color w:val="000000"/>
          <w:sz w:val="28"/>
          <w:szCs w:val="28"/>
        </w:rPr>
        <w:t xml:space="preserve">7. </w:t>
      </w:r>
      <w:proofErr w:type="gramStart"/>
      <w:r>
        <w:rPr>
          <w:rFonts w:cs="Times New Roman"/>
          <w:color w:val="000000"/>
          <w:sz w:val="28"/>
          <w:szCs w:val="28"/>
        </w:rPr>
        <w:t>Правовой режим зон чрезвычайной экологический ситуации и зон экологического бедствия.</w:t>
      </w:r>
      <w:proofErr w:type="gramEnd"/>
    </w:p>
    <w:p w:rsidR="0036477F" w:rsidRPr="0036477F" w:rsidRDefault="0036477F" w:rsidP="00322CAE">
      <w:pPr>
        <w:tabs>
          <w:tab w:val="left" w:pos="284"/>
        </w:tabs>
        <w:spacing w:line="360" w:lineRule="auto"/>
        <w:contextualSpacing/>
        <w:jc w:val="both"/>
        <w:rPr>
          <w:sz w:val="28"/>
          <w:szCs w:val="28"/>
        </w:rPr>
      </w:pPr>
    </w:p>
    <w:p w:rsidR="008B1F8E" w:rsidRDefault="008B1F8E" w:rsidP="000958D5">
      <w:pPr>
        <w:tabs>
          <w:tab w:val="left" w:pos="284"/>
        </w:tabs>
        <w:spacing w:line="360" w:lineRule="auto"/>
        <w:contextualSpacing/>
        <w:jc w:val="center"/>
        <w:rPr>
          <w:b/>
          <w:sz w:val="28"/>
          <w:szCs w:val="28"/>
        </w:rPr>
      </w:pPr>
    </w:p>
    <w:p w:rsidR="000958D5" w:rsidRPr="004375EF" w:rsidRDefault="000958D5" w:rsidP="000958D5">
      <w:pPr>
        <w:tabs>
          <w:tab w:val="left" w:pos="284"/>
        </w:tabs>
        <w:spacing w:line="360" w:lineRule="auto"/>
        <w:contextualSpacing/>
        <w:jc w:val="center"/>
        <w:rPr>
          <w:b/>
          <w:sz w:val="28"/>
          <w:szCs w:val="28"/>
        </w:rPr>
      </w:pPr>
      <w:r w:rsidRPr="004375EF">
        <w:rPr>
          <w:b/>
          <w:sz w:val="28"/>
          <w:szCs w:val="28"/>
        </w:rPr>
        <w:lastRenderedPageBreak/>
        <w:t xml:space="preserve">Блок «Экономические основы управления природопользованием» </w:t>
      </w:r>
      <w:r>
        <w:rPr>
          <w:b/>
          <w:sz w:val="28"/>
          <w:szCs w:val="28"/>
        </w:rPr>
        <w:t xml:space="preserve">                      </w:t>
      </w:r>
      <w:r w:rsidRPr="004375EF">
        <w:rPr>
          <w:b/>
          <w:sz w:val="28"/>
          <w:szCs w:val="28"/>
        </w:rPr>
        <w:t>(</w:t>
      </w:r>
      <w:r w:rsidR="008B1F8E">
        <w:rPr>
          <w:b/>
          <w:sz w:val="28"/>
          <w:szCs w:val="28"/>
        </w:rPr>
        <w:t>7</w:t>
      </w:r>
      <w:r w:rsidRPr="004375EF">
        <w:rPr>
          <w:b/>
          <w:sz w:val="28"/>
          <w:szCs w:val="28"/>
        </w:rPr>
        <w:t xml:space="preserve"> час</w:t>
      </w:r>
      <w:r w:rsidR="008B1F8E">
        <w:rPr>
          <w:b/>
          <w:sz w:val="28"/>
          <w:szCs w:val="28"/>
        </w:rPr>
        <w:t>ов</w:t>
      </w:r>
      <w:r w:rsidRPr="004375EF">
        <w:rPr>
          <w:b/>
          <w:sz w:val="28"/>
          <w:szCs w:val="28"/>
        </w:rPr>
        <w:t>)</w:t>
      </w:r>
    </w:p>
    <w:p w:rsidR="000958D5" w:rsidRPr="005229B9" w:rsidRDefault="000958D5" w:rsidP="000958D5">
      <w:pPr>
        <w:tabs>
          <w:tab w:val="left" w:pos="284"/>
        </w:tabs>
        <w:spacing w:line="360" w:lineRule="auto"/>
        <w:contextualSpacing/>
        <w:jc w:val="both"/>
        <w:rPr>
          <w:b/>
          <w:sz w:val="28"/>
          <w:szCs w:val="28"/>
        </w:rPr>
      </w:pPr>
      <w:r w:rsidRPr="005229B9">
        <w:rPr>
          <w:b/>
          <w:sz w:val="28"/>
          <w:szCs w:val="28"/>
        </w:rPr>
        <w:t xml:space="preserve">Дискуссия  № </w:t>
      </w:r>
      <w:r w:rsidR="008B1F8E">
        <w:rPr>
          <w:b/>
          <w:sz w:val="28"/>
          <w:szCs w:val="28"/>
        </w:rPr>
        <w:t>1</w:t>
      </w:r>
      <w:r w:rsidRPr="005229B9">
        <w:rPr>
          <w:b/>
          <w:sz w:val="28"/>
          <w:szCs w:val="28"/>
        </w:rPr>
        <w:t xml:space="preserve"> (</w:t>
      </w:r>
      <w:r w:rsidR="008B1F8E">
        <w:rPr>
          <w:b/>
          <w:sz w:val="28"/>
          <w:szCs w:val="28"/>
        </w:rPr>
        <w:t>2</w:t>
      </w:r>
      <w:r w:rsidRPr="005229B9">
        <w:rPr>
          <w:b/>
          <w:sz w:val="28"/>
          <w:szCs w:val="28"/>
        </w:rPr>
        <w:t xml:space="preserve"> часа): </w:t>
      </w:r>
    </w:p>
    <w:p w:rsidR="000958D5" w:rsidRPr="005229B9" w:rsidRDefault="000958D5" w:rsidP="000958D5">
      <w:pPr>
        <w:widowControl/>
        <w:suppressAutoHyphens w:val="0"/>
        <w:autoSpaceDE w:val="0"/>
        <w:autoSpaceDN w:val="0"/>
        <w:spacing w:line="360" w:lineRule="auto"/>
        <w:jc w:val="both"/>
        <w:rPr>
          <w:rFonts w:cs="Times New Roman"/>
          <w:b/>
          <w:bCs/>
          <w:color w:val="000000"/>
          <w:sz w:val="28"/>
          <w:szCs w:val="28"/>
        </w:rPr>
      </w:pPr>
      <w:r w:rsidRPr="005229B9">
        <w:rPr>
          <w:rFonts w:cs="Times New Roman"/>
          <w:b/>
          <w:bCs/>
          <w:color w:val="000000"/>
          <w:sz w:val="28"/>
          <w:szCs w:val="28"/>
        </w:rPr>
        <w:t xml:space="preserve">Тема:  Примеры приложения экономических  законов на рынках природных ресурсов </w:t>
      </w:r>
    </w:p>
    <w:p w:rsidR="000958D5" w:rsidRPr="00226AE3" w:rsidRDefault="000958D5" w:rsidP="000958D5">
      <w:pPr>
        <w:widowControl/>
        <w:suppressAutoHyphens w:val="0"/>
        <w:autoSpaceDE w:val="0"/>
        <w:autoSpaceDN w:val="0"/>
        <w:spacing w:line="360" w:lineRule="auto"/>
        <w:jc w:val="both"/>
        <w:rPr>
          <w:rFonts w:cs="Times New Roman"/>
          <w:color w:val="000000"/>
          <w:sz w:val="28"/>
          <w:szCs w:val="28"/>
        </w:rPr>
      </w:pPr>
      <w:r w:rsidRPr="00CD29F4">
        <w:rPr>
          <w:rFonts w:cs="Times New Roman"/>
          <w:bCs/>
          <w:color w:val="000000"/>
          <w:sz w:val="28"/>
          <w:szCs w:val="28"/>
        </w:rPr>
        <w:t xml:space="preserve">Экономика </w:t>
      </w:r>
      <w:proofErr w:type="spellStart"/>
      <w:r w:rsidRPr="00CD29F4">
        <w:rPr>
          <w:rFonts w:cs="Times New Roman"/>
          <w:bCs/>
          <w:color w:val="000000"/>
          <w:sz w:val="28"/>
          <w:szCs w:val="28"/>
        </w:rPr>
        <w:t>возобновимых</w:t>
      </w:r>
      <w:proofErr w:type="spellEnd"/>
      <w:r w:rsidRPr="00CD29F4">
        <w:rPr>
          <w:rFonts w:cs="Times New Roman"/>
          <w:bCs/>
          <w:color w:val="000000"/>
          <w:sz w:val="28"/>
          <w:szCs w:val="28"/>
        </w:rPr>
        <w:t xml:space="preserve"> ресурсов.</w:t>
      </w:r>
      <w:r>
        <w:rPr>
          <w:rFonts w:cs="Times New Roman"/>
          <w:bCs/>
          <w:color w:val="000000"/>
          <w:sz w:val="28"/>
          <w:szCs w:val="28"/>
        </w:rPr>
        <w:t xml:space="preserve"> </w:t>
      </w:r>
      <w:r w:rsidRPr="00226AE3">
        <w:rPr>
          <w:rFonts w:cs="Times New Roman"/>
          <w:color w:val="000000"/>
          <w:sz w:val="28"/>
          <w:szCs w:val="28"/>
        </w:rPr>
        <w:t>Связь рынков природных ресурсов с финансовым рынком. Пример: оптимальное управление лесным ресурсом. Стратегии производства и потребления энергии.</w:t>
      </w:r>
      <w:r>
        <w:rPr>
          <w:rFonts w:cs="Times New Roman"/>
          <w:color w:val="000000"/>
          <w:sz w:val="28"/>
          <w:szCs w:val="28"/>
        </w:rPr>
        <w:t xml:space="preserve"> </w:t>
      </w:r>
      <w:r w:rsidRPr="00226AE3">
        <w:rPr>
          <w:rFonts w:cs="Times New Roman"/>
          <w:color w:val="000000"/>
          <w:sz w:val="28"/>
          <w:szCs w:val="28"/>
        </w:rPr>
        <w:t xml:space="preserve">Долгосрочные изменения цен на минеральные ресурсы. Снижение спроса и цен на медь. Мировой рынок нефти и энергетический кризис 70-х - 80-х годов. Проблема  отходов. “Паутинная модель”. Производство общественных благ. Контроль цен и дефицит природного газа. Программы государственной поддержки цен в сельском хозяйстве США. Эластичность спроса по цене в сельском хозяйстве. </w:t>
      </w:r>
    </w:p>
    <w:p w:rsidR="000958D5" w:rsidRDefault="000958D5" w:rsidP="000958D5">
      <w:pPr>
        <w:pStyle w:val="23"/>
        <w:spacing w:line="240" w:lineRule="auto"/>
        <w:rPr>
          <w:i/>
          <w:sz w:val="28"/>
          <w:szCs w:val="28"/>
        </w:rPr>
      </w:pPr>
    </w:p>
    <w:p w:rsidR="000958D5" w:rsidRPr="005229B9" w:rsidRDefault="000958D5" w:rsidP="000958D5">
      <w:pPr>
        <w:pStyle w:val="23"/>
        <w:spacing w:line="240" w:lineRule="auto"/>
        <w:rPr>
          <w:b/>
          <w:sz w:val="28"/>
          <w:szCs w:val="28"/>
        </w:rPr>
      </w:pPr>
      <w:r w:rsidRPr="008B1F8E">
        <w:rPr>
          <w:b/>
          <w:sz w:val="28"/>
          <w:szCs w:val="28"/>
        </w:rPr>
        <w:t>Круглый стол №1</w:t>
      </w:r>
      <w:r w:rsidRPr="005229B9">
        <w:rPr>
          <w:b/>
          <w:sz w:val="28"/>
          <w:szCs w:val="28"/>
        </w:rPr>
        <w:t xml:space="preserve"> (</w:t>
      </w:r>
      <w:r w:rsidR="008B1F8E">
        <w:rPr>
          <w:b/>
          <w:sz w:val="28"/>
          <w:szCs w:val="28"/>
        </w:rPr>
        <w:t>2</w:t>
      </w:r>
      <w:r w:rsidRPr="005229B9">
        <w:rPr>
          <w:b/>
          <w:sz w:val="28"/>
          <w:szCs w:val="28"/>
        </w:rPr>
        <w:t xml:space="preserve"> часа)</w:t>
      </w:r>
    </w:p>
    <w:p w:rsidR="000958D5" w:rsidRPr="005229B9" w:rsidRDefault="000958D5" w:rsidP="000958D5">
      <w:pPr>
        <w:pStyle w:val="23"/>
        <w:spacing w:line="240" w:lineRule="auto"/>
        <w:rPr>
          <w:b/>
          <w:sz w:val="28"/>
          <w:szCs w:val="28"/>
        </w:rPr>
      </w:pPr>
      <w:r w:rsidRPr="005229B9">
        <w:rPr>
          <w:b/>
          <w:color w:val="000000"/>
          <w:sz w:val="28"/>
          <w:szCs w:val="28"/>
        </w:rPr>
        <w:t xml:space="preserve">Тема: </w:t>
      </w:r>
      <w:r w:rsidRPr="005229B9">
        <w:rPr>
          <w:b/>
          <w:sz w:val="28"/>
          <w:szCs w:val="28"/>
        </w:rPr>
        <w:t>Современный рынок нефти</w:t>
      </w:r>
    </w:p>
    <w:p w:rsidR="000958D5" w:rsidRDefault="000958D5" w:rsidP="000958D5">
      <w:pPr>
        <w:pStyle w:val="23"/>
        <w:spacing w:line="240" w:lineRule="auto"/>
        <w:rPr>
          <w:i/>
          <w:sz w:val="28"/>
          <w:szCs w:val="28"/>
        </w:rPr>
      </w:pPr>
    </w:p>
    <w:p w:rsidR="000958D5" w:rsidRPr="005229B9" w:rsidRDefault="000958D5" w:rsidP="000958D5">
      <w:pPr>
        <w:pStyle w:val="23"/>
        <w:spacing w:line="240" w:lineRule="auto"/>
        <w:rPr>
          <w:b/>
          <w:sz w:val="28"/>
          <w:szCs w:val="28"/>
        </w:rPr>
      </w:pPr>
      <w:r w:rsidRPr="005229B9">
        <w:rPr>
          <w:b/>
          <w:sz w:val="28"/>
          <w:szCs w:val="28"/>
        </w:rPr>
        <w:t>Круглый стол №2 (</w:t>
      </w:r>
      <w:r w:rsidR="008B1F8E">
        <w:rPr>
          <w:b/>
          <w:sz w:val="28"/>
          <w:szCs w:val="28"/>
        </w:rPr>
        <w:t>2</w:t>
      </w:r>
      <w:r w:rsidRPr="005229B9">
        <w:rPr>
          <w:b/>
          <w:sz w:val="28"/>
          <w:szCs w:val="28"/>
        </w:rPr>
        <w:t xml:space="preserve"> часа)</w:t>
      </w:r>
    </w:p>
    <w:p w:rsidR="000958D5" w:rsidRPr="005229B9" w:rsidRDefault="000958D5" w:rsidP="000958D5">
      <w:pPr>
        <w:pStyle w:val="23"/>
        <w:spacing w:line="240" w:lineRule="auto"/>
        <w:rPr>
          <w:b/>
          <w:sz w:val="28"/>
          <w:szCs w:val="28"/>
        </w:rPr>
      </w:pPr>
      <w:r w:rsidRPr="005229B9">
        <w:rPr>
          <w:b/>
          <w:color w:val="000000"/>
          <w:sz w:val="28"/>
          <w:szCs w:val="28"/>
        </w:rPr>
        <w:t xml:space="preserve">Тема: </w:t>
      </w:r>
      <w:r w:rsidRPr="005229B9">
        <w:rPr>
          <w:b/>
          <w:sz w:val="28"/>
          <w:szCs w:val="28"/>
        </w:rPr>
        <w:t>Экономика морских биоресурсов.</w:t>
      </w:r>
      <w:r>
        <w:rPr>
          <w:b/>
          <w:sz w:val="28"/>
          <w:szCs w:val="28"/>
        </w:rPr>
        <w:t xml:space="preserve"> </w:t>
      </w:r>
      <w:r w:rsidRPr="005229B9">
        <w:rPr>
          <w:b/>
          <w:sz w:val="28"/>
          <w:szCs w:val="28"/>
        </w:rPr>
        <w:t>Стоимость экосистемных услуг</w:t>
      </w:r>
    </w:p>
    <w:p w:rsidR="000958D5" w:rsidRDefault="000958D5" w:rsidP="000958D5">
      <w:pPr>
        <w:tabs>
          <w:tab w:val="left" w:pos="284"/>
        </w:tabs>
        <w:spacing w:line="360" w:lineRule="auto"/>
        <w:contextualSpacing/>
        <w:jc w:val="both"/>
        <w:rPr>
          <w:i/>
          <w:sz w:val="28"/>
          <w:szCs w:val="28"/>
        </w:rPr>
      </w:pPr>
    </w:p>
    <w:p w:rsidR="000958D5" w:rsidRPr="005229B9" w:rsidRDefault="000958D5" w:rsidP="000958D5">
      <w:pPr>
        <w:tabs>
          <w:tab w:val="left" w:pos="284"/>
        </w:tabs>
        <w:spacing w:line="360" w:lineRule="auto"/>
        <w:contextualSpacing/>
        <w:jc w:val="both"/>
        <w:rPr>
          <w:b/>
          <w:sz w:val="28"/>
          <w:szCs w:val="28"/>
        </w:rPr>
      </w:pPr>
      <w:r w:rsidRPr="005229B9">
        <w:rPr>
          <w:b/>
          <w:sz w:val="28"/>
          <w:szCs w:val="28"/>
        </w:rPr>
        <w:t>Тестовая контрольная работа (</w:t>
      </w:r>
      <w:r w:rsidR="008B1F8E">
        <w:rPr>
          <w:b/>
          <w:sz w:val="28"/>
          <w:szCs w:val="28"/>
        </w:rPr>
        <w:t xml:space="preserve">1 </w:t>
      </w:r>
      <w:r w:rsidRPr="005229B9">
        <w:rPr>
          <w:b/>
          <w:sz w:val="28"/>
          <w:szCs w:val="28"/>
        </w:rPr>
        <w:t>час)</w:t>
      </w:r>
    </w:p>
    <w:p w:rsidR="000958D5" w:rsidRPr="00C55514" w:rsidRDefault="000958D5" w:rsidP="000958D5">
      <w:pPr>
        <w:tabs>
          <w:tab w:val="left" w:pos="284"/>
        </w:tabs>
        <w:spacing w:line="360" w:lineRule="auto"/>
        <w:contextualSpacing/>
        <w:jc w:val="both"/>
        <w:rPr>
          <w:color w:val="000000"/>
          <w:sz w:val="28"/>
          <w:szCs w:val="28"/>
        </w:rPr>
      </w:pPr>
      <w:r w:rsidRPr="00C55514">
        <w:rPr>
          <w:sz w:val="28"/>
          <w:szCs w:val="28"/>
        </w:rPr>
        <w:t xml:space="preserve">Темы: </w:t>
      </w:r>
      <w:r w:rsidRPr="00C55514">
        <w:rPr>
          <w:color w:val="000000"/>
          <w:sz w:val="28"/>
          <w:szCs w:val="28"/>
        </w:rPr>
        <w:t>Экономические блага и ресурсы, экономический рост, экономическое развитие и социальное благосостояние. Экономические системы и роль государственного регулирования.  Приложение экономических  законов на рынках природных ресурсов.</w:t>
      </w:r>
      <w:r>
        <w:rPr>
          <w:color w:val="000000"/>
          <w:sz w:val="28"/>
          <w:szCs w:val="28"/>
        </w:rPr>
        <w:t xml:space="preserve"> </w:t>
      </w:r>
      <w:r w:rsidRPr="00C55514">
        <w:rPr>
          <w:color w:val="000000"/>
          <w:sz w:val="28"/>
          <w:szCs w:val="28"/>
        </w:rPr>
        <w:t xml:space="preserve">Внешние воздействия и внешние стоимости. Экономически оптимальный уровень загрязнения. Способы улучшения качества среды и уменьшения </w:t>
      </w:r>
      <w:proofErr w:type="spellStart"/>
      <w:r w:rsidRPr="00C55514">
        <w:rPr>
          <w:color w:val="000000"/>
          <w:sz w:val="28"/>
          <w:szCs w:val="28"/>
        </w:rPr>
        <w:t>ресурсозатрат</w:t>
      </w:r>
      <w:proofErr w:type="spellEnd"/>
      <w:r w:rsidRPr="00C55514">
        <w:rPr>
          <w:color w:val="000000"/>
          <w:sz w:val="28"/>
          <w:szCs w:val="28"/>
        </w:rPr>
        <w:t>. Нефтяной рынок РФ. Биоресурсы РФ</w:t>
      </w:r>
      <w:r>
        <w:rPr>
          <w:color w:val="000000"/>
          <w:sz w:val="28"/>
          <w:szCs w:val="28"/>
        </w:rPr>
        <w:t>.</w:t>
      </w:r>
      <w:r w:rsidRPr="00C55514">
        <w:rPr>
          <w:color w:val="000000"/>
          <w:sz w:val="28"/>
          <w:szCs w:val="28"/>
        </w:rPr>
        <w:t xml:space="preserve"> Внешние воздействия и внешние стоимости. Экономически оптимальный уровень загрязнения. Способы улучшения качества среды и уменьшения </w:t>
      </w:r>
      <w:proofErr w:type="spellStart"/>
      <w:r w:rsidRPr="00C55514">
        <w:rPr>
          <w:color w:val="000000"/>
          <w:sz w:val="28"/>
          <w:szCs w:val="28"/>
        </w:rPr>
        <w:t>ресурсозатрат</w:t>
      </w:r>
      <w:proofErr w:type="spellEnd"/>
      <w:r w:rsidRPr="00C55514">
        <w:rPr>
          <w:color w:val="000000"/>
          <w:sz w:val="28"/>
          <w:szCs w:val="28"/>
        </w:rPr>
        <w:t xml:space="preserve">. Оценивание ущерба. Экономический анализ издержек и выгод </w:t>
      </w:r>
      <w:r w:rsidRPr="00C55514">
        <w:rPr>
          <w:color w:val="000000"/>
          <w:sz w:val="28"/>
          <w:szCs w:val="28"/>
        </w:rPr>
        <w:lastRenderedPageBreak/>
        <w:t xml:space="preserve">проектов. Управление ПТК. </w:t>
      </w:r>
      <w:proofErr w:type="gramStart"/>
      <w:r w:rsidRPr="00C55514">
        <w:rPr>
          <w:color w:val="000000"/>
          <w:sz w:val="28"/>
          <w:szCs w:val="28"/>
        </w:rPr>
        <w:t>Экономический механизм</w:t>
      </w:r>
      <w:proofErr w:type="gramEnd"/>
      <w:r w:rsidRPr="00C55514">
        <w:rPr>
          <w:color w:val="000000"/>
          <w:sz w:val="28"/>
          <w:szCs w:val="28"/>
        </w:rPr>
        <w:t xml:space="preserve"> охраны окружающей природной среды в Российской Федерации. Примеры конфликтных экологических ситуаций и способов их разрешения для блага общества.</w:t>
      </w:r>
    </w:p>
    <w:p w:rsidR="00CF1823" w:rsidRPr="00436ECA" w:rsidRDefault="00CF1823" w:rsidP="00CF1823">
      <w:pPr>
        <w:pStyle w:val="23"/>
        <w:spacing w:line="240" w:lineRule="auto"/>
        <w:ind w:left="567"/>
        <w:rPr>
          <w:sz w:val="28"/>
          <w:szCs w:val="28"/>
        </w:rPr>
      </w:pPr>
    </w:p>
    <w:p w:rsidR="00E1565B" w:rsidRPr="0002187D" w:rsidRDefault="00E1565B" w:rsidP="00E1565B">
      <w:pPr>
        <w:numPr>
          <w:ilvl w:val="0"/>
          <w:numId w:val="2"/>
        </w:numPr>
        <w:ind w:left="0" w:firstLine="0"/>
        <w:jc w:val="center"/>
        <w:rPr>
          <w:sz w:val="28"/>
          <w:szCs w:val="28"/>
        </w:rPr>
      </w:pPr>
      <w:r>
        <w:rPr>
          <w:b/>
          <w:bCs/>
          <w:sz w:val="28"/>
          <w:szCs w:val="28"/>
          <w:lang w:val="en-US"/>
        </w:rPr>
        <w:t>III</w:t>
      </w:r>
      <w:r w:rsidRPr="0002187D">
        <w:rPr>
          <w:b/>
          <w:bCs/>
          <w:sz w:val="28"/>
          <w:szCs w:val="28"/>
        </w:rPr>
        <w:t>. УЧЕБНО-МЕТОДИЧЕСКОЕ ОБЕСПЕЧЕНИЕ САМОСТОЯТЕЛЬНОЙ РАБОТЫ ОБУЧАЮЩИХСЯ</w:t>
      </w:r>
    </w:p>
    <w:p w:rsidR="00E1565B" w:rsidRPr="0002187D" w:rsidRDefault="00E1565B" w:rsidP="00E1565B">
      <w:pPr>
        <w:ind w:firstLine="709"/>
        <w:rPr>
          <w:sz w:val="28"/>
          <w:szCs w:val="28"/>
        </w:rPr>
      </w:pPr>
    </w:p>
    <w:p w:rsidR="00595498" w:rsidRDefault="00595498" w:rsidP="00595498">
      <w:pPr>
        <w:spacing w:line="360" w:lineRule="auto"/>
        <w:ind w:firstLine="709"/>
        <w:jc w:val="both"/>
        <w:rPr>
          <w:sz w:val="28"/>
          <w:szCs w:val="28"/>
        </w:rPr>
      </w:pPr>
      <w:r w:rsidRPr="0002187D">
        <w:rPr>
          <w:sz w:val="28"/>
          <w:szCs w:val="28"/>
        </w:rPr>
        <w:t xml:space="preserve">Учебно-методическое обеспечение самостоятельной работы </w:t>
      </w:r>
      <w:r>
        <w:rPr>
          <w:sz w:val="28"/>
          <w:szCs w:val="28"/>
        </w:rPr>
        <w:t>п</w:t>
      </w:r>
      <w:r w:rsidRPr="0002187D">
        <w:rPr>
          <w:sz w:val="28"/>
          <w:szCs w:val="28"/>
        </w:rPr>
        <w:t>редставлено в Приложении 1 и включает в себя:</w:t>
      </w:r>
    </w:p>
    <w:p w:rsidR="00595498" w:rsidRDefault="00595498" w:rsidP="00595498">
      <w:pPr>
        <w:spacing w:line="360" w:lineRule="auto"/>
        <w:ind w:firstLine="709"/>
        <w:jc w:val="both"/>
        <w:rPr>
          <w:sz w:val="28"/>
          <w:szCs w:val="28"/>
        </w:rPr>
      </w:pPr>
      <w:r>
        <w:rPr>
          <w:sz w:val="28"/>
          <w:szCs w:val="28"/>
        </w:rPr>
        <w:t xml:space="preserve"> - </w:t>
      </w:r>
      <w:r w:rsidRPr="0002187D">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591F50" w:rsidRPr="0002187D" w:rsidRDefault="00595498" w:rsidP="00591F50">
      <w:pPr>
        <w:spacing w:line="360" w:lineRule="auto"/>
        <w:ind w:firstLine="709"/>
        <w:jc w:val="both"/>
        <w:rPr>
          <w:sz w:val="28"/>
          <w:szCs w:val="28"/>
        </w:rPr>
      </w:pPr>
      <w:r>
        <w:rPr>
          <w:sz w:val="28"/>
          <w:szCs w:val="28"/>
        </w:rPr>
        <w:t xml:space="preserve">- </w:t>
      </w:r>
      <w:r w:rsidRPr="0002187D">
        <w:rPr>
          <w:sz w:val="28"/>
          <w:szCs w:val="28"/>
        </w:rPr>
        <w:t>характеристика заданий для само</w:t>
      </w:r>
      <w:r>
        <w:rPr>
          <w:sz w:val="28"/>
          <w:szCs w:val="28"/>
        </w:rPr>
        <w:t>стоятельной работы обучающихся</w:t>
      </w:r>
      <w:r w:rsidR="00591F50" w:rsidRPr="00591F50">
        <w:rPr>
          <w:sz w:val="28"/>
          <w:szCs w:val="28"/>
        </w:rPr>
        <w:t xml:space="preserve"> </w:t>
      </w:r>
      <w:r w:rsidR="00591F50" w:rsidRPr="0002187D">
        <w:rPr>
          <w:sz w:val="28"/>
          <w:szCs w:val="28"/>
        </w:rPr>
        <w:t>и методические рекомендации по их выполнению;</w:t>
      </w:r>
    </w:p>
    <w:p w:rsidR="00591F50" w:rsidRPr="0002187D" w:rsidRDefault="00591F50" w:rsidP="00591F50">
      <w:pPr>
        <w:spacing w:line="360" w:lineRule="auto"/>
        <w:ind w:firstLine="709"/>
        <w:jc w:val="both"/>
        <w:rPr>
          <w:sz w:val="28"/>
          <w:szCs w:val="28"/>
        </w:rPr>
      </w:pPr>
      <w:r>
        <w:rPr>
          <w:sz w:val="28"/>
          <w:szCs w:val="28"/>
        </w:rPr>
        <w:t>-</w:t>
      </w:r>
      <w:r w:rsidRPr="0002187D">
        <w:rPr>
          <w:sz w:val="28"/>
          <w:szCs w:val="28"/>
        </w:rPr>
        <w:t>требования к представлению и оформлению результатов самостоятельной работы;</w:t>
      </w:r>
    </w:p>
    <w:p w:rsidR="00591F50" w:rsidRDefault="00591F50" w:rsidP="00591F50">
      <w:pPr>
        <w:spacing w:line="360" w:lineRule="auto"/>
        <w:ind w:firstLine="709"/>
        <w:jc w:val="both"/>
        <w:rPr>
          <w:sz w:val="28"/>
          <w:szCs w:val="28"/>
        </w:rPr>
      </w:pPr>
      <w:r>
        <w:rPr>
          <w:sz w:val="28"/>
          <w:szCs w:val="28"/>
        </w:rPr>
        <w:t>-</w:t>
      </w:r>
      <w:r w:rsidRPr="0002187D">
        <w:rPr>
          <w:sz w:val="28"/>
          <w:szCs w:val="28"/>
        </w:rPr>
        <w:t>критерии оценки выполнения самостоятельной работы.</w:t>
      </w:r>
    </w:p>
    <w:p w:rsidR="00591F50" w:rsidRDefault="00591F50" w:rsidP="00595498">
      <w:pPr>
        <w:spacing w:line="360" w:lineRule="auto"/>
        <w:ind w:firstLine="709"/>
        <w:jc w:val="both"/>
        <w:rPr>
          <w:sz w:val="28"/>
          <w:szCs w:val="28"/>
        </w:rPr>
      </w:pPr>
    </w:p>
    <w:p w:rsidR="00F0106B" w:rsidRDefault="00F0106B" w:rsidP="00F0106B">
      <w:pPr>
        <w:pStyle w:val="af6"/>
        <w:numPr>
          <w:ilvl w:val="0"/>
          <w:numId w:val="2"/>
        </w:numPr>
        <w:spacing w:line="276" w:lineRule="auto"/>
        <w:jc w:val="center"/>
        <w:rPr>
          <w:rFonts w:ascii="Times New Roman" w:hAnsi="Times New Roman" w:cs="Times New Roman"/>
          <w:b/>
          <w:sz w:val="28"/>
          <w:szCs w:val="28"/>
        </w:rPr>
      </w:pPr>
      <w:r w:rsidRPr="00F0106B">
        <w:rPr>
          <w:rFonts w:ascii="Times New Roman" w:hAnsi="Times New Roman" w:cs="Times New Roman"/>
          <w:b/>
          <w:sz w:val="28"/>
          <w:szCs w:val="28"/>
          <w:lang w:val="en-US"/>
        </w:rPr>
        <w:t>IV</w:t>
      </w:r>
      <w:r w:rsidRPr="00591F50">
        <w:rPr>
          <w:rFonts w:ascii="Times New Roman" w:hAnsi="Times New Roman" w:cs="Times New Roman"/>
          <w:b/>
          <w:sz w:val="28"/>
          <w:szCs w:val="28"/>
        </w:rPr>
        <w:t xml:space="preserve">. </w:t>
      </w:r>
      <w:r w:rsidRPr="00F0106B">
        <w:rPr>
          <w:rFonts w:ascii="Times New Roman" w:hAnsi="Times New Roman" w:cs="Times New Roman"/>
          <w:b/>
          <w:sz w:val="28"/>
          <w:szCs w:val="28"/>
        </w:rPr>
        <w:t>КОНТРОЛЬ ДОСТИЖЕНИЯ ЦЕЛЕЙ КУРСА</w:t>
      </w:r>
    </w:p>
    <w:p w:rsidR="00591F50" w:rsidRDefault="00591F50" w:rsidP="00591F50">
      <w:pPr>
        <w:pStyle w:val="af6"/>
        <w:spacing w:line="276" w:lineRule="auto"/>
        <w:rPr>
          <w:rFonts w:ascii="Times New Roman" w:hAnsi="Times New Roman" w:cs="Times New Roman"/>
          <w:b/>
          <w:sz w:val="28"/>
          <w:szCs w:val="28"/>
        </w:rPr>
      </w:pPr>
    </w:p>
    <w:tbl>
      <w:tblPr>
        <w:tblStyle w:val="afa"/>
        <w:tblW w:w="0" w:type="auto"/>
        <w:tblLayout w:type="fixed"/>
        <w:tblLook w:val="04A0" w:firstRow="1" w:lastRow="0" w:firstColumn="1" w:lastColumn="0" w:noHBand="0" w:noVBand="1"/>
      </w:tblPr>
      <w:tblGrid>
        <w:gridCol w:w="392"/>
        <w:gridCol w:w="2977"/>
        <w:gridCol w:w="3260"/>
        <w:gridCol w:w="1417"/>
        <w:gridCol w:w="1808"/>
      </w:tblGrid>
      <w:tr w:rsidR="00591F50" w:rsidRPr="00675E6B" w:rsidTr="00117AED">
        <w:tc>
          <w:tcPr>
            <w:tcW w:w="392" w:type="dxa"/>
            <w:vMerge w:val="restart"/>
            <w:vAlign w:val="center"/>
          </w:tcPr>
          <w:p w:rsidR="00591F50" w:rsidRPr="003317D4" w:rsidRDefault="00591F50" w:rsidP="00117AED">
            <w:pPr>
              <w:pStyle w:val="af0"/>
              <w:jc w:val="center"/>
            </w:pPr>
            <w:r w:rsidRPr="00441220">
              <w:rPr>
                <w:b/>
                <w:sz w:val="28"/>
                <w:szCs w:val="28"/>
              </w:rPr>
              <w:t xml:space="preserve">                          </w:t>
            </w:r>
            <w:r w:rsidRPr="003317D4">
              <w:t xml:space="preserve">№ </w:t>
            </w:r>
            <w:proofErr w:type="gramStart"/>
            <w:r w:rsidRPr="00C55CF5">
              <w:t>п</w:t>
            </w:r>
            <w:proofErr w:type="gramEnd"/>
            <w:r w:rsidRPr="00C55CF5">
              <w:t>/п</w:t>
            </w:r>
          </w:p>
        </w:tc>
        <w:tc>
          <w:tcPr>
            <w:tcW w:w="2977" w:type="dxa"/>
            <w:vMerge w:val="restart"/>
            <w:vAlign w:val="center"/>
          </w:tcPr>
          <w:p w:rsidR="00591F50" w:rsidRPr="003317D4" w:rsidRDefault="00591F50" w:rsidP="00117AED">
            <w:pPr>
              <w:pStyle w:val="af0"/>
              <w:jc w:val="center"/>
            </w:pPr>
            <w:r w:rsidRPr="003317D4">
              <w:t>Контролируемые разделы / темы дисциплины</w:t>
            </w:r>
          </w:p>
        </w:tc>
        <w:tc>
          <w:tcPr>
            <w:tcW w:w="3260" w:type="dxa"/>
            <w:vMerge w:val="restart"/>
            <w:vAlign w:val="center"/>
          </w:tcPr>
          <w:p w:rsidR="00591F50" w:rsidRPr="003317D4" w:rsidRDefault="00591F50" w:rsidP="00117AED">
            <w:pPr>
              <w:pStyle w:val="af0"/>
              <w:jc w:val="center"/>
            </w:pPr>
            <w:r w:rsidRPr="003317D4">
              <w:t>Коды и этапы формирования компетенций</w:t>
            </w:r>
          </w:p>
        </w:tc>
        <w:tc>
          <w:tcPr>
            <w:tcW w:w="3225" w:type="dxa"/>
            <w:gridSpan w:val="2"/>
          </w:tcPr>
          <w:p w:rsidR="00591F50" w:rsidRPr="00675E6B" w:rsidRDefault="00591F50" w:rsidP="00117AED">
            <w:pPr>
              <w:jc w:val="center"/>
              <w:rPr>
                <w:sz w:val="28"/>
                <w:szCs w:val="28"/>
              </w:rPr>
            </w:pPr>
            <w:r w:rsidRPr="003317D4">
              <w:t>Оценочные средства - наименование</w:t>
            </w:r>
          </w:p>
        </w:tc>
      </w:tr>
      <w:tr w:rsidR="00591F50" w:rsidRPr="00675E6B" w:rsidTr="00117AED">
        <w:tc>
          <w:tcPr>
            <w:tcW w:w="392" w:type="dxa"/>
            <w:vMerge/>
          </w:tcPr>
          <w:p w:rsidR="00591F50" w:rsidRPr="00675E6B" w:rsidRDefault="00591F50" w:rsidP="00117AED">
            <w:pPr>
              <w:jc w:val="both"/>
              <w:rPr>
                <w:sz w:val="28"/>
                <w:szCs w:val="28"/>
              </w:rPr>
            </w:pPr>
          </w:p>
        </w:tc>
        <w:tc>
          <w:tcPr>
            <w:tcW w:w="2977" w:type="dxa"/>
            <w:vMerge/>
          </w:tcPr>
          <w:p w:rsidR="00591F50" w:rsidRPr="00675E6B" w:rsidRDefault="00591F50" w:rsidP="00117AED">
            <w:pPr>
              <w:jc w:val="both"/>
              <w:rPr>
                <w:sz w:val="28"/>
                <w:szCs w:val="28"/>
              </w:rPr>
            </w:pPr>
          </w:p>
        </w:tc>
        <w:tc>
          <w:tcPr>
            <w:tcW w:w="3260" w:type="dxa"/>
            <w:vMerge/>
          </w:tcPr>
          <w:p w:rsidR="00591F50" w:rsidRPr="00675E6B" w:rsidRDefault="00591F50" w:rsidP="00117AED">
            <w:pPr>
              <w:jc w:val="both"/>
              <w:rPr>
                <w:sz w:val="28"/>
                <w:szCs w:val="28"/>
              </w:rPr>
            </w:pPr>
          </w:p>
        </w:tc>
        <w:tc>
          <w:tcPr>
            <w:tcW w:w="1417" w:type="dxa"/>
            <w:vAlign w:val="center"/>
          </w:tcPr>
          <w:p w:rsidR="00591F50" w:rsidRPr="005B3100" w:rsidRDefault="00591F50" w:rsidP="00117AED">
            <w:pPr>
              <w:pStyle w:val="af6"/>
              <w:jc w:val="center"/>
              <w:rPr>
                <w:rFonts w:ascii="Times New Roman" w:hAnsi="Times New Roman"/>
              </w:rPr>
            </w:pPr>
            <w:r w:rsidRPr="005B3100">
              <w:rPr>
                <w:rFonts w:ascii="Times New Roman" w:hAnsi="Times New Roman"/>
              </w:rPr>
              <w:t>текущий контроль</w:t>
            </w:r>
          </w:p>
        </w:tc>
        <w:tc>
          <w:tcPr>
            <w:tcW w:w="1808" w:type="dxa"/>
            <w:vAlign w:val="center"/>
          </w:tcPr>
          <w:p w:rsidR="00591F50" w:rsidRPr="005B3100" w:rsidRDefault="00591F50" w:rsidP="00117AED">
            <w:pPr>
              <w:pStyle w:val="af6"/>
              <w:jc w:val="center"/>
            </w:pPr>
            <w:r w:rsidRPr="005B3100">
              <w:rPr>
                <w:rFonts w:ascii="Times New Roman" w:hAnsi="Times New Roman"/>
              </w:rPr>
              <w:t>промежуточная аттестация</w:t>
            </w:r>
          </w:p>
        </w:tc>
      </w:tr>
      <w:tr w:rsidR="00591F50" w:rsidRPr="00675E6B" w:rsidTr="00117AED">
        <w:trPr>
          <w:trHeight w:val="200"/>
        </w:trPr>
        <w:tc>
          <w:tcPr>
            <w:tcW w:w="392" w:type="dxa"/>
            <w:vMerge w:val="restart"/>
          </w:tcPr>
          <w:p w:rsidR="00591F50" w:rsidRPr="00675E6B" w:rsidRDefault="00591F50" w:rsidP="00117AED">
            <w:pPr>
              <w:jc w:val="both"/>
              <w:rPr>
                <w:sz w:val="28"/>
                <w:szCs w:val="28"/>
                <w:lang w:val="en-US"/>
              </w:rPr>
            </w:pPr>
            <w:r>
              <w:rPr>
                <w:sz w:val="28"/>
                <w:szCs w:val="28"/>
                <w:lang w:val="en-US"/>
              </w:rPr>
              <w:t>1</w:t>
            </w:r>
          </w:p>
        </w:tc>
        <w:tc>
          <w:tcPr>
            <w:tcW w:w="2977" w:type="dxa"/>
            <w:vMerge w:val="restart"/>
          </w:tcPr>
          <w:p w:rsidR="00591F50" w:rsidRDefault="00591F50" w:rsidP="00591F50">
            <w:pPr>
              <w:shd w:val="clear" w:color="auto" w:fill="FFFFFF"/>
              <w:jc w:val="both"/>
              <w:rPr>
                <w:rFonts w:cs="Times New Roman"/>
                <w:sz w:val="22"/>
                <w:szCs w:val="22"/>
                <w:shd w:val="clear" w:color="auto" w:fill="FFFFFF"/>
              </w:rPr>
            </w:pPr>
            <w:r w:rsidRPr="00591F50">
              <w:rPr>
                <w:rFonts w:cs="Times New Roman"/>
                <w:sz w:val="22"/>
                <w:szCs w:val="22"/>
                <w:shd w:val="clear" w:color="auto" w:fill="FFFFFF"/>
              </w:rPr>
              <w:t>Тема 1. Экологическое право как комплексная отрасль права. Источники экологического права</w:t>
            </w:r>
          </w:p>
          <w:p w:rsidR="00591F50" w:rsidRPr="00591F50" w:rsidRDefault="00591F50" w:rsidP="00591F50">
            <w:pPr>
              <w:shd w:val="clear" w:color="auto" w:fill="FFFFFF"/>
              <w:jc w:val="both"/>
              <w:rPr>
                <w:rFonts w:cs="Times New Roman"/>
                <w:sz w:val="22"/>
                <w:szCs w:val="22"/>
                <w:shd w:val="clear" w:color="auto" w:fill="FFFFFF"/>
              </w:rPr>
            </w:pPr>
          </w:p>
          <w:p w:rsidR="00591F50" w:rsidRDefault="00591F50" w:rsidP="00591F50">
            <w:pPr>
              <w:jc w:val="both"/>
              <w:rPr>
                <w:rFonts w:cs="Times New Roman"/>
                <w:kern w:val="36"/>
                <w:sz w:val="22"/>
                <w:szCs w:val="22"/>
                <w:lang w:eastAsia="ru-RU"/>
              </w:rPr>
            </w:pPr>
            <w:r w:rsidRPr="00591F50">
              <w:rPr>
                <w:rFonts w:cs="Times New Roman"/>
                <w:kern w:val="36"/>
                <w:sz w:val="22"/>
                <w:szCs w:val="22"/>
                <w:lang w:eastAsia="ru-RU"/>
              </w:rPr>
              <w:t>Тема 2. Эколог</w:t>
            </w:r>
            <w:r>
              <w:rPr>
                <w:rFonts w:cs="Times New Roman"/>
                <w:kern w:val="36"/>
                <w:sz w:val="22"/>
                <w:szCs w:val="22"/>
                <w:lang w:eastAsia="ru-RU"/>
              </w:rPr>
              <w:t xml:space="preserve">ические правоотношения </w:t>
            </w:r>
          </w:p>
          <w:p w:rsidR="00591F50" w:rsidRPr="00591F50" w:rsidRDefault="00591F50" w:rsidP="00591F50">
            <w:pPr>
              <w:jc w:val="both"/>
              <w:rPr>
                <w:rFonts w:cs="Times New Roman"/>
                <w:kern w:val="36"/>
                <w:sz w:val="22"/>
                <w:szCs w:val="22"/>
                <w:lang w:eastAsia="ru-RU"/>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804326" w:rsidRDefault="00804326" w:rsidP="00591F50">
            <w:pPr>
              <w:jc w:val="both"/>
              <w:rPr>
                <w:rFonts w:cs="Times New Roman"/>
                <w:color w:val="000000"/>
                <w:sz w:val="22"/>
                <w:szCs w:val="22"/>
                <w:shd w:val="clear" w:color="auto" w:fill="FFFFFF"/>
              </w:rPr>
            </w:pPr>
          </w:p>
          <w:p w:rsidR="00591F50" w:rsidRDefault="00591F50" w:rsidP="00591F50">
            <w:pPr>
              <w:jc w:val="both"/>
              <w:rPr>
                <w:rFonts w:cs="Times New Roman"/>
                <w:bCs/>
                <w:color w:val="000000"/>
                <w:sz w:val="22"/>
                <w:szCs w:val="22"/>
              </w:rPr>
            </w:pPr>
            <w:r w:rsidRPr="00591F50">
              <w:rPr>
                <w:rFonts w:cs="Times New Roman"/>
                <w:color w:val="000000"/>
                <w:sz w:val="22"/>
                <w:szCs w:val="22"/>
                <w:shd w:val="clear" w:color="auto" w:fill="FFFFFF"/>
              </w:rPr>
              <w:t>Тема 3.</w:t>
            </w:r>
            <w:r w:rsidRPr="00591F50">
              <w:rPr>
                <w:rFonts w:cs="Times New Roman"/>
                <w:bCs/>
                <w:color w:val="000000"/>
                <w:sz w:val="22"/>
                <w:szCs w:val="22"/>
              </w:rPr>
              <w:t xml:space="preserve"> Право собственности на природные объекты и ресурсы</w:t>
            </w:r>
          </w:p>
          <w:p w:rsidR="00591F50" w:rsidRPr="00591F50" w:rsidRDefault="00591F50" w:rsidP="00591F50">
            <w:pPr>
              <w:jc w:val="both"/>
              <w:rPr>
                <w:rFonts w:cs="Times New Roman"/>
                <w:bCs/>
                <w:color w:val="000000"/>
                <w:sz w:val="22"/>
                <w:szCs w:val="22"/>
              </w:rPr>
            </w:pPr>
          </w:p>
          <w:p w:rsidR="00591F50" w:rsidRPr="00591F50" w:rsidRDefault="00591F50" w:rsidP="00591F50">
            <w:pPr>
              <w:jc w:val="both"/>
              <w:rPr>
                <w:rFonts w:cs="Times New Roman"/>
                <w:bCs/>
                <w:color w:val="000000"/>
                <w:sz w:val="22"/>
                <w:szCs w:val="22"/>
                <w:bdr w:val="none" w:sz="0" w:space="0" w:color="auto" w:frame="1"/>
                <w:shd w:val="clear" w:color="auto" w:fill="FFFFFF"/>
              </w:rPr>
            </w:pPr>
            <w:r w:rsidRPr="00591F50">
              <w:rPr>
                <w:rFonts w:cs="Times New Roman"/>
                <w:bCs/>
                <w:color w:val="000000"/>
                <w:sz w:val="22"/>
                <w:szCs w:val="22"/>
                <w:bdr w:val="none" w:sz="0" w:space="0" w:color="auto" w:frame="1"/>
                <w:shd w:val="clear" w:color="auto" w:fill="FFFFFF"/>
              </w:rPr>
              <w:t>Тема 4. Понятие и виды права природопользования</w:t>
            </w:r>
          </w:p>
          <w:p w:rsidR="00591F50" w:rsidRDefault="00591F50" w:rsidP="00591F50">
            <w:pPr>
              <w:ind w:firstLine="567"/>
              <w:jc w:val="both"/>
              <w:rPr>
                <w:rFonts w:cs="Times New Roman"/>
                <w:color w:val="000000"/>
                <w:sz w:val="22"/>
                <w:szCs w:val="22"/>
                <w:shd w:val="clear" w:color="auto" w:fill="FFFFFF"/>
              </w:rPr>
            </w:pPr>
          </w:p>
          <w:p w:rsidR="00804326" w:rsidRDefault="00804326" w:rsidP="00591F50">
            <w:pPr>
              <w:ind w:firstLine="567"/>
              <w:jc w:val="both"/>
              <w:rPr>
                <w:rFonts w:cs="Times New Roman"/>
                <w:color w:val="000000"/>
                <w:sz w:val="22"/>
                <w:szCs w:val="22"/>
                <w:shd w:val="clear" w:color="auto" w:fill="FFFFFF"/>
              </w:rPr>
            </w:pPr>
          </w:p>
          <w:p w:rsidR="00804326" w:rsidRDefault="00804326" w:rsidP="00591F50">
            <w:pPr>
              <w:ind w:firstLine="567"/>
              <w:jc w:val="both"/>
              <w:rPr>
                <w:rFonts w:cs="Times New Roman"/>
                <w:color w:val="000000"/>
                <w:sz w:val="22"/>
                <w:szCs w:val="22"/>
                <w:shd w:val="clear" w:color="auto" w:fill="FFFFFF"/>
              </w:rPr>
            </w:pPr>
          </w:p>
          <w:p w:rsidR="00804326" w:rsidRDefault="00804326" w:rsidP="00591F50">
            <w:pPr>
              <w:ind w:firstLine="567"/>
              <w:jc w:val="both"/>
              <w:rPr>
                <w:rFonts w:cs="Times New Roman"/>
                <w:color w:val="000000"/>
                <w:sz w:val="22"/>
                <w:szCs w:val="22"/>
                <w:shd w:val="clear" w:color="auto" w:fill="FFFFFF"/>
              </w:rPr>
            </w:pPr>
          </w:p>
          <w:p w:rsidR="00804326" w:rsidRDefault="00804326" w:rsidP="00591F50">
            <w:pPr>
              <w:ind w:firstLine="567"/>
              <w:jc w:val="both"/>
              <w:rPr>
                <w:rFonts w:cs="Times New Roman"/>
                <w:color w:val="000000"/>
                <w:sz w:val="22"/>
                <w:szCs w:val="22"/>
                <w:shd w:val="clear" w:color="auto" w:fill="FFFFFF"/>
              </w:rPr>
            </w:pPr>
          </w:p>
          <w:p w:rsidR="00804326" w:rsidRDefault="00804326" w:rsidP="00591F50">
            <w:pPr>
              <w:ind w:firstLine="567"/>
              <w:jc w:val="both"/>
              <w:rPr>
                <w:rFonts w:cs="Times New Roman"/>
                <w:color w:val="000000"/>
                <w:sz w:val="22"/>
                <w:szCs w:val="22"/>
                <w:shd w:val="clear" w:color="auto" w:fill="FFFFFF"/>
              </w:rPr>
            </w:pPr>
          </w:p>
          <w:p w:rsidR="00804326" w:rsidRDefault="00804326" w:rsidP="00591F50">
            <w:pPr>
              <w:ind w:firstLine="567"/>
              <w:jc w:val="both"/>
              <w:rPr>
                <w:rFonts w:cs="Times New Roman"/>
                <w:color w:val="000000"/>
                <w:sz w:val="22"/>
                <w:szCs w:val="22"/>
                <w:shd w:val="clear" w:color="auto" w:fill="FFFFFF"/>
              </w:rPr>
            </w:pPr>
          </w:p>
          <w:p w:rsidR="00804326" w:rsidRDefault="00804326" w:rsidP="00591F50">
            <w:pPr>
              <w:ind w:firstLine="567"/>
              <w:jc w:val="both"/>
              <w:rPr>
                <w:rFonts w:cs="Times New Roman"/>
                <w:color w:val="000000"/>
                <w:sz w:val="22"/>
                <w:szCs w:val="22"/>
                <w:shd w:val="clear" w:color="auto" w:fill="FFFFFF"/>
              </w:rPr>
            </w:pPr>
          </w:p>
          <w:p w:rsidR="00804326" w:rsidRDefault="00804326" w:rsidP="00591F50">
            <w:pPr>
              <w:ind w:firstLine="567"/>
              <w:jc w:val="both"/>
              <w:rPr>
                <w:rFonts w:cs="Times New Roman"/>
                <w:color w:val="000000"/>
                <w:sz w:val="22"/>
                <w:szCs w:val="22"/>
                <w:shd w:val="clear" w:color="auto" w:fill="FFFFFF"/>
              </w:rPr>
            </w:pPr>
          </w:p>
          <w:p w:rsidR="00804326" w:rsidRDefault="00804326" w:rsidP="00591F50">
            <w:pPr>
              <w:ind w:firstLine="567"/>
              <w:jc w:val="both"/>
              <w:rPr>
                <w:rFonts w:cs="Times New Roman"/>
                <w:color w:val="000000"/>
                <w:sz w:val="22"/>
                <w:szCs w:val="22"/>
                <w:shd w:val="clear" w:color="auto" w:fill="FFFFFF"/>
              </w:rPr>
            </w:pPr>
          </w:p>
          <w:p w:rsidR="00804326" w:rsidRDefault="00804326" w:rsidP="00591F50">
            <w:pPr>
              <w:ind w:firstLine="567"/>
              <w:jc w:val="both"/>
              <w:rPr>
                <w:rFonts w:cs="Times New Roman"/>
                <w:color w:val="000000"/>
                <w:sz w:val="22"/>
                <w:szCs w:val="22"/>
                <w:shd w:val="clear" w:color="auto" w:fill="FFFFFF"/>
              </w:rPr>
            </w:pPr>
          </w:p>
          <w:p w:rsidR="00804326" w:rsidRDefault="00804326" w:rsidP="00591F50">
            <w:pPr>
              <w:ind w:firstLine="567"/>
              <w:jc w:val="both"/>
              <w:rPr>
                <w:rFonts w:cs="Times New Roman"/>
                <w:color w:val="000000"/>
                <w:sz w:val="22"/>
                <w:szCs w:val="22"/>
                <w:shd w:val="clear" w:color="auto" w:fill="FFFFFF"/>
              </w:rPr>
            </w:pPr>
          </w:p>
          <w:p w:rsidR="00804326" w:rsidRDefault="00804326" w:rsidP="00591F50">
            <w:pPr>
              <w:ind w:firstLine="567"/>
              <w:jc w:val="both"/>
              <w:rPr>
                <w:rFonts w:cs="Times New Roman"/>
                <w:color w:val="000000"/>
                <w:sz w:val="22"/>
                <w:szCs w:val="22"/>
                <w:shd w:val="clear" w:color="auto" w:fill="FFFFFF"/>
              </w:rPr>
            </w:pPr>
          </w:p>
          <w:p w:rsidR="00804326" w:rsidRDefault="00804326" w:rsidP="00591F50">
            <w:pPr>
              <w:ind w:firstLine="567"/>
              <w:jc w:val="both"/>
              <w:rPr>
                <w:rFonts w:cs="Times New Roman"/>
                <w:color w:val="000000"/>
                <w:sz w:val="22"/>
                <w:szCs w:val="22"/>
                <w:shd w:val="clear" w:color="auto" w:fill="FFFFFF"/>
              </w:rPr>
            </w:pPr>
          </w:p>
          <w:p w:rsidR="00591F50" w:rsidRPr="0061412F" w:rsidRDefault="00591F50" w:rsidP="00804326">
            <w:pPr>
              <w:jc w:val="both"/>
              <w:rPr>
                <w:color w:val="FF0000"/>
                <w:sz w:val="22"/>
                <w:szCs w:val="22"/>
              </w:rPr>
            </w:pPr>
          </w:p>
        </w:tc>
        <w:tc>
          <w:tcPr>
            <w:tcW w:w="3260" w:type="dxa"/>
          </w:tcPr>
          <w:p w:rsidR="00591F50" w:rsidRPr="00591F50" w:rsidRDefault="00591F50" w:rsidP="00117AED">
            <w:pPr>
              <w:pStyle w:val="af0"/>
              <w:contextualSpacing/>
              <w:jc w:val="both"/>
              <w:rPr>
                <w:rFonts w:cs="Times New Roman"/>
                <w:b/>
                <w:spacing w:val="-2"/>
                <w:sz w:val="22"/>
                <w:szCs w:val="22"/>
              </w:rPr>
            </w:pPr>
            <w:r w:rsidRPr="00591F50">
              <w:rPr>
                <w:rFonts w:cs="Times New Roman"/>
                <w:b/>
                <w:spacing w:val="-2"/>
                <w:sz w:val="22"/>
                <w:szCs w:val="22"/>
              </w:rPr>
              <w:lastRenderedPageBreak/>
              <w:t>ОПК -6</w:t>
            </w:r>
          </w:p>
          <w:p w:rsidR="00591F50" w:rsidRPr="00537DA2" w:rsidRDefault="00591F50" w:rsidP="00117AED">
            <w:pPr>
              <w:pStyle w:val="af0"/>
              <w:contextualSpacing/>
              <w:jc w:val="both"/>
              <w:rPr>
                <w:rFonts w:cs="Times New Roman"/>
                <w:sz w:val="22"/>
                <w:szCs w:val="22"/>
              </w:rPr>
            </w:pPr>
            <w:r>
              <w:rPr>
                <w:rFonts w:cs="Times New Roman"/>
                <w:spacing w:val="-2"/>
                <w:sz w:val="22"/>
                <w:szCs w:val="22"/>
              </w:rPr>
              <w:t xml:space="preserve">Знает: - </w:t>
            </w:r>
            <w:r w:rsidRPr="00537DA2">
              <w:rPr>
                <w:rFonts w:cs="Times New Roman"/>
                <w:spacing w:val="-2"/>
                <w:sz w:val="22"/>
                <w:szCs w:val="22"/>
              </w:rPr>
              <w:t xml:space="preserve">основы общей экологии, </w:t>
            </w:r>
            <w:r w:rsidRPr="00537DA2">
              <w:rPr>
                <w:rFonts w:cs="Times New Roman"/>
                <w:sz w:val="22"/>
                <w:szCs w:val="22"/>
              </w:rPr>
              <w:t>природопользования, экономики природопользования, устойчивого развития, охраны окружающей среды;</w:t>
            </w:r>
          </w:p>
          <w:p w:rsidR="00591F50" w:rsidRPr="00537DA2" w:rsidRDefault="00591F50" w:rsidP="00117AED">
            <w:pPr>
              <w:pStyle w:val="af0"/>
              <w:contextualSpacing/>
              <w:jc w:val="both"/>
              <w:rPr>
                <w:rFonts w:cs="Times New Roman"/>
                <w:sz w:val="22"/>
                <w:szCs w:val="22"/>
              </w:rPr>
            </w:pPr>
            <w:r w:rsidRPr="00537DA2">
              <w:rPr>
                <w:rFonts w:cs="Times New Roman"/>
                <w:sz w:val="22"/>
                <w:szCs w:val="22"/>
              </w:rPr>
              <w:t xml:space="preserve">- правовые основы </w:t>
            </w:r>
            <w:r w:rsidRPr="00537DA2">
              <w:rPr>
                <w:sz w:val="22"/>
                <w:szCs w:val="22"/>
                <w:lang w:eastAsia="ar-SA"/>
              </w:rPr>
              <w:t>природопользования и охраны окружающей среды</w:t>
            </w:r>
          </w:p>
          <w:p w:rsidR="00591F50" w:rsidRDefault="00591F50" w:rsidP="00117AED">
            <w:pPr>
              <w:jc w:val="both"/>
            </w:pPr>
          </w:p>
        </w:tc>
        <w:tc>
          <w:tcPr>
            <w:tcW w:w="1417" w:type="dxa"/>
            <w:vMerge w:val="restart"/>
          </w:tcPr>
          <w:p w:rsidR="00591F50" w:rsidRDefault="00591F50" w:rsidP="00117AED">
            <w:pPr>
              <w:jc w:val="center"/>
            </w:pPr>
          </w:p>
          <w:p w:rsidR="00591F50" w:rsidRDefault="00591F50" w:rsidP="00117AED">
            <w:pPr>
              <w:jc w:val="center"/>
            </w:pPr>
            <w:r w:rsidRPr="00AF4927">
              <w:t>Устный опрос</w:t>
            </w:r>
            <w:r>
              <w:t xml:space="preserve">; </w:t>
            </w:r>
          </w:p>
          <w:p w:rsidR="00591F50" w:rsidRDefault="00591F50" w:rsidP="00117AED">
            <w:pPr>
              <w:jc w:val="center"/>
            </w:pPr>
          </w:p>
          <w:p w:rsidR="00591F50" w:rsidRDefault="00591F50" w:rsidP="00117AED">
            <w:pPr>
              <w:jc w:val="center"/>
            </w:pPr>
          </w:p>
          <w:p w:rsidR="00591F50" w:rsidRDefault="00591F50" w:rsidP="00117AED">
            <w:pPr>
              <w:jc w:val="center"/>
            </w:pPr>
            <w:proofErr w:type="spellStart"/>
            <w:r>
              <w:t>Тестиров</w:t>
            </w:r>
            <w:proofErr w:type="gramStart"/>
            <w:r>
              <w:t>а</w:t>
            </w:r>
            <w:proofErr w:type="spellEnd"/>
            <w:r>
              <w:t>-</w:t>
            </w:r>
            <w:proofErr w:type="gramEnd"/>
            <w:r>
              <w:t xml:space="preserve"> </w:t>
            </w:r>
            <w:proofErr w:type="spellStart"/>
            <w:r>
              <w:t>ние</w:t>
            </w:r>
            <w:proofErr w:type="spellEnd"/>
          </w:p>
          <w:p w:rsidR="00804326" w:rsidRDefault="00804326" w:rsidP="00804326">
            <w:pPr>
              <w:jc w:val="center"/>
            </w:pPr>
          </w:p>
          <w:p w:rsidR="00804326" w:rsidRDefault="00804326" w:rsidP="00804326">
            <w:pPr>
              <w:jc w:val="center"/>
            </w:pPr>
          </w:p>
          <w:p w:rsidR="00804326" w:rsidRDefault="00804326" w:rsidP="00804326">
            <w:pPr>
              <w:jc w:val="center"/>
            </w:pPr>
          </w:p>
          <w:p w:rsidR="00804326" w:rsidRDefault="00804326" w:rsidP="00804326">
            <w:pPr>
              <w:jc w:val="center"/>
            </w:pPr>
          </w:p>
          <w:p w:rsidR="00804326" w:rsidRDefault="00804326" w:rsidP="00804326">
            <w:pPr>
              <w:jc w:val="center"/>
            </w:pPr>
          </w:p>
          <w:p w:rsidR="00804326" w:rsidRDefault="00804326" w:rsidP="00804326">
            <w:pPr>
              <w:jc w:val="center"/>
            </w:pPr>
          </w:p>
          <w:p w:rsidR="00804326" w:rsidRDefault="00804326" w:rsidP="00804326">
            <w:pPr>
              <w:jc w:val="center"/>
            </w:pPr>
          </w:p>
          <w:p w:rsidR="00804326" w:rsidRDefault="00804326" w:rsidP="00804326">
            <w:pPr>
              <w:jc w:val="center"/>
            </w:pPr>
          </w:p>
          <w:p w:rsidR="00804326" w:rsidRDefault="00804326" w:rsidP="00804326">
            <w:pPr>
              <w:jc w:val="center"/>
            </w:pPr>
          </w:p>
          <w:p w:rsidR="00804326" w:rsidRDefault="00804326" w:rsidP="00804326">
            <w:pPr>
              <w:jc w:val="center"/>
            </w:pPr>
          </w:p>
          <w:p w:rsidR="00804326" w:rsidRDefault="00804326" w:rsidP="00804326">
            <w:pPr>
              <w:jc w:val="center"/>
            </w:pPr>
          </w:p>
          <w:p w:rsidR="00804326" w:rsidRDefault="00804326" w:rsidP="00804326">
            <w:pPr>
              <w:jc w:val="center"/>
            </w:pPr>
          </w:p>
          <w:p w:rsidR="00804326" w:rsidRDefault="00804326" w:rsidP="00804326">
            <w:pPr>
              <w:jc w:val="center"/>
            </w:pPr>
          </w:p>
          <w:p w:rsidR="00804326" w:rsidRDefault="00804326" w:rsidP="00804326">
            <w:pPr>
              <w:jc w:val="center"/>
            </w:pPr>
          </w:p>
          <w:p w:rsidR="00804326" w:rsidRDefault="00804326" w:rsidP="00804326">
            <w:pPr>
              <w:jc w:val="center"/>
            </w:pPr>
          </w:p>
          <w:p w:rsidR="00804326" w:rsidRDefault="00804326" w:rsidP="00804326">
            <w:pPr>
              <w:jc w:val="center"/>
            </w:pPr>
          </w:p>
          <w:p w:rsidR="00804326" w:rsidRDefault="00804326" w:rsidP="00804326">
            <w:pPr>
              <w:jc w:val="center"/>
            </w:pPr>
          </w:p>
          <w:p w:rsidR="00804326" w:rsidRDefault="00804326" w:rsidP="00804326">
            <w:pPr>
              <w:jc w:val="center"/>
            </w:pPr>
          </w:p>
          <w:p w:rsidR="00804326" w:rsidRDefault="00804326" w:rsidP="00804326">
            <w:pPr>
              <w:jc w:val="center"/>
            </w:pPr>
          </w:p>
          <w:p w:rsidR="00804326" w:rsidRDefault="00804326" w:rsidP="00804326">
            <w:pPr>
              <w:jc w:val="center"/>
            </w:pPr>
          </w:p>
          <w:p w:rsidR="00804326" w:rsidRDefault="00804326" w:rsidP="00804326">
            <w:pPr>
              <w:jc w:val="center"/>
            </w:pPr>
          </w:p>
          <w:p w:rsidR="00804326" w:rsidRDefault="00804326" w:rsidP="00804326">
            <w:pPr>
              <w:jc w:val="center"/>
            </w:pPr>
            <w:r w:rsidRPr="00AF4927">
              <w:t>Устный опрос</w:t>
            </w:r>
            <w:r>
              <w:t xml:space="preserve">; </w:t>
            </w:r>
          </w:p>
          <w:p w:rsidR="00804326" w:rsidRDefault="00804326" w:rsidP="00804326">
            <w:pPr>
              <w:jc w:val="center"/>
            </w:pPr>
          </w:p>
          <w:p w:rsidR="00804326" w:rsidRDefault="00804326" w:rsidP="00804326">
            <w:pPr>
              <w:jc w:val="center"/>
            </w:pPr>
          </w:p>
          <w:p w:rsidR="00804326" w:rsidRPr="00AF4927" w:rsidRDefault="00804326" w:rsidP="00804326">
            <w:pPr>
              <w:jc w:val="center"/>
            </w:pPr>
            <w:proofErr w:type="spellStart"/>
            <w:r>
              <w:t>Тестиров</w:t>
            </w:r>
            <w:proofErr w:type="gramStart"/>
            <w:r>
              <w:t>а</w:t>
            </w:r>
            <w:proofErr w:type="spellEnd"/>
            <w:r>
              <w:t>-</w:t>
            </w:r>
            <w:proofErr w:type="gramEnd"/>
            <w:r>
              <w:t xml:space="preserve"> </w:t>
            </w:r>
            <w:proofErr w:type="spellStart"/>
            <w:r>
              <w:t>ние</w:t>
            </w:r>
            <w:proofErr w:type="spellEnd"/>
          </w:p>
        </w:tc>
        <w:tc>
          <w:tcPr>
            <w:tcW w:w="1808" w:type="dxa"/>
            <w:vMerge w:val="restart"/>
          </w:tcPr>
          <w:p w:rsidR="00591F50" w:rsidRDefault="00591F50" w:rsidP="00117AED">
            <w:pPr>
              <w:jc w:val="center"/>
              <w:rPr>
                <w:sz w:val="28"/>
                <w:szCs w:val="28"/>
              </w:rPr>
            </w:pPr>
          </w:p>
          <w:p w:rsidR="00591F50" w:rsidRDefault="00591F50" w:rsidP="00117AED">
            <w:pPr>
              <w:jc w:val="center"/>
            </w:pPr>
            <w:r>
              <w:t>Экзамен, вопросы 1-</w:t>
            </w:r>
            <w:r w:rsidR="00804326">
              <w:t>5</w:t>
            </w: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Default="00804326" w:rsidP="00117AED">
            <w:pPr>
              <w:jc w:val="center"/>
            </w:pPr>
          </w:p>
          <w:p w:rsidR="00804326" w:rsidRPr="00AF4927" w:rsidRDefault="00804326" w:rsidP="00117AED">
            <w:pPr>
              <w:jc w:val="center"/>
            </w:pPr>
            <w:r>
              <w:t>Экзамен, вопросы 6-8</w:t>
            </w:r>
          </w:p>
        </w:tc>
      </w:tr>
      <w:tr w:rsidR="00591F50" w:rsidRPr="00675E6B" w:rsidTr="00117AED">
        <w:trPr>
          <w:trHeight w:val="200"/>
        </w:trPr>
        <w:tc>
          <w:tcPr>
            <w:tcW w:w="392" w:type="dxa"/>
            <w:vMerge/>
          </w:tcPr>
          <w:p w:rsidR="00591F50" w:rsidRDefault="00591F50" w:rsidP="00117AED">
            <w:pPr>
              <w:jc w:val="both"/>
              <w:rPr>
                <w:sz w:val="28"/>
                <w:szCs w:val="28"/>
                <w:lang w:val="en-US"/>
              </w:rPr>
            </w:pPr>
          </w:p>
        </w:tc>
        <w:tc>
          <w:tcPr>
            <w:tcW w:w="2977" w:type="dxa"/>
            <w:vMerge/>
          </w:tcPr>
          <w:p w:rsidR="00591F50" w:rsidRPr="0061412F" w:rsidRDefault="00591F50" w:rsidP="00117AED">
            <w:pPr>
              <w:jc w:val="both"/>
              <w:rPr>
                <w:color w:val="FF0000"/>
                <w:sz w:val="22"/>
                <w:szCs w:val="22"/>
              </w:rPr>
            </w:pPr>
          </w:p>
        </w:tc>
        <w:tc>
          <w:tcPr>
            <w:tcW w:w="3260" w:type="dxa"/>
          </w:tcPr>
          <w:p w:rsidR="00591F50" w:rsidRPr="00537DA2" w:rsidRDefault="00591F50" w:rsidP="00117AED">
            <w:pPr>
              <w:pStyle w:val="af0"/>
              <w:contextualSpacing/>
              <w:rPr>
                <w:sz w:val="22"/>
                <w:szCs w:val="22"/>
                <w:lang w:eastAsia="ar-SA"/>
              </w:rPr>
            </w:pPr>
            <w:r>
              <w:rPr>
                <w:rFonts w:cs="Times New Roman"/>
                <w:spacing w:val="-2"/>
                <w:sz w:val="22"/>
                <w:szCs w:val="22"/>
              </w:rPr>
              <w:t xml:space="preserve">Умеет: </w:t>
            </w:r>
            <w:proofErr w:type="gramStart"/>
            <w:r w:rsidRPr="00537DA2">
              <w:rPr>
                <w:rFonts w:cs="Times New Roman"/>
                <w:spacing w:val="-2"/>
                <w:sz w:val="22"/>
                <w:szCs w:val="22"/>
              </w:rPr>
              <w:t>-</w:t>
            </w:r>
            <w:r w:rsidRPr="00537DA2">
              <w:rPr>
                <w:sz w:val="22"/>
                <w:szCs w:val="22"/>
                <w:lang w:eastAsia="ar-SA"/>
              </w:rPr>
              <w:t>о</w:t>
            </w:r>
            <w:proofErr w:type="gramEnd"/>
            <w:r w:rsidRPr="00537DA2">
              <w:rPr>
                <w:sz w:val="22"/>
                <w:szCs w:val="22"/>
                <w:lang w:eastAsia="ar-SA"/>
              </w:rPr>
              <w:t>ценивать воздействия на окружающую среду,</w:t>
            </w:r>
          </w:p>
          <w:p w:rsidR="00591F50" w:rsidRPr="00537DA2" w:rsidRDefault="00591F50" w:rsidP="00117AED">
            <w:pPr>
              <w:jc w:val="both"/>
              <w:rPr>
                <w:sz w:val="22"/>
                <w:szCs w:val="22"/>
              </w:rPr>
            </w:pPr>
            <w:r w:rsidRPr="00537DA2">
              <w:rPr>
                <w:sz w:val="22"/>
                <w:szCs w:val="22"/>
                <w:lang w:eastAsia="ar-SA"/>
              </w:rPr>
              <w:t xml:space="preserve"> -оценивать правовые основы природопользования и охраны окружающей среды</w:t>
            </w:r>
          </w:p>
        </w:tc>
        <w:tc>
          <w:tcPr>
            <w:tcW w:w="1417" w:type="dxa"/>
            <w:vMerge/>
          </w:tcPr>
          <w:p w:rsidR="00591F50" w:rsidRPr="00AF4927" w:rsidRDefault="00591F50" w:rsidP="00117AED">
            <w:pPr>
              <w:jc w:val="center"/>
            </w:pPr>
          </w:p>
        </w:tc>
        <w:tc>
          <w:tcPr>
            <w:tcW w:w="1808" w:type="dxa"/>
            <w:vMerge/>
          </w:tcPr>
          <w:p w:rsidR="00591F50" w:rsidRDefault="00591F50" w:rsidP="00117AED">
            <w:pPr>
              <w:jc w:val="center"/>
              <w:rPr>
                <w:sz w:val="28"/>
                <w:szCs w:val="28"/>
              </w:rPr>
            </w:pPr>
          </w:p>
        </w:tc>
      </w:tr>
      <w:tr w:rsidR="00591F50" w:rsidRPr="00675E6B" w:rsidTr="00117AED">
        <w:trPr>
          <w:trHeight w:val="200"/>
        </w:trPr>
        <w:tc>
          <w:tcPr>
            <w:tcW w:w="392" w:type="dxa"/>
            <w:vMerge/>
          </w:tcPr>
          <w:p w:rsidR="00591F50" w:rsidRPr="00144060" w:rsidRDefault="00591F50" w:rsidP="00117AED">
            <w:pPr>
              <w:jc w:val="both"/>
              <w:rPr>
                <w:sz w:val="28"/>
                <w:szCs w:val="28"/>
              </w:rPr>
            </w:pPr>
          </w:p>
        </w:tc>
        <w:tc>
          <w:tcPr>
            <w:tcW w:w="2977" w:type="dxa"/>
            <w:vMerge/>
          </w:tcPr>
          <w:p w:rsidR="00591F50" w:rsidRPr="0061412F" w:rsidRDefault="00591F50" w:rsidP="00117AED">
            <w:pPr>
              <w:jc w:val="both"/>
              <w:rPr>
                <w:color w:val="FF0000"/>
                <w:sz w:val="22"/>
                <w:szCs w:val="22"/>
              </w:rPr>
            </w:pPr>
          </w:p>
        </w:tc>
        <w:tc>
          <w:tcPr>
            <w:tcW w:w="3260" w:type="dxa"/>
          </w:tcPr>
          <w:p w:rsidR="00591F50" w:rsidRPr="00537DA2" w:rsidRDefault="00591F50" w:rsidP="00117AED">
            <w:pPr>
              <w:pStyle w:val="af0"/>
              <w:contextualSpacing/>
              <w:rPr>
                <w:rFonts w:cs="Times New Roman"/>
                <w:sz w:val="22"/>
                <w:szCs w:val="22"/>
              </w:rPr>
            </w:pPr>
            <w:r>
              <w:rPr>
                <w:rFonts w:cs="Times New Roman"/>
                <w:spacing w:val="-2"/>
                <w:sz w:val="22"/>
                <w:szCs w:val="22"/>
                <w:lang w:eastAsia="ru-RU"/>
              </w:rPr>
              <w:t xml:space="preserve">Владеет: </w:t>
            </w:r>
            <w:r w:rsidRPr="00537DA2">
              <w:rPr>
                <w:rFonts w:cs="Times New Roman"/>
                <w:spacing w:val="-2"/>
                <w:sz w:val="22"/>
                <w:szCs w:val="22"/>
                <w:lang w:eastAsia="ru-RU"/>
              </w:rPr>
              <w:t xml:space="preserve">- </w:t>
            </w:r>
            <w:r w:rsidRPr="00537DA2">
              <w:rPr>
                <w:rFonts w:cs="Times New Roman"/>
                <w:sz w:val="22"/>
                <w:szCs w:val="22"/>
              </w:rPr>
              <w:t>знаниями об основах природопользования, экономики природопользования, устойчивого развития, оценки воздействия на окружающую среду, правовых основ природопользования и охраны окружающей среды;</w:t>
            </w:r>
          </w:p>
          <w:p w:rsidR="00591F50" w:rsidRPr="00537DA2" w:rsidRDefault="00591F50" w:rsidP="00117AED">
            <w:pPr>
              <w:pStyle w:val="af0"/>
              <w:contextualSpacing/>
              <w:rPr>
                <w:rFonts w:cs="Times New Roman"/>
                <w:sz w:val="22"/>
                <w:szCs w:val="22"/>
              </w:rPr>
            </w:pPr>
            <w:r w:rsidRPr="00537DA2">
              <w:rPr>
                <w:rFonts w:cs="Times New Roman"/>
                <w:sz w:val="22"/>
                <w:szCs w:val="22"/>
              </w:rPr>
              <w:t xml:space="preserve">-знаниями правовых основ </w:t>
            </w:r>
            <w:r w:rsidRPr="00537DA2">
              <w:rPr>
                <w:sz w:val="22"/>
                <w:szCs w:val="22"/>
                <w:lang w:eastAsia="ar-SA"/>
              </w:rPr>
              <w:t>природопользования и охраны окружающей среды</w:t>
            </w:r>
          </w:p>
          <w:p w:rsidR="00591F50" w:rsidRPr="00537DA2" w:rsidRDefault="00591F50" w:rsidP="00117AED">
            <w:pPr>
              <w:jc w:val="both"/>
              <w:rPr>
                <w:sz w:val="22"/>
                <w:szCs w:val="22"/>
              </w:rPr>
            </w:pPr>
          </w:p>
        </w:tc>
        <w:tc>
          <w:tcPr>
            <w:tcW w:w="1417" w:type="dxa"/>
            <w:vMerge/>
          </w:tcPr>
          <w:p w:rsidR="00591F50" w:rsidRPr="00AF4927" w:rsidRDefault="00591F50" w:rsidP="00117AED">
            <w:pPr>
              <w:jc w:val="center"/>
            </w:pPr>
          </w:p>
        </w:tc>
        <w:tc>
          <w:tcPr>
            <w:tcW w:w="1808" w:type="dxa"/>
            <w:vMerge/>
          </w:tcPr>
          <w:p w:rsidR="00591F50" w:rsidRDefault="00591F50" w:rsidP="00117AED">
            <w:pPr>
              <w:jc w:val="center"/>
              <w:rPr>
                <w:sz w:val="28"/>
                <w:szCs w:val="28"/>
              </w:rPr>
            </w:pPr>
          </w:p>
        </w:tc>
      </w:tr>
      <w:tr w:rsidR="00591F50" w:rsidRPr="00675E6B" w:rsidTr="00591F50">
        <w:trPr>
          <w:trHeight w:val="105"/>
        </w:trPr>
        <w:tc>
          <w:tcPr>
            <w:tcW w:w="392" w:type="dxa"/>
            <w:vMerge w:val="restart"/>
          </w:tcPr>
          <w:p w:rsidR="00591F50" w:rsidRPr="00144060" w:rsidRDefault="00591F50" w:rsidP="00117AED">
            <w:pPr>
              <w:jc w:val="both"/>
              <w:rPr>
                <w:sz w:val="28"/>
                <w:szCs w:val="28"/>
              </w:rPr>
            </w:pPr>
          </w:p>
        </w:tc>
        <w:tc>
          <w:tcPr>
            <w:tcW w:w="2977" w:type="dxa"/>
            <w:vMerge/>
          </w:tcPr>
          <w:p w:rsidR="00591F50" w:rsidRPr="0061412F" w:rsidRDefault="00591F50" w:rsidP="00117AED">
            <w:pPr>
              <w:jc w:val="both"/>
              <w:rPr>
                <w:color w:val="FF0000"/>
                <w:sz w:val="22"/>
                <w:szCs w:val="22"/>
              </w:rPr>
            </w:pPr>
          </w:p>
        </w:tc>
        <w:tc>
          <w:tcPr>
            <w:tcW w:w="3260" w:type="dxa"/>
          </w:tcPr>
          <w:p w:rsidR="00591F50" w:rsidRPr="00591F50" w:rsidRDefault="00804326" w:rsidP="00117AED">
            <w:pPr>
              <w:contextualSpacing/>
              <w:rPr>
                <w:b/>
                <w:sz w:val="22"/>
                <w:szCs w:val="22"/>
              </w:rPr>
            </w:pPr>
            <w:r>
              <w:rPr>
                <w:b/>
                <w:sz w:val="22"/>
                <w:szCs w:val="22"/>
              </w:rPr>
              <w:t>О</w:t>
            </w:r>
            <w:r w:rsidR="00591F50" w:rsidRPr="00591F50">
              <w:rPr>
                <w:b/>
                <w:sz w:val="22"/>
                <w:szCs w:val="22"/>
              </w:rPr>
              <w:t>К-1</w:t>
            </w:r>
            <w:r>
              <w:rPr>
                <w:b/>
                <w:sz w:val="22"/>
                <w:szCs w:val="22"/>
              </w:rPr>
              <w:t>1</w:t>
            </w:r>
          </w:p>
          <w:p w:rsidR="00591F50" w:rsidRPr="00537DA2" w:rsidRDefault="00591F50" w:rsidP="00804326">
            <w:pPr>
              <w:contextualSpacing/>
              <w:jc w:val="both"/>
              <w:rPr>
                <w:sz w:val="22"/>
                <w:szCs w:val="22"/>
              </w:rPr>
            </w:pPr>
            <w:r>
              <w:rPr>
                <w:sz w:val="22"/>
                <w:szCs w:val="22"/>
              </w:rPr>
              <w:t xml:space="preserve">Знает: </w:t>
            </w:r>
            <w:r w:rsidR="00804326">
              <w:t>основания возникновения и прекращения права природопользования,</w:t>
            </w:r>
            <w:r w:rsidR="00804326">
              <w:rPr>
                <w:rFonts w:cs="Times New Roman"/>
                <w:color w:val="000000"/>
                <w:shd w:val="clear" w:color="auto" w:fill="FFFFFF"/>
              </w:rPr>
              <w:t xml:space="preserve"> формы и виды собственности на природные </w:t>
            </w:r>
            <w:proofErr w:type="gramStart"/>
            <w:r w:rsidR="00804326">
              <w:rPr>
                <w:rFonts w:cs="Times New Roman"/>
                <w:color w:val="000000"/>
                <w:shd w:val="clear" w:color="auto" w:fill="FFFFFF"/>
              </w:rPr>
              <w:t>ресурсы</w:t>
            </w:r>
            <w:proofErr w:type="gramEnd"/>
            <w:r w:rsidR="00804326">
              <w:rPr>
                <w:rFonts w:cs="Times New Roman"/>
                <w:color w:val="000000"/>
                <w:shd w:val="clear" w:color="auto" w:fill="FFFFFF"/>
              </w:rPr>
              <w:t xml:space="preserve"> и объекты; порядок предоставления природных объектов в собственность</w:t>
            </w:r>
          </w:p>
        </w:tc>
        <w:tc>
          <w:tcPr>
            <w:tcW w:w="1417" w:type="dxa"/>
            <w:vMerge/>
          </w:tcPr>
          <w:p w:rsidR="00591F50" w:rsidRPr="00AF4927" w:rsidRDefault="00591F50" w:rsidP="00117AED">
            <w:pPr>
              <w:jc w:val="center"/>
            </w:pPr>
          </w:p>
        </w:tc>
        <w:tc>
          <w:tcPr>
            <w:tcW w:w="1808" w:type="dxa"/>
            <w:vMerge/>
          </w:tcPr>
          <w:p w:rsidR="00591F50" w:rsidRDefault="00591F50" w:rsidP="00117AED">
            <w:pPr>
              <w:jc w:val="center"/>
              <w:rPr>
                <w:sz w:val="28"/>
                <w:szCs w:val="28"/>
              </w:rPr>
            </w:pPr>
          </w:p>
        </w:tc>
      </w:tr>
      <w:tr w:rsidR="00591F50" w:rsidRPr="00675E6B" w:rsidTr="00117AED">
        <w:trPr>
          <w:trHeight w:val="105"/>
        </w:trPr>
        <w:tc>
          <w:tcPr>
            <w:tcW w:w="392" w:type="dxa"/>
            <w:vMerge/>
          </w:tcPr>
          <w:p w:rsidR="00591F50" w:rsidRPr="00144060" w:rsidRDefault="00591F50" w:rsidP="00117AED">
            <w:pPr>
              <w:jc w:val="both"/>
              <w:rPr>
                <w:sz w:val="28"/>
                <w:szCs w:val="28"/>
              </w:rPr>
            </w:pPr>
          </w:p>
        </w:tc>
        <w:tc>
          <w:tcPr>
            <w:tcW w:w="2977" w:type="dxa"/>
            <w:vMerge/>
          </w:tcPr>
          <w:p w:rsidR="00591F50" w:rsidRPr="0061412F" w:rsidRDefault="00591F50" w:rsidP="00117AED">
            <w:pPr>
              <w:jc w:val="both"/>
              <w:rPr>
                <w:color w:val="FF0000"/>
                <w:sz w:val="22"/>
                <w:szCs w:val="22"/>
              </w:rPr>
            </w:pPr>
          </w:p>
        </w:tc>
        <w:tc>
          <w:tcPr>
            <w:tcW w:w="3260" w:type="dxa"/>
          </w:tcPr>
          <w:p w:rsidR="00591F50" w:rsidRPr="00537DA2" w:rsidRDefault="00591F50" w:rsidP="00117AED">
            <w:pPr>
              <w:jc w:val="both"/>
              <w:rPr>
                <w:sz w:val="22"/>
                <w:szCs w:val="22"/>
              </w:rPr>
            </w:pPr>
            <w:r>
              <w:rPr>
                <w:sz w:val="22"/>
                <w:szCs w:val="22"/>
              </w:rPr>
              <w:t xml:space="preserve">Умеет: </w:t>
            </w:r>
            <w:r w:rsidR="00804326">
              <w:rPr>
                <w:rFonts w:cs="Times New Roman"/>
                <w:color w:val="000000"/>
                <w:shd w:val="clear" w:color="auto" w:fill="FFFFFF"/>
              </w:rPr>
              <w:t>оценивать природно-ресурсный потенциал территории и отдельные виды ресурсов,</w:t>
            </w:r>
            <w:r w:rsidR="00804326">
              <w:rPr>
                <w:color w:val="000000"/>
              </w:rPr>
              <w:t xml:space="preserve"> ф</w:t>
            </w:r>
            <w:r w:rsidR="00804326" w:rsidRPr="002C76AC">
              <w:rPr>
                <w:color w:val="000000"/>
              </w:rPr>
              <w:t xml:space="preserve">ормулировать задачи по разработке природоохранных мероприятий </w:t>
            </w:r>
          </w:p>
        </w:tc>
        <w:tc>
          <w:tcPr>
            <w:tcW w:w="1417" w:type="dxa"/>
            <w:vMerge/>
          </w:tcPr>
          <w:p w:rsidR="00591F50" w:rsidRPr="00AF4927" w:rsidRDefault="00591F50" w:rsidP="00117AED">
            <w:pPr>
              <w:jc w:val="center"/>
            </w:pPr>
          </w:p>
        </w:tc>
        <w:tc>
          <w:tcPr>
            <w:tcW w:w="1808" w:type="dxa"/>
            <w:vMerge/>
          </w:tcPr>
          <w:p w:rsidR="00591F50" w:rsidRDefault="00591F50" w:rsidP="00117AED">
            <w:pPr>
              <w:jc w:val="center"/>
              <w:rPr>
                <w:sz w:val="28"/>
                <w:szCs w:val="28"/>
              </w:rPr>
            </w:pPr>
          </w:p>
        </w:tc>
      </w:tr>
      <w:tr w:rsidR="00591F50" w:rsidRPr="00675E6B" w:rsidTr="00117AED">
        <w:trPr>
          <w:trHeight w:val="105"/>
        </w:trPr>
        <w:tc>
          <w:tcPr>
            <w:tcW w:w="392" w:type="dxa"/>
            <w:vMerge/>
          </w:tcPr>
          <w:p w:rsidR="00591F50" w:rsidRPr="00144060" w:rsidRDefault="00591F50" w:rsidP="00117AED">
            <w:pPr>
              <w:jc w:val="both"/>
              <w:rPr>
                <w:sz w:val="28"/>
                <w:szCs w:val="28"/>
              </w:rPr>
            </w:pPr>
          </w:p>
        </w:tc>
        <w:tc>
          <w:tcPr>
            <w:tcW w:w="2977" w:type="dxa"/>
            <w:vMerge/>
          </w:tcPr>
          <w:p w:rsidR="00591F50" w:rsidRPr="0061412F" w:rsidRDefault="00591F50" w:rsidP="00117AED">
            <w:pPr>
              <w:jc w:val="both"/>
              <w:rPr>
                <w:color w:val="FF0000"/>
                <w:sz w:val="22"/>
                <w:szCs w:val="22"/>
              </w:rPr>
            </w:pPr>
          </w:p>
        </w:tc>
        <w:tc>
          <w:tcPr>
            <w:tcW w:w="3260" w:type="dxa"/>
          </w:tcPr>
          <w:p w:rsidR="00591F50" w:rsidRPr="00537DA2" w:rsidRDefault="00591F50" w:rsidP="00117AED">
            <w:pPr>
              <w:jc w:val="both"/>
              <w:rPr>
                <w:sz w:val="22"/>
                <w:szCs w:val="22"/>
              </w:rPr>
            </w:pPr>
            <w:r>
              <w:rPr>
                <w:sz w:val="22"/>
                <w:szCs w:val="22"/>
              </w:rPr>
              <w:t xml:space="preserve">Владеет: </w:t>
            </w:r>
            <w:r w:rsidR="00804326">
              <w:rPr>
                <w:rFonts w:cs="Times New Roman"/>
                <w:color w:val="000000"/>
                <w:shd w:val="clear" w:color="auto" w:fill="FFFFFF"/>
              </w:rPr>
              <w:t>навыками по разработке типовых природоохранных мероприятий</w:t>
            </w:r>
          </w:p>
        </w:tc>
        <w:tc>
          <w:tcPr>
            <w:tcW w:w="1417" w:type="dxa"/>
            <w:vMerge/>
          </w:tcPr>
          <w:p w:rsidR="00591F50" w:rsidRPr="00AF4927" w:rsidRDefault="00591F50" w:rsidP="00117AED">
            <w:pPr>
              <w:jc w:val="center"/>
            </w:pPr>
          </w:p>
        </w:tc>
        <w:tc>
          <w:tcPr>
            <w:tcW w:w="1808" w:type="dxa"/>
            <w:vMerge/>
          </w:tcPr>
          <w:p w:rsidR="00591F50" w:rsidRDefault="00591F50" w:rsidP="00117AED">
            <w:pPr>
              <w:jc w:val="center"/>
              <w:rPr>
                <w:sz w:val="28"/>
                <w:szCs w:val="28"/>
              </w:rPr>
            </w:pPr>
          </w:p>
        </w:tc>
      </w:tr>
      <w:tr w:rsidR="00591F50" w:rsidRPr="00675E6B" w:rsidTr="00591F50">
        <w:trPr>
          <w:trHeight w:val="415"/>
        </w:trPr>
        <w:tc>
          <w:tcPr>
            <w:tcW w:w="392" w:type="dxa"/>
            <w:vMerge w:val="restart"/>
          </w:tcPr>
          <w:p w:rsidR="00591F50" w:rsidRPr="004B16C2" w:rsidRDefault="00591F50" w:rsidP="00117AED">
            <w:pPr>
              <w:jc w:val="both"/>
              <w:rPr>
                <w:sz w:val="28"/>
                <w:szCs w:val="28"/>
              </w:rPr>
            </w:pPr>
          </w:p>
        </w:tc>
        <w:tc>
          <w:tcPr>
            <w:tcW w:w="2977" w:type="dxa"/>
            <w:vMerge w:val="restart"/>
          </w:tcPr>
          <w:p w:rsidR="00591F50" w:rsidRPr="0061412F" w:rsidRDefault="00591F50" w:rsidP="00117AED">
            <w:pPr>
              <w:jc w:val="both"/>
              <w:rPr>
                <w:rFonts w:cs="Times New Roman"/>
                <w:color w:val="FF0000"/>
                <w:sz w:val="22"/>
                <w:szCs w:val="22"/>
              </w:rPr>
            </w:pPr>
            <w:r w:rsidRPr="0061412F">
              <w:rPr>
                <w:rFonts w:cs="Times New Roman"/>
                <w:color w:val="FF0000"/>
                <w:sz w:val="22"/>
                <w:szCs w:val="22"/>
              </w:rPr>
              <w:t xml:space="preserve"> </w:t>
            </w:r>
          </w:p>
          <w:p w:rsidR="00804326" w:rsidRPr="00322CAE" w:rsidRDefault="00804326" w:rsidP="00804326">
            <w:pPr>
              <w:jc w:val="both"/>
              <w:rPr>
                <w:rFonts w:cs="Times New Roman"/>
                <w:b/>
                <w:kern w:val="36"/>
                <w:sz w:val="28"/>
                <w:szCs w:val="28"/>
                <w:lang w:eastAsia="ru-RU"/>
              </w:rPr>
            </w:pPr>
            <w:r w:rsidRPr="00591F50">
              <w:rPr>
                <w:rFonts w:cs="Times New Roman"/>
                <w:color w:val="000000"/>
                <w:sz w:val="22"/>
                <w:szCs w:val="22"/>
                <w:shd w:val="clear" w:color="auto" w:fill="FFFFFF"/>
              </w:rPr>
              <w:t>Тема 5.</w:t>
            </w:r>
            <w:r w:rsidRPr="00591F50">
              <w:rPr>
                <w:rFonts w:cs="Times New Roman"/>
                <w:bCs/>
                <w:color w:val="000000"/>
                <w:sz w:val="22"/>
                <w:szCs w:val="22"/>
              </w:rPr>
              <w:t xml:space="preserve"> Правовые основы управления природопользованием и охраной окружающей среды</w:t>
            </w:r>
          </w:p>
          <w:p w:rsidR="00804326" w:rsidRDefault="00804326" w:rsidP="00117AED">
            <w:pPr>
              <w:jc w:val="both"/>
              <w:rPr>
                <w:rFonts w:cs="Times New Roman"/>
                <w:sz w:val="22"/>
                <w:szCs w:val="22"/>
              </w:rPr>
            </w:pPr>
          </w:p>
          <w:p w:rsidR="00591F50" w:rsidRDefault="00591F50" w:rsidP="00117AED">
            <w:pPr>
              <w:jc w:val="both"/>
              <w:rPr>
                <w:rFonts w:cs="Times New Roman"/>
                <w:color w:val="000000"/>
                <w:sz w:val="22"/>
                <w:szCs w:val="22"/>
              </w:rPr>
            </w:pPr>
            <w:r w:rsidRPr="00591F50">
              <w:rPr>
                <w:rFonts w:cs="Times New Roman"/>
                <w:sz w:val="22"/>
                <w:szCs w:val="22"/>
              </w:rPr>
              <w:t xml:space="preserve">Тема 6. </w:t>
            </w:r>
            <w:r w:rsidRPr="00591F50">
              <w:rPr>
                <w:rFonts w:cs="Times New Roman"/>
                <w:color w:val="000000"/>
                <w:sz w:val="22"/>
                <w:szCs w:val="22"/>
              </w:rPr>
              <w:t xml:space="preserve">Юридическая ответственность за нарушение законодательства в области природопользования и охраны окружающей среды </w:t>
            </w:r>
          </w:p>
          <w:p w:rsidR="00591F50" w:rsidRPr="00591F50" w:rsidRDefault="00591F50" w:rsidP="00117AED">
            <w:pPr>
              <w:jc w:val="both"/>
              <w:rPr>
                <w:rFonts w:cs="Times New Roman"/>
                <w:color w:val="000000"/>
                <w:sz w:val="22"/>
                <w:szCs w:val="22"/>
              </w:rPr>
            </w:pPr>
          </w:p>
          <w:p w:rsidR="00AD3C3B" w:rsidRDefault="00AD3C3B" w:rsidP="00AD3C3B">
            <w:pPr>
              <w:jc w:val="both"/>
              <w:rPr>
                <w:rFonts w:cs="Times New Roman"/>
                <w:sz w:val="22"/>
                <w:szCs w:val="22"/>
              </w:rPr>
            </w:pPr>
          </w:p>
          <w:p w:rsidR="00AD3C3B" w:rsidRDefault="00AD3C3B" w:rsidP="00AD3C3B">
            <w:pPr>
              <w:jc w:val="both"/>
              <w:rPr>
                <w:rFonts w:cs="Times New Roman"/>
                <w:sz w:val="22"/>
                <w:szCs w:val="22"/>
              </w:rPr>
            </w:pPr>
          </w:p>
          <w:p w:rsidR="00AD3C3B" w:rsidRDefault="00AD3C3B" w:rsidP="00AD3C3B">
            <w:pPr>
              <w:jc w:val="both"/>
              <w:rPr>
                <w:rFonts w:cs="Times New Roman"/>
                <w:sz w:val="22"/>
                <w:szCs w:val="22"/>
              </w:rPr>
            </w:pPr>
          </w:p>
          <w:p w:rsidR="00AD3C3B" w:rsidRDefault="00AD3C3B" w:rsidP="00AD3C3B">
            <w:pPr>
              <w:jc w:val="both"/>
              <w:rPr>
                <w:rFonts w:cs="Times New Roman"/>
                <w:sz w:val="22"/>
                <w:szCs w:val="22"/>
              </w:rPr>
            </w:pPr>
          </w:p>
          <w:p w:rsidR="00AD3C3B" w:rsidRDefault="00AD3C3B" w:rsidP="00AD3C3B">
            <w:pPr>
              <w:jc w:val="both"/>
              <w:rPr>
                <w:rFonts w:cs="Times New Roman"/>
                <w:sz w:val="22"/>
                <w:szCs w:val="22"/>
              </w:rPr>
            </w:pPr>
          </w:p>
          <w:p w:rsidR="00AD3C3B" w:rsidRDefault="00AD3C3B" w:rsidP="00AD3C3B">
            <w:pPr>
              <w:jc w:val="both"/>
              <w:rPr>
                <w:rFonts w:cs="Times New Roman"/>
                <w:sz w:val="22"/>
                <w:szCs w:val="22"/>
              </w:rPr>
            </w:pPr>
          </w:p>
          <w:p w:rsidR="00AD3C3B" w:rsidRDefault="00AD3C3B" w:rsidP="00AD3C3B">
            <w:pPr>
              <w:jc w:val="both"/>
              <w:rPr>
                <w:rFonts w:cs="Times New Roman"/>
                <w:sz w:val="22"/>
                <w:szCs w:val="22"/>
              </w:rPr>
            </w:pPr>
            <w:r w:rsidRPr="00591F50">
              <w:rPr>
                <w:rFonts w:cs="Times New Roman"/>
                <w:sz w:val="22"/>
                <w:szCs w:val="22"/>
              </w:rPr>
              <w:t xml:space="preserve">Тема 7. Общие черты </w:t>
            </w:r>
            <w:r w:rsidRPr="00591F50">
              <w:rPr>
                <w:rFonts w:cs="Times New Roman"/>
                <w:sz w:val="22"/>
                <w:szCs w:val="22"/>
              </w:rPr>
              <w:lastRenderedPageBreak/>
              <w:t>правового режима природных ресурсов. Особенности правового режима земель. Особенности правового режима недр</w:t>
            </w:r>
          </w:p>
          <w:p w:rsidR="00AD3C3B" w:rsidRPr="00591F50" w:rsidRDefault="00AD3C3B" w:rsidP="00AD3C3B">
            <w:pPr>
              <w:jc w:val="both"/>
              <w:rPr>
                <w:rFonts w:cs="Times New Roman"/>
                <w:sz w:val="22"/>
                <w:szCs w:val="22"/>
              </w:rPr>
            </w:pPr>
          </w:p>
          <w:p w:rsidR="00AD3C3B" w:rsidRDefault="00AD3C3B" w:rsidP="00AD3C3B">
            <w:pPr>
              <w:jc w:val="both"/>
              <w:rPr>
                <w:rFonts w:cs="Times New Roman"/>
                <w:sz w:val="22"/>
                <w:szCs w:val="22"/>
              </w:rPr>
            </w:pPr>
            <w:r w:rsidRPr="00591F50">
              <w:rPr>
                <w:rFonts w:cs="Times New Roman"/>
                <w:color w:val="000000"/>
                <w:sz w:val="22"/>
                <w:szCs w:val="22"/>
              </w:rPr>
              <w:t xml:space="preserve">Тема 8. </w:t>
            </w:r>
            <w:r w:rsidRPr="00591F50">
              <w:rPr>
                <w:rFonts w:cs="Times New Roman"/>
                <w:sz w:val="22"/>
                <w:szCs w:val="22"/>
              </w:rPr>
              <w:t>Особенности правового режима вод. Особенности правового режима лесов и растительного мира вне лесов</w:t>
            </w:r>
          </w:p>
          <w:p w:rsidR="00AD3C3B" w:rsidRPr="00591F50" w:rsidRDefault="00AD3C3B" w:rsidP="00AD3C3B">
            <w:pPr>
              <w:jc w:val="both"/>
              <w:rPr>
                <w:rFonts w:cs="Times New Roman"/>
                <w:sz w:val="22"/>
                <w:szCs w:val="22"/>
              </w:rPr>
            </w:pPr>
          </w:p>
          <w:p w:rsidR="00AD3C3B" w:rsidRDefault="00AD3C3B" w:rsidP="00AD3C3B">
            <w:pPr>
              <w:jc w:val="both"/>
              <w:rPr>
                <w:rFonts w:cs="Times New Roman"/>
                <w:color w:val="000000"/>
                <w:sz w:val="22"/>
                <w:szCs w:val="22"/>
              </w:rPr>
            </w:pPr>
            <w:r w:rsidRPr="00591F50">
              <w:rPr>
                <w:rFonts w:cs="Times New Roman"/>
                <w:color w:val="000000"/>
                <w:sz w:val="22"/>
                <w:szCs w:val="22"/>
              </w:rPr>
              <w:t>Тема 9. Правовой режим особо охраняемых природных территорий (ООПТ) и экологически неблагополучных территорий</w:t>
            </w:r>
          </w:p>
          <w:p w:rsidR="00AD3C3B" w:rsidRPr="00591F50" w:rsidRDefault="00AD3C3B" w:rsidP="00AD3C3B">
            <w:pPr>
              <w:jc w:val="both"/>
              <w:rPr>
                <w:rFonts w:cs="Times New Roman"/>
                <w:color w:val="000000"/>
                <w:sz w:val="22"/>
                <w:szCs w:val="22"/>
              </w:rPr>
            </w:pPr>
          </w:p>
          <w:p w:rsidR="00AD3C3B" w:rsidRDefault="00AD3C3B" w:rsidP="00AD3C3B">
            <w:pPr>
              <w:jc w:val="both"/>
              <w:rPr>
                <w:rFonts w:cs="Times New Roman"/>
                <w:b/>
                <w:color w:val="000000"/>
                <w:sz w:val="28"/>
                <w:szCs w:val="28"/>
              </w:rPr>
            </w:pPr>
            <w:r w:rsidRPr="00591F50">
              <w:rPr>
                <w:rFonts w:cs="Times New Roman"/>
                <w:color w:val="000000"/>
                <w:sz w:val="22"/>
                <w:szCs w:val="22"/>
              </w:rPr>
              <w:t>Тема 10. Международное право охраны окружающей среды</w:t>
            </w:r>
          </w:p>
          <w:p w:rsidR="00591F50" w:rsidRPr="0061412F" w:rsidRDefault="00591F50" w:rsidP="00804326">
            <w:pPr>
              <w:jc w:val="both"/>
              <w:rPr>
                <w:color w:val="FF0000"/>
                <w:sz w:val="22"/>
                <w:szCs w:val="22"/>
              </w:rPr>
            </w:pPr>
          </w:p>
        </w:tc>
        <w:tc>
          <w:tcPr>
            <w:tcW w:w="3260" w:type="dxa"/>
          </w:tcPr>
          <w:p w:rsidR="00591F50" w:rsidRPr="0061412F" w:rsidRDefault="00591F50" w:rsidP="00117AED">
            <w:pPr>
              <w:contextualSpacing/>
              <w:jc w:val="both"/>
              <w:rPr>
                <w:b/>
                <w:sz w:val="22"/>
                <w:szCs w:val="22"/>
              </w:rPr>
            </w:pPr>
            <w:r>
              <w:rPr>
                <w:b/>
                <w:sz w:val="22"/>
                <w:szCs w:val="22"/>
              </w:rPr>
              <w:lastRenderedPageBreak/>
              <w:t>ПК-7</w:t>
            </w:r>
          </w:p>
          <w:p w:rsidR="00AD3C3B" w:rsidRDefault="00591F50" w:rsidP="00804326">
            <w:pPr>
              <w:contextualSpacing/>
              <w:jc w:val="both"/>
              <w:rPr>
                <w:sz w:val="22"/>
                <w:szCs w:val="22"/>
              </w:rPr>
            </w:pPr>
            <w:r>
              <w:rPr>
                <w:sz w:val="22"/>
                <w:szCs w:val="22"/>
              </w:rPr>
              <w:t xml:space="preserve">Знает: </w:t>
            </w:r>
          </w:p>
          <w:p w:rsidR="00591F50" w:rsidRDefault="00AD3C3B" w:rsidP="00804326">
            <w:pPr>
              <w:contextualSpacing/>
              <w:jc w:val="both"/>
              <w:rPr>
                <w:rFonts w:cs="Times New Roman"/>
                <w:color w:val="000000"/>
                <w:shd w:val="clear" w:color="auto" w:fill="FFFFFF"/>
              </w:rPr>
            </w:pPr>
            <w:r>
              <w:rPr>
                <w:sz w:val="22"/>
                <w:szCs w:val="22"/>
              </w:rPr>
              <w:t xml:space="preserve">- </w:t>
            </w:r>
            <w:r w:rsidR="00591F50">
              <w:rPr>
                <w:rFonts w:cs="Times New Roman"/>
                <w:color w:val="000000"/>
                <w:shd w:val="clear" w:color="auto" w:fill="FFFFFF"/>
              </w:rPr>
              <w:t xml:space="preserve">законодательную систему в сфере охраны окружающей среды и природопользования; систему органов экологического управления, правовой механизм охраны окружающей среды от загрязнений; виды правонарушений в сфере природопользования и ООС; виды ответственности за экологические правонарушения; </w:t>
            </w:r>
          </w:p>
          <w:p w:rsidR="00AD3C3B" w:rsidRDefault="00AD3C3B" w:rsidP="00AD3C3B">
            <w:pPr>
              <w:jc w:val="both"/>
              <w:rPr>
                <w:rFonts w:cs="Times New Roman"/>
                <w:color w:val="000000"/>
                <w:shd w:val="clear" w:color="auto" w:fill="FFFFFF"/>
              </w:rPr>
            </w:pPr>
          </w:p>
          <w:p w:rsidR="00AD3C3B" w:rsidRDefault="00AD3C3B" w:rsidP="00AD3C3B">
            <w:pPr>
              <w:jc w:val="both"/>
              <w:rPr>
                <w:rFonts w:eastAsia="Calibri" w:cs="Times New Roman"/>
                <w:b/>
                <w:sz w:val="28"/>
                <w:szCs w:val="28"/>
                <w:lang w:bidi="ar-SA"/>
              </w:rPr>
            </w:pPr>
            <w:r>
              <w:rPr>
                <w:rFonts w:cs="Times New Roman"/>
                <w:color w:val="000000"/>
                <w:shd w:val="clear" w:color="auto" w:fill="FFFFFF"/>
              </w:rPr>
              <w:t xml:space="preserve">- правовой режим охраны вод, недр, лесов, животного </w:t>
            </w:r>
            <w:r>
              <w:rPr>
                <w:rFonts w:cs="Times New Roman"/>
                <w:color w:val="000000"/>
                <w:shd w:val="clear" w:color="auto" w:fill="FFFFFF"/>
              </w:rPr>
              <w:lastRenderedPageBreak/>
              <w:t>и растительного мира, атмосферного воздуха, ООПТ и экологически неблагоприятных территорий, международно-правовой механизм охраны окружающей среды</w:t>
            </w:r>
          </w:p>
          <w:p w:rsidR="00AD3C3B" w:rsidRPr="00E70CD0" w:rsidRDefault="00AD3C3B" w:rsidP="00804326">
            <w:pPr>
              <w:contextualSpacing/>
              <w:jc w:val="both"/>
              <w:rPr>
                <w:rStyle w:val="aff"/>
              </w:rPr>
            </w:pPr>
          </w:p>
        </w:tc>
        <w:tc>
          <w:tcPr>
            <w:tcW w:w="1417" w:type="dxa"/>
            <w:vMerge w:val="restart"/>
          </w:tcPr>
          <w:p w:rsidR="00591F50" w:rsidRDefault="00591F50" w:rsidP="00117AED">
            <w:pPr>
              <w:jc w:val="center"/>
            </w:pPr>
          </w:p>
          <w:p w:rsidR="00591F50" w:rsidRDefault="00591F50" w:rsidP="00117AED">
            <w:pPr>
              <w:jc w:val="center"/>
            </w:pPr>
          </w:p>
          <w:p w:rsidR="00591F50" w:rsidRDefault="00591F50" w:rsidP="00117AED">
            <w:pPr>
              <w:jc w:val="center"/>
            </w:pPr>
            <w:r>
              <w:t>Устный</w:t>
            </w:r>
            <w:r w:rsidRPr="00AF4927">
              <w:t xml:space="preserve"> опрос</w:t>
            </w:r>
          </w:p>
          <w:p w:rsidR="00591F50" w:rsidRDefault="00591F50" w:rsidP="00117AED">
            <w:pPr>
              <w:jc w:val="center"/>
            </w:pPr>
            <w:proofErr w:type="spellStart"/>
            <w:r>
              <w:t>Тестиров</w:t>
            </w:r>
            <w:proofErr w:type="gramStart"/>
            <w:r>
              <w:t>а</w:t>
            </w:r>
            <w:proofErr w:type="spellEnd"/>
            <w:r>
              <w:t>-</w:t>
            </w:r>
            <w:proofErr w:type="gramEnd"/>
            <w:r>
              <w:t xml:space="preserve"> </w:t>
            </w:r>
            <w:proofErr w:type="spellStart"/>
            <w:r>
              <w:t>ние</w:t>
            </w:r>
            <w:proofErr w:type="spellEnd"/>
          </w:p>
          <w:p w:rsidR="00591F50" w:rsidRDefault="00591F50" w:rsidP="00117AED">
            <w:pPr>
              <w:jc w:val="center"/>
            </w:pPr>
          </w:p>
          <w:p w:rsidR="00591F50" w:rsidRDefault="00591F50" w:rsidP="00117AED">
            <w:pPr>
              <w:jc w:val="center"/>
            </w:pPr>
            <w:r>
              <w:t>Решение задач</w:t>
            </w:r>
          </w:p>
          <w:p w:rsidR="00AD3C3B" w:rsidRDefault="00AD3C3B" w:rsidP="00117AED">
            <w:pPr>
              <w:jc w:val="center"/>
            </w:pPr>
          </w:p>
          <w:p w:rsidR="00AD3C3B" w:rsidRDefault="00AD3C3B" w:rsidP="00117AED">
            <w:pPr>
              <w:jc w:val="center"/>
            </w:pPr>
          </w:p>
          <w:p w:rsidR="00AD3C3B" w:rsidRDefault="00AD3C3B" w:rsidP="00117AED">
            <w:pPr>
              <w:jc w:val="center"/>
            </w:pPr>
          </w:p>
          <w:p w:rsidR="00AD3C3B" w:rsidRDefault="00AD3C3B" w:rsidP="00117AED">
            <w:pPr>
              <w:jc w:val="center"/>
            </w:pPr>
          </w:p>
          <w:p w:rsidR="00AD3C3B" w:rsidRDefault="00AD3C3B" w:rsidP="00117AED">
            <w:pPr>
              <w:jc w:val="center"/>
            </w:pPr>
          </w:p>
          <w:p w:rsidR="00AD3C3B" w:rsidRDefault="00AD3C3B" w:rsidP="00117AED">
            <w:pPr>
              <w:jc w:val="center"/>
            </w:pPr>
          </w:p>
          <w:p w:rsidR="00AD3C3B" w:rsidRDefault="00AD3C3B" w:rsidP="00AD3C3B">
            <w:pPr>
              <w:jc w:val="center"/>
            </w:pPr>
          </w:p>
          <w:p w:rsidR="00AD3C3B" w:rsidRDefault="00AD3C3B" w:rsidP="00AD3C3B">
            <w:pPr>
              <w:jc w:val="center"/>
            </w:pPr>
          </w:p>
          <w:p w:rsidR="00AD3C3B" w:rsidRDefault="00AD3C3B" w:rsidP="00AD3C3B">
            <w:pPr>
              <w:jc w:val="center"/>
            </w:pPr>
            <w:r>
              <w:t>Устный</w:t>
            </w:r>
            <w:r w:rsidRPr="00AF4927">
              <w:t xml:space="preserve"> </w:t>
            </w:r>
            <w:r w:rsidRPr="00AF4927">
              <w:lastRenderedPageBreak/>
              <w:t>опрос</w:t>
            </w:r>
          </w:p>
          <w:p w:rsidR="00AD3C3B" w:rsidRDefault="00AD3C3B" w:rsidP="00AD3C3B">
            <w:pPr>
              <w:jc w:val="center"/>
            </w:pPr>
          </w:p>
          <w:p w:rsidR="00AD3C3B" w:rsidRDefault="00AD3C3B" w:rsidP="00AD3C3B">
            <w:pPr>
              <w:jc w:val="center"/>
            </w:pPr>
            <w:proofErr w:type="spellStart"/>
            <w:r>
              <w:t>Тестиров</w:t>
            </w:r>
            <w:proofErr w:type="gramStart"/>
            <w:r>
              <w:t>а</w:t>
            </w:r>
            <w:proofErr w:type="spellEnd"/>
            <w:r>
              <w:t>-</w:t>
            </w:r>
            <w:proofErr w:type="gramEnd"/>
            <w:r>
              <w:t xml:space="preserve"> </w:t>
            </w:r>
            <w:proofErr w:type="spellStart"/>
            <w:r>
              <w:t>ние</w:t>
            </w:r>
            <w:proofErr w:type="spellEnd"/>
          </w:p>
          <w:p w:rsidR="00AD3C3B" w:rsidRDefault="00AD3C3B" w:rsidP="00AD3C3B">
            <w:pPr>
              <w:jc w:val="center"/>
            </w:pPr>
          </w:p>
          <w:p w:rsidR="00AD3C3B" w:rsidRPr="00331B78" w:rsidRDefault="00AD3C3B" w:rsidP="00AD3C3B">
            <w:pPr>
              <w:jc w:val="center"/>
            </w:pPr>
            <w:r>
              <w:t>Решение задач</w:t>
            </w:r>
          </w:p>
        </w:tc>
        <w:tc>
          <w:tcPr>
            <w:tcW w:w="1808" w:type="dxa"/>
            <w:vMerge w:val="restart"/>
          </w:tcPr>
          <w:p w:rsidR="00591F50" w:rsidRDefault="00591F50" w:rsidP="00117AED">
            <w:pPr>
              <w:jc w:val="center"/>
            </w:pPr>
          </w:p>
          <w:p w:rsidR="00591F50" w:rsidRDefault="00591F50" w:rsidP="00117AED">
            <w:pPr>
              <w:jc w:val="center"/>
            </w:pPr>
          </w:p>
          <w:p w:rsidR="00591F50" w:rsidRDefault="00591F50" w:rsidP="00117AED">
            <w:pPr>
              <w:jc w:val="center"/>
            </w:pPr>
          </w:p>
          <w:p w:rsidR="00591F50" w:rsidRDefault="00591F50" w:rsidP="00117AED">
            <w:pPr>
              <w:jc w:val="center"/>
            </w:pPr>
            <w:r>
              <w:t xml:space="preserve">Экзамен, вопросы </w:t>
            </w:r>
            <w:r w:rsidR="00804326">
              <w:t>9-13</w:t>
            </w:r>
          </w:p>
          <w:p w:rsidR="00AD3C3B" w:rsidRDefault="00AD3C3B" w:rsidP="00117AED">
            <w:pPr>
              <w:jc w:val="center"/>
            </w:pPr>
          </w:p>
          <w:p w:rsidR="00AD3C3B" w:rsidRDefault="00AD3C3B" w:rsidP="00117AED">
            <w:pPr>
              <w:jc w:val="center"/>
            </w:pPr>
          </w:p>
          <w:p w:rsidR="00AD3C3B" w:rsidRDefault="00AD3C3B" w:rsidP="00117AED">
            <w:pPr>
              <w:jc w:val="center"/>
            </w:pPr>
          </w:p>
          <w:p w:rsidR="00AD3C3B" w:rsidRDefault="00AD3C3B" w:rsidP="00117AED">
            <w:pPr>
              <w:jc w:val="center"/>
            </w:pPr>
          </w:p>
          <w:p w:rsidR="00AD3C3B" w:rsidRDefault="00AD3C3B" w:rsidP="00117AED">
            <w:pPr>
              <w:jc w:val="center"/>
            </w:pPr>
          </w:p>
          <w:p w:rsidR="00AD3C3B" w:rsidRDefault="00AD3C3B" w:rsidP="00117AED">
            <w:pPr>
              <w:jc w:val="center"/>
            </w:pPr>
          </w:p>
          <w:p w:rsidR="00AD3C3B" w:rsidRDefault="00AD3C3B" w:rsidP="00117AED">
            <w:pPr>
              <w:jc w:val="center"/>
            </w:pPr>
          </w:p>
          <w:p w:rsidR="00AD3C3B" w:rsidRDefault="00AD3C3B" w:rsidP="00117AED">
            <w:pPr>
              <w:jc w:val="center"/>
            </w:pPr>
          </w:p>
          <w:p w:rsidR="00AD3C3B" w:rsidRDefault="00AD3C3B" w:rsidP="00117AED">
            <w:pPr>
              <w:jc w:val="center"/>
            </w:pPr>
          </w:p>
          <w:p w:rsidR="00AD3C3B" w:rsidRDefault="00AD3C3B" w:rsidP="00117AED">
            <w:pPr>
              <w:jc w:val="center"/>
            </w:pPr>
          </w:p>
          <w:p w:rsidR="00AD3C3B" w:rsidRDefault="00AD3C3B" w:rsidP="00117AED">
            <w:pPr>
              <w:jc w:val="center"/>
            </w:pPr>
          </w:p>
          <w:p w:rsidR="00AD3C3B" w:rsidRDefault="00AD3C3B" w:rsidP="00117AED">
            <w:pPr>
              <w:jc w:val="center"/>
            </w:pPr>
          </w:p>
          <w:p w:rsidR="00AD3C3B" w:rsidRPr="00675E6B" w:rsidRDefault="00AD3C3B" w:rsidP="00117AED">
            <w:pPr>
              <w:jc w:val="center"/>
              <w:rPr>
                <w:sz w:val="28"/>
                <w:szCs w:val="28"/>
              </w:rPr>
            </w:pPr>
            <w:r>
              <w:t xml:space="preserve">Экзамен, </w:t>
            </w:r>
            <w:r>
              <w:lastRenderedPageBreak/>
              <w:t>вопросы 14-40</w:t>
            </w:r>
          </w:p>
        </w:tc>
      </w:tr>
      <w:tr w:rsidR="00591F50" w:rsidRPr="00675E6B" w:rsidTr="00117AED">
        <w:trPr>
          <w:trHeight w:val="275"/>
        </w:trPr>
        <w:tc>
          <w:tcPr>
            <w:tcW w:w="392" w:type="dxa"/>
            <w:vMerge/>
          </w:tcPr>
          <w:p w:rsidR="00591F50" w:rsidRDefault="00591F50" w:rsidP="00117AED">
            <w:pPr>
              <w:jc w:val="both"/>
              <w:rPr>
                <w:sz w:val="28"/>
                <w:szCs w:val="28"/>
                <w:lang w:val="en-US"/>
              </w:rPr>
            </w:pPr>
          </w:p>
        </w:tc>
        <w:tc>
          <w:tcPr>
            <w:tcW w:w="2977" w:type="dxa"/>
            <w:vMerge/>
          </w:tcPr>
          <w:p w:rsidR="00591F50" w:rsidRPr="006F4ADB" w:rsidRDefault="00591F50" w:rsidP="00117AED">
            <w:pPr>
              <w:jc w:val="both"/>
              <w:rPr>
                <w:rFonts w:cs="Times New Roman"/>
                <w:color w:val="FF0000"/>
              </w:rPr>
            </w:pPr>
          </w:p>
        </w:tc>
        <w:tc>
          <w:tcPr>
            <w:tcW w:w="3260" w:type="dxa"/>
          </w:tcPr>
          <w:p w:rsidR="00591F50" w:rsidRPr="0061412F" w:rsidRDefault="00591F50" w:rsidP="00117AED">
            <w:pPr>
              <w:jc w:val="both"/>
              <w:rPr>
                <w:sz w:val="22"/>
                <w:szCs w:val="22"/>
              </w:rPr>
            </w:pPr>
            <w:r>
              <w:rPr>
                <w:sz w:val="22"/>
                <w:szCs w:val="22"/>
              </w:rPr>
              <w:t xml:space="preserve">Умеет: </w:t>
            </w:r>
            <w:r>
              <w:rPr>
                <w:rFonts w:cs="Times New Roman"/>
                <w:color w:val="000000"/>
                <w:shd w:val="clear" w:color="auto" w:fill="FFFFFF"/>
              </w:rPr>
              <w:t>ориентироваться в системе нормативно-правовых актов в сфере ООС и природопользования; устанавливать факты экологических правонарушений и определять меру ответственности виновных</w:t>
            </w:r>
          </w:p>
        </w:tc>
        <w:tc>
          <w:tcPr>
            <w:tcW w:w="1417" w:type="dxa"/>
            <w:vMerge/>
          </w:tcPr>
          <w:p w:rsidR="00591F50" w:rsidRPr="00AF4927" w:rsidRDefault="00591F50" w:rsidP="00117AED">
            <w:pPr>
              <w:jc w:val="center"/>
            </w:pPr>
          </w:p>
        </w:tc>
        <w:tc>
          <w:tcPr>
            <w:tcW w:w="1808" w:type="dxa"/>
            <w:vMerge/>
          </w:tcPr>
          <w:p w:rsidR="00591F50" w:rsidRDefault="00591F50" w:rsidP="00117AED">
            <w:pPr>
              <w:jc w:val="center"/>
            </w:pPr>
          </w:p>
        </w:tc>
      </w:tr>
      <w:tr w:rsidR="00591F50" w:rsidRPr="00675E6B" w:rsidTr="00117AED">
        <w:trPr>
          <w:trHeight w:val="1871"/>
        </w:trPr>
        <w:tc>
          <w:tcPr>
            <w:tcW w:w="392" w:type="dxa"/>
            <w:vMerge/>
          </w:tcPr>
          <w:p w:rsidR="00591F50" w:rsidRPr="009008C3" w:rsidRDefault="00591F50" w:rsidP="00117AED">
            <w:pPr>
              <w:jc w:val="both"/>
              <w:rPr>
                <w:sz w:val="28"/>
                <w:szCs w:val="28"/>
              </w:rPr>
            </w:pPr>
          </w:p>
        </w:tc>
        <w:tc>
          <w:tcPr>
            <w:tcW w:w="2977" w:type="dxa"/>
            <w:vMerge/>
          </w:tcPr>
          <w:p w:rsidR="00591F50" w:rsidRPr="006F4ADB" w:rsidRDefault="00591F50" w:rsidP="00117AED">
            <w:pPr>
              <w:jc w:val="both"/>
              <w:rPr>
                <w:rFonts w:cs="Times New Roman"/>
                <w:color w:val="FF0000"/>
              </w:rPr>
            </w:pPr>
          </w:p>
        </w:tc>
        <w:tc>
          <w:tcPr>
            <w:tcW w:w="3260" w:type="dxa"/>
            <w:vAlign w:val="center"/>
          </w:tcPr>
          <w:p w:rsidR="00591F50" w:rsidRPr="0061412F" w:rsidRDefault="00591F50" w:rsidP="00117AED">
            <w:pPr>
              <w:jc w:val="both"/>
              <w:rPr>
                <w:rFonts w:cs="Times New Roman"/>
                <w:color w:val="000000"/>
                <w:sz w:val="22"/>
                <w:szCs w:val="22"/>
                <w:shd w:val="clear" w:color="auto" w:fill="FFFFFF"/>
              </w:rPr>
            </w:pPr>
            <w:r>
              <w:rPr>
                <w:sz w:val="22"/>
                <w:szCs w:val="22"/>
              </w:rPr>
              <w:t xml:space="preserve">Владеет: </w:t>
            </w:r>
            <w:r>
              <w:rPr>
                <w:rFonts w:cs="Times New Roman"/>
                <w:color w:val="000000"/>
                <w:shd w:val="clear" w:color="auto" w:fill="FFFFFF"/>
              </w:rPr>
              <w:t xml:space="preserve">навыками работы с нормативными документами, методами анализа и работы с информационными справочно-правовыми системами законодательства (Консультант </w:t>
            </w:r>
            <w:proofErr w:type="gramStart"/>
            <w:r>
              <w:rPr>
                <w:rFonts w:cs="Times New Roman"/>
                <w:color w:val="000000"/>
                <w:shd w:val="clear" w:color="auto" w:fill="FFFFFF"/>
              </w:rPr>
              <w:t>–п</w:t>
            </w:r>
            <w:proofErr w:type="gramEnd"/>
            <w:r>
              <w:rPr>
                <w:rFonts w:cs="Times New Roman"/>
                <w:color w:val="000000"/>
                <w:shd w:val="clear" w:color="auto" w:fill="FFFFFF"/>
              </w:rPr>
              <w:t>люс, Кодекс и др.)</w:t>
            </w:r>
          </w:p>
        </w:tc>
        <w:tc>
          <w:tcPr>
            <w:tcW w:w="1417" w:type="dxa"/>
            <w:vMerge/>
          </w:tcPr>
          <w:p w:rsidR="00591F50" w:rsidRPr="00AF4927" w:rsidRDefault="00591F50" w:rsidP="00117AED">
            <w:pPr>
              <w:jc w:val="center"/>
            </w:pPr>
          </w:p>
        </w:tc>
        <w:tc>
          <w:tcPr>
            <w:tcW w:w="1808" w:type="dxa"/>
            <w:vMerge/>
          </w:tcPr>
          <w:p w:rsidR="00591F50" w:rsidRDefault="00591F50" w:rsidP="00117AED">
            <w:pPr>
              <w:jc w:val="center"/>
            </w:pPr>
          </w:p>
        </w:tc>
      </w:tr>
    </w:tbl>
    <w:p w:rsidR="00890579" w:rsidRPr="00591F50" w:rsidRDefault="00890579" w:rsidP="00591F50">
      <w:pPr>
        <w:spacing w:line="360" w:lineRule="auto"/>
        <w:ind w:firstLine="420"/>
        <w:jc w:val="both"/>
        <w:rPr>
          <w:sz w:val="28"/>
          <w:szCs w:val="28"/>
        </w:rPr>
      </w:pPr>
      <w:r w:rsidRPr="00591F50">
        <w:rPr>
          <w:sz w:val="28"/>
          <w:szCs w:val="28"/>
        </w:rPr>
        <w:t>Типовые контрольные задания, методические материалы, определяющие процедуры оценивания знаний, умений и навыков</w:t>
      </w:r>
      <w:r w:rsidR="006A4BB2" w:rsidRPr="00591F50">
        <w:rPr>
          <w:sz w:val="28"/>
          <w:szCs w:val="28"/>
        </w:rPr>
        <w:t>,</w:t>
      </w:r>
      <w:r w:rsidRPr="00591F50">
        <w:rPr>
          <w:sz w:val="28"/>
          <w:szCs w:val="28"/>
        </w:rPr>
        <w:t xml:space="preserve"> а также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p>
    <w:p w:rsidR="00F0106B" w:rsidRPr="00F0106B" w:rsidRDefault="00F0106B" w:rsidP="00F0106B">
      <w:pPr>
        <w:pStyle w:val="af6"/>
        <w:spacing w:line="276" w:lineRule="auto"/>
        <w:ind w:firstLine="567"/>
        <w:jc w:val="center"/>
        <w:rPr>
          <w:rFonts w:ascii="Times New Roman" w:hAnsi="Times New Roman" w:cs="Times New Roman"/>
          <w:b/>
          <w:sz w:val="28"/>
          <w:szCs w:val="28"/>
        </w:rPr>
      </w:pPr>
      <w:r w:rsidRPr="00F0106B">
        <w:rPr>
          <w:rFonts w:ascii="Times New Roman" w:hAnsi="Times New Roman" w:cs="Times New Roman"/>
          <w:b/>
          <w:sz w:val="28"/>
          <w:szCs w:val="28"/>
          <w:lang w:val="en-US"/>
        </w:rPr>
        <w:t>V</w:t>
      </w:r>
      <w:r w:rsidRPr="00F0106B">
        <w:rPr>
          <w:rFonts w:ascii="Times New Roman" w:hAnsi="Times New Roman" w:cs="Times New Roman"/>
          <w:b/>
          <w:sz w:val="28"/>
          <w:szCs w:val="28"/>
        </w:rPr>
        <w:t>. СПИСОК УЧЕБНОЙ ЛИТЕРАТУРЫ И ИНФОРМАЦИОННО-МЕТОДИЧЕСКОЕ ОБЕСПЕЧЕНИЕ ДИСЦИПЛИНЫ</w:t>
      </w:r>
    </w:p>
    <w:p w:rsidR="00F0106B" w:rsidRPr="00F0106B" w:rsidRDefault="00F0106B" w:rsidP="00F0106B">
      <w:pPr>
        <w:pStyle w:val="af6"/>
        <w:spacing w:line="276" w:lineRule="auto"/>
        <w:ind w:firstLine="567"/>
        <w:jc w:val="center"/>
        <w:rPr>
          <w:rFonts w:ascii="Times New Roman" w:hAnsi="Times New Roman" w:cs="Times New Roman"/>
          <w:b/>
          <w:sz w:val="28"/>
          <w:szCs w:val="28"/>
        </w:rPr>
      </w:pPr>
    </w:p>
    <w:p w:rsidR="00F0106B" w:rsidRPr="00F0106B" w:rsidRDefault="00F0106B" w:rsidP="00F0106B">
      <w:pPr>
        <w:pStyle w:val="af6"/>
        <w:spacing w:line="276" w:lineRule="auto"/>
        <w:ind w:firstLine="567"/>
        <w:jc w:val="center"/>
        <w:rPr>
          <w:rFonts w:ascii="Times New Roman" w:hAnsi="Times New Roman" w:cs="Times New Roman"/>
          <w:b/>
          <w:sz w:val="28"/>
          <w:szCs w:val="28"/>
        </w:rPr>
      </w:pPr>
      <w:r w:rsidRPr="00F0106B">
        <w:rPr>
          <w:rFonts w:ascii="Times New Roman" w:hAnsi="Times New Roman" w:cs="Times New Roman"/>
          <w:b/>
          <w:sz w:val="28"/>
          <w:szCs w:val="28"/>
        </w:rPr>
        <w:t>Основная литература</w:t>
      </w:r>
    </w:p>
    <w:p w:rsidR="00F0106B" w:rsidRPr="00F0106B" w:rsidRDefault="00F0106B" w:rsidP="00F0106B">
      <w:pPr>
        <w:pStyle w:val="af6"/>
        <w:spacing w:line="276" w:lineRule="auto"/>
        <w:ind w:firstLine="567"/>
        <w:jc w:val="center"/>
        <w:rPr>
          <w:rFonts w:ascii="Times New Roman" w:hAnsi="Times New Roman" w:cs="Times New Roman"/>
          <w:b/>
          <w:sz w:val="28"/>
          <w:szCs w:val="28"/>
        </w:rPr>
      </w:pPr>
      <w:r w:rsidRPr="00F0106B">
        <w:rPr>
          <w:rFonts w:ascii="Times New Roman" w:hAnsi="Times New Roman" w:cs="Times New Roman"/>
          <w:b/>
          <w:sz w:val="28"/>
          <w:szCs w:val="28"/>
        </w:rPr>
        <w:t>(электронные и печатные издания)</w:t>
      </w:r>
    </w:p>
    <w:p w:rsidR="00F0106B" w:rsidRPr="00F0106B" w:rsidRDefault="00F0106B" w:rsidP="00F0106B">
      <w:pPr>
        <w:pStyle w:val="af6"/>
        <w:spacing w:line="276" w:lineRule="auto"/>
        <w:ind w:firstLine="567"/>
        <w:jc w:val="center"/>
        <w:rPr>
          <w:rFonts w:ascii="Times New Roman" w:hAnsi="Times New Roman" w:cs="Times New Roman"/>
          <w:b/>
          <w:sz w:val="28"/>
          <w:szCs w:val="28"/>
        </w:rPr>
      </w:pPr>
    </w:p>
    <w:p w:rsidR="008B1F8E" w:rsidRPr="00F0106B" w:rsidRDefault="008B1F8E"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1. Анисимов А.П. Экологическое право России: учебник для студентов вузов / А.П. Анисимов, А.Я. Рыженков, А.Е. Черноморец. – 2-е изд., </w:t>
      </w:r>
      <w:proofErr w:type="spellStart"/>
      <w:r w:rsidRPr="00F0106B">
        <w:rPr>
          <w:rFonts w:ascii="Times New Roman" w:hAnsi="Times New Roman" w:cs="Times New Roman"/>
          <w:sz w:val="28"/>
          <w:szCs w:val="28"/>
        </w:rPr>
        <w:t>перераб</w:t>
      </w:r>
      <w:proofErr w:type="spellEnd"/>
      <w:r w:rsidRPr="00F0106B">
        <w:rPr>
          <w:rFonts w:ascii="Times New Roman" w:hAnsi="Times New Roman" w:cs="Times New Roman"/>
          <w:sz w:val="28"/>
          <w:szCs w:val="28"/>
        </w:rPr>
        <w:t xml:space="preserve">. и доп. – М.: </w:t>
      </w:r>
      <w:proofErr w:type="spellStart"/>
      <w:r w:rsidRPr="00F0106B">
        <w:rPr>
          <w:rFonts w:ascii="Times New Roman" w:hAnsi="Times New Roman" w:cs="Times New Roman"/>
          <w:sz w:val="28"/>
          <w:szCs w:val="28"/>
        </w:rPr>
        <w:t>Юрайт</w:t>
      </w:r>
      <w:proofErr w:type="spellEnd"/>
      <w:r w:rsidRPr="00F0106B">
        <w:rPr>
          <w:rFonts w:ascii="Times New Roman" w:hAnsi="Times New Roman" w:cs="Times New Roman"/>
          <w:sz w:val="28"/>
          <w:szCs w:val="28"/>
        </w:rPr>
        <w:t xml:space="preserve"> [ИД </w:t>
      </w:r>
      <w:proofErr w:type="spellStart"/>
      <w:r w:rsidRPr="00F0106B">
        <w:rPr>
          <w:rFonts w:ascii="Times New Roman" w:hAnsi="Times New Roman" w:cs="Times New Roman"/>
          <w:sz w:val="28"/>
          <w:szCs w:val="28"/>
        </w:rPr>
        <w:t>Юрайт</w:t>
      </w:r>
      <w:proofErr w:type="spellEnd"/>
      <w:r w:rsidRPr="00F0106B">
        <w:rPr>
          <w:rFonts w:ascii="Times New Roman" w:hAnsi="Times New Roman" w:cs="Times New Roman"/>
          <w:sz w:val="28"/>
          <w:szCs w:val="28"/>
        </w:rPr>
        <w:t xml:space="preserve">], 2011. – 510 с. </w:t>
      </w:r>
    </w:p>
    <w:p w:rsidR="008B1F8E" w:rsidRPr="00F0106B" w:rsidRDefault="008B1F8E"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10. Дмитренко А.В. Экологическое право: пособие / А.В. Дмитренко. – М. [Ростов-на-Дону]: Дашков и</w:t>
      </w:r>
      <w:proofErr w:type="gramStart"/>
      <w:r w:rsidRPr="00F0106B">
        <w:rPr>
          <w:rFonts w:ascii="Times New Roman" w:hAnsi="Times New Roman" w:cs="Times New Roman"/>
          <w:sz w:val="28"/>
          <w:szCs w:val="28"/>
        </w:rPr>
        <w:t xml:space="preserve"> К</w:t>
      </w:r>
      <w:proofErr w:type="gramEnd"/>
      <w:r w:rsidRPr="00F0106B">
        <w:rPr>
          <w:rFonts w:ascii="Times New Roman" w:hAnsi="Times New Roman" w:cs="Times New Roman"/>
          <w:sz w:val="28"/>
          <w:szCs w:val="28"/>
        </w:rPr>
        <w:t xml:space="preserve">ͦ Наука-Спектр, 2010. – 256 с. </w:t>
      </w:r>
    </w:p>
    <w:p w:rsidR="008B1F8E" w:rsidRPr="00F0106B" w:rsidRDefault="008B1F8E"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lastRenderedPageBreak/>
        <w:t xml:space="preserve">12. Дубовик О.Л. Экологическое право: учебник для студентов вузов / О. Л. Дубовик, Ин-т гос-ва и права, РАН. – 3-е изд. </w:t>
      </w:r>
      <w:proofErr w:type="spellStart"/>
      <w:r w:rsidRPr="00F0106B">
        <w:rPr>
          <w:rFonts w:ascii="Times New Roman" w:hAnsi="Times New Roman" w:cs="Times New Roman"/>
          <w:sz w:val="28"/>
          <w:szCs w:val="28"/>
        </w:rPr>
        <w:t>исправл</w:t>
      </w:r>
      <w:proofErr w:type="spellEnd"/>
      <w:r w:rsidRPr="00F0106B">
        <w:rPr>
          <w:rFonts w:ascii="Times New Roman" w:hAnsi="Times New Roman" w:cs="Times New Roman"/>
          <w:sz w:val="28"/>
          <w:szCs w:val="28"/>
        </w:rPr>
        <w:t xml:space="preserve">. и доп. – М.: Проспект, 2010. – 719 с. </w:t>
      </w:r>
    </w:p>
    <w:p w:rsidR="008B1F8E" w:rsidRPr="00F0106B" w:rsidRDefault="008B1F8E" w:rsidP="00804326">
      <w:pPr>
        <w:pStyle w:val="af6"/>
        <w:spacing w:line="360" w:lineRule="auto"/>
        <w:ind w:firstLine="567"/>
        <w:jc w:val="both"/>
        <w:rPr>
          <w:rFonts w:ascii="Times New Roman" w:hAnsi="Times New Roman" w:cs="Times New Roman"/>
          <w:b/>
          <w:i/>
          <w:sz w:val="28"/>
          <w:szCs w:val="28"/>
        </w:rPr>
      </w:pPr>
      <w:r w:rsidRPr="00F0106B">
        <w:rPr>
          <w:rFonts w:ascii="Times New Roman" w:hAnsi="Times New Roman" w:cs="Times New Roman"/>
          <w:sz w:val="28"/>
          <w:szCs w:val="28"/>
        </w:rPr>
        <w:t xml:space="preserve">13. Егоренков Л.И. Охрана окружающей среды: учебное пособие / Л.И. Егоренков. – М.: Форум [Инфра-М], 2013. – 247 с. </w:t>
      </w:r>
    </w:p>
    <w:p w:rsidR="008B1F8E" w:rsidRPr="00F0106B" w:rsidRDefault="008B1F8E" w:rsidP="00804326">
      <w:pPr>
        <w:pStyle w:val="af6"/>
        <w:spacing w:line="360" w:lineRule="auto"/>
        <w:ind w:firstLine="567"/>
        <w:jc w:val="both"/>
        <w:rPr>
          <w:rFonts w:ascii="Times New Roman" w:hAnsi="Times New Roman" w:cs="Times New Roman"/>
          <w:b/>
          <w:i/>
          <w:sz w:val="28"/>
          <w:szCs w:val="28"/>
        </w:rPr>
      </w:pPr>
      <w:r w:rsidRPr="00F0106B">
        <w:rPr>
          <w:rFonts w:ascii="Times New Roman" w:hAnsi="Times New Roman" w:cs="Times New Roman"/>
          <w:sz w:val="28"/>
          <w:szCs w:val="28"/>
        </w:rPr>
        <w:t xml:space="preserve">2. Астафьева О.Е. Правовые основы природопользования и охраны окружающей среды: учебник для вузов / О.Е. Астафьева, А.В. </w:t>
      </w:r>
      <w:proofErr w:type="spellStart"/>
      <w:r w:rsidRPr="00F0106B">
        <w:rPr>
          <w:rFonts w:ascii="Times New Roman" w:hAnsi="Times New Roman" w:cs="Times New Roman"/>
          <w:sz w:val="28"/>
          <w:szCs w:val="28"/>
        </w:rPr>
        <w:t>Питрюк</w:t>
      </w:r>
      <w:proofErr w:type="spellEnd"/>
      <w:r w:rsidRPr="00F0106B">
        <w:rPr>
          <w:rFonts w:ascii="Times New Roman" w:hAnsi="Times New Roman" w:cs="Times New Roman"/>
          <w:sz w:val="28"/>
          <w:szCs w:val="28"/>
        </w:rPr>
        <w:t>; под ред. Я.Д Вишнякова. – М.: Академия, 2013. – 269 с.</w:t>
      </w:r>
    </w:p>
    <w:p w:rsidR="008B1F8E" w:rsidRPr="00F0106B" w:rsidRDefault="008B1F8E" w:rsidP="00804326">
      <w:pPr>
        <w:pStyle w:val="af6"/>
        <w:spacing w:line="360" w:lineRule="auto"/>
        <w:ind w:firstLine="567"/>
        <w:jc w:val="both"/>
        <w:rPr>
          <w:rFonts w:ascii="Times New Roman" w:hAnsi="Times New Roman" w:cs="Times New Roman"/>
          <w:b/>
          <w:i/>
          <w:sz w:val="28"/>
          <w:szCs w:val="28"/>
        </w:rPr>
      </w:pPr>
      <w:r w:rsidRPr="00F0106B">
        <w:rPr>
          <w:rFonts w:ascii="Times New Roman" w:hAnsi="Times New Roman" w:cs="Times New Roman"/>
          <w:sz w:val="28"/>
          <w:szCs w:val="28"/>
        </w:rPr>
        <w:t xml:space="preserve">6. Боголюбов С.А. Экологическое право: учебник / [С.А. Боголюбов, А.Л. </w:t>
      </w:r>
      <w:proofErr w:type="spellStart"/>
      <w:r w:rsidRPr="00F0106B">
        <w:rPr>
          <w:rFonts w:ascii="Times New Roman" w:hAnsi="Times New Roman" w:cs="Times New Roman"/>
          <w:sz w:val="28"/>
          <w:szCs w:val="28"/>
        </w:rPr>
        <w:t>Бажайкин</w:t>
      </w:r>
      <w:proofErr w:type="spellEnd"/>
      <w:r w:rsidRPr="00F0106B">
        <w:rPr>
          <w:rFonts w:ascii="Times New Roman" w:hAnsi="Times New Roman" w:cs="Times New Roman"/>
          <w:sz w:val="28"/>
          <w:szCs w:val="28"/>
        </w:rPr>
        <w:t xml:space="preserve">, Л.Е. </w:t>
      </w:r>
      <w:proofErr w:type="spellStart"/>
      <w:r w:rsidRPr="00F0106B">
        <w:rPr>
          <w:rFonts w:ascii="Times New Roman" w:hAnsi="Times New Roman" w:cs="Times New Roman"/>
          <w:sz w:val="28"/>
          <w:szCs w:val="28"/>
        </w:rPr>
        <w:t>Бандорин</w:t>
      </w:r>
      <w:proofErr w:type="spellEnd"/>
      <w:r w:rsidRPr="00F0106B">
        <w:rPr>
          <w:rFonts w:ascii="Times New Roman" w:hAnsi="Times New Roman" w:cs="Times New Roman"/>
          <w:sz w:val="28"/>
          <w:szCs w:val="28"/>
        </w:rPr>
        <w:t xml:space="preserve"> и др.]; под ред. </w:t>
      </w:r>
      <w:proofErr w:type="spellStart"/>
      <w:r w:rsidRPr="00F0106B">
        <w:rPr>
          <w:rFonts w:ascii="Times New Roman" w:hAnsi="Times New Roman" w:cs="Times New Roman"/>
          <w:sz w:val="28"/>
          <w:szCs w:val="28"/>
        </w:rPr>
        <w:t>С.А.Боголюбова</w:t>
      </w:r>
      <w:proofErr w:type="spellEnd"/>
      <w:r w:rsidRPr="00F0106B">
        <w:rPr>
          <w:rFonts w:ascii="Times New Roman" w:hAnsi="Times New Roman" w:cs="Times New Roman"/>
          <w:sz w:val="28"/>
          <w:szCs w:val="28"/>
        </w:rPr>
        <w:t xml:space="preserve">. – М.: Проспект, 2010. – 393. с. </w:t>
      </w:r>
    </w:p>
    <w:p w:rsidR="008B1F8E" w:rsidRPr="00F0106B" w:rsidRDefault="008B1F8E"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7. Боголюбов С.А. Экологическое право: учебник для вузов / [С.А. Боголюбов, Д.Б. Горохов, Ю.Г. </w:t>
      </w:r>
      <w:proofErr w:type="spellStart"/>
      <w:r w:rsidRPr="00F0106B">
        <w:rPr>
          <w:rFonts w:ascii="Times New Roman" w:hAnsi="Times New Roman" w:cs="Times New Roman"/>
          <w:sz w:val="28"/>
          <w:szCs w:val="28"/>
        </w:rPr>
        <w:t>Жариков</w:t>
      </w:r>
      <w:proofErr w:type="spellEnd"/>
      <w:r w:rsidRPr="00F0106B">
        <w:rPr>
          <w:rFonts w:ascii="Times New Roman" w:hAnsi="Times New Roman" w:cs="Times New Roman"/>
          <w:sz w:val="28"/>
          <w:szCs w:val="28"/>
        </w:rPr>
        <w:t xml:space="preserve"> и др.]; под ред. С.А. Боголюбова. – М.: </w:t>
      </w:r>
      <w:proofErr w:type="spellStart"/>
      <w:r w:rsidRPr="00F0106B">
        <w:rPr>
          <w:rFonts w:ascii="Times New Roman" w:hAnsi="Times New Roman" w:cs="Times New Roman"/>
          <w:sz w:val="28"/>
          <w:szCs w:val="28"/>
        </w:rPr>
        <w:t>Юрайт</w:t>
      </w:r>
      <w:proofErr w:type="spellEnd"/>
      <w:r w:rsidRPr="00F0106B">
        <w:rPr>
          <w:rFonts w:ascii="Times New Roman" w:hAnsi="Times New Roman" w:cs="Times New Roman"/>
          <w:sz w:val="28"/>
          <w:szCs w:val="28"/>
        </w:rPr>
        <w:t xml:space="preserve"> [ИД </w:t>
      </w:r>
      <w:proofErr w:type="spellStart"/>
      <w:r w:rsidRPr="00F0106B">
        <w:rPr>
          <w:rFonts w:ascii="Times New Roman" w:hAnsi="Times New Roman" w:cs="Times New Roman"/>
          <w:sz w:val="28"/>
          <w:szCs w:val="28"/>
        </w:rPr>
        <w:t>Юрайт</w:t>
      </w:r>
      <w:proofErr w:type="spellEnd"/>
      <w:r w:rsidRPr="00F0106B">
        <w:rPr>
          <w:rFonts w:ascii="Times New Roman" w:hAnsi="Times New Roman" w:cs="Times New Roman"/>
          <w:sz w:val="28"/>
          <w:szCs w:val="28"/>
        </w:rPr>
        <w:t xml:space="preserve">], 2011. – 492 с. </w:t>
      </w:r>
    </w:p>
    <w:p w:rsidR="008B1F8E" w:rsidRPr="008B1F8E" w:rsidRDefault="008B1F8E"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9. </w:t>
      </w:r>
      <w:proofErr w:type="spellStart"/>
      <w:r w:rsidRPr="00F0106B">
        <w:rPr>
          <w:rFonts w:ascii="Times New Roman" w:hAnsi="Times New Roman" w:cs="Times New Roman"/>
          <w:sz w:val="28"/>
          <w:szCs w:val="28"/>
        </w:rPr>
        <w:t>Бринчук</w:t>
      </w:r>
      <w:proofErr w:type="spellEnd"/>
      <w:r w:rsidRPr="00F0106B">
        <w:rPr>
          <w:rFonts w:ascii="Times New Roman" w:hAnsi="Times New Roman" w:cs="Times New Roman"/>
          <w:sz w:val="28"/>
          <w:szCs w:val="28"/>
        </w:rPr>
        <w:t xml:space="preserve"> М.М. Экологическое право: учебник для вузов / М.М. </w:t>
      </w:r>
      <w:proofErr w:type="spellStart"/>
      <w:r w:rsidRPr="00F0106B">
        <w:rPr>
          <w:rFonts w:ascii="Times New Roman" w:hAnsi="Times New Roman" w:cs="Times New Roman"/>
          <w:sz w:val="28"/>
          <w:szCs w:val="28"/>
        </w:rPr>
        <w:t>Бринчук</w:t>
      </w:r>
      <w:proofErr w:type="spellEnd"/>
      <w:r w:rsidRPr="00F0106B">
        <w:rPr>
          <w:rFonts w:ascii="Times New Roman" w:hAnsi="Times New Roman" w:cs="Times New Roman"/>
          <w:sz w:val="28"/>
          <w:szCs w:val="28"/>
        </w:rPr>
        <w:t xml:space="preserve">, </w:t>
      </w:r>
      <w:r w:rsidRPr="008B1F8E">
        <w:rPr>
          <w:rFonts w:ascii="Times New Roman" w:hAnsi="Times New Roman" w:cs="Times New Roman"/>
          <w:sz w:val="28"/>
          <w:szCs w:val="28"/>
        </w:rPr>
        <w:t xml:space="preserve">Институт государства и права РАН, Академический правовой ун-т. – 4-е изд. – М.: </w:t>
      </w:r>
      <w:proofErr w:type="spellStart"/>
      <w:r w:rsidRPr="008B1F8E">
        <w:rPr>
          <w:rFonts w:ascii="Times New Roman" w:hAnsi="Times New Roman" w:cs="Times New Roman"/>
          <w:sz w:val="28"/>
          <w:szCs w:val="28"/>
        </w:rPr>
        <w:t>Эксмо</w:t>
      </w:r>
      <w:proofErr w:type="spellEnd"/>
      <w:r w:rsidRPr="008B1F8E">
        <w:rPr>
          <w:rFonts w:ascii="Times New Roman" w:hAnsi="Times New Roman" w:cs="Times New Roman"/>
          <w:sz w:val="28"/>
          <w:szCs w:val="28"/>
        </w:rPr>
        <w:t>, 2010. – 672 с.</w:t>
      </w:r>
    </w:p>
    <w:p w:rsidR="008B1F8E" w:rsidRPr="008B1F8E" w:rsidRDefault="008B1F8E" w:rsidP="00804326">
      <w:pPr>
        <w:pStyle w:val="af6"/>
        <w:spacing w:line="360" w:lineRule="auto"/>
        <w:ind w:firstLine="567"/>
        <w:jc w:val="both"/>
        <w:rPr>
          <w:rFonts w:ascii="Times New Roman" w:hAnsi="Times New Roman" w:cs="Times New Roman"/>
          <w:sz w:val="28"/>
          <w:szCs w:val="28"/>
        </w:rPr>
      </w:pPr>
      <w:r w:rsidRPr="008B1F8E">
        <w:rPr>
          <w:rFonts w:ascii="Times New Roman" w:hAnsi="Times New Roman" w:cs="Times New Roman"/>
          <w:sz w:val="28"/>
          <w:szCs w:val="28"/>
          <w:shd w:val="clear" w:color="auto" w:fill="FCFCFC"/>
        </w:rPr>
        <w:t xml:space="preserve">10. </w:t>
      </w:r>
      <w:r w:rsidRPr="008B1F8E">
        <w:rPr>
          <w:rFonts w:ascii="Times New Roman" w:hAnsi="Times New Roman" w:cs="Times New Roman"/>
          <w:sz w:val="28"/>
          <w:szCs w:val="28"/>
          <w:shd w:val="clear" w:color="auto" w:fill="FCFCFC"/>
        </w:rPr>
        <w:t>Ковалева, И. С. Экологическое право [Электронный ресурс]</w:t>
      </w:r>
      <w:proofErr w:type="gramStart"/>
      <w:r w:rsidRPr="008B1F8E">
        <w:rPr>
          <w:rFonts w:ascii="Times New Roman" w:hAnsi="Times New Roman" w:cs="Times New Roman"/>
          <w:sz w:val="28"/>
          <w:szCs w:val="28"/>
          <w:shd w:val="clear" w:color="auto" w:fill="FCFCFC"/>
        </w:rPr>
        <w:t xml:space="preserve"> :</w:t>
      </w:r>
      <w:proofErr w:type="gramEnd"/>
      <w:r w:rsidRPr="008B1F8E">
        <w:rPr>
          <w:rFonts w:ascii="Times New Roman" w:hAnsi="Times New Roman" w:cs="Times New Roman"/>
          <w:sz w:val="28"/>
          <w:szCs w:val="28"/>
          <w:shd w:val="clear" w:color="auto" w:fill="FCFCFC"/>
        </w:rPr>
        <w:t xml:space="preserve"> учебное пособие / И. С. Ковалева, О. В. Попова. — Электрон</w:t>
      </w:r>
      <w:proofErr w:type="gramStart"/>
      <w:r w:rsidRPr="008B1F8E">
        <w:rPr>
          <w:rFonts w:ascii="Times New Roman" w:hAnsi="Times New Roman" w:cs="Times New Roman"/>
          <w:sz w:val="28"/>
          <w:szCs w:val="28"/>
          <w:shd w:val="clear" w:color="auto" w:fill="FCFCFC"/>
        </w:rPr>
        <w:t>.</w:t>
      </w:r>
      <w:proofErr w:type="gramEnd"/>
      <w:r w:rsidRPr="008B1F8E">
        <w:rPr>
          <w:rFonts w:ascii="Times New Roman" w:hAnsi="Times New Roman" w:cs="Times New Roman"/>
          <w:sz w:val="28"/>
          <w:szCs w:val="28"/>
          <w:shd w:val="clear" w:color="auto" w:fill="FCFCFC"/>
        </w:rPr>
        <w:t xml:space="preserve"> </w:t>
      </w:r>
      <w:proofErr w:type="gramStart"/>
      <w:r w:rsidRPr="008B1F8E">
        <w:rPr>
          <w:rFonts w:ascii="Times New Roman" w:hAnsi="Times New Roman" w:cs="Times New Roman"/>
          <w:sz w:val="28"/>
          <w:szCs w:val="28"/>
          <w:shd w:val="clear" w:color="auto" w:fill="FCFCFC"/>
        </w:rPr>
        <w:t>т</w:t>
      </w:r>
      <w:proofErr w:type="gramEnd"/>
      <w:r w:rsidRPr="008B1F8E">
        <w:rPr>
          <w:rFonts w:ascii="Times New Roman" w:hAnsi="Times New Roman" w:cs="Times New Roman"/>
          <w:sz w:val="28"/>
          <w:szCs w:val="28"/>
          <w:shd w:val="clear" w:color="auto" w:fill="FCFCFC"/>
        </w:rPr>
        <w:t>екстовые данные. — М.</w:t>
      </w:r>
      <w:proofErr w:type="gramStart"/>
      <w:r w:rsidRPr="008B1F8E">
        <w:rPr>
          <w:rFonts w:ascii="Times New Roman" w:hAnsi="Times New Roman" w:cs="Times New Roman"/>
          <w:sz w:val="28"/>
          <w:szCs w:val="28"/>
          <w:shd w:val="clear" w:color="auto" w:fill="FCFCFC"/>
        </w:rPr>
        <w:t xml:space="preserve"> :</w:t>
      </w:r>
      <w:proofErr w:type="gramEnd"/>
      <w:r w:rsidRPr="008B1F8E">
        <w:rPr>
          <w:rFonts w:ascii="Times New Roman" w:hAnsi="Times New Roman" w:cs="Times New Roman"/>
          <w:sz w:val="28"/>
          <w:szCs w:val="28"/>
          <w:shd w:val="clear" w:color="auto" w:fill="FCFCFC"/>
        </w:rPr>
        <w:t xml:space="preserve"> Международный юридический институт, 2013. — 347 c. </w:t>
      </w:r>
    </w:p>
    <w:p w:rsidR="00F0106B" w:rsidRPr="00F0106B" w:rsidRDefault="00F0106B" w:rsidP="00804326">
      <w:pPr>
        <w:pStyle w:val="af6"/>
        <w:spacing w:line="360" w:lineRule="auto"/>
        <w:ind w:firstLine="567"/>
        <w:jc w:val="center"/>
        <w:rPr>
          <w:rFonts w:ascii="Times New Roman" w:hAnsi="Times New Roman" w:cs="Times New Roman"/>
          <w:b/>
          <w:sz w:val="28"/>
          <w:szCs w:val="28"/>
        </w:rPr>
      </w:pPr>
    </w:p>
    <w:p w:rsidR="00F0106B" w:rsidRPr="00F0106B" w:rsidRDefault="00F0106B" w:rsidP="00804326">
      <w:pPr>
        <w:pStyle w:val="af6"/>
        <w:spacing w:line="360" w:lineRule="auto"/>
        <w:ind w:firstLine="567"/>
        <w:jc w:val="center"/>
        <w:rPr>
          <w:rFonts w:ascii="Times New Roman" w:hAnsi="Times New Roman" w:cs="Times New Roman"/>
          <w:b/>
          <w:sz w:val="28"/>
          <w:szCs w:val="28"/>
        </w:rPr>
      </w:pPr>
      <w:r w:rsidRPr="00F0106B">
        <w:rPr>
          <w:rFonts w:ascii="Times New Roman" w:hAnsi="Times New Roman" w:cs="Times New Roman"/>
          <w:b/>
          <w:sz w:val="28"/>
          <w:szCs w:val="28"/>
        </w:rPr>
        <w:t>Дополнительная литература</w:t>
      </w:r>
    </w:p>
    <w:p w:rsidR="00F0106B" w:rsidRPr="00F0106B" w:rsidRDefault="00F0106B" w:rsidP="00804326">
      <w:pPr>
        <w:pStyle w:val="af6"/>
        <w:spacing w:line="360" w:lineRule="auto"/>
        <w:ind w:firstLine="567"/>
        <w:jc w:val="center"/>
        <w:rPr>
          <w:rFonts w:ascii="Times New Roman" w:hAnsi="Times New Roman" w:cs="Times New Roman"/>
          <w:b/>
          <w:sz w:val="28"/>
          <w:szCs w:val="28"/>
        </w:rPr>
      </w:pPr>
      <w:r w:rsidRPr="00F0106B">
        <w:rPr>
          <w:rFonts w:ascii="Times New Roman" w:hAnsi="Times New Roman" w:cs="Times New Roman"/>
          <w:b/>
          <w:sz w:val="28"/>
          <w:szCs w:val="28"/>
        </w:rPr>
        <w:t>(электронные и печатные издания)</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1. Авраменко И.М. Международное экологическое право: учебное пособие для вузов / И.М. Авраменко. – Ростов н/Д.: Феникс, 2005. – 192 с.</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2. </w:t>
      </w:r>
      <w:proofErr w:type="spellStart"/>
      <w:r w:rsidRPr="00F0106B">
        <w:rPr>
          <w:rFonts w:ascii="Times New Roman" w:hAnsi="Times New Roman" w:cs="Times New Roman"/>
          <w:sz w:val="28"/>
          <w:szCs w:val="28"/>
        </w:rPr>
        <w:t>Бринчук</w:t>
      </w:r>
      <w:proofErr w:type="spellEnd"/>
      <w:r w:rsidRPr="00F0106B">
        <w:rPr>
          <w:rFonts w:ascii="Times New Roman" w:hAnsi="Times New Roman" w:cs="Times New Roman"/>
          <w:sz w:val="28"/>
          <w:szCs w:val="28"/>
        </w:rPr>
        <w:t xml:space="preserve"> М.М. Правовые проблемы охраны окружающей среды / М.М. </w:t>
      </w:r>
      <w:proofErr w:type="spellStart"/>
      <w:r w:rsidRPr="00F0106B">
        <w:rPr>
          <w:rFonts w:ascii="Times New Roman" w:hAnsi="Times New Roman" w:cs="Times New Roman"/>
          <w:sz w:val="28"/>
          <w:szCs w:val="28"/>
        </w:rPr>
        <w:t>Бринчук</w:t>
      </w:r>
      <w:proofErr w:type="spellEnd"/>
      <w:r w:rsidRPr="00F0106B">
        <w:rPr>
          <w:rFonts w:ascii="Times New Roman" w:hAnsi="Times New Roman" w:cs="Times New Roman"/>
          <w:sz w:val="28"/>
          <w:szCs w:val="28"/>
        </w:rPr>
        <w:t xml:space="preserve">, Э.Н. </w:t>
      </w:r>
      <w:proofErr w:type="spellStart"/>
      <w:r w:rsidRPr="00F0106B">
        <w:rPr>
          <w:rFonts w:ascii="Times New Roman" w:hAnsi="Times New Roman" w:cs="Times New Roman"/>
          <w:sz w:val="28"/>
          <w:szCs w:val="28"/>
        </w:rPr>
        <w:t>Жевалков</w:t>
      </w:r>
      <w:proofErr w:type="spellEnd"/>
      <w:r w:rsidRPr="00F0106B">
        <w:rPr>
          <w:rFonts w:ascii="Times New Roman" w:hAnsi="Times New Roman" w:cs="Times New Roman"/>
          <w:sz w:val="28"/>
          <w:szCs w:val="28"/>
        </w:rPr>
        <w:t>. – М., 2008. – 272 с.</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2. Васильева М.И. Судебная защита экологических прав. Правовые вопросы возмещения и предупреждения экологического вреда / М.И. Васильева. – М.: Юрист, 2006. – 198 с.</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lastRenderedPageBreak/>
        <w:t xml:space="preserve">2. </w:t>
      </w:r>
      <w:proofErr w:type="spellStart"/>
      <w:r w:rsidRPr="00F0106B">
        <w:rPr>
          <w:rFonts w:ascii="Times New Roman" w:hAnsi="Times New Roman" w:cs="Times New Roman"/>
          <w:sz w:val="28"/>
          <w:szCs w:val="28"/>
        </w:rPr>
        <w:t>Веденин</w:t>
      </w:r>
      <w:proofErr w:type="spellEnd"/>
      <w:r w:rsidRPr="00F0106B">
        <w:rPr>
          <w:rFonts w:ascii="Times New Roman" w:hAnsi="Times New Roman" w:cs="Times New Roman"/>
          <w:sz w:val="28"/>
          <w:szCs w:val="28"/>
        </w:rPr>
        <w:t xml:space="preserve"> Н.Н. Экологическое право в вопросах и ответах: учебное пособие для студ. вузов. / Н.Н. </w:t>
      </w:r>
      <w:proofErr w:type="spellStart"/>
      <w:r w:rsidRPr="00F0106B">
        <w:rPr>
          <w:rFonts w:ascii="Times New Roman" w:hAnsi="Times New Roman" w:cs="Times New Roman"/>
          <w:sz w:val="28"/>
          <w:szCs w:val="28"/>
        </w:rPr>
        <w:t>Веденин</w:t>
      </w:r>
      <w:proofErr w:type="spellEnd"/>
      <w:r w:rsidRPr="00F0106B">
        <w:rPr>
          <w:rFonts w:ascii="Times New Roman" w:hAnsi="Times New Roman" w:cs="Times New Roman"/>
          <w:sz w:val="28"/>
          <w:szCs w:val="28"/>
        </w:rPr>
        <w:t xml:space="preserve">. – 5-е изд., </w:t>
      </w:r>
      <w:proofErr w:type="spellStart"/>
      <w:r w:rsidRPr="00F0106B">
        <w:rPr>
          <w:rFonts w:ascii="Times New Roman" w:hAnsi="Times New Roman" w:cs="Times New Roman"/>
          <w:sz w:val="28"/>
          <w:szCs w:val="28"/>
        </w:rPr>
        <w:t>испр</w:t>
      </w:r>
      <w:proofErr w:type="spellEnd"/>
      <w:r w:rsidRPr="00F0106B">
        <w:rPr>
          <w:rFonts w:ascii="Times New Roman" w:hAnsi="Times New Roman" w:cs="Times New Roman"/>
          <w:sz w:val="28"/>
          <w:szCs w:val="28"/>
        </w:rPr>
        <w:t xml:space="preserve">. и доп. – М.: </w:t>
      </w:r>
      <w:proofErr w:type="spellStart"/>
      <w:r w:rsidRPr="00F0106B">
        <w:rPr>
          <w:rFonts w:ascii="Times New Roman" w:hAnsi="Times New Roman" w:cs="Times New Roman"/>
          <w:sz w:val="28"/>
          <w:szCs w:val="28"/>
        </w:rPr>
        <w:t>Юристъ</w:t>
      </w:r>
      <w:proofErr w:type="spellEnd"/>
      <w:r w:rsidRPr="00F0106B">
        <w:rPr>
          <w:rFonts w:ascii="Times New Roman" w:hAnsi="Times New Roman" w:cs="Times New Roman"/>
          <w:sz w:val="28"/>
          <w:szCs w:val="28"/>
        </w:rPr>
        <w:t xml:space="preserve">, 2008. – 174 с.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3. Винокуров А.Ю. Экологическое право: конспект лекций: для студ. </w:t>
      </w:r>
      <w:proofErr w:type="spellStart"/>
      <w:r w:rsidRPr="00F0106B">
        <w:rPr>
          <w:rFonts w:ascii="Times New Roman" w:hAnsi="Times New Roman" w:cs="Times New Roman"/>
          <w:sz w:val="28"/>
          <w:szCs w:val="28"/>
        </w:rPr>
        <w:t>юрид</w:t>
      </w:r>
      <w:proofErr w:type="spellEnd"/>
      <w:r w:rsidRPr="00F0106B">
        <w:rPr>
          <w:rFonts w:ascii="Times New Roman" w:hAnsi="Times New Roman" w:cs="Times New Roman"/>
          <w:sz w:val="28"/>
          <w:szCs w:val="28"/>
        </w:rPr>
        <w:t xml:space="preserve">. вузов / А.Ю. Винокуров. – 2-е изд., </w:t>
      </w:r>
      <w:proofErr w:type="spellStart"/>
      <w:r w:rsidRPr="00F0106B">
        <w:rPr>
          <w:rFonts w:ascii="Times New Roman" w:hAnsi="Times New Roman" w:cs="Times New Roman"/>
          <w:sz w:val="28"/>
          <w:szCs w:val="28"/>
        </w:rPr>
        <w:t>перераб</w:t>
      </w:r>
      <w:proofErr w:type="spellEnd"/>
      <w:r w:rsidRPr="00F0106B">
        <w:rPr>
          <w:rFonts w:ascii="Times New Roman" w:hAnsi="Times New Roman" w:cs="Times New Roman"/>
          <w:sz w:val="28"/>
          <w:szCs w:val="28"/>
        </w:rPr>
        <w:t xml:space="preserve">. и доп. – М.: </w:t>
      </w:r>
      <w:proofErr w:type="spellStart"/>
      <w:r w:rsidRPr="00F0106B">
        <w:rPr>
          <w:rFonts w:ascii="Times New Roman" w:hAnsi="Times New Roman" w:cs="Times New Roman"/>
          <w:sz w:val="28"/>
          <w:szCs w:val="28"/>
        </w:rPr>
        <w:t>Высш</w:t>
      </w:r>
      <w:proofErr w:type="spellEnd"/>
      <w:r w:rsidRPr="00F0106B">
        <w:rPr>
          <w:rFonts w:ascii="Times New Roman" w:hAnsi="Times New Roman" w:cs="Times New Roman"/>
          <w:sz w:val="28"/>
          <w:szCs w:val="28"/>
        </w:rPr>
        <w:t>. образование, 2008. – 233 с.</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4. </w:t>
      </w:r>
      <w:proofErr w:type="spellStart"/>
      <w:r w:rsidRPr="00F0106B">
        <w:rPr>
          <w:rFonts w:ascii="Times New Roman" w:hAnsi="Times New Roman" w:cs="Times New Roman"/>
          <w:sz w:val="28"/>
          <w:szCs w:val="28"/>
        </w:rPr>
        <w:t>Гейт</w:t>
      </w:r>
      <w:proofErr w:type="spellEnd"/>
      <w:r w:rsidRPr="00F0106B">
        <w:rPr>
          <w:rFonts w:ascii="Times New Roman" w:hAnsi="Times New Roman" w:cs="Times New Roman"/>
          <w:sz w:val="28"/>
          <w:szCs w:val="28"/>
        </w:rPr>
        <w:t xml:space="preserve"> Н.А. Экологическое право: курс лекций / Н.А. </w:t>
      </w:r>
      <w:proofErr w:type="spellStart"/>
      <w:r w:rsidRPr="00F0106B">
        <w:rPr>
          <w:rFonts w:ascii="Times New Roman" w:hAnsi="Times New Roman" w:cs="Times New Roman"/>
          <w:sz w:val="28"/>
          <w:szCs w:val="28"/>
        </w:rPr>
        <w:t>Гейт</w:t>
      </w:r>
      <w:proofErr w:type="spellEnd"/>
      <w:r w:rsidRPr="00F0106B">
        <w:rPr>
          <w:rFonts w:ascii="Times New Roman" w:hAnsi="Times New Roman" w:cs="Times New Roman"/>
          <w:sz w:val="28"/>
          <w:szCs w:val="28"/>
        </w:rPr>
        <w:t xml:space="preserve">. – М.: </w:t>
      </w:r>
      <w:proofErr w:type="spellStart"/>
      <w:r w:rsidRPr="00F0106B">
        <w:rPr>
          <w:rFonts w:ascii="Times New Roman" w:hAnsi="Times New Roman" w:cs="Times New Roman"/>
          <w:sz w:val="28"/>
          <w:szCs w:val="28"/>
        </w:rPr>
        <w:t>Велби</w:t>
      </w:r>
      <w:proofErr w:type="spellEnd"/>
      <w:r w:rsidRPr="00F0106B">
        <w:rPr>
          <w:rFonts w:ascii="Times New Roman" w:hAnsi="Times New Roman" w:cs="Times New Roman"/>
          <w:sz w:val="28"/>
          <w:szCs w:val="28"/>
        </w:rPr>
        <w:t xml:space="preserve">: Проспект, 2007. – 320 с.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5. Голиченков А.К. Экологическое право России: словарь юридических терминов: учеб</w:t>
      </w:r>
      <w:proofErr w:type="gramStart"/>
      <w:r w:rsidRPr="00F0106B">
        <w:rPr>
          <w:rFonts w:ascii="Times New Roman" w:hAnsi="Times New Roman" w:cs="Times New Roman"/>
          <w:sz w:val="28"/>
          <w:szCs w:val="28"/>
        </w:rPr>
        <w:t>.</w:t>
      </w:r>
      <w:proofErr w:type="gramEnd"/>
      <w:r w:rsidRPr="00F0106B">
        <w:rPr>
          <w:rFonts w:ascii="Times New Roman" w:hAnsi="Times New Roman" w:cs="Times New Roman"/>
          <w:sz w:val="28"/>
          <w:szCs w:val="28"/>
        </w:rPr>
        <w:t xml:space="preserve"> </w:t>
      </w:r>
      <w:proofErr w:type="gramStart"/>
      <w:r w:rsidRPr="00F0106B">
        <w:rPr>
          <w:rFonts w:ascii="Times New Roman" w:hAnsi="Times New Roman" w:cs="Times New Roman"/>
          <w:sz w:val="28"/>
          <w:szCs w:val="28"/>
        </w:rPr>
        <w:t>п</w:t>
      </w:r>
      <w:proofErr w:type="gramEnd"/>
      <w:r w:rsidRPr="00F0106B">
        <w:rPr>
          <w:rFonts w:ascii="Times New Roman" w:hAnsi="Times New Roman" w:cs="Times New Roman"/>
          <w:sz w:val="28"/>
          <w:szCs w:val="28"/>
        </w:rPr>
        <w:t xml:space="preserve">особие для вузов / А.К. Голиченков. – М.: Городец, 2008. – 448 с.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6. Данилов-</w:t>
      </w:r>
      <w:proofErr w:type="spellStart"/>
      <w:r w:rsidRPr="00F0106B">
        <w:rPr>
          <w:rFonts w:ascii="Times New Roman" w:hAnsi="Times New Roman" w:cs="Times New Roman"/>
          <w:sz w:val="28"/>
          <w:szCs w:val="28"/>
        </w:rPr>
        <w:t>Данильян</w:t>
      </w:r>
      <w:proofErr w:type="spellEnd"/>
      <w:r w:rsidRPr="00F0106B">
        <w:rPr>
          <w:rFonts w:ascii="Times New Roman" w:hAnsi="Times New Roman" w:cs="Times New Roman"/>
          <w:sz w:val="28"/>
          <w:szCs w:val="28"/>
        </w:rPr>
        <w:t xml:space="preserve"> В., Лосев К.С. Экологический вызов и устойчивое развитие: Учебное пособие. / В. Данилов-</w:t>
      </w:r>
      <w:proofErr w:type="spellStart"/>
      <w:r w:rsidRPr="00F0106B">
        <w:rPr>
          <w:rFonts w:ascii="Times New Roman" w:hAnsi="Times New Roman" w:cs="Times New Roman"/>
          <w:sz w:val="28"/>
          <w:szCs w:val="28"/>
        </w:rPr>
        <w:t>Данильян</w:t>
      </w:r>
      <w:proofErr w:type="spellEnd"/>
      <w:r w:rsidRPr="00F0106B">
        <w:rPr>
          <w:rFonts w:ascii="Times New Roman" w:hAnsi="Times New Roman" w:cs="Times New Roman"/>
          <w:sz w:val="28"/>
          <w:szCs w:val="28"/>
        </w:rPr>
        <w:t>, К.С. Лосев. – М.: Прогресс-Традиция, 2000. – 414с.</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7. Кичигин Н.В. Экологическое право: конспект лекций / Н.В. Кичигин. – М.: Высшее образование, 2009. – 224 с.</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8. Кремер Л. Экологическое право Европейского Союза: учебное пособие. / Л. Кремер, Г. Винтер; отв. ред. О.Л. Дубовик; Ин-т государства и права РАН. – М.: Городец, 2007. – 144 с.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9. Круглов В.В. Правовые вопросы охраны окружающей среды: учебное пособие / В.В. Круглов – Екатеринбург, 2003. – 80 с.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10. </w:t>
      </w:r>
      <w:proofErr w:type="spellStart"/>
      <w:r w:rsidRPr="00F0106B">
        <w:rPr>
          <w:rFonts w:ascii="Times New Roman" w:hAnsi="Times New Roman" w:cs="Times New Roman"/>
          <w:sz w:val="28"/>
          <w:szCs w:val="28"/>
        </w:rPr>
        <w:t>Лукашук</w:t>
      </w:r>
      <w:proofErr w:type="spellEnd"/>
      <w:r w:rsidRPr="00F0106B">
        <w:rPr>
          <w:rFonts w:ascii="Times New Roman" w:hAnsi="Times New Roman" w:cs="Times New Roman"/>
          <w:sz w:val="28"/>
          <w:szCs w:val="28"/>
        </w:rPr>
        <w:t xml:space="preserve"> И.И. Международное право. Особенная часть: учебник для юр. вузов / И.И. </w:t>
      </w:r>
      <w:proofErr w:type="spellStart"/>
      <w:r w:rsidRPr="00F0106B">
        <w:rPr>
          <w:rFonts w:ascii="Times New Roman" w:hAnsi="Times New Roman" w:cs="Times New Roman"/>
          <w:sz w:val="28"/>
          <w:szCs w:val="28"/>
        </w:rPr>
        <w:t>Лукашук</w:t>
      </w:r>
      <w:proofErr w:type="spellEnd"/>
      <w:r w:rsidRPr="00F0106B">
        <w:rPr>
          <w:rFonts w:ascii="Times New Roman" w:hAnsi="Times New Roman" w:cs="Times New Roman"/>
          <w:sz w:val="28"/>
          <w:szCs w:val="28"/>
        </w:rPr>
        <w:t>; Рос</w:t>
      </w:r>
      <w:proofErr w:type="gramStart"/>
      <w:r w:rsidRPr="00F0106B">
        <w:rPr>
          <w:rFonts w:ascii="Times New Roman" w:hAnsi="Times New Roman" w:cs="Times New Roman"/>
          <w:sz w:val="28"/>
          <w:szCs w:val="28"/>
        </w:rPr>
        <w:t>.</w:t>
      </w:r>
      <w:proofErr w:type="gramEnd"/>
      <w:r w:rsidRPr="00F0106B">
        <w:rPr>
          <w:rFonts w:ascii="Times New Roman" w:hAnsi="Times New Roman" w:cs="Times New Roman"/>
          <w:sz w:val="28"/>
          <w:szCs w:val="28"/>
        </w:rPr>
        <w:t xml:space="preserve"> </w:t>
      </w:r>
      <w:proofErr w:type="gramStart"/>
      <w:r w:rsidRPr="00F0106B">
        <w:rPr>
          <w:rFonts w:ascii="Times New Roman" w:hAnsi="Times New Roman" w:cs="Times New Roman"/>
          <w:sz w:val="28"/>
          <w:szCs w:val="28"/>
        </w:rPr>
        <w:t>а</w:t>
      </w:r>
      <w:proofErr w:type="gramEnd"/>
      <w:r w:rsidRPr="00F0106B">
        <w:rPr>
          <w:rFonts w:ascii="Times New Roman" w:hAnsi="Times New Roman" w:cs="Times New Roman"/>
          <w:sz w:val="28"/>
          <w:szCs w:val="28"/>
        </w:rPr>
        <w:t xml:space="preserve">кадемия наук, Ин-т государства и права, Акад. правовой ун-т. - 3-е изд., </w:t>
      </w:r>
      <w:proofErr w:type="spellStart"/>
      <w:r w:rsidRPr="00F0106B">
        <w:rPr>
          <w:rFonts w:ascii="Times New Roman" w:hAnsi="Times New Roman" w:cs="Times New Roman"/>
          <w:sz w:val="28"/>
          <w:szCs w:val="28"/>
        </w:rPr>
        <w:t>перераб</w:t>
      </w:r>
      <w:proofErr w:type="spellEnd"/>
      <w:r w:rsidRPr="00F0106B">
        <w:rPr>
          <w:rFonts w:ascii="Times New Roman" w:hAnsi="Times New Roman" w:cs="Times New Roman"/>
          <w:sz w:val="28"/>
          <w:szCs w:val="28"/>
        </w:rPr>
        <w:t xml:space="preserve">. и доп. – М.: </w:t>
      </w:r>
      <w:proofErr w:type="spellStart"/>
      <w:r w:rsidRPr="00F0106B">
        <w:rPr>
          <w:rFonts w:ascii="Times New Roman" w:hAnsi="Times New Roman" w:cs="Times New Roman"/>
          <w:sz w:val="28"/>
          <w:szCs w:val="28"/>
        </w:rPr>
        <w:t>Волтерс</w:t>
      </w:r>
      <w:proofErr w:type="spellEnd"/>
      <w:r w:rsidRPr="00F0106B">
        <w:rPr>
          <w:rFonts w:ascii="Times New Roman" w:hAnsi="Times New Roman" w:cs="Times New Roman"/>
          <w:sz w:val="28"/>
          <w:szCs w:val="28"/>
        </w:rPr>
        <w:t xml:space="preserve"> </w:t>
      </w:r>
      <w:proofErr w:type="spellStart"/>
      <w:r w:rsidRPr="00F0106B">
        <w:rPr>
          <w:rFonts w:ascii="Times New Roman" w:hAnsi="Times New Roman" w:cs="Times New Roman"/>
          <w:sz w:val="28"/>
          <w:szCs w:val="28"/>
        </w:rPr>
        <w:t>Клувер</w:t>
      </w:r>
      <w:proofErr w:type="spellEnd"/>
      <w:r w:rsidRPr="00F0106B">
        <w:rPr>
          <w:rFonts w:ascii="Times New Roman" w:hAnsi="Times New Roman" w:cs="Times New Roman"/>
          <w:sz w:val="28"/>
          <w:szCs w:val="28"/>
        </w:rPr>
        <w:t xml:space="preserve">, 2005. – 544 с.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11. Майорова Е.И. Экологическое право: практикум: учебное пособие для студ. учеб</w:t>
      </w:r>
      <w:proofErr w:type="gramStart"/>
      <w:r w:rsidRPr="00F0106B">
        <w:rPr>
          <w:rFonts w:ascii="Times New Roman" w:hAnsi="Times New Roman" w:cs="Times New Roman"/>
          <w:sz w:val="28"/>
          <w:szCs w:val="28"/>
        </w:rPr>
        <w:t>.</w:t>
      </w:r>
      <w:proofErr w:type="gramEnd"/>
      <w:r w:rsidRPr="00F0106B">
        <w:rPr>
          <w:rFonts w:ascii="Times New Roman" w:hAnsi="Times New Roman" w:cs="Times New Roman"/>
          <w:sz w:val="28"/>
          <w:szCs w:val="28"/>
        </w:rPr>
        <w:t xml:space="preserve"> </w:t>
      </w:r>
      <w:proofErr w:type="gramStart"/>
      <w:r w:rsidRPr="00F0106B">
        <w:rPr>
          <w:rFonts w:ascii="Times New Roman" w:hAnsi="Times New Roman" w:cs="Times New Roman"/>
          <w:sz w:val="28"/>
          <w:szCs w:val="28"/>
        </w:rPr>
        <w:t>з</w:t>
      </w:r>
      <w:proofErr w:type="gramEnd"/>
      <w:r w:rsidRPr="00F0106B">
        <w:rPr>
          <w:rFonts w:ascii="Times New Roman" w:hAnsi="Times New Roman" w:cs="Times New Roman"/>
          <w:sz w:val="28"/>
          <w:szCs w:val="28"/>
        </w:rPr>
        <w:t xml:space="preserve">аведений сред. проф. образования. / Е.И. Майорова, В.А. Попов. – М.: ФОРУМ: ИНФРА-М, 2007. – 192 с.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10. Маковник Р.С. Экологическое право России (основные понятия, комментарии, схемы): учебное пособие для студ. вузов. / Р.С. Маковник; </w:t>
      </w:r>
      <w:proofErr w:type="spellStart"/>
      <w:r w:rsidRPr="00F0106B">
        <w:rPr>
          <w:rFonts w:ascii="Times New Roman" w:hAnsi="Times New Roman" w:cs="Times New Roman"/>
          <w:sz w:val="28"/>
          <w:szCs w:val="28"/>
        </w:rPr>
        <w:t>Моск</w:t>
      </w:r>
      <w:proofErr w:type="spellEnd"/>
      <w:r w:rsidRPr="00F0106B">
        <w:rPr>
          <w:rFonts w:ascii="Times New Roman" w:hAnsi="Times New Roman" w:cs="Times New Roman"/>
          <w:sz w:val="28"/>
          <w:szCs w:val="28"/>
        </w:rPr>
        <w:t>. акад. экономики и права. - М.: Экзамен, 2008. - 206 с.</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lastRenderedPageBreak/>
        <w:t xml:space="preserve">12. Мисник Г.А. Возмещение экологического вреда в российском праве: монография. / Г.А. Мисник. – М.: </w:t>
      </w:r>
      <w:proofErr w:type="spellStart"/>
      <w:r w:rsidRPr="00F0106B">
        <w:rPr>
          <w:rFonts w:ascii="Times New Roman" w:hAnsi="Times New Roman" w:cs="Times New Roman"/>
          <w:sz w:val="28"/>
          <w:szCs w:val="28"/>
        </w:rPr>
        <w:t>Велби</w:t>
      </w:r>
      <w:proofErr w:type="spellEnd"/>
      <w:r w:rsidRPr="00F0106B">
        <w:rPr>
          <w:rFonts w:ascii="Times New Roman" w:hAnsi="Times New Roman" w:cs="Times New Roman"/>
          <w:sz w:val="28"/>
          <w:szCs w:val="28"/>
        </w:rPr>
        <w:t>: Проспект, 2007. – 264 с.</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13. </w:t>
      </w:r>
      <w:proofErr w:type="spellStart"/>
      <w:r w:rsidRPr="00F0106B">
        <w:rPr>
          <w:rFonts w:ascii="Times New Roman" w:hAnsi="Times New Roman" w:cs="Times New Roman"/>
          <w:sz w:val="28"/>
          <w:szCs w:val="28"/>
        </w:rPr>
        <w:t>Природоресурсные</w:t>
      </w:r>
      <w:proofErr w:type="spellEnd"/>
      <w:r w:rsidRPr="00F0106B">
        <w:rPr>
          <w:rFonts w:ascii="Times New Roman" w:hAnsi="Times New Roman" w:cs="Times New Roman"/>
          <w:sz w:val="28"/>
          <w:szCs w:val="28"/>
        </w:rPr>
        <w:t xml:space="preserve"> платежи: </w:t>
      </w:r>
      <w:proofErr w:type="gramStart"/>
      <w:r w:rsidRPr="00F0106B">
        <w:rPr>
          <w:rFonts w:ascii="Times New Roman" w:hAnsi="Times New Roman" w:cs="Times New Roman"/>
          <w:sz w:val="28"/>
          <w:szCs w:val="28"/>
        </w:rPr>
        <w:t>Комментарий законодательства</w:t>
      </w:r>
      <w:proofErr w:type="gramEnd"/>
      <w:r w:rsidRPr="00F0106B">
        <w:rPr>
          <w:rFonts w:ascii="Times New Roman" w:hAnsi="Times New Roman" w:cs="Times New Roman"/>
          <w:sz w:val="28"/>
          <w:szCs w:val="28"/>
        </w:rPr>
        <w:t xml:space="preserve"> и судебная практика / А.А. </w:t>
      </w:r>
      <w:proofErr w:type="spellStart"/>
      <w:r w:rsidRPr="00F0106B">
        <w:rPr>
          <w:rFonts w:ascii="Times New Roman" w:hAnsi="Times New Roman" w:cs="Times New Roman"/>
          <w:sz w:val="28"/>
          <w:szCs w:val="28"/>
        </w:rPr>
        <w:t>Ялбулганов</w:t>
      </w:r>
      <w:proofErr w:type="spellEnd"/>
      <w:r w:rsidRPr="00F0106B">
        <w:rPr>
          <w:rFonts w:ascii="Times New Roman" w:hAnsi="Times New Roman" w:cs="Times New Roman"/>
          <w:sz w:val="28"/>
          <w:szCs w:val="28"/>
        </w:rPr>
        <w:t>, Е.Г. Батанов, П.В. Евдокимов и др. – М.: Экзамен, 2007. – 447 с.</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14. </w:t>
      </w:r>
      <w:proofErr w:type="gramStart"/>
      <w:r w:rsidRPr="00F0106B">
        <w:rPr>
          <w:rFonts w:ascii="Times New Roman" w:hAnsi="Times New Roman" w:cs="Times New Roman"/>
          <w:sz w:val="28"/>
          <w:szCs w:val="28"/>
        </w:rPr>
        <w:t xml:space="preserve">Протасов В.Ф. Экология, охрана природы: законы, кодексы, платежи, показатели, нормативы, Госты: </w:t>
      </w:r>
      <w:proofErr w:type="spellStart"/>
      <w:r w:rsidRPr="00F0106B">
        <w:rPr>
          <w:rFonts w:ascii="Times New Roman" w:hAnsi="Times New Roman" w:cs="Times New Roman"/>
          <w:sz w:val="28"/>
          <w:szCs w:val="28"/>
        </w:rPr>
        <w:t>экол</w:t>
      </w:r>
      <w:proofErr w:type="spellEnd"/>
      <w:r w:rsidRPr="00F0106B">
        <w:rPr>
          <w:rFonts w:ascii="Times New Roman" w:hAnsi="Times New Roman" w:cs="Times New Roman"/>
          <w:sz w:val="28"/>
          <w:szCs w:val="28"/>
        </w:rPr>
        <w:t>. доктрина:</w:t>
      </w:r>
      <w:proofErr w:type="gramEnd"/>
      <w:r w:rsidRPr="00F0106B">
        <w:rPr>
          <w:rFonts w:ascii="Times New Roman" w:hAnsi="Times New Roman" w:cs="Times New Roman"/>
          <w:sz w:val="28"/>
          <w:szCs w:val="28"/>
        </w:rPr>
        <w:t xml:space="preserve"> </w:t>
      </w:r>
      <w:proofErr w:type="spellStart"/>
      <w:r w:rsidRPr="00F0106B">
        <w:rPr>
          <w:rFonts w:ascii="Times New Roman" w:hAnsi="Times New Roman" w:cs="Times New Roman"/>
          <w:sz w:val="28"/>
          <w:szCs w:val="28"/>
        </w:rPr>
        <w:t>Киотск</w:t>
      </w:r>
      <w:proofErr w:type="spellEnd"/>
      <w:r w:rsidRPr="00F0106B">
        <w:rPr>
          <w:rFonts w:ascii="Times New Roman" w:hAnsi="Times New Roman" w:cs="Times New Roman"/>
          <w:sz w:val="28"/>
          <w:szCs w:val="28"/>
        </w:rPr>
        <w:t xml:space="preserve">. протокол: термины и понятия: </w:t>
      </w:r>
      <w:proofErr w:type="spellStart"/>
      <w:r w:rsidRPr="00F0106B">
        <w:rPr>
          <w:rFonts w:ascii="Times New Roman" w:hAnsi="Times New Roman" w:cs="Times New Roman"/>
          <w:sz w:val="28"/>
          <w:szCs w:val="28"/>
        </w:rPr>
        <w:t>экол</w:t>
      </w:r>
      <w:proofErr w:type="spellEnd"/>
      <w:r w:rsidRPr="00F0106B">
        <w:rPr>
          <w:rFonts w:ascii="Times New Roman" w:hAnsi="Times New Roman" w:cs="Times New Roman"/>
          <w:sz w:val="28"/>
          <w:szCs w:val="28"/>
        </w:rPr>
        <w:t>. право: учеб</w:t>
      </w:r>
      <w:proofErr w:type="gramStart"/>
      <w:r w:rsidRPr="00F0106B">
        <w:rPr>
          <w:rFonts w:ascii="Times New Roman" w:hAnsi="Times New Roman" w:cs="Times New Roman"/>
          <w:sz w:val="28"/>
          <w:szCs w:val="28"/>
        </w:rPr>
        <w:t>.</w:t>
      </w:r>
      <w:proofErr w:type="gramEnd"/>
      <w:r w:rsidRPr="00F0106B">
        <w:rPr>
          <w:rFonts w:ascii="Times New Roman" w:hAnsi="Times New Roman" w:cs="Times New Roman"/>
          <w:sz w:val="28"/>
          <w:szCs w:val="28"/>
        </w:rPr>
        <w:t xml:space="preserve"> </w:t>
      </w:r>
      <w:proofErr w:type="gramStart"/>
      <w:r w:rsidRPr="00F0106B">
        <w:rPr>
          <w:rFonts w:ascii="Times New Roman" w:hAnsi="Times New Roman" w:cs="Times New Roman"/>
          <w:sz w:val="28"/>
          <w:szCs w:val="28"/>
        </w:rPr>
        <w:t>п</w:t>
      </w:r>
      <w:proofErr w:type="gramEnd"/>
      <w:r w:rsidRPr="00F0106B">
        <w:rPr>
          <w:rFonts w:ascii="Times New Roman" w:hAnsi="Times New Roman" w:cs="Times New Roman"/>
          <w:sz w:val="28"/>
          <w:szCs w:val="28"/>
        </w:rPr>
        <w:t xml:space="preserve">особие для студ. вузов. / В. Ф. Протасов. - 2-е изд., </w:t>
      </w:r>
      <w:proofErr w:type="spellStart"/>
      <w:r w:rsidRPr="00F0106B">
        <w:rPr>
          <w:rFonts w:ascii="Times New Roman" w:hAnsi="Times New Roman" w:cs="Times New Roman"/>
          <w:sz w:val="28"/>
          <w:szCs w:val="28"/>
        </w:rPr>
        <w:t>перераб</w:t>
      </w:r>
      <w:proofErr w:type="spellEnd"/>
      <w:r w:rsidRPr="00F0106B">
        <w:rPr>
          <w:rFonts w:ascii="Times New Roman" w:hAnsi="Times New Roman" w:cs="Times New Roman"/>
          <w:sz w:val="28"/>
          <w:szCs w:val="28"/>
        </w:rPr>
        <w:t>. и доп. – М.: Финансы и статистика, 2006. – 380 с.</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15. Толстых В.Л. Международное право: Практикум / </w:t>
      </w:r>
      <w:proofErr w:type="spellStart"/>
      <w:r w:rsidRPr="00F0106B">
        <w:rPr>
          <w:rFonts w:ascii="Times New Roman" w:hAnsi="Times New Roman" w:cs="Times New Roman"/>
          <w:sz w:val="28"/>
          <w:szCs w:val="28"/>
        </w:rPr>
        <w:t>В.Л.Толстых</w:t>
      </w:r>
      <w:proofErr w:type="spellEnd"/>
      <w:r w:rsidRPr="00F0106B">
        <w:rPr>
          <w:rFonts w:ascii="Times New Roman" w:hAnsi="Times New Roman" w:cs="Times New Roman"/>
          <w:sz w:val="28"/>
          <w:szCs w:val="28"/>
        </w:rPr>
        <w:t xml:space="preserve">. – М.: </w:t>
      </w:r>
      <w:proofErr w:type="spellStart"/>
      <w:r w:rsidRPr="00F0106B">
        <w:rPr>
          <w:rFonts w:ascii="Times New Roman" w:hAnsi="Times New Roman" w:cs="Times New Roman"/>
          <w:sz w:val="28"/>
          <w:szCs w:val="28"/>
        </w:rPr>
        <w:t>Юристъ</w:t>
      </w:r>
      <w:proofErr w:type="spellEnd"/>
      <w:r w:rsidRPr="00F0106B">
        <w:rPr>
          <w:rFonts w:ascii="Times New Roman" w:hAnsi="Times New Roman" w:cs="Times New Roman"/>
          <w:sz w:val="28"/>
          <w:szCs w:val="28"/>
        </w:rPr>
        <w:t xml:space="preserve">, 2002. – 254с.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16. Экологическое право и земельное право России: методические материалы: учебное пособие / А.К. Голиченков, Н.Г. </w:t>
      </w:r>
      <w:proofErr w:type="spellStart"/>
      <w:r w:rsidRPr="00F0106B">
        <w:rPr>
          <w:rFonts w:ascii="Times New Roman" w:hAnsi="Times New Roman" w:cs="Times New Roman"/>
          <w:sz w:val="28"/>
          <w:szCs w:val="28"/>
        </w:rPr>
        <w:t>Нарышева</w:t>
      </w:r>
      <w:proofErr w:type="spellEnd"/>
      <w:r w:rsidRPr="00F0106B">
        <w:rPr>
          <w:rFonts w:ascii="Times New Roman" w:hAnsi="Times New Roman" w:cs="Times New Roman"/>
          <w:sz w:val="28"/>
          <w:szCs w:val="28"/>
        </w:rPr>
        <w:t xml:space="preserve">; под ред. А.К. </w:t>
      </w:r>
      <w:proofErr w:type="spellStart"/>
      <w:r w:rsidRPr="00F0106B">
        <w:rPr>
          <w:rFonts w:ascii="Times New Roman" w:hAnsi="Times New Roman" w:cs="Times New Roman"/>
          <w:sz w:val="28"/>
          <w:szCs w:val="28"/>
        </w:rPr>
        <w:t>Голиченкова</w:t>
      </w:r>
      <w:proofErr w:type="spellEnd"/>
      <w:r w:rsidRPr="00F0106B">
        <w:rPr>
          <w:rFonts w:ascii="Times New Roman" w:hAnsi="Times New Roman" w:cs="Times New Roman"/>
          <w:sz w:val="28"/>
          <w:szCs w:val="28"/>
        </w:rPr>
        <w:t xml:space="preserve"> – М.: Городец, 2006 – 384 с.</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17. Экологическое право России: Конспект лекций. / Авт.-сост. С. Петров. – М.: ПРИОР, 2002. – 159с. </w:t>
      </w:r>
    </w:p>
    <w:p w:rsidR="00F0106B" w:rsidRPr="00F0106B" w:rsidRDefault="00F0106B" w:rsidP="00F0106B">
      <w:pPr>
        <w:pStyle w:val="af6"/>
        <w:spacing w:line="276" w:lineRule="auto"/>
        <w:ind w:firstLine="567"/>
        <w:jc w:val="center"/>
        <w:rPr>
          <w:rFonts w:ascii="Times New Roman" w:hAnsi="Times New Roman" w:cs="Times New Roman"/>
          <w:b/>
          <w:sz w:val="28"/>
          <w:szCs w:val="28"/>
        </w:rPr>
      </w:pPr>
    </w:p>
    <w:p w:rsidR="00F0106B" w:rsidRPr="00F0106B" w:rsidRDefault="00F0106B" w:rsidP="00F0106B">
      <w:pPr>
        <w:pStyle w:val="af6"/>
        <w:spacing w:line="276" w:lineRule="auto"/>
        <w:ind w:firstLine="567"/>
        <w:jc w:val="center"/>
        <w:rPr>
          <w:rFonts w:ascii="Times New Roman" w:hAnsi="Times New Roman" w:cs="Times New Roman"/>
          <w:b/>
          <w:sz w:val="28"/>
          <w:szCs w:val="28"/>
        </w:rPr>
      </w:pPr>
      <w:r w:rsidRPr="00F0106B">
        <w:rPr>
          <w:rFonts w:ascii="Times New Roman" w:hAnsi="Times New Roman" w:cs="Times New Roman"/>
          <w:b/>
          <w:sz w:val="28"/>
          <w:szCs w:val="28"/>
        </w:rPr>
        <w:t>Нормативно-правовые материалы</w:t>
      </w:r>
    </w:p>
    <w:p w:rsidR="00F0106B" w:rsidRPr="00F0106B" w:rsidRDefault="00F0106B" w:rsidP="00F0106B">
      <w:pPr>
        <w:pStyle w:val="af6"/>
        <w:spacing w:line="276" w:lineRule="auto"/>
        <w:ind w:firstLine="567"/>
        <w:jc w:val="center"/>
        <w:rPr>
          <w:rFonts w:ascii="Times New Roman" w:hAnsi="Times New Roman" w:cs="Times New Roman"/>
          <w:b/>
          <w:sz w:val="28"/>
          <w:szCs w:val="28"/>
        </w:rPr>
      </w:pP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1. Водный кодекс РФ: от 03.06.2006 № 74 – ФЗ. [Электронный ресурс] – Режим доступа: </w:t>
      </w:r>
      <w:hyperlink r:id="rId14" w:history="1">
        <w:r w:rsidRPr="00F0106B">
          <w:rPr>
            <w:rStyle w:val="afe"/>
            <w:rFonts w:ascii="Times New Roman" w:hAnsi="Times New Roman" w:cs="Times New Roman"/>
            <w:sz w:val="28"/>
            <w:szCs w:val="28"/>
          </w:rPr>
          <w:t>http://base.consultant.ru/</w:t>
        </w:r>
      </w:hyperlink>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2. Воздушный кодекс РФ: от 19.03.1997 № 60 – ФЗ. [Электронный ресурс] – Режим доступа: </w:t>
      </w:r>
      <w:hyperlink r:id="rId15" w:history="1">
        <w:r w:rsidRPr="00F0106B">
          <w:rPr>
            <w:rStyle w:val="afe"/>
            <w:rFonts w:ascii="Times New Roman" w:hAnsi="Times New Roman" w:cs="Times New Roman"/>
            <w:sz w:val="28"/>
            <w:szCs w:val="28"/>
          </w:rPr>
          <w:t>http://base.consultant.ru/</w:t>
        </w:r>
      </w:hyperlink>
      <w:r w:rsidRPr="00F0106B">
        <w:rPr>
          <w:rFonts w:ascii="Times New Roman" w:hAnsi="Times New Roman" w:cs="Times New Roman"/>
          <w:sz w:val="28"/>
          <w:szCs w:val="28"/>
        </w:rPr>
        <w:t xml:space="preserve">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3. Градостроительный кодекс РФ: от 7.05.1998 № 19 – СЗ РФ. [Электронный ресурс] – Режим доступа: </w:t>
      </w:r>
      <w:hyperlink r:id="rId16" w:history="1">
        <w:r w:rsidRPr="00F0106B">
          <w:rPr>
            <w:rStyle w:val="afe"/>
            <w:rFonts w:ascii="Times New Roman" w:hAnsi="Times New Roman" w:cs="Times New Roman"/>
            <w:sz w:val="28"/>
            <w:szCs w:val="28"/>
          </w:rPr>
          <w:t>http://base.consultant.ru/</w:t>
        </w:r>
      </w:hyperlink>
      <w:r w:rsidRPr="00F0106B">
        <w:rPr>
          <w:rFonts w:ascii="Times New Roman" w:hAnsi="Times New Roman" w:cs="Times New Roman"/>
          <w:sz w:val="28"/>
          <w:szCs w:val="28"/>
        </w:rPr>
        <w:t xml:space="preserve">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4. Земельный кодекс РФ: от 25.10.2001 № 137 – ФЗ. [Электронный ресурс] – Режим доступа: </w:t>
      </w:r>
      <w:hyperlink r:id="rId17" w:history="1">
        <w:r w:rsidRPr="00F0106B">
          <w:rPr>
            <w:rStyle w:val="afe"/>
            <w:rFonts w:ascii="Times New Roman" w:hAnsi="Times New Roman" w:cs="Times New Roman"/>
            <w:sz w:val="28"/>
            <w:szCs w:val="28"/>
          </w:rPr>
          <w:t>http://base.consultant.ru/</w:t>
        </w:r>
      </w:hyperlink>
      <w:r w:rsidRPr="00F0106B">
        <w:rPr>
          <w:rFonts w:ascii="Times New Roman" w:hAnsi="Times New Roman" w:cs="Times New Roman"/>
          <w:sz w:val="28"/>
          <w:szCs w:val="28"/>
        </w:rPr>
        <w:t xml:space="preserve">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5. Кодекс об административных правонарушениях (КоАП РФ): от 30.12.2001 № 195 – ФЗ. [Электронный ресурс] – Режим доступа: </w:t>
      </w:r>
      <w:hyperlink r:id="rId18" w:history="1">
        <w:r w:rsidRPr="00F0106B">
          <w:rPr>
            <w:rStyle w:val="afe"/>
            <w:rFonts w:ascii="Times New Roman" w:hAnsi="Times New Roman" w:cs="Times New Roman"/>
            <w:sz w:val="28"/>
            <w:szCs w:val="28"/>
          </w:rPr>
          <w:t>http://base.consultant.ru/</w:t>
        </w:r>
      </w:hyperlink>
      <w:r w:rsidRPr="00F0106B">
        <w:rPr>
          <w:rFonts w:ascii="Times New Roman" w:hAnsi="Times New Roman" w:cs="Times New Roman"/>
          <w:sz w:val="28"/>
          <w:szCs w:val="28"/>
        </w:rPr>
        <w:t xml:space="preserve">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lastRenderedPageBreak/>
        <w:t xml:space="preserve">6. Лесной кодекс РФ: от 4.10.2006 № 200 – ФЗ. [Электронный ресурс] – Режим доступа: </w:t>
      </w:r>
      <w:hyperlink r:id="rId19" w:history="1">
        <w:r w:rsidRPr="00F0106B">
          <w:rPr>
            <w:rStyle w:val="afe"/>
            <w:rFonts w:ascii="Times New Roman" w:hAnsi="Times New Roman" w:cs="Times New Roman"/>
            <w:sz w:val="28"/>
            <w:szCs w:val="28"/>
          </w:rPr>
          <w:t>http://base.consultant.ru/</w:t>
        </w:r>
      </w:hyperlink>
      <w:r w:rsidRPr="00F0106B">
        <w:rPr>
          <w:rFonts w:ascii="Times New Roman" w:hAnsi="Times New Roman" w:cs="Times New Roman"/>
          <w:sz w:val="28"/>
          <w:szCs w:val="28"/>
        </w:rPr>
        <w:t xml:space="preserve">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7. Об исключительной экономической зоне РФ: федеральный закон от 17.12.1998 № 191 – ФЗ. [Электронный ресурс] – Режим доступа: </w:t>
      </w:r>
      <w:hyperlink r:id="rId20" w:history="1">
        <w:r w:rsidRPr="00F0106B">
          <w:rPr>
            <w:rStyle w:val="afe"/>
            <w:rFonts w:ascii="Times New Roman" w:hAnsi="Times New Roman" w:cs="Times New Roman"/>
            <w:sz w:val="28"/>
            <w:szCs w:val="28"/>
          </w:rPr>
          <w:t>http://base.consultant.ru/</w:t>
        </w:r>
      </w:hyperlink>
      <w:r w:rsidRPr="00F0106B">
        <w:rPr>
          <w:rFonts w:ascii="Times New Roman" w:hAnsi="Times New Roman" w:cs="Times New Roman"/>
          <w:sz w:val="28"/>
          <w:szCs w:val="28"/>
        </w:rPr>
        <w:t xml:space="preserve">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8. Об обороте земель сельскохозяйственного назначения: федеральный закон РФ от 24.07.2002 № 30 – СЗ РФ. [Электронный ресурс] – Режим доступа: </w:t>
      </w:r>
      <w:hyperlink r:id="rId21" w:history="1">
        <w:r w:rsidRPr="00F0106B">
          <w:rPr>
            <w:rStyle w:val="afe"/>
            <w:rFonts w:ascii="Times New Roman" w:hAnsi="Times New Roman" w:cs="Times New Roman"/>
            <w:sz w:val="28"/>
            <w:szCs w:val="28"/>
          </w:rPr>
          <w:t>http://base.consultant.ru/</w:t>
        </w:r>
      </w:hyperlink>
      <w:r w:rsidRPr="00F0106B">
        <w:rPr>
          <w:rFonts w:ascii="Times New Roman" w:hAnsi="Times New Roman" w:cs="Times New Roman"/>
          <w:sz w:val="28"/>
          <w:szCs w:val="28"/>
        </w:rPr>
        <w:t xml:space="preserve">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9. Об особо охраняемых природных территориях: федеральный закон РФ от 15.02.1995 (14.03.1995) № 33 – ФЗ. [Электронный ресурс] – Режим доступа: </w:t>
      </w:r>
      <w:hyperlink r:id="rId22" w:history="1">
        <w:r w:rsidRPr="00F0106B">
          <w:rPr>
            <w:rStyle w:val="afe"/>
            <w:rFonts w:ascii="Times New Roman" w:hAnsi="Times New Roman" w:cs="Times New Roman"/>
            <w:sz w:val="28"/>
            <w:szCs w:val="28"/>
          </w:rPr>
          <w:t>http://base.consultant.ru/</w:t>
        </w:r>
      </w:hyperlink>
      <w:r w:rsidRPr="00F0106B">
        <w:rPr>
          <w:rFonts w:ascii="Times New Roman" w:hAnsi="Times New Roman" w:cs="Times New Roman"/>
          <w:sz w:val="28"/>
          <w:szCs w:val="28"/>
        </w:rPr>
        <w:t xml:space="preserve">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10. Об отходах производства и потребления: федеральный закон РФ от 24.06.1998 № 26 – ФЗ. [Электронный ресурс] – Режим доступа: </w:t>
      </w:r>
      <w:hyperlink r:id="rId23" w:history="1">
        <w:r w:rsidRPr="00F0106B">
          <w:rPr>
            <w:rStyle w:val="afe"/>
            <w:rFonts w:ascii="Times New Roman" w:hAnsi="Times New Roman" w:cs="Times New Roman"/>
            <w:sz w:val="28"/>
            <w:szCs w:val="28"/>
          </w:rPr>
          <w:t>http://base.consultant.ru/</w:t>
        </w:r>
      </w:hyperlink>
      <w:r w:rsidRPr="00F0106B">
        <w:rPr>
          <w:rFonts w:ascii="Times New Roman" w:hAnsi="Times New Roman" w:cs="Times New Roman"/>
          <w:sz w:val="28"/>
          <w:szCs w:val="28"/>
        </w:rPr>
        <w:t xml:space="preserve">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11. Об охране атмосферного воздуха: федеральный закон РФ от 4.05.1999 № 96 – ФЗ. [Электронный ресурс] – Режим доступа: </w:t>
      </w:r>
      <w:hyperlink r:id="rId24" w:history="1">
        <w:r w:rsidRPr="00F0106B">
          <w:rPr>
            <w:rStyle w:val="afe"/>
            <w:rFonts w:ascii="Times New Roman" w:hAnsi="Times New Roman" w:cs="Times New Roman"/>
            <w:sz w:val="28"/>
            <w:szCs w:val="28"/>
          </w:rPr>
          <w:t>http://base.consultant.ru/</w:t>
        </w:r>
      </w:hyperlink>
      <w:r w:rsidRPr="00F0106B">
        <w:rPr>
          <w:rFonts w:ascii="Times New Roman" w:hAnsi="Times New Roman" w:cs="Times New Roman"/>
          <w:sz w:val="28"/>
          <w:szCs w:val="28"/>
        </w:rPr>
        <w:t xml:space="preserve">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12. Об охране окружающей среды: федеральный закон РФ от 10.01.2002 № 7 – ФЗ. [Электронный ресурс] – Режим доступа: </w:t>
      </w:r>
      <w:hyperlink r:id="rId25" w:history="1">
        <w:r w:rsidRPr="00F0106B">
          <w:rPr>
            <w:rStyle w:val="afe"/>
            <w:rFonts w:ascii="Times New Roman" w:hAnsi="Times New Roman" w:cs="Times New Roman"/>
            <w:sz w:val="28"/>
            <w:szCs w:val="28"/>
          </w:rPr>
          <w:t>http://base.consultant.ru/</w:t>
        </w:r>
      </w:hyperlink>
      <w:r w:rsidRPr="00F0106B">
        <w:rPr>
          <w:rFonts w:ascii="Times New Roman" w:hAnsi="Times New Roman" w:cs="Times New Roman"/>
          <w:sz w:val="28"/>
          <w:szCs w:val="28"/>
        </w:rPr>
        <w:t xml:space="preserve">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13. Об экологической экспертизе: федеральный закон РФ от 10.07.1995 (23.11.1995) № 174 – ФЗ. [Электронный ресурс] – Режим доступа: </w:t>
      </w:r>
      <w:hyperlink r:id="rId26" w:history="1">
        <w:r w:rsidRPr="00F0106B">
          <w:rPr>
            <w:rStyle w:val="afe"/>
            <w:rFonts w:ascii="Times New Roman" w:hAnsi="Times New Roman" w:cs="Times New Roman"/>
            <w:sz w:val="28"/>
            <w:szCs w:val="28"/>
          </w:rPr>
          <w:t>http://base.consultant.ru/</w:t>
        </w:r>
      </w:hyperlink>
      <w:r w:rsidRPr="00F0106B">
        <w:rPr>
          <w:rFonts w:ascii="Times New Roman" w:hAnsi="Times New Roman" w:cs="Times New Roman"/>
          <w:sz w:val="28"/>
          <w:szCs w:val="28"/>
        </w:rPr>
        <w:t xml:space="preserve">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14. О внутренних морских водах, территориальном море и прилежащей зоне РФ федеральный закон РФ от 16.07.1998 № 155 – ФЗ. [Электронный ресурс] – Режим доступа: </w:t>
      </w:r>
      <w:hyperlink r:id="rId27" w:history="1">
        <w:r w:rsidRPr="00F0106B">
          <w:rPr>
            <w:rStyle w:val="afe"/>
            <w:rFonts w:ascii="Times New Roman" w:hAnsi="Times New Roman" w:cs="Times New Roman"/>
            <w:sz w:val="28"/>
            <w:szCs w:val="28"/>
          </w:rPr>
          <w:t>http://base.consultant.ru/</w:t>
        </w:r>
      </w:hyperlink>
      <w:r w:rsidRPr="00F0106B">
        <w:rPr>
          <w:rFonts w:ascii="Times New Roman" w:hAnsi="Times New Roman" w:cs="Times New Roman"/>
          <w:sz w:val="28"/>
          <w:szCs w:val="28"/>
        </w:rPr>
        <w:t xml:space="preserve">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15. О государственном земельном кадастре: федеральный закон РФ от 02.02.2000 № 2 – СЗ РФ. [Электронный ресурс] – Режим доступа: </w:t>
      </w:r>
      <w:hyperlink r:id="rId28" w:history="1">
        <w:r w:rsidRPr="00F0106B">
          <w:rPr>
            <w:rStyle w:val="afe"/>
            <w:rFonts w:ascii="Times New Roman" w:hAnsi="Times New Roman" w:cs="Times New Roman"/>
            <w:sz w:val="28"/>
            <w:szCs w:val="28"/>
          </w:rPr>
          <w:t>http://base.consultant.ru/</w:t>
        </w:r>
      </w:hyperlink>
      <w:r w:rsidRPr="00F0106B">
        <w:rPr>
          <w:rFonts w:ascii="Times New Roman" w:hAnsi="Times New Roman" w:cs="Times New Roman"/>
          <w:sz w:val="28"/>
          <w:szCs w:val="28"/>
        </w:rPr>
        <w:t xml:space="preserve">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16. О землеустройстве: федеральный закон РФ от 24.05.2001 (18.06.2001) № 78 – ФЗ. [Электронный ресурс] – Режим доступа: </w:t>
      </w:r>
      <w:hyperlink r:id="rId29" w:history="1">
        <w:r w:rsidRPr="00F0106B">
          <w:rPr>
            <w:rStyle w:val="afe"/>
            <w:rFonts w:ascii="Times New Roman" w:hAnsi="Times New Roman" w:cs="Times New Roman"/>
            <w:sz w:val="28"/>
            <w:szCs w:val="28"/>
          </w:rPr>
          <w:t>http://base.consultant.ru/</w:t>
        </w:r>
      </w:hyperlink>
      <w:r w:rsidRPr="00F0106B">
        <w:rPr>
          <w:rFonts w:ascii="Times New Roman" w:hAnsi="Times New Roman" w:cs="Times New Roman"/>
          <w:sz w:val="28"/>
          <w:szCs w:val="28"/>
        </w:rPr>
        <w:t xml:space="preserve">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lastRenderedPageBreak/>
        <w:t xml:space="preserve">17. О животном мире: федеральный закон РФ от 22.03.1995 (4.04.1995) № 52 – ФЗ. [Электронный ресурс] – Режим доступа: </w:t>
      </w:r>
      <w:hyperlink r:id="rId30" w:history="1">
        <w:r w:rsidRPr="00F0106B">
          <w:rPr>
            <w:rStyle w:val="afe"/>
            <w:rFonts w:ascii="Times New Roman" w:hAnsi="Times New Roman" w:cs="Times New Roman"/>
            <w:sz w:val="28"/>
            <w:szCs w:val="28"/>
          </w:rPr>
          <w:t>http://base.consultant.ru/</w:t>
        </w:r>
      </w:hyperlink>
      <w:r w:rsidRPr="00F0106B">
        <w:rPr>
          <w:rFonts w:ascii="Times New Roman" w:hAnsi="Times New Roman" w:cs="Times New Roman"/>
          <w:sz w:val="28"/>
          <w:szCs w:val="28"/>
        </w:rPr>
        <w:t xml:space="preserve">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18. О континентальном шельфе РФ: федеральный закон РФ от 30.11.1995 № 87 – ФЗ. [Электронный ресурс] – Режим доступа: </w:t>
      </w:r>
      <w:hyperlink r:id="rId31" w:history="1">
        <w:r w:rsidRPr="00F0106B">
          <w:rPr>
            <w:rStyle w:val="afe"/>
            <w:rFonts w:ascii="Times New Roman" w:hAnsi="Times New Roman" w:cs="Times New Roman"/>
            <w:sz w:val="28"/>
            <w:szCs w:val="28"/>
          </w:rPr>
          <w:t>http://base.consultant.ru/</w:t>
        </w:r>
      </w:hyperlink>
      <w:r w:rsidRPr="00F0106B">
        <w:rPr>
          <w:rFonts w:ascii="Times New Roman" w:hAnsi="Times New Roman" w:cs="Times New Roman"/>
          <w:sz w:val="28"/>
          <w:szCs w:val="28"/>
        </w:rPr>
        <w:t xml:space="preserve">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19. О мелиорации земель: федеральный закон РФ от 8.12.1995 (10.01.1996) № 4 – ФЗ. [Электронный ресурс] – Режим доступа: http://base.consultant.ru/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20. О недрах: федеральный закон РФ от 21.02.1992 № 2395-1 – ФЗ. [Электронный ресурс] – Режим доступа: </w:t>
      </w:r>
      <w:hyperlink r:id="rId32" w:history="1">
        <w:r w:rsidRPr="00F0106B">
          <w:rPr>
            <w:rStyle w:val="afe"/>
            <w:rFonts w:ascii="Times New Roman" w:hAnsi="Times New Roman" w:cs="Times New Roman"/>
            <w:sz w:val="28"/>
            <w:szCs w:val="28"/>
          </w:rPr>
          <w:t>http://base.consultant.ru/</w:t>
        </w:r>
      </w:hyperlink>
      <w:r w:rsidRPr="00F0106B">
        <w:rPr>
          <w:rFonts w:ascii="Times New Roman" w:hAnsi="Times New Roman" w:cs="Times New Roman"/>
          <w:sz w:val="28"/>
          <w:szCs w:val="28"/>
        </w:rPr>
        <w:t xml:space="preserve">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21. О радиационной безопасности населения: федеральный закон РФ от 9.01.96 г. № 3 – ФЗ</w:t>
      </w:r>
      <w:proofErr w:type="gramStart"/>
      <w:r w:rsidRPr="00F0106B">
        <w:rPr>
          <w:rFonts w:ascii="Times New Roman" w:hAnsi="Times New Roman" w:cs="Times New Roman"/>
          <w:sz w:val="28"/>
          <w:szCs w:val="28"/>
        </w:rPr>
        <w:t>.</w:t>
      </w:r>
      <w:proofErr w:type="gramEnd"/>
      <w:r w:rsidRPr="00F0106B">
        <w:rPr>
          <w:rFonts w:ascii="Times New Roman" w:hAnsi="Times New Roman" w:cs="Times New Roman"/>
          <w:sz w:val="28"/>
          <w:szCs w:val="28"/>
        </w:rPr>
        <w:t xml:space="preserve"> (</w:t>
      </w:r>
      <w:proofErr w:type="gramStart"/>
      <w:r w:rsidRPr="00F0106B">
        <w:rPr>
          <w:rFonts w:ascii="Times New Roman" w:hAnsi="Times New Roman" w:cs="Times New Roman"/>
          <w:sz w:val="28"/>
          <w:szCs w:val="28"/>
        </w:rPr>
        <w:t>с</w:t>
      </w:r>
      <w:proofErr w:type="gramEnd"/>
      <w:r w:rsidRPr="00F0106B">
        <w:rPr>
          <w:rFonts w:ascii="Times New Roman" w:hAnsi="Times New Roman" w:cs="Times New Roman"/>
          <w:sz w:val="28"/>
          <w:szCs w:val="28"/>
        </w:rPr>
        <w:t xml:space="preserve"> изменениями от 22 августа 2004 г.) [Электронный ресурс] – Режим доступа: </w:t>
      </w:r>
      <w:hyperlink r:id="rId33" w:history="1">
        <w:r w:rsidRPr="00F0106B">
          <w:rPr>
            <w:rStyle w:val="afe"/>
            <w:rFonts w:ascii="Times New Roman" w:hAnsi="Times New Roman" w:cs="Times New Roman"/>
            <w:sz w:val="28"/>
            <w:szCs w:val="28"/>
          </w:rPr>
          <w:t>http://base.consultant.ru/</w:t>
        </w:r>
      </w:hyperlink>
      <w:r w:rsidRPr="00F0106B">
        <w:rPr>
          <w:rFonts w:ascii="Times New Roman" w:hAnsi="Times New Roman" w:cs="Times New Roman"/>
          <w:sz w:val="28"/>
          <w:szCs w:val="28"/>
        </w:rPr>
        <w:t xml:space="preserve">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22. О разграничении государственной собственности на землю: федеральный закон РФ от 4.07.2001 (17.07.2001) № 101 – ФЗ. [Электронный ресурс] – Режим доступа: </w:t>
      </w:r>
      <w:hyperlink r:id="rId34" w:history="1">
        <w:r w:rsidRPr="00F0106B">
          <w:rPr>
            <w:rStyle w:val="afe"/>
            <w:rFonts w:ascii="Times New Roman" w:hAnsi="Times New Roman" w:cs="Times New Roman"/>
            <w:sz w:val="28"/>
            <w:szCs w:val="28"/>
          </w:rPr>
          <w:t>http://base.consultant.ru/</w:t>
        </w:r>
      </w:hyperlink>
      <w:r w:rsidRPr="00F0106B">
        <w:rPr>
          <w:rFonts w:ascii="Times New Roman" w:hAnsi="Times New Roman" w:cs="Times New Roman"/>
          <w:sz w:val="28"/>
          <w:szCs w:val="28"/>
        </w:rPr>
        <w:t xml:space="preserve"> </w:t>
      </w: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23. О санитарно-эпидемиологическом благополучии населения: федеральный закон РФ от 30.03.1999 № 52 – ФЗ. [Электронный ресурс] – Режим доступа: </w:t>
      </w:r>
      <w:hyperlink r:id="rId35" w:history="1">
        <w:r w:rsidRPr="00F0106B">
          <w:rPr>
            <w:rStyle w:val="afe"/>
            <w:rFonts w:ascii="Times New Roman" w:hAnsi="Times New Roman" w:cs="Times New Roman"/>
            <w:sz w:val="28"/>
            <w:szCs w:val="28"/>
          </w:rPr>
          <w:t>http://base.consultant.ru/</w:t>
        </w:r>
      </w:hyperlink>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24. Постатейный комментарий к Федеральному закону от 9 января 1996 г. № 3 - ФЗ «О радиационной безопасности населения» М.: </w:t>
      </w:r>
      <w:proofErr w:type="spellStart"/>
      <w:r w:rsidRPr="00F0106B">
        <w:rPr>
          <w:rFonts w:ascii="Times New Roman" w:hAnsi="Times New Roman" w:cs="Times New Roman"/>
          <w:sz w:val="28"/>
          <w:szCs w:val="28"/>
        </w:rPr>
        <w:t>Издат</w:t>
      </w:r>
      <w:proofErr w:type="spellEnd"/>
      <w:r w:rsidRPr="00F0106B">
        <w:rPr>
          <w:rFonts w:ascii="Times New Roman" w:hAnsi="Times New Roman" w:cs="Times New Roman"/>
          <w:sz w:val="28"/>
          <w:szCs w:val="28"/>
        </w:rPr>
        <w:t>. центр «Ай Пи Эр Медиа», 2009. 312 с.</w:t>
      </w:r>
    </w:p>
    <w:p w:rsidR="00F0106B" w:rsidRPr="00F0106B" w:rsidRDefault="00F0106B" w:rsidP="00804326">
      <w:pPr>
        <w:pStyle w:val="af6"/>
        <w:spacing w:line="360" w:lineRule="auto"/>
        <w:ind w:firstLine="567"/>
        <w:jc w:val="both"/>
        <w:rPr>
          <w:rFonts w:ascii="Times New Roman" w:eastAsia="Times New Roman" w:hAnsi="Times New Roman" w:cs="Times New Roman"/>
          <w:color w:val="FFFFFF" w:themeColor="background1"/>
          <w:sz w:val="28"/>
          <w:szCs w:val="28"/>
          <w:lang w:eastAsia="ru-RU"/>
        </w:rPr>
      </w:pPr>
    </w:p>
    <w:p w:rsidR="00F0106B" w:rsidRPr="00F0106B" w:rsidRDefault="00F0106B" w:rsidP="00804326">
      <w:pPr>
        <w:pStyle w:val="af6"/>
        <w:spacing w:line="360" w:lineRule="auto"/>
        <w:ind w:firstLine="567"/>
        <w:jc w:val="center"/>
        <w:rPr>
          <w:rFonts w:ascii="Times New Roman" w:hAnsi="Times New Roman" w:cs="Times New Roman"/>
          <w:b/>
          <w:sz w:val="28"/>
          <w:szCs w:val="28"/>
        </w:rPr>
      </w:pPr>
      <w:r w:rsidRPr="00F0106B">
        <w:rPr>
          <w:rFonts w:ascii="Times New Roman" w:hAnsi="Times New Roman" w:cs="Times New Roman"/>
          <w:b/>
          <w:sz w:val="28"/>
          <w:szCs w:val="28"/>
        </w:rPr>
        <w:t>Перечень ресурсов информационно-телекоммуникационной сети «Интернет»</w:t>
      </w:r>
    </w:p>
    <w:p w:rsidR="00F0106B" w:rsidRPr="00F0106B" w:rsidRDefault="00F0106B" w:rsidP="00804326">
      <w:pPr>
        <w:pStyle w:val="af6"/>
        <w:spacing w:line="360" w:lineRule="auto"/>
        <w:ind w:firstLine="567"/>
        <w:jc w:val="both"/>
        <w:rPr>
          <w:rFonts w:ascii="Times New Roman" w:hAnsi="Times New Roman" w:cs="Times New Roman"/>
          <w:sz w:val="28"/>
          <w:szCs w:val="28"/>
        </w:rPr>
      </w:pPr>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1. Декларация Конференц</w:t>
      </w:r>
      <w:proofErr w:type="gramStart"/>
      <w:r w:rsidRPr="00F0106B">
        <w:rPr>
          <w:rFonts w:ascii="Times New Roman" w:hAnsi="Times New Roman" w:cs="Times New Roman"/>
          <w:sz w:val="28"/>
          <w:szCs w:val="28"/>
        </w:rPr>
        <w:t>ии ОО</w:t>
      </w:r>
      <w:proofErr w:type="gramEnd"/>
      <w:r w:rsidRPr="00F0106B">
        <w:rPr>
          <w:rFonts w:ascii="Times New Roman" w:hAnsi="Times New Roman" w:cs="Times New Roman"/>
          <w:sz w:val="28"/>
          <w:szCs w:val="28"/>
        </w:rPr>
        <w:t>Н по окружающей среде и развитию в Рио-де-Жанейро. Принята на Конференц</w:t>
      </w:r>
      <w:proofErr w:type="gramStart"/>
      <w:r w:rsidRPr="00F0106B">
        <w:rPr>
          <w:rFonts w:ascii="Times New Roman" w:hAnsi="Times New Roman" w:cs="Times New Roman"/>
          <w:sz w:val="28"/>
          <w:szCs w:val="28"/>
        </w:rPr>
        <w:t>ии ОО</w:t>
      </w:r>
      <w:proofErr w:type="gramEnd"/>
      <w:r w:rsidRPr="00F0106B">
        <w:rPr>
          <w:rFonts w:ascii="Times New Roman" w:hAnsi="Times New Roman" w:cs="Times New Roman"/>
          <w:sz w:val="28"/>
          <w:szCs w:val="28"/>
        </w:rPr>
        <w:t xml:space="preserve">Н по окружающей среде и развитию 14 июня 1992г. – [Электронный ресурс] – Режим доступа: </w:t>
      </w:r>
      <w:hyperlink r:id="rId36" w:history="1">
        <w:r w:rsidRPr="00F0106B">
          <w:rPr>
            <w:rStyle w:val="afe"/>
            <w:rFonts w:ascii="Times New Roman" w:hAnsi="Times New Roman" w:cs="Times New Roman"/>
            <w:sz w:val="28"/>
            <w:szCs w:val="28"/>
          </w:rPr>
          <w:t>http://www.un.org/ru/</w:t>
        </w:r>
      </w:hyperlink>
    </w:p>
    <w:p w:rsidR="00F0106B" w:rsidRPr="00F0106B" w:rsidRDefault="00F0106B" w:rsidP="00804326">
      <w:pPr>
        <w:pStyle w:val="af6"/>
        <w:spacing w:line="360" w:lineRule="auto"/>
        <w:ind w:firstLine="567"/>
        <w:jc w:val="both"/>
        <w:rPr>
          <w:rFonts w:ascii="Times New Roman" w:hAnsi="Times New Roman" w:cs="Times New Roman"/>
          <w:color w:val="2D2D2D"/>
          <w:spacing w:val="2"/>
          <w:sz w:val="28"/>
          <w:szCs w:val="28"/>
          <w:shd w:val="clear" w:color="auto" w:fill="FFFFFF"/>
        </w:rPr>
      </w:pPr>
      <w:r w:rsidRPr="00F0106B">
        <w:rPr>
          <w:rFonts w:ascii="Times New Roman" w:hAnsi="Times New Roman" w:cs="Times New Roman"/>
          <w:sz w:val="28"/>
          <w:szCs w:val="28"/>
        </w:rPr>
        <w:t xml:space="preserve">2. </w:t>
      </w:r>
      <w:r w:rsidRPr="00F0106B">
        <w:rPr>
          <w:rFonts w:ascii="Times New Roman" w:hAnsi="Times New Roman" w:cs="Times New Roman"/>
          <w:color w:val="2D2D2D"/>
          <w:spacing w:val="2"/>
          <w:sz w:val="28"/>
          <w:szCs w:val="28"/>
        </w:rPr>
        <w:t xml:space="preserve">О Концепции перехода Российской Федерации к устойчивому развитию: Указ президента Российской Федерации от </w:t>
      </w:r>
      <w:r w:rsidRPr="00F0106B">
        <w:rPr>
          <w:rFonts w:ascii="Times New Roman" w:hAnsi="Times New Roman" w:cs="Times New Roman"/>
          <w:color w:val="2D2D2D"/>
          <w:spacing w:val="2"/>
          <w:sz w:val="28"/>
          <w:szCs w:val="28"/>
          <w:shd w:val="clear" w:color="auto" w:fill="FFFFFF"/>
        </w:rPr>
        <w:t xml:space="preserve">1 апреля 1996 года N </w:t>
      </w:r>
      <w:r w:rsidRPr="00F0106B">
        <w:rPr>
          <w:rFonts w:ascii="Times New Roman" w:hAnsi="Times New Roman" w:cs="Times New Roman"/>
          <w:color w:val="2D2D2D"/>
          <w:spacing w:val="2"/>
          <w:sz w:val="28"/>
          <w:szCs w:val="28"/>
          <w:shd w:val="clear" w:color="auto" w:fill="FFFFFF"/>
        </w:rPr>
        <w:lastRenderedPageBreak/>
        <w:t>440</w:t>
      </w:r>
      <w:r w:rsidRPr="00F0106B">
        <w:rPr>
          <w:rFonts w:ascii="Times New Roman" w:hAnsi="Times New Roman" w:cs="Times New Roman"/>
          <w:sz w:val="28"/>
          <w:szCs w:val="28"/>
        </w:rPr>
        <w:t xml:space="preserve">. – [Электронный ресурс] – Режим доступа: </w:t>
      </w:r>
      <w:hyperlink r:id="rId37" w:history="1">
        <w:r w:rsidRPr="00F0106B">
          <w:rPr>
            <w:rStyle w:val="afe"/>
            <w:rFonts w:ascii="Times New Roman" w:hAnsi="Times New Roman" w:cs="Times New Roman"/>
            <w:sz w:val="28"/>
            <w:szCs w:val="28"/>
          </w:rPr>
          <w:t>http://docs.cntd.ru/document/9017665</w:t>
        </w:r>
      </w:hyperlink>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3. Экологическая доктрина РФ: Распоряжение правительства РФ </w:t>
      </w:r>
      <w:r w:rsidRPr="00F0106B">
        <w:rPr>
          <w:rFonts w:ascii="Times New Roman" w:hAnsi="Times New Roman" w:cs="Times New Roman"/>
          <w:color w:val="000000"/>
          <w:sz w:val="28"/>
          <w:szCs w:val="28"/>
          <w:shd w:val="clear" w:color="auto" w:fill="FFFFFF"/>
        </w:rPr>
        <w:t>от 31 августа 2002г. № 1225-р. – [Электронный ресурс] – Режим доступа:</w:t>
      </w:r>
      <w:r w:rsidRPr="00F0106B">
        <w:rPr>
          <w:rFonts w:ascii="Times New Roman" w:hAnsi="Times New Roman" w:cs="Times New Roman"/>
          <w:sz w:val="28"/>
          <w:szCs w:val="28"/>
        </w:rPr>
        <w:t xml:space="preserve"> </w:t>
      </w:r>
      <w:hyperlink r:id="rId38" w:history="1">
        <w:r w:rsidRPr="00F0106B">
          <w:rPr>
            <w:rStyle w:val="afe"/>
            <w:rFonts w:ascii="Times New Roman" w:hAnsi="Times New Roman" w:cs="Times New Roman"/>
            <w:sz w:val="28"/>
            <w:szCs w:val="28"/>
          </w:rPr>
          <w:t>http://www.scrf.gov.ru/documents/24.html</w:t>
        </w:r>
      </w:hyperlink>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4. Гражданский кодекс РФ. Часть 1 от 30.11.1997 г. № 51-ФЗ – [Электронный ресурс] – Режим доступа – </w:t>
      </w:r>
      <w:hyperlink r:id="rId39" w:history="1">
        <w:r w:rsidRPr="00F0106B">
          <w:rPr>
            <w:rStyle w:val="afe"/>
            <w:rFonts w:ascii="Times New Roman" w:hAnsi="Times New Roman" w:cs="Times New Roman"/>
            <w:sz w:val="28"/>
            <w:szCs w:val="28"/>
          </w:rPr>
          <w:t>http://www.consultant.ru/popular/gkrf1/</w:t>
        </w:r>
      </w:hyperlink>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5. Кодекс об административных правонарушениях от 30.12.2001 г. № 195-ФЗ – [Электронный ресурс] – Режим доступа – </w:t>
      </w:r>
      <w:hyperlink r:id="rId40" w:history="1">
        <w:r w:rsidRPr="00F0106B">
          <w:rPr>
            <w:rStyle w:val="afe"/>
            <w:rFonts w:ascii="Times New Roman" w:hAnsi="Times New Roman" w:cs="Times New Roman"/>
            <w:sz w:val="28"/>
            <w:szCs w:val="28"/>
          </w:rPr>
          <w:t>http://www.consultant.ru/popular/koap/</w:t>
        </w:r>
      </w:hyperlink>
    </w:p>
    <w:p w:rsidR="00F0106B" w:rsidRPr="00F0106B" w:rsidRDefault="00F0106B" w:rsidP="00804326">
      <w:pPr>
        <w:pStyle w:val="af6"/>
        <w:spacing w:line="360" w:lineRule="auto"/>
        <w:ind w:firstLine="567"/>
        <w:jc w:val="both"/>
        <w:rPr>
          <w:rFonts w:ascii="Times New Roman" w:hAnsi="Times New Roman" w:cs="Times New Roman"/>
          <w:sz w:val="28"/>
          <w:szCs w:val="28"/>
        </w:rPr>
      </w:pPr>
      <w:r w:rsidRPr="00F0106B">
        <w:rPr>
          <w:rFonts w:ascii="Times New Roman" w:hAnsi="Times New Roman" w:cs="Times New Roman"/>
          <w:sz w:val="28"/>
          <w:szCs w:val="28"/>
        </w:rPr>
        <w:t xml:space="preserve">6. </w:t>
      </w:r>
      <w:proofErr w:type="gramStart"/>
      <w:r w:rsidRPr="00F0106B">
        <w:rPr>
          <w:rFonts w:ascii="Times New Roman" w:hAnsi="Times New Roman" w:cs="Times New Roman"/>
          <w:sz w:val="28"/>
          <w:szCs w:val="28"/>
        </w:rPr>
        <w:t xml:space="preserve">Уголовный кодекс РФ от 13.06.1996г. № 63 - ФЗ – Электронный ресурс] – Режим доступа –  </w:t>
      </w:r>
      <w:hyperlink r:id="rId41" w:history="1">
        <w:r w:rsidRPr="00F0106B">
          <w:rPr>
            <w:rStyle w:val="afe"/>
            <w:rFonts w:ascii="Times New Roman" w:hAnsi="Times New Roman" w:cs="Times New Roman"/>
            <w:sz w:val="28"/>
            <w:szCs w:val="28"/>
          </w:rPr>
          <w:t>http://www.consultant.ru/popular/ukrf/</w:t>
        </w:r>
      </w:hyperlink>
      <w:proofErr w:type="gramEnd"/>
    </w:p>
    <w:p w:rsidR="00434B30" w:rsidRPr="0002187D" w:rsidRDefault="00434B30">
      <w:pPr>
        <w:ind w:firstLine="709"/>
        <w:jc w:val="both"/>
        <w:rPr>
          <w:sz w:val="28"/>
          <w:szCs w:val="28"/>
        </w:rPr>
      </w:pPr>
    </w:p>
    <w:p w:rsidR="00434B30" w:rsidRPr="00285D94" w:rsidRDefault="00285D94">
      <w:pPr>
        <w:jc w:val="center"/>
        <w:rPr>
          <w:sz w:val="28"/>
          <w:szCs w:val="28"/>
        </w:rPr>
      </w:pPr>
      <w:r>
        <w:rPr>
          <w:b/>
          <w:bCs/>
          <w:sz w:val="28"/>
          <w:szCs w:val="28"/>
          <w:lang w:val="en-US"/>
        </w:rPr>
        <w:t>VI</w:t>
      </w:r>
      <w:r w:rsidRPr="00285D94">
        <w:rPr>
          <w:b/>
          <w:bCs/>
          <w:sz w:val="28"/>
          <w:szCs w:val="28"/>
        </w:rPr>
        <w:t xml:space="preserve">. </w:t>
      </w:r>
      <w:r w:rsidR="00434B30" w:rsidRPr="0002187D">
        <w:rPr>
          <w:b/>
          <w:bCs/>
          <w:sz w:val="28"/>
          <w:szCs w:val="28"/>
        </w:rPr>
        <w:t>МЕТОДИЧЕСКИЕ УКАЗАНИЯ ПО ОСВОЕНИЮ ДИСЦИПЛИНЫ</w:t>
      </w:r>
      <w:r w:rsidRPr="00285D94">
        <w:rPr>
          <w:b/>
          <w:bCs/>
          <w:sz w:val="28"/>
          <w:szCs w:val="28"/>
        </w:rPr>
        <w:t xml:space="preserve"> </w:t>
      </w:r>
    </w:p>
    <w:p w:rsidR="00591F50" w:rsidRPr="00B72BDF" w:rsidRDefault="00591F50" w:rsidP="00591F50">
      <w:pPr>
        <w:spacing w:line="360" w:lineRule="auto"/>
        <w:jc w:val="center"/>
        <w:rPr>
          <w:b/>
          <w:sz w:val="28"/>
          <w:szCs w:val="28"/>
        </w:rPr>
      </w:pPr>
      <w:r w:rsidRPr="00B72BDF">
        <w:rPr>
          <w:b/>
          <w:sz w:val="28"/>
          <w:szCs w:val="28"/>
        </w:rPr>
        <w:t>«</w:t>
      </w:r>
      <w:r>
        <w:rPr>
          <w:b/>
          <w:sz w:val="28"/>
          <w:szCs w:val="28"/>
        </w:rPr>
        <w:t>Экономические и правовые  аспекты природопользования»</w:t>
      </w:r>
      <w:r>
        <w:rPr>
          <w:b/>
          <w:spacing w:val="-10"/>
          <w:sz w:val="32"/>
          <w:szCs w:val="32"/>
        </w:rPr>
        <w:t xml:space="preserve"> </w:t>
      </w:r>
    </w:p>
    <w:p w:rsidR="00591F50" w:rsidRPr="006E7B61" w:rsidRDefault="00591F50" w:rsidP="00591F50">
      <w:pPr>
        <w:widowControl/>
        <w:suppressAutoHyphens w:val="0"/>
        <w:spacing w:line="360" w:lineRule="auto"/>
        <w:ind w:firstLine="709"/>
        <w:jc w:val="center"/>
        <w:rPr>
          <w:rFonts w:eastAsia="MS Mincho" w:cs="Times New Roman"/>
          <w:b/>
          <w:sz w:val="32"/>
          <w:szCs w:val="32"/>
          <w:lang w:eastAsia="ru-RU" w:bidi="ar-SA"/>
        </w:rPr>
      </w:pPr>
      <w:r w:rsidRPr="006E7B61">
        <w:rPr>
          <w:rFonts w:eastAsia="MS Mincho" w:cs="Times New Roman"/>
          <w:b/>
          <w:sz w:val="32"/>
          <w:szCs w:val="32"/>
          <w:lang w:eastAsia="ru-RU" w:bidi="ar-SA"/>
        </w:rPr>
        <w:t>Рекомендации по работе с научной и учебной литературой</w:t>
      </w:r>
    </w:p>
    <w:p w:rsidR="00591F50" w:rsidRDefault="00591F50" w:rsidP="00591F50">
      <w:pPr>
        <w:widowControl/>
        <w:suppressAutoHyphens w:val="0"/>
        <w:spacing w:line="360" w:lineRule="auto"/>
        <w:ind w:firstLine="709"/>
        <w:jc w:val="both"/>
        <w:rPr>
          <w:rFonts w:eastAsia="MS Mincho" w:cs="Times New Roman"/>
          <w:sz w:val="28"/>
          <w:szCs w:val="28"/>
          <w:lang w:eastAsia="ru-RU" w:bidi="ar-SA"/>
        </w:rPr>
      </w:pPr>
      <w:r w:rsidRPr="00093075">
        <w:rPr>
          <w:rFonts w:eastAsia="MS Mincho" w:cs="Times New Roman"/>
          <w:sz w:val="28"/>
          <w:szCs w:val="28"/>
          <w:lang w:eastAsia="ru-RU" w:bidi="ar-SA"/>
        </w:rPr>
        <w:t xml:space="preserve">Работа с </w:t>
      </w:r>
      <w:r>
        <w:rPr>
          <w:rFonts w:eastAsia="MS Mincho" w:cs="Times New Roman"/>
          <w:sz w:val="28"/>
          <w:szCs w:val="28"/>
          <w:lang w:eastAsia="ru-RU" w:bidi="ar-SA"/>
        </w:rPr>
        <w:t>учебной и научной литературой</w:t>
      </w:r>
      <w:r w:rsidRPr="00093075">
        <w:rPr>
          <w:rFonts w:eastAsia="MS Mincho" w:cs="Times New Roman"/>
          <w:sz w:val="28"/>
          <w:szCs w:val="28"/>
          <w:lang w:eastAsia="ru-RU" w:bidi="ar-SA"/>
        </w:rPr>
        <w:t xml:space="preserve"> является важной</w:t>
      </w:r>
      <w:r>
        <w:rPr>
          <w:rFonts w:eastAsia="MS Mincho" w:cs="Times New Roman"/>
          <w:sz w:val="28"/>
          <w:szCs w:val="28"/>
          <w:lang w:eastAsia="ru-RU" w:bidi="ar-SA"/>
        </w:rPr>
        <w:t xml:space="preserve"> формой самостоятельной</w:t>
      </w:r>
      <w:r w:rsidRPr="00093075">
        <w:rPr>
          <w:rFonts w:eastAsia="MS Mincho" w:cs="Times New Roman"/>
          <w:sz w:val="28"/>
          <w:szCs w:val="28"/>
          <w:lang w:eastAsia="ru-RU" w:bidi="ar-SA"/>
        </w:rPr>
        <w:t xml:space="preserve"> работы и необходима при подгото</w:t>
      </w:r>
      <w:r>
        <w:rPr>
          <w:rFonts w:eastAsia="MS Mincho" w:cs="Times New Roman"/>
          <w:sz w:val="28"/>
          <w:szCs w:val="28"/>
          <w:lang w:eastAsia="ru-RU" w:bidi="ar-SA"/>
        </w:rPr>
        <w:t>вке к устному опросу на семинарах</w:t>
      </w:r>
      <w:r w:rsidRPr="00093075">
        <w:rPr>
          <w:rFonts w:eastAsia="MS Mincho" w:cs="Times New Roman"/>
          <w:sz w:val="28"/>
          <w:szCs w:val="28"/>
          <w:lang w:eastAsia="ru-RU" w:bidi="ar-SA"/>
        </w:rPr>
        <w:t>, к конт</w:t>
      </w:r>
      <w:r>
        <w:rPr>
          <w:rFonts w:eastAsia="MS Mincho" w:cs="Times New Roman"/>
          <w:sz w:val="28"/>
          <w:szCs w:val="28"/>
          <w:lang w:eastAsia="ru-RU" w:bidi="ar-SA"/>
        </w:rPr>
        <w:t>рольным работам, при написании реферата  и подготовке к экзамену</w:t>
      </w:r>
      <w:r w:rsidRPr="00093075">
        <w:rPr>
          <w:rFonts w:eastAsia="MS Mincho" w:cs="Times New Roman"/>
          <w:sz w:val="28"/>
          <w:szCs w:val="28"/>
          <w:lang w:eastAsia="ru-RU" w:bidi="ar-SA"/>
        </w:rPr>
        <w:t xml:space="preserve">. </w:t>
      </w:r>
    </w:p>
    <w:p w:rsidR="00591F50" w:rsidRDefault="00591F50" w:rsidP="00591F50">
      <w:pPr>
        <w:widowControl/>
        <w:suppressAutoHyphens w:val="0"/>
        <w:spacing w:line="360" w:lineRule="auto"/>
        <w:ind w:firstLine="709"/>
        <w:jc w:val="both"/>
        <w:rPr>
          <w:rFonts w:eastAsia="MS Mincho" w:cs="Times New Roman"/>
          <w:sz w:val="28"/>
          <w:szCs w:val="28"/>
          <w:lang w:eastAsia="ru-RU" w:bidi="ar-SA"/>
        </w:rPr>
      </w:pPr>
      <w:r>
        <w:rPr>
          <w:rFonts w:eastAsia="MS Mincho" w:cs="Times New Roman"/>
          <w:sz w:val="28"/>
          <w:szCs w:val="28"/>
          <w:lang w:eastAsia="ru-RU" w:bidi="ar-SA"/>
        </w:rPr>
        <w:t>Работу с литературой</w:t>
      </w:r>
      <w:r w:rsidRPr="00093075">
        <w:rPr>
          <w:rFonts w:eastAsia="MS Mincho" w:cs="Times New Roman"/>
          <w:sz w:val="28"/>
          <w:szCs w:val="28"/>
          <w:lang w:eastAsia="ru-RU" w:bidi="ar-SA"/>
        </w:rPr>
        <w:t xml:space="preserve"> следует начинать с анализа РПУД</w:t>
      </w:r>
      <w:r>
        <w:rPr>
          <w:rFonts w:eastAsia="MS Mincho" w:cs="Times New Roman"/>
          <w:sz w:val="28"/>
          <w:szCs w:val="28"/>
          <w:lang w:eastAsia="ru-RU" w:bidi="ar-SA"/>
        </w:rPr>
        <w:t>, в которой представлены</w:t>
      </w:r>
      <w:r w:rsidRPr="00093075">
        <w:rPr>
          <w:rFonts w:eastAsia="MS Mincho" w:cs="Times New Roman"/>
          <w:sz w:val="28"/>
          <w:szCs w:val="28"/>
          <w:lang w:eastAsia="ru-RU" w:bidi="ar-SA"/>
        </w:rPr>
        <w:t xml:space="preserve"> основная и дополнительная литерат</w:t>
      </w:r>
      <w:r>
        <w:rPr>
          <w:rFonts w:eastAsia="MS Mincho" w:cs="Times New Roman"/>
          <w:sz w:val="28"/>
          <w:szCs w:val="28"/>
          <w:lang w:eastAsia="ru-RU" w:bidi="ar-SA"/>
        </w:rPr>
        <w:t>ура, учебно-методические пособия,</w:t>
      </w:r>
      <w:r w:rsidRPr="00093075">
        <w:rPr>
          <w:rFonts w:eastAsia="MS Mincho" w:cs="Times New Roman"/>
          <w:sz w:val="28"/>
          <w:szCs w:val="28"/>
          <w:lang w:eastAsia="ru-RU" w:bidi="ar-SA"/>
        </w:rPr>
        <w:t xml:space="preserve"> необходимые для изучения дисциплины и работы на практических занятиях.</w:t>
      </w:r>
    </w:p>
    <w:p w:rsidR="00591F50" w:rsidRDefault="00591F50" w:rsidP="00591F50">
      <w:pPr>
        <w:widowControl/>
        <w:suppressAutoHyphens w:val="0"/>
        <w:spacing w:line="360" w:lineRule="auto"/>
        <w:ind w:firstLine="709"/>
        <w:jc w:val="both"/>
        <w:rPr>
          <w:rFonts w:eastAsia="MS Mincho" w:cs="Times New Roman"/>
          <w:sz w:val="28"/>
          <w:szCs w:val="28"/>
          <w:lang w:eastAsia="ru-RU" w:bidi="ar-SA"/>
        </w:rPr>
      </w:pPr>
      <w:r>
        <w:rPr>
          <w:rFonts w:eastAsia="MS Mincho" w:cs="Times New Roman"/>
          <w:sz w:val="28"/>
          <w:szCs w:val="28"/>
          <w:lang w:eastAsia="ru-RU" w:bidi="ar-SA"/>
        </w:rPr>
        <w:t>В процессе работы с литературой</w:t>
      </w:r>
      <w:r w:rsidRPr="00093075">
        <w:rPr>
          <w:rFonts w:eastAsia="MS Mincho" w:cs="Times New Roman"/>
          <w:sz w:val="28"/>
          <w:szCs w:val="28"/>
          <w:lang w:eastAsia="ru-RU" w:bidi="ar-SA"/>
        </w:rPr>
        <w:t xml:space="preserve"> студент может: </w:t>
      </w:r>
    </w:p>
    <w:p w:rsidR="00591F50" w:rsidRPr="00093075" w:rsidRDefault="00591F50" w:rsidP="00591F50">
      <w:pPr>
        <w:widowControl/>
        <w:suppressAutoHyphens w:val="0"/>
        <w:spacing w:line="360" w:lineRule="auto"/>
        <w:ind w:firstLine="709"/>
        <w:jc w:val="both"/>
        <w:rPr>
          <w:rFonts w:eastAsia="MS Mincho" w:cs="Times New Roman"/>
          <w:sz w:val="28"/>
          <w:szCs w:val="28"/>
          <w:lang w:eastAsia="ru-RU" w:bidi="ar-SA"/>
        </w:rPr>
      </w:pPr>
      <w:r>
        <w:rPr>
          <w:rFonts w:eastAsia="MS Mincho" w:cs="Times New Roman"/>
          <w:sz w:val="28"/>
          <w:szCs w:val="28"/>
          <w:lang w:eastAsia="ru-RU" w:bidi="ar-SA"/>
        </w:rPr>
        <w:t>- делать краткие записи в виде конспектов;</w:t>
      </w:r>
    </w:p>
    <w:p w:rsidR="00591F50" w:rsidRDefault="00591F50" w:rsidP="00591F50">
      <w:pPr>
        <w:widowControl/>
        <w:suppressAutoHyphens w:val="0"/>
        <w:spacing w:line="360" w:lineRule="auto"/>
        <w:ind w:firstLine="709"/>
        <w:jc w:val="both"/>
        <w:rPr>
          <w:rFonts w:eastAsia="MS Mincho" w:cs="Times New Roman"/>
          <w:sz w:val="28"/>
          <w:szCs w:val="28"/>
          <w:lang w:eastAsia="ru-RU" w:bidi="ar-SA"/>
        </w:rPr>
      </w:pPr>
      <w:r w:rsidRPr="00093075">
        <w:rPr>
          <w:rFonts w:eastAsia="MS Mincho" w:cs="Times New Roman"/>
          <w:sz w:val="28"/>
          <w:szCs w:val="28"/>
          <w:lang w:eastAsia="ru-RU" w:bidi="ar-SA"/>
        </w:rPr>
        <w:t>- делать записи по ходу чтения в виде простого или раз</w:t>
      </w:r>
      <w:r>
        <w:rPr>
          <w:rFonts w:eastAsia="MS Mincho" w:cs="Times New Roman"/>
          <w:sz w:val="28"/>
          <w:szCs w:val="28"/>
          <w:lang w:eastAsia="ru-RU" w:bidi="ar-SA"/>
        </w:rPr>
        <w:t>вернутого плана</w:t>
      </w:r>
      <w:r w:rsidRPr="00093075">
        <w:rPr>
          <w:rFonts w:eastAsia="MS Mincho" w:cs="Times New Roman"/>
          <w:sz w:val="28"/>
          <w:szCs w:val="28"/>
          <w:lang w:eastAsia="ru-RU" w:bidi="ar-SA"/>
        </w:rPr>
        <w:t>;</w:t>
      </w:r>
    </w:p>
    <w:p w:rsidR="00591F50" w:rsidRDefault="00591F50" w:rsidP="00591F50">
      <w:pPr>
        <w:widowControl/>
        <w:suppressAutoHyphens w:val="0"/>
        <w:spacing w:line="360" w:lineRule="auto"/>
        <w:ind w:firstLine="709"/>
        <w:jc w:val="both"/>
        <w:rPr>
          <w:rFonts w:eastAsia="MS Mincho" w:cs="Times New Roman"/>
          <w:sz w:val="28"/>
          <w:szCs w:val="28"/>
          <w:lang w:eastAsia="ru-RU" w:bidi="ar-SA"/>
        </w:rPr>
      </w:pPr>
      <w:r w:rsidRPr="00093075">
        <w:rPr>
          <w:rFonts w:eastAsia="MS Mincho" w:cs="Times New Roman"/>
          <w:sz w:val="28"/>
          <w:szCs w:val="28"/>
          <w:lang w:eastAsia="ru-RU" w:bidi="ar-SA"/>
        </w:rPr>
        <w:t xml:space="preserve">- составлять тезисы </w:t>
      </w:r>
      <w:r>
        <w:rPr>
          <w:rFonts w:eastAsia="MS Mincho" w:cs="Times New Roman"/>
          <w:sz w:val="28"/>
          <w:szCs w:val="28"/>
          <w:lang w:eastAsia="ru-RU" w:bidi="ar-SA"/>
        </w:rPr>
        <w:t>(концентрированное изложение основных положений прочитанного материала)</w:t>
      </w:r>
    </w:p>
    <w:p w:rsidR="00591F50" w:rsidRDefault="00591F50" w:rsidP="00591F50">
      <w:pPr>
        <w:widowControl/>
        <w:suppressAutoHyphens w:val="0"/>
        <w:spacing w:line="360" w:lineRule="auto"/>
        <w:ind w:firstLine="709"/>
        <w:jc w:val="both"/>
        <w:rPr>
          <w:rFonts w:eastAsia="MS Mincho" w:cs="Times New Roman"/>
          <w:sz w:val="28"/>
          <w:szCs w:val="28"/>
          <w:lang w:eastAsia="ru-RU" w:bidi="ar-SA"/>
        </w:rPr>
      </w:pPr>
      <w:r>
        <w:rPr>
          <w:rFonts w:eastAsia="MS Mincho" w:cs="Times New Roman"/>
          <w:sz w:val="28"/>
          <w:szCs w:val="28"/>
          <w:lang w:eastAsia="ru-RU" w:bidi="ar-SA"/>
        </w:rPr>
        <w:lastRenderedPageBreak/>
        <w:t>- записывать цитаты  (краткое точное изложение основных мыслей</w:t>
      </w:r>
      <w:r w:rsidRPr="00093075">
        <w:rPr>
          <w:rFonts w:eastAsia="MS Mincho" w:cs="Times New Roman"/>
          <w:sz w:val="28"/>
          <w:szCs w:val="28"/>
          <w:lang w:eastAsia="ru-RU" w:bidi="ar-SA"/>
        </w:rPr>
        <w:t xml:space="preserve"> автора);</w:t>
      </w:r>
    </w:p>
    <w:p w:rsidR="00591F50" w:rsidRPr="00093075" w:rsidRDefault="00591F50" w:rsidP="00591F50">
      <w:pPr>
        <w:widowControl/>
        <w:suppressAutoHyphens w:val="0"/>
        <w:spacing w:line="360" w:lineRule="auto"/>
        <w:ind w:firstLine="709"/>
        <w:jc w:val="both"/>
        <w:rPr>
          <w:rFonts w:eastAsia="MS Mincho" w:cs="Times New Roman"/>
          <w:sz w:val="28"/>
          <w:szCs w:val="28"/>
          <w:lang w:eastAsia="ru-RU" w:bidi="ar-SA"/>
        </w:rPr>
      </w:pPr>
      <w:r w:rsidRPr="00093075">
        <w:rPr>
          <w:rFonts w:eastAsia="MS Mincho" w:cs="Times New Roman"/>
          <w:sz w:val="28"/>
          <w:szCs w:val="28"/>
          <w:lang w:eastAsia="ru-RU" w:bidi="ar-SA"/>
        </w:rPr>
        <w:t>- готовить аннотации (краткое обобщение основных вопросов работы);</w:t>
      </w:r>
    </w:p>
    <w:p w:rsidR="00591F50" w:rsidRDefault="00591F50" w:rsidP="00591F50">
      <w:pPr>
        <w:widowControl/>
        <w:shd w:val="clear" w:color="auto" w:fill="FFFFFF"/>
        <w:suppressAutoHyphens w:val="0"/>
        <w:spacing w:line="360" w:lineRule="auto"/>
        <w:ind w:firstLine="709"/>
        <w:jc w:val="both"/>
        <w:rPr>
          <w:rFonts w:eastAsia="MS Mincho" w:cs="Times New Roman"/>
          <w:sz w:val="28"/>
          <w:szCs w:val="28"/>
          <w:lang w:eastAsia="ru-RU" w:bidi="ar-SA"/>
        </w:rPr>
      </w:pPr>
    </w:p>
    <w:p w:rsidR="00591F50" w:rsidRPr="00605F23" w:rsidRDefault="00591F50" w:rsidP="00591F50">
      <w:pPr>
        <w:widowControl/>
        <w:shd w:val="clear" w:color="auto" w:fill="FFFFFF"/>
        <w:suppressAutoHyphens w:val="0"/>
        <w:spacing w:line="360" w:lineRule="auto"/>
        <w:ind w:firstLine="709"/>
        <w:jc w:val="center"/>
        <w:rPr>
          <w:rFonts w:eastAsia="MS Mincho" w:cs="Times New Roman"/>
          <w:b/>
          <w:sz w:val="32"/>
          <w:szCs w:val="32"/>
          <w:lang w:eastAsia="ru-RU" w:bidi="ar-SA"/>
        </w:rPr>
      </w:pPr>
      <w:r w:rsidRPr="00605F23">
        <w:rPr>
          <w:rFonts w:eastAsia="MS Mincho" w:cs="Times New Roman"/>
          <w:b/>
          <w:sz w:val="32"/>
          <w:szCs w:val="32"/>
          <w:lang w:eastAsia="ru-RU" w:bidi="ar-SA"/>
        </w:rPr>
        <w:t>Рекомендации по подготовке  практическим занятиям</w:t>
      </w:r>
    </w:p>
    <w:p w:rsidR="00591F50" w:rsidRDefault="00591F50" w:rsidP="00591F50">
      <w:pPr>
        <w:widowControl/>
        <w:shd w:val="clear" w:color="auto" w:fill="FFFFFF"/>
        <w:suppressAutoHyphens w:val="0"/>
        <w:spacing w:line="360" w:lineRule="auto"/>
        <w:ind w:firstLine="709"/>
        <w:jc w:val="both"/>
        <w:rPr>
          <w:rFonts w:eastAsia="MS Mincho" w:cs="Times New Roman"/>
          <w:sz w:val="28"/>
          <w:szCs w:val="28"/>
          <w:lang w:eastAsia="ru-RU" w:bidi="ar-SA"/>
        </w:rPr>
      </w:pPr>
      <w:r>
        <w:rPr>
          <w:rFonts w:eastAsia="MS Mincho" w:cs="Times New Roman"/>
          <w:sz w:val="28"/>
          <w:szCs w:val="28"/>
          <w:lang w:eastAsia="ru-RU" w:bidi="ar-SA"/>
        </w:rPr>
        <w:t xml:space="preserve">Успешное освоение дисциплины предполагает активное участие студентов на всех этапах ее освоения. Изучение дисциплины следует начинать с проработки  содержания рабочей программы и методических указаний. </w:t>
      </w:r>
    </w:p>
    <w:p w:rsidR="00591F50" w:rsidRPr="00CB0BF2" w:rsidRDefault="00591F50" w:rsidP="00591F50">
      <w:pPr>
        <w:widowControl/>
        <w:shd w:val="clear" w:color="auto" w:fill="FFFFFF"/>
        <w:suppressAutoHyphens w:val="0"/>
        <w:spacing w:line="360" w:lineRule="auto"/>
        <w:ind w:firstLine="709"/>
        <w:jc w:val="both"/>
        <w:rPr>
          <w:rFonts w:eastAsia="MS Mincho" w:cs="Times New Roman"/>
          <w:sz w:val="20"/>
          <w:szCs w:val="20"/>
          <w:lang w:eastAsia="ru-RU" w:bidi="ar-SA"/>
        </w:rPr>
      </w:pPr>
    </w:p>
    <w:p w:rsidR="00591F50" w:rsidRPr="00CB0BF2" w:rsidRDefault="00591F50" w:rsidP="00591F50">
      <w:pPr>
        <w:widowControl/>
        <w:shd w:val="clear" w:color="auto" w:fill="FFFFFF"/>
        <w:suppressAutoHyphens w:val="0"/>
        <w:spacing w:line="360" w:lineRule="auto"/>
        <w:ind w:firstLine="709"/>
        <w:jc w:val="both"/>
        <w:rPr>
          <w:rFonts w:eastAsia="MS Mincho" w:cs="Times New Roman"/>
          <w:sz w:val="20"/>
          <w:szCs w:val="20"/>
          <w:lang w:eastAsia="ru-RU" w:bidi="ar-SA"/>
        </w:rPr>
      </w:pPr>
      <w:r w:rsidRPr="00CB0BF2">
        <w:rPr>
          <w:rFonts w:eastAsia="MS Mincho" w:cs="Times New Roman"/>
          <w:sz w:val="28"/>
          <w:szCs w:val="28"/>
          <w:lang w:eastAsia="ru-RU" w:bidi="ar-SA"/>
        </w:rPr>
        <w:t xml:space="preserve">При изучении и проработке теоретического материала студентам необходимо: </w:t>
      </w:r>
    </w:p>
    <w:p w:rsidR="00591F50" w:rsidRDefault="00591F50" w:rsidP="00591F50">
      <w:pPr>
        <w:widowControl/>
        <w:shd w:val="clear" w:color="auto" w:fill="FFFFFF"/>
        <w:suppressAutoHyphens w:val="0"/>
        <w:spacing w:line="360" w:lineRule="auto"/>
        <w:ind w:firstLine="709"/>
        <w:jc w:val="both"/>
        <w:rPr>
          <w:rFonts w:eastAsia="MS Mincho" w:cs="Times New Roman"/>
          <w:sz w:val="28"/>
          <w:szCs w:val="28"/>
          <w:lang w:eastAsia="ru-RU" w:bidi="ar-SA"/>
        </w:rPr>
      </w:pPr>
      <w:r w:rsidRPr="00CB0BF2">
        <w:rPr>
          <w:rFonts w:eastAsia="MS Mincho" w:cs="Times New Roman"/>
          <w:sz w:val="28"/>
          <w:szCs w:val="28"/>
          <w:lang w:eastAsia="ru-RU" w:bidi="ar-SA"/>
        </w:rPr>
        <w:t>- повторить</w:t>
      </w:r>
      <w:r>
        <w:rPr>
          <w:rFonts w:eastAsia="MS Mincho" w:cs="Times New Roman"/>
          <w:sz w:val="28"/>
          <w:szCs w:val="28"/>
          <w:lang w:eastAsia="ru-RU" w:bidi="ar-SA"/>
        </w:rPr>
        <w:t xml:space="preserve"> законспектированный на лекционном занятии </w:t>
      </w:r>
      <w:r w:rsidRPr="00CB0BF2">
        <w:rPr>
          <w:rFonts w:eastAsia="MS Mincho" w:cs="Times New Roman"/>
          <w:sz w:val="28"/>
          <w:szCs w:val="28"/>
          <w:lang w:eastAsia="ru-RU" w:bidi="ar-SA"/>
        </w:rPr>
        <w:t xml:space="preserve">материал и дополнить его с учетом рекомендованной по данной теме литературы; </w:t>
      </w:r>
    </w:p>
    <w:p w:rsidR="00591F50" w:rsidRPr="00CB0BF2" w:rsidRDefault="00591F50" w:rsidP="00591F50">
      <w:pPr>
        <w:widowControl/>
        <w:shd w:val="clear" w:color="auto" w:fill="FFFFFF"/>
        <w:suppressAutoHyphens w:val="0"/>
        <w:spacing w:line="360" w:lineRule="auto"/>
        <w:ind w:firstLine="709"/>
        <w:jc w:val="both"/>
        <w:rPr>
          <w:rFonts w:eastAsia="MS Mincho" w:cs="Times New Roman"/>
          <w:sz w:val="20"/>
          <w:szCs w:val="20"/>
          <w:lang w:eastAsia="ru-RU" w:bidi="ar-SA"/>
        </w:rPr>
      </w:pPr>
      <w:r w:rsidRPr="00CB0BF2">
        <w:rPr>
          <w:rFonts w:eastAsia="MS Mincho" w:cs="Times New Roman"/>
          <w:sz w:val="28"/>
          <w:szCs w:val="28"/>
          <w:lang w:eastAsia="ru-RU" w:bidi="ar-SA"/>
        </w:rPr>
        <w:t>- при с</w:t>
      </w:r>
      <w:r>
        <w:rPr>
          <w:rFonts w:eastAsia="MS Mincho" w:cs="Times New Roman"/>
          <w:sz w:val="28"/>
          <w:szCs w:val="28"/>
          <w:lang w:eastAsia="ru-RU" w:bidi="ar-SA"/>
        </w:rPr>
        <w:t>амостоятельном изучении  темы  сделать конспект, ис</w:t>
      </w:r>
      <w:r w:rsidRPr="00CB0BF2">
        <w:rPr>
          <w:rFonts w:eastAsia="MS Mincho" w:cs="Times New Roman"/>
          <w:sz w:val="28"/>
          <w:szCs w:val="28"/>
          <w:lang w:eastAsia="ru-RU" w:bidi="ar-SA"/>
        </w:rPr>
        <w:t>пользуя рекомендованные в РПУД</w:t>
      </w:r>
      <w:r>
        <w:rPr>
          <w:rFonts w:eastAsia="MS Mincho" w:cs="Times New Roman"/>
          <w:sz w:val="28"/>
          <w:szCs w:val="28"/>
          <w:lang w:eastAsia="ru-RU" w:bidi="ar-SA"/>
        </w:rPr>
        <w:t xml:space="preserve"> </w:t>
      </w:r>
      <w:r w:rsidRPr="00CB0BF2">
        <w:rPr>
          <w:rFonts w:eastAsia="MS Mincho" w:cs="Times New Roman"/>
          <w:sz w:val="28"/>
          <w:szCs w:val="28"/>
          <w:lang w:eastAsia="ru-RU" w:bidi="ar-SA"/>
        </w:rPr>
        <w:t xml:space="preserve"> литературные источники</w:t>
      </w:r>
      <w:r>
        <w:rPr>
          <w:rFonts w:eastAsia="MS Mincho" w:cs="Times New Roman"/>
          <w:sz w:val="28"/>
          <w:szCs w:val="28"/>
          <w:lang w:eastAsia="ru-RU" w:bidi="ar-SA"/>
        </w:rPr>
        <w:t>. В случае</w:t>
      </w:r>
      <w:proofErr w:type="gramStart"/>
      <w:r>
        <w:rPr>
          <w:rFonts w:eastAsia="MS Mincho" w:cs="Times New Roman"/>
          <w:sz w:val="28"/>
          <w:szCs w:val="28"/>
          <w:lang w:eastAsia="ru-RU" w:bidi="ar-SA"/>
        </w:rPr>
        <w:t>,</w:t>
      </w:r>
      <w:proofErr w:type="gramEnd"/>
      <w:r>
        <w:rPr>
          <w:rFonts w:eastAsia="MS Mincho" w:cs="Times New Roman"/>
          <w:sz w:val="28"/>
          <w:szCs w:val="28"/>
          <w:lang w:eastAsia="ru-RU" w:bidi="ar-SA"/>
        </w:rPr>
        <w:t xml:space="preserve"> если возникли затруднения, обратиться к преподавателю в часы консультаций или на практическом занятии. </w:t>
      </w:r>
    </w:p>
    <w:p w:rsidR="00591F50" w:rsidRDefault="00591F50" w:rsidP="00591F50">
      <w:pPr>
        <w:widowControl/>
        <w:suppressAutoHyphens w:val="0"/>
        <w:spacing w:line="360" w:lineRule="auto"/>
        <w:ind w:firstLine="709"/>
        <w:jc w:val="both"/>
        <w:rPr>
          <w:rFonts w:eastAsia="MS Mincho" w:cs="Times New Roman"/>
          <w:sz w:val="28"/>
          <w:szCs w:val="28"/>
          <w:lang w:eastAsia="ru-RU" w:bidi="ar-SA"/>
        </w:rPr>
      </w:pPr>
      <w:r>
        <w:rPr>
          <w:rFonts w:eastAsia="MS Mincho" w:cs="Times New Roman"/>
          <w:sz w:val="28"/>
          <w:szCs w:val="28"/>
          <w:lang w:eastAsia="ru-RU" w:bidi="ar-SA"/>
        </w:rPr>
        <w:t xml:space="preserve">Основной целью проведения практических занятий является систематизация  и закрепление знаний по изучаемой теме, формирование умений  самостоятельно работать с дополнительными источниками информации, аргументировано высказывать и отстаивать свою точку зрения. </w:t>
      </w:r>
    </w:p>
    <w:p w:rsidR="00591F50" w:rsidRDefault="00591F50" w:rsidP="00591F50">
      <w:pPr>
        <w:widowControl/>
        <w:suppressAutoHyphens w:val="0"/>
        <w:spacing w:line="360" w:lineRule="auto"/>
        <w:ind w:firstLine="709"/>
        <w:jc w:val="both"/>
        <w:rPr>
          <w:rFonts w:eastAsia="MS Mincho" w:cs="Times New Roman"/>
          <w:sz w:val="28"/>
          <w:szCs w:val="28"/>
          <w:lang w:eastAsia="ru-RU" w:bidi="ar-SA"/>
        </w:rPr>
      </w:pPr>
      <w:r>
        <w:rPr>
          <w:rFonts w:eastAsia="MS Mincho" w:cs="Times New Roman"/>
          <w:sz w:val="28"/>
          <w:szCs w:val="28"/>
          <w:lang w:eastAsia="ru-RU" w:bidi="ar-SA"/>
        </w:rPr>
        <w:t>При подготовке к практическим занятиям студентам необходимо:</w:t>
      </w:r>
    </w:p>
    <w:p w:rsidR="00591F50" w:rsidRDefault="00591F50" w:rsidP="00591F50">
      <w:pPr>
        <w:widowControl/>
        <w:suppressAutoHyphens w:val="0"/>
        <w:spacing w:line="360" w:lineRule="auto"/>
        <w:ind w:firstLine="709"/>
        <w:jc w:val="both"/>
        <w:rPr>
          <w:rFonts w:eastAsia="MS Mincho" w:cs="Times New Roman"/>
          <w:sz w:val="28"/>
          <w:szCs w:val="28"/>
          <w:lang w:eastAsia="ru-RU" w:bidi="ar-SA"/>
        </w:rPr>
      </w:pPr>
      <w:r>
        <w:rPr>
          <w:rFonts w:eastAsia="MS Mincho" w:cs="Times New Roman"/>
          <w:sz w:val="28"/>
          <w:szCs w:val="28"/>
          <w:lang w:eastAsia="ru-RU" w:bidi="ar-SA"/>
        </w:rPr>
        <w:t xml:space="preserve">- </w:t>
      </w:r>
      <w:r w:rsidRPr="00CB0BF2">
        <w:rPr>
          <w:rFonts w:eastAsia="MS Mincho" w:cs="Times New Roman"/>
          <w:sz w:val="28"/>
          <w:szCs w:val="28"/>
          <w:lang w:eastAsia="ru-RU" w:bidi="ar-SA"/>
        </w:rPr>
        <w:t xml:space="preserve"> повторить теоретический материал по заданной теме; </w:t>
      </w:r>
    </w:p>
    <w:p w:rsidR="00591F50" w:rsidRDefault="00591F50" w:rsidP="00591F50">
      <w:pPr>
        <w:widowControl/>
        <w:suppressAutoHyphens w:val="0"/>
        <w:spacing w:line="360" w:lineRule="auto"/>
        <w:ind w:firstLine="709"/>
        <w:jc w:val="both"/>
        <w:rPr>
          <w:rFonts w:eastAsia="MS Mincho" w:cs="Times New Roman"/>
          <w:sz w:val="28"/>
          <w:szCs w:val="28"/>
          <w:lang w:eastAsia="ru-RU" w:bidi="ar-SA"/>
        </w:rPr>
      </w:pPr>
      <w:r>
        <w:rPr>
          <w:rFonts w:eastAsia="MS Mincho" w:cs="Times New Roman"/>
          <w:sz w:val="28"/>
          <w:szCs w:val="28"/>
          <w:lang w:eastAsia="ru-RU" w:bidi="ar-SA"/>
        </w:rPr>
        <w:t>- продумать формулировки вопросов, выносимых на обсуждение;</w:t>
      </w:r>
    </w:p>
    <w:p w:rsidR="00591F50" w:rsidRDefault="00591F50" w:rsidP="00591F50">
      <w:pPr>
        <w:widowControl/>
        <w:suppressAutoHyphens w:val="0"/>
        <w:spacing w:line="360" w:lineRule="auto"/>
        <w:ind w:firstLine="709"/>
        <w:jc w:val="both"/>
        <w:rPr>
          <w:rFonts w:eastAsia="MS Mincho" w:cs="Times New Roman"/>
          <w:sz w:val="28"/>
          <w:szCs w:val="28"/>
          <w:lang w:eastAsia="ru-RU" w:bidi="ar-SA"/>
        </w:rPr>
      </w:pPr>
      <w:r>
        <w:rPr>
          <w:rFonts w:eastAsia="MS Mincho" w:cs="Times New Roman"/>
          <w:sz w:val="28"/>
          <w:szCs w:val="28"/>
          <w:lang w:eastAsia="ru-RU" w:bidi="ar-SA"/>
        </w:rPr>
        <w:t>- использовать не только конспект лекций, но и дополнительные источники литературы, рекомендованные преподавателем.</w:t>
      </w:r>
    </w:p>
    <w:p w:rsidR="00591F50" w:rsidRPr="00CB0BF2" w:rsidRDefault="00591F50" w:rsidP="00591F50">
      <w:pPr>
        <w:widowControl/>
        <w:suppressAutoHyphens w:val="0"/>
        <w:spacing w:line="360" w:lineRule="auto"/>
        <w:ind w:firstLine="709"/>
        <w:rPr>
          <w:rFonts w:eastAsia="MS Mincho" w:cs="Times New Roman"/>
          <w:sz w:val="20"/>
          <w:szCs w:val="20"/>
          <w:lang w:eastAsia="ru-RU" w:bidi="ar-SA"/>
        </w:rPr>
      </w:pPr>
      <w:proofErr w:type="gramStart"/>
      <w:r>
        <w:rPr>
          <w:rFonts w:eastAsia="MS Mincho" w:cs="Times New Roman"/>
          <w:sz w:val="28"/>
          <w:szCs w:val="28"/>
          <w:lang w:eastAsia="ru-RU" w:bidi="ar-SA"/>
        </w:rPr>
        <w:t>П</w:t>
      </w:r>
      <w:r w:rsidRPr="00CB0BF2">
        <w:rPr>
          <w:rFonts w:eastAsia="MS Mincho" w:cs="Times New Roman"/>
          <w:sz w:val="28"/>
          <w:szCs w:val="28"/>
          <w:lang w:eastAsia="ru-RU" w:bidi="ar-SA"/>
        </w:rPr>
        <w:t>ри подготовке к текущему контролю использовать материалы РПУД (Приложение 2.</w:t>
      </w:r>
      <w:proofErr w:type="gramEnd"/>
      <w:r w:rsidRPr="00CB0BF2">
        <w:rPr>
          <w:rFonts w:eastAsia="MS Mincho" w:cs="Times New Roman"/>
          <w:sz w:val="28"/>
          <w:szCs w:val="28"/>
          <w:lang w:eastAsia="ru-RU" w:bidi="ar-SA"/>
        </w:rPr>
        <w:t xml:space="preserve"> </w:t>
      </w:r>
      <w:proofErr w:type="gramStart"/>
      <w:r w:rsidRPr="00CB0BF2">
        <w:rPr>
          <w:rFonts w:eastAsia="MS Mincho" w:cs="Times New Roman"/>
          <w:sz w:val="28"/>
          <w:szCs w:val="28"/>
          <w:lang w:eastAsia="ru-RU" w:bidi="ar-SA"/>
        </w:rPr>
        <w:t xml:space="preserve">Фонд оценочных средств). </w:t>
      </w:r>
      <w:proofErr w:type="gramEnd"/>
    </w:p>
    <w:p w:rsidR="00591F50" w:rsidRDefault="00591F50" w:rsidP="00591F50">
      <w:pPr>
        <w:widowControl/>
        <w:suppressAutoHyphens w:val="0"/>
        <w:spacing w:line="360" w:lineRule="auto"/>
        <w:ind w:firstLine="709"/>
        <w:rPr>
          <w:rFonts w:eastAsia="MS Mincho" w:cs="Times New Roman"/>
          <w:sz w:val="28"/>
          <w:szCs w:val="28"/>
          <w:lang w:eastAsia="ru-RU" w:bidi="ar-SA"/>
        </w:rPr>
      </w:pPr>
      <w:proofErr w:type="gramStart"/>
      <w:r w:rsidRPr="00CB0BF2">
        <w:rPr>
          <w:rFonts w:eastAsia="MS Mincho" w:cs="Times New Roman"/>
          <w:sz w:val="28"/>
          <w:szCs w:val="28"/>
          <w:lang w:eastAsia="ru-RU" w:bidi="ar-SA"/>
        </w:rPr>
        <w:t>- при подготовке к промежуточной аттестации, использовать материалы РПУД (Приложение 2.</w:t>
      </w:r>
      <w:proofErr w:type="gramEnd"/>
      <w:r w:rsidRPr="00CB0BF2">
        <w:rPr>
          <w:rFonts w:eastAsia="MS Mincho" w:cs="Times New Roman"/>
          <w:sz w:val="28"/>
          <w:szCs w:val="28"/>
          <w:lang w:eastAsia="ru-RU" w:bidi="ar-SA"/>
        </w:rPr>
        <w:t xml:space="preserve"> Фонд оце</w:t>
      </w:r>
      <w:r>
        <w:rPr>
          <w:rFonts w:eastAsia="MS Mincho" w:cs="Times New Roman"/>
          <w:sz w:val="28"/>
          <w:szCs w:val="28"/>
          <w:lang w:eastAsia="ru-RU" w:bidi="ar-SA"/>
        </w:rPr>
        <w:t>ночных средств (Вопросы к экзамену)</w:t>
      </w:r>
      <w:r w:rsidRPr="00CB0BF2">
        <w:rPr>
          <w:rFonts w:eastAsia="MS Mincho" w:cs="Times New Roman"/>
          <w:sz w:val="28"/>
          <w:szCs w:val="28"/>
          <w:lang w:eastAsia="ru-RU" w:bidi="ar-SA"/>
        </w:rPr>
        <w:t xml:space="preserve">. </w:t>
      </w:r>
    </w:p>
    <w:p w:rsidR="00591F50" w:rsidRPr="00350C7C" w:rsidRDefault="00591F50" w:rsidP="00591F50">
      <w:pPr>
        <w:ind w:firstLine="709"/>
        <w:jc w:val="both"/>
        <w:rPr>
          <w:rFonts w:eastAsia="Calibri" w:cs="Times New Roman"/>
          <w:b/>
          <w:color w:val="000000"/>
          <w:sz w:val="32"/>
          <w:szCs w:val="32"/>
        </w:rPr>
      </w:pPr>
      <w:r>
        <w:rPr>
          <w:rFonts w:eastAsia="Calibri" w:cs="Times New Roman"/>
          <w:b/>
          <w:color w:val="000000"/>
          <w:sz w:val="32"/>
          <w:szCs w:val="32"/>
        </w:rPr>
        <w:lastRenderedPageBreak/>
        <w:t xml:space="preserve">            Р</w:t>
      </w:r>
      <w:r w:rsidRPr="0056757B">
        <w:rPr>
          <w:rFonts w:eastAsia="Calibri" w:cs="Times New Roman"/>
          <w:b/>
          <w:color w:val="000000"/>
          <w:sz w:val="32"/>
          <w:szCs w:val="32"/>
        </w:rPr>
        <w:t>еком</w:t>
      </w:r>
      <w:r>
        <w:rPr>
          <w:rFonts w:eastAsia="Calibri" w:cs="Times New Roman"/>
          <w:b/>
          <w:color w:val="000000"/>
          <w:sz w:val="32"/>
          <w:szCs w:val="32"/>
        </w:rPr>
        <w:t>ендации по подготовке к экзамену</w:t>
      </w:r>
    </w:p>
    <w:p w:rsidR="00591F50" w:rsidRDefault="00591F50" w:rsidP="00591F50">
      <w:pPr>
        <w:spacing w:line="360" w:lineRule="auto"/>
        <w:ind w:firstLine="567"/>
        <w:jc w:val="both"/>
        <w:rPr>
          <w:sz w:val="28"/>
          <w:szCs w:val="28"/>
        </w:rPr>
      </w:pPr>
    </w:p>
    <w:p w:rsidR="00591F50" w:rsidRDefault="00591F50" w:rsidP="00591F50">
      <w:pPr>
        <w:spacing w:line="360" w:lineRule="auto"/>
        <w:ind w:firstLine="567"/>
        <w:jc w:val="both"/>
        <w:rPr>
          <w:sz w:val="28"/>
          <w:szCs w:val="28"/>
        </w:rPr>
      </w:pPr>
      <w:r>
        <w:rPr>
          <w:sz w:val="28"/>
          <w:szCs w:val="28"/>
        </w:rPr>
        <w:t xml:space="preserve">В процессе подготовки к экзамену следует ликвидировать имеющиеся пробелы в знаниях, углубить, систематизировать и упорядочить знания. </w:t>
      </w:r>
    </w:p>
    <w:p w:rsidR="00591F50" w:rsidRDefault="00591F50" w:rsidP="00591F50">
      <w:pPr>
        <w:spacing w:line="360" w:lineRule="auto"/>
        <w:ind w:firstLine="567"/>
        <w:jc w:val="both"/>
        <w:rPr>
          <w:sz w:val="28"/>
          <w:szCs w:val="28"/>
        </w:rPr>
      </w:pPr>
      <w:r>
        <w:rPr>
          <w:sz w:val="28"/>
          <w:szCs w:val="28"/>
        </w:rPr>
        <w:t>Наличие полных собственных конспектов  является необходимым условием успешной сдачи экзамена. Если пропущена какая - либо тема, необходимо ее восстановить, обдумать, устранить возникшие вопросы, чтобы запоминание материала было осознанным. Следует помнить, что при подготовке к экзамену сначала  необходимо просмотреть материал по всем вопросам сдаваемой дисциплины, далее отметить для себя наиболее трудные вопросы и обязательно в них разобраться. В заключение еще раз целесообразно повторить основные положения.</w:t>
      </w:r>
    </w:p>
    <w:p w:rsidR="00591F50" w:rsidRDefault="00591F50" w:rsidP="00591F50">
      <w:pPr>
        <w:widowControl/>
        <w:suppressAutoHyphens w:val="0"/>
        <w:spacing w:line="360" w:lineRule="auto"/>
        <w:ind w:firstLine="709"/>
        <w:rPr>
          <w:rFonts w:eastAsia="MS Mincho" w:cs="Times New Roman"/>
          <w:sz w:val="28"/>
          <w:szCs w:val="28"/>
          <w:lang w:eastAsia="ru-RU" w:bidi="ar-SA"/>
        </w:rPr>
      </w:pPr>
      <w:proofErr w:type="gramStart"/>
      <w:r>
        <w:rPr>
          <w:rFonts w:eastAsia="MS Mincho" w:cs="Times New Roman"/>
          <w:sz w:val="28"/>
          <w:szCs w:val="28"/>
          <w:lang w:eastAsia="ru-RU" w:bidi="ar-SA"/>
        </w:rPr>
        <w:t>П</w:t>
      </w:r>
      <w:r w:rsidRPr="00CB0BF2">
        <w:rPr>
          <w:rFonts w:eastAsia="MS Mincho" w:cs="Times New Roman"/>
          <w:sz w:val="28"/>
          <w:szCs w:val="28"/>
          <w:lang w:eastAsia="ru-RU" w:bidi="ar-SA"/>
        </w:rPr>
        <w:t>ри подготовке к промежуточной аттестации, использовать материалы РПУД</w:t>
      </w:r>
      <w:r>
        <w:rPr>
          <w:rFonts w:eastAsia="MS Mincho" w:cs="Times New Roman"/>
          <w:sz w:val="28"/>
          <w:szCs w:val="28"/>
          <w:lang w:eastAsia="ru-RU" w:bidi="ar-SA"/>
        </w:rPr>
        <w:t xml:space="preserve"> </w:t>
      </w:r>
      <w:r w:rsidRPr="00CB0BF2">
        <w:rPr>
          <w:rFonts w:eastAsia="MS Mincho" w:cs="Times New Roman"/>
          <w:sz w:val="28"/>
          <w:szCs w:val="28"/>
          <w:lang w:eastAsia="ru-RU" w:bidi="ar-SA"/>
        </w:rPr>
        <w:t xml:space="preserve"> (Приложение 2.</w:t>
      </w:r>
      <w:proofErr w:type="gramEnd"/>
      <w:r w:rsidRPr="00CB0BF2">
        <w:rPr>
          <w:rFonts w:eastAsia="MS Mincho" w:cs="Times New Roman"/>
          <w:sz w:val="28"/>
          <w:szCs w:val="28"/>
          <w:lang w:eastAsia="ru-RU" w:bidi="ar-SA"/>
        </w:rPr>
        <w:t xml:space="preserve"> </w:t>
      </w:r>
      <w:proofErr w:type="gramStart"/>
      <w:r w:rsidRPr="00CB0BF2">
        <w:rPr>
          <w:rFonts w:eastAsia="MS Mincho" w:cs="Times New Roman"/>
          <w:sz w:val="28"/>
          <w:szCs w:val="28"/>
          <w:lang w:eastAsia="ru-RU" w:bidi="ar-SA"/>
        </w:rPr>
        <w:t xml:space="preserve">Фонд оценочных средств </w:t>
      </w:r>
      <w:r>
        <w:rPr>
          <w:rFonts w:eastAsia="MS Mincho" w:cs="Times New Roman"/>
          <w:sz w:val="28"/>
          <w:szCs w:val="28"/>
          <w:lang w:eastAsia="ru-RU" w:bidi="ar-SA"/>
        </w:rPr>
        <w:t xml:space="preserve"> </w:t>
      </w:r>
      <w:r w:rsidRPr="00CB0BF2">
        <w:rPr>
          <w:rFonts w:eastAsia="MS Mincho" w:cs="Times New Roman"/>
          <w:sz w:val="28"/>
          <w:szCs w:val="28"/>
          <w:lang w:eastAsia="ru-RU" w:bidi="ar-SA"/>
        </w:rPr>
        <w:t>(Вопросы к</w:t>
      </w:r>
      <w:r>
        <w:rPr>
          <w:rFonts w:eastAsia="MS Mincho" w:cs="Times New Roman"/>
          <w:sz w:val="28"/>
          <w:szCs w:val="28"/>
          <w:lang w:eastAsia="ru-RU" w:bidi="ar-SA"/>
        </w:rPr>
        <w:t xml:space="preserve"> экзамену</w:t>
      </w:r>
      <w:r w:rsidRPr="00CB0BF2">
        <w:rPr>
          <w:rFonts w:eastAsia="MS Mincho" w:cs="Times New Roman"/>
          <w:sz w:val="28"/>
          <w:szCs w:val="28"/>
          <w:lang w:eastAsia="ru-RU" w:bidi="ar-SA"/>
        </w:rPr>
        <w:t xml:space="preserve">)). </w:t>
      </w:r>
      <w:proofErr w:type="gramEnd"/>
    </w:p>
    <w:p w:rsidR="003F3E09" w:rsidRDefault="003F3E09" w:rsidP="002A25B7">
      <w:pPr>
        <w:widowControl/>
        <w:suppressAutoHyphens w:val="0"/>
        <w:spacing w:line="360" w:lineRule="auto"/>
        <w:ind w:firstLine="709"/>
        <w:jc w:val="both"/>
        <w:rPr>
          <w:rFonts w:eastAsia="MS Mincho" w:cs="Times New Roman"/>
          <w:sz w:val="28"/>
          <w:szCs w:val="28"/>
          <w:lang w:eastAsia="ru-RU" w:bidi="ar-SA"/>
        </w:rPr>
      </w:pPr>
    </w:p>
    <w:p w:rsidR="00434B30" w:rsidRDefault="00434B30">
      <w:pPr>
        <w:jc w:val="center"/>
        <w:rPr>
          <w:b/>
          <w:bCs/>
          <w:sz w:val="28"/>
          <w:szCs w:val="28"/>
        </w:rPr>
      </w:pPr>
      <w:r w:rsidRPr="0002187D">
        <w:rPr>
          <w:b/>
          <w:bCs/>
          <w:sz w:val="28"/>
          <w:szCs w:val="28"/>
        </w:rPr>
        <w:t>VII. МАТЕРИАЛЬНО-ТЕХНИЧЕСКОЕ ОБЕСПЕЧЕНИЕ ДИСЦИПЛИНЫ</w:t>
      </w:r>
    </w:p>
    <w:p w:rsidR="00441220" w:rsidRDefault="00441220">
      <w:pPr>
        <w:jc w:val="center"/>
        <w:rPr>
          <w:b/>
          <w:bCs/>
          <w:sz w:val="28"/>
          <w:szCs w:val="28"/>
        </w:rPr>
      </w:pPr>
    </w:p>
    <w:p w:rsidR="00441220" w:rsidRDefault="00441220">
      <w:pPr>
        <w:jc w:val="center"/>
        <w:rPr>
          <w:bCs/>
          <w:sz w:val="28"/>
          <w:szCs w:val="28"/>
        </w:rPr>
      </w:pPr>
      <w:r w:rsidRPr="00441220">
        <w:rPr>
          <w:bCs/>
          <w:sz w:val="28"/>
          <w:szCs w:val="28"/>
        </w:rPr>
        <w:t>Мульт</w:t>
      </w:r>
      <w:r w:rsidR="00F0106B">
        <w:rPr>
          <w:bCs/>
          <w:sz w:val="28"/>
          <w:szCs w:val="28"/>
        </w:rPr>
        <w:t xml:space="preserve">имедийный проектор, экран, доска. </w:t>
      </w:r>
    </w:p>
    <w:p w:rsidR="0033008C" w:rsidRDefault="0033008C">
      <w:pPr>
        <w:jc w:val="center"/>
        <w:rPr>
          <w:bCs/>
          <w:sz w:val="28"/>
          <w:szCs w:val="28"/>
        </w:rPr>
      </w:pPr>
    </w:p>
    <w:p w:rsidR="0033008C" w:rsidRPr="00F82D55" w:rsidRDefault="00F82D55">
      <w:pPr>
        <w:jc w:val="center"/>
        <w:rPr>
          <w:b/>
          <w:bCs/>
          <w:sz w:val="28"/>
          <w:szCs w:val="28"/>
        </w:rPr>
      </w:pPr>
      <w:r w:rsidRPr="00F82D55">
        <w:rPr>
          <w:b/>
          <w:bCs/>
          <w:sz w:val="28"/>
          <w:szCs w:val="28"/>
          <w:lang w:val="en-US"/>
        </w:rPr>
        <w:t>VIII</w:t>
      </w:r>
      <w:r w:rsidRPr="00F82D55">
        <w:rPr>
          <w:b/>
          <w:bCs/>
          <w:sz w:val="28"/>
          <w:szCs w:val="28"/>
        </w:rPr>
        <w:t>. ФОНДЫ ОЦЕНОЧНЫХ СРЕДСТВ</w:t>
      </w:r>
    </w:p>
    <w:p w:rsidR="00F82D55" w:rsidRPr="00F82D55" w:rsidRDefault="00F82D55">
      <w:pPr>
        <w:jc w:val="center"/>
        <w:rPr>
          <w:bCs/>
          <w:sz w:val="28"/>
          <w:szCs w:val="28"/>
        </w:rPr>
      </w:pPr>
    </w:p>
    <w:p w:rsidR="00A3062E" w:rsidRDefault="00A3062E">
      <w:pPr>
        <w:ind w:firstLine="709"/>
        <w:jc w:val="both"/>
        <w:rPr>
          <w:sz w:val="12"/>
          <w:szCs w:val="12"/>
        </w:rPr>
      </w:pPr>
    </w:p>
    <w:p w:rsidR="00591F50" w:rsidRDefault="00591F50" w:rsidP="00591F50">
      <w:pPr>
        <w:spacing w:line="276" w:lineRule="auto"/>
        <w:ind w:firstLine="567"/>
        <w:jc w:val="center"/>
        <w:rPr>
          <w:b/>
          <w:sz w:val="28"/>
          <w:szCs w:val="18"/>
        </w:rPr>
      </w:pPr>
      <w:r>
        <w:rPr>
          <w:b/>
          <w:sz w:val="28"/>
          <w:szCs w:val="18"/>
          <w:lang w:val="en-US"/>
        </w:rPr>
        <w:t>I</w:t>
      </w:r>
      <w:r w:rsidRPr="009275A2">
        <w:rPr>
          <w:b/>
          <w:sz w:val="28"/>
          <w:szCs w:val="18"/>
        </w:rPr>
        <w:t xml:space="preserve">. </w:t>
      </w:r>
      <w:r>
        <w:rPr>
          <w:b/>
          <w:sz w:val="28"/>
          <w:szCs w:val="18"/>
        </w:rPr>
        <w:t xml:space="preserve">Паспорт фонда оценочных средств по дисциплине </w:t>
      </w:r>
    </w:p>
    <w:p w:rsidR="00591F50" w:rsidRDefault="00591F50" w:rsidP="00591F50">
      <w:pPr>
        <w:tabs>
          <w:tab w:val="left" w:pos="708"/>
          <w:tab w:val="center" w:pos="4677"/>
          <w:tab w:val="right" w:pos="9355"/>
        </w:tabs>
        <w:jc w:val="center"/>
        <w:rPr>
          <w:b/>
          <w:sz w:val="28"/>
          <w:szCs w:val="28"/>
        </w:rPr>
      </w:pPr>
      <w:r w:rsidRPr="00901BE7">
        <w:rPr>
          <w:b/>
          <w:sz w:val="28"/>
          <w:szCs w:val="28"/>
        </w:rPr>
        <w:t>«</w:t>
      </w:r>
      <w:r>
        <w:rPr>
          <w:b/>
          <w:sz w:val="28"/>
          <w:szCs w:val="28"/>
        </w:rPr>
        <w:t>Экономические и правовые аспекты природопользования</w:t>
      </w:r>
      <w:r w:rsidRPr="00901BE7">
        <w:rPr>
          <w:b/>
          <w:sz w:val="28"/>
          <w:szCs w:val="28"/>
        </w:rPr>
        <w:t>»</w:t>
      </w:r>
    </w:p>
    <w:p w:rsidR="00591F50" w:rsidRDefault="00591F50" w:rsidP="00AD3C3B">
      <w:pPr>
        <w:tabs>
          <w:tab w:val="left" w:pos="708"/>
          <w:tab w:val="center" w:pos="4677"/>
          <w:tab w:val="right" w:pos="9355"/>
        </w:tabs>
        <w:rPr>
          <w:b/>
          <w:sz w:val="28"/>
          <w:szCs w:val="28"/>
        </w:rPr>
      </w:pPr>
    </w:p>
    <w:tbl>
      <w:tblPr>
        <w:tblStyle w:val="afa"/>
        <w:tblW w:w="0" w:type="auto"/>
        <w:tblLook w:val="04A0" w:firstRow="1" w:lastRow="0" w:firstColumn="1" w:lastColumn="0" w:noHBand="0" w:noVBand="1"/>
      </w:tblPr>
      <w:tblGrid>
        <w:gridCol w:w="3085"/>
        <w:gridCol w:w="1134"/>
        <w:gridCol w:w="5635"/>
      </w:tblGrid>
      <w:tr w:rsidR="00AD3C3B" w:rsidTr="007D6A84">
        <w:tc>
          <w:tcPr>
            <w:tcW w:w="3085" w:type="dxa"/>
          </w:tcPr>
          <w:p w:rsidR="00AD3C3B" w:rsidRDefault="00AD3C3B" w:rsidP="007D6A84">
            <w:pPr>
              <w:spacing w:line="360" w:lineRule="auto"/>
              <w:jc w:val="both"/>
              <w:rPr>
                <w:sz w:val="28"/>
                <w:szCs w:val="28"/>
              </w:rPr>
            </w:pPr>
            <w:r w:rsidRPr="002B79F2">
              <w:rPr>
                <w:rFonts w:cs="Times New Roman"/>
                <w:b/>
              </w:rPr>
              <w:t>Код и формулировка компетенции</w:t>
            </w:r>
          </w:p>
        </w:tc>
        <w:tc>
          <w:tcPr>
            <w:tcW w:w="6769" w:type="dxa"/>
            <w:gridSpan w:val="2"/>
          </w:tcPr>
          <w:p w:rsidR="00AD3C3B" w:rsidRDefault="00AD3C3B" w:rsidP="007D6A84">
            <w:pPr>
              <w:spacing w:line="360" w:lineRule="auto"/>
              <w:jc w:val="both"/>
              <w:rPr>
                <w:sz w:val="28"/>
                <w:szCs w:val="28"/>
              </w:rPr>
            </w:pPr>
            <w:r>
              <w:rPr>
                <w:rFonts w:cs="Times New Roman"/>
                <w:b/>
              </w:rPr>
              <w:t xml:space="preserve">                    </w:t>
            </w:r>
            <w:r w:rsidRPr="002B79F2">
              <w:rPr>
                <w:rFonts w:cs="Times New Roman"/>
                <w:b/>
              </w:rPr>
              <w:t>Этапы формирования компетенции</w:t>
            </w:r>
          </w:p>
        </w:tc>
      </w:tr>
      <w:tr w:rsidR="008B1F8E" w:rsidTr="007D6A84">
        <w:trPr>
          <w:trHeight w:val="590"/>
        </w:trPr>
        <w:tc>
          <w:tcPr>
            <w:tcW w:w="3085" w:type="dxa"/>
            <w:vMerge w:val="restart"/>
          </w:tcPr>
          <w:p w:rsidR="008B1F8E" w:rsidRPr="00B56776" w:rsidRDefault="008B1F8E" w:rsidP="007D6A84">
            <w:pPr>
              <w:spacing w:line="360" w:lineRule="auto"/>
              <w:jc w:val="both"/>
              <w:rPr>
                <w:rFonts w:cs="Times New Roman"/>
                <w:sz w:val="22"/>
                <w:szCs w:val="22"/>
              </w:rPr>
            </w:pPr>
            <w:proofErr w:type="gramStart"/>
            <w:r w:rsidRPr="00B56776">
              <w:rPr>
                <w:rFonts w:cs="Times New Roman"/>
                <w:sz w:val="22"/>
                <w:szCs w:val="22"/>
              </w:rPr>
              <w:t>ОК</w:t>
            </w:r>
            <w:proofErr w:type="gramEnd"/>
            <w:r w:rsidRPr="00B56776">
              <w:rPr>
                <w:rFonts w:cs="Times New Roman"/>
                <w:sz w:val="22"/>
                <w:szCs w:val="22"/>
              </w:rPr>
              <w:t xml:space="preserve"> -10</w:t>
            </w:r>
          </w:p>
          <w:p w:rsidR="008B1F8E" w:rsidRPr="00B56776" w:rsidRDefault="008B1F8E" w:rsidP="007D6A84">
            <w:pPr>
              <w:jc w:val="both"/>
              <w:rPr>
                <w:rFonts w:cs="Times New Roman"/>
                <w:sz w:val="22"/>
                <w:szCs w:val="22"/>
              </w:rPr>
            </w:pPr>
            <w:r w:rsidRPr="00B56776">
              <w:rPr>
                <w:rFonts w:cs="Times New Roman"/>
                <w:sz w:val="22"/>
                <w:szCs w:val="22"/>
              </w:rPr>
              <w:t>способностью использовать основы экономических знаний в различных сферах жизнедеятельности</w:t>
            </w:r>
          </w:p>
          <w:p w:rsidR="008B1F8E" w:rsidRPr="00B56776" w:rsidRDefault="008B1F8E" w:rsidP="007D6A84">
            <w:pPr>
              <w:spacing w:line="360" w:lineRule="auto"/>
              <w:jc w:val="both"/>
              <w:rPr>
                <w:rFonts w:cs="Times New Roman"/>
                <w:sz w:val="22"/>
                <w:szCs w:val="22"/>
              </w:rPr>
            </w:pPr>
          </w:p>
        </w:tc>
        <w:tc>
          <w:tcPr>
            <w:tcW w:w="1134" w:type="dxa"/>
          </w:tcPr>
          <w:p w:rsidR="008B1F8E" w:rsidRPr="003750C3" w:rsidRDefault="008B1F8E" w:rsidP="007D6A84">
            <w:pPr>
              <w:spacing w:line="360" w:lineRule="auto"/>
              <w:jc w:val="both"/>
            </w:pPr>
            <w:r w:rsidRPr="003750C3">
              <w:t>знает</w:t>
            </w:r>
          </w:p>
        </w:tc>
        <w:tc>
          <w:tcPr>
            <w:tcW w:w="5635" w:type="dxa"/>
          </w:tcPr>
          <w:p w:rsidR="008B1F8E" w:rsidRPr="008B1F8E" w:rsidRDefault="008B1F8E" w:rsidP="00BE0AEA">
            <w:pPr>
              <w:spacing w:line="360" w:lineRule="auto"/>
              <w:jc w:val="both"/>
              <w:rPr>
                <w:rFonts w:cs="Times New Roman"/>
              </w:rPr>
            </w:pPr>
            <w:r>
              <w:rPr>
                <w:rFonts w:cs="Times New Roman"/>
              </w:rPr>
              <w:t>Основы экономической теории</w:t>
            </w:r>
          </w:p>
        </w:tc>
      </w:tr>
      <w:tr w:rsidR="008B1F8E" w:rsidTr="007D6A84">
        <w:trPr>
          <w:trHeight w:val="590"/>
        </w:trPr>
        <w:tc>
          <w:tcPr>
            <w:tcW w:w="3085" w:type="dxa"/>
            <w:vMerge/>
          </w:tcPr>
          <w:p w:rsidR="008B1F8E" w:rsidRPr="00B56776" w:rsidRDefault="008B1F8E" w:rsidP="007D6A84">
            <w:pPr>
              <w:spacing w:line="360" w:lineRule="auto"/>
              <w:jc w:val="both"/>
              <w:rPr>
                <w:rFonts w:cs="Times New Roman"/>
                <w:sz w:val="22"/>
                <w:szCs w:val="22"/>
              </w:rPr>
            </w:pPr>
          </w:p>
        </w:tc>
        <w:tc>
          <w:tcPr>
            <w:tcW w:w="1134" w:type="dxa"/>
          </w:tcPr>
          <w:p w:rsidR="008B1F8E" w:rsidRDefault="008B1F8E" w:rsidP="007D6A84">
            <w:pPr>
              <w:jc w:val="both"/>
            </w:pPr>
            <w:r w:rsidRPr="003750C3">
              <w:t>умеет</w:t>
            </w:r>
          </w:p>
        </w:tc>
        <w:tc>
          <w:tcPr>
            <w:tcW w:w="5635" w:type="dxa"/>
          </w:tcPr>
          <w:p w:rsidR="008B1F8E" w:rsidRPr="00B56776" w:rsidRDefault="008B1F8E" w:rsidP="00BE0AEA">
            <w:pPr>
              <w:spacing w:line="360" w:lineRule="auto"/>
              <w:jc w:val="both"/>
              <w:rPr>
                <w:rFonts w:cs="Times New Roman"/>
              </w:rPr>
            </w:pPr>
            <w:r>
              <w:rPr>
                <w:rFonts w:cs="Times New Roman"/>
              </w:rPr>
              <w:t>Применять принципы различных экономических систем для организации управления природопользованием</w:t>
            </w:r>
          </w:p>
        </w:tc>
      </w:tr>
      <w:tr w:rsidR="008B1F8E" w:rsidTr="007D6A84">
        <w:trPr>
          <w:trHeight w:val="590"/>
        </w:trPr>
        <w:tc>
          <w:tcPr>
            <w:tcW w:w="3085" w:type="dxa"/>
            <w:vMerge/>
          </w:tcPr>
          <w:p w:rsidR="008B1F8E" w:rsidRPr="00B56776" w:rsidRDefault="008B1F8E" w:rsidP="007D6A84">
            <w:pPr>
              <w:spacing w:line="360" w:lineRule="auto"/>
              <w:jc w:val="both"/>
              <w:rPr>
                <w:rFonts w:cs="Times New Roman"/>
                <w:sz w:val="22"/>
                <w:szCs w:val="22"/>
              </w:rPr>
            </w:pPr>
          </w:p>
        </w:tc>
        <w:tc>
          <w:tcPr>
            <w:tcW w:w="1134" w:type="dxa"/>
          </w:tcPr>
          <w:p w:rsidR="008B1F8E" w:rsidRDefault="008B1F8E" w:rsidP="007D6A84">
            <w:pPr>
              <w:jc w:val="both"/>
            </w:pPr>
            <w:r w:rsidRPr="003750C3">
              <w:t>владеет</w:t>
            </w:r>
          </w:p>
        </w:tc>
        <w:tc>
          <w:tcPr>
            <w:tcW w:w="5635" w:type="dxa"/>
          </w:tcPr>
          <w:p w:rsidR="008B1F8E" w:rsidRPr="00B56776" w:rsidRDefault="008B1F8E" w:rsidP="00BE0AEA">
            <w:pPr>
              <w:spacing w:line="360" w:lineRule="auto"/>
              <w:jc w:val="both"/>
              <w:rPr>
                <w:rFonts w:cs="Times New Roman"/>
              </w:rPr>
            </w:pPr>
            <w:r>
              <w:rPr>
                <w:rFonts w:cs="Times New Roman"/>
              </w:rPr>
              <w:t>Навыками расчетов и оценок</w:t>
            </w:r>
          </w:p>
        </w:tc>
      </w:tr>
      <w:tr w:rsidR="008B1F8E" w:rsidTr="007D6A84">
        <w:trPr>
          <w:trHeight w:val="590"/>
        </w:trPr>
        <w:tc>
          <w:tcPr>
            <w:tcW w:w="3085" w:type="dxa"/>
            <w:vMerge w:val="restart"/>
          </w:tcPr>
          <w:p w:rsidR="008B1F8E" w:rsidRPr="00B56776" w:rsidRDefault="008B1F8E" w:rsidP="007D6A84">
            <w:pPr>
              <w:spacing w:line="360" w:lineRule="auto"/>
              <w:jc w:val="both"/>
              <w:rPr>
                <w:rFonts w:cs="Times New Roman"/>
                <w:sz w:val="22"/>
                <w:szCs w:val="22"/>
              </w:rPr>
            </w:pPr>
            <w:proofErr w:type="gramStart"/>
            <w:r w:rsidRPr="00B56776">
              <w:rPr>
                <w:rFonts w:cs="Times New Roman"/>
                <w:sz w:val="22"/>
                <w:szCs w:val="22"/>
              </w:rPr>
              <w:lastRenderedPageBreak/>
              <w:t>ОК</w:t>
            </w:r>
            <w:proofErr w:type="gramEnd"/>
            <w:r w:rsidRPr="00B56776">
              <w:rPr>
                <w:rFonts w:cs="Times New Roman"/>
                <w:sz w:val="22"/>
                <w:szCs w:val="22"/>
              </w:rPr>
              <w:t xml:space="preserve"> -11</w:t>
            </w:r>
          </w:p>
          <w:p w:rsidR="008B1F8E" w:rsidRPr="00B56776" w:rsidRDefault="008B1F8E" w:rsidP="007D6A84">
            <w:pPr>
              <w:jc w:val="both"/>
              <w:rPr>
                <w:rFonts w:cs="Times New Roman"/>
                <w:sz w:val="22"/>
                <w:szCs w:val="22"/>
              </w:rPr>
            </w:pPr>
            <w:r w:rsidRPr="00B56776">
              <w:rPr>
                <w:rFonts w:cs="Times New Roman"/>
                <w:sz w:val="22"/>
                <w:szCs w:val="22"/>
              </w:rPr>
              <w:t>способностью использовать основы правовых знаний в различных сферах деятельности</w:t>
            </w:r>
          </w:p>
          <w:p w:rsidR="008B1F8E" w:rsidRPr="00B56776" w:rsidRDefault="008B1F8E" w:rsidP="007D6A84">
            <w:pPr>
              <w:spacing w:line="360" w:lineRule="auto"/>
              <w:jc w:val="both"/>
              <w:rPr>
                <w:rFonts w:cs="Times New Roman"/>
                <w:sz w:val="22"/>
                <w:szCs w:val="22"/>
              </w:rPr>
            </w:pPr>
          </w:p>
        </w:tc>
        <w:tc>
          <w:tcPr>
            <w:tcW w:w="1134" w:type="dxa"/>
          </w:tcPr>
          <w:p w:rsidR="008B1F8E" w:rsidRPr="003750C3" w:rsidRDefault="008B1F8E" w:rsidP="007D6A84">
            <w:pPr>
              <w:spacing w:line="360" w:lineRule="auto"/>
              <w:jc w:val="both"/>
            </w:pPr>
            <w:r w:rsidRPr="003750C3">
              <w:t>знает</w:t>
            </w:r>
          </w:p>
        </w:tc>
        <w:tc>
          <w:tcPr>
            <w:tcW w:w="5635" w:type="dxa"/>
          </w:tcPr>
          <w:p w:rsidR="008B1F8E" w:rsidRDefault="008B1F8E" w:rsidP="007D6A84">
            <w:pPr>
              <w:jc w:val="both"/>
            </w:pPr>
            <w:r>
              <w:t>основания возникновения и прекращения права природопользования</w:t>
            </w:r>
            <w:r>
              <w:rPr>
                <w:rFonts w:cs="Times New Roman"/>
                <w:color w:val="000000"/>
                <w:shd w:val="clear" w:color="auto" w:fill="FFFFFF"/>
              </w:rPr>
              <w:t xml:space="preserve">, формы и виды собственности на природные </w:t>
            </w:r>
            <w:proofErr w:type="gramStart"/>
            <w:r>
              <w:rPr>
                <w:rFonts w:cs="Times New Roman"/>
                <w:color w:val="000000"/>
                <w:shd w:val="clear" w:color="auto" w:fill="FFFFFF"/>
              </w:rPr>
              <w:t>ресурсы</w:t>
            </w:r>
            <w:proofErr w:type="gramEnd"/>
            <w:r>
              <w:rPr>
                <w:rFonts w:cs="Times New Roman"/>
                <w:color w:val="000000"/>
                <w:shd w:val="clear" w:color="auto" w:fill="FFFFFF"/>
              </w:rPr>
              <w:t xml:space="preserve"> и объекты; порядок предоставления природных объектов в собственность</w:t>
            </w:r>
          </w:p>
        </w:tc>
      </w:tr>
      <w:tr w:rsidR="008B1F8E" w:rsidTr="007D6A84">
        <w:trPr>
          <w:trHeight w:val="590"/>
        </w:trPr>
        <w:tc>
          <w:tcPr>
            <w:tcW w:w="3085" w:type="dxa"/>
            <w:vMerge/>
          </w:tcPr>
          <w:p w:rsidR="008B1F8E" w:rsidRPr="00B56776" w:rsidRDefault="008B1F8E" w:rsidP="007D6A84">
            <w:pPr>
              <w:spacing w:line="360" w:lineRule="auto"/>
              <w:jc w:val="both"/>
              <w:rPr>
                <w:rFonts w:cs="Times New Roman"/>
                <w:sz w:val="22"/>
                <w:szCs w:val="22"/>
              </w:rPr>
            </w:pPr>
          </w:p>
        </w:tc>
        <w:tc>
          <w:tcPr>
            <w:tcW w:w="1134" w:type="dxa"/>
          </w:tcPr>
          <w:p w:rsidR="008B1F8E" w:rsidRDefault="008B1F8E" w:rsidP="007D6A84">
            <w:pPr>
              <w:jc w:val="both"/>
            </w:pPr>
            <w:r w:rsidRPr="003750C3">
              <w:t>умеет</w:t>
            </w:r>
          </w:p>
        </w:tc>
        <w:tc>
          <w:tcPr>
            <w:tcW w:w="5635" w:type="dxa"/>
          </w:tcPr>
          <w:p w:rsidR="008B1F8E" w:rsidRPr="002C76AC" w:rsidRDefault="008B1F8E" w:rsidP="007D6A84">
            <w:pPr>
              <w:jc w:val="both"/>
            </w:pPr>
            <w:r>
              <w:rPr>
                <w:rFonts w:cs="Times New Roman"/>
                <w:color w:val="000000"/>
                <w:shd w:val="clear" w:color="auto" w:fill="FFFFFF"/>
              </w:rPr>
              <w:t>оценивать природно-ресурсный потенциал территории и отдельные виды ресурсов,</w:t>
            </w:r>
            <w:r>
              <w:rPr>
                <w:color w:val="000000"/>
              </w:rPr>
              <w:t xml:space="preserve"> ф</w:t>
            </w:r>
            <w:r w:rsidRPr="002C76AC">
              <w:rPr>
                <w:color w:val="000000"/>
              </w:rPr>
              <w:t xml:space="preserve">ормулировать задачи по разработке природоохранных мероприятий </w:t>
            </w:r>
          </w:p>
        </w:tc>
      </w:tr>
      <w:tr w:rsidR="008B1F8E" w:rsidTr="007D6A84">
        <w:trPr>
          <w:trHeight w:val="590"/>
        </w:trPr>
        <w:tc>
          <w:tcPr>
            <w:tcW w:w="3085" w:type="dxa"/>
            <w:vMerge/>
          </w:tcPr>
          <w:p w:rsidR="008B1F8E" w:rsidRPr="00B56776" w:rsidRDefault="008B1F8E" w:rsidP="007D6A84">
            <w:pPr>
              <w:spacing w:line="360" w:lineRule="auto"/>
              <w:jc w:val="both"/>
              <w:rPr>
                <w:rFonts w:cs="Times New Roman"/>
                <w:sz w:val="22"/>
                <w:szCs w:val="22"/>
              </w:rPr>
            </w:pPr>
          </w:p>
        </w:tc>
        <w:tc>
          <w:tcPr>
            <w:tcW w:w="1134" w:type="dxa"/>
          </w:tcPr>
          <w:p w:rsidR="008B1F8E" w:rsidRDefault="008B1F8E" w:rsidP="007D6A84">
            <w:pPr>
              <w:jc w:val="both"/>
            </w:pPr>
            <w:r w:rsidRPr="003750C3">
              <w:t>владеет</w:t>
            </w:r>
          </w:p>
        </w:tc>
        <w:tc>
          <w:tcPr>
            <w:tcW w:w="5635" w:type="dxa"/>
            <w:vAlign w:val="center"/>
          </w:tcPr>
          <w:p w:rsidR="008B1F8E" w:rsidRPr="00620C96" w:rsidRDefault="008B1F8E" w:rsidP="007D6A84">
            <w:pPr>
              <w:spacing w:line="276" w:lineRule="auto"/>
              <w:rPr>
                <w:rFonts w:cs="Times New Roman"/>
                <w:color w:val="000000"/>
                <w:shd w:val="clear" w:color="auto" w:fill="FFFFFF"/>
              </w:rPr>
            </w:pPr>
            <w:r>
              <w:rPr>
                <w:rFonts w:cs="Times New Roman"/>
                <w:color w:val="000000"/>
                <w:shd w:val="clear" w:color="auto" w:fill="FFFFFF"/>
              </w:rPr>
              <w:t>навыками по разработке типовых природоохранных мероприятий</w:t>
            </w:r>
          </w:p>
        </w:tc>
      </w:tr>
      <w:tr w:rsidR="008B1F8E" w:rsidTr="007D6A84">
        <w:trPr>
          <w:trHeight w:val="1565"/>
        </w:trPr>
        <w:tc>
          <w:tcPr>
            <w:tcW w:w="3085" w:type="dxa"/>
            <w:vMerge w:val="restart"/>
          </w:tcPr>
          <w:p w:rsidR="008B1F8E" w:rsidRPr="005D6ECF" w:rsidRDefault="008B1F8E" w:rsidP="007D6A84">
            <w:pPr>
              <w:jc w:val="both"/>
              <w:rPr>
                <w:rFonts w:eastAsia="Times New Roman" w:cs="Times New Roman"/>
                <w:color w:val="000000"/>
                <w:sz w:val="22"/>
                <w:szCs w:val="22"/>
                <w:lang w:eastAsia="ru-RU"/>
              </w:rPr>
            </w:pPr>
            <w:r w:rsidRPr="005D6ECF">
              <w:rPr>
                <w:rFonts w:cs="Times New Roman"/>
                <w:color w:val="000000"/>
                <w:sz w:val="22"/>
                <w:szCs w:val="22"/>
                <w:shd w:val="clear" w:color="auto" w:fill="FFFFFF"/>
              </w:rPr>
              <w:t>ОПК–6</w:t>
            </w:r>
            <w:r w:rsidRPr="005D6ECF">
              <w:rPr>
                <w:rFonts w:cs="Times New Roman"/>
                <w:color w:val="000000"/>
                <w:sz w:val="22"/>
                <w:szCs w:val="22"/>
              </w:rPr>
              <w:t xml:space="preserve"> </w:t>
            </w:r>
          </w:p>
          <w:p w:rsidR="008B1F8E" w:rsidRPr="005D6ECF" w:rsidRDefault="008B1F8E" w:rsidP="007D6A84">
            <w:pPr>
              <w:jc w:val="both"/>
              <w:rPr>
                <w:rFonts w:cs="Times New Roman"/>
                <w:sz w:val="22"/>
                <w:szCs w:val="22"/>
              </w:rPr>
            </w:pPr>
            <w:r w:rsidRPr="005D6ECF">
              <w:rPr>
                <w:rFonts w:cs="Times New Roman"/>
                <w:sz w:val="22"/>
                <w:szCs w:val="22"/>
              </w:rPr>
              <w:t>владением знаниями основ природопользования, экономики природопользования, устойчивого развития, оценки воздействия на окружающую среду, правовых основ природопользования и охраны окружающей среды</w:t>
            </w:r>
          </w:p>
          <w:p w:rsidR="008B1F8E" w:rsidRPr="005D6ECF" w:rsidRDefault="008B1F8E" w:rsidP="007D6A84">
            <w:pPr>
              <w:jc w:val="both"/>
              <w:rPr>
                <w:rFonts w:cs="Times New Roman"/>
                <w:sz w:val="22"/>
                <w:szCs w:val="22"/>
              </w:rPr>
            </w:pPr>
          </w:p>
        </w:tc>
        <w:tc>
          <w:tcPr>
            <w:tcW w:w="1134" w:type="dxa"/>
          </w:tcPr>
          <w:p w:rsidR="008B1F8E" w:rsidRPr="003750C3" w:rsidRDefault="008B1F8E" w:rsidP="007D6A84">
            <w:pPr>
              <w:spacing w:line="360" w:lineRule="auto"/>
              <w:jc w:val="both"/>
            </w:pPr>
            <w:r w:rsidRPr="003750C3">
              <w:t>знает</w:t>
            </w:r>
          </w:p>
        </w:tc>
        <w:tc>
          <w:tcPr>
            <w:tcW w:w="5635" w:type="dxa"/>
          </w:tcPr>
          <w:p w:rsidR="008B1F8E" w:rsidRPr="00537DA2" w:rsidRDefault="008B1F8E" w:rsidP="007D6A84">
            <w:pPr>
              <w:pStyle w:val="af0"/>
              <w:contextualSpacing/>
              <w:jc w:val="both"/>
              <w:rPr>
                <w:rFonts w:cs="Times New Roman"/>
                <w:sz w:val="22"/>
                <w:szCs w:val="22"/>
              </w:rPr>
            </w:pPr>
            <w:r w:rsidRPr="00537DA2">
              <w:rPr>
                <w:rFonts w:cs="Times New Roman"/>
                <w:spacing w:val="-2"/>
                <w:sz w:val="22"/>
                <w:szCs w:val="22"/>
              </w:rPr>
              <w:t xml:space="preserve">- основы общей экологии, </w:t>
            </w:r>
            <w:r w:rsidRPr="00537DA2">
              <w:rPr>
                <w:rFonts w:cs="Times New Roman"/>
                <w:sz w:val="22"/>
                <w:szCs w:val="22"/>
              </w:rPr>
              <w:t>природопользования, экономики природопользования, устойчивого развития, охраны окружающей среды;</w:t>
            </w:r>
          </w:p>
          <w:p w:rsidR="008B1F8E" w:rsidRPr="00537DA2" w:rsidRDefault="008B1F8E" w:rsidP="007D6A84">
            <w:pPr>
              <w:pStyle w:val="af0"/>
              <w:contextualSpacing/>
              <w:jc w:val="both"/>
              <w:rPr>
                <w:rFonts w:cs="Times New Roman"/>
                <w:sz w:val="22"/>
                <w:szCs w:val="22"/>
              </w:rPr>
            </w:pPr>
            <w:r w:rsidRPr="00537DA2">
              <w:rPr>
                <w:rFonts w:cs="Times New Roman"/>
                <w:sz w:val="22"/>
                <w:szCs w:val="22"/>
              </w:rPr>
              <w:t xml:space="preserve">- правовые основы </w:t>
            </w:r>
            <w:r w:rsidRPr="00537DA2">
              <w:rPr>
                <w:sz w:val="22"/>
                <w:szCs w:val="22"/>
                <w:lang w:eastAsia="ar-SA"/>
              </w:rPr>
              <w:t>природопользования и охраны окружающей среды</w:t>
            </w:r>
          </w:p>
          <w:p w:rsidR="008B1F8E" w:rsidRDefault="008B1F8E" w:rsidP="007D6A84">
            <w:pPr>
              <w:jc w:val="both"/>
            </w:pPr>
          </w:p>
        </w:tc>
      </w:tr>
      <w:tr w:rsidR="008B1F8E" w:rsidTr="007D6A84">
        <w:trPr>
          <w:trHeight w:val="1323"/>
        </w:trPr>
        <w:tc>
          <w:tcPr>
            <w:tcW w:w="3085" w:type="dxa"/>
            <w:vMerge/>
          </w:tcPr>
          <w:p w:rsidR="008B1F8E" w:rsidRPr="00B56776" w:rsidRDefault="008B1F8E" w:rsidP="007D6A84">
            <w:pPr>
              <w:jc w:val="both"/>
              <w:rPr>
                <w:rFonts w:cs="Times New Roman"/>
                <w:color w:val="000000"/>
                <w:sz w:val="22"/>
                <w:szCs w:val="22"/>
                <w:shd w:val="clear" w:color="auto" w:fill="FFFFFF"/>
              </w:rPr>
            </w:pPr>
          </w:p>
        </w:tc>
        <w:tc>
          <w:tcPr>
            <w:tcW w:w="1134" w:type="dxa"/>
          </w:tcPr>
          <w:p w:rsidR="008B1F8E" w:rsidRDefault="008B1F8E" w:rsidP="007D6A84">
            <w:pPr>
              <w:jc w:val="both"/>
            </w:pPr>
            <w:r w:rsidRPr="003750C3">
              <w:t>умеет</w:t>
            </w:r>
          </w:p>
        </w:tc>
        <w:tc>
          <w:tcPr>
            <w:tcW w:w="5635" w:type="dxa"/>
          </w:tcPr>
          <w:p w:rsidR="008B1F8E" w:rsidRPr="00537DA2" w:rsidRDefault="008B1F8E" w:rsidP="007D6A84">
            <w:pPr>
              <w:pStyle w:val="af0"/>
              <w:contextualSpacing/>
              <w:rPr>
                <w:sz w:val="22"/>
                <w:szCs w:val="22"/>
                <w:lang w:eastAsia="ar-SA"/>
              </w:rPr>
            </w:pPr>
            <w:r w:rsidRPr="00537DA2">
              <w:rPr>
                <w:rFonts w:cs="Times New Roman"/>
                <w:spacing w:val="-2"/>
                <w:sz w:val="22"/>
                <w:szCs w:val="22"/>
              </w:rPr>
              <w:t>-</w:t>
            </w:r>
            <w:r w:rsidRPr="00537DA2">
              <w:rPr>
                <w:sz w:val="22"/>
                <w:szCs w:val="22"/>
                <w:lang w:eastAsia="ar-SA"/>
              </w:rPr>
              <w:t>оценивать воздействия на окружающую среду,</w:t>
            </w:r>
          </w:p>
          <w:p w:rsidR="008B1F8E" w:rsidRPr="00537DA2" w:rsidRDefault="008B1F8E" w:rsidP="007D6A84">
            <w:pPr>
              <w:jc w:val="both"/>
              <w:rPr>
                <w:sz w:val="22"/>
                <w:szCs w:val="22"/>
              </w:rPr>
            </w:pPr>
            <w:r w:rsidRPr="00537DA2">
              <w:rPr>
                <w:sz w:val="22"/>
                <w:szCs w:val="22"/>
                <w:lang w:eastAsia="ar-SA"/>
              </w:rPr>
              <w:t xml:space="preserve"> -оценивать правовые основы природопользования и охраны окружающей среды</w:t>
            </w:r>
          </w:p>
        </w:tc>
      </w:tr>
      <w:tr w:rsidR="008B1F8E" w:rsidTr="007D6A84">
        <w:trPr>
          <w:trHeight w:val="1541"/>
        </w:trPr>
        <w:tc>
          <w:tcPr>
            <w:tcW w:w="3085" w:type="dxa"/>
            <w:vMerge/>
          </w:tcPr>
          <w:p w:rsidR="008B1F8E" w:rsidRPr="00B56776" w:rsidRDefault="008B1F8E" w:rsidP="007D6A84">
            <w:pPr>
              <w:jc w:val="both"/>
              <w:rPr>
                <w:rFonts w:cs="Times New Roman"/>
                <w:color w:val="000000"/>
                <w:sz w:val="22"/>
                <w:szCs w:val="22"/>
                <w:shd w:val="clear" w:color="auto" w:fill="FFFFFF"/>
              </w:rPr>
            </w:pPr>
          </w:p>
        </w:tc>
        <w:tc>
          <w:tcPr>
            <w:tcW w:w="1134" w:type="dxa"/>
          </w:tcPr>
          <w:p w:rsidR="008B1F8E" w:rsidRDefault="008B1F8E" w:rsidP="007D6A84">
            <w:pPr>
              <w:jc w:val="both"/>
            </w:pPr>
            <w:r w:rsidRPr="003750C3">
              <w:t>владеет</w:t>
            </w:r>
          </w:p>
        </w:tc>
        <w:tc>
          <w:tcPr>
            <w:tcW w:w="5635" w:type="dxa"/>
          </w:tcPr>
          <w:p w:rsidR="008B1F8E" w:rsidRPr="00537DA2" w:rsidRDefault="008B1F8E" w:rsidP="007D6A84">
            <w:pPr>
              <w:pStyle w:val="af0"/>
              <w:contextualSpacing/>
              <w:rPr>
                <w:rFonts w:cs="Times New Roman"/>
                <w:sz w:val="22"/>
                <w:szCs w:val="22"/>
              </w:rPr>
            </w:pPr>
            <w:r w:rsidRPr="00537DA2">
              <w:rPr>
                <w:rFonts w:cs="Times New Roman"/>
                <w:spacing w:val="-2"/>
                <w:sz w:val="22"/>
                <w:szCs w:val="22"/>
                <w:lang w:eastAsia="ru-RU"/>
              </w:rPr>
              <w:t xml:space="preserve">- </w:t>
            </w:r>
            <w:r w:rsidRPr="00537DA2">
              <w:rPr>
                <w:rFonts w:cs="Times New Roman"/>
                <w:sz w:val="22"/>
                <w:szCs w:val="22"/>
              </w:rPr>
              <w:t>знаниями об основах природопользования, экономики природопользования, устойчивого развития, оценки воздействия на окружающую среду, правовых основ природопользования и охраны окружающей среды;</w:t>
            </w:r>
          </w:p>
          <w:p w:rsidR="008B1F8E" w:rsidRPr="00537DA2" w:rsidRDefault="008B1F8E" w:rsidP="007D6A84">
            <w:pPr>
              <w:pStyle w:val="af0"/>
              <w:contextualSpacing/>
              <w:rPr>
                <w:rFonts w:cs="Times New Roman"/>
                <w:sz w:val="22"/>
                <w:szCs w:val="22"/>
              </w:rPr>
            </w:pPr>
            <w:r w:rsidRPr="00537DA2">
              <w:rPr>
                <w:rFonts w:cs="Times New Roman"/>
                <w:sz w:val="22"/>
                <w:szCs w:val="22"/>
              </w:rPr>
              <w:t xml:space="preserve">-знаниями правовых основ </w:t>
            </w:r>
            <w:r w:rsidRPr="00537DA2">
              <w:rPr>
                <w:sz w:val="22"/>
                <w:szCs w:val="22"/>
                <w:lang w:eastAsia="ar-SA"/>
              </w:rPr>
              <w:t>природопользования и охраны окружающей среды</w:t>
            </w:r>
          </w:p>
          <w:p w:rsidR="008B1F8E" w:rsidRPr="00537DA2" w:rsidRDefault="008B1F8E" w:rsidP="007D6A84">
            <w:pPr>
              <w:jc w:val="both"/>
              <w:rPr>
                <w:sz w:val="22"/>
                <w:szCs w:val="22"/>
              </w:rPr>
            </w:pPr>
          </w:p>
        </w:tc>
      </w:tr>
      <w:tr w:rsidR="008B1F8E" w:rsidTr="007D6A84">
        <w:trPr>
          <w:trHeight w:val="515"/>
        </w:trPr>
        <w:tc>
          <w:tcPr>
            <w:tcW w:w="3085" w:type="dxa"/>
            <w:vMerge w:val="restart"/>
          </w:tcPr>
          <w:p w:rsidR="008B1F8E" w:rsidRPr="00B56776" w:rsidRDefault="008B1F8E" w:rsidP="007D6A84">
            <w:pPr>
              <w:jc w:val="both"/>
              <w:rPr>
                <w:rFonts w:eastAsia="Times New Roman" w:cs="Times New Roman"/>
                <w:color w:val="000000"/>
                <w:sz w:val="22"/>
                <w:szCs w:val="22"/>
                <w:lang w:eastAsia="ru-RU"/>
              </w:rPr>
            </w:pPr>
            <w:r w:rsidRPr="00B56776">
              <w:rPr>
                <w:rFonts w:cs="Times New Roman"/>
                <w:color w:val="000000"/>
                <w:sz w:val="22"/>
                <w:szCs w:val="22"/>
                <w:shd w:val="clear" w:color="auto" w:fill="FFFFFF"/>
              </w:rPr>
              <w:t xml:space="preserve">ПК – 7 </w:t>
            </w:r>
          </w:p>
          <w:p w:rsidR="008B1F8E" w:rsidRPr="00B56776" w:rsidRDefault="008B1F8E" w:rsidP="007D6A84">
            <w:pPr>
              <w:jc w:val="both"/>
              <w:rPr>
                <w:rFonts w:cs="Times New Roman"/>
                <w:color w:val="000000"/>
                <w:sz w:val="22"/>
                <w:szCs w:val="22"/>
              </w:rPr>
            </w:pPr>
            <w:r w:rsidRPr="00B56776">
              <w:rPr>
                <w:rFonts w:cs="Times New Roman"/>
                <w:color w:val="000000"/>
                <w:sz w:val="22"/>
                <w:szCs w:val="22"/>
              </w:rPr>
              <w:t>владением знаниями о правовых основах природопользования и охраны окружающей среды, способностью критически анализировать достоверную информацию различных отраслей экономики в области экологии и природопользования</w:t>
            </w:r>
          </w:p>
          <w:p w:rsidR="008B1F8E" w:rsidRPr="00B56776" w:rsidRDefault="008B1F8E" w:rsidP="007D6A84">
            <w:pPr>
              <w:jc w:val="both"/>
              <w:rPr>
                <w:sz w:val="22"/>
                <w:szCs w:val="22"/>
              </w:rPr>
            </w:pPr>
          </w:p>
        </w:tc>
        <w:tc>
          <w:tcPr>
            <w:tcW w:w="1134" w:type="dxa"/>
          </w:tcPr>
          <w:p w:rsidR="008B1F8E" w:rsidRPr="003750C3" w:rsidRDefault="008B1F8E" w:rsidP="007D6A84">
            <w:pPr>
              <w:spacing w:line="360" w:lineRule="auto"/>
              <w:jc w:val="both"/>
            </w:pPr>
            <w:r w:rsidRPr="003750C3">
              <w:t>знает</w:t>
            </w:r>
          </w:p>
        </w:tc>
        <w:tc>
          <w:tcPr>
            <w:tcW w:w="5635" w:type="dxa"/>
          </w:tcPr>
          <w:p w:rsidR="008B1F8E" w:rsidRDefault="008B1F8E" w:rsidP="007D6A84">
            <w:pPr>
              <w:jc w:val="both"/>
            </w:pPr>
            <w:r>
              <w:rPr>
                <w:rFonts w:cs="Times New Roman"/>
                <w:color w:val="000000"/>
                <w:shd w:val="clear" w:color="auto" w:fill="FFFFFF"/>
              </w:rPr>
              <w:t xml:space="preserve">законодательную систему в сфере охраны окружающей среды и природопользования; систему органов экологического управления, правовой механизм охраны окружающей среды от загрязнений; виды правонарушений в сфере природопользования и ООС; виды ответственности за экологические правонарушения; </w:t>
            </w:r>
          </w:p>
        </w:tc>
      </w:tr>
      <w:tr w:rsidR="008B1F8E" w:rsidTr="007D6A84">
        <w:trPr>
          <w:trHeight w:val="515"/>
        </w:trPr>
        <w:tc>
          <w:tcPr>
            <w:tcW w:w="3085" w:type="dxa"/>
            <w:vMerge/>
          </w:tcPr>
          <w:p w:rsidR="008B1F8E" w:rsidRPr="0013569B" w:rsidRDefault="008B1F8E" w:rsidP="007D6A84">
            <w:pPr>
              <w:jc w:val="both"/>
              <w:rPr>
                <w:rFonts w:cs="Times New Roman"/>
                <w:color w:val="000000"/>
                <w:shd w:val="clear" w:color="auto" w:fill="FFFFFF"/>
              </w:rPr>
            </w:pPr>
          </w:p>
        </w:tc>
        <w:tc>
          <w:tcPr>
            <w:tcW w:w="1134" w:type="dxa"/>
          </w:tcPr>
          <w:p w:rsidR="008B1F8E" w:rsidRDefault="008B1F8E" w:rsidP="007D6A84">
            <w:pPr>
              <w:jc w:val="both"/>
            </w:pPr>
            <w:r w:rsidRPr="003750C3">
              <w:t>умеет</w:t>
            </w:r>
          </w:p>
        </w:tc>
        <w:tc>
          <w:tcPr>
            <w:tcW w:w="5635" w:type="dxa"/>
          </w:tcPr>
          <w:p w:rsidR="008B1F8E" w:rsidRPr="00537DA2" w:rsidRDefault="008B1F8E" w:rsidP="007D6A84">
            <w:pPr>
              <w:jc w:val="both"/>
              <w:rPr>
                <w:sz w:val="22"/>
                <w:szCs w:val="22"/>
              </w:rPr>
            </w:pPr>
            <w:r>
              <w:rPr>
                <w:rFonts w:cs="Times New Roman"/>
                <w:color w:val="000000"/>
                <w:shd w:val="clear" w:color="auto" w:fill="FFFFFF"/>
              </w:rPr>
              <w:t>ориентироваться в системе нормативно-правовых актов в сфере ООС и природопользования; устанавливать факты экологических правонарушений и определять меру ответственности виновных</w:t>
            </w:r>
          </w:p>
        </w:tc>
      </w:tr>
      <w:tr w:rsidR="008B1F8E" w:rsidTr="008B1F8E">
        <w:trPr>
          <w:trHeight w:val="1012"/>
        </w:trPr>
        <w:tc>
          <w:tcPr>
            <w:tcW w:w="3085" w:type="dxa"/>
            <w:vMerge/>
          </w:tcPr>
          <w:p w:rsidR="008B1F8E" w:rsidRPr="0013569B" w:rsidRDefault="008B1F8E" w:rsidP="007D6A84">
            <w:pPr>
              <w:jc w:val="both"/>
              <w:rPr>
                <w:rFonts w:cs="Times New Roman"/>
                <w:color w:val="000000"/>
                <w:shd w:val="clear" w:color="auto" w:fill="FFFFFF"/>
              </w:rPr>
            </w:pPr>
          </w:p>
        </w:tc>
        <w:tc>
          <w:tcPr>
            <w:tcW w:w="1134" w:type="dxa"/>
          </w:tcPr>
          <w:p w:rsidR="008B1F8E" w:rsidRDefault="008B1F8E" w:rsidP="007D6A84">
            <w:pPr>
              <w:jc w:val="both"/>
            </w:pPr>
            <w:r w:rsidRPr="003750C3">
              <w:t>владеет</w:t>
            </w:r>
          </w:p>
        </w:tc>
        <w:tc>
          <w:tcPr>
            <w:tcW w:w="5635" w:type="dxa"/>
          </w:tcPr>
          <w:p w:rsidR="008B1F8E" w:rsidRPr="00537DA2" w:rsidRDefault="008B1F8E" w:rsidP="007D6A84">
            <w:pPr>
              <w:jc w:val="both"/>
              <w:rPr>
                <w:sz w:val="22"/>
                <w:szCs w:val="22"/>
              </w:rPr>
            </w:pPr>
            <w:r>
              <w:rPr>
                <w:rFonts w:cs="Times New Roman"/>
                <w:color w:val="000000"/>
                <w:shd w:val="clear" w:color="auto" w:fill="FFFFFF"/>
              </w:rPr>
              <w:t>навыками работы с нормативными документами, методами анализа и работы с информационными справочно-правовыми системами законодательства (Консультант – плюс, Кодекс и др.)</w:t>
            </w:r>
          </w:p>
        </w:tc>
      </w:tr>
    </w:tbl>
    <w:p w:rsidR="00AD3C3B" w:rsidRDefault="00AD3C3B" w:rsidP="00AD3C3B">
      <w:pPr>
        <w:tabs>
          <w:tab w:val="left" w:pos="708"/>
          <w:tab w:val="center" w:pos="4677"/>
          <w:tab w:val="right" w:pos="9355"/>
        </w:tabs>
        <w:rPr>
          <w:b/>
          <w:sz w:val="28"/>
          <w:szCs w:val="28"/>
        </w:rPr>
      </w:pPr>
    </w:p>
    <w:p w:rsidR="00AD3C3B" w:rsidRDefault="00AD3C3B" w:rsidP="00AD3C3B">
      <w:pPr>
        <w:tabs>
          <w:tab w:val="left" w:pos="708"/>
          <w:tab w:val="center" w:pos="4677"/>
          <w:tab w:val="right" w:pos="9355"/>
        </w:tabs>
        <w:rPr>
          <w:b/>
          <w:sz w:val="28"/>
          <w:szCs w:val="28"/>
        </w:rPr>
      </w:pPr>
    </w:p>
    <w:p w:rsidR="00804326" w:rsidRDefault="00804326" w:rsidP="00804326">
      <w:pPr>
        <w:tabs>
          <w:tab w:val="left" w:pos="708"/>
          <w:tab w:val="center" w:pos="4677"/>
          <w:tab w:val="right" w:pos="9355"/>
        </w:tabs>
        <w:rPr>
          <w:b/>
          <w:sz w:val="28"/>
          <w:szCs w:val="28"/>
        </w:rPr>
      </w:pPr>
    </w:p>
    <w:p w:rsidR="00AD3C3B" w:rsidRDefault="00AD3C3B" w:rsidP="00AD3C3B">
      <w:pPr>
        <w:pStyle w:val="af6"/>
        <w:spacing w:line="276" w:lineRule="auto"/>
        <w:rPr>
          <w:rFonts w:ascii="Times New Roman" w:hAnsi="Times New Roman" w:cs="Times New Roman"/>
          <w:b/>
          <w:sz w:val="28"/>
          <w:szCs w:val="28"/>
        </w:rPr>
      </w:pPr>
    </w:p>
    <w:p w:rsidR="008B1F8E" w:rsidRDefault="008B1F8E" w:rsidP="00AD3C3B">
      <w:pPr>
        <w:pStyle w:val="af6"/>
        <w:spacing w:line="276" w:lineRule="auto"/>
        <w:rPr>
          <w:rFonts w:ascii="Times New Roman" w:hAnsi="Times New Roman" w:cs="Times New Roman"/>
          <w:b/>
          <w:sz w:val="28"/>
          <w:szCs w:val="28"/>
        </w:rPr>
      </w:pPr>
    </w:p>
    <w:p w:rsidR="008B1F8E" w:rsidRDefault="008B1F8E" w:rsidP="00AD3C3B">
      <w:pPr>
        <w:pStyle w:val="af6"/>
        <w:spacing w:line="276" w:lineRule="auto"/>
        <w:rPr>
          <w:rFonts w:ascii="Times New Roman" w:hAnsi="Times New Roman" w:cs="Times New Roman"/>
          <w:b/>
          <w:sz w:val="28"/>
          <w:szCs w:val="28"/>
        </w:rPr>
      </w:pPr>
    </w:p>
    <w:tbl>
      <w:tblPr>
        <w:tblStyle w:val="afa"/>
        <w:tblW w:w="0" w:type="auto"/>
        <w:tblLayout w:type="fixed"/>
        <w:tblLook w:val="04A0" w:firstRow="1" w:lastRow="0" w:firstColumn="1" w:lastColumn="0" w:noHBand="0" w:noVBand="1"/>
      </w:tblPr>
      <w:tblGrid>
        <w:gridCol w:w="392"/>
        <w:gridCol w:w="2977"/>
        <w:gridCol w:w="3260"/>
        <w:gridCol w:w="1417"/>
        <w:gridCol w:w="1808"/>
      </w:tblGrid>
      <w:tr w:rsidR="00AD3C3B" w:rsidRPr="00675E6B" w:rsidTr="007D6A84">
        <w:tc>
          <w:tcPr>
            <w:tcW w:w="392" w:type="dxa"/>
            <w:vMerge w:val="restart"/>
            <w:vAlign w:val="center"/>
          </w:tcPr>
          <w:p w:rsidR="00AD3C3B" w:rsidRPr="003317D4" w:rsidRDefault="00AD3C3B" w:rsidP="007D6A84">
            <w:pPr>
              <w:pStyle w:val="af0"/>
              <w:jc w:val="center"/>
            </w:pPr>
            <w:r w:rsidRPr="00441220">
              <w:rPr>
                <w:b/>
                <w:sz w:val="28"/>
                <w:szCs w:val="28"/>
              </w:rPr>
              <w:lastRenderedPageBreak/>
              <w:t xml:space="preserve">                          </w:t>
            </w:r>
            <w:r w:rsidRPr="003317D4">
              <w:t xml:space="preserve">№ </w:t>
            </w:r>
            <w:proofErr w:type="gramStart"/>
            <w:r w:rsidRPr="00C55CF5">
              <w:t>п</w:t>
            </w:r>
            <w:proofErr w:type="gramEnd"/>
            <w:r w:rsidRPr="00C55CF5">
              <w:t>/п</w:t>
            </w:r>
          </w:p>
        </w:tc>
        <w:tc>
          <w:tcPr>
            <w:tcW w:w="2977" w:type="dxa"/>
            <w:vMerge w:val="restart"/>
            <w:vAlign w:val="center"/>
          </w:tcPr>
          <w:p w:rsidR="00AD3C3B" w:rsidRPr="00AD3C3B" w:rsidRDefault="00AD3C3B" w:rsidP="007D6A84">
            <w:pPr>
              <w:pStyle w:val="af0"/>
              <w:jc w:val="center"/>
              <w:rPr>
                <w:b/>
              </w:rPr>
            </w:pPr>
            <w:r w:rsidRPr="00AD3C3B">
              <w:rPr>
                <w:b/>
              </w:rPr>
              <w:t>Контролируемые разделы / темы дисциплины</w:t>
            </w:r>
          </w:p>
        </w:tc>
        <w:tc>
          <w:tcPr>
            <w:tcW w:w="3260" w:type="dxa"/>
            <w:vMerge w:val="restart"/>
            <w:vAlign w:val="center"/>
          </w:tcPr>
          <w:p w:rsidR="00AD3C3B" w:rsidRPr="00AD3C3B" w:rsidRDefault="00AD3C3B" w:rsidP="007D6A84">
            <w:pPr>
              <w:pStyle w:val="af0"/>
              <w:jc w:val="center"/>
              <w:rPr>
                <w:b/>
              </w:rPr>
            </w:pPr>
            <w:r w:rsidRPr="00AD3C3B">
              <w:rPr>
                <w:b/>
              </w:rPr>
              <w:t>Коды и этапы формирования компетенций</w:t>
            </w:r>
          </w:p>
        </w:tc>
        <w:tc>
          <w:tcPr>
            <w:tcW w:w="3225" w:type="dxa"/>
            <w:gridSpan w:val="2"/>
          </w:tcPr>
          <w:p w:rsidR="00AD3C3B" w:rsidRPr="00AD3C3B" w:rsidRDefault="00AD3C3B" w:rsidP="007D6A84">
            <w:pPr>
              <w:jc w:val="center"/>
              <w:rPr>
                <w:b/>
                <w:sz w:val="28"/>
                <w:szCs w:val="28"/>
              </w:rPr>
            </w:pPr>
            <w:r w:rsidRPr="00AD3C3B">
              <w:rPr>
                <w:b/>
              </w:rPr>
              <w:t>Оценочные средства - наименование</w:t>
            </w:r>
          </w:p>
        </w:tc>
      </w:tr>
      <w:tr w:rsidR="00AD3C3B" w:rsidRPr="00675E6B" w:rsidTr="007D6A84">
        <w:tc>
          <w:tcPr>
            <w:tcW w:w="392" w:type="dxa"/>
            <w:vMerge/>
          </w:tcPr>
          <w:p w:rsidR="00AD3C3B" w:rsidRPr="00675E6B" w:rsidRDefault="00AD3C3B" w:rsidP="007D6A84">
            <w:pPr>
              <w:jc w:val="both"/>
              <w:rPr>
                <w:sz w:val="28"/>
                <w:szCs w:val="28"/>
              </w:rPr>
            </w:pPr>
          </w:p>
        </w:tc>
        <w:tc>
          <w:tcPr>
            <w:tcW w:w="2977" w:type="dxa"/>
            <w:vMerge/>
          </w:tcPr>
          <w:p w:rsidR="00AD3C3B" w:rsidRPr="00675E6B" w:rsidRDefault="00AD3C3B" w:rsidP="007D6A84">
            <w:pPr>
              <w:jc w:val="both"/>
              <w:rPr>
                <w:sz w:val="28"/>
                <w:szCs w:val="28"/>
              </w:rPr>
            </w:pPr>
          </w:p>
        </w:tc>
        <w:tc>
          <w:tcPr>
            <w:tcW w:w="3260" w:type="dxa"/>
            <w:vMerge/>
          </w:tcPr>
          <w:p w:rsidR="00AD3C3B" w:rsidRPr="00675E6B" w:rsidRDefault="00AD3C3B" w:rsidP="007D6A84">
            <w:pPr>
              <w:jc w:val="both"/>
              <w:rPr>
                <w:sz w:val="28"/>
                <w:szCs w:val="28"/>
              </w:rPr>
            </w:pPr>
          </w:p>
        </w:tc>
        <w:tc>
          <w:tcPr>
            <w:tcW w:w="1417" w:type="dxa"/>
            <w:vAlign w:val="center"/>
          </w:tcPr>
          <w:p w:rsidR="00AD3C3B" w:rsidRPr="00AD3C3B" w:rsidRDefault="00AD3C3B" w:rsidP="007D6A84">
            <w:pPr>
              <w:pStyle w:val="af6"/>
              <w:jc w:val="center"/>
              <w:rPr>
                <w:rFonts w:ascii="Times New Roman" w:hAnsi="Times New Roman"/>
                <w:b/>
              </w:rPr>
            </w:pPr>
            <w:r w:rsidRPr="00AD3C3B">
              <w:rPr>
                <w:rFonts w:ascii="Times New Roman" w:hAnsi="Times New Roman"/>
                <w:b/>
              </w:rPr>
              <w:t>текущий контроль</w:t>
            </w:r>
          </w:p>
        </w:tc>
        <w:tc>
          <w:tcPr>
            <w:tcW w:w="1808" w:type="dxa"/>
            <w:vAlign w:val="center"/>
          </w:tcPr>
          <w:p w:rsidR="00AD3C3B" w:rsidRPr="00AD3C3B" w:rsidRDefault="00AD3C3B" w:rsidP="007D6A84">
            <w:pPr>
              <w:pStyle w:val="af6"/>
              <w:jc w:val="center"/>
              <w:rPr>
                <w:b/>
              </w:rPr>
            </w:pPr>
            <w:r w:rsidRPr="00AD3C3B">
              <w:rPr>
                <w:rFonts w:ascii="Times New Roman" w:hAnsi="Times New Roman"/>
                <w:b/>
              </w:rPr>
              <w:t>промежуточная аттестация</w:t>
            </w:r>
          </w:p>
        </w:tc>
      </w:tr>
      <w:tr w:rsidR="00AD3C3B" w:rsidRPr="00675E6B" w:rsidTr="007D6A84">
        <w:trPr>
          <w:trHeight w:val="200"/>
        </w:trPr>
        <w:tc>
          <w:tcPr>
            <w:tcW w:w="392" w:type="dxa"/>
            <w:vMerge w:val="restart"/>
          </w:tcPr>
          <w:p w:rsidR="00AD3C3B" w:rsidRPr="00675E6B" w:rsidRDefault="00AD3C3B" w:rsidP="007D6A84">
            <w:pPr>
              <w:jc w:val="both"/>
              <w:rPr>
                <w:sz w:val="28"/>
                <w:szCs w:val="28"/>
                <w:lang w:val="en-US"/>
              </w:rPr>
            </w:pPr>
            <w:r>
              <w:rPr>
                <w:sz w:val="28"/>
                <w:szCs w:val="28"/>
                <w:lang w:val="en-US"/>
              </w:rPr>
              <w:t>1</w:t>
            </w:r>
          </w:p>
        </w:tc>
        <w:tc>
          <w:tcPr>
            <w:tcW w:w="2977" w:type="dxa"/>
            <w:vMerge w:val="restart"/>
          </w:tcPr>
          <w:p w:rsidR="00AD3C3B" w:rsidRDefault="00AD3C3B" w:rsidP="007D6A84">
            <w:pPr>
              <w:shd w:val="clear" w:color="auto" w:fill="FFFFFF"/>
              <w:jc w:val="both"/>
              <w:rPr>
                <w:rFonts w:cs="Times New Roman"/>
                <w:sz w:val="22"/>
                <w:szCs w:val="22"/>
                <w:shd w:val="clear" w:color="auto" w:fill="FFFFFF"/>
              </w:rPr>
            </w:pPr>
            <w:r w:rsidRPr="00591F50">
              <w:rPr>
                <w:rFonts w:cs="Times New Roman"/>
                <w:sz w:val="22"/>
                <w:szCs w:val="22"/>
                <w:shd w:val="clear" w:color="auto" w:fill="FFFFFF"/>
              </w:rPr>
              <w:t>Тема 1. Экологическое право как комплексная отрасль права. Источники экологического права</w:t>
            </w:r>
          </w:p>
          <w:p w:rsidR="00AD3C3B" w:rsidRPr="00591F50" w:rsidRDefault="00AD3C3B" w:rsidP="007D6A84">
            <w:pPr>
              <w:shd w:val="clear" w:color="auto" w:fill="FFFFFF"/>
              <w:jc w:val="both"/>
              <w:rPr>
                <w:rFonts w:cs="Times New Roman"/>
                <w:sz w:val="22"/>
                <w:szCs w:val="22"/>
                <w:shd w:val="clear" w:color="auto" w:fill="FFFFFF"/>
              </w:rPr>
            </w:pPr>
          </w:p>
          <w:p w:rsidR="00AD3C3B" w:rsidRDefault="00AD3C3B" w:rsidP="007D6A84">
            <w:pPr>
              <w:jc w:val="both"/>
              <w:rPr>
                <w:rFonts w:cs="Times New Roman"/>
                <w:kern w:val="36"/>
                <w:sz w:val="22"/>
                <w:szCs w:val="22"/>
                <w:lang w:eastAsia="ru-RU"/>
              </w:rPr>
            </w:pPr>
            <w:r w:rsidRPr="00591F50">
              <w:rPr>
                <w:rFonts w:cs="Times New Roman"/>
                <w:kern w:val="36"/>
                <w:sz w:val="22"/>
                <w:szCs w:val="22"/>
                <w:lang w:eastAsia="ru-RU"/>
              </w:rPr>
              <w:t>Тема 2. Эколог</w:t>
            </w:r>
            <w:r>
              <w:rPr>
                <w:rFonts w:cs="Times New Roman"/>
                <w:kern w:val="36"/>
                <w:sz w:val="22"/>
                <w:szCs w:val="22"/>
                <w:lang w:eastAsia="ru-RU"/>
              </w:rPr>
              <w:t xml:space="preserve">ические правоотношения </w:t>
            </w:r>
          </w:p>
          <w:p w:rsidR="00AD3C3B" w:rsidRPr="00591F50" w:rsidRDefault="00AD3C3B" w:rsidP="007D6A84">
            <w:pPr>
              <w:jc w:val="both"/>
              <w:rPr>
                <w:rFonts w:cs="Times New Roman"/>
                <w:kern w:val="36"/>
                <w:sz w:val="22"/>
                <w:szCs w:val="22"/>
                <w:lang w:eastAsia="ru-RU"/>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color w:val="000000"/>
                <w:sz w:val="22"/>
                <w:szCs w:val="22"/>
                <w:shd w:val="clear" w:color="auto" w:fill="FFFFFF"/>
              </w:rPr>
            </w:pPr>
          </w:p>
          <w:p w:rsidR="00AD3C3B" w:rsidRDefault="00AD3C3B" w:rsidP="007D6A84">
            <w:pPr>
              <w:jc w:val="both"/>
              <w:rPr>
                <w:rFonts w:cs="Times New Roman"/>
                <w:bCs/>
                <w:color w:val="000000"/>
                <w:sz w:val="22"/>
                <w:szCs w:val="22"/>
              </w:rPr>
            </w:pPr>
            <w:r w:rsidRPr="00591F50">
              <w:rPr>
                <w:rFonts w:cs="Times New Roman"/>
                <w:color w:val="000000"/>
                <w:sz w:val="22"/>
                <w:szCs w:val="22"/>
                <w:shd w:val="clear" w:color="auto" w:fill="FFFFFF"/>
              </w:rPr>
              <w:t>Тема 3.</w:t>
            </w:r>
            <w:r w:rsidRPr="00591F50">
              <w:rPr>
                <w:rFonts w:cs="Times New Roman"/>
                <w:bCs/>
                <w:color w:val="000000"/>
                <w:sz w:val="22"/>
                <w:szCs w:val="22"/>
              </w:rPr>
              <w:t xml:space="preserve"> Право собственности на природные объекты и ресурсы</w:t>
            </w:r>
          </w:p>
          <w:p w:rsidR="00AD3C3B" w:rsidRPr="00591F50" w:rsidRDefault="00AD3C3B" w:rsidP="007D6A84">
            <w:pPr>
              <w:jc w:val="both"/>
              <w:rPr>
                <w:rFonts w:cs="Times New Roman"/>
                <w:bCs/>
                <w:color w:val="000000"/>
                <w:sz w:val="22"/>
                <w:szCs w:val="22"/>
              </w:rPr>
            </w:pPr>
          </w:p>
          <w:p w:rsidR="00AD3C3B" w:rsidRPr="00591F50" w:rsidRDefault="00AD3C3B" w:rsidP="007D6A84">
            <w:pPr>
              <w:jc w:val="both"/>
              <w:rPr>
                <w:rFonts w:cs="Times New Roman"/>
                <w:bCs/>
                <w:color w:val="000000"/>
                <w:sz w:val="22"/>
                <w:szCs w:val="22"/>
                <w:bdr w:val="none" w:sz="0" w:space="0" w:color="auto" w:frame="1"/>
                <w:shd w:val="clear" w:color="auto" w:fill="FFFFFF"/>
              </w:rPr>
            </w:pPr>
            <w:r w:rsidRPr="00591F50">
              <w:rPr>
                <w:rFonts w:cs="Times New Roman"/>
                <w:bCs/>
                <w:color w:val="000000"/>
                <w:sz w:val="22"/>
                <w:szCs w:val="22"/>
                <w:bdr w:val="none" w:sz="0" w:space="0" w:color="auto" w:frame="1"/>
                <w:shd w:val="clear" w:color="auto" w:fill="FFFFFF"/>
              </w:rPr>
              <w:t>Тема 4. Понятие и виды права природопользования</w:t>
            </w:r>
          </w:p>
          <w:p w:rsidR="00AD3C3B" w:rsidRDefault="00AD3C3B" w:rsidP="007D6A84">
            <w:pPr>
              <w:ind w:firstLine="567"/>
              <w:jc w:val="both"/>
              <w:rPr>
                <w:rFonts w:cs="Times New Roman"/>
                <w:color w:val="000000"/>
                <w:sz w:val="22"/>
                <w:szCs w:val="22"/>
                <w:shd w:val="clear" w:color="auto" w:fill="FFFFFF"/>
              </w:rPr>
            </w:pPr>
          </w:p>
          <w:p w:rsidR="00AD3C3B" w:rsidRDefault="00AD3C3B" w:rsidP="007D6A84">
            <w:pPr>
              <w:ind w:firstLine="567"/>
              <w:jc w:val="both"/>
              <w:rPr>
                <w:rFonts w:cs="Times New Roman"/>
                <w:color w:val="000000"/>
                <w:sz w:val="22"/>
                <w:szCs w:val="22"/>
                <w:shd w:val="clear" w:color="auto" w:fill="FFFFFF"/>
              </w:rPr>
            </w:pPr>
          </w:p>
          <w:p w:rsidR="00AD3C3B" w:rsidRDefault="00AD3C3B" w:rsidP="007D6A84">
            <w:pPr>
              <w:ind w:firstLine="567"/>
              <w:jc w:val="both"/>
              <w:rPr>
                <w:rFonts w:cs="Times New Roman"/>
                <w:color w:val="000000"/>
                <w:sz w:val="22"/>
                <w:szCs w:val="22"/>
                <w:shd w:val="clear" w:color="auto" w:fill="FFFFFF"/>
              </w:rPr>
            </w:pPr>
          </w:p>
          <w:p w:rsidR="00AD3C3B" w:rsidRDefault="00AD3C3B" w:rsidP="007D6A84">
            <w:pPr>
              <w:ind w:firstLine="567"/>
              <w:jc w:val="both"/>
              <w:rPr>
                <w:rFonts w:cs="Times New Roman"/>
                <w:color w:val="000000"/>
                <w:sz w:val="22"/>
                <w:szCs w:val="22"/>
                <w:shd w:val="clear" w:color="auto" w:fill="FFFFFF"/>
              </w:rPr>
            </w:pPr>
          </w:p>
          <w:p w:rsidR="00AD3C3B" w:rsidRDefault="00AD3C3B" w:rsidP="007D6A84">
            <w:pPr>
              <w:ind w:firstLine="567"/>
              <w:jc w:val="both"/>
              <w:rPr>
                <w:rFonts w:cs="Times New Roman"/>
                <w:color w:val="000000"/>
                <w:sz w:val="22"/>
                <w:szCs w:val="22"/>
                <w:shd w:val="clear" w:color="auto" w:fill="FFFFFF"/>
              </w:rPr>
            </w:pPr>
          </w:p>
          <w:p w:rsidR="00AD3C3B" w:rsidRDefault="00AD3C3B" w:rsidP="007D6A84">
            <w:pPr>
              <w:ind w:firstLine="567"/>
              <w:jc w:val="both"/>
              <w:rPr>
                <w:rFonts w:cs="Times New Roman"/>
                <w:color w:val="000000"/>
                <w:sz w:val="22"/>
                <w:szCs w:val="22"/>
                <w:shd w:val="clear" w:color="auto" w:fill="FFFFFF"/>
              </w:rPr>
            </w:pPr>
          </w:p>
          <w:p w:rsidR="00AD3C3B" w:rsidRDefault="00AD3C3B" w:rsidP="007D6A84">
            <w:pPr>
              <w:ind w:firstLine="567"/>
              <w:jc w:val="both"/>
              <w:rPr>
                <w:rFonts w:cs="Times New Roman"/>
                <w:color w:val="000000"/>
                <w:sz w:val="22"/>
                <w:szCs w:val="22"/>
                <w:shd w:val="clear" w:color="auto" w:fill="FFFFFF"/>
              </w:rPr>
            </w:pPr>
          </w:p>
          <w:p w:rsidR="00AD3C3B" w:rsidRDefault="00AD3C3B" w:rsidP="007D6A84">
            <w:pPr>
              <w:ind w:firstLine="567"/>
              <w:jc w:val="both"/>
              <w:rPr>
                <w:rFonts w:cs="Times New Roman"/>
                <w:color w:val="000000"/>
                <w:sz w:val="22"/>
                <w:szCs w:val="22"/>
                <w:shd w:val="clear" w:color="auto" w:fill="FFFFFF"/>
              </w:rPr>
            </w:pPr>
          </w:p>
          <w:p w:rsidR="00AD3C3B" w:rsidRDefault="00AD3C3B" w:rsidP="007D6A84">
            <w:pPr>
              <w:ind w:firstLine="567"/>
              <w:jc w:val="both"/>
              <w:rPr>
                <w:rFonts w:cs="Times New Roman"/>
                <w:color w:val="000000"/>
                <w:sz w:val="22"/>
                <w:szCs w:val="22"/>
                <w:shd w:val="clear" w:color="auto" w:fill="FFFFFF"/>
              </w:rPr>
            </w:pPr>
          </w:p>
          <w:p w:rsidR="00AD3C3B" w:rsidRDefault="00AD3C3B" w:rsidP="007D6A84">
            <w:pPr>
              <w:ind w:firstLine="567"/>
              <w:jc w:val="both"/>
              <w:rPr>
                <w:rFonts w:cs="Times New Roman"/>
                <w:color w:val="000000"/>
                <w:sz w:val="22"/>
                <w:szCs w:val="22"/>
                <w:shd w:val="clear" w:color="auto" w:fill="FFFFFF"/>
              </w:rPr>
            </w:pPr>
          </w:p>
          <w:p w:rsidR="00AD3C3B" w:rsidRDefault="00AD3C3B" w:rsidP="007D6A84">
            <w:pPr>
              <w:ind w:firstLine="567"/>
              <w:jc w:val="both"/>
              <w:rPr>
                <w:rFonts w:cs="Times New Roman"/>
                <w:color w:val="000000"/>
                <w:sz w:val="22"/>
                <w:szCs w:val="22"/>
                <w:shd w:val="clear" w:color="auto" w:fill="FFFFFF"/>
              </w:rPr>
            </w:pPr>
          </w:p>
          <w:p w:rsidR="00AD3C3B" w:rsidRDefault="00AD3C3B" w:rsidP="007D6A84">
            <w:pPr>
              <w:ind w:firstLine="567"/>
              <w:jc w:val="both"/>
              <w:rPr>
                <w:rFonts w:cs="Times New Roman"/>
                <w:color w:val="000000"/>
                <w:sz w:val="22"/>
                <w:szCs w:val="22"/>
                <w:shd w:val="clear" w:color="auto" w:fill="FFFFFF"/>
              </w:rPr>
            </w:pPr>
          </w:p>
          <w:p w:rsidR="00AD3C3B" w:rsidRDefault="00AD3C3B" w:rsidP="007D6A84">
            <w:pPr>
              <w:ind w:firstLine="567"/>
              <w:jc w:val="both"/>
              <w:rPr>
                <w:rFonts w:cs="Times New Roman"/>
                <w:color w:val="000000"/>
                <w:sz w:val="22"/>
                <w:szCs w:val="22"/>
                <w:shd w:val="clear" w:color="auto" w:fill="FFFFFF"/>
              </w:rPr>
            </w:pPr>
          </w:p>
          <w:p w:rsidR="00AD3C3B" w:rsidRDefault="00AD3C3B" w:rsidP="007D6A84">
            <w:pPr>
              <w:ind w:firstLine="567"/>
              <w:jc w:val="both"/>
              <w:rPr>
                <w:rFonts w:cs="Times New Roman"/>
                <w:color w:val="000000"/>
                <w:sz w:val="22"/>
                <w:szCs w:val="22"/>
                <w:shd w:val="clear" w:color="auto" w:fill="FFFFFF"/>
              </w:rPr>
            </w:pPr>
          </w:p>
          <w:p w:rsidR="00AD3C3B" w:rsidRPr="0061412F" w:rsidRDefault="00AD3C3B" w:rsidP="007D6A84">
            <w:pPr>
              <w:jc w:val="both"/>
              <w:rPr>
                <w:color w:val="FF0000"/>
                <w:sz w:val="22"/>
                <w:szCs w:val="22"/>
              </w:rPr>
            </w:pPr>
          </w:p>
        </w:tc>
        <w:tc>
          <w:tcPr>
            <w:tcW w:w="3260" w:type="dxa"/>
          </w:tcPr>
          <w:p w:rsidR="00AD3C3B" w:rsidRPr="00591F50" w:rsidRDefault="00AD3C3B" w:rsidP="007D6A84">
            <w:pPr>
              <w:pStyle w:val="af0"/>
              <w:contextualSpacing/>
              <w:jc w:val="both"/>
              <w:rPr>
                <w:rFonts w:cs="Times New Roman"/>
                <w:b/>
                <w:spacing w:val="-2"/>
                <w:sz w:val="22"/>
                <w:szCs w:val="22"/>
              </w:rPr>
            </w:pPr>
            <w:r w:rsidRPr="00591F50">
              <w:rPr>
                <w:rFonts w:cs="Times New Roman"/>
                <w:b/>
                <w:spacing w:val="-2"/>
                <w:sz w:val="22"/>
                <w:szCs w:val="22"/>
              </w:rPr>
              <w:lastRenderedPageBreak/>
              <w:t>ОПК -6</w:t>
            </w:r>
          </w:p>
          <w:p w:rsidR="00AD3C3B" w:rsidRPr="00537DA2" w:rsidRDefault="00AD3C3B" w:rsidP="007D6A84">
            <w:pPr>
              <w:pStyle w:val="af0"/>
              <w:contextualSpacing/>
              <w:jc w:val="both"/>
              <w:rPr>
                <w:rFonts w:cs="Times New Roman"/>
                <w:sz w:val="22"/>
                <w:szCs w:val="22"/>
              </w:rPr>
            </w:pPr>
            <w:r>
              <w:rPr>
                <w:rFonts w:cs="Times New Roman"/>
                <w:spacing w:val="-2"/>
                <w:sz w:val="22"/>
                <w:szCs w:val="22"/>
              </w:rPr>
              <w:t xml:space="preserve">Знает: - </w:t>
            </w:r>
            <w:r w:rsidRPr="00537DA2">
              <w:rPr>
                <w:rFonts w:cs="Times New Roman"/>
                <w:spacing w:val="-2"/>
                <w:sz w:val="22"/>
                <w:szCs w:val="22"/>
              </w:rPr>
              <w:t xml:space="preserve">основы общей экологии, </w:t>
            </w:r>
            <w:r w:rsidRPr="00537DA2">
              <w:rPr>
                <w:rFonts w:cs="Times New Roman"/>
                <w:sz w:val="22"/>
                <w:szCs w:val="22"/>
              </w:rPr>
              <w:t>природопользования, экономики природопользования, устойчивого развития, охраны окружающей среды;</w:t>
            </w:r>
          </w:p>
          <w:p w:rsidR="00AD3C3B" w:rsidRPr="00537DA2" w:rsidRDefault="00AD3C3B" w:rsidP="007D6A84">
            <w:pPr>
              <w:pStyle w:val="af0"/>
              <w:contextualSpacing/>
              <w:jc w:val="both"/>
              <w:rPr>
                <w:rFonts w:cs="Times New Roman"/>
                <w:sz w:val="22"/>
                <w:szCs w:val="22"/>
              </w:rPr>
            </w:pPr>
            <w:r w:rsidRPr="00537DA2">
              <w:rPr>
                <w:rFonts w:cs="Times New Roman"/>
                <w:sz w:val="22"/>
                <w:szCs w:val="22"/>
              </w:rPr>
              <w:t xml:space="preserve">- правовые основы </w:t>
            </w:r>
            <w:r w:rsidRPr="00537DA2">
              <w:rPr>
                <w:sz w:val="22"/>
                <w:szCs w:val="22"/>
                <w:lang w:eastAsia="ar-SA"/>
              </w:rPr>
              <w:t>природопользования и охраны окружающей среды</w:t>
            </w:r>
          </w:p>
          <w:p w:rsidR="00AD3C3B" w:rsidRDefault="00AD3C3B" w:rsidP="007D6A84">
            <w:pPr>
              <w:jc w:val="both"/>
            </w:pPr>
          </w:p>
        </w:tc>
        <w:tc>
          <w:tcPr>
            <w:tcW w:w="1417" w:type="dxa"/>
            <w:vMerge w:val="restart"/>
          </w:tcPr>
          <w:p w:rsidR="00AD3C3B" w:rsidRDefault="00AD3C3B" w:rsidP="007D6A84">
            <w:pPr>
              <w:jc w:val="center"/>
            </w:pPr>
          </w:p>
          <w:p w:rsidR="00AD3C3B" w:rsidRDefault="00AD3C3B" w:rsidP="007D6A84">
            <w:pPr>
              <w:jc w:val="center"/>
            </w:pPr>
            <w:r w:rsidRPr="00AF4927">
              <w:t>Устный опрос</w:t>
            </w:r>
            <w:r>
              <w:t xml:space="preserve">; </w:t>
            </w:r>
          </w:p>
          <w:p w:rsidR="00AD3C3B" w:rsidRDefault="00AD3C3B" w:rsidP="007D6A84">
            <w:pPr>
              <w:jc w:val="center"/>
            </w:pPr>
          </w:p>
          <w:p w:rsidR="00AD3C3B" w:rsidRDefault="00AD3C3B" w:rsidP="007D6A84">
            <w:pPr>
              <w:jc w:val="center"/>
            </w:pPr>
          </w:p>
          <w:p w:rsidR="00AD3C3B" w:rsidRDefault="00AD3C3B" w:rsidP="007D6A84">
            <w:pPr>
              <w:jc w:val="center"/>
            </w:pPr>
            <w:proofErr w:type="spellStart"/>
            <w:r>
              <w:t>Тестиров</w:t>
            </w:r>
            <w:proofErr w:type="gramStart"/>
            <w:r>
              <w:t>а</w:t>
            </w:r>
            <w:proofErr w:type="spellEnd"/>
            <w:r>
              <w:t>-</w:t>
            </w:r>
            <w:proofErr w:type="gramEnd"/>
            <w:r>
              <w:t xml:space="preserve"> </w:t>
            </w:r>
            <w:proofErr w:type="spellStart"/>
            <w:r>
              <w:t>ние</w:t>
            </w:r>
            <w:proofErr w:type="spellEnd"/>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r w:rsidRPr="00AF4927">
              <w:t>Устный опрос</w:t>
            </w:r>
            <w:r>
              <w:t xml:space="preserve">; </w:t>
            </w:r>
          </w:p>
          <w:p w:rsidR="00AD3C3B" w:rsidRDefault="00AD3C3B" w:rsidP="007D6A84">
            <w:pPr>
              <w:jc w:val="center"/>
            </w:pPr>
          </w:p>
          <w:p w:rsidR="00AD3C3B" w:rsidRDefault="00AD3C3B" w:rsidP="007D6A84">
            <w:pPr>
              <w:jc w:val="center"/>
            </w:pPr>
          </w:p>
          <w:p w:rsidR="00AD3C3B" w:rsidRPr="00AF4927" w:rsidRDefault="00AD3C3B" w:rsidP="007D6A84">
            <w:pPr>
              <w:jc w:val="center"/>
            </w:pPr>
            <w:proofErr w:type="spellStart"/>
            <w:r>
              <w:t>Тестиров</w:t>
            </w:r>
            <w:proofErr w:type="gramStart"/>
            <w:r>
              <w:t>а</w:t>
            </w:r>
            <w:proofErr w:type="spellEnd"/>
            <w:r>
              <w:t>-</w:t>
            </w:r>
            <w:proofErr w:type="gramEnd"/>
            <w:r>
              <w:t xml:space="preserve"> </w:t>
            </w:r>
            <w:proofErr w:type="spellStart"/>
            <w:r>
              <w:t>ние</w:t>
            </w:r>
            <w:proofErr w:type="spellEnd"/>
          </w:p>
        </w:tc>
        <w:tc>
          <w:tcPr>
            <w:tcW w:w="1808" w:type="dxa"/>
            <w:vMerge w:val="restart"/>
          </w:tcPr>
          <w:p w:rsidR="00AD3C3B" w:rsidRDefault="00AD3C3B" w:rsidP="007D6A84">
            <w:pPr>
              <w:jc w:val="center"/>
              <w:rPr>
                <w:sz w:val="28"/>
                <w:szCs w:val="28"/>
              </w:rPr>
            </w:pPr>
          </w:p>
          <w:p w:rsidR="00AD3C3B" w:rsidRDefault="00AD3C3B" w:rsidP="007D6A84">
            <w:pPr>
              <w:jc w:val="center"/>
            </w:pPr>
            <w:r>
              <w:t>Экзамен, вопросы 1-5</w:t>
            </w: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Pr="00AF4927" w:rsidRDefault="00AD3C3B" w:rsidP="007D6A84">
            <w:pPr>
              <w:jc w:val="center"/>
            </w:pPr>
            <w:r>
              <w:t>Экзамен, вопросы 6-8</w:t>
            </w:r>
          </w:p>
        </w:tc>
      </w:tr>
      <w:tr w:rsidR="00AD3C3B" w:rsidRPr="00675E6B" w:rsidTr="007D6A84">
        <w:trPr>
          <w:trHeight w:val="200"/>
        </w:trPr>
        <w:tc>
          <w:tcPr>
            <w:tcW w:w="392" w:type="dxa"/>
            <w:vMerge/>
          </w:tcPr>
          <w:p w:rsidR="00AD3C3B" w:rsidRDefault="00AD3C3B" w:rsidP="007D6A84">
            <w:pPr>
              <w:jc w:val="both"/>
              <w:rPr>
                <w:sz w:val="28"/>
                <w:szCs w:val="28"/>
                <w:lang w:val="en-US"/>
              </w:rPr>
            </w:pPr>
          </w:p>
        </w:tc>
        <w:tc>
          <w:tcPr>
            <w:tcW w:w="2977" w:type="dxa"/>
            <w:vMerge/>
          </w:tcPr>
          <w:p w:rsidR="00AD3C3B" w:rsidRPr="0061412F" w:rsidRDefault="00AD3C3B" w:rsidP="007D6A84">
            <w:pPr>
              <w:jc w:val="both"/>
              <w:rPr>
                <w:color w:val="FF0000"/>
                <w:sz w:val="22"/>
                <w:szCs w:val="22"/>
              </w:rPr>
            </w:pPr>
          </w:p>
        </w:tc>
        <w:tc>
          <w:tcPr>
            <w:tcW w:w="3260" w:type="dxa"/>
          </w:tcPr>
          <w:p w:rsidR="00AD3C3B" w:rsidRPr="00537DA2" w:rsidRDefault="00AD3C3B" w:rsidP="007D6A84">
            <w:pPr>
              <w:pStyle w:val="af0"/>
              <w:contextualSpacing/>
              <w:rPr>
                <w:sz w:val="22"/>
                <w:szCs w:val="22"/>
                <w:lang w:eastAsia="ar-SA"/>
              </w:rPr>
            </w:pPr>
            <w:r>
              <w:rPr>
                <w:rFonts w:cs="Times New Roman"/>
                <w:spacing w:val="-2"/>
                <w:sz w:val="22"/>
                <w:szCs w:val="22"/>
              </w:rPr>
              <w:t xml:space="preserve">Умеет: </w:t>
            </w:r>
            <w:proofErr w:type="gramStart"/>
            <w:r w:rsidRPr="00537DA2">
              <w:rPr>
                <w:rFonts w:cs="Times New Roman"/>
                <w:spacing w:val="-2"/>
                <w:sz w:val="22"/>
                <w:szCs w:val="22"/>
              </w:rPr>
              <w:t>-</w:t>
            </w:r>
            <w:r w:rsidRPr="00537DA2">
              <w:rPr>
                <w:sz w:val="22"/>
                <w:szCs w:val="22"/>
                <w:lang w:eastAsia="ar-SA"/>
              </w:rPr>
              <w:t>о</w:t>
            </w:r>
            <w:proofErr w:type="gramEnd"/>
            <w:r w:rsidRPr="00537DA2">
              <w:rPr>
                <w:sz w:val="22"/>
                <w:szCs w:val="22"/>
                <w:lang w:eastAsia="ar-SA"/>
              </w:rPr>
              <w:t>ценивать воздействия на окружающую среду,</w:t>
            </w:r>
          </w:p>
          <w:p w:rsidR="00AD3C3B" w:rsidRPr="00537DA2" w:rsidRDefault="00AD3C3B" w:rsidP="007D6A84">
            <w:pPr>
              <w:jc w:val="both"/>
              <w:rPr>
                <w:sz w:val="22"/>
                <w:szCs w:val="22"/>
              </w:rPr>
            </w:pPr>
            <w:r w:rsidRPr="00537DA2">
              <w:rPr>
                <w:sz w:val="22"/>
                <w:szCs w:val="22"/>
                <w:lang w:eastAsia="ar-SA"/>
              </w:rPr>
              <w:t xml:space="preserve"> -оценивать правовые основы природопользования и охраны окружающей среды</w:t>
            </w:r>
          </w:p>
        </w:tc>
        <w:tc>
          <w:tcPr>
            <w:tcW w:w="1417" w:type="dxa"/>
            <w:vMerge/>
          </w:tcPr>
          <w:p w:rsidR="00AD3C3B" w:rsidRPr="00AF4927" w:rsidRDefault="00AD3C3B" w:rsidP="007D6A84">
            <w:pPr>
              <w:jc w:val="center"/>
            </w:pPr>
          </w:p>
        </w:tc>
        <w:tc>
          <w:tcPr>
            <w:tcW w:w="1808" w:type="dxa"/>
            <w:vMerge/>
          </w:tcPr>
          <w:p w:rsidR="00AD3C3B" w:rsidRDefault="00AD3C3B" w:rsidP="007D6A84">
            <w:pPr>
              <w:jc w:val="center"/>
              <w:rPr>
                <w:sz w:val="28"/>
                <w:szCs w:val="28"/>
              </w:rPr>
            </w:pPr>
          </w:p>
        </w:tc>
      </w:tr>
      <w:tr w:rsidR="00AD3C3B" w:rsidRPr="00675E6B" w:rsidTr="007D6A84">
        <w:trPr>
          <w:trHeight w:val="200"/>
        </w:trPr>
        <w:tc>
          <w:tcPr>
            <w:tcW w:w="392" w:type="dxa"/>
            <w:vMerge/>
          </w:tcPr>
          <w:p w:rsidR="00AD3C3B" w:rsidRPr="00144060" w:rsidRDefault="00AD3C3B" w:rsidP="007D6A84">
            <w:pPr>
              <w:jc w:val="both"/>
              <w:rPr>
                <w:sz w:val="28"/>
                <w:szCs w:val="28"/>
              </w:rPr>
            </w:pPr>
          </w:p>
        </w:tc>
        <w:tc>
          <w:tcPr>
            <w:tcW w:w="2977" w:type="dxa"/>
            <w:vMerge/>
          </w:tcPr>
          <w:p w:rsidR="00AD3C3B" w:rsidRPr="0061412F" w:rsidRDefault="00AD3C3B" w:rsidP="007D6A84">
            <w:pPr>
              <w:jc w:val="both"/>
              <w:rPr>
                <w:color w:val="FF0000"/>
                <w:sz w:val="22"/>
                <w:szCs w:val="22"/>
              </w:rPr>
            </w:pPr>
          </w:p>
        </w:tc>
        <w:tc>
          <w:tcPr>
            <w:tcW w:w="3260" w:type="dxa"/>
          </w:tcPr>
          <w:p w:rsidR="00AD3C3B" w:rsidRPr="00537DA2" w:rsidRDefault="00AD3C3B" w:rsidP="007D6A84">
            <w:pPr>
              <w:pStyle w:val="af0"/>
              <w:contextualSpacing/>
              <w:rPr>
                <w:rFonts w:cs="Times New Roman"/>
                <w:sz w:val="22"/>
                <w:szCs w:val="22"/>
              </w:rPr>
            </w:pPr>
            <w:r>
              <w:rPr>
                <w:rFonts w:cs="Times New Roman"/>
                <w:spacing w:val="-2"/>
                <w:sz w:val="22"/>
                <w:szCs w:val="22"/>
                <w:lang w:eastAsia="ru-RU"/>
              </w:rPr>
              <w:t xml:space="preserve">Владеет: </w:t>
            </w:r>
            <w:r w:rsidRPr="00537DA2">
              <w:rPr>
                <w:rFonts w:cs="Times New Roman"/>
                <w:spacing w:val="-2"/>
                <w:sz w:val="22"/>
                <w:szCs w:val="22"/>
                <w:lang w:eastAsia="ru-RU"/>
              </w:rPr>
              <w:t xml:space="preserve">- </w:t>
            </w:r>
            <w:r w:rsidRPr="00537DA2">
              <w:rPr>
                <w:rFonts w:cs="Times New Roman"/>
                <w:sz w:val="22"/>
                <w:szCs w:val="22"/>
              </w:rPr>
              <w:t>знаниями об основах природопользования, экономики природопользования, устойчивого развития, оценки воздействия на окружающую среду, правовых основ природопользования и охраны окружающей среды;</w:t>
            </w:r>
          </w:p>
          <w:p w:rsidR="00AD3C3B" w:rsidRPr="00537DA2" w:rsidRDefault="00AD3C3B" w:rsidP="007D6A84">
            <w:pPr>
              <w:pStyle w:val="af0"/>
              <w:contextualSpacing/>
              <w:rPr>
                <w:rFonts w:cs="Times New Roman"/>
                <w:sz w:val="22"/>
                <w:szCs w:val="22"/>
              </w:rPr>
            </w:pPr>
            <w:r w:rsidRPr="00537DA2">
              <w:rPr>
                <w:rFonts w:cs="Times New Roman"/>
                <w:sz w:val="22"/>
                <w:szCs w:val="22"/>
              </w:rPr>
              <w:t xml:space="preserve">-знаниями правовых основ </w:t>
            </w:r>
            <w:r w:rsidRPr="00537DA2">
              <w:rPr>
                <w:sz w:val="22"/>
                <w:szCs w:val="22"/>
                <w:lang w:eastAsia="ar-SA"/>
              </w:rPr>
              <w:t>природопользования и охраны окружающей среды</w:t>
            </w:r>
          </w:p>
          <w:p w:rsidR="00AD3C3B" w:rsidRPr="00537DA2" w:rsidRDefault="00AD3C3B" w:rsidP="007D6A84">
            <w:pPr>
              <w:jc w:val="both"/>
              <w:rPr>
                <w:sz w:val="22"/>
                <w:szCs w:val="22"/>
              </w:rPr>
            </w:pPr>
          </w:p>
        </w:tc>
        <w:tc>
          <w:tcPr>
            <w:tcW w:w="1417" w:type="dxa"/>
            <w:vMerge/>
          </w:tcPr>
          <w:p w:rsidR="00AD3C3B" w:rsidRPr="00AF4927" w:rsidRDefault="00AD3C3B" w:rsidP="007D6A84">
            <w:pPr>
              <w:jc w:val="center"/>
            </w:pPr>
          </w:p>
        </w:tc>
        <w:tc>
          <w:tcPr>
            <w:tcW w:w="1808" w:type="dxa"/>
            <w:vMerge/>
          </w:tcPr>
          <w:p w:rsidR="00AD3C3B" w:rsidRDefault="00AD3C3B" w:rsidP="007D6A84">
            <w:pPr>
              <w:jc w:val="center"/>
              <w:rPr>
                <w:sz w:val="28"/>
                <w:szCs w:val="28"/>
              </w:rPr>
            </w:pPr>
          </w:p>
        </w:tc>
      </w:tr>
      <w:tr w:rsidR="00AD3C3B" w:rsidRPr="00675E6B" w:rsidTr="007D6A84">
        <w:trPr>
          <w:trHeight w:val="105"/>
        </w:trPr>
        <w:tc>
          <w:tcPr>
            <w:tcW w:w="392" w:type="dxa"/>
            <w:vMerge w:val="restart"/>
          </w:tcPr>
          <w:p w:rsidR="00AD3C3B" w:rsidRPr="00144060" w:rsidRDefault="00AD3C3B" w:rsidP="007D6A84">
            <w:pPr>
              <w:jc w:val="both"/>
              <w:rPr>
                <w:sz w:val="28"/>
                <w:szCs w:val="28"/>
              </w:rPr>
            </w:pPr>
          </w:p>
        </w:tc>
        <w:tc>
          <w:tcPr>
            <w:tcW w:w="2977" w:type="dxa"/>
            <w:vMerge/>
          </w:tcPr>
          <w:p w:rsidR="00AD3C3B" w:rsidRPr="0061412F" w:rsidRDefault="00AD3C3B" w:rsidP="007D6A84">
            <w:pPr>
              <w:jc w:val="both"/>
              <w:rPr>
                <w:color w:val="FF0000"/>
                <w:sz w:val="22"/>
                <w:szCs w:val="22"/>
              </w:rPr>
            </w:pPr>
          </w:p>
        </w:tc>
        <w:tc>
          <w:tcPr>
            <w:tcW w:w="3260" w:type="dxa"/>
          </w:tcPr>
          <w:p w:rsidR="00AD3C3B" w:rsidRPr="00591F50" w:rsidRDefault="00AD3C3B" w:rsidP="007D6A84">
            <w:pPr>
              <w:contextualSpacing/>
              <w:rPr>
                <w:b/>
                <w:sz w:val="22"/>
                <w:szCs w:val="22"/>
              </w:rPr>
            </w:pPr>
            <w:r>
              <w:rPr>
                <w:b/>
                <w:sz w:val="22"/>
                <w:szCs w:val="22"/>
              </w:rPr>
              <w:t>О</w:t>
            </w:r>
            <w:r w:rsidRPr="00591F50">
              <w:rPr>
                <w:b/>
                <w:sz w:val="22"/>
                <w:szCs w:val="22"/>
              </w:rPr>
              <w:t>К-1</w:t>
            </w:r>
            <w:r>
              <w:rPr>
                <w:b/>
                <w:sz w:val="22"/>
                <w:szCs w:val="22"/>
              </w:rPr>
              <w:t>1</w:t>
            </w:r>
          </w:p>
          <w:p w:rsidR="00AD3C3B" w:rsidRPr="00537DA2" w:rsidRDefault="00AD3C3B" w:rsidP="007D6A84">
            <w:pPr>
              <w:contextualSpacing/>
              <w:jc w:val="both"/>
              <w:rPr>
                <w:sz w:val="22"/>
                <w:szCs w:val="22"/>
              </w:rPr>
            </w:pPr>
            <w:r>
              <w:rPr>
                <w:sz w:val="22"/>
                <w:szCs w:val="22"/>
              </w:rPr>
              <w:t xml:space="preserve">Знает: </w:t>
            </w:r>
            <w:r>
              <w:t>основания возникновения и прекращения права природопользования,</w:t>
            </w:r>
            <w:r>
              <w:rPr>
                <w:rFonts w:cs="Times New Roman"/>
                <w:color w:val="000000"/>
                <w:shd w:val="clear" w:color="auto" w:fill="FFFFFF"/>
              </w:rPr>
              <w:t xml:space="preserve"> формы и виды собственности на природные </w:t>
            </w:r>
            <w:proofErr w:type="gramStart"/>
            <w:r>
              <w:rPr>
                <w:rFonts w:cs="Times New Roman"/>
                <w:color w:val="000000"/>
                <w:shd w:val="clear" w:color="auto" w:fill="FFFFFF"/>
              </w:rPr>
              <w:t>ресурсы</w:t>
            </w:r>
            <w:proofErr w:type="gramEnd"/>
            <w:r>
              <w:rPr>
                <w:rFonts w:cs="Times New Roman"/>
                <w:color w:val="000000"/>
                <w:shd w:val="clear" w:color="auto" w:fill="FFFFFF"/>
              </w:rPr>
              <w:t xml:space="preserve"> и объекты; порядок предоставления природных объектов в собственность</w:t>
            </w:r>
          </w:p>
        </w:tc>
        <w:tc>
          <w:tcPr>
            <w:tcW w:w="1417" w:type="dxa"/>
            <w:vMerge/>
          </w:tcPr>
          <w:p w:rsidR="00AD3C3B" w:rsidRPr="00AF4927" w:rsidRDefault="00AD3C3B" w:rsidP="007D6A84">
            <w:pPr>
              <w:jc w:val="center"/>
            </w:pPr>
          </w:p>
        </w:tc>
        <w:tc>
          <w:tcPr>
            <w:tcW w:w="1808" w:type="dxa"/>
            <w:vMerge/>
          </w:tcPr>
          <w:p w:rsidR="00AD3C3B" w:rsidRDefault="00AD3C3B" w:rsidP="007D6A84">
            <w:pPr>
              <w:jc w:val="center"/>
              <w:rPr>
                <w:sz w:val="28"/>
                <w:szCs w:val="28"/>
              </w:rPr>
            </w:pPr>
          </w:p>
        </w:tc>
      </w:tr>
      <w:tr w:rsidR="00AD3C3B" w:rsidRPr="00675E6B" w:rsidTr="007D6A84">
        <w:trPr>
          <w:trHeight w:val="105"/>
        </w:trPr>
        <w:tc>
          <w:tcPr>
            <w:tcW w:w="392" w:type="dxa"/>
            <w:vMerge/>
          </w:tcPr>
          <w:p w:rsidR="00AD3C3B" w:rsidRPr="00144060" w:rsidRDefault="00AD3C3B" w:rsidP="007D6A84">
            <w:pPr>
              <w:jc w:val="both"/>
              <w:rPr>
                <w:sz w:val="28"/>
                <w:szCs w:val="28"/>
              </w:rPr>
            </w:pPr>
          </w:p>
        </w:tc>
        <w:tc>
          <w:tcPr>
            <w:tcW w:w="2977" w:type="dxa"/>
            <w:vMerge/>
          </w:tcPr>
          <w:p w:rsidR="00AD3C3B" w:rsidRPr="0061412F" w:rsidRDefault="00AD3C3B" w:rsidP="007D6A84">
            <w:pPr>
              <w:jc w:val="both"/>
              <w:rPr>
                <w:color w:val="FF0000"/>
                <w:sz w:val="22"/>
                <w:szCs w:val="22"/>
              </w:rPr>
            </w:pPr>
          </w:p>
        </w:tc>
        <w:tc>
          <w:tcPr>
            <w:tcW w:w="3260" w:type="dxa"/>
          </w:tcPr>
          <w:p w:rsidR="00AD3C3B" w:rsidRPr="00537DA2" w:rsidRDefault="00AD3C3B" w:rsidP="007D6A84">
            <w:pPr>
              <w:jc w:val="both"/>
              <w:rPr>
                <w:sz w:val="22"/>
                <w:szCs w:val="22"/>
              </w:rPr>
            </w:pPr>
            <w:r>
              <w:rPr>
                <w:sz w:val="22"/>
                <w:szCs w:val="22"/>
              </w:rPr>
              <w:t xml:space="preserve">Умеет: </w:t>
            </w:r>
            <w:r>
              <w:rPr>
                <w:rFonts w:cs="Times New Roman"/>
                <w:color w:val="000000"/>
                <w:shd w:val="clear" w:color="auto" w:fill="FFFFFF"/>
              </w:rPr>
              <w:t>оценивать природно-ресурсный потенциал территории и отдельные виды ресурсов,</w:t>
            </w:r>
            <w:r>
              <w:rPr>
                <w:color w:val="000000"/>
              </w:rPr>
              <w:t xml:space="preserve"> ф</w:t>
            </w:r>
            <w:r w:rsidRPr="002C76AC">
              <w:rPr>
                <w:color w:val="000000"/>
              </w:rPr>
              <w:t xml:space="preserve">ормулировать задачи по разработке природоохранных мероприятий </w:t>
            </w:r>
          </w:p>
        </w:tc>
        <w:tc>
          <w:tcPr>
            <w:tcW w:w="1417" w:type="dxa"/>
            <w:vMerge/>
          </w:tcPr>
          <w:p w:rsidR="00AD3C3B" w:rsidRPr="00AF4927" w:rsidRDefault="00AD3C3B" w:rsidP="007D6A84">
            <w:pPr>
              <w:jc w:val="center"/>
            </w:pPr>
          </w:p>
        </w:tc>
        <w:tc>
          <w:tcPr>
            <w:tcW w:w="1808" w:type="dxa"/>
            <w:vMerge/>
          </w:tcPr>
          <w:p w:rsidR="00AD3C3B" w:rsidRDefault="00AD3C3B" w:rsidP="007D6A84">
            <w:pPr>
              <w:jc w:val="center"/>
              <w:rPr>
                <w:sz w:val="28"/>
                <w:szCs w:val="28"/>
              </w:rPr>
            </w:pPr>
          </w:p>
        </w:tc>
      </w:tr>
      <w:tr w:rsidR="00AD3C3B" w:rsidRPr="00675E6B" w:rsidTr="007D6A84">
        <w:trPr>
          <w:trHeight w:val="105"/>
        </w:trPr>
        <w:tc>
          <w:tcPr>
            <w:tcW w:w="392" w:type="dxa"/>
            <w:vMerge/>
          </w:tcPr>
          <w:p w:rsidR="00AD3C3B" w:rsidRPr="00144060" w:rsidRDefault="00AD3C3B" w:rsidP="007D6A84">
            <w:pPr>
              <w:jc w:val="both"/>
              <w:rPr>
                <w:sz w:val="28"/>
                <w:szCs w:val="28"/>
              </w:rPr>
            </w:pPr>
          </w:p>
        </w:tc>
        <w:tc>
          <w:tcPr>
            <w:tcW w:w="2977" w:type="dxa"/>
            <w:vMerge/>
          </w:tcPr>
          <w:p w:rsidR="00AD3C3B" w:rsidRPr="0061412F" w:rsidRDefault="00AD3C3B" w:rsidP="007D6A84">
            <w:pPr>
              <w:jc w:val="both"/>
              <w:rPr>
                <w:color w:val="FF0000"/>
                <w:sz w:val="22"/>
                <w:szCs w:val="22"/>
              </w:rPr>
            </w:pPr>
          </w:p>
        </w:tc>
        <w:tc>
          <w:tcPr>
            <w:tcW w:w="3260" w:type="dxa"/>
          </w:tcPr>
          <w:p w:rsidR="00AD3C3B" w:rsidRPr="00537DA2" w:rsidRDefault="00AD3C3B" w:rsidP="007D6A84">
            <w:pPr>
              <w:jc w:val="both"/>
              <w:rPr>
                <w:sz w:val="22"/>
                <w:szCs w:val="22"/>
              </w:rPr>
            </w:pPr>
            <w:r>
              <w:rPr>
                <w:sz w:val="22"/>
                <w:szCs w:val="22"/>
              </w:rPr>
              <w:t xml:space="preserve">Владеет: </w:t>
            </w:r>
            <w:r>
              <w:rPr>
                <w:rFonts w:cs="Times New Roman"/>
                <w:color w:val="000000"/>
                <w:shd w:val="clear" w:color="auto" w:fill="FFFFFF"/>
              </w:rPr>
              <w:t xml:space="preserve">навыками по разработке типовых </w:t>
            </w:r>
            <w:r>
              <w:rPr>
                <w:rFonts w:cs="Times New Roman"/>
                <w:color w:val="000000"/>
                <w:shd w:val="clear" w:color="auto" w:fill="FFFFFF"/>
              </w:rPr>
              <w:lastRenderedPageBreak/>
              <w:t>природоохранных мероприятий</w:t>
            </w:r>
          </w:p>
        </w:tc>
        <w:tc>
          <w:tcPr>
            <w:tcW w:w="1417" w:type="dxa"/>
            <w:vMerge/>
          </w:tcPr>
          <w:p w:rsidR="00AD3C3B" w:rsidRPr="00AF4927" w:rsidRDefault="00AD3C3B" w:rsidP="007D6A84">
            <w:pPr>
              <w:jc w:val="center"/>
            </w:pPr>
          </w:p>
        </w:tc>
        <w:tc>
          <w:tcPr>
            <w:tcW w:w="1808" w:type="dxa"/>
            <w:vMerge/>
          </w:tcPr>
          <w:p w:rsidR="00AD3C3B" w:rsidRDefault="00AD3C3B" w:rsidP="007D6A84">
            <w:pPr>
              <w:jc w:val="center"/>
              <w:rPr>
                <w:sz w:val="28"/>
                <w:szCs w:val="28"/>
              </w:rPr>
            </w:pPr>
          </w:p>
        </w:tc>
      </w:tr>
      <w:tr w:rsidR="00AD3C3B" w:rsidRPr="00675E6B" w:rsidTr="007D6A84">
        <w:trPr>
          <w:trHeight w:val="415"/>
        </w:trPr>
        <w:tc>
          <w:tcPr>
            <w:tcW w:w="392" w:type="dxa"/>
            <w:vMerge w:val="restart"/>
          </w:tcPr>
          <w:p w:rsidR="00AD3C3B" w:rsidRPr="004B16C2" w:rsidRDefault="00AD3C3B" w:rsidP="007D6A84">
            <w:pPr>
              <w:jc w:val="both"/>
              <w:rPr>
                <w:sz w:val="28"/>
                <w:szCs w:val="28"/>
              </w:rPr>
            </w:pPr>
          </w:p>
        </w:tc>
        <w:tc>
          <w:tcPr>
            <w:tcW w:w="2977" w:type="dxa"/>
            <w:vMerge w:val="restart"/>
          </w:tcPr>
          <w:p w:rsidR="00AD3C3B" w:rsidRPr="0061412F" w:rsidRDefault="00AD3C3B" w:rsidP="007D6A84">
            <w:pPr>
              <w:jc w:val="both"/>
              <w:rPr>
                <w:rFonts w:cs="Times New Roman"/>
                <w:color w:val="FF0000"/>
                <w:sz w:val="22"/>
                <w:szCs w:val="22"/>
              </w:rPr>
            </w:pPr>
            <w:r w:rsidRPr="0061412F">
              <w:rPr>
                <w:rFonts w:cs="Times New Roman"/>
                <w:color w:val="FF0000"/>
                <w:sz w:val="22"/>
                <w:szCs w:val="22"/>
              </w:rPr>
              <w:t xml:space="preserve"> </w:t>
            </w:r>
          </w:p>
          <w:p w:rsidR="00AD3C3B" w:rsidRPr="00322CAE" w:rsidRDefault="00AD3C3B" w:rsidP="007D6A84">
            <w:pPr>
              <w:jc w:val="both"/>
              <w:rPr>
                <w:rFonts w:cs="Times New Roman"/>
                <w:b/>
                <w:kern w:val="36"/>
                <w:sz w:val="28"/>
                <w:szCs w:val="28"/>
                <w:lang w:eastAsia="ru-RU"/>
              </w:rPr>
            </w:pPr>
            <w:r w:rsidRPr="00591F50">
              <w:rPr>
                <w:rFonts w:cs="Times New Roman"/>
                <w:color w:val="000000"/>
                <w:sz w:val="22"/>
                <w:szCs w:val="22"/>
                <w:shd w:val="clear" w:color="auto" w:fill="FFFFFF"/>
              </w:rPr>
              <w:t>Тема 5.</w:t>
            </w:r>
            <w:r w:rsidRPr="00591F50">
              <w:rPr>
                <w:rFonts w:cs="Times New Roman"/>
                <w:bCs/>
                <w:color w:val="000000"/>
                <w:sz w:val="22"/>
                <w:szCs w:val="22"/>
              </w:rPr>
              <w:t xml:space="preserve"> Правовые основы управления природопользованием и охраной окружающей среды</w:t>
            </w:r>
          </w:p>
          <w:p w:rsidR="00AD3C3B" w:rsidRDefault="00AD3C3B" w:rsidP="007D6A84">
            <w:pPr>
              <w:jc w:val="both"/>
              <w:rPr>
                <w:rFonts w:cs="Times New Roman"/>
                <w:sz w:val="22"/>
                <w:szCs w:val="22"/>
              </w:rPr>
            </w:pPr>
          </w:p>
          <w:p w:rsidR="00AD3C3B" w:rsidRDefault="00AD3C3B" w:rsidP="007D6A84">
            <w:pPr>
              <w:jc w:val="both"/>
              <w:rPr>
                <w:rFonts w:cs="Times New Roman"/>
                <w:color w:val="000000"/>
                <w:sz w:val="22"/>
                <w:szCs w:val="22"/>
              </w:rPr>
            </w:pPr>
            <w:r w:rsidRPr="00591F50">
              <w:rPr>
                <w:rFonts w:cs="Times New Roman"/>
                <w:sz w:val="22"/>
                <w:szCs w:val="22"/>
              </w:rPr>
              <w:t xml:space="preserve">Тема 6. </w:t>
            </w:r>
            <w:r w:rsidRPr="00591F50">
              <w:rPr>
                <w:rFonts w:cs="Times New Roman"/>
                <w:color w:val="000000"/>
                <w:sz w:val="22"/>
                <w:szCs w:val="22"/>
              </w:rPr>
              <w:t xml:space="preserve">Юридическая ответственность за нарушение законодательства в области природопользования и охраны окружающей среды </w:t>
            </w:r>
          </w:p>
          <w:p w:rsidR="00AD3C3B" w:rsidRPr="00591F50" w:rsidRDefault="00AD3C3B" w:rsidP="007D6A84">
            <w:pPr>
              <w:jc w:val="both"/>
              <w:rPr>
                <w:rFonts w:cs="Times New Roman"/>
                <w:color w:val="000000"/>
                <w:sz w:val="22"/>
                <w:szCs w:val="22"/>
              </w:rPr>
            </w:pPr>
          </w:p>
          <w:p w:rsidR="00AD3C3B" w:rsidRDefault="00AD3C3B" w:rsidP="007D6A84">
            <w:pPr>
              <w:jc w:val="both"/>
              <w:rPr>
                <w:rFonts w:cs="Times New Roman"/>
                <w:sz w:val="22"/>
                <w:szCs w:val="22"/>
              </w:rPr>
            </w:pPr>
          </w:p>
          <w:p w:rsidR="00AD3C3B" w:rsidRDefault="00AD3C3B" w:rsidP="007D6A84">
            <w:pPr>
              <w:jc w:val="both"/>
              <w:rPr>
                <w:rFonts w:cs="Times New Roman"/>
                <w:sz w:val="22"/>
                <w:szCs w:val="22"/>
              </w:rPr>
            </w:pPr>
          </w:p>
          <w:p w:rsidR="00AD3C3B" w:rsidRDefault="00AD3C3B" w:rsidP="007D6A84">
            <w:pPr>
              <w:jc w:val="both"/>
              <w:rPr>
                <w:rFonts w:cs="Times New Roman"/>
                <w:sz w:val="22"/>
                <w:szCs w:val="22"/>
              </w:rPr>
            </w:pPr>
          </w:p>
          <w:p w:rsidR="00AD3C3B" w:rsidRDefault="00AD3C3B" w:rsidP="007D6A84">
            <w:pPr>
              <w:jc w:val="both"/>
              <w:rPr>
                <w:rFonts w:cs="Times New Roman"/>
                <w:sz w:val="22"/>
                <w:szCs w:val="22"/>
              </w:rPr>
            </w:pPr>
          </w:p>
          <w:p w:rsidR="00AD3C3B" w:rsidRDefault="00AD3C3B" w:rsidP="007D6A84">
            <w:pPr>
              <w:jc w:val="both"/>
              <w:rPr>
                <w:rFonts w:cs="Times New Roman"/>
                <w:sz w:val="22"/>
                <w:szCs w:val="22"/>
              </w:rPr>
            </w:pPr>
          </w:p>
          <w:p w:rsidR="00AD3C3B" w:rsidRDefault="00AD3C3B" w:rsidP="007D6A84">
            <w:pPr>
              <w:jc w:val="both"/>
              <w:rPr>
                <w:rFonts w:cs="Times New Roman"/>
                <w:sz w:val="22"/>
                <w:szCs w:val="22"/>
              </w:rPr>
            </w:pPr>
          </w:p>
          <w:p w:rsidR="00AD3C3B" w:rsidRDefault="00AD3C3B" w:rsidP="007D6A84">
            <w:pPr>
              <w:jc w:val="both"/>
              <w:rPr>
                <w:rFonts w:cs="Times New Roman"/>
                <w:sz w:val="22"/>
                <w:szCs w:val="22"/>
              </w:rPr>
            </w:pPr>
            <w:r w:rsidRPr="00591F50">
              <w:rPr>
                <w:rFonts w:cs="Times New Roman"/>
                <w:sz w:val="22"/>
                <w:szCs w:val="22"/>
              </w:rPr>
              <w:t>Тема 7. Общие черты правового режима природных ресурсов. Особенности правового режима земель. Особенности правового режима недр</w:t>
            </w:r>
          </w:p>
          <w:p w:rsidR="00AD3C3B" w:rsidRPr="00591F50" w:rsidRDefault="00AD3C3B" w:rsidP="007D6A84">
            <w:pPr>
              <w:jc w:val="both"/>
              <w:rPr>
                <w:rFonts w:cs="Times New Roman"/>
                <w:sz w:val="22"/>
                <w:szCs w:val="22"/>
              </w:rPr>
            </w:pPr>
          </w:p>
          <w:p w:rsidR="00AD3C3B" w:rsidRDefault="00AD3C3B" w:rsidP="007D6A84">
            <w:pPr>
              <w:jc w:val="both"/>
              <w:rPr>
                <w:rFonts w:cs="Times New Roman"/>
                <w:sz w:val="22"/>
                <w:szCs w:val="22"/>
              </w:rPr>
            </w:pPr>
            <w:r w:rsidRPr="00591F50">
              <w:rPr>
                <w:rFonts w:cs="Times New Roman"/>
                <w:color w:val="000000"/>
                <w:sz w:val="22"/>
                <w:szCs w:val="22"/>
              </w:rPr>
              <w:t xml:space="preserve">Тема 8. </w:t>
            </w:r>
            <w:r w:rsidRPr="00591F50">
              <w:rPr>
                <w:rFonts w:cs="Times New Roman"/>
                <w:sz w:val="22"/>
                <w:szCs w:val="22"/>
              </w:rPr>
              <w:t>Особенности правового режима вод. Особенности правового режима лесов и растительного мира вне лесов</w:t>
            </w:r>
          </w:p>
          <w:p w:rsidR="00AD3C3B" w:rsidRPr="00591F50" w:rsidRDefault="00AD3C3B" w:rsidP="007D6A84">
            <w:pPr>
              <w:jc w:val="both"/>
              <w:rPr>
                <w:rFonts w:cs="Times New Roman"/>
                <w:sz w:val="22"/>
                <w:szCs w:val="22"/>
              </w:rPr>
            </w:pPr>
          </w:p>
          <w:p w:rsidR="00AD3C3B" w:rsidRDefault="00AD3C3B" w:rsidP="007D6A84">
            <w:pPr>
              <w:jc w:val="both"/>
              <w:rPr>
                <w:rFonts w:cs="Times New Roman"/>
                <w:color w:val="000000"/>
                <w:sz w:val="22"/>
                <w:szCs w:val="22"/>
              </w:rPr>
            </w:pPr>
            <w:r w:rsidRPr="00591F50">
              <w:rPr>
                <w:rFonts w:cs="Times New Roman"/>
                <w:color w:val="000000"/>
                <w:sz w:val="22"/>
                <w:szCs w:val="22"/>
              </w:rPr>
              <w:t>Тема 9. Правовой режим особо охраняемых природных территорий (ООПТ) и экологически неблагополучных территорий</w:t>
            </w:r>
          </w:p>
          <w:p w:rsidR="00AD3C3B" w:rsidRPr="00591F50" w:rsidRDefault="00AD3C3B" w:rsidP="007D6A84">
            <w:pPr>
              <w:jc w:val="both"/>
              <w:rPr>
                <w:rFonts w:cs="Times New Roman"/>
                <w:color w:val="000000"/>
                <w:sz w:val="22"/>
                <w:szCs w:val="22"/>
              </w:rPr>
            </w:pPr>
          </w:p>
          <w:p w:rsidR="00AD3C3B" w:rsidRDefault="00AD3C3B" w:rsidP="007D6A84">
            <w:pPr>
              <w:jc w:val="both"/>
              <w:rPr>
                <w:rFonts w:cs="Times New Roman"/>
                <w:b/>
                <w:color w:val="000000"/>
                <w:sz w:val="28"/>
                <w:szCs w:val="28"/>
              </w:rPr>
            </w:pPr>
            <w:r w:rsidRPr="00591F50">
              <w:rPr>
                <w:rFonts w:cs="Times New Roman"/>
                <w:color w:val="000000"/>
                <w:sz w:val="22"/>
                <w:szCs w:val="22"/>
              </w:rPr>
              <w:t>Тема 10. Международное право охраны окружающей среды</w:t>
            </w:r>
          </w:p>
          <w:p w:rsidR="00AD3C3B" w:rsidRPr="0061412F" w:rsidRDefault="00AD3C3B" w:rsidP="007D6A84">
            <w:pPr>
              <w:jc w:val="both"/>
              <w:rPr>
                <w:color w:val="FF0000"/>
                <w:sz w:val="22"/>
                <w:szCs w:val="22"/>
              </w:rPr>
            </w:pPr>
          </w:p>
        </w:tc>
        <w:tc>
          <w:tcPr>
            <w:tcW w:w="3260" w:type="dxa"/>
          </w:tcPr>
          <w:p w:rsidR="00AD3C3B" w:rsidRPr="0061412F" w:rsidRDefault="00AD3C3B" w:rsidP="007D6A84">
            <w:pPr>
              <w:contextualSpacing/>
              <w:jc w:val="both"/>
              <w:rPr>
                <w:b/>
                <w:sz w:val="22"/>
                <w:szCs w:val="22"/>
              </w:rPr>
            </w:pPr>
            <w:r>
              <w:rPr>
                <w:b/>
                <w:sz w:val="22"/>
                <w:szCs w:val="22"/>
              </w:rPr>
              <w:t>ПК-7</w:t>
            </w:r>
          </w:p>
          <w:p w:rsidR="00AD3C3B" w:rsidRDefault="00AD3C3B" w:rsidP="007D6A84">
            <w:pPr>
              <w:contextualSpacing/>
              <w:jc w:val="both"/>
              <w:rPr>
                <w:sz w:val="22"/>
                <w:szCs w:val="22"/>
              </w:rPr>
            </w:pPr>
            <w:r>
              <w:rPr>
                <w:sz w:val="22"/>
                <w:szCs w:val="22"/>
              </w:rPr>
              <w:t xml:space="preserve">Знает: </w:t>
            </w:r>
          </w:p>
          <w:p w:rsidR="00AD3C3B" w:rsidRDefault="00AD3C3B" w:rsidP="007D6A84">
            <w:pPr>
              <w:contextualSpacing/>
              <w:jc w:val="both"/>
              <w:rPr>
                <w:rFonts w:cs="Times New Roman"/>
                <w:color w:val="000000"/>
                <w:shd w:val="clear" w:color="auto" w:fill="FFFFFF"/>
              </w:rPr>
            </w:pPr>
            <w:r>
              <w:rPr>
                <w:sz w:val="22"/>
                <w:szCs w:val="22"/>
              </w:rPr>
              <w:t xml:space="preserve">- </w:t>
            </w:r>
            <w:r>
              <w:rPr>
                <w:rFonts w:cs="Times New Roman"/>
                <w:color w:val="000000"/>
                <w:shd w:val="clear" w:color="auto" w:fill="FFFFFF"/>
              </w:rPr>
              <w:t xml:space="preserve">законодательную систему в сфере охраны окружающей среды и природопользования; систему органов экологического управления, правовой механизм охраны окружающей среды от загрязнений; виды правонарушений в сфере природопользования и ООС; виды ответственности за экологические правонарушения; </w:t>
            </w:r>
          </w:p>
          <w:p w:rsidR="00AD3C3B" w:rsidRDefault="00AD3C3B" w:rsidP="007D6A84">
            <w:pPr>
              <w:jc w:val="both"/>
              <w:rPr>
                <w:rFonts w:cs="Times New Roman"/>
                <w:color w:val="000000"/>
                <w:shd w:val="clear" w:color="auto" w:fill="FFFFFF"/>
              </w:rPr>
            </w:pPr>
          </w:p>
          <w:p w:rsidR="00AD3C3B" w:rsidRDefault="00AD3C3B" w:rsidP="007D6A84">
            <w:pPr>
              <w:jc w:val="both"/>
              <w:rPr>
                <w:rFonts w:eastAsia="Calibri" w:cs="Times New Roman"/>
                <w:b/>
                <w:sz w:val="28"/>
                <w:szCs w:val="28"/>
                <w:lang w:bidi="ar-SA"/>
              </w:rPr>
            </w:pPr>
            <w:r>
              <w:rPr>
                <w:rFonts w:cs="Times New Roman"/>
                <w:color w:val="000000"/>
                <w:shd w:val="clear" w:color="auto" w:fill="FFFFFF"/>
              </w:rPr>
              <w:t>- правовой режим охраны вод, недр, лесов, животного и растительного мира, атмосферного воздуха, ООПТ и экологически неблагоприятных территорий, международно-правовой механизм охраны окружающей среды</w:t>
            </w:r>
          </w:p>
          <w:p w:rsidR="00AD3C3B" w:rsidRPr="00E70CD0" w:rsidRDefault="00AD3C3B" w:rsidP="007D6A84">
            <w:pPr>
              <w:contextualSpacing/>
              <w:jc w:val="both"/>
              <w:rPr>
                <w:rStyle w:val="aff"/>
              </w:rPr>
            </w:pPr>
          </w:p>
        </w:tc>
        <w:tc>
          <w:tcPr>
            <w:tcW w:w="1417" w:type="dxa"/>
            <w:vMerge w:val="restart"/>
          </w:tcPr>
          <w:p w:rsidR="00AD3C3B" w:rsidRDefault="00AD3C3B" w:rsidP="007D6A84">
            <w:pPr>
              <w:jc w:val="center"/>
            </w:pPr>
          </w:p>
          <w:p w:rsidR="00AD3C3B" w:rsidRDefault="00AD3C3B" w:rsidP="007D6A84">
            <w:pPr>
              <w:jc w:val="center"/>
            </w:pPr>
          </w:p>
          <w:p w:rsidR="00AD3C3B" w:rsidRDefault="00AD3C3B" w:rsidP="007D6A84">
            <w:pPr>
              <w:jc w:val="center"/>
            </w:pPr>
            <w:r>
              <w:t>Устный</w:t>
            </w:r>
            <w:r w:rsidRPr="00AF4927">
              <w:t xml:space="preserve"> опрос</w:t>
            </w:r>
          </w:p>
          <w:p w:rsidR="00AD3C3B" w:rsidRDefault="00AD3C3B" w:rsidP="007D6A84">
            <w:pPr>
              <w:jc w:val="center"/>
            </w:pPr>
            <w:proofErr w:type="spellStart"/>
            <w:r>
              <w:t>Тестиров</w:t>
            </w:r>
            <w:proofErr w:type="gramStart"/>
            <w:r>
              <w:t>а</w:t>
            </w:r>
            <w:proofErr w:type="spellEnd"/>
            <w:r>
              <w:t>-</w:t>
            </w:r>
            <w:proofErr w:type="gramEnd"/>
            <w:r>
              <w:t xml:space="preserve"> </w:t>
            </w:r>
            <w:proofErr w:type="spellStart"/>
            <w:r>
              <w:t>ние</w:t>
            </w:r>
            <w:proofErr w:type="spellEnd"/>
          </w:p>
          <w:p w:rsidR="00AD3C3B" w:rsidRDefault="00AD3C3B" w:rsidP="007D6A84">
            <w:pPr>
              <w:jc w:val="center"/>
            </w:pPr>
          </w:p>
          <w:p w:rsidR="00AD3C3B" w:rsidRDefault="00AD3C3B" w:rsidP="007D6A84">
            <w:pPr>
              <w:jc w:val="center"/>
            </w:pPr>
            <w:r>
              <w:t>Решение задач</w:t>
            </w: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r>
              <w:t>Устный</w:t>
            </w:r>
            <w:r w:rsidRPr="00AF4927">
              <w:t xml:space="preserve"> опрос</w:t>
            </w:r>
          </w:p>
          <w:p w:rsidR="00AD3C3B" w:rsidRDefault="00AD3C3B" w:rsidP="007D6A84">
            <w:pPr>
              <w:jc w:val="center"/>
            </w:pPr>
          </w:p>
          <w:p w:rsidR="00AD3C3B" w:rsidRDefault="00AD3C3B" w:rsidP="007D6A84">
            <w:pPr>
              <w:jc w:val="center"/>
            </w:pPr>
            <w:proofErr w:type="spellStart"/>
            <w:r>
              <w:t>Тестиров</w:t>
            </w:r>
            <w:proofErr w:type="gramStart"/>
            <w:r>
              <w:t>а</w:t>
            </w:r>
            <w:proofErr w:type="spellEnd"/>
            <w:r>
              <w:t>-</w:t>
            </w:r>
            <w:proofErr w:type="gramEnd"/>
            <w:r>
              <w:t xml:space="preserve"> </w:t>
            </w:r>
            <w:proofErr w:type="spellStart"/>
            <w:r>
              <w:t>ние</w:t>
            </w:r>
            <w:proofErr w:type="spellEnd"/>
          </w:p>
          <w:p w:rsidR="00AD3C3B" w:rsidRDefault="00AD3C3B" w:rsidP="007D6A84">
            <w:pPr>
              <w:jc w:val="center"/>
            </w:pPr>
          </w:p>
          <w:p w:rsidR="00AD3C3B" w:rsidRPr="00331B78" w:rsidRDefault="00AD3C3B" w:rsidP="007D6A84">
            <w:pPr>
              <w:jc w:val="center"/>
            </w:pPr>
            <w:r>
              <w:t>Решение задач</w:t>
            </w:r>
          </w:p>
        </w:tc>
        <w:tc>
          <w:tcPr>
            <w:tcW w:w="1808" w:type="dxa"/>
            <w:vMerge w:val="restart"/>
          </w:tcPr>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r>
              <w:t>Экзамен, вопросы 9-13</w:t>
            </w: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Default="00AD3C3B" w:rsidP="007D6A84">
            <w:pPr>
              <w:jc w:val="center"/>
            </w:pPr>
          </w:p>
          <w:p w:rsidR="00AD3C3B" w:rsidRPr="00675E6B" w:rsidRDefault="00AD3C3B" w:rsidP="007D6A84">
            <w:pPr>
              <w:jc w:val="center"/>
              <w:rPr>
                <w:sz w:val="28"/>
                <w:szCs w:val="28"/>
              </w:rPr>
            </w:pPr>
            <w:r>
              <w:t>Экзамен, вопросы 14-40</w:t>
            </w:r>
          </w:p>
        </w:tc>
      </w:tr>
      <w:tr w:rsidR="00AD3C3B" w:rsidRPr="00675E6B" w:rsidTr="007D6A84">
        <w:trPr>
          <w:trHeight w:val="275"/>
        </w:trPr>
        <w:tc>
          <w:tcPr>
            <w:tcW w:w="392" w:type="dxa"/>
            <w:vMerge/>
          </w:tcPr>
          <w:p w:rsidR="00AD3C3B" w:rsidRDefault="00AD3C3B" w:rsidP="007D6A84">
            <w:pPr>
              <w:jc w:val="both"/>
              <w:rPr>
                <w:sz w:val="28"/>
                <w:szCs w:val="28"/>
                <w:lang w:val="en-US"/>
              </w:rPr>
            </w:pPr>
          </w:p>
        </w:tc>
        <w:tc>
          <w:tcPr>
            <w:tcW w:w="2977" w:type="dxa"/>
            <w:vMerge/>
          </w:tcPr>
          <w:p w:rsidR="00AD3C3B" w:rsidRPr="006F4ADB" w:rsidRDefault="00AD3C3B" w:rsidP="007D6A84">
            <w:pPr>
              <w:jc w:val="both"/>
              <w:rPr>
                <w:rFonts w:cs="Times New Roman"/>
                <w:color w:val="FF0000"/>
              </w:rPr>
            </w:pPr>
          </w:p>
        </w:tc>
        <w:tc>
          <w:tcPr>
            <w:tcW w:w="3260" w:type="dxa"/>
          </w:tcPr>
          <w:p w:rsidR="00AD3C3B" w:rsidRPr="0061412F" w:rsidRDefault="00AD3C3B" w:rsidP="007D6A84">
            <w:pPr>
              <w:jc w:val="both"/>
              <w:rPr>
                <w:sz w:val="22"/>
                <w:szCs w:val="22"/>
              </w:rPr>
            </w:pPr>
            <w:r>
              <w:rPr>
                <w:sz w:val="22"/>
                <w:szCs w:val="22"/>
              </w:rPr>
              <w:t xml:space="preserve">Умеет: </w:t>
            </w:r>
            <w:r>
              <w:rPr>
                <w:rFonts w:cs="Times New Roman"/>
                <w:color w:val="000000"/>
                <w:shd w:val="clear" w:color="auto" w:fill="FFFFFF"/>
              </w:rPr>
              <w:t>ориентироваться в системе нормативно-правовых актов в сфере ООС и природопользования; устанавливать факты экологических правонарушений и определять меру ответственности виновных</w:t>
            </w:r>
          </w:p>
        </w:tc>
        <w:tc>
          <w:tcPr>
            <w:tcW w:w="1417" w:type="dxa"/>
            <w:vMerge/>
          </w:tcPr>
          <w:p w:rsidR="00AD3C3B" w:rsidRPr="00AF4927" w:rsidRDefault="00AD3C3B" w:rsidP="007D6A84">
            <w:pPr>
              <w:jc w:val="center"/>
            </w:pPr>
          </w:p>
        </w:tc>
        <w:tc>
          <w:tcPr>
            <w:tcW w:w="1808" w:type="dxa"/>
            <w:vMerge/>
          </w:tcPr>
          <w:p w:rsidR="00AD3C3B" w:rsidRDefault="00AD3C3B" w:rsidP="007D6A84">
            <w:pPr>
              <w:jc w:val="center"/>
            </w:pPr>
          </w:p>
        </w:tc>
      </w:tr>
      <w:tr w:rsidR="00AD3C3B" w:rsidRPr="00675E6B" w:rsidTr="007D6A84">
        <w:trPr>
          <w:trHeight w:val="1871"/>
        </w:trPr>
        <w:tc>
          <w:tcPr>
            <w:tcW w:w="392" w:type="dxa"/>
            <w:vMerge/>
          </w:tcPr>
          <w:p w:rsidR="00AD3C3B" w:rsidRPr="009008C3" w:rsidRDefault="00AD3C3B" w:rsidP="007D6A84">
            <w:pPr>
              <w:jc w:val="both"/>
              <w:rPr>
                <w:sz w:val="28"/>
                <w:szCs w:val="28"/>
              </w:rPr>
            </w:pPr>
          </w:p>
        </w:tc>
        <w:tc>
          <w:tcPr>
            <w:tcW w:w="2977" w:type="dxa"/>
            <w:vMerge/>
          </w:tcPr>
          <w:p w:rsidR="00AD3C3B" w:rsidRPr="006F4ADB" w:rsidRDefault="00AD3C3B" w:rsidP="007D6A84">
            <w:pPr>
              <w:jc w:val="both"/>
              <w:rPr>
                <w:rFonts w:cs="Times New Roman"/>
                <w:color w:val="FF0000"/>
              </w:rPr>
            </w:pPr>
          </w:p>
        </w:tc>
        <w:tc>
          <w:tcPr>
            <w:tcW w:w="3260" w:type="dxa"/>
            <w:vAlign w:val="center"/>
          </w:tcPr>
          <w:p w:rsidR="00AD3C3B" w:rsidRPr="0061412F" w:rsidRDefault="00AD3C3B" w:rsidP="007D6A84">
            <w:pPr>
              <w:jc w:val="both"/>
              <w:rPr>
                <w:rFonts w:cs="Times New Roman"/>
                <w:color w:val="000000"/>
                <w:sz w:val="22"/>
                <w:szCs w:val="22"/>
                <w:shd w:val="clear" w:color="auto" w:fill="FFFFFF"/>
              </w:rPr>
            </w:pPr>
            <w:r>
              <w:rPr>
                <w:sz w:val="22"/>
                <w:szCs w:val="22"/>
              </w:rPr>
              <w:t xml:space="preserve">Владеет: </w:t>
            </w:r>
            <w:r>
              <w:rPr>
                <w:rFonts w:cs="Times New Roman"/>
                <w:color w:val="000000"/>
                <w:shd w:val="clear" w:color="auto" w:fill="FFFFFF"/>
              </w:rPr>
              <w:t xml:space="preserve">навыками работы с нормативными документами, методами анализа и работы с информационными справочно-правовыми системами законодательства (Консультант </w:t>
            </w:r>
            <w:proofErr w:type="gramStart"/>
            <w:r>
              <w:rPr>
                <w:rFonts w:cs="Times New Roman"/>
                <w:color w:val="000000"/>
                <w:shd w:val="clear" w:color="auto" w:fill="FFFFFF"/>
              </w:rPr>
              <w:t>–п</w:t>
            </w:r>
            <w:proofErr w:type="gramEnd"/>
            <w:r>
              <w:rPr>
                <w:rFonts w:cs="Times New Roman"/>
                <w:color w:val="000000"/>
                <w:shd w:val="clear" w:color="auto" w:fill="FFFFFF"/>
              </w:rPr>
              <w:t>люс, Кодекс и др.)</w:t>
            </w:r>
          </w:p>
        </w:tc>
        <w:tc>
          <w:tcPr>
            <w:tcW w:w="1417" w:type="dxa"/>
            <w:vMerge/>
          </w:tcPr>
          <w:p w:rsidR="00AD3C3B" w:rsidRPr="00AF4927" w:rsidRDefault="00AD3C3B" w:rsidP="007D6A84">
            <w:pPr>
              <w:jc w:val="center"/>
            </w:pPr>
          </w:p>
        </w:tc>
        <w:tc>
          <w:tcPr>
            <w:tcW w:w="1808" w:type="dxa"/>
            <w:vMerge/>
          </w:tcPr>
          <w:p w:rsidR="00AD3C3B" w:rsidRDefault="00AD3C3B" w:rsidP="007D6A84">
            <w:pPr>
              <w:jc w:val="center"/>
            </w:pPr>
          </w:p>
        </w:tc>
      </w:tr>
    </w:tbl>
    <w:p w:rsidR="00804326" w:rsidRDefault="00804326" w:rsidP="00AD3C3B">
      <w:pPr>
        <w:tabs>
          <w:tab w:val="left" w:pos="708"/>
          <w:tab w:val="center" w:pos="4677"/>
          <w:tab w:val="right" w:pos="9355"/>
        </w:tabs>
        <w:rPr>
          <w:b/>
          <w:sz w:val="28"/>
          <w:szCs w:val="28"/>
        </w:rPr>
      </w:pPr>
    </w:p>
    <w:p w:rsidR="00804326" w:rsidRDefault="00804326">
      <w:pPr>
        <w:ind w:firstLine="709"/>
        <w:jc w:val="both"/>
        <w:rPr>
          <w:sz w:val="28"/>
          <w:szCs w:val="28"/>
        </w:rPr>
      </w:pPr>
    </w:p>
    <w:p w:rsidR="00591F50" w:rsidRDefault="00591F50" w:rsidP="00591F50">
      <w:pPr>
        <w:pStyle w:val="af6"/>
        <w:spacing w:line="276" w:lineRule="auto"/>
        <w:rPr>
          <w:rFonts w:ascii="Times New Roman" w:hAnsi="Times New Roman" w:cs="Times New Roman"/>
          <w:b/>
          <w:sz w:val="28"/>
          <w:szCs w:val="28"/>
        </w:rPr>
      </w:pPr>
    </w:p>
    <w:p w:rsidR="008B1F8E" w:rsidRDefault="008B1F8E">
      <w:pPr>
        <w:widowControl/>
        <w:suppressAutoHyphens w:val="0"/>
        <w:rPr>
          <w:b/>
          <w:sz w:val="28"/>
          <w:szCs w:val="28"/>
          <w:lang w:val="en-US"/>
        </w:rPr>
      </w:pPr>
      <w:r>
        <w:rPr>
          <w:b/>
          <w:sz w:val="28"/>
          <w:szCs w:val="28"/>
          <w:lang w:val="en-US"/>
        </w:rPr>
        <w:br w:type="page"/>
      </w:r>
    </w:p>
    <w:p w:rsidR="00591F50" w:rsidRDefault="00591F50" w:rsidP="00591F50">
      <w:pPr>
        <w:tabs>
          <w:tab w:val="left" w:pos="708"/>
          <w:tab w:val="center" w:pos="4677"/>
          <w:tab w:val="right" w:pos="9355"/>
        </w:tabs>
        <w:jc w:val="center"/>
        <w:rPr>
          <w:b/>
          <w:sz w:val="28"/>
          <w:szCs w:val="28"/>
        </w:rPr>
      </w:pPr>
      <w:r w:rsidRPr="0061412F">
        <w:rPr>
          <w:b/>
          <w:sz w:val="28"/>
          <w:szCs w:val="28"/>
          <w:lang w:val="en-US"/>
        </w:rPr>
        <w:lastRenderedPageBreak/>
        <w:t>II</w:t>
      </w:r>
      <w:r w:rsidRPr="0061412F">
        <w:rPr>
          <w:b/>
          <w:sz w:val="28"/>
          <w:szCs w:val="28"/>
        </w:rPr>
        <w:t xml:space="preserve">. Шкала оценивания уровня </w:t>
      </w:r>
      <w:proofErr w:type="spellStart"/>
      <w:r w:rsidRPr="0061412F">
        <w:rPr>
          <w:b/>
          <w:sz w:val="28"/>
          <w:szCs w:val="28"/>
        </w:rPr>
        <w:t>сформированности</w:t>
      </w:r>
      <w:proofErr w:type="spellEnd"/>
      <w:r w:rsidRPr="0061412F">
        <w:rPr>
          <w:b/>
          <w:sz w:val="28"/>
          <w:szCs w:val="28"/>
        </w:rPr>
        <w:t xml:space="preserve"> компетенций по дисциплине </w:t>
      </w:r>
      <w:r w:rsidRPr="00901BE7">
        <w:rPr>
          <w:b/>
          <w:sz w:val="28"/>
          <w:szCs w:val="28"/>
        </w:rPr>
        <w:t>«</w:t>
      </w:r>
      <w:r>
        <w:rPr>
          <w:b/>
          <w:sz w:val="28"/>
          <w:szCs w:val="28"/>
        </w:rPr>
        <w:t>Экономические и правовые аспекты природопользования</w:t>
      </w:r>
      <w:r w:rsidRPr="00901BE7">
        <w:rPr>
          <w:b/>
          <w:sz w:val="28"/>
          <w:szCs w:val="28"/>
        </w:rPr>
        <w:t>»</w:t>
      </w:r>
    </w:p>
    <w:p w:rsidR="00591F50" w:rsidRDefault="00591F50" w:rsidP="00591F50">
      <w:pPr>
        <w:tabs>
          <w:tab w:val="left" w:pos="708"/>
          <w:tab w:val="center" w:pos="4677"/>
          <w:tab w:val="right" w:pos="9355"/>
        </w:tabs>
        <w:jc w:val="center"/>
        <w:rPr>
          <w:rFonts w:cs="Times New Roman"/>
          <w:b/>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8"/>
        <w:gridCol w:w="2410"/>
        <w:gridCol w:w="1806"/>
        <w:gridCol w:w="36"/>
        <w:gridCol w:w="1843"/>
      </w:tblGrid>
      <w:tr w:rsidR="00591F50" w:rsidRPr="00414C5E" w:rsidTr="00117AED">
        <w:trPr>
          <w:trHeight w:val="920"/>
        </w:trPr>
        <w:tc>
          <w:tcPr>
            <w:tcW w:w="2410" w:type="dxa"/>
          </w:tcPr>
          <w:p w:rsidR="00591F50" w:rsidRPr="0061412F" w:rsidRDefault="00591F50" w:rsidP="00117AED">
            <w:pPr>
              <w:rPr>
                <w:rFonts w:eastAsia="Calibri" w:cs="Times New Roman"/>
                <w:lang w:eastAsia="ru-RU"/>
              </w:rPr>
            </w:pPr>
            <w:r w:rsidRPr="0061412F">
              <w:rPr>
                <w:rFonts w:eastAsia="Calibri" w:cs="Times New Roman"/>
                <w:b/>
                <w:lang w:eastAsia="ru-RU"/>
              </w:rPr>
              <w:t>Код и формулировка компетенции</w:t>
            </w:r>
          </w:p>
        </w:tc>
        <w:tc>
          <w:tcPr>
            <w:tcW w:w="3828" w:type="dxa"/>
            <w:gridSpan w:val="2"/>
          </w:tcPr>
          <w:p w:rsidR="00591F50" w:rsidRPr="0061412F" w:rsidRDefault="00591F50" w:rsidP="00117AED">
            <w:pPr>
              <w:spacing w:before="100" w:beforeAutospacing="1" w:after="100" w:afterAutospacing="1"/>
              <w:rPr>
                <w:rFonts w:eastAsia="Calibri" w:cs="Times New Roman"/>
                <w:b/>
                <w:lang w:eastAsia="ru-RU"/>
              </w:rPr>
            </w:pPr>
            <w:r w:rsidRPr="0061412F">
              <w:rPr>
                <w:rFonts w:eastAsia="Calibri" w:cs="Times New Roman"/>
                <w:b/>
                <w:lang w:eastAsia="ru-RU"/>
              </w:rPr>
              <w:t>Этапы формирования компетенции</w:t>
            </w:r>
          </w:p>
        </w:tc>
        <w:tc>
          <w:tcPr>
            <w:tcW w:w="1842" w:type="dxa"/>
            <w:gridSpan w:val="2"/>
          </w:tcPr>
          <w:p w:rsidR="00591F50" w:rsidRPr="0061412F" w:rsidRDefault="00591F50" w:rsidP="00117AED">
            <w:pPr>
              <w:rPr>
                <w:rFonts w:eastAsia="Calibri" w:cs="Times New Roman"/>
                <w:b/>
                <w:lang w:eastAsia="ru-RU"/>
              </w:rPr>
            </w:pPr>
            <w:r w:rsidRPr="0061412F">
              <w:rPr>
                <w:rFonts w:eastAsia="Calibri" w:cs="Times New Roman"/>
                <w:b/>
                <w:lang w:eastAsia="ru-RU"/>
              </w:rPr>
              <w:t xml:space="preserve">критерии </w:t>
            </w:r>
          </w:p>
        </w:tc>
        <w:tc>
          <w:tcPr>
            <w:tcW w:w="1843" w:type="dxa"/>
          </w:tcPr>
          <w:p w:rsidR="00591F50" w:rsidRPr="0061412F" w:rsidRDefault="00591F50" w:rsidP="00117AED">
            <w:pPr>
              <w:rPr>
                <w:rFonts w:eastAsia="Calibri" w:cs="Times New Roman"/>
                <w:b/>
                <w:lang w:eastAsia="ru-RU"/>
              </w:rPr>
            </w:pPr>
            <w:r w:rsidRPr="0061412F">
              <w:rPr>
                <w:rFonts w:eastAsia="Calibri" w:cs="Times New Roman"/>
                <w:b/>
                <w:lang w:eastAsia="ru-RU"/>
              </w:rPr>
              <w:t>показатели</w:t>
            </w:r>
          </w:p>
        </w:tc>
      </w:tr>
      <w:tr w:rsidR="00591F50" w:rsidRPr="00414C5E" w:rsidTr="00117AED">
        <w:trPr>
          <w:trHeight w:val="2258"/>
        </w:trPr>
        <w:tc>
          <w:tcPr>
            <w:tcW w:w="2410" w:type="dxa"/>
            <w:vMerge w:val="restart"/>
          </w:tcPr>
          <w:p w:rsidR="00591F50" w:rsidRPr="00414C5E" w:rsidRDefault="00591F50" w:rsidP="00591F50">
            <w:pPr>
              <w:pStyle w:val="af0"/>
              <w:jc w:val="both"/>
              <w:rPr>
                <w:rFonts w:eastAsia="Calibri" w:cs="Times New Roman"/>
                <w:color w:val="FF0000"/>
                <w:sz w:val="20"/>
                <w:szCs w:val="20"/>
                <w:lang w:eastAsia="ru-RU"/>
              </w:rPr>
            </w:pPr>
            <w:r w:rsidRPr="00591F50">
              <w:rPr>
                <w:rFonts w:cs="Times New Roman"/>
                <w:color w:val="000000"/>
                <w:sz w:val="22"/>
                <w:szCs w:val="22"/>
                <w:shd w:val="clear" w:color="auto" w:fill="FFFFFF"/>
              </w:rPr>
              <w:t>ОПК–6</w:t>
            </w:r>
            <w:r w:rsidRPr="00591F50">
              <w:rPr>
                <w:rFonts w:cs="Times New Roman"/>
                <w:color w:val="000000"/>
                <w:sz w:val="22"/>
                <w:szCs w:val="22"/>
              </w:rPr>
              <w:t xml:space="preserve"> </w:t>
            </w:r>
            <w:r w:rsidR="001F34C4" w:rsidRPr="005D6ECF">
              <w:rPr>
                <w:rFonts w:cs="Times New Roman"/>
                <w:sz w:val="22"/>
                <w:szCs w:val="22"/>
              </w:rPr>
              <w:t>владением знаниями основ природопользования, экономики природопользования, устойчивого развития, оценки воздействия на окружающую среду, правовых основ природопользования и охраны окружающей среды</w:t>
            </w:r>
          </w:p>
        </w:tc>
        <w:tc>
          <w:tcPr>
            <w:tcW w:w="1418" w:type="dxa"/>
            <w:vAlign w:val="center"/>
          </w:tcPr>
          <w:p w:rsidR="00591F50" w:rsidRPr="0061412F" w:rsidRDefault="00591F50" w:rsidP="00117AED">
            <w:pPr>
              <w:rPr>
                <w:rFonts w:eastAsia="Calibri" w:cs="Times New Roman"/>
                <w:lang w:eastAsia="ru-RU"/>
              </w:rPr>
            </w:pPr>
            <w:r w:rsidRPr="0061412F">
              <w:rPr>
                <w:rFonts w:eastAsia="Calibri" w:cs="Times New Roman"/>
                <w:lang w:eastAsia="ru-RU"/>
              </w:rPr>
              <w:t>знает (пороговый уровень)</w:t>
            </w:r>
          </w:p>
        </w:tc>
        <w:tc>
          <w:tcPr>
            <w:tcW w:w="2410" w:type="dxa"/>
          </w:tcPr>
          <w:p w:rsidR="00591F50" w:rsidRPr="00537DA2" w:rsidRDefault="00591F50" w:rsidP="00117AED">
            <w:pPr>
              <w:pStyle w:val="af0"/>
              <w:contextualSpacing/>
              <w:jc w:val="both"/>
              <w:rPr>
                <w:rFonts w:cs="Times New Roman"/>
                <w:sz w:val="22"/>
                <w:szCs w:val="22"/>
              </w:rPr>
            </w:pPr>
            <w:r w:rsidRPr="00537DA2">
              <w:rPr>
                <w:rFonts w:cs="Times New Roman"/>
                <w:spacing w:val="-2"/>
                <w:sz w:val="22"/>
                <w:szCs w:val="22"/>
              </w:rPr>
              <w:t xml:space="preserve">- основы общей экологии, </w:t>
            </w:r>
            <w:r w:rsidRPr="00537DA2">
              <w:rPr>
                <w:rFonts w:cs="Times New Roman"/>
                <w:sz w:val="22"/>
                <w:szCs w:val="22"/>
              </w:rPr>
              <w:t>природопользования, экономики природопользования, устойчивого развития, охраны окружающей среды;</w:t>
            </w:r>
          </w:p>
          <w:p w:rsidR="00591F50" w:rsidRPr="00537DA2" w:rsidRDefault="00591F50" w:rsidP="00117AED">
            <w:pPr>
              <w:pStyle w:val="af0"/>
              <w:contextualSpacing/>
              <w:jc w:val="both"/>
              <w:rPr>
                <w:rFonts w:cs="Times New Roman"/>
                <w:sz w:val="22"/>
                <w:szCs w:val="22"/>
              </w:rPr>
            </w:pPr>
            <w:r w:rsidRPr="00537DA2">
              <w:rPr>
                <w:rFonts w:cs="Times New Roman"/>
                <w:sz w:val="22"/>
                <w:szCs w:val="22"/>
              </w:rPr>
              <w:t xml:space="preserve">- правовые основы </w:t>
            </w:r>
            <w:r w:rsidRPr="00537DA2">
              <w:rPr>
                <w:sz w:val="22"/>
                <w:szCs w:val="22"/>
                <w:lang w:eastAsia="ar-SA"/>
              </w:rPr>
              <w:t>природопользования и охраны окружающей среды</w:t>
            </w:r>
          </w:p>
          <w:p w:rsidR="00591F50" w:rsidRDefault="00591F50" w:rsidP="00117AED">
            <w:pPr>
              <w:jc w:val="both"/>
            </w:pPr>
          </w:p>
        </w:tc>
        <w:tc>
          <w:tcPr>
            <w:tcW w:w="1842" w:type="dxa"/>
            <w:gridSpan w:val="2"/>
          </w:tcPr>
          <w:p w:rsidR="00804326" w:rsidRDefault="00804326" w:rsidP="00591F50">
            <w:pPr>
              <w:pStyle w:val="af0"/>
              <w:contextualSpacing/>
              <w:jc w:val="both"/>
              <w:rPr>
                <w:rFonts w:eastAsia="Calibri" w:cs="Times New Roman"/>
                <w:sz w:val="22"/>
                <w:szCs w:val="22"/>
                <w:lang w:eastAsia="ru-RU"/>
              </w:rPr>
            </w:pPr>
            <w:r>
              <w:rPr>
                <w:rFonts w:eastAsia="Calibri" w:cs="Times New Roman"/>
                <w:sz w:val="22"/>
                <w:szCs w:val="22"/>
                <w:lang w:eastAsia="ru-RU"/>
              </w:rPr>
              <w:t>Знание основ общей экологии, природопользования и ООС</w:t>
            </w:r>
          </w:p>
          <w:p w:rsidR="00804326" w:rsidRDefault="00804326" w:rsidP="00591F50">
            <w:pPr>
              <w:pStyle w:val="af0"/>
              <w:contextualSpacing/>
              <w:jc w:val="both"/>
              <w:rPr>
                <w:rFonts w:eastAsia="Calibri" w:cs="Times New Roman"/>
                <w:sz w:val="22"/>
                <w:szCs w:val="22"/>
                <w:lang w:eastAsia="ru-RU"/>
              </w:rPr>
            </w:pPr>
          </w:p>
          <w:p w:rsidR="00591F50" w:rsidRPr="00537DA2" w:rsidRDefault="00591F50" w:rsidP="00591F50">
            <w:pPr>
              <w:pStyle w:val="af0"/>
              <w:contextualSpacing/>
              <w:jc w:val="both"/>
              <w:rPr>
                <w:rFonts w:cs="Times New Roman"/>
                <w:sz w:val="22"/>
                <w:szCs w:val="22"/>
              </w:rPr>
            </w:pPr>
            <w:r w:rsidRPr="0061412F">
              <w:rPr>
                <w:rFonts w:eastAsia="Calibri" w:cs="Times New Roman"/>
                <w:sz w:val="22"/>
                <w:szCs w:val="22"/>
                <w:lang w:eastAsia="ru-RU"/>
              </w:rPr>
              <w:t xml:space="preserve">Знание </w:t>
            </w:r>
            <w:r>
              <w:rPr>
                <w:rFonts w:cs="Times New Roman"/>
                <w:sz w:val="22"/>
                <w:szCs w:val="22"/>
              </w:rPr>
              <w:t xml:space="preserve">правовых основ </w:t>
            </w:r>
            <w:r w:rsidRPr="00537DA2">
              <w:rPr>
                <w:sz w:val="22"/>
                <w:szCs w:val="22"/>
                <w:lang w:eastAsia="ar-SA"/>
              </w:rPr>
              <w:t>природопользования и охраны окружающей среды</w:t>
            </w:r>
          </w:p>
          <w:p w:rsidR="00591F50" w:rsidRPr="0061412F" w:rsidRDefault="00591F50" w:rsidP="00591F50">
            <w:pPr>
              <w:rPr>
                <w:rFonts w:eastAsia="Calibri" w:cs="Times New Roman"/>
                <w:sz w:val="22"/>
                <w:szCs w:val="22"/>
                <w:lang w:eastAsia="ru-RU"/>
              </w:rPr>
            </w:pPr>
          </w:p>
        </w:tc>
        <w:tc>
          <w:tcPr>
            <w:tcW w:w="1843" w:type="dxa"/>
          </w:tcPr>
          <w:p w:rsidR="00804326" w:rsidRDefault="00591F50" w:rsidP="00591F50">
            <w:pPr>
              <w:jc w:val="both"/>
            </w:pPr>
            <w:r w:rsidRPr="00804326">
              <w:rPr>
                <w:rFonts w:cs="Times New Roman"/>
                <w:sz w:val="22"/>
                <w:szCs w:val="22"/>
              </w:rPr>
              <w:t>Знает:</w:t>
            </w:r>
            <w:r w:rsidR="00804326">
              <w:t xml:space="preserve"> </w:t>
            </w:r>
          </w:p>
          <w:p w:rsidR="00804326" w:rsidRPr="00804326" w:rsidRDefault="00804326" w:rsidP="00591F50">
            <w:pPr>
              <w:jc w:val="both"/>
              <w:rPr>
                <w:rFonts w:cs="Times New Roman"/>
                <w:color w:val="000000"/>
                <w:sz w:val="22"/>
                <w:szCs w:val="22"/>
                <w:shd w:val="clear" w:color="auto" w:fill="FFFFFF"/>
              </w:rPr>
            </w:pPr>
            <w:r>
              <w:t>-</w:t>
            </w:r>
            <w:r w:rsidRPr="00804326">
              <w:rPr>
                <w:sz w:val="22"/>
                <w:szCs w:val="22"/>
              </w:rPr>
              <w:t>компоненты географической оболочки Земли</w:t>
            </w:r>
            <w:r>
              <w:rPr>
                <w:sz w:val="22"/>
                <w:szCs w:val="22"/>
              </w:rPr>
              <w:t>;</w:t>
            </w:r>
            <w:r w:rsidRPr="00804326">
              <w:rPr>
                <w:sz w:val="22"/>
                <w:szCs w:val="22"/>
              </w:rPr>
              <w:t xml:space="preserve"> - основные закономерности формирования речного стока</w:t>
            </w:r>
            <w:r w:rsidRPr="00804326">
              <w:rPr>
                <w:rFonts w:cs="Times New Roman"/>
                <w:color w:val="000000"/>
                <w:sz w:val="22"/>
                <w:szCs w:val="22"/>
                <w:shd w:val="clear" w:color="auto" w:fill="FFFFFF"/>
              </w:rPr>
              <w:t>,</w:t>
            </w:r>
            <w:r w:rsidRPr="00804326">
              <w:rPr>
                <w:sz w:val="22"/>
                <w:szCs w:val="22"/>
              </w:rPr>
              <w:t xml:space="preserve"> распространения животных и растений</w:t>
            </w:r>
            <w:r>
              <w:rPr>
                <w:sz w:val="22"/>
                <w:szCs w:val="22"/>
              </w:rPr>
              <w:t>;</w:t>
            </w:r>
          </w:p>
          <w:p w:rsidR="00591F50" w:rsidRPr="00804326" w:rsidRDefault="00804326" w:rsidP="00591F50">
            <w:pPr>
              <w:jc w:val="both"/>
              <w:rPr>
                <w:rFonts w:cs="Times New Roman"/>
                <w:color w:val="000000"/>
                <w:sz w:val="22"/>
                <w:szCs w:val="22"/>
                <w:shd w:val="clear" w:color="auto" w:fill="FFFFFF"/>
              </w:rPr>
            </w:pPr>
            <w:r w:rsidRPr="00804326">
              <w:rPr>
                <w:rFonts w:cs="Times New Roman"/>
                <w:color w:val="000000"/>
                <w:sz w:val="22"/>
                <w:szCs w:val="22"/>
                <w:shd w:val="clear" w:color="auto" w:fill="FFFFFF"/>
              </w:rPr>
              <w:t>-основные принципы ООС и рационального природопользования</w:t>
            </w:r>
          </w:p>
          <w:p w:rsidR="00591F50" w:rsidRDefault="00591F50" w:rsidP="00591F50">
            <w:pPr>
              <w:jc w:val="both"/>
              <w:rPr>
                <w:rFonts w:cs="Times New Roman"/>
                <w:color w:val="000000"/>
                <w:sz w:val="22"/>
                <w:szCs w:val="22"/>
                <w:shd w:val="clear" w:color="auto" w:fill="FFFFFF"/>
              </w:rPr>
            </w:pPr>
            <w:r>
              <w:rPr>
                <w:rFonts w:cs="Times New Roman"/>
                <w:color w:val="000000"/>
                <w:sz w:val="22"/>
                <w:szCs w:val="22"/>
                <w:shd w:val="clear" w:color="auto" w:fill="FFFFFF"/>
              </w:rPr>
              <w:t>-</w:t>
            </w:r>
            <w:r w:rsidR="00804326">
              <w:rPr>
                <w:rFonts w:cs="Times New Roman"/>
                <w:color w:val="000000"/>
                <w:sz w:val="22"/>
                <w:szCs w:val="22"/>
                <w:shd w:val="clear" w:color="auto" w:fill="FFFFFF"/>
              </w:rPr>
              <w:t xml:space="preserve"> </w:t>
            </w:r>
            <w:r w:rsidRPr="00591F50">
              <w:rPr>
                <w:rFonts w:cs="Times New Roman"/>
                <w:color w:val="000000"/>
                <w:sz w:val="22"/>
                <w:szCs w:val="22"/>
                <w:shd w:val="clear" w:color="auto" w:fill="FFFFFF"/>
              </w:rPr>
              <w:t>экологические права и обязанности граждан РФ</w:t>
            </w:r>
          </w:p>
          <w:p w:rsidR="00591F50" w:rsidRDefault="00591F50" w:rsidP="00591F50">
            <w:pPr>
              <w:jc w:val="both"/>
              <w:rPr>
                <w:rFonts w:cs="Times New Roman"/>
                <w:color w:val="000000"/>
                <w:sz w:val="22"/>
                <w:szCs w:val="22"/>
                <w:shd w:val="clear" w:color="auto" w:fill="FFFFFF"/>
              </w:rPr>
            </w:pPr>
          </w:p>
          <w:p w:rsidR="00591F50" w:rsidRPr="00591F50" w:rsidRDefault="00591F50" w:rsidP="00804326">
            <w:pPr>
              <w:jc w:val="both"/>
              <w:rPr>
                <w:rFonts w:eastAsia="Calibri" w:cs="Times New Roman"/>
                <w:color w:val="FF0000"/>
                <w:sz w:val="22"/>
                <w:szCs w:val="22"/>
                <w:lang w:eastAsia="ru-RU"/>
              </w:rPr>
            </w:pPr>
          </w:p>
        </w:tc>
      </w:tr>
      <w:tr w:rsidR="00591F50" w:rsidRPr="00804326" w:rsidTr="00117AED">
        <w:tc>
          <w:tcPr>
            <w:tcW w:w="2410" w:type="dxa"/>
            <w:vMerge/>
          </w:tcPr>
          <w:p w:rsidR="00591F50" w:rsidRPr="00414C5E" w:rsidRDefault="00591F50" w:rsidP="00117AED">
            <w:pPr>
              <w:rPr>
                <w:rFonts w:eastAsia="Calibri" w:cs="Times New Roman"/>
                <w:color w:val="FF0000"/>
                <w:lang w:eastAsia="ru-RU"/>
              </w:rPr>
            </w:pPr>
          </w:p>
        </w:tc>
        <w:tc>
          <w:tcPr>
            <w:tcW w:w="1418" w:type="dxa"/>
            <w:vAlign w:val="center"/>
          </w:tcPr>
          <w:p w:rsidR="00591F50" w:rsidRPr="0061412F" w:rsidRDefault="00591F50" w:rsidP="00117AED">
            <w:pPr>
              <w:rPr>
                <w:rFonts w:eastAsia="Calibri" w:cs="Times New Roman"/>
                <w:lang w:eastAsia="ru-RU"/>
              </w:rPr>
            </w:pPr>
            <w:r w:rsidRPr="0061412F">
              <w:rPr>
                <w:rFonts w:eastAsia="Calibri" w:cs="Times New Roman"/>
                <w:lang w:eastAsia="ru-RU"/>
              </w:rPr>
              <w:t>умеет (</w:t>
            </w:r>
            <w:proofErr w:type="gramStart"/>
            <w:r w:rsidRPr="0061412F">
              <w:rPr>
                <w:rFonts w:eastAsia="Calibri" w:cs="Times New Roman"/>
                <w:lang w:eastAsia="ru-RU"/>
              </w:rPr>
              <w:t>продвину-</w:t>
            </w:r>
            <w:proofErr w:type="spellStart"/>
            <w:r w:rsidRPr="0061412F">
              <w:rPr>
                <w:rFonts w:eastAsia="Calibri" w:cs="Times New Roman"/>
                <w:lang w:eastAsia="ru-RU"/>
              </w:rPr>
              <w:t>тый</w:t>
            </w:r>
            <w:proofErr w:type="spellEnd"/>
            <w:proofErr w:type="gramEnd"/>
            <w:r w:rsidRPr="0061412F">
              <w:rPr>
                <w:rFonts w:eastAsia="Calibri" w:cs="Times New Roman"/>
                <w:lang w:eastAsia="ru-RU"/>
              </w:rPr>
              <w:t>)</w:t>
            </w:r>
          </w:p>
        </w:tc>
        <w:tc>
          <w:tcPr>
            <w:tcW w:w="2410" w:type="dxa"/>
          </w:tcPr>
          <w:p w:rsidR="00591F50" w:rsidRPr="00537DA2" w:rsidRDefault="00591F50" w:rsidP="00117AED">
            <w:pPr>
              <w:pStyle w:val="af0"/>
              <w:contextualSpacing/>
              <w:rPr>
                <w:sz w:val="22"/>
                <w:szCs w:val="22"/>
                <w:lang w:eastAsia="ar-SA"/>
              </w:rPr>
            </w:pPr>
            <w:r w:rsidRPr="00537DA2">
              <w:rPr>
                <w:rFonts w:cs="Times New Roman"/>
                <w:spacing w:val="-2"/>
                <w:sz w:val="22"/>
                <w:szCs w:val="22"/>
              </w:rPr>
              <w:t>-</w:t>
            </w:r>
            <w:r w:rsidRPr="00537DA2">
              <w:rPr>
                <w:sz w:val="22"/>
                <w:szCs w:val="22"/>
                <w:lang w:eastAsia="ar-SA"/>
              </w:rPr>
              <w:t>оценивать воздействия на окружающую среду,</w:t>
            </w:r>
          </w:p>
          <w:p w:rsidR="00591F50" w:rsidRPr="00537DA2" w:rsidRDefault="00591F50" w:rsidP="00117AED">
            <w:pPr>
              <w:jc w:val="both"/>
              <w:rPr>
                <w:sz w:val="22"/>
                <w:szCs w:val="22"/>
              </w:rPr>
            </w:pPr>
            <w:r w:rsidRPr="00537DA2">
              <w:rPr>
                <w:sz w:val="22"/>
                <w:szCs w:val="22"/>
                <w:lang w:eastAsia="ar-SA"/>
              </w:rPr>
              <w:t xml:space="preserve"> -оценивать правовые основы природопользования и охраны окружающей среды</w:t>
            </w:r>
          </w:p>
        </w:tc>
        <w:tc>
          <w:tcPr>
            <w:tcW w:w="1842" w:type="dxa"/>
            <w:gridSpan w:val="2"/>
            <w:vAlign w:val="center"/>
          </w:tcPr>
          <w:p w:rsidR="00591F50" w:rsidRPr="0061412F" w:rsidRDefault="00591F50" w:rsidP="00117AED">
            <w:pPr>
              <w:rPr>
                <w:rFonts w:eastAsia="Calibri" w:cs="Times New Roman"/>
                <w:sz w:val="22"/>
                <w:szCs w:val="22"/>
                <w:lang w:eastAsia="ru-RU"/>
              </w:rPr>
            </w:pPr>
            <w:r w:rsidRPr="0061412F">
              <w:rPr>
                <w:rFonts w:eastAsia="Times New Roman" w:cs="Times New Roman"/>
                <w:sz w:val="22"/>
                <w:szCs w:val="22"/>
              </w:rPr>
              <w:t xml:space="preserve">Умение разрабатывать практические рекомендации по охране природы и обеспечению устойчивого развития </w:t>
            </w:r>
          </w:p>
        </w:tc>
        <w:tc>
          <w:tcPr>
            <w:tcW w:w="1843" w:type="dxa"/>
          </w:tcPr>
          <w:p w:rsidR="00591F50" w:rsidRPr="00804326" w:rsidRDefault="00591F50" w:rsidP="00117AED">
            <w:pPr>
              <w:rPr>
                <w:rFonts w:cs="Times New Roman"/>
                <w:sz w:val="22"/>
                <w:szCs w:val="22"/>
              </w:rPr>
            </w:pPr>
            <w:r w:rsidRPr="00804326">
              <w:rPr>
                <w:rFonts w:cs="Times New Roman"/>
                <w:sz w:val="22"/>
                <w:szCs w:val="22"/>
              </w:rPr>
              <w:t xml:space="preserve">Умеет:  </w:t>
            </w:r>
          </w:p>
          <w:p w:rsidR="00591F50" w:rsidRPr="00804326" w:rsidRDefault="00591F50" w:rsidP="00591F50">
            <w:pPr>
              <w:rPr>
                <w:rFonts w:eastAsia="Calibri" w:cs="Times New Roman"/>
                <w:sz w:val="22"/>
                <w:szCs w:val="22"/>
                <w:lang w:eastAsia="ru-RU"/>
              </w:rPr>
            </w:pPr>
            <w:r w:rsidRPr="00804326">
              <w:rPr>
                <w:rFonts w:cs="Times New Roman"/>
                <w:sz w:val="22"/>
                <w:szCs w:val="22"/>
              </w:rPr>
              <w:t xml:space="preserve">- оценивать природно-ресурсный потенциал территории и отдельные виды ресурсов; - </w:t>
            </w:r>
            <w:r w:rsidRPr="00804326">
              <w:rPr>
                <w:rFonts w:cs="Times New Roman"/>
                <w:color w:val="000000"/>
                <w:sz w:val="22"/>
                <w:szCs w:val="22"/>
                <w:shd w:val="clear" w:color="auto" w:fill="FFFFFF"/>
              </w:rPr>
              <w:t>пользоваться экологическими словарями и справочной литературой</w:t>
            </w:r>
          </w:p>
        </w:tc>
      </w:tr>
      <w:tr w:rsidR="00591F50" w:rsidRPr="00414C5E" w:rsidTr="00117AED">
        <w:tc>
          <w:tcPr>
            <w:tcW w:w="2410" w:type="dxa"/>
            <w:vMerge/>
          </w:tcPr>
          <w:p w:rsidR="00591F50" w:rsidRPr="00414C5E" w:rsidRDefault="00591F50" w:rsidP="00117AED">
            <w:pPr>
              <w:rPr>
                <w:rFonts w:eastAsia="Calibri" w:cs="Times New Roman"/>
                <w:color w:val="FF0000"/>
                <w:lang w:eastAsia="ru-RU"/>
              </w:rPr>
            </w:pPr>
          </w:p>
        </w:tc>
        <w:tc>
          <w:tcPr>
            <w:tcW w:w="1418" w:type="dxa"/>
            <w:vAlign w:val="center"/>
          </w:tcPr>
          <w:p w:rsidR="00591F50" w:rsidRPr="0061412F" w:rsidRDefault="00591F50" w:rsidP="00117AED">
            <w:pPr>
              <w:rPr>
                <w:rFonts w:eastAsia="Calibri" w:cs="Times New Roman"/>
                <w:lang w:eastAsia="ru-RU"/>
              </w:rPr>
            </w:pPr>
            <w:r w:rsidRPr="0061412F">
              <w:rPr>
                <w:rFonts w:eastAsia="Calibri" w:cs="Times New Roman"/>
                <w:lang w:eastAsia="ru-RU"/>
              </w:rPr>
              <w:t>владеет (высокий)</w:t>
            </w:r>
          </w:p>
        </w:tc>
        <w:tc>
          <w:tcPr>
            <w:tcW w:w="2410" w:type="dxa"/>
          </w:tcPr>
          <w:p w:rsidR="00591F50" w:rsidRPr="00537DA2" w:rsidRDefault="00591F50" w:rsidP="00117AED">
            <w:pPr>
              <w:pStyle w:val="af0"/>
              <w:contextualSpacing/>
              <w:rPr>
                <w:rFonts w:cs="Times New Roman"/>
                <w:sz w:val="22"/>
                <w:szCs w:val="22"/>
              </w:rPr>
            </w:pPr>
            <w:r w:rsidRPr="00537DA2">
              <w:rPr>
                <w:rFonts w:cs="Times New Roman"/>
                <w:spacing w:val="-2"/>
                <w:sz w:val="22"/>
                <w:szCs w:val="22"/>
                <w:lang w:eastAsia="ru-RU"/>
              </w:rPr>
              <w:t xml:space="preserve">- </w:t>
            </w:r>
            <w:r w:rsidRPr="00537DA2">
              <w:rPr>
                <w:rFonts w:cs="Times New Roman"/>
                <w:sz w:val="22"/>
                <w:szCs w:val="22"/>
              </w:rPr>
              <w:t>знаниями об основах природопользования, экономики природопользования, устойчивого развития, оценки воздействия на окружающую среду, правовых основ природопользования и охраны окружающей среды;</w:t>
            </w:r>
          </w:p>
          <w:p w:rsidR="00591F50" w:rsidRPr="00537DA2" w:rsidRDefault="00591F50" w:rsidP="00117AED">
            <w:pPr>
              <w:pStyle w:val="af0"/>
              <w:contextualSpacing/>
              <w:rPr>
                <w:rFonts w:cs="Times New Roman"/>
                <w:sz w:val="22"/>
                <w:szCs w:val="22"/>
              </w:rPr>
            </w:pPr>
            <w:r w:rsidRPr="00537DA2">
              <w:rPr>
                <w:rFonts w:cs="Times New Roman"/>
                <w:sz w:val="22"/>
                <w:szCs w:val="22"/>
              </w:rPr>
              <w:t xml:space="preserve">-знаниями правовых основ </w:t>
            </w:r>
            <w:r w:rsidRPr="00537DA2">
              <w:rPr>
                <w:sz w:val="22"/>
                <w:szCs w:val="22"/>
                <w:lang w:eastAsia="ar-SA"/>
              </w:rPr>
              <w:t xml:space="preserve">природопользования и </w:t>
            </w:r>
            <w:r w:rsidRPr="00537DA2">
              <w:rPr>
                <w:sz w:val="22"/>
                <w:szCs w:val="22"/>
                <w:lang w:eastAsia="ar-SA"/>
              </w:rPr>
              <w:lastRenderedPageBreak/>
              <w:t>охраны окружающей среды</w:t>
            </w:r>
          </w:p>
          <w:p w:rsidR="00591F50" w:rsidRPr="00537DA2" w:rsidRDefault="00591F50" w:rsidP="00117AED">
            <w:pPr>
              <w:jc w:val="both"/>
              <w:rPr>
                <w:sz w:val="22"/>
                <w:szCs w:val="22"/>
              </w:rPr>
            </w:pPr>
          </w:p>
        </w:tc>
        <w:tc>
          <w:tcPr>
            <w:tcW w:w="1842" w:type="dxa"/>
            <w:gridSpan w:val="2"/>
          </w:tcPr>
          <w:p w:rsidR="00591F50" w:rsidRPr="00591F50" w:rsidRDefault="00591F50" w:rsidP="00117AED">
            <w:pPr>
              <w:rPr>
                <w:rFonts w:eastAsia="Calibri" w:cs="Times New Roman"/>
                <w:sz w:val="22"/>
                <w:szCs w:val="22"/>
                <w:lang w:eastAsia="ru-RU"/>
              </w:rPr>
            </w:pPr>
            <w:r w:rsidRPr="00591F50">
              <w:rPr>
                <w:rFonts w:cs="Times New Roman"/>
                <w:sz w:val="22"/>
                <w:szCs w:val="22"/>
              </w:rPr>
              <w:lastRenderedPageBreak/>
              <w:t>Владение знаниями об основах природопользования, экономики природопользования и правовых основ ООС</w:t>
            </w:r>
          </w:p>
        </w:tc>
        <w:tc>
          <w:tcPr>
            <w:tcW w:w="1843" w:type="dxa"/>
          </w:tcPr>
          <w:p w:rsidR="00591F50" w:rsidRPr="00591F50" w:rsidRDefault="00591F50" w:rsidP="00117AED">
            <w:pPr>
              <w:rPr>
                <w:rFonts w:cs="Times New Roman"/>
                <w:color w:val="000000"/>
                <w:sz w:val="22"/>
                <w:szCs w:val="22"/>
                <w:shd w:val="clear" w:color="auto" w:fill="FFFFFF"/>
              </w:rPr>
            </w:pPr>
            <w:r w:rsidRPr="00591F50">
              <w:rPr>
                <w:rFonts w:cs="Times New Roman"/>
                <w:sz w:val="22"/>
                <w:szCs w:val="22"/>
              </w:rPr>
              <w:t>Владеет</w:t>
            </w:r>
            <w:r w:rsidRPr="00591F50">
              <w:rPr>
                <w:rFonts w:cs="Times New Roman"/>
                <w:color w:val="000000"/>
                <w:sz w:val="22"/>
                <w:szCs w:val="22"/>
                <w:shd w:val="clear" w:color="auto" w:fill="FFFFFF"/>
              </w:rPr>
              <w:t xml:space="preserve"> </w:t>
            </w:r>
            <w:proofErr w:type="gramStart"/>
            <w:r w:rsidRPr="00591F50">
              <w:rPr>
                <w:rFonts w:cs="Times New Roman"/>
                <w:color w:val="000000"/>
                <w:sz w:val="22"/>
                <w:szCs w:val="22"/>
                <w:shd w:val="clear" w:color="auto" w:fill="FFFFFF"/>
              </w:rPr>
              <w:t>-б</w:t>
            </w:r>
            <w:proofErr w:type="gramEnd"/>
            <w:r w:rsidRPr="00591F50">
              <w:rPr>
                <w:rFonts w:cs="Times New Roman"/>
                <w:color w:val="000000"/>
                <w:sz w:val="22"/>
                <w:szCs w:val="22"/>
                <w:shd w:val="clear" w:color="auto" w:fill="FFFFFF"/>
              </w:rPr>
              <w:t>азовыми и нравственными нормами экологического поведения</w:t>
            </w:r>
          </w:p>
          <w:p w:rsidR="00591F50" w:rsidRPr="0061412F" w:rsidRDefault="00591F50" w:rsidP="00117AED">
            <w:pPr>
              <w:rPr>
                <w:rFonts w:eastAsia="Calibri" w:cs="Times New Roman"/>
                <w:sz w:val="22"/>
                <w:szCs w:val="22"/>
                <w:lang w:eastAsia="ru-RU"/>
              </w:rPr>
            </w:pPr>
            <w:r w:rsidRPr="00591F50">
              <w:rPr>
                <w:rFonts w:cs="Times New Roman"/>
                <w:color w:val="000000"/>
                <w:sz w:val="22"/>
                <w:szCs w:val="22"/>
                <w:shd w:val="clear" w:color="auto" w:fill="FFFFFF"/>
              </w:rPr>
              <w:t>-</w:t>
            </w:r>
            <w:r w:rsidRPr="00591F50">
              <w:rPr>
                <w:rFonts w:cs="Times New Roman"/>
                <w:sz w:val="22"/>
                <w:szCs w:val="22"/>
              </w:rPr>
              <w:t xml:space="preserve"> навыками по разработке типовых природоохранных мероприятий</w:t>
            </w:r>
          </w:p>
        </w:tc>
      </w:tr>
      <w:tr w:rsidR="00804326" w:rsidRPr="00414C5E" w:rsidTr="00117AED">
        <w:trPr>
          <w:trHeight w:val="1549"/>
        </w:trPr>
        <w:tc>
          <w:tcPr>
            <w:tcW w:w="2410" w:type="dxa"/>
            <w:vMerge w:val="restart"/>
          </w:tcPr>
          <w:p w:rsidR="00804326" w:rsidRPr="00537DA2" w:rsidRDefault="00804326" w:rsidP="00117AED">
            <w:pPr>
              <w:contextualSpacing/>
              <w:rPr>
                <w:rFonts w:eastAsia="ArialMT"/>
                <w:sz w:val="22"/>
                <w:szCs w:val="22"/>
                <w:lang w:eastAsia="ar-SA"/>
              </w:rPr>
            </w:pPr>
            <w:r>
              <w:rPr>
                <w:rFonts w:eastAsia="ArialMT"/>
                <w:sz w:val="22"/>
                <w:szCs w:val="22"/>
                <w:lang w:eastAsia="ar-SA"/>
              </w:rPr>
              <w:lastRenderedPageBreak/>
              <w:t>О</w:t>
            </w:r>
            <w:r w:rsidRPr="00537DA2">
              <w:rPr>
                <w:rFonts w:eastAsia="ArialMT"/>
                <w:sz w:val="22"/>
                <w:szCs w:val="22"/>
                <w:lang w:eastAsia="ar-SA"/>
              </w:rPr>
              <w:t>К-1</w:t>
            </w:r>
            <w:r>
              <w:rPr>
                <w:rFonts w:eastAsia="ArialMT"/>
                <w:sz w:val="22"/>
                <w:szCs w:val="22"/>
                <w:lang w:eastAsia="ar-SA"/>
              </w:rPr>
              <w:t>1</w:t>
            </w:r>
          </w:p>
          <w:p w:rsidR="00804326" w:rsidRPr="00B56776" w:rsidRDefault="00804326" w:rsidP="00804326">
            <w:pPr>
              <w:jc w:val="both"/>
              <w:rPr>
                <w:rFonts w:cs="Times New Roman"/>
                <w:sz w:val="22"/>
                <w:szCs w:val="22"/>
              </w:rPr>
            </w:pPr>
            <w:r w:rsidRPr="00B56776">
              <w:rPr>
                <w:rFonts w:cs="Times New Roman"/>
                <w:sz w:val="22"/>
                <w:szCs w:val="22"/>
              </w:rPr>
              <w:t>способностью использовать основы правовых знаний в различных сферах деятельности</w:t>
            </w:r>
          </w:p>
          <w:p w:rsidR="00804326" w:rsidRPr="0013569B" w:rsidRDefault="00804326" w:rsidP="00117AED">
            <w:pPr>
              <w:jc w:val="both"/>
              <w:rPr>
                <w:rFonts w:cs="Times New Roman"/>
                <w:color w:val="000000"/>
                <w:shd w:val="clear" w:color="auto" w:fill="FFFFFF"/>
              </w:rPr>
            </w:pPr>
          </w:p>
        </w:tc>
        <w:tc>
          <w:tcPr>
            <w:tcW w:w="1418" w:type="dxa"/>
            <w:vAlign w:val="center"/>
          </w:tcPr>
          <w:p w:rsidR="00804326" w:rsidRPr="0061412F" w:rsidRDefault="00804326" w:rsidP="00117AED">
            <w:pPr>
              <w:rPr>
                <w:rFonts w:eastAsia="Calibri" w:cs="Times New Roman"/>
                <w:lang w:eastAsia="ru-RU"/>
              </w:rPr>
            </w:pPr>
            <w:r w:rsidRPr="0061412F">
              <w:rPr>
                <w:rFonts w:eastAsia="Calibri" w:cs="Times New Roman"/>
                <w:lang w:eastAsia="ru-RU"/>
              </w:rPr>
              <w:t>знает (пороговый уровень)</w:t>
            </w:r>
          </w:p>
        </w:tc>
        <w:tc>
          <w:tcPr>
            <w:tcW w:w="2410" w:type="dxa"/>
          </w:tcPr>
          <w:p w:rsidR="00804326" w:rsidRDefault="00804326" w:rsidP="005D6ECF">
            <w:pPr>
              <w:jc w:val="both"/>
            </w:pPr>
            <w:r>
              <w:t>основания возникновения и прекращения права природопользования</w:t>
            </w:r>
            <w:r>
              <w:rPr>
                <w:rFonts w:cs="Times New Roman"/>
                <w:color w:val="000000"/>
                <w:shd w:val="clear" w:color="auto" w:fill="FFFFFF"/>
              </w:rPr>
              <w:t xml:space="preserve"> формы и виды собственности на природные </w:t>
            </w:r>
            <w:proofErr w:type="gramStart"/>
            <w:r>
              <w:rPr>
                <w:rFonts w:cs="Times New Roman"/>
                <w:color w:val="000000"/>
                <w:shd w:val="clear" w:color="auto" w:fill="FFFFFF"/>
              </w:rPr>
              <w:t>ресурсы</w:t>
            </w:r>
            <w:proofErr w:type="gramEnd"/>
            <w:r>
              <w:rPr>
                <w:rFonts w:cs="Times New Roman"/>
                <w:color w:val="000000"/>
                <w:shd w:val="clear" w:color="auto" w:fill="FFFFFF"/>
              </w:rPr>
              <w:t xml:space="preserve"> и объекты; порядок предоставления природных объектов в собственность</w:t>
            </w:r>
          </w:p>
        </w:tc>
        <w:tc>
          <w:tcPr>
            <w:tcW w:w="1842" w:type="dxa"/>
            <w:gridSpan w:val="2"/>
          </w:tcPr>
          <w:p w:rsidR="00804326" w:rsidRPr="00066FE7" w:rsidRDefault="00804326" w:rsidP="00804326">
            <w:pPr>
              <w:jc w:val="both"/>
              <w:rPr>
                <w:rFonts w:eastAsia="Calibri" w:cs="Times New Roman"/>
                <w:sz w:val="22"/>
                <w:szCs w:val="22"/>
                <w:lang w:eastAsia="ru-RU"/>
              </w:rPr>
            </w:pPr>
            <w:r>
              <w:rPr>
                <w:rFonts w:cs="Times New Roman"/>
                <w:sz w:val="22"/>
                <w:szCs w:val="22"/>
              </w:rPr>
              <w:t>Знание правовых основ</w:t>
            </w:r>
            <w:r w:rsidRPr="00B56776">
              <w:rPr>
                <w:rFonts w:cs="Times New Roman"/>
                <w:sz w:val="22"/>
                <w:szCs w:val="22"/>
              </w:rPr>
              <w:t xml:space="preserve"> </w:t>
            </w:r>
            <w:r>
              <w:rPr>
                <w:rFonts w:cs="Times New Roman"/>
                <w:sz w:val="22"/>
                <w:szCs w:val="22"/>
              </w:rPr>
              <w:t>природопользования и охраны окружающей среды</w:t>
            </w:r>
          </w:p>
        </w:tc>
        <w:tc>
          <w:tcPr>
            <w:tcW w:w="1843" w:type="dxa"/>
          </w:tcPr>
          <w:p w:rsidR="00804326" w:rsidRDefault="00804326" w:rsidP="00804326">
            <w:pPr>
              <w:jc w:val="both"/>
              <w:rPr>
                <w:sz w:val="22"/>
                <w:szCs w:val="22"/>
              </w:rPr>
            </w:pPr>
            <w:r w:rsidRPr="00804326">
              <w:rPr>
                <w:sz w:val="22"/>
                <w:szCs w:val="22"/>
              </w:rPr>
              <w:t xml:space="preserve">Знание тенденций развития экологического права в России и других странах, </w:t>
            </w:r>
            <w:r>
              <w:rPr>
                <w:sz w:val="22"/>
                <w:szCs w:val="22"/>
              </w:rPr>
              <w:t>оснований</w:t>
            </w:r>
            <w:r w:rsidRPr="00804326">
              <w:rPr>
                <w:sz w:val="22"/>
                <w:szCs w:val="22"/>
              </w:rPr>
              <w:t xml:space="preserve"> возникновения и прекращения права природопользования, форм и видов собственности на природные ресурсы и их порядок предоставления в собственность</w:t>
            </w:r>
            <w:r>
              <w:rPr>
                <w:sz w:val="22"/>
                <w:szCs w:val="22"/>
              </w:rPr>
              <w:t>;</w:t>
            </w:r>
          </w:p>
          <w:p w:rsidR="00804326" w:rsidRPr="00804326" w:rsidRDefault="00804326" w:rsidP="00804326">
            <w:pPr>
              <w:spacing w:after="100" w:afterAutospacing="1"/>
              <w:jc w:val="both"/>
              <w:rPr>
                <w:rFonts w:eastAsia="Calibri" w:cs="Times New Roman"/>
                <w:color w:val="FF0000"/>
                <w:sz w:val="22"/>
                <w:szCs w:val="22"/>
                <w:lang w:eastAsia="ru-RU"/>
              </w:rPr>
            </w:pPr>
            <w:r>
              <w:t>экологических требований к хозяйственной деятельности</w:t>
            </w:r>
          </w:p>
        </w:tc>
      </w:tr>
      <w:tr w:rsidR="00804326" w:rsidRPr="00414C5E" w:rsidTr="00117AED">
        <w:tc>
          <w:tcPr>
            <w:tcW w:w="2410" w:type="dxa"/>
            <w:vMerge/>
          </w:tcPr>
          <w:p w:rsidR="00804326" w:rsidRPr="00414C5E" w:rsidRDefault="00804326" w:rsidP="00117AED">
            <w:pPr>
              <w:rPr>
                <w:rFonts w:eastAsia="Calibri" w:cs="Times New Roman"/>
                <w:color w:val="FF0000"/>
                <w:lang w:eastAsia="ru-RU"/>
              </w:rPr>
            </w:pPr>
          </w:p>
        </w:tc>
        <w:tc>
          <w:tcPr>
            <w:tcW w:w="1418" w:type="dxa"/>
            <w:vAlign w:val="center"/>
          </w:tcPr>
          <w:p w:rsidR="00804326" w:rsidRPr="0061412F" w:rsidRDefault="00804326" w:rsidP="00117AED">
            <w:pPr>
              <w:rPr>
                <w:rFonts w:eastAsia="Calibri" w:cs="Times New Roman"/>
                <w:lang w:eastAsia="ru-RU"/>
              </w:rPr>
            </w:pPr>
            <w:r w:rsidRPr="0061412F">
              <w:rPr>
                <w:rFonts w:eastAsia="Calibri" w:cs="Times New Roman"/>
                <w:lang w:eastAsia="ru-RU"/>
              </w:rPr>
              <w:t>умеет (</w:t>
            </w:r>
            <w:proofErr w:type="gramStart"/>
            <w:r w:rsidRPr="0061412F">
              <w:rPr>
                <w:rFonts w:eastAsia="Calibri" w:cs="Times New Roman"/>
                <w:lang w:eastAsia="ru-RU"/>
              </w:rPr>
              <w:t>продвину-</w:t>
            </w:r>
            <w:proofErr w:type="spellStart"/>
            <w:r w:rsidRPr="0061412F">
              <w:rPr>
                <w:rFonts w:eastAsia="Calibri" w:cs="Times New Roman"/>
                <w:lang w:eastAsia="ru-RU"/>
              </w:rPr>
              <w:t>тый</w:t>
            </w:r>
            <w:proofErr w:type="spellEnd"/>
            <w:proofErr w:type="gramEnd"/>
            <w:r w:rsidRPr="0061412F">
              <w:rPr>
                <w:rFonts w:eastAsia="Calibri" w:cs="Times New Roman"/>
                <w:lang w:eastAsia="ru-RU"/>
              </w:rPr>
              <w:t>)</w:t>
            </w:r>
          </w:p>
        </w:tc>
        <w:tc>
          <w:tcPr>
            <w:tcW w:w="2410" w:type="dxa"/>
          </w:tcPr>
          <w:p w:rsidR="00804326" w:rsidRPr="002C76AC" w:rsidRDefault="00804326" w:rsidP="005D6ECF">
            <w:pPr>
              <w:jc w:val="both"/>
            </w:pPr>
            <w:r>
              <w:rPr>
                <w:rFonts w:cs="Times New Roman"/>
                <w:color w:val="000000"/>
                <w:shd w:val="clear" w:color="auto" w:fill="FFFFFF"/>
              </w:rPr>
              <w:t>оценивать природно-ресурсный потенциал территории и отдельные виды ресурсов,</w:t>
            </w:r>
            <w:r>
              <w:rPr>
                <w:color w:val="000000"/>
              </w:rPr>
              <w:t xml:space="preserve"> ф</w:t>
            </w:r>
            <w:r w:rsidRPr="002C76AC">
              <w:rPr>
                <w:color w:val="000000"/>
              </w:rPr>
              <w:t xml:space="preserve">ормулировать задачи по разработке природоохранных мероприятий </w:t>
            </w:r>
          </w:p>
        </w:tc>
        <w:tc>
          <w:tcPr>
            <w:tcW w:w="1842" w:type="dxa"/>
            <w:gridSpan w:val="2"/>
          </w:tcPr>
          <w:p w:rsidR="00804326" w:rsidRPr="00414C5E" w:rsidRDefault="00804326" w:rsidP="00117AED">
            <w:pPr>
              <w:jc w:val="both"/>
              <w:rPr>
                <w:rFonts w:eastAsia="Calibri" w:cs="Times New Roman"/>
                <w:color w:val="FF0000"/>
                <w:sz w:val="22"/>
                <w:szCs w:val="22"/>
                <w:lang w:eastAsia="ru-RU"/>
              </w:rPr>
            </w:pPr>
            <w:r>
              <w:rPr>
                <w:color w:val="000000"/>
              </w:rPr>
              <w:t xml:space="preserve">Умение формулировать </w:t>
            </w:r>
            <w:r w:rsidRPr="002C76AC">
              <w:rPr>
                <w:color w:val="000000"/>
              </w:rPr>
              <w:t>задачи по разработке природоохранных мероприятий</w:t>
            </w:r>
          </w:p>
        </w:tc>
        <w:tc>
          <w:tcPr>
            <w:tcW w:w="1843" w:type="dxa"/>
          </w:tcPr>
          <w:p w:rsidR="00804326" w:rsidRDefault="00804326" w:rsidP="00804326">
            <w:pPr>
              <w:jc w:val="both"/>
              <w:rPr>
                <w:sz w:val="22"/>
                <w:szCs w:val="22"/>
              </w:rPr>
            </w:pPr>
            <w:r w:rsidRPr="00804326">
              <w:rPr>
                <w:sz w:val="22"/>
                <w:szCs w:val="22"/>
              </w:rPr>
              <w:t xml:space="preserve">Определять объекты </w:t>
            </w:r>
            <w:proofErr w:type="spellStart"/>
            <w:proofErr w:type="gramStart"/>
            <w:r w:rsidRPr="00804326">
              <w:rPr>
                <w:sz w:val="22"/>
                <w:szCs w:val="22"/>
              </w:rPr>
              <w:t>природоохран</w:t>
            </w:r>
            <w:r>
              <w:rPr>
                <w:sz w:val="22"/>
                <w:szCs w:val="22"/>
              </w:rPr>
              <w:t>-</w:t>
            </w:r>
            <w:r w:rsidRPr="00804326">
              <w:rPr>
                <w:sz w:val="22"/>
                <w:szCs w:val="22"/>
              </w:rPr>
              <w:t>ного</w:t>
            </w:r>
            <w:proofErr w:type="spellEnd"/>
            <w:proofErr w:type="gramEnd"/>
            <w:r w:rsidRPr="00804326">
              <w:rPr>
                <w:sz w:val="22"/>
                <w:szCs w:val="22"/>
              </w:rPr>
              <w:t xml:space="preserve"> законодатель</w:t>
            </w:r>
            <w:r>
              <w:rPr>
                <w:sz w:val="22"/>
                <w:szCs w:val="22"/>
              </w:rPr>
              <w:t>-</w:t>
            </w:r>
          </w:p>
          <w:p w:rsidR="00804326" w:rsidRDefault="00804326" w:rsidP="00804326">
            <w:pPr>
              <w:jc w:val="both"/>
              <w:rPr>
                <w:sz w:val="22"/>
                <w:szCs w:val="22"/>
              </w:rPr>
            </w:pPr>
            <w:proofErr w:type="spellStart"/>
            <w:r w:rsidRPr="00804326">
              <w:rPr>
                <w:sz w:val="22"/>
                <w:szCs w:val="22"/>
              </w:rPr>
              <w:t>ства</w:t>
            </w:r>
            <w:proofErr w:type="spellEnd"/>
            <w:r w:rsidRPr="00804326">
              <w:rPr>
                <w:sz w:val="22"/>
                <w:szCs w:val="22"/>
              </w:rPr>
              <w:t xml:space="preserve">, согласовывать свою </w:t>
            </w:r>
            <w:proofErr w:type="spellStart"/>
            <w:r w:rsidRPr="00804326">
              <w:rPr>
                <w:sz w:val="22"/>
                <w:szCs w:val="22"/>
              </w:rPr>
              <w:t>профессиональ</w:t>
            </w:r>
            <w:proofErr w:type="spellEnd"/>
            <w:r>
              <w:rPr>
                <w:sz w:val="22"/>
                <w:szCs w:val="22"/>
              </w:rPr>
              <w:t>-</w:t>
            </w:r>
          </w:p>
          <w:p w:rsidR="00804326" w:rsidRDefault="00804326" w:rsidP="00804326">
            <w:pPr>
              <w:jc w:val="both"/>
              <w:rPr>
                <w:sz w:val="22"/>
                <w:szCs w:val="22"/>
              </w:rPr>
            </w:pPr>
            <w:proofErr w:type="spellStart"/>
            <w:r>
              <w:rPr>
                <w:sz w:val="22"/>
                <w:szCs w:val="22"/>
              </w:rPr>
              <w:t>ную</w:t>
            </w:r>
            <w:proofErr w:type="spellEnd"/>
            <w:r>
              <w:rPr>
                <w:sz w:val="22"/>
                <w:szCs w:val="22"/>
              </w:rPr>
              <w:t xml:space="preserve"> деятельность с </w:t>
            </w:r>
            <w:proofErr w:type="spellStart"/>
            <w:r>
              <w:rPr>
                <w:sz w:val="22"/>
                <w:szCs w:val="22"/>
              </w:rPr>
              <w:t>природоохра</w:t>
            </w:r>
            <w:r w:rsidRPr="00804326">
              <w:rPr>
                <w:sz w:val="22"/>
                <w:szCs w:val="22"/>
              </w:rPr>
              <w:t>ным</w:t>
            </w:r>
            <w:proofErr w:type="spellEnd"/>
            <w:r w:rsidRPr="00804326">
              <w:rPr>
                <w:sz w:val="22"/>
                <w:szCs w:val="22"/>
              </w:rPr>
              <w:t xml:space="preserve"> </w:t>
            </w:r>
            <w:proofErr w:type="spellStart"/>
            <w:r w:rsidRPr="00804326">
              <w:rPr>
                <w:sz w:val="22"/>
                <w:szCs w:val="22"/>
              </w:rPr>
              <w:t>законодательст</w:t>
            </w:r>
            <w:proofErr w:type="spellEnd"/>
            <w:r>
              <w:rPr>
                <w:sz w:val="22"/>
                <w:szCs w:val="22"/>
              </w:rPr>
              <w:t>-</w:t>
            </w:r>
          </w:p>
          <w:p w:rsidR="00804326" w:rsidRPr="00804326" w:rsidRDefault="00804326" w:rsidP="00804326">
            <w:pPr>
              <w:jc w:val="both"/>
              <w:rPr>
                <w:sz w:val="22"/>
                <w:szCs w:val="22"/>
              </w:rPr>
            </w:pPr>
            <w:proofErr w:type="spellStart"/>
            <w:r w:rsidRPr="00804326">
              <w:rPr>
                <w:sz w:val="22"/>
                <w:szCs w:val="22"/>
              </w:rPr>
              <w:t>вом</w:t>
            </w:r>
            <w:proofErr w:type="spellEnd"/>
          </w:p>
          <w:p w:rsidR="00804326" w:rsidRPr="00591F50" w:rsidRDefault="00804326" w:rsidP="00117AED">
            <w:pPr>
              <w:jc w:val="both"/>
              <w:rPr>
                <w:rFonts w:eastAsia="Calibri" w:cs="Times New Roman"/>
                <w:color w:val="FF0000"/>
                <w:sz w:val="22"/>
                <w:szCs w:val="22"/>
                <w:lang w:eastAsia="ru-RU"/>
              </w:rPr>
            </w:pPr>
          </w:p>
        </w:tc>
      </w:tr>
      <w:tr w:rsidR="00804326" w:rsidRPr="00414C5E" w:rsidTr="005D6ECF">
        <w:tc>
          <w:tcPr>
            <w:tcW w:w="2410" w:type="dxa"/>
            <w:vMerge/>
          </w:tcPr>
          <w:p w:rsidR="00804326" w:rsidRPr="00414C5E" w:rsidRDefault="00804326" w:rsidP="00117AED">
            <w:pPr>
              <w:rPr>
                <w:rFonts w:eastAsia="Calibri" w:cs="Times New Roman"/>
                <w:color w:val="FF0000"/>
                <w:lang w:eastAsia="ru-RU"/>
              </w:rPr>
            </w:pPr>
          </w:p>
        </w:tc>
        <w:tc>
          <w:tcPr>
            <w:tcW w:w="1418" w:type="dxa"/>
            <w:vAlign w:val="center"/>
          </w:tcPr>
          <w:p w:rsidR="00804326" w:rsidRPr="0061412F" w:rsidRDefault="00804326" w:rsidP="00117AED">
            <w:pPr>
              <w:rPr>
                <w:rFonts w:eastAsia="Calibri" w:cs="Times New Roman"/>
                <w:lang w:eastAsia="ru-RU"/>
              </w:rPr>
            </w:pPr>
            <w:r w:rsidRPr="0061412F">
              <w:rPr>
                <w:rFonts w:eastAsia="Calibri" w:cs="Times New Roman"/>
                <w:lang w:eastAsia="ru-RU"/>
              </w:rPr>
              <w:t>владеет (высокий)</w:t>
            </w:r>
          </w:p>
        </w:tc>
        <w:tc>
          <w:tcPr>
            <w:tcW w:w="2410" w:type="dxa"/>
            <w:vAlign w:val="center"/>
          </w:tcPr>
          <w:p w:rsidR="00804326" w:rsidRPr="00620C96" w:rsidRDefault="00804326" w:rsidP="005D6ECF">
            <w:pPr>
              <w:spacing w:line="276" w:lineRule="auto"/>
              <w:rPr>
                <w:rFonts w:cs="Times New Roman"/>
                <w:color w:val="000000"/>
                <w:shd w:val="clear" w:color="auto" w:fill="FFFFFF"/>
              </w:rPr>
            </w:pPr>
            <w:r>
              <w:rPr>
                <w:rFonts w:cs="Times New Roman"/>
                <w:color w:val="000000"/>
                <w:shd w:val="clear" w:color="auto" w:fill="FFFFFF"/>
              </w:rPr>
              <w:t>навыками по разработке типовых природоохранных мероприятий</w:t>
            </w:r>
          </w:p>
        </w:tc>
        <w:tc>
          <w:tcPr>
            <w:tcW w:w="1842" w:type="dxa"/>
            <w:gridSpan w:val="2"/>
          </w:tcPr>
          <w:p w:rsidR="00804326" w:rsidRPr="00B56776" w:rsidRDefault="00804326" w:rsidP="00804326">
            <w:pPr>
              <w:jc w:val="both"/>
              <w:rPr>
                <w:rFonts w:cs="Times New Roman"/>
                <w:sz w:val="22"/>
                <w:szCs w:val="22"/>
              </w:rPr>
            </w:pPr>
            <w:r>
              <w:rPr>
                <w:rFonts w:cs="Times New Roman"/>
                <w:sz w:val="22"/>
                <w:szCs w:val="22"/>
              </w:rPr>
              <w:t xml:space="preserve">использование основ </w:t>
            </w:r>
            <w:r w:rsidRPr="00B56776">
              <w:rPr>
                <w:rFonts w:cs="Times New Roman"/>
                <w:sz w:val="22"/>
                <w:szCs w:val="22"/>
              </w:rPr>
              <w:t>правовых знаний в</w:t>
            </w:r>
            <w:r>
              <w:rPr>
                <w:rFonts w:cs="Times New Roman"/>
                <w:sz w:val="22"/>
                <w:szCs w:val="22"/>
              </w:rPr>
              <w:t xml:space="preserve"> </w:t>
            </w:r>
            <w:proofErr w:type="spellStart"/>
            <w:proofErr w:type="gramStart"/>
            <w:r>
              <w:rPr>
                <w:rFonts w:cs="Times New Roman"/>
                <w:sz w:val="22"/>
                <w:szCs w:val="22"/>
              </w:rPr>
              <w:t>профессиональ</w:t>
            </w:r>
            <w:proofErr w:type="spellEnd"/>
            <w:r>
              <w:rPr>
                <w:rFonts w:cs="Times New Roman"/>
                <w:sz w:val="22"/>
                <w:szCs w:val="22"/>
              </w:rPr>
              <w:t>-ной</w:t>
            </w:r>
            <w:proofErr w:type="gramEnd"/>
            <w:r>
              <w:rPr>
                <w:rFonts w:cs="Times New Roman"/>
                <w:sz w:val="22"/>
                <w:szCs w:val="22"/>
              </w:rPr>
              <w:t xml:space="preserve"> </w:t>
            </w:r>
            <w:r w:rsidRPr="00B56776">
              <w:rPr>
                <w:rFonts w:cs="Times New Roman"/>
                <w:sz w:val="22"/>
                <w:szCs w:val="22"/>
              </w:rPr>
              <w:t xml:space="preserve"> деятельности</w:t>
            </w:r>
          </w:p>
          <w:p w:rsidR="00804326" w:rsidRPr="00414C5E" w:rsidRDefault="00804326" w:rsidP="00591F50">
            <w:pPr>
              <w:rPr>
                <w:rFonts w:eastAsia="Calibri" w:cs="Times New Roman"/>
                <w:color w:val="FF0000"/>
                <w:sz w:val="22"/>
                <w:szCs w:val="22"/>
                <w:lang w:eastAsia="ru-RU"/>
              </w:rPr>
            </w:pPr>
          </w:p>
        </w:tc>
        <w:tc>
          <w:tcPr>
            <w:tcW w:w="1843" w:type="dxa"/>
          </w:tcPr>
          <w:p w:rsidR="00804326" w:rsidRPr="00804326" w:rsidRDefault="00804326" w:rsidP="00804326">
            <w:pPr>
              <w:jc w:val="both"/>
              <w:rPr>
                <w:sz w:val="22"/>
                <w:szCs w:val="22"/>
              </w:rPr>
            </w:pPr>
            <w:r w:rsidRPr="00804326">
              <w:rPr>
                <w:sz w:val="22"/>
                <w:szCs w:val="22"/>
              </w:rPr>
              <w:t xml:space="preserve">навыками </w:t>
            </w:r>
            <w:r>
              <w:rPr>
                <w:sz w:val="22"/>
                <w:szCs w:val="22"/>
              </w:rPr>
              <w:t>п</w:t>
            </w:r>
            <w:r w:rsidRPr="00804326">
              <w:rPr>
                <w:sz w:val="22"/>
                <w:szCs w:val="22"/>
              </w:rPr>
              <w:t>оиска и анализа нормативных правовых документов, расчета платы за негативное воздействие на окружающую среду, определения вида и размера ответственности за экологическое правонарушение</w:t>
            </w:r>
          </w:p>
          <w:p w:rsidR="00804326" w:rsidRPr="00591F50" w:rsidRDefault="00804326" w:rsidP="00117AED">
            <w:pPr>
              <w:rPr>
                <w:rFonts w:eastAsia="Calibri" w:cs="Times New Roman"/>
                <w:color w:val="FF0000"/>
                <w:sz w:val="22"/>
                <w:szCs w:val="22"/>
                <w:lang w:eastAsia="ru-RU"/>
              </w:rPr>
            </w:pPr>
          </w:p>
        </w:tc>
      </w:tr>
      <w:tr w:rsidR="00804326" w:rsidRPr="00414C5E" w:rsidTr="00117AED">
        <w:trPr>
          <w:trHeight w:val="1840"/>
        </w:trPr>
        <w:tc>
          <w:tcPr>
            <w:tcW w:w="2410" w:type="dxa"/>
            <w:vMerge w:val="restart"/>
          </w:tcPr>
          <w:p w:rsidR="00804326" w:rsidRPr="0013569B" w:rsidRDefault="00804326" w:rsidP="00117AED">
            <w:pPr>
              <w:jc w:val="both"/>
              <w:rPr>
                <w:rFonts w:eastAsia="Times New Roman" w:cs="Times New Roman"/>
                <w:color w:val="000000"/>
                <w:lang w:eastAsia="ru-RU"/>
              </w:rPr>
            </w:pPr>
            <w:r>
              <w:rPr>
                <w:rFonts w:cs="Times New Roman"/>
                <w:color w:val="000000"/>
                <w:shd w:val="clear" w:color="auto" w:fill="FFFFFF"/>
              </w:rPr>
              <w:lastRenderedPageBreak/>
              <w:t>ПК – 7</w:t>
            </w:r>
            <w:r w:rsidRPr="0013569B">
              <w:rPr>
                <w:rFonts w:cs="Times New Roman"/>
                <w:color w:val="000000"/>
                <w:shd w:val="clear" w:color="auto" w:fill="FFFFFF"/>
              </w:rPr>
              <w:t xml:space="preserve"> </w:t>
            </w:r>
          </w:p>
          <w:p w:rsidR="00804326" w:rsidRPr="00591F50" w:rsidRDefault="00804326" w:rsidP="00117AED">
            <w:pPr>
              <w:jc w:val="both"/>
              <w:rPr>
                <w:rFonts w:cs="Times New Roman"/>
                <w:color w:val="000000"/>
                <w:sz w:val="22"/>
                <w:szCs w:val="22"/>
              </w:rPr>
            </w:pPr>
            <w:r w:rsidRPr="00591F50">
              <w:rPr>
                <w:rFonts w:cs="Times New Roman"/>
                <w:color w:val="000000"/>
                <w:sz w:val="22"/>
                <w:szCs w:val="22"/>
              </w:rPr>
              <w:t>владением знаниями о правовых основах природопользования и охраны окружающей среды, способностью критически анализировать достоверную информацию различных отраслей экономики в области экологии и природопользования</w:t>
            </w:r>
          </w:p>
          <w:p w:rsidR="00804326" w:rsidRPr="0013569B" w:rsidRDefault="00804326" w:rsidP="00117AED">
            <w:pPr>
              <w:jc w:val="both"/>
              <w:rPr>
                <w:sz w:val="28"/>
                <w:szCs w:val="28"/>
              </w:rPr>
            </w:pPr>
          </w:p>
        </w:tc>
        <w:tc>
          <w:tcPr>
            <w:tcW w:w="1418" w:type="dxa"/>
            <w:vAlign w:val="center"/>
          </w:tcPr>
          <w:p w:rsidR="00804326" w:rsidRPr="0061412F" w:rsidRDefault="00804326" w:rsidP="00117AED">
            <w:pPr>
              <w:rPr>
                <w:rFonts w:eastAsia="Calibri" w:cs="Times New Roman"/>
                <w:lang w:eastAsia="ru-RU"/>
              </w:rPr>
            </w:pPr>
            <w:proofErr w:type="gramStart"/>
            <w:r w:rsidRPr="0061412F">
              <w:rPr>
                <w:rFonts w:eastAsia="Calibri" w:cs="Times New Roman"/>
                <w:lang w:eastAsia="ru-RU"/>
              </w:rPr>
              <w:t>знает (пороговый уровень</w:t>
            </w:r>
            <w:proofErr w:type="gramEnd"/>
          </w:p>
        </w:tc>
        <w:tc>
          <w:tcPr>
            <w:tcW w:w="2410" w:type="dxa"/>
          </w:tcPr>
          <w:p w:rsidR="00804326" w:rsidRDefault="00AD3C3B" w:rsidP="00804326">
            <w:pPr>
              <w:jc w:val="both"/>
              <w:rPr>
                <w:rFonts w:cs="Times New Roman"/>
                <w:color w:val="000000"/>
                <w:shd w:val="clear" w:color="auto" w:fill="FFFFFF"/>
              </w:rPr>
            </w:pPr>
            <w:r>
              <w:rPr>
                <w:rFonts w:cs="Times New Roman"/>
                <w:color w:val="000000"/>
                <w:shd w:val="clear" w:color="auto" w:fill="FFFFFF"/>
              </w:rPr>
              <w:t xml:space="preserve">- </w:t>
            </w:r>
            <w:r w:rsidR="00804326">
              <w:rPr>
                <w:rFonts w:cs="Times New Roman"/>
                <w:color w:val="000000"/>
                <w:shd w:val="clear" w:color="auto" w:fill="FFFFFF"/>
              </w:rPr>
              <w:t xml:space="preserve">законодательную систему в сфере охраны окружающей среды и природопользования; систему органов экологического управления, правовой механизм охраны окружающей среды от загрязнений; виды правонарушений в сфере природопользования и ООС; виды ответственности за экологические правонарушения; </w:t>
            </w:r>
          </w:p>
          <w:p w:rsidR="00AD3C3B" w:rsidRDefault="00AD3C3B" w:rsidP="00AD3C3B">
            <w:pPr>
              <w:jc w:val="both"/>
              <w:rPr>
                <w:sz w:val="22"/>
                <w:szCs w:val="22"/>
              </w:rPr>
            </w:pPr>
            <w:r>
              <w:rPr>
                <w:rFonts w:cs="Times New Roman"/>
                <w:color w:val="000000"/>
                <w:shd w:val="clear" w:color="auto" w:fill="FFFFFF"/>
              </w:rPr>
              <w:t>- правовой режим охраны вод, недр, лесов, животного и растительного мира, атмосферного воздуха, ООПТ и экологически неблагоприятных территорий, международно-правовой механизм охраны окружающей среды</w:t>
            </w:r>
            <w:r w:rsidRPr="00804326">
              <w:rPr>
                <w:sz w:val="22"/>
                <w:szCs w:val="22"/>
              </w:rPr>
              <w:t xml:space="preserve"> </w:t>
            </w:r>
          </w:p>
          <w:p w:rsidR="00AD3C3B" w:rsidRDefault="00AD3C3B" w:rsidP="00804326">
            <w:pPr>
              <w:jc w:val="both"/>
            </w:pPr>
          </w:p>
        </w:tc>
        <w:tc>
          <w:tcPr>
            <w:tcW w:w="1806" w:type="dxa"/>
            <w:vAlign w:val="center"/>
          </w:tcPr>
          <w:p w:rsidR="00804326" w:rsidRDefault="00804326" w:rsidP="00591F50">
            <w:pPr>
              <w:rPr>
                <w:rFonts w:cs="Times New Roman"/>
                <w:color w:val="000000"/>
                <w:sz w:val="22"/>
                <w:szCs w:val="22"/>
                <w:shd w:val="clear" w:color="auto" w:fill="FFFFFF"/>
              </w:rPr>
            </w:pPr>
            <w:r w:rsidRPr="00591F50">
              <w:rPr>
                <w:rFonts w:cs="Times New Roman"/>
                <w:color w:val="000000"/>
                <w:sz w:val="22"/>
                <w:szCs w:val="22"/>
                <w:shd w:val="clear" w:color="auto" w:fill="FFFFFF"/>
              </w:rPr>
              <w:t>Знание законодатель</w:t>
            </w:r>
            <w:r>
              <w:rPr>
                <w:rFonts w:cs="Times New Roman"/>
                <w:color w:val="000000"/>
                <w:sz w:val="22"/>
                <w:szCs w:val="22"/>
                <w:shd w:val="clear" w:color="auto" w:fill="FFFFFF"/>
              </w:rPr>
              <w:t>-</w:t>
            </w:r>
          </w:p>
          <w:p w:rsidR="00804326" w:rsidRDefault="00804326" w:rsidP="00591F50">
            <w:pPr>
              <w:rPr>
                <w:rFonts w:cs="Times New Roman"/>
                <w:color w:val="000000"/>
                <w:sz w:val="22"/>
                <w:szCs w:val="22"/>
                <w:shd w:val="clear" w:color="auto" w:fill="FFFFFF"/>
              </w:rPr>
            </w:pPr>
            <w:r>
              <w:rPr>
                <w:rFonts w:cs="Times New Roman"/>
                <w:color w:val="000000"/>
                <w:sz w:val="22"/>
                <w:szCs w:val="22"/>
                <w:shd w:val="clear" w:color="auto" w:fill="FFFFFF"/>
              </w:rPr>
              <w:t>ной системы</w:t>
            </w:r>
            <w:r w:rsidRPr="00591F50">
              <w:rPr>
                <w:rFonts w:cs="Times New Roman"/>
                <w:color w:val="000000"/>
                <w:sz w:val="22"/>
                <w:szCs w:val="22"/>
                <w:shd w:val="clear" w:color="auto" w:fill="FFFFFF"/>
              </w:rPr>
              <w:t xml:space="preserve"> в сфере охраны окружающей среды и </w:t>
            </w:r>
            <w:proofErr w:type="spellStart"/>
            <w:proofErr w:type="gramStart"/>
            <w:r w:rsidRPr="00591F50">
              <w:rPr>
                <w:rFonts w:cs="Times New Roman"/>
                <w:color w:val="000000"/>
                <w:sz w:val="22"/>
                <w:szCs w:val="22"/>
                <w:shd w:val="clear" w:color="auto" w:fill="FFFFFF"/>
              </w:rPr>
              <w:t>природопользо</w:t>
            </w:r>
            <w:r>
              <w:rPr>
                <w:rFonts w:cs="Times New Roman"/>
                <w:color w:val="000000"/>
                <w:sz w:val="22"/>
                <w:szCs w:val="22"/>
                <w:shd w:val="clear" w:color="auto" w:fill="FFFFFF"/>
              </w:rPr>
              <w:t>-</w:t>
            </w:r>
            <w:r w:rsidRPr="00591F50">
              <w:rPr>
                <w:rFonts w:cs="Times New Roman"/>
                <w:color w:val="000000"/>
                <w:sz w:val="22"/>
                <w:szCs w:val="22"/>
                <w:shd w:val="clear" w:color="auto" w:fill="FFFFFF"/>
              </w:rPr>
              <w:t>вания</w:t>
            </w:r>
            <w:proofErr w:type="spellEnd"/>
            <w:proofErr w:type="gramEnd"/>
          </w:p>
          <w:p w:rsidR="00AD3C3B" w:rsidRDefault="00AD3C3B" w:rsidP="00591F50">
            <w:pPr>
              <w:rPr>
                <w:rFonts w:cs="Times New Roman"/>
                <w:color w:val="000000"/>
                <w:sz w:val="22"/>
                <w:szCs w:val="22"/>
                <w:shd w:val="clear" w:color="auto" w:fill="FFFFFF"/>
              </w:rPr>
            </w:pPr>
          </w:p>
          <w:p w:rsidR="00AD3C3B" w:rsidRDefault="00AD3C3B" w:rsidP="00AD3C3B">
            <w:pPr>
              <w:jc w:val="both"/>
              <w:rPr>
                <w:rFonts w:cs="Times New Roman"/>
                <w:color w:val="000000"/>
                <w:sz w:val="22"/>
                <w:szCs w:val="22"/>
                <w:shd w:val="clear" w:color="auto" w:fill="FFFFFF"/>
              </w:rPr>
            </w:pPr>
          </w:p>
          <w:p w:rsidR="00AD3C3B" w:rsidRDefault="00AD3C3B" w:rsidP="00AD3C3B">
            <w:pPr>
              <w:jc w:val="both"/>
              <w:rPr>
                <w:rFonts w:cs="Times New Roman"/>
                <w:color w:val="000000"/>
                <w:sz w:val="22"/>
                <w:szCs w:val="22"/>
                <w:shd w:val="clear" w:color="auto" w:fill="FFFFFF"/>
              </w:rPr>
            </w:pPr>
          </w:p>
          <w:p w:rsidR="00AD3C3B" w:rsidRDefault="00AD3C3B" w:rsidP="00AD3C3B">
            <w:pPr>
              <w:jc w:val="both"/>
              <w:rPr>
                <w:rFonts w:cs="Times New Roman"/>
                <w:color w:val="000000"/>
                <w:sz w:val="22"/>
                <w:szCs w:val="22"/>
                <w:shd w:val="clear" w:color="auto" w:fill="FFFFFF"/>
              </w:rPr>
            </w:pPr>
          </w:p>
          <w:p w:rsidR="00AD3C3B" w:rsidRDefault="00AD3C3B" w:rsidP="00AD3C3B">
            <w:pPr>
              <w:jc w:val="both"/>
              <w:rPr>
                <w:rFonts w:cs="Times New Roman"/>
                <w:color w:val="000000"/>
                <w:sz w:val="22"/>
                <w:szCs w:val="22"/>
                <w:shd w:val="clear" w:color="auto" w:fill="FFFFFF"/>
              </w:rPr>
            </w:pPr>
          </w:p>
          <w:p w:rsidR="00AD3C3B" w:rsidRDefault="00AD3C3B" w:rsidP="00AD3C3B">
            <w:pPr>
              <w:jc w:val="both"/>
              <w:rPr>
                <w:rFonts w:cs="Times New Roman"/>
                <w:color w:val="000000"/>
                <w:sz w:val="22"/>
                <w:szCs w:val="22"/>
                <w:shd w:val="clear" w:color="auto" w:fill="FFFFFF"/>
              </w:rPr>
            </w:pPr>
          </w:p>
          <w:p w:rsidR="00AD3C3B" w:rsidRDefault="00AD3C3B" w:rsidP="00AD3C3B">
            <w:pPr>
              <w:jc w:val="both"/>
              <w:rPr>
                <w:rFonts w:cs="Times New Roman"/>
                <w:color w:val="000000"/>
                <w:sz w:val="22"/>
                <w:szCs w:val="22"/>
                <w:shd w:val="clear" w:color="auto" w:fill="FFFFFF"/>
              </w:rPr>
            </w:pPr>
          </w:p>
          <w:p w:rsidR="00AD3C3B" w:rsidRDefault="00AD3C3B" w:rsidP="00AD3C3B">
            <w:pPr>
              <w:jc w:val="both"/>
              <w:rPr>
                <w:rFonts w:cs="Times New Roman"/>
                <w:color w:val="000000"/>
                <w:sz w:val="22"/>
                <w:szCs w:val="22"/>
                <w:shd w:val="clear" w:color="auto" w:fill="FFFFFF"/>
              </w:rPr>
            </w:pPr>
          </w:p>
          <w:p w:rsidR="00AD3C3B" w:rsidRDefault="00AD3C3B" w:rsidP="00AD3C3B">
            <w:pPr>
              <w:jc w:val="both"/>
              <w:rPr>
                <w:rFonts w:cs="Times New Roman"/>
                <w:color w:val="000000"/>
                <w:sz w:val="22"/>
                <w:szCs w:val="22"/>
                <w:shd w:val="clear" w:color="auto" w:fill="FFFFFF"/>
              </w:rPr>
            </w:pPr>
          </w:p>
          <w:p w:rsidR="00AD3C3B" w:rsidRDefault="00AD3C3B" w:rsidP="00AD3C3B">
            <w:pPr>
              <w:jc w:val="both"/>
              <w:rPr>
                <w:rFonts w:cs="Times New Roman"/>
                <w:color w:val="000000"/>
                <w:sz w:val="22"/>
                <w:szCs w:val="22"/>
                <w:shd w:val="clear" w:color="auto" w:fill="FFFFFF"/>
              </w:rPr>
            </w:pPr>
          </w:p>
          <w:p w:rsidR="00AD3C3B" w:rsidRDefault="00AD3C3B" w:rsidP="00AD3C3B">
            <w:pPr>
              <w:jc w:val="both"/>
              <w:rPr>
                <w:rFonts w:cs="Times New Roman"/>
                <w:color w:val="000000"/>
                <w:sz w:val="22"/>
                <w:szCs w:val="22"/>
                <w:shd w:val="clear" w:color="auto" w:fill="FFFFFF"/>
              </w:rPr>
            </w:pPr>
          </w:p>
          <w:p w:rsidR="00AD3C3B" w:rsidRPr="00804326" w:rsidRDefault="00AD3C3B" w:rsidP="00AD3C3B">
            <w:pPr>
              <w:jc w:val="both"/>
              <w:rPr>
                <w:sz w:val="22"/>
                <w:szCs w:val="22"/>
              </w:rPr>
            </w:pPr>
            <w:r>
              <w:rPr>
                <w:rFonts w:cs="Times New Roman"/>
                <w:color w:val="000000"/>
                <w:sz w:val="22"/>
                <w:szCs w:val="22"/>
                <w:shd w:val="clear" w:color="auto" w:fill="FFFFFF"/>
              </w:rPr>
              <w:t xml:space="preserve">Знание правового режима природных ресурсов, </w:t>
            </w:r>
            <w:r w:rsidRPr="00804326">
              <w:rPr>
                <w:sz w:val="22"/>
                <w:szCs w:val="22"/>
              </w:rPr>
              <w:t xml:space="preserve"> </w:t>
            </w:r>
            <w:r>
              <w:rPr>
                <w:sz w:val="22"/>
                <w:szCs w:val="22"/>
              </w:rPr>
              <w:t>методов</w:t>
            </w:r>
            <w:r w:rsidRPr="00804326">
              <w:rPr>
                <w:sz w:val="22"/>
                <w:szCs w:val="22"/>
              </w:rPr>
              <w:t xml:space="preserve"> планирования и проектирования </w:t>
            </w:r>
            <w:proofErr w:type="spellStart"/>
            <w:proofErr w:type="gramStart"/>
            <w:r w:rsidRPr="00804326">
              <w:rPr>
                <w:sz w:val="22"/>
                <w:szCs w:val="22"/>
              </w:rPr>
              <w:t>природоохран</w:t>
            </w:r>
            <w:proofErr w:type="spellEnd"/>
            <w:r>
              <w:rPr>
                <w:sz w:val="22"/>
                <w:szCs w:val="22"/>
              </w:rPr>
              <w:t>-</w:t>
            </w:r>
            <w:r w:rsidRPr="00804326">
              <w:rPr>
                <w:sz w:val="22"/>
                <w:szCs w:val="22"/>
              </w:rPr>
              <w:t>ной</w:t>
            </w:r>
            <w:proofErr w:type="gramEnd"/>
            <w:r w:rsidRPr="00804326">
              <w:rPr>
                <w:sz w:val="22"/>
                <w:szCs w:val="22"/>
              </w:rPr>
              <w:t xml:space="preserve"> и хозяйственной деятельности</w:t>
            </w:r>
          </w:p>
          <w:p w:rsidR="00AD3C3B" w:rsidRPr="00591F50" w:rsidRDefault="00AD3C3B" w:rsidP="00591F50">
            <w:pPr>
              <w:rPr>
                <w:rFonts w:cs="Times New Roman"/>
                <w:color w:val="FF0000"/>
                <w:sz w:val="22"/>
                <w:szCs w:val="22"/>
                <w:shd w:val="clear" w:color="auto" w:fill="FFFFFF"/>
              </w:rPr>
            </w:pPr>
          </w:p>
        </w:tc>
        <w:tc>
          <w:tcPr>
            <w:tcW w:w="1879" w:type="dxa"/>
            <w:gridSpan w:val="2"/>
            <w:vAlign w:val="center"/>
          </w:tcPr>
          <w:p w:rsidR="00804326" w:rsidRDefault="00AD3C3B" w:rsidP="00117AED">
            <w:pPr>
              <w:jc w:val="both"/>
              <w:rPr>
                <w:rFonts w:cs="Times New Roman"/>
                <w:sz w:val="22"/>
                <w:szCs w:val="22"/>
              </w:rPr>
            </w:pPr>
            <w:r>
              <w:rPr>
                <w:rFonts w:cs="Times New Roman"/>
                <w:sz w:val="22"/>
                <w:szCs w:val="22"/>
              </w:rPr>
              <w:t>Способность дать характеристику</w:t>
            </w:r>
          </w:p>
          <w:p w:rsidR="00804326" w:rsidRDefault="00AD3C3B" w:rsidP="00804326">
            <w:pPr>
              <w:pStyle w:val="af6"/>
              <w:spacing w:line="276" w:lineRule="auto"/>
              <w:rPr>
                <w:rFonts w:cs="Times New Roman"/>
                <w:color w:val="000000"/>
                <w:shd w:val="clear" w:color="auto" w:fill="FFFFFF"/>
              </w:rPr>
            </w:pPr>
            <w:r>
              <w:rPr>
                <w:rFonts w:ascii="Times New Roman" w:hAnsi="Times New Roman" w:cs="Times New Roman"/>
                <w:color w:val="000000"/>
                <w:shd w:val="clear" w:color="auto" w:fill="FFFFFF"/>
              </w:rPr>
              <w:t>системе</w:t>
            </w:r>
            <w:r w:rsidR="00804326" w:rsidRPr="00804326">
              <w:rPr>
                <w:rFonts w:ascii="Times New Roman" w:hAnsi="Times New Roman" w:cs="Times New Roman"/>
                <w:color w:val="000000"/>
                <w:shd w:val="clear" w:color="auto" w:fill="FFFFFF"/>
              </w:rPr>
              <w:t xml:space="preserve"> органов экологического управления</w:t>
            </w:r>
            <w:r w:rsidR="00804326">
              <w:rPr>
                <w:rFonts w:ascii="Times New Roman" w:hAnsi="Times New Roman" w:cs="Times New Roman"/>
                <w:color w:val="000000"/>
                <w:shd w:val="clear" w:color="auto" w:fill="FFFFFF"/>
              </w:rPr>
              <w:t>;</w:t>
            </w:r>
          </w:p>
          <w:p w:rsidR="00804326" w:rsidRDefault="00AD3C3B" w:rsidP="00117AED">
            <w:pPr>
              <w:jc w:val="both"/>
              <w:rPr>
                <w:rFonts w:cs="Times New Roman"/>
                <w:color w:val="000000"/>
                <w:sz w:val="22"/>
                <w:szCs w:val="22"/>
                <w:shd w:val="clear" w:color="auto" w:fill="FFFFFF"/>
              </w:rPr>
            </w:pPr>
            <w:r>
              <w:rPr>
                <w:rFonts w:cs="Times New Roman"/>
                <w:color w:val="000000"/>
                <w:sz w:val="22"/>
                <w:szCs w:val="22"/>
                <w:shd w:val="clear" w:color="auto" w:fill="FFFFFF"/>
              </w:rPr>
              <w:t xml:space="preserve">назвать </w:t>
            </w:r>
            <w:r w:rsidR="00804326" w:rsidRPr="00591F50">
              <w:rPr>
                <w:rFonts w:cs="Times New Roman"/>
                <w:color w:val="000000"/>
                <w:sz w:val="22"/>
                <w:szCs w:val="22"/>
                <w:shd w:val="clear" w:color="auto" w:fill="FFFFFF"/>
              </w:rPr>
              <w:t>виды правонарушений в сфере природопольз</w:t>
            </w:r>
            <w:r>
              <w:rPr>
                <w:rFonts w:cs="Times New Roman"/>
                <w:color w:val="000000"/>
                <w:sz w:val="22"/>
                <w:szCs w:val="22"/>
                <w:shd w:val="clear" w:color="auto" w:fill="FFFFFF"/>
              </w:rPr>
              <w:t xml:space="preserve">ования и ООС и </w:t>
            </w:r>
            <w:r w:rsidR="00804326">
              <w:rPr>
                <w:rFonts w:cs="Times New Roman"/>
                <w:color w:val="000000"/>
                <w:sz w:val="22"/>
                <w:szCs w:val="22"/>
                <w:shd w:val="clear" w:color="auto" w:fill="FFFFFF"/>
              </w:rPr>
              <w:t xml:space="preserve"> </w:t>
            </w:r>
            <w:r w:rsidR="00804326" w:rsidRPr="00591F50">
              <w:rPr>
                <w:rFonts w:cs="Times New Roman"/>
                <w:color w:val="000000"/>
                <w:sz w:val="22"/>
                <w:szCs w:val="22"/>
                <w:shd w:val="clear" w:color="auto" w:fill="FFFFFF"/>
              </w:rPr>
              <w:t>виды ответственности за экологические правонарушения</w:t>
            </w:r>
            <w:r w:rsidR="00804326">
              <w:rPr>
                <w:rFonts w:cs="Times New Roman"/>
                <w:color w:val="000000"/>
                <w:sz w:val="22"/>
                <w:szCs w:val="22"/>
                <w:shd w:val="clear" w:color="auto" w:fill="FFFFFF"/>
              </w:rPr>
              <w:t>;</w:t>
            </w:r>
          </w:p>
          <w:p w:rsidR="00AD3C3B" w:rsidRDefault="00AD3C3B" w:rsidP="00117AED">
            <w:pPr>
              <w:jc w:val="both"/>
              <w:rPr>
                <w:rFonts w:cs="Times New Roman"/>
                <w:color w:val="000000"/>
                <w:sz w:val="22"/>
                <w:szCs w:val="22"/>
                <w:shd w:val="clear" w:color="auto" w:fill="FFFFFF"/>
              </w:rPr>
            </w:pPr>
          </w:p>
          <w:p w:rsidR="00804326" w:rsidRPr="00591F50" w:rsidRDefault="00AD3C3B" w:rsidP="00AD3C3B">
            <w:pPr>
              <w:jc w:val="both"/>
              <w:rPr>
                <w:rFonts w:eastAsia="Times New Roman" w:cs="Times New Roman"/>
                <w:color w:val="FF0000"/>
                <w:sz w:val="22"/>
                <w:szCs w:val="22"/>
              </w:rPr>
            </w:pPr>
            <w:r>
              <w:rPr>
                <w:sz w:val="22"/>
                <w:szCs w:val="22"/>
              </w:rPr>
              <w:t xml:space="preserve">Способность </w:t>
            </w:r>
            <w:r w:rsidRPr="00804326">
              <w:rPr>
                <w:sz w:val="22"/>
                <w:szCs w:val="22"/>
              </w:rPr>
              <w:t xml:space="preserve">характеризовать правовые </w:t>
            </w:r>
            <w:r>
              <w:rPr>
                <w:sz w:val="22"/>
                <w:szCs w:val="22"/>
              </w:rPr>
              <w:t xml:space="preserve">режимы </w:t>
            </w:r>
            <w:r>
              <w:rPr>
                <w:rFonts w:cs="Times New Roman"/>
                <w:color w:val="000000"/>
                <w:sz w:val="22"/>
                <w:szCs w:val="22"/>
                <w:shd w:val="clear" w:color="auto" w:fill="FFFFFF"/>
              </w:rPr>
              <w:t>использования и охраны природных ресурсов</w:t>
            </w:r>
          </w:p>
        </w:tc>
      </w:tr>
      <w:tr w:rsidR="00804326" w:rsidRPr="00414C5E" w:rsidTr="00117AED">
        <w:trPr>
          <w:trHeight w:val="1840"/>
        </w:trPr>
        <w:tc>
          <w:tcPr>
            <w:tcW w:w="2410" w:type="dxa"/>
            <w:vMerge/>
          </w:tcPr>
          <w:p w:rsidR="00804326" w:rsidRPr="00591F50" w:rsidRDefault="00804326" w:rsidP="00117AED">
            <w:pPr>
              <w:pStyle w:val="Default"/>
              <w:jc w:val="both"/>
              <w:rPr>
                <w:color w:val="FF0000"/>
                <w:lang w:val="ru-RU"/>
              </w:rPr>
            </w:pPr>
          </w:p>
        </w:tc>
        <w:tc>
          <w:tcPr>
            <w:tcW w:w="1418" w:type="dxa"/>
            <w:vAlign w:val="center"/>
          </w:tcPr>
          <w:p w:rsidR="00804326" w:rsidRPr="0061412F" w:rsidRDefault="00804326" w:rsidP="00117AED">
            <w:pPr>
              <w:rPr>
                <w:rFonts w:eastAsia="Calibri" w:cs="Times New Roman"/>
                <w:lang w:eastAsia="ru-RU"/>
              </w:rPr>
            </w:pPr>
            <w:r w:rsidRPr="0061412F">
              <w:rPr>
                <w:rFonts w:eastAsia="Calibri" w:cs="Times New Roman"/>
                <w:lang w:eastAsia="ru-RU"/>
              </w:rPr>
              <w:t>умеет (</w:t>
            </w:r>
            <w:proofErr w:type="gramStart"/>
            <w:r w:rsidRPr="0061412F">
              <w:rPr>
                <w:rFonts w:eastAsia="Calibri" w:cs="Times New Roman"/>
                <w:lang w:eastAsia="ru-RU"/>
              </w:rPr>
              <w:t>продвину-</w:t>
            </w:r>
            <w:proofErr w:type="spellStart"/>
            <w:r w:rsidRPr="0061412F">
              <w:rPr>
                <w:rFonts w:eastAsia="Calibri" w:cs="Times New Roman"/>
                <w:lang w:eastAsia="ru-RU"/>
              </w:rPr>
              <w:t>тый</w:t>
            </w:r>
            <w:proofErr w:type="spellEnd"/>
            <w:proofErr w:type="gramEnd"/>
            <w:r w:rsidRPr="0061412F">
              <w:rPr>
                <w:rFonts w:eastAsia="Calibri" w:cs="Times New Roman"/>
                <w:lang w:eastAsia="ru-RU"/>
              </w:rPr>
              <w:t>)</w:t>
            </w:r>
          </w:p>
        </w:tc>
        <w:tc>
          <w:tcPr>
            <w:tcW w:w="2410" w:type="dxa"/>
          </w:tcPr>
          <w:p w:rsidR="00804326" w:rsidRDefault="00804326" w:rsidP="00117AED">
            <w:pPr>
              <w:jc w:val="both"/>
            </w:pPr>
            <w:r>
              <w:rPr>
                <w:rFonts w:cs="Times New Roman"/>
                <w:color w:val="000000"/>
                <w:shd w:val="clear" w:color="auto" w:fill="FFFFFF"/>
              </w:rPr>
              <w:t>ориентироваться в системе нормативно-правовых актов в сфере ООС и природопользования; устанавливать факты экологических правонарушений и определять меру ответственности виновных</w:t>
            </w:r>
          </w:p>
        </w:tc>
        <w:tc>
          <w:tcPr>
            <w:tcW w:w="1806" w:type="dxa"/>
            <w:vAlign w:val="center"/>
          </w:tcPr>
          <w:p w:rsidR="00804326" w:rsidRPr="00591F50" w:rsidRDefault="00804326" w:rsidP="00117AED">
            <w:pPr>
              <w:rPr>
                <w:rFonts w:cs="Times New Roman"/>
                <w:color w:val="FF0000"/>
                <w:sz w:val="22"/>
                <w:szCs w:val="22"/>
                <w:shd w:val="clear" w:color="auto" w:fill="FFFFFF"/>
              </w:rPr>
            </w:pPr>
            <w:r w:rsidRPr="00591F50">
              <w:rPr>
                <w:rFonts w:cs="Times New Roman"/>
                <w:color w:val="000000"/>
                <w:sz w:val="22"/>
                <w:szCs w:val="22"/>
                <w:shd w:val="clear" w:color="auto" w:fill="FFFFFF"/>
              </w:rPr>
              <w:t>Способность устанавливать факты экологических правонарушений и определять меру ответственности виновных</w:t>
            </w:r>
          </w:p>
        </w:tc>
        <w:tc>
          <w:tcPr>
            <w:tcW w:w="1879" w:type="dxa"/>
            <w:gridSpan w:val="2"/>
            <w:vAlign w:val="center"/>
          </w:tcPr>
          <w:p w:rsidR="00804326" w:rsidRPr="00591F50" w:rsidRDefault="00804326" w:rsidP="00117AED">
            <w:pPr>
              <w:rPr>
                <w:rFonts w:eastAsia="Times New Roman" w:cs="Times New Roman"/>
                <w:color w:val="FF0000"/>
                <w:sz w:val="22"/>
                <w:szCs w:val="22"/>
              </w:rPr>
            </w:pPr>
            <w:r w:rsidRPr="00591F50">
              <w:rPr>
                <w:rFonts w:cs="Times New Roman"/>
                <w:sz w:val="22"/>
                <w:szCs w:val="22"/>
              </w:rPr>
              <w:t>умеет</w:t>
            </w:r>
            <w:r w:rsidRPr="00591F50">
              <w:rPr>
                <w:rFonts w:cs="Times New Roman"/>
                <w:color w:val="000000"/>
                <w:sz w:val="22"/>
                <w:szCs w:val="22"/>
                <w:shd w:val="clear" w:color="auto" w:fill="FFFFFF"/>
              </w:rPr>
              <w:t xml:space="preserve"> устанавливать факты экологических правонарушений и определять меру ответственности виновных</w:t>
            </w:r>
          </w:p>
        </w:tc>
      </w:tr>
      <w:tr w:rsidR="00804326" w:rsidRPr="00414C5E" w:rsidTr="00117AED">
        <w:trPr>
          <w:trHeight w:val="1840"/>
        </w:trPr>
        <w:tc>
          <w:tcPr>
            <w:tcW w:w="2410" w:type="dxa"/>
            <w:vMerge/>
          </w:tcPr>
          <w:p w:rsidR="00804326" w:rsidRPr="00591F50" w:rsidRDefault="00804326" w:rsidP="00117AED">
            <w:pPr>
              <w:pStyle w:val="Default"/>
              <w:jc w:val="both"/>
              <w:rPr>
                <w:color w:val="FF0000"/>
                <w:lang w:val="ru-RU"/>
              </w:rPr>
            </w:pPr>
          </w:p>
        </w:tc>
        <w:tc>
          <w:tcPr>
            <w:tcW w:w="1418" w:type="dxa"/>
            <w:vAlign w:val="center"/>
          </w:tcPr>
          <w:p w:rsidR="00804326" w:rsidRPr="0061412F" w:rsidRDefault="00804326" w:rsidP="00117AED">
            <w:pPr>
              <w:rPr>
                <w:rFonts w:eastAsia="Calibri" w:cs="Times New Roman"/>
                <w:lang w:eastAsia="ru-RU"/>
              </w:rPr>
            </w:pPr>
            <w:r w:rsidRPr="0061412F">
              <w:rPr>
                <w:rFonts w:eastAsia="Calibri" w:cs="Times New Roman"/>
                <w:lang w:eastAsia="ru-RU"/>
              </w:rPr>
              <w:t>владеет (высокий)</w:t>
            </w:r>
          </w:p>
        </w:tc>
        <w:tc>
          <w:tcPr>
            <w:tcW w:w="2410" w:type="dxa"/>
          </w:tcPr>
          <w:p w:rsidR="00804326" w:rsidRDefault="00804326" w:rsidP="00117AED">
            <w:pPr>
              <w:jc w:val="both"/>
            </w:pPr>
            <w:r>
              <w:rPr>
                <w:rFonts w:cs="Times New Roman"/>
                <w:color w:val="000000"/>
                <w:shd w:val="clear" w:color="auto" w:fill="FFFFFF"/>
              </w:rPr>
              <w:t xml:space="preserve">навыками работы с нормативными документами, методами анализа и работы с информационными справочно-правовыми системами законодательства (Консультант </w:t>
            </w:r>
            <w:proofErr w:type="gramStart"/>
            <w:r>
              <w:rPr>
                <w:rFonts w:cs="Times New Roman"/>
                <w:color w:val="000000"/>
                <w:shd w:val="clear" w:color="auto" w:fill="FFFFFF"/>
              </w:rPr>
              <w:t>–п</w:t>
            </w:r>
            <w:proofErr w:type="gramEnd"/>
            <w:r>
              <w:rPr>
                <w:rFonts w:cs="Times New Roman"/>
                <w:color w:val="000000"/>
                <w:shd w:val="clear" w:color="auto" w:fill="FFFFFF"/>
              </w:rPr>
              <w:t>люс, Кодекс и др.)</w:t>
            </w:r>
          </w:p>
        </w:tc>
        <w:tc>
          <w:tcPr>
            <w:tcW w:w="1806" w:type="dxa"/>
            <w:vAlign w:val="center"/>
          </w:tcPr>
          <w:p w:rsidR="00804326" w:rsidRPr="0061412F" w:rsidRDefault="00804326" w:rsidP="00117AED">
            <w:pPr>
              <w:rPr>
                <w:rFonts w:cs="Times New Roman"/>
                <w:shd w:val="clear" w:color="auto" w:fill="FFFFFF"/>
              </w:rPr>
            </w:pPr>
            <w:r>
              <w:rPr>
                <w:rFonts w:cs="Times New Roman"/>
                <w:sz w:val="22"/>
                <w:szCs w:val="22"/>
              </w:rPr>
              <w:t>Владение</w:t>
            </w:r>
            <w:r w:rsidRPr="00591F50">
              <w:rPr>
                <w:rFonts w:cs="Times New Roman"/>
                <w:sz w:val="22"/>
                <w:szCs w:val="22"/>
              </w:rPr>
              <w:t xml:space="preserve"> </w:t>
            </w:r>
            <w:r w:rsidRPr="00591F50">
              <w:rPr>
                <w:rFonts w:cs="Times New Roman"/>
                <w:color w:val="000000"/>
                <w:sz w:val="22"/>
                <w:szCs w:val="22"/>
                <w:shd w:val="clear" w:color="auto" w:fill="FFFFFF"/>
              </w:rPr>
              <w:t>навыками работы с нормативными документами</w:t>
            </w:r>
          </w:p>
        </w:tc>
        <w:tc>
          <w:tcPr>
            <w:tcW w:w="1879" w:type="dxa"/>
            <w:gridSpan w:val="2"/>
            <w:vAlign w:val="center"/>
          </w:tcPr>
          <w:p w:rsidR="00804326" w:rsidRPr="00591F50" w:rsidRDefault="00804326" w:rsidP="00117AED">
            <w:pPr>
              <w:rPr>
                <w:rFonts w:eastAsia="Times New Roman" w:cs="Times New Roman"/>
                <w:sz w:val="22"/>
                <w:szCs w:val="22"/>
              </w:rPr>
            </w:pPr>
            <w:r w:rsidRPr="00591F50">
              <w:rPr>
                <w:rFonts w:cs="Times New Roman"/>
                <w:color w:val="000000"/>
                <w:sz w:val="22"/>
                <w:szCs w:val="22"/>
                <w:shd w:val="clear" w:color="auto" w:fill="FFFFFF"/>
              </w:rPr>
              <w:t>владеет методами анализа и работы с информационными справочно-правовыми системами законодательства (Консультант – плюс, Кодекс и др.)</w:t>
            </w:r>
          </w:p>
        </w:tc>
      </w:tr>
    </w:tbl>
    <w:p w:rsidR="00804326" w:rsidRDefault="00804326" w:rsidP="00591F50">
      <w:pPr>
        <w:pStyle w:val="af6"/>
        <w:spacing w:line="276" w:lineRule="auto"/>
        <w:rPr>
          <w:rFonts w:cs="Times New Roman"/>
          <w:color w:val="000000"/>
          <w:shd w:val="clear" w:color="auto" w:fill="FFFFFF"/>
        </w:rPr>
      </w:pPr>
    </w:p>
    <w:p w:rsidR="00591F50" w:rsidRPr="00F0106B" w:rsidRDefault="00591F50" w:rsidP="00591F50">
      <w:pPr>
        <w:pStyle w:val="af6"/>
        <w:spacing w:line="276" w:lineRule="auto"/>
        <w:rPr>
          <w:rFonts w:ascii="Times New Roman" w:hAnsi="Times New Roman" w:cs="Times New Roman"/>
          <w:b/>
          <w:sz w:val="28"/>
          <w:szCs w:val="28"/>
        </w:rPr>
      </w:pPr>
    </w:p>
    <w:p w:rsidR="002636CD" w:rsidRPr="0094411A" w:rsidRDefault="00591F50" w:rsidP="002636CD">
      <w:pPr>
        <w:suppressAutoHyphens w:val="0"/>
        <w:autoSpaceDE w:val="0"/>
        <w:autoSpaceDN w:val="0"/>
        <w:adjustRightInd w:val="0"/>
        <w:spacing w:line="360" w:lineRule="auto"/>
        <w:ind w:firstLine="709"/>
        <w:jc w:val="center"/>
        <w:rPr>
          <w:b/>
          <w:bCs/>
          <w:sz w:val="28"/>
          <w:szCs w:val="36"/>
        </w:rPr>
      </w:pPr>
      <w:r>
        <w:rPr>
          <w:b/>
          <w:bCs/>
          <w:sz w:val="28"/>
          <w:szCs w:val="36"/>
        </w:rPr>
        <w:t>М</w:t>
      </w:r>
      <w:r w:rsidR="002636CD" w:rsidRPr="0094411A">
        <w:rPr>
          <w:b/>
          <w:bCs/>
          <w:sz w:val="28"/>
          <w:szCs w:val="36"/>
        </w:rPr>
        <w:t xml:space="preserve">етодические рекомендации </w:t>
      </w:r>
      <w:proofErr w:type="gramStart"/>
      <w:r w:rsidR="002636CD" w:rsidRPr="0094411A">
        <w:rPr>
          <w:b/>
          <w:bCs/>
          <w:sz w:val="28"/>
          <w:szCs w:val="36"/>
        </w:rPr>
        <w:t>процедуры оценивания результатов освоения дисциплины</w:t>
      </w:r>
      <w:proofErr w:type="gramEnd"/>
    </w:p>
    <w:p w:rsidR="002636CD" w:rsidRPr="0094411A" w:rsidRDefault="002636CD" w:rsidP="00AD3C3B">
      <w:pPr>
        <w:spacing w:line="360" w:lineRule="auto"/>
        <w:ind w:firstLine="420"/>
        <w:jc w:val="both"/>
        <w:rPr>
          <w:rFonts w:eastAsia="Times New Roman" w:cs="Times New Roman"/>
          <w:sz w:val="28"/>
          <w:szCs w:val="28"/>
          <w:lang w:eastAsia="ru-RU" w:bidi="ar-SA"/>
        </w:rPr>
      </w:pPr>
      <w:r w:rsidRPr="00A4219C">
        <w:rPr>
          <w:rFonts w:eastAsia="Times New Roman" w:cs="Times New Roman"/>
          <w:b/>
          <w:sz w:val="28"/>
          <w:szCs w:val="28"/>
          <w:lang w:eastAsia="ru-RU" w:bidi="ar-SA"/>
        </w:rPr>
        <w:t xml:space="preserve">1. </w:t>
      </w:r>
      <w:r w:rsidRPr="0094411A">
        <w:rPr>
          <w:rFonts w:eastAsia="Times New Roman" w:cs="Times New Roman"/>
          <w:b/>
          <w:sz w:val="28"/>
          <w:szCs w:val="28"/>
          <w:lang w:eastAsia="ru-RU" w:bidi="ar-SA"/>
        </w:rPr>
        <w:t>Текущая аттестация студентов</w:t>
      </w:r>
      <w:r w:rsidRPr="0094411A">
        <w:rPr>
          <w:rFonts w:eastAsia="Times New Roman" w:cs="Times New Roman"/>
          <w:sz w:val="28"/>
          <w:szCs w:val="28"/>
          <w:lang w:eastAsia="ru-RU" w:bidi="ar-SA"/>
        </w:rPr>
        <w:t xml:space="preserve">. Текущая аттестация студентов по </w:t>
      </w:r>
      <w:r w:rsidR="00AD3C3B">
        <w:rPr>
          <w:rFonts w:eastAsia="Times New Roman" w:cs="Times New Roman"/>
          <w:sz w:val="28"/>
          <w:szCs w:val="28"/>
          <w:lang w:eastAsia="ru-RU" w:bidi="ar-SA"/>
        </w:rPr>
        <w:t>д</w:t>
      </w:r>
      <w:r w:rsidRPr="0094411A">
        <w:rPr>
          <w:rFonts w:eastAsia="Times New Roman" w:cs="Times New Roman"/>
          <w:sz w:val="28"/>
          <w:szCs w:val="28"/>
          <w:lang w:eastAsia="ru-RU" w:bidi="ar-SA"/>
        </w:rPr>
        <w:t xml:space="preserve">исциплине </w:t>
      </w:r>
      <w:r w:rsidR="00591F50" w:rsidRPr="00591F50">
        <w:rPr>
          <w:sz w:val="28"/>
          <w:szCs w:val="28"/>
        </w:rPr>
        <w:t>«Экономические и правовые  аспекты природопользования»</w:t>
      </w:r>
      <w:r w:rsidR="00591F50">
        <w:rPr>
          <w:b/>
          <w:spacing w:val="-10"/>
          <w:sz w:val="32"/>
          <w:szCs w:val="32"/>
        </w:rPr>
        <w:t xml:space="preserve"> </w:t>
      </w:r>
      <w:r w:rsidRPr="0094411A">
        <w:rPr>
          <w:rFonts w:eastAsia="Times New Roman" w:cs="Times New Roman"/>
          <w:sz w:val="28"/>
          <w:szCs w:val="28"/>
          <w:lang w:eastAsia="ru-RU" w:bidi="ar-SA"/>
        </w:rPr>
        <w:t>проводится в соответствии с локальными нормативными актами ДВФУ и является обязательной.</w:t>
      </w:r>
    </w:p>
    <w:p w:rsidR="002636CD" w:rsidRPr="0094411A" w:rsidRDefault="002636CD" w:rsidP="002636CD">
      <w:pPr>
        <w:suppressAutoHyphens w:val="0"/>
        <w:autoSpaceDE w:val="0"/>
        <w:autoSpaceDN w:val="0"/>
        <w:adjustRightInd w:val="0"/>
        <w:spacing w:line="360" w:lineRule="auto"/>
        <w:ind w:firstLine="709"/>
        <w:jc w:val="both"/>
        <w:rPr>
          <w:rFonts w:eastAsia="Times New Roman" w:cs="Times New Roman"/>
          <w:sz w:val="28"/>
          <w:szCs w:val="28"/>
          <w:lang w:eastAsia="ru-RU" w:bidi="ar-SA"/>
        </w:rPr>
      </w:pPr>
      <w:r w:rsidRPr="0094411A">
        <w:rPr>
          <w:rFonts w:eastAsia="Times New Roman" w:cs="Times New Roman"/>
          <w:sz w:val="28"/>
          <w:szCs w:val="28"/>
          <w:lang w:eastAsia="ru-RU" w:bidi="ar-SA"/>
        </w:rPr>
        <w:t xml:space="preserve">Текущая аттестация по дисциплине </w:t>
      </w:r>
      <w:r w:rsidR="00591F50" w:rsidRPr="00591F50">
        <w:rPr>
          <w:sz w:val="28"/>
          <w:szCs w:val="28"/>
        </w:rPr>
        <w:t>«Экономические и правовые  аспекты природопользования»</w:t>
      </w:r>
      <w:r w:rsidR="00591F50">
        <w:rPr>
          <w:b/>
          <w:spacing w:val="-10"/>
          <w:sz w:val="32"/>
          <w:szCs w:val="32"/>
        </w:rPr>
        <w:t xml:space="preserve"> </w:t>
      </w:r>
      <w:r w:rsidRPr="0094411A">
        <w:rPr>
          <w:rFonts w:eastAsia="Times New Roman" w:cs="Times New Roman"/>
          <w:sz w:val="28"/>
          <w:szCs w:val="28"/>
          <w:lang w:eastAsia="ru-RU" w:bidi="ar-SA"/>
        </w:rPr>
        <w:t>проводится в форме контрольных мероприятий (</w:t>
      </w:r>
      <w:r>
        <w:rPr>
          <w:rFonts w:eastAsia="Times New Roman" w:cs="Times New Roman"/>
          <w:sz w:val="28"/>
          <w:szCs w:val="28"/>
          <w:lang w:eastAsia="ru-RU" w:bidi="ar-SA"/>
        </w:rPr>
        <w:t>письменные контрольные работы</w:t>
      </w:r>
      <w:r w:rsidRPr="0094411A">
        <w:rPr>
          <w:rFonts w:eastAsia="Times New Roman" w:cs="Times New Roman"/>
          <w:bCs/>
          <w:sz w:val="28"/>
          <w:szCs w:val="28"/>
          <w:lang w:eastAsia="ru-RU" w:bidi="ar-SA"/>
        </w:rPr>
        <w:t xml:space="preserve">, </w:t>
      </w:r>
      <w:r>
        <w:rPr>
          <w:rFonts w:eastAsia="Times New Roman" w:cs="Times New Roman"/>
          <w:bCs/>
          <w:sz w:val="28"/>
          <w:szCs w:val="28"/>
          <w:lang w:eastAsia="ru-RU" w:bidi="ar-SA"/>
        </w:rPr>
        <w:t xml:space="preserve">устные </w:t>
      </w:r>
      <w:r w:rsidRPr="0094411A">
        <w:rPr>
          <w:rFonts w:eastAsia="Times New Roman" w:cs="Times New Roman"/>
          <w:bCs/>
          <w:sz w:val="28"/>
          <w:szCs w:val="28"/>
          <w:lang w:eastAsia="ru-RU" w:bidi="ar-SA"/>
        </w:rPr>
        <w:t xml:space="preserve">собеседования) </w:t>
      </w:r>
      <w:r w:rsidRPr="0094411A">
        <w:rPr>
          <w:rFonts w:eastAsia="Times New Roman" w:cs="Times New Roman"/>
          <w:sz w:val="28"/>
          <w:szCs w:val="28"/>
          <w:lang w:eastAsia="ru-RU" w:bidi="ar-SA"/>
        </w:rPr>
        <w:t>по оцениванию фактических результатов обучения студентов и осуществляется ведущим преподавателем.</w:t>
      </w:r>
    </w:p>
    <w:p w:rsidR="002636CD" w:rsidRPr="0094411A" w:rsidRDefault="002636CD" w:rsidP="002636CD">
      <w:pPr>
        <w:suppressAutoHyphens w:val="0"/>
        <w:autoSpaceDE w:val="0"/>
        <w:autoSpaceDN w:val="0"/>
        <w:adjustRightInd w:val="0"/>
        <w:spacing w:line="360" w:lineRule="auto"/>
        <w:ind w:firstLine="709"/>
        <w:jc w:val="both"/>
        <w:rPr>
          <w:rFonts w:eastAsia="Times New Roman" w:cs="Times New Roman"/>
          <w:sz w:val="28"/>
          <w:szCs w:val="28"/>
          <w:lang w:eastAsia="ru-RU" w:bidi="ar-SA"/>
        </w:rPr>
      </w:pPr>
      <w:r w:rsidRPr="0094411A">
        <w:rPr>
          <w:rFonts w:eastAsia="Times New Roman" w:cs="Times New Roman"/>
          <w:sz w:val="28"/>
          <w:szCs w:val="28"/>
          <w:lang w:eastAsia="ru-RU" w:bidi="ar-SA"/>
        </w:rPr>
        <w:t>Объектами оценивания выступают:</w:t>
      </w:r>
    </w:p>
    <w:p w:rsidR="002636CD" w:rsidRPr="0094411A" w:rsidRDefault="002636CD" w:rsidP="002636CD">
      <w:pPr>
        <w:suppressAutoHyphens w:val="0"/>
        <w:autoSpaceDE w:val="0"/>
        <w:autoSpaceDN w:val="0"/>
        <w:adjustRightInd w:val="0"/>
        <w:spacing w:line="360" w:lineRule="auto"/>
        <w:ind w:firstLine="709"/>
        <w:jc w:val="both"/>
        <w:rPr>
          <w:rFonts w:eastAsia="Times New Roman" w:cs="Times New Roman"/>
          <w:sz w:val="28"/>
          <w:szCs w:val="28"/>
          <w:lang w:eastAsia="ru-RU" w:bidi="ar-SA"/>
        </w:rPr>
      </w:pPr>
      <w:r w:rsidRPr="0094411A">
        <w:rPr>
          <w:rFonts w:eastAsia="Times New Roman" w:cs="Times New Roman"/>
          <w:sz w:val="28"/>
          <w:szCs w:val="28"/>
          <w:lang w:eastAsia="ru-RU" w:bidi="ar-SA"/>
        </w:rPr>
        <w:t>- учебная дисциплина (активность на занятиях, своевременность</w:t>
      </w:r>
      <w:r>
        <w:rPr>
          <w:rFonts w:eastAsia="Times New Roman" w:cs="Times New Roman"/>
          <w:sz w:val="28"/>
          <w:szCs w:val="28"/>
          <w:lang w:eastAsia="ru-RU" w:bidi="ar-SA"/>
        </w:rPr>
        <w:t xml:space="preserve"> </w:t>
      </w:r>
      <w:r w:rsidRPr="0094411A">
        <w:rPr>
          <w:rFonts w:eastAsia="Times New Roman" w:cs="Times New Roman"/>
          <w:sz w:val="28"/>
          <w:szCs w:val="28"/>
          <w:lang w:eastAsia="ru-RU" w:bidi="ar-SA"/>
        </w:rPr>
        <w:t>выполнения различных видов заданий, посещаемость всех видов занятий по</w:t>
      </w:r>
      <w:r>
        <w:rPr>
          <w:rFonts w:eastAsia="Times New Roman" w:cs="Times New Roman"/>
          <w:sz w:val="28"/>
          <w:szCs w:val="28"/>
          <w:lang w:eastAsia="ru-RU" w:bidi="ar-SA"/>
        </w:rPr>
        <w:t xml:space="preserve"> </w:t>
      </w:r>
      <w:r w:rsidRPr="0094411A">
        <w:rPr>
          <w:rFonts w:eastAsia="Times New Roman" w:cs="Times New Roman"/>
          <w:sz w:val="28"/>
          <w:szCs w:val="28"/>
          <w:lang w:eastAsia="ru-RU" w:bidi="ar-SA"/>
        </w:rPr>
        <w:t>аттестуемой дисциплине);</w:t>
      </w:r>
    </w:p>
    <w:p w:rsidR="002636CD" w:rsidRPr="0094411A" w:rsidRDefault="002636CD" w:rsidP="002636CD">
      <w:pPr>
        <w:suppressAutoHyphens w:val="0"/>
        <w:autoSpaceDE w:val="0"/>
        <w:autoSpaceDN w:val="0"/>
        <w:adjustRightInd w:val="0"/>
        <w:spacing w:line="360" w:lineRule="auto"/>
        <w:ind w:firstLine="709"/>
        <w:jc w:val="both"/>
        <w:rPr>
          <w:rFonts w:eastAsia="Times New Roman" w:cs="Times New Roman"/>
          <w:sz w:val="28"/>
          <w:szCs w:val="28"/>
          <w:lang w:eastAsia="ru-RU" w:bidi="ar-SA"/>
        </w:rPr>
      </w:pPr>
      <w:r w:rsidRPr="0094411A">
        <w:rPr>
          <w:rFonts w:eastAsia="Times New Roman" w:cs="Times New Roman"/>
          <w:sz w:val="28"/>
          <w:szCs w:val="28"/>
          <w:lang w:eastAsia="ru-RU" w:bidi="ar-SA"/>
        </w:rPr>
        <w:t>- степень усвоения теоретических знаний</w:t>
      </w:r>
      <w:r>
        <w:rPr>
          <w:rFonts w:eastAsia="Times New Roman" w:cs="Times New Roman"/>
          <w:sz w:val="28"/>
          <w:szCs w:val="28"/>
          <w:lang w:eastAsia="ru-RU" w:bidi="ar-SA"/>
        </w:rPr>
        <w:t xml:space="preserve"> (собеседова</w:t>
      </w:r>
      <w:r w:rsidR="009E2E94">
        <w:rPr>
          <w:rFonts w:eastAsia="Times New Roman" w:cs="Times New Roman"/>
          <w:sz w:val="28"/>
          <w:szCs w:val="28"/>
          <w:lang w:eastAsia="ru-RU" w:bidi="ar-SA"/>
        </w:rPr>
        <w:t>ния, тестовые опросы</w:t>
      </w:r>
      <w:r>
        <w:rPr>
          <w:rFonts w:eastAsia="Times New Roman" w:cs="Times New Roman"/>
          <w:sz w:val="28"/>
          <w:szCs w:val="28"/>
          <w:lang w:eastAsia="ru-RU" w:bidi="ar-SA"/>
        </w:rPr>
        <w:t>)</w:t>
      </w:r>
      <w:r w:rsidRPr="0094411A">
        <w:rPr>
          <w:rFonts w:eastAsia="Times New Roman" w:cs="Times New Roman"/>
          <w:sz w:val="28"/>
          <w:szCs w:val="28"/>
          <w:lang w:eastAsia="ru-RU" w:bidi="ar-SA"/>
        </w:rPr>
        <w:t>;</w:t>
      </w:r>
    </w:p>
    <w:p w:rsidR="002636CD" w:rsidRPr="0094411A" w:rsidRDefault="002636CD" w:rsidP="002636CD">
      <w:pPr>
        <w:suppressAutoHyphens w:val="0"/>
        <w:autoSpaceDE w:val="0"/>
        <w:autoSpaceDN w:val="0"/>
        <w:adjustRightInd w:val="0"/>
        <w:spacing w:line="360" w:lineRule="auto"/>
        <w:ind w:firstLine="709"/>
        <w:jc w:val="both"/>
        <w:rPr>
          <w:rFonts w:eastAsia="Times New Roman" w:cs="Times New Roman"/>
          <w:sz w:val="28"/>
          <w:szCs w:val="28"/>
          <w:lang w:eastAsia="ru-RU" w:bidi="ar-SA"/>
        </w:rPr>
      </w:pPr>
      <w:r w:rsidRPr="0094411A">
        <w:rPr>
          <w:rFonts w:eastAsia="Times New Roman" w:cs="Times New Roman"/>
          <w:sz w:val="28"/>
          <w:szCs w:val="28"/>
          <w:lang w:eastAsia="ru-RU" w:bidi="ar-SA"/>
        </w:rPr>
        <w:t>- уровень овладения практическими умениями и навыками по всем</w:t>
      </w:r>
      <w:r>
        <w:rPr>
          <w:rFonts w:eastAsia="Times New Roman" w:cs="Times New Roman"/>
          <w:sz w:val="28"/>
          <w:szCs w:val="28"/>
          <w:lang w:eastAsia="ru-RU" w:bidi="ar-SA"/>
        </w:rPr>
        <w:t xml:space="preserve"> </w:t>
      </w:r>
      <w:r w:rsidRPr="0094411A">
        <w:rPr>
          <w:rFonts w:eastAsia="Times New Roman" w:cs="Times New Roman"/>
          <w:sz w:val="28"/>
          <w:szCs w:val="28"/>
          <w:lang w:eastAsia="ru-RU" w:bidi="ar-SA"/>
        </w:rPr>
        <w:t>видам учебной работы</w:t>
      </w:r>
      <w:r>
        <w:rPr>
          <w:rFonts w:eastAsia="Times New Roman" w:cs="Times New Roman"/>
          <w:sz w:val="28"/>
          <w:szCs w:val="28"/>
          <w:lang w:eastAsia="ru-RU" w:bidi="ar-SA"/>
        </w:rPr>
        <w:t xml:space="preserve"> (собеседова</w:t>
      </w:r>
      <w:r w:rsidR="003915C8">
        <w:rPr>
          <w:rFonts w:eastAsia="Times New Roman" w:cs="Times New Roman"/>
          <w:sz w:val="28"/>
          <w:szCs w:val="28"/>
          <w:lang w:eastAsia="ru-RU" w:bidi="ar-SA"/>
        </w:rPr>
        <w:t>ния</w:t>
      </w:r>
      <w:r>
        <w:rPr>
          <w:rFonts w:eastAsia="Times New Roman" w:cs="Times New Roman"/>
          <w:sz w:val="28"/>
          <w:szCs w:val="28"/>
          <w:lang w:eastAsia="ru-RU" w:bidi="ar-SA"/>
        </w:rPr>
        <w:t>)</w:t>
      </w:r>
      <w:r w:rsidRPr="0094411A">
        <w:rPr>
          <w:rFonts w:eastAsia="Times New Roman" w:cs="Times New Roman"/>
          <w:sz w:val="28"/>
          <w:szCs w:val="28"/>
          <w:lang w:eastAsia="ru-RU" w:bidi="ar-SA"/>
        </w:rPr>
        <w:t>;</w:t>
      </w:r>
    </w:p>
    <w:p w:rsidR="002636CD" w:rsidRPr="0094411A" w:rsidRDefault="002636CD" w:rsidP="002636CD">
      <w:pPr>
        <w:suppressAutoHyphens w:val="0"/>
        <w:autoSpaceDE w:val="0"/>
        <w:autoSpaceDN w:val="0"/>
        <w:adjustRightInd w:val="0"/>
        <w:spacing w:line="360" w:lineRule="auto"/>
        <w:ind w:firstLine="709"/>
        <w:jc w:val="both"/>
        <w:rPr>
          <w:rFonts w:eastAsia="Times New Roman" w:cs="Times New Roman"/>
          <w:sz w:val="28"/>
          <w:szCs w:val="28"/>
          <w:lang w:eastAsia="ru-RU" w:bidi="ar-SA"/>
        </w:rPr>
      </w:pPr>
      <w:r w:rsidRPr="0094411A">
        <w:rPr>
          <w:rFonts w:eastAsia="Times New Roman" w:cs="Times New Roman"/>
          <w:sz w:val="28"/>
          <w:szCs w:val="28"/>
          <w:lang w:eastAsia="ru-RU" w:bidi="ar-SA"/>
        </w:rPr>
        <w:t>- результаты самостоятельной работы</w:t>
      </w:r>
      <w:r>
        <w:rPr>
          <w:rFonts w:eastAsia="Times New Roman" w:cs="Times New Roman"/>
          <w:sz w:val="28"/>
          <w:szCs w:val="28"/>
          <w:lang w:eastAsia="ru-RU" w:bidi="ar-SA"/>
        </w:rPr>
        <w:t xml:space="preserve"> (собеседова</w:t>
      </w:r>
      <w:r w:rsidR="009E2E94">
        <w:rPr>
          <w:rFonts w:eastAsia="Times New Roman" w:cs="Times New Roman"/>
          <w:sz w:val="28"/>
          <w:szCs w:val="28"/>
          <w:lang w:eastAsia="ru-RU" w:bidi="ar-SA"/>
        </w:rPr>
        <w:t>ния, тестовые опросы</w:t>
      </w:r>
      <w:r>
        <w:rPr>
          <w:rFonts w:eastAsia="Times New Roman" w:cs="Times New Roman"/>
          <w:sz w:val="28"/>
          <w:szCs w:val="28"/>
          <w:lang w:eastAsia="ru-RU" w:bidi="ar-SA"/>
        </w:rPr>
        <w:t>)</w:t>
      </w:r>
      <w:r w:rsidRPr="0094411A">
        <w:rPr>
          <w:rFonts w:eastAsia="Times New Roman" w:cs="Times New Roman"/>
          <w:sz w:val="28"/>
          <w:szCs w:val="28"/>
          <w:lang w:eastAsia="ru-RU" w:bidi="ar-SA"/>
        </w:rPr>
        <w:t>.</w:t>
      </w:r>
    </w:p>
    <w:p w:rsidR="008567B7" w:rsidRDefault="008567B7" w:rsidP="00367044">
      <w:pPr>
        <w:suppressAutoHyphens w:val="0"/>
        <w:autoSpaceDE w:val="0"/>
        <w:autoSpaceDN w:val="0"/>
        <w:adjustRightInd w:val="0"/>
        <w:spacing w:line="360" w:lineRule="auto"/>
        <w:ind w:firstLine="709"/>
        <w:jc w:val="center"/>
        <w:rPr>
          <w:rFonts w:eastAsia="Times New Roman" w:cs="Times New Roman"/>
          <w:b/>
          <w:sz w:val="28"/>
          <w:szCs w:val="28"/>
          <w:lang w:eastAsia="ru-RU" w:bidi="ar-SA"/>
        </w:rPr>
      </w:pPr>
    </w:p>
    <w:p w:rsidR="00367044" w:rsidRPr="0094411A" w:rsidRDefault="00367044" w:rsidP="00367044">
      <w:pPr>
        <w:suppressAutoHyphens w:val="0"/>
        <w:autoSpaceDE w:val="0"/>
        <w:autoSpaceDN w:val="0"/>
        <w:adjustRightInd w:val="0"/>
        <w:spacing w:line="360" w:lineRule="auto"/>
        <w:ind w:firstLine="709"/>
        <w:jc w:val="center"/>
        <w:rPr>
          <w:rFonts w:eastAsia="Times New Roman" w:cs="Times New Roman"/>
          <w:b/>
          <w:sz w:val="28"/>
          <w:szCs w:val="28"/>
          <w:lang w:eastAsia="ru-RU" w:bidi="ar-SA"/>
        </w:rPr>
      </w:pPr>
      <w:r>
        <w:rPr>
          <w:rFonts w:eastAsia="Times New Roman" w:cs="Times New Roman"/>
          <w:b/>
          <w:sz w:val="28"/>
          <w:szCs w:val="28"/>
          <w:lang w:eastAsia="ru-RU" w:bidi="ar-SA"/>
        </w:rPr>
        <w:lastRenderedPageBreak/>
        <w:t xml:space="preserve">1.1. </w:t>
      </w:r>
      <w:r w:rsidRPr="0094411A">
        <w:rPr>
          <w:rFonts w:eastAsia="Times New Roman" w:cs="Times New Roman"/>
          <w:b/>
          <w:sz w:val="28"/>
          <w:szCs w:val="28"/>
          <w:lang w:eastAsia="ru-RU" w:bidi="ar-SA"/>
        </w:rPr>
        <w:t>Критерии оценивания для разных оценочных средств</w:t>
      </w:r>
    </w:p>
    <w:p w:rsidR="00367044" w:rsidRPr="0094411A" w:rsidRDefault="00367044" w:rsidP="00367044">
      <w:pPr>
        <w:suppressAutoHyphens w:val="0"/>
        <w:autoSpaceDE w:val="0"/>
        <w:autoSpaceDN w:val="0"/>
        <w:adjustRightInd w:val="0"/>
        <w:spacing w:line="360" w:lineRule="auto"/>
        <w:ind w:firstLine="709"/>
        <w:jc w:val="center"/>
        <w:rPr>
          <w:rFonts w:eastAsia="Times New Roman" w:cs="Times New Roman"/>
          <w:b/>
          <w:sz w:val="28"/>
          <w:szCs w:val="28"/>
          <w:lang w:eastAsia="ru-RU" w:bidi="ar-SA"/>
        </w:rPr>
      </w:pPr>
      <w:r>
        <w:rPr>
          <w:rFonts w:eastAsia="Times New Roman" w:cs="Times New Roman"/>
          <w:b/>
          <w:sz w:val="28"/>
          <w:szCs w:val="28"/>
          <w:lang w:eastAsia="ru-RU" w:bidi="ar-SA"/>
        </w:rPr>
        <w:t xml:space="preserve">1.1.1. </w:t>
      </w:r>
      <w:r w:rsidRPr="0094411A">
        <w:rPr>
          <w:rFonts w:eastAsia="Times New Roman" w:cs="Times New Roman"/>
          <w:b/>
          <w:sz w:val="28"/>
          <w:szCs w:val="28"/>
          <w:lang w:eastAsia="ru-RU" w:bidi="ar-SA"/>
        </w:rPr>
        <w:t>Устный ответ</w:t>
      </w:r>
    </w:p>
    <w:p w:rsidR="00367044" w:rsidRPr="0094411A" w:rsidRDefault="008567B7" w:rsidP="00367044">
      <w:pPr>
        <w:suppressAutoHyphens w:val="0"/>
        <w:autoSpaceDE w:val="0"/>
        <w:autoSpaceDN w:val="0"/>
        <w:adjustRightInd w:val="0"/>
        <w:spacing w:line="360" w:lineRule="auto"/>
        <w:ind w:firstLine="709"/>
        <w:jc w:val="both"/>
        <w:rPr>
          <w:rFonts w:eastAsia="Times New Roman" w:cs="Times New Roman"/>
          <w:sz w:val="28"/>
          <w:szCs w:val="28"/>
          <w:lang w:eastAsia="ru-RU" w:bidi="ar-SA"/>
        </w:rPr>
      </w:pPr>
      <w:r>
        <w:rPr>
          <w:rFonts w:eastAsia="Times New Roman" w:cs="Times New Roman"/>
          <w:sz w:val="28"/>
          <w:szCs w:val="28"/>
          <w:lang w:eastAsia="ru-RU" w:bidi="ar-SA"/>
        </w:rPr>
        <w:t xml:space="preserve">10,0-8,0 баллов - </w:t>
      </w:r>
      <w:r w:rsidR="00367044" w:rsidRPr="0094411A">
        <w:rPr>
          <w:rFonts w:eastAsia="Times New Roman" w:cs="Times New Roman"/>
          <w:sz w:val="28"/>
          <w:szCs w:val="28"/>
          <w:lang w:eastAsia="ru-RU" w:bidi="ar-SA"/>
        </w:rPr>
        <w:t xml:space="preserve"> ответ показывает прочные знания основных вопросов,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допускается одна - две неточности в ответе.</w:t>
      </w:r>
    </w:p>
    <w:p w:rsidR="00367044" w:rsidRPr="0094411A" w:rsidRDefault="00367044" w:rsidP="00367044">
      <w:pPr>
        <w:suppressAutoHyphens w:val="0"/>
        <w:autoSpaceDE w:val="0"/>
        <w:autoSpaceDN w:val="0"/>
        <w:adjustRightInd w:val="0"/>
        <w:spacing w:line="360" w:lineRule="auto"/>
        <w:ind w:firstLine="709"/>
        <w:jc w:val="both"/>
        <w:rPr>
          <w:rFonts w:eastAsia="Times New Roman" w:cs="Times New Roman"/>
          <w:sz w:val="28"/>
          <w:szCs w:val="28"/>
          <w:lang w:eastAsia="ru-RU" w:bidi="ar-SA"/>
        </w:rPr>
      </w:pPr>
      <w:r w:rsidRPr="0094411A">
        <w:rPr>
          <w:rFonts w:eastAsia="Times New Roman" w:cs="Times New Roman"/>
          <w:sz w:val="28"/>
          <w:szCs w:val="28"/>
          <w:lang w:eastAsia="ru-RU" w:bidi="ar-SA"/>
        </w:rPr>
        <w:t xml:space="preserve">7,9-6,0 - баллов - оценивается ответ, свидетельствующий в основном о знании </w:t>
      </w:r>
      <w:r>
        <w:rPr>
          <w:rFonts w:eastAsia="Times New Roman" w:cs="Times New Roman"/>
          <w:sz w:val="28"/>
          <w:szCs w:val="28"/>
          <w:lang w:eastAsia="ru-RU" w:bidi="ar-SA"/>
        </w:rPr>
        <w:t>о</w:t>
      </w:r>
      <w:r w:rsidRPr="0094411A">
        <w:rPr>
          <w:rFonts w:eastAsia="Times New Roman" w:cs="Times New Roman"/>
          <w:sz w:val="28"/>
          <w:szCs w:val="28"/>
          <w:lang w:eastAsia="ru-RU" w:bidi="ar-SA"/>
        </w:rPr>
        <w:t>сновных вопросов,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367044" w:rsidRPr="0094411A" w:rsidRDefault="00367044" w:rsidP="00367044">
      <w:pPr>
        <w:suppressAutoHyphens w:val="0"/>
        <w:autoSpaceDE w:val="0"/>
        <w:autoSpaceDN w:val="0"/>
        <w:adjustRightInd w:val="0"/>
        <w:spacing w:line="360" w:lineRule="auto"/>
        <w:ind w:firstLine="709"/>
        <w:jc w:val="both"/>
        <w:rPr>
          <w:sz w:val="28"/>
          <w:szCs w:val="28"/>
        </w:rPr>
      </w:pPr>
      <w:r w:rsidRPr="0094411A">
        <w:rPr>
          <w:rFonts w:eastAsia="Times New Roman" w:cs="Times New Roman"/>
          <w:sz w:val="28"/>
          <w:szCs w:val="28"/>
          <w:lang w:eastAsia="ru-RU" w:bidi="ar-SA"/>
        </w:rPr>
        <w:t>5,9-4,0 баллов - ответ, обнаруживающий слабое знание вопросов, отличающийся неглубоким раскрытием темы; удовлетворительное знание основных вопросов теории, слабо сформированные навыками ан</w:t>
      </w:r>
      <w:r>
        <w:rPr>
          <w:rFonts w:eastAsia="Times New Roman" w:cs="Times New Roman"/>
          <w:sz w:val="28"/>
          <w:szCs w:val="28"/>
          <w:lang w:eastAsia="ru-RU" w:bidi="ar-SA"/>
        </w:rPr>
        <w:t>ализа явлений, процессов; удовле</w:t>
      </w:r>
      <w:r w:rsidRPr="0094411A">
        <w:rPr>
          <w:rFonts w:eastAsia="Times New Roman" w:cs="Times New Roman"/>
          <w:sz w:val="28"/>
          <w:szCs w:val="28"/>
          <w:lang w:eastAsia="ru-RU" w:bidi="ar-SA"/>
        </w:rPr>
        <w:t>творительная аргументированность ответов, слабое владение монологической речью. Допускаются серьезные ошибки в содержании ответа; удовлетворительное знание современной проблематики изучаемой области.</w:t>
      </w:r>
    </w:p>
    <w:p w:rsidR="00367044" w:rsidRPr="0094411A" w:rsidRDefault="00367044" w:rsidP="00367044">
      <w:pPr>
        <w:suppressAutoHyphens w:val="0"/>
        <w:autoSpaceDE w:val="0"/>
        <w:autoSpaceDN w:val="0"/>
        <w:adjustRightInd w:val="0"/>
        <w:spacing w:line="360" w:lineRule="auto"/>
        <w:ind w:firstLine="709"/>
        <w:jc w:val="both"/>
        <w:rPr>
          <w:rFonts w:eastAsia="Times New Roman" w:cs="Times New Roman"/>
          <w:sz w:val="28"/>
          <w:szCs w:val="28"/>
          <w:lang w:eastAsia="ru-RU" w:bidi="ar-SA"/>
        </w:rPr>
      </w:pPr>
      <w:r w:rsidRPr="0094411A">
        <w:rPr>
          <w:sz w:val="28"/>
          <w:szCs w:val="28"/>
        </w:rPr>
        <w:t xml:space="preserve">3,9-0,0 баллов - </w:t>
      </w:r>
      <w:r w:rsidRPr="0094411A">
        <w:rPr>
          <w:rFonts w:eastAsia="Times New Roman" w:cs="Times New Roman"/>
          <w:sz w:val="28"/>
          <w:szCs w:val="28"/>
          <w:lang w:eastAsia="ru-RU" w:bidi="ar-SA"/>
        </w:rPr>
        <w:t>ответ, обнаруживающий незнание основных вопросов,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
    <w:p w:rsidR="008B1F8E" w:rsidRDefault="008B1F8E">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367044" w:rsidRPr="0094411A" w:rsidRDefault="00367044" w:rsidP="00367044">
      <w:pPr>
        <w:suppressAutoHyphens w:val="0"/>
        <w:autoSpaceDE w:val="0"/>
        <w:autoSpaceDN w:val="0"/>
        <w:adjustRightInd w:val="0"/>
        <w:spacing w:line="360" w:lineRule="auto"/>
        <w:jc w:val="center"/>
        <w:rPr>
          <w:rFonts w:eastAsia="Times New Roman" w:cs="Times New Roman"/>
          <w:b/>
          <w:sz w:val="28"/>
          <w:szCs w:val="28"/>
          <w:lang w:eastAsia="ru-RU" w:bidi="ar-SA"/>
        </w:rPr>
      </w:pPr>
      <w:r>
        <w:rPr>
          <w:rFonts w:eastAsia="Times New Roman" w:cs="Times New Roman"/>
          <w:b/>
          <w:sz w:val="28"/>
          <w:szCs w:val="28"/>
          <w:lang w:eastAsia="ru-RU" w:bidi="ar-SA"/>
        </w:rPr>
        <w:lastRenderedPageBreak/>
        <w:t>1.1.2. Контрольная</w:t>
      </w:r>
      <w:r w:rsidRPr="0094411A">
        <w:rPr>
          <w:rFonts w:eastAsia="Times New Roman" w:cs="Times New Roman"/>
          <w:b/>
          <w:sz w:val="28"/>
          <w:szCs w:val="28"/>
          <w:lang w:eastAsia="ru-RU" w:bidi="ar-SA"/>
        </w:rPr>
        <w:t xml:space="preserve"> работа</w:t>
      </w:r>
    </w:p>
    <w:p w:rsidR="00367044" w:rsidRPr="0094411A" w:rsidRDefault="008567B7" w:rsidP="00367044">
      <w:pPr>
        <w:suppressAutoHyphens w:val="0"/>
        <w:autoSpaceDE w:val="0"/>
        <w:autoSpaceDN w:val="0"/>
        <w:adjustRightInd w:val="0"/>
        <w:spacing w:line="360" w:lineRule="auto"/>
        <w:ind w:firstLine="709"/>
        <w:jc w:val="both"/>
        <w:rPr>
          <w:rFonts w:eastAsia="Times New Roman" w:cs="Times New Roman"/>
          <w:sz w:val="28"/>
          <w:szCs w:val="28"/>
          <w:lang w:eastAsia="ru-RU" w:bidi="ar-SA"/>
        </w:rPr>
      </w:pPr>
      <w:r>
        <w:rPr>
          <w:rFonts w:eastAsia="Times New Roman" w:cs="Times New Roman"/>
          <w:sz w:val="28"/>
          <w:szCs w:val="28"/>
          <w:lang w:eastAsia="ru-RU" w:bidi="ar-SA"/>
        </w:rPr>
        <w:t xml:space="preserve">5 </w:t>
      </w:r>
      <w:r w:rsidR="00367044" w:rsidRPr="0094411A">
        <w:rPr>
          <w:rFonts w:eastAsia="Times New Roman" w:cs="Times New Roman"/>
          <w:sz w:val="28"/>
          <w:szCs w:val="28"/>
          <w:lang w:eastAsia="ru-RU" w:bidi="ar-SA"/>
        </w:rPr>
        <w:t xml:space="preserve"> баллов – </w:t>
      </w:r>
      <w:r>
        <w:rPr>
          <w:rFonts w:eastAsia="Times New Roman" w:cs="Times New Roman"/>
          <w:sz w:val="28"/>
          <w:szCs w:val="28"/>
          <w:lang w:eastAsia="ru-RU" w:bidi="ar-SA"/>
        </w:rPr>
        <w:t xml:space="preserve">Получены верные ответы, </w:t>
      </w:r>
      <w:r w:rsidR="00367044" w:rsidRPr="0094411A">
        <w:rPr>
          <w:rFonts w:eastAsia="Times New Roman" w:cs="Times New Roman"/>
          <w:sz w:val="28"/>
          <w:szCs w:val="28"/>
          <w:lang w:eastAsia="ru-RU" w:bidi="ar-SA"/>
        </w:rPr>
        <w:t>работа демонстрирует глубокое и систематическое знание всего программного материала и структуры конкретного вопроса, а также основного содержания. Студент демонстрирует отчетливое и свободное владение методами, концептуально-понятийным аппаратом, научным языком, терминологией и практическими навыками их использования. Логически корректное и убедительное изложение ответа.</w:t>
      </w:r>
    </w:p>
    <w:p w:rsidR="00367044" w:rsidRPr="0094411A" w:rsidRDefault="008567B7" w:rsidP="00367044">
      <w:pPr>
        <w:suppressAutoHyphens w:val="0"/>
        <w:autoSpaceDE w:val="0"/>
        <w:autoSpaceDN w:val="0"/>
        <w:adjustRightInd w:val="0"/>
        <w:spacing w:line="360" w:lineRule="auto"/>
        <w:ind w:firstLine="709"/>
        <w:jc w:val="both"/>
        <w:rPr>
          <w:rFonts w:eastAsia="Times New Roman" w:cs="Times New Roman"/>
          <w:sz w:val="28"/>
          <w:szCs w:val="28"/>
          <w:lang w:eastAsia="ru-RU" w:bidi="ar-SA"/>
        </w:rPr>
      </w:pPr>
      <w:r>
        <w:rPr>
          <w:rFonts w:eastAsia="Times New Roman" w:cs="Times New Roman"/>
          <w:sz w:val="28"/>
          <w:szCs w:val="28"/>
          <w:lang w:eastAsia="ru-RU" w:bidi="ar-SA"/>
        </w:rPr>
        <w:t>4  балла</w:t>
      </w:r>
      <w:r w:rsidR="00367044" w:rsidRPr="0094411A">
        <w:rPr>
          <w:rFonts w:eastAsia="Times New Roman" w:cs="Times New Roman"/>
          <w:sz w:val="28"/>
          <w:szCs w:val="28"/>
          <w:lang w:eastAsia="ru-RU" w:bidi="ar-SA"/>
        </w:rPr>
        <w:t xml:space="preserve"> - Получены верные ответы, работа демонстрирует знание узловых методик, проблем программы и основного содержания курса; умение пользоваться концептуально понятийным аппаратом в процессе анализа основн</w:t>
      </w:r>
      <w:r w:rsidR="00367044">
        <w:rPr>
          <w:rFonts w:eastAsia="Times New Roman" w:cs="Times New Roman"/>
          <w:sz w:val="28"/>
          <w:szCs w:val="28"/>
          <w:lang w:eastAsia="ru-RU" w:bidi="ar-SA"/>
        </w:rPr>
        <w:t>ых проблем в рамках данной темы</w:t>
      </w:r>
      <w:r w:rsidR="00367044" w:rsidRPr="0094411A">
        <w:rPr>
          <w:rFonts w:eastAsia="Times New Roman" w:cs="Times New Roman"/>
          <w:sz w:val="28"/>
          <w:szCs w:val="28"/>
          <w:lang w:eastAsia="ru-RU" w:bidi="ar-SA"/>
        </w:rPr>
        <w:t>. В целом корректное, но не всегда точное выполнение работы и аргументированное изложение ответа.</w:t>
      </w:r>
    </w:p>
    <w:p w:rsidR="00367044" w:rsidRPr="0094411A" w:rsidRDefault="008567B7" w:rsidP="00367044">
      <w:pPr>
        <w:suppressAutoHyphens w:val="0"/>
        <w:autoSpaceDE w:val="0"/>
        <w:autoSpaceDN w:val="0"/>
        <w:adjustRightInd w:val="0"/>
        <w:spacing w:line="360" w:lineRule="auto"/>
        <w:ind w:firstLine="709"/>
        <w:jc w:val="both"/>
        <w:rPr>
          <w:rFonts w:eastAsia="Times New Roman" w:cs="Times New Roman"/>
          <w:sz w:val="28"/>
          <w:szCs w:val="28"/>
          <w:lang w:eastAsia="ru-RU" w:bidi="ar-SA"/>
        </w:rPr>
      </w:pPr>
      <w:r>
        <w:rPr>
          <w:rFonts w:eastAsia="Times New Roman" w:cs="Times New Roman"/>
          <w:sz w:val="28"/>
          <w:szCs w:val="28"/>
          <w:lang w:eastAsia="ru-RU" w:bidi="ar-SA"/>
        </w:rPr>
        <w:t>3 балла</w:t>
      </w:r>
      <w:r w:rsidR="00367044" w:rsidRPr="0094411A">
        <w:rPr>
          <w:rFonts w:eastAsia="Times New Roman" w:cs="Times New Roman"/>
          <w:sz w:val="28"/>
          <w:szCs w:val="28"/>
          <w:lang w:eastAsia="ru-RU" w:bidi="ar-SA"/>
        </w:rPr>
        <w:t xml:space="preserve"> - </w:t>
      </w:r>
      <w:r>
        <w:rPr>
          <w:rFonts w:eastAsia="Times New Roman" w:cs="Times New Roman"/>
          <w:sz w:val="28"/>
          <w:szCs w:val="28"/>
          <w:lang w:eastAsia="ru-RU" w:bidi="ar-SA"/>
        </w:rPr>
        <w:t>В</w:t>
      </w:r>
      <w:r w:rsidR="00367044" w:rsidRPr="0094411A">
        <w:rPr>
          <w:rFonts w:eastAsia="Times New Roman" w:cs="Times New Roman"/>
          <w:sz w:val="28"/>
          <w:szCs w:val="28"/>
          <w:lang w:eastAsia="ru-RU" w:bidi="ar-SA"/>
        </w:rPr>
        <w:t>ыполненная работа демонстрирует фрагментарные, поверхностные знания важнейших разделов программы; затруднения с использованием научно-понятийного аппарата и терминологии учебной дисциплины; частичные затруднения с выполнением предусмотренных программой заданий; стремление логически определенно и последовательно изложить ответ.</w:t>
      </w:r>
    </w:p>
    <w:p w:rsidR="008567B7" w:rsidRDefault="008567B7" w:rsidP="008567B7">
      <w:pPr>
        <w:spacing w:line="360" w:lineRule="auto"/>
        <w:ind w:firstLine="709"/>
        <w:jc w:val="both"/>
        <w:outlineLvl w:val="1"/>
        <w:rPr>
          <w:rFonts w:eastAsia="Times New Roman" w:cs="Times New Roman"/>
          <w:sz w:val="28"/>
          <w:szCs w:val="28"/>
          <w:lang w:eastAsia="ru-RU" w:bidi="ar-SA"/>
        </w:rPr>
      </w:pPr>
      <w:r>
        <w:rPr>
          <w:rFonts w:eastAsia="Times New Roman" w:cs="Times New Roman"/>
          <w:sz w:val="28"/>
          <w:szCs w:val="28"/>
          <w:lang w:eastAsia="ru-RU" w:bidi="ar-SA"/>
        </w:rPr>
        <w:t>2  балла</w:t>
      </w:r>
      <w:r w:rsidR="00367044" w:rsidRPr="0094411A">
        <w:rPr>
          <w:rFonts w:eastAsia="Times New Roman" w:cs="Times New Roman"/>
          <w:sz w:val="28"/>
          <w:szCs w:val="28"/>
          <w:lang w:eastAsia="ru-RU" w:bidi="ar-SA"/>
        </w:rPr>
        <w:t xml:space="preserve"> - </w:t>
      </w:r>
      <w:r>
        <w:rPr>
          <w:rFonts w:eastAsia="Times New Roman" w:cs="Times New Roman"/>
          <w:sz w:val="28"/>
          <w:szCs w:val="28"/>
          <w:lang w:eastAsia="ru-RU" w:bidi="ar-SA"/>
        </w:rPr>
        <w:t xml:space="preserve"> В</w:t>
      </w:r>
      <w:r w:rsidR="00367044" w:rsidRPr="0094411A">
        <w:rPr>
          <w:rFonts w:eastAsia="Times New Roman" w:cs="Times New Roman"/>
          <w:sz w:val="28"/>
          <w:szCs w:val="28"/>
          <w:lang w:eastAsia="ru-RU" w:bidi="ar-SA"/>
        </w:rPr>
        <w:t>ыполненная работа демонстрирует 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ответе.</w:t>
      </w:r>
    </w:p>
    <w:p w:rsidR="00756E08" w:rsidRDefault="00756E08" w:rsidP="008567B7">
      <w:pPr>
        <w:spacing w:line="360" w:lineRule="auto"/>
        <w:ind w:firstLine="709"/>
        <w:jc w:val="both"/>
        <w:outlineLvl w:val="1"/>
        <w:rPr>
          <w:rFonts w:eastAsia="Times New Roman" w:cs="Times New Roman"/>
          <w:b/>
          <w:sz w:val="28"/>
          <w:szCs w:val="28"/>
          <w:lang w:eastAsia="ru-RU" w:bidi="ar-SA"/>
        </w:rPr>
      </w:pPr>
      <w:r w:rsidRPr="00756E08">
        <w:rPr>
          <w:rFonts w:eastAsia="Times New Roman" w:cs="Times New Roman"/>
          <w:b/>
          <w:sz w:val="28"/>
          <w:szCs w:val="28"/>
          <w:lang w:eastAsia="ru-RU" w:bidi="ar-SA"/>
        </w:rPr>
        <w:t>1.1.3. Тестирование</w:t>
      </w:r>
    </w:p>
    <w:p w:rsidR="00756E08" w:rsidRPr="00756E08" w:rsidRDefault="00756E08" w:rsidP="008567B7">
      <w:pPr>
        <w:spacing w:line="360" w:lineRule="auto"/>
        <w:ind w:firstLine="709"/>
        <w:jc w:val="both"/>
        <w:outlineLvl w:val="1"/>
        <w:rPr>
          <w:rFonts w:eastAsia="Times New Roman" w:cs="Times New Roman"/>
          <w:sz w:val="28"/>
          <w:szCs w:val="28"/>
          <w:lang w:eastAsia="ru-RU" w:bidi="ar-SA"/>
        </w:rPr>
      </w:pPr>
      <w:r w:rsidRPr="00756E08">
        <w:rPr>
          <w:rFonts w:eastAsia="Times New Roman" w:cs="Times New Roman"/>
          <w:sz w:val="28"/>
          <w:szCs w:val="28"/>
          <w:lang w:eastAsia="ru-RU" w:bidi="ar-SA"/>
        </w:rPr>
        <w:t>5  баллов  - 90 - 100%</w:t>
      </w:r>
    </w:p>
    <w:p w:rsidR="00756E08" w:rsidRPr="00756E08" w:rsidRDefault="00756E08" w:rsidP="008567B7">
      <w:pPr>
        <w:spacing w:line="360" w:lineRule="auto"/>
        <w:ind w:firstLine="709"/>
        <w:jc w:val="both"/>
        <w:outlineLvl w:val="1"/>
        <w:rPr>
          <w:rFonts w:eastAsia="Times New Roman" w:cs="Times New Roman"/>
          <w:sz w:val="28"/>
          <w:szCs w:val="28"/>
          <w:lang w:eastAsia="ru-RU" w:bidi="ar-SA"/>
        </w:rPr>
      </w:pPr>
      <w:r w:rsidRPr="00756E08">
        <w:rPr>
          <w:rFonts w:eastAsia="Times New Roman" w:cs="Times New Roman"/>
          <w:sz w:val="28"/>
          <w:szCs w:val="28"/>
          <w:lang w:eastAsia="ru-RU" w:bidi="ar-SA"/>
        </w:rPr>
        <w:t>4 балла – 81 -89 %</w:t>
      </w:r>
    </w:p>
    <w:p w:rsidR="00756E08" w:rsidRPr="00756E08" w:rsidRDefault="00756E08" w:rsidP="008567B7">
      <w:pPr>
        <w:spacing w:line="360" w:lineRule="auto"/>
        <w:ind w:firstLine="709"/>
        <w:jc w:val="both"/>
        <w:outlineLvl w:val="1"/>
        <w:rPr>
          <w:rFonts w:eastAsia="Times New Roman" w:cs="Times New Roman"/>
          <w:sz w:val="28"/>
          <w:szCs w:val="28"/>
          <w:lang w:eastAsia="ru-RU" w:bidi="ar-SA"/>
        </w:rPr>
      </w:pPr>
      <w:r w:rsidRPr="00756E08">
        <w:rPr>
          <w:rFonts w:eastAsia="Times New Roman" w:cs="Times New Roman"/>
          <w:sz w:val="28"/>
          <w:szCs w:val="28"/>
          <w:lang w:eastAsia="ru-RU" w:bidi="ar-SA"/>
        </w:rPr>
        <w:t>3 балла – 60-80 %</w:t>
      </w:r>
    </w:p>
    <w:p w:rsidR="00756E08" w:rsidRPr="00756E08" w:rsidRDefault="00756E08" w:rsidP="008567B7">
      <w:pPr>
        <w:spacing w:line="360" w:lineRule="auto"/>
        <w:ind w:firstLine="709"/>
        <w:jc w:val="both"/>
        <w:outlineLvl w:val="1"/>
        <w:rPr>
          <w:rFonts w:eastAsia="Times New Roman" w:cs="Times New Roman"/>
          <w:sz w:val="28"/>
          <w:szCs w:val="28"/>
          <w:lang w:eastAsia="ru-RU" w:bidi="ar-SA"/>
        </w:rPr>
      </w:pPr>
      <w:r w:rsidRPr="00756E08">
        <w:rPr>
          <w:rFonts w:eastAsia="Times New Roman" w:cs="Times New Roman"/>
          <w:sz w:val="28"/>
          <w:szCs w:val="28"/>
          <w:lang w:eastAsia="ru-RU" w:bidi="ar-SA"/>
        </w:rPr>
        <w:t>2 балла – 30- 59 %</w:t>
      </w:r>
    </w:p>
    <w:p w:rsidR="00367044" w:rsidRPr="008567B7" w:rsidRDefault="00756E08" w:rsidP="008567B7">
      <w:pPr>
        <w:spacing w:line="360" w:lineRule="auto"/>
        <w:ind w:firstLine="709"/>
        <w:jc w:val="both"/>
        <w:outlineLvl w:val="1"/>
        <w:rPr>
          <w:rFonts w:eastAsia="Times New Roman" w:cs="Times New Roman"/>
          <w:b/>
          <w:sz w:val="28"/>
          <w:szCs w:val="28"/>
          <w:lang w:eastAsia="ru-RU" w:bidi="ar-SA"/>
        </w:rPr>
      </w:pPr>
      <w:r>
        <w:rPr>
          <w:rFonts w:eastAsia="Times New Roman" w:cs="Times New Roman"/>
          <w:b/>
          <w:sz w:val="28"/>
          <w:szCs w:val="28"/>
          <w:lang w:eastAsia="ru-RU" w:bidi="ar-SA"/>
        </w:rPr>
        <w:t>1. 1. 4</w:t>
      </w:r>
      <w:r w:rsidR="00367044" w:rsidRPr="008567B7">
        <w:rPr>
          <w:rFonts w:eastAsia="Times New Roman" w:cs="Times New Roman"/>
          <w:b/>
          <w:sz w:val="28"/>
          <w:szCs w:val="28"/>
          <w:lang w:eastAsia="ru-RU" w:bidi="ar-SA"/>
        </w:rPr>
        <w:t>. Критерии оценки самостоятельной работы (реферат)</w:t>
      </w:r>
    </w:p>
    <w:p w:rsidR="00367044" w:rsidRPr="0094411A" w:rsidRDefault="00367044" w:rsidP="00367044">
      <w:pPr>
        <w:suppressAutoHyphens w:val="0"/>
        <w:autoSpaceDE w:val="0"/>
        <w:autoSpaceDN w:val="0"/>
        <w:adjustRightInd w:val="0"/>
        <w:spacing w:line="360" w:lineRule="auto"/>
        <w:ind w:firstLine="709"/>
        <w:jc w:val="both"/>
        <w:rPr>
          <w:rFonts w:eastAsia="Times New Roman" w:cs="Times New Roman"/>
          <w:sz w:val="28"/>
          <w:szCs w:val="28"/>
          <w:lang w:eastAsia="ru-RU" w:bidi="ar-SA"/>
        </w:rPr>
      </w:pPr>
      <w:r w:rsidRPr="0094411A">
        <w:rPr>
          <w:rFonts w:eastAsia="Times New Roman" w:cs="Times New Roman"/>
          <w:sz w:val="28"/>
          <w:szCs w:val="28"/>
          <w:lang w:eastAsia="ru-RU" w:bidi="ar-SA"/>
        </w:rPr>
        <w:t xml:space="preserve">10,0-8,0 баллов – Получены верные ответы, работа демонстрирует глубокое и систематическое знание всего программного материала и структуры </w:t>
      </w:r>
      <w:r w:rsidRPr="0094411A">
        <w:rPr>
          <w:rFonts w:eastAsia="Times New Roman" w:cs="Times New Roman"/>
          <w:sz w:val="28"/>
          <w:szCs w:val="28"/>
          <w:lang w:eastAsia="ru-RU" w:bidi="ar-SA"/>
        </w:rPr>
        <w:lastRenderedPageBreak/>
        <w:t>конкретного вопроса, а также основного содержания. Студент демонстрирует отчетливое и свободное владение методами, концептуально-понятийным аппаратом, научным языком, терминологией и практическими навыками их использования. Знание основной литературы и знакомство с дополнительно рекомендованной литературой. Логически корректное и убедительное изложение ответа.</w:t>
      </w:r>
    </w:p>
    <w:p w:rsidR="00367044" w:rsidRPr="0094411A" w:rsidRDefault="00367044" w:rsidP="00367044">
      <w:pPr>
        <w:suppressAutoHyphens w:val="0"/>
        <w:autoSpaceDE w:val="0"/>
        <w:autoSpaceDN w:val="0"/>
        <w:adjustRightInd w:val="0"/>
        <w:spacing w:line="360" w:lineRule="auto"/>
        <w:ind w:firstLine="709"/>
        <w:jc w:val="both"/>
        <w:rPr>
          <w:rFonts w:eastAsia="Times New Roman" w:cs="Times New Roman"/>
          <w:sz w:val="28"/>
          <w:szCs w:val="28"/>
          <w:lang w:eastAsia="ru-RU" w:bidi="ar-SA"/>
        </w:rPr>
      </w:pPr>
      <w:r w:rsidRPr="0094411A">
        <w:rPr>
          <w:rFonts w:eastAsia="Times New Roman" w:cs="Times New Roman"/>
          <w:sz w:val="28"/>
          <w:szCs w:val="28"/>
          <w:lang w:eastAsia="ru-RU" w:bidi="ar-SA"/>
        </w:rPr>
        <w:t>7,9-6,0 - баллов - Получены верные ответы, работа демонстрирует знание узловых методик, проблем программы и основного содержания курса; умение пользоваться концептуально понятийным аппаратом в процессе анализа основных проблем в рамках данной темы; знание важнейших работ из списка рекомендованной литературы. В целом корректное, но не всегда точное выполнение работы и аргументированное изложение ответа.</w:t>
      </w:r>
    </w:p>
    <w:p w:rsidR="00367044" w:rsidRPr="0094411A" w:rsidRDefault="00367044" w:rsidP="00367044">
      <w:pPr>
        <w:suppressAutoHyphens w:val="0"/>
        <w:autoSpaceDE w:val="0"/>
        <w:autoSpaceDN w:val="0"/>
        <w:adjustRightInd w:val="0"/>
        <w:spacing w:line="360" w:lineRule="auto"/>
        <w:ind w:firstLine="709"/>
        <w:jc w:val="both"/>
        <w:rPr>
          <w:rFonts w:eastAsia="Times New Roman" w:cs="Times New Roman"/>
          <w:sz w:val="28"/>
          <w:szCs w:val="28"/>
          <w:lang w:eastAsia="ru-RU" w:bidi="ar-SA"/>
        </w:rPr>
      </w:pPr>
      <w:r w:rsidRPr="0094411A">
        <w:rPr>
          <w:rFonts w:eastAsia="Times New Roman" w:cs="Times New Roman"/>
          <w:sz w:val="28"/>
          <w:szCs w:val="28"/>
          <w:lang w:eastAsia="ru-RU" w:bidi="ar-SA"/>
        </w:rPr>
        <w:t xml:space="preserve">5,9-3,0 - баллов - </w:t>
      </w:r>
      <w:r>
        <w:rPr>
          <w:rFonts w:eastAsia="Times New Roman" w:cs="Times New Roman"/>
          <w:sz w:val="28"/>
          <w:szCs w:val="28"/>
          <w:lang w:eastAsia="ru-RU" w:bidi="ar-SA"/>
        </w:rPr>
        <w:t>В</w:t>
      </w:r>
      <w:r w:rsidRPr="0094411A">
        <w:rPr>
          <w:rFonts w:eastAsia="Times New Roman" w:cs="Times New Roman"/>
          <w:sz w:val="28"/>
          <w:szCs w:val="28"/>
          <w:lang w:eastAsia="ru-RU" w:bidi="ar-SA"/>
        </w:rPr>
        <w:t>ыполненная работа демонстрирует фрагментарные, поверхностные знания важнейших разделов программы; затруднения с использованием научно-понятийного аппарата и терминологии учебной дисциплины; неполное знакомство с рекомендованной литературой; частичные затруднения с выполнением предусмотренных программой заданий; стремление логически определенно и последовательно изложить ответ.</w:t>
      </w:r>
    </w:p>
    <w:p w:rsidR="00367044" w:rsidRPr="0094411A" w:rsidRDefault="00367044" w:rsidP="00367044">
      <w:pPr>
        <w:spacing w:line="360" w:lineRule="auto"/>
        <w:ind w:firstLine="709"/>
        <w:jc w:val="both"/>
        <w:outlineLvl w:val="1"/>
        <w:rPr>
          <w:b/>
          <w:bCs/>
          <w:sz w:val="28"/>
          <w:szCs w:val="36"/>
        </w:rPr>
      </w:pPr>
      <w:r w:rsidRPr="0094411A">
        <w:rPr>
          <w:rFonts w:eastAsia="Times New Roman" w:cs="Times New Roman"/>
          <w:sz w:val="28"/>
          <w:szCs w:val="28"/>
          <w:lang w:eastAsia="ru-RU" w:bidi="ar-SA"/>
        </w:rPr>
        <w:t>3,0-0,0 баллов -</w:t>
      </w:r>
      <w:r>
        <w:rPr>
          <w:rFonts w:eastAsia="Times New Roman" w:cs="Times New Roman"/>
          <w:sz w:val="28"/>
          <w:szCs w:val="28"/>
          <w:lang w:eastAsia="ru-RU" w:bidi="ar-SA"/>
        </w:rPr>
        <w:t xml:space="preserve"> В</w:t>
      </w:r>
      <w:r w:rsidRPr="0094411A">
        <w:rPr>
          <w:rFonts w:eastAsia="Times New Roman" w:cs="Times New Roman"/>
          <w:sz w:val="28"/>
          <w:szCs w:val="28"/>
          <w:lang w:eastAsia="ru-RU" w:bidi="ar-SA"/>
        </w:rPr>
        <w:t>ыполненная работа демонстрирует 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ответе.</w:t>
      </w:r>
    </w:p>
    <w:p w:rsidR="00367044" w:rsidRPr="00A33E7C" w:rsidRDefault="00367044" w:rsidP="00367044">
      <w:pPr>
        <w:suppressAutoHyphens w:val="0"/>
        <w:autoSpaceDE w:val="0"/>
        <w:autoSpaceDN w:val="0"/>
        <w:adjustRightInd w:val="0"/>
        <w:spacing w:line="360" w:lineRule="auto"/>
        <w:ind w:firstLine="709"/>
        <w:jc w:val="both"/>
        <w:rPr>
          <w:rFonts w:eastAsia="Times New Roman" w:cs="Times New Roman"/>
          <w:sz w:val="28"/>
          <w:szCs w:val="28"/>
          <w:lang w:eastAsia="ru-RU" w:bidi="ar-SA"/>
        </w:rPr>
      </w:pPr>
      <w:r w:rsidRPr="00E94D2B">
        <w:rPr>
          <w:b/>
          <w:sz w:val="28"/>
          <w:szCs w:val="28"/>
        </w:rPr>
        <w:t xml:space="preserve">2. </w:t>
      </w:r>
      <w:r w:rsidRPr="00A33E7C">
        <w:rPr>
          <w:rFonts w:eastAsia="Times New Roman" w:cs="Times New Roman"/>
          <w:b/>
          <w:sz w:val="28"/>
          <w:szCs w:val="28"/>
          <w:lang w:eastAsia="ru-RU" w:bidi="ar-SA"/>
        </w:rPr>
        <w:t>Промежуточная аттестация студентов.</w:t>
      </w:r>
      <w:r w:rsidRPr="00A33E7C">
        <w:rPr>
          <w:rFonts w:eastAsia="Times New Roman" w:cs="Times New Roman"/>
          <w:sz w:val="28"/>
          <w:szCs w:val="28"/>
          <w:lang w:eastAsia="ru-RU" w:bidi="ar-SA"/>
        </w:rPr>
        <w:t xml:space="preserve"> Промежуточная аттестация студентов по дисциплине </w:t>
      </w:r>
      <w:r w:rsidRPr="00E94D2B">
        <w:rPr>
          <w:rFonts w:eastAsia="Times New Roman" w:cs="Times New Roman"/>
          <w:sz w:val="28"/>
          <w:szCs w:val="28"/>
          <w:lang w:eastAsia="ru-RU" w:bidi="ar-SA"/>
        </w:rPr>
        <w:t>«</w:t>
      </w:r>
      <w:r w:rsidR="008567B7">
        <w:rPr>
          <w:rFonts w:eastAsia="Times New Roman" w:cs="Times New Roman"/>
          <w:sz w:val="28"/>
          <w:szCs w:val="28"/>
          <w:lang w:eastAsia="ru-RU" w:bidi="ar-SA"/>
        </w:rPr>
        <w:t>Социальная экология и антропогенные экосистемы</w:t>
      </w:r>
      <w:r w:rsidRPr="00E94D2B">
        <w:rPr>
          <w:rFonts w:eastAsia="Times New Roman" w:cs="Times New Roman"/>
          <w:sz w:val="28"/>
          <w:szCs w:val="28"/>
          <w:lang w:eastAsia="ru-RU" w:bidi="ar-SA"/>
        </w:rPr>
        <w:t>»</w:t>
      </w:r>
      <w:r w:rsidRPr="00A33E7C">
        <w:rPr>
          <w:rFonts w:eastAsia="Times New Roman" w:cs="Times New Roman"/>
          <w:sz w:val="28"/>
          <w:szCs w:val="28"/>
          <w:lang w:eastAsia="ru-RU" w:bidi="ar-SA"/>
        </w:rPr>
        <w:t xml:space="preserve"> проводится в соответствии с локальными нормативными актами ДВФУ и является обязательной.</w:t>
      </w:r>
    </w:p>
    <w:p w:rsidR="00531AB1" w:rsidRDefault="00367044" w:rsidP="00531AB1">
      <w:pPr>
        <w:suppressAutoHyphens w:val="0"/>
        <w:autoSpaceDE w:val="0"/>
        <w:autoSpaceDN w:val="0"/>
        <w:adjustRightInd w:val="0"/>
        <w:spacing w:line="360" w:lineRule="auto"/>
        <w:ind w:firstLine="709"/>
        <w:jc w:val="both"/>
        <w:rPr>
          <w:rFonts w:eastAsia="Times New Roman" w:cs="Times New Roman"/>
          <w:sz w:val="28"/>
          <w:szCs w:val="28"/>
          <w:lang w:eastAsia="ru-RU" w:bidi="ar-SA"/>
        </w:rPr>
      </w:pPr>
      <w:r w:rsidRPr="00A33E7C">
        <w:rPr>
          <w:rFonts w:eastAsia="Times New Roman" w:cs="Times New Roman"/>
          <w:sz w:val="28"/>
          <w:szCs w:val="28"/>
          <w:lang w:eastAsia="ru-RU" w:bidi="ar-SA"/>
        </w:rPr>
        <w:t>В качестве промежуточной аттестации по дисциплине предусмотрен</w:t>
      </w:r>
      <w:r>
        <w:rPr>
          <w:rFonts w:eastAsia="Times New Roman" w:cs="Times New Roman"/>
          <w:sz w:val="28"/>
          <w:szCs w:val="28"/>
          <w:lang w:eastAsia="ru-RU" w:bidi="ar-SA"/>
        </w:rPr>
        <w:t>ы</w:t>
      </w:r>
      <w:r w:rsidRPr="00A33E7C">
        <w:rPr>
          <w:rFonts w:eastAsia="Times New Roman" w:cs="Times New Roman"/>
          <w:sz w:val="28"/>
          <w:szCs w:val="28"/>
          <w:lang w:eastAsia="ru-RU" w:bidi="ar-SA"/>
        </w:rPr>
        <w:t xml:space="preserve"> </w:t>
      </w:r>
      <w:r>
        <w:rPr>
          <w:rFonts w:eastAsia="Times New Roman" w:cs="Times New Roman"/>
          <w:sz w:val="28"/>
          <w:szCs w:val="28"/>
          <w:lang w:eastAsia="ru-RU" w:bidi="ar-SA"/>
        </w:rPr>
        <w:t>экзамены</w:t>
      </w:r>
      <w:r w:rsidRPr="00A33E7C">
        <w:rPr>
          <w:rFonts w:eastAsia="Times New Roman" w:cs="Times New Roman"/>
          <w:sz w:val="28"/>
          <w:szCs w:val="28"/>
          <w:lang w:eastAsia="ru-RU" w:bidi="ar-SA"/>
        </w:rPr>
        <w:t xml:space="preserve"> в форме устного собеседования. </w:t>
      </w:r>
    </w:p>
    <w:p w:rsidR="008B1F8E" w:rsidRDefault="008B1F8E">
      <w:pPr>
        <w:widowControl/>
        <w:suppressAutoHyphens w:val="0"/>
        <w:rPr>
          <w:rFonts w:eastAsia="Times New Roman" w:cs="Times New Roman"/>
          <w:b/>
          <w:bCs/>
          <w:sz w:val="28"/>
          <w:szCs w:val="28"/>
          <w:lang w:eastAsia="ru-RU" w:bidi="ar-SA"/>
        </w:rPr>
      </w:pPr>
      <w:r>
        <w:rPr>
          <w:rFonts w:eastAsia="Times New Roman" w:cs="Times New Roman"/>
          <w:b/>
          <w:bCs/>
          <w:sz w:val="28"/>
          <w:szCs w:val="28"/>
          <w:lang w:eastAsia="ru-RU" w:bidi="ar-SA"/>
        </w:rPr>
        <w:br w:type="page"/>
      </w:r>
    </w:p>
    <w:p w:rsidR="00591F50" w:rsidRPr="00B72BDF" w:rsidRDefault="00531AB1" w:rsidP="00591F50">
      <w:pPr>
        <w:spacing w:line="360" w:lineRule="auto"/>
        <w:jc w:val="center"/>
        <w:rPr>
          <w:b/>
          <w:sz w:val="28"/>
          <w:szCs w:val="28"/>
        </w:rPr>
      </w:pPr>
      <w:r>
        <w:rPr>
          <w:rFonts w:eastAsia="Times New Roman" w:cs="Times New Roman"/>
          <w:b/>
          <w:bCs/>
          <w:sz w:val="28"/>
          <w:szCs w:val="28"/>
          <w:lang w:eastAsia="ru-RU" w:bidi="ar-SA"/>
        </w:rPr>
        <w:lastRenderedPageBreak/>
        <w:t xml:space="preserve">2.1. </w:t>
      </w:r>
      <w:r w:rsidRPr="00531AB1">
        <w:rPr>
          <w:rFonts w:eastAsia="Times New Roman" w:cs="Times New Roman"/>
          <w:b/>
          <w:bCs/>
          <w:sz w:val="28"/>
          <w:szCs w:val="28"/>
          <w:lang w:eastAsia="ru-RU" w:bidi="ar-SA"/>
        </w:rPr>
        <w:t>Критерии выставления оценки студенту на  экзамене</w:t>
      </w:r>
      <w:r>
        <w:rPr>
          <w:rFonts w:eastAsia="Times New Roman" w:cs="Times New Roman"/>
          <w:b/>
          <w:bCs/>
          <w:sz w:val="28"/>
          <w:szCs w:val="28"/>
          <w:lang w:eastAsia="ru-RU" w:bidi="ar-SA"/>
        </w:rPr>
        <w:t xml:space="preserve"> </w:t>
      </w:r>
      <w:r w:rsidRPr="00531AB1">
        <w:rPr>
          <w:rFonts w:eastAsia="Times New Roman" w:cs="Times New Roman"/>
          <w:b/>
          <w:bCs/>
          <w:sz w:val="28"/>
          <w:szCs w:val="28"/>
          <w:lang w:eastAsia="ru-RU" w:bidi="ar-SA"/>
        </w:rPr>
        <w:t xml:space="preserve">по дисциплине </w:t>
      </w:r>
      <w:r w:rsidR="00591F50" w:rsidRPr="00B72BDF">
        <w:rPr>
          <w:b/>
          <w:sz w:val="28"/>
          <w:szCs w:val="28"/>
        </w:rPr>
        <w:t>«</w:t>
      </w:r>
      <w:r w:rsidR="00591F50">
        <w:rPr>
          <w:b/>
          <w:sz w:val="28"/>
          <w:szCs w:val="28"/>
        </w:rPr>
        <w:t>Экономические и правовые  аспекты природопользования»</w:t>
      </w:r>
      <w:proofErr w:type="gramStart"/>
      <w:r w:rsidR="00591F50">
        <w:rPr>
          <w:b/>
          <w:spacing w:val="-10"/>
          <w:sz w:val="32"/>
          <w:szCs w:val="32"/>
        </w:rPr>
        <w:t xml:space="preserve"> :</w:t>
      </w:r>
      <w:proofErr w:type="gramEnd"/>
    </w:p>
    <w:tbl>
      <w:tblPr>
        <w:tblStyle w:val="afa"/>
        <w:tblW w:w="0" w:type="auto"/>
        <w:tblLook w:val="04A0" w:firstRow="1" w:lastRow="0" w:firstColumn="1" w:lastColumn="0" w:noHBand="0" w:noVBand="1"/>
      </w:tblPr>
      <w:tblGrid>
        <w:gridCol w:w="1526"/>
        <w:gridCol w:w="1559"/>
        <w:gridCol w:w="6769"/>
      </w:tblGrid>
      <w:tr w:rsidR="00531AB1" w:rsidTr="00E4395F">
        <w:tc>
          <w:tcPr>
            <w:tcW w:w="1526" w:type="dxa"/>
          </w:tcPr>
          <w:p w:rsidR="00531AB1" w:rsidRDefault="00531AB1" w:rsidP="00531AB1">
            <w:pPr>
              <w:widowControl/>
              <w:suppressAutoHyphens w:val="0"/>
              <w:autoSpaceDE w:val="0"/>
              <w:autoSpaceDN w:val="0"/>
              <w:adjustRightInd w:val="0"/>
              <w:rPr>
                <w:rFonts w:eastAsia="Times New Roman" w:cs="Times New Roman"/>
                <w:b/>
                <w:bCs/>
                <w:sz w:val="23"/>
                <w:szCs w:val="23"/>
                <w:lang w:eastAsia="ru-RU" w:bidi="ar-SA"/>
              </w:rPr>
            </w:pPr>
            <w:r>
              <w:rPr>
                <w:rFonts w:eastAsia="Times New Roman" w:cs="Times New Roman"/>
                <w:b/>
                <w:bCs/>
                <w:sz w:val="23"/>
                <w:szCs w:val="23"/>
                <w:lang w:eastAsia="ru-RU" w:bidi="ar-SA"/>
              </w:rPr>
              <w:t>Баллы</w:t>
            </w:r>
          </w:p>
          <w:p w:rsidR="00531AB1" w:rsidRDefault="00531AB1" w:rsidP="00531AB1">
            <w:pPr>
              <w:widowControl/>
              <w:suppressAutoHyphens w:val="0"/>
              <w:autoSpaceDE w:val="0"/>
              <w:autoSpaceDN w:val="0"/>
              <w:adjustRightInd w:val="0"/>
              <w:rPr>
                <w:rFonts w:eastAsia="Times New Roman" w:cs="Times New Roman"/>
                <w:lang w:eastAsia="ru-RU" w:bidi="ar-SA"/>
              </w:rPr>
            </w:pPr>
            <w:proofErr w:type="gramStart"/>
            <w:r>
              <w:rPr>
                <w:rFonts w:eastAsia="Times New Roman" w:cs="Times New Roman"/>
                <w:lang w:eastAsia="ru-RU" w:bidi="ar-SA"/>
              </w:rPr>
              <w:t>(рейтингов</w:t>
            </w:r>
            <w:proofErr w:type="gramEnd"/>
          </w:p>
          <w:p w:rsidR="00531AB1" w:rsidRDefault="00531AB1" w:rsidP="00531AB1">
            <w:pPr>
              <w:suppressAutoHyphens w:val="0"/>
              <w:autoSpaceDE w:val="0"/>
              <w:autoSpaceDN w:val="0"/>
              <w:adjustRightInd w:val="0"/>
              <w:spacing w:line="360" w:lineRule="auto"/>
              <w:jc w:val="both"/>
              <w:rPr>
                <w:rFonts w:eastAsia="Times New Roman" w:cs="Times New Roman"/>
                <w:sz w:val="28"/>
                <w:szCs w:val="28"/>
                <w:lang w:eastAsia="ru-RU" w:bidi="ar-SA"/>
              </w:rPr>
            </w:pPr>
            <w:proofErr w:type="gramStart"/>
            <w:r>
              <w:rPr>
                <w:rFonts w:eastAsia="Times New Roman" w:cs="Times New Roman"/>
                <w:lang w:eastAsia="ru-RU" w:bidi="ar-SA"/>
              </w:rPr>
              <w:t>ой</w:t>
            </w:r>
            <w:proofErr w:type="gramEnd"/>
            <w:r>
              <w:rPr>
                <w:rFonts w:eastAsia="Times New Roman" w:cs="Times New Roman"/>
                <w:lang w:eastAsia="ru-RU" w:bidi="ar-SA"/>
              </w:rPr>
              <w:t xml:space="preserve"> оценки)</w:t>
            </w:r>
          </w:p>
        </w:tc>
        <w:tc>
          <w:tcPr>
            <w:tcW w:w="1559" w:type="dxa"/>
          </w:tcPr>
          <w:p w:rsidR="00531AB1" w:rsidRDefault="00531AB1" w:rsidP="00531AB1">
            <w:pPr>
              <w:widowControl/>
              <w:suppressAutoHyphens w:val="0"/>
              <w:autoSpaceDE w:val="0"/>
              <w:autoSpaceDN w:val="0"/>
              <w:adjustRightInd w:val="0"/>
              <w:rPr>
                <w:rFonts w:eastAsia="Times New Roman" w:cs="Times New Roman"/>
                <w:b/>
                <w:bCs/>
                <w:sz w:val="23"/>
                <w:szCs w:val="23"/>
                <w:lang w:eastAsia="ru-RU" w:bidi="ar-SA"/>
              </w:rPr>
            </w:pPr>
            <w:r>
              <w:rPr>
                <w:rFonts w:eastAsia="Times New Roman" w:cs="Times New Roman"/>
                <w:b/>
                <w:bCs/>
                <w:sz w:val="23"/>
                <w:szCs w:val="23"/>
                <w:lang w:eastAsia="ru-RU" w:bidi="ar-SA"/>
              </w:rPr>
              <w:t>Оценка</w:t>
            </w:r>
          </w:p>
          <w:p w:rsidR="00531AB1" w:rsidRDefault="00531AB1" w:rsidP="00531AB1">
            <w:pPr>
              <w:suppressAutoHyphens w:val="0"/>
              <w:autoSpaceDE w:val="0"/>
              <w:autoSpaceDN w:val="0"/>
              <w:adjustRightInd w:val="0"/>
              <w:spacing w:line="360" w:lineRule="auto"/>
              <w:jc w:val="both"/>
              <w:rPr>
                <w:rFonts w:eastAsia="Times New Roman" w:cs="Times New Roman"/>
                <w:sz w:val="28"/>
                <w:szCs w:val="28"/>
                <w:lang w:eastAsia="ru-RU" w:bidi="ar-SA"/>
              </w:rPr>
            </w:pPr>
          </w:p>
        </w:tc>
        <w:tc>
          <w:tcPr>
            <w:tcW w:w="6769" w:type="dxa"/>
          </w:tcPr>
          <w:p w:rsidR="00531AB1" w:rsidRDefault="00531AB1" w:rsidP="00531AB1">
            <w:pPr>
              <w:suppressAutoHyphens w:val="0"/>
              <w:autoSpaceDE w:val="0"/>
              <w:autoSpaceDN w:val="0"/>
              <w:adjustRightInd w:val="0"/>
              <w:spacing w:line="360" w:lineRule="auto"/>
              <w:jc w:val="both"/>
              <w:rPr>
                <w:rFonts w:eastAsia="Times New Roman" w:cs="Times New Roman"/>
                <w:sz w:val="28"/>
                <w:szCs w:val="28"/>
                <w:lang w:eastAsia="ru-RU" w:bidi="ar-SA"/>
              </w:rPr>
            </w:pPr>
            <w:r>
              <w:rPr>
                <w:rFonts w:eastAsia="Times New Roman" w:cs="Times New Roman"/>
                <w:b/>
                <w:bCs/>
                <w:sz w:val="23"/>
                <w:szCs w:val="23"/>
                <w:lang w:eastAsia="ru-RU" w:bidi="ar-SA"/>
              </w:rPr>
              <w:t>Требования к сформированным компетенциям</w:t>
            </w:r>
          </w:p>
        </w:tc>
      </w:tr>
      <w:tr w:rsidR="00E4395F" w:rsidTr="00E4395F">
        <w:tc>
          <w:tcPr>
            <w:tcW w:w="1526" w:type="dxa"/>
          </w:tcPr>
          <w:p w:rsidR="00E4395F" w:rsidRDefault="00E4395F" w:rsidP="0012509A">
            <w:pPr>
              <w:suppressAutoHyphens w:val="0"/>
              <w:autoSpaceDE w:val="0"/>
              <w:autoSpaceDN w:val="0"/>
              <w:adjustRightInd w:val="0"/>
              <w:spacing w:line="360" w:lineRule="auto"/>
              <w:jc w:val="both"/>
              <w:rPr>
                <w:rFonts w:eastAsia="Times New Roman" w:cs="Times New Roman"/>
                <w:sz w:val="28"/>
                <w:szCs w:val="28"/>
                <w:lang w:eastAsia="ru-RU" w:bidi="ar-SA"/>
              </w:rPr>
            </w:pPr>
            <w:r>
              <w:rPr>
                <w:rFonts w:eastAsia="Times New Roman"/>
                <w:color w:val="000000"/>
                <w:lang w:eastAsia="ru-RU"/>
              </w:rPr>
              <w:t>90 -</w:t>
            </w:r>
            <w:r w:rsidRPr="00525553">
              <w:rPr>
                <w:rFonts w:eastAsia="Times New Roman"/>
                <w:color w:val="000000"/>
                <w:lang w:eastAsia="ru-RU"/>
              </w:rPr>
              <w:t xml:space="preserve"> </w:t>
            </w:r>
            <w:r>
              <w:rPr>
                <w:rFonts w:eastAsia="Times New Roman"/>
                <w:color w:val="000000"/>
                <w:lang w:eastAsia="ru-RU"/>
              </w:rPr>
              <w:t>100</w:t>
            </w:r>
            <w:r w:rsidRPr="00525553">
              <w:rPr>
                <w:rFonts w:eastAsia="Times New Roman"/>
                <w:color w:val="000000"/>
                <w:lang w:eastAsia="ru-RU"/>
              </w:rPr>
              <w:t>%</w:t>
            </w:r>
          </w:p>
        </w:tc>
        <w:tc>
          <w:tcPr>
            <w:tcW w:w="1559" w:type="dxa"/>
          </w:tcPr>
          <w:p w:rsidR="00E4395F" w:rsidRDefault="00E4395F" w:rsidP="00531AB1">
            <w:pPr>
              <w:widowControl/>
              <w:suppressAutoHyphens w:val="0"/>
              <w:autoSpaceDE w:val="0"/>
              <w:autoSpaceDN w:val="0"/>
              <w:adjustRightInd w:val="0"/>
              <w:rPr>
                <w:rFonts w:eastAsia="Times New Roman" w:cs="Times New Roman"/>
                <w:i/>
                <w:iCs/>
                <w:sz w:val="23"/>
                <w:szCs w:val="23"/>
                <w:lang w:eastAsia="ru-RU" w:bidi="ar-SA"/>
              </w:rPr>
            </w:pPr>
          </w:p>
          <w:p w:rsidR="00E4395F" w:rsidRPr="00E4395F" w:rsidRDefault="00E4395F" w:rsidP="00531AB1">
            <w:pPr>
              <w:suppressAutoHyphens w:val="0"/>
              <w:autoSpaceDE w:val="0"/>
              <w:autoSpaceDN w:val="0"/>
              <w:adjustRightInd w:val="0"/>
              <w:spacing w:line="360" w:lineRule="auto"/>
              <w:jc w:val="both"/>
              <w:rPr>
                <w:rFonts w:eastAsia="Times New Roman" w:cs="Times New Roman"/>
                <w:lang w:eastAsia="ru-RU" w:bidi="ar-SA"/>
              </w:rPr>
            </w:pPr>
            <w:r w:rsidRPr="00E4395F">
              <w:rPr>
                <w:rFonts w:eastAsia="Times New Roman" w:cs="Times New Roman"/>
                <w:iCs/>
                <w:lang w:eastAsia="ru-RU" w:bidi="ar-SA"/>
              </w:rPr>
              <w:t>«отлично»</w:t>
            </w:r>
          </w:p>
        </w:tc>
        <w:tc>
          <w:tcPr>
            <w:tcW w:w="6769" w:type="dxa"/>
          </w:tcPr>
          <w:p w:rsidR="00E4395F" w:rsidRDefault="00E4395F" w:rsidP="00E4395F">
            <w:pPr>
              <w:widowControl/>
              <w:suppressAutoHyphens w:val="0"/>
              <w:autoSpaceDE w:val="0"/>
              <w:autoSpaceDN w:val="0"/>
              <w:adjustRightInd w:val="0"/>
              <w:jc w:val="both"/>
              <w:rPr>
                <w:rFonts w:eastAsia="Times New Roman" w:cs="Times New Roman"/>
                <w:sz w:val="28"/>
                <w:szCs w:val="28"/>
                <w:lang w:eastAsia="ru-RU" w:bidi="ar-SA"/>
              </w:rPr>
            </w:pPr>
            <w:proofErr w:type="gramStart"/>
            <w:r>
              <w:rPr>
                <w:rFonts w:eastAsia="Times New Roman" w:cs="Times New Roman"/>
                <w:lang w:eastAsia="ru-RU" w:bidi="ar-SA"/>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w:t>
            </w:r>
            <w:proofErr w:type="gramEnd"/>
            <w:r>
              <w:rPr>
                <w:rFonts w:eastAsia="Times New Roman" w:cs="Times New Roman"/>
                <w:lang w:eastAsia="ru-RU" w:bidi="ar-SA"/>
              </w:rPr>
              <w:t xml:space="preserve"> практических задач.</w:t>
            </w:r>
          </w:p>
        </w:tc>
      </w:tr>
      <w:tr w:rsidR="00E4395F" w:rsidTr="00E4395F">
        <w:tc>
          <w:tcPr>
            <w:tcW w:w="1526" w:type="dxa"/>
          </w:tcPr>
          <w:p w:rsidR="00E4395F" w:rsidRDefault="00E4395F" w:rsidP="00531AB1">
            <w:pPr>
              <w:suppressAutoHyphens w:val="0"/>
              <w:autoSpaceDE w:val="0"/>
              <w:autoSpaceDN w:val="0"/>
              <w:adjustRightInd w:val="0"/>
              <w:spacing w:line="360" w:lineRule="auto"/>
              <w:jc w:val="both"/>
              <w:rPr>
                <w:rFonts w:eastAsia="Times New Roman" w:cs="Times New Roman"/>
                <w:sz w:val="28"/>
                <w:szCs w:val="28"/>
                <w:lang w:eastAsia="ru-RU" w:bidi="ar-SA"/>
              </w:rPr>
            </w:pPr>
            <w:r>
              <w:rPr>
                <w:rFonts w:eastAsia="Times New Roman"/>
                <w:color w:val="000000"/>
                <w:lang w:eastAsia="ru-RU"/>
              </w:rPr>
              <w:t xml:space="preserve">76 – 89 </w:t>
            </w:r>
            <w:r w:rsidRPr="00525553">
              <w:rPr>
                <w:rFonts w:eastAsia="Times New Roman"/>
                <w:color w:val="000000"/>
                <w:lang w:eastAsia="ru-RU"/>
              </w:rPr>
              <w:t>%</w:t>
            </w:r>
          </w:p>
        </w:tc>
        <w:tc>
          <w:tcPr>
            <w:tcW w:w="1559" w:type="dxa"/>
          </w:tcPr>
          <w:p w:rsidR="00E4395F" w:rsidRDefault="00E4395F" w:rsidP="00531AB1">
            <w:pPr>
              <w:widowControl/>
              <w:suppressAutoHyphens w:val="0"/>
              <w:autoSpaceDE w:val="0"/>
              <w:autoSpaceDN w:val="0"/>
              <w:adjustRightInd w:val="0"/>
              <w:rPr>
                <w:rFonts w:eastAsia="Times New Roman" w:cs="Times New Roman"/>
                <w:i/>
                <w:iCs/>
                <w:sz w:val="23"/>
                <w:szCs w:val="23"/>
                <w:lang w:eastAsia="ru-RU" w:bidi="ar-SA"/>
              </w:rPr>
            </w:pPr>
          </w:p>
          <w:p w:rsidR="00E4395F" w:rsidRPr="00E4395F" w:rsidRDefault="00E4395F" w:rsidP="00531AB1">
            <w:pPr>
              <w:suppressAutoHyphens w:val="0"/>
              <w:autoSpaceDE w:val="0"/>
              <w:autoSpaceDN w:val="0"/>
              <w:adjustRightInd w:val="0"/>
              <w:spacing w:line="360" w:lineRule="auto"/>
              <w:jc w:val="both"/>
              <w:rPr>
                <w:rFonts w:eastAsia="Times New Roman" w:cs="Times New Roman"/>
                <w:lang w:eastAsia="ru-RU" w:bidi="ar-SA"/>
              </w:rPr>
            </w:pPr>
            <w:r w:rsidRPr="00E4395F">
              <w:rPr>
                <w:rFonts w:eastAsia="Times New Roman" w:cs="Times New Roman"/>
                <w:i/>
                <w:iCs/>
                <w:lang w:eastAsia="ru-RU" w:bidi="ar-SA"/>
              </w:rPr>
              <w:t>«хорошо»</w:t>
            </w:r>
          </w:p>
        </w:tc>
        <w:tc>
          <w:tcPr>
            <w:tcW w:w="6769" w:type="dxa"/>
          </w:tcPr>
          <w:p w:rsidR="00E4395F" w:rsidRDefault="00E4395F" w:rsidP="00E4395F">
            <w:pPr>
              <w:widowControl/>
              <w:suppressAutoHyphens w:val="0"/>
              <w:autoSpaceDE w:val="0"/>
              <w:autoSpaceDN w:val="0"/>
              <w:adjustRightInd w:val="0"/>
              <w:jc w:val="both"/>
              <w:rPr>
                <w:rFonts w:eastAsia="Times New Roman" w:cs="Times New Roman"/>
                <w:sz w:val="28"/>
                <w:szCs w:val="28"/>
                <w:lang w:eastAsia="ru-RU" w:bidi="ar-SA"/>
              </w:rPr>
            </w:pPr>
            <w:r>
              <w:rPr>
                <w:rFonts w:eastAsia="Times New Roman" w:cs="Times New Roman"/>
                <w:lang w:eastAsia="ru-RU" w:bidi="ar-SA"/>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E4395F" w:rsidTr="00E4395F">
        <w:tc>
          <w:tcPr>
            <w:tcW w:w="1526" w:type="dxa"/>
          </w:tcPr>
          <w:p w:rsidR="00E4395F" w:rsidRDefault="00E4395F" w:rsidP="00E4395F">
            <w:pPr>
              <w:suppressAutoHyphens w:val="0"/>
              <w:autoSpaceDE w:val="0"/>
              <w:autoSpaceDN w:val="0"/>
              <w:adjustRightInd w:val="0"/>
              <w:spacing w:line="360" w:lineRule="auto"/>
              <w:jc w:val="both"/>
              <w:rPr>
                <w:rFonts w:eastAsia="Times New Roman" w:cs="Times New Roman"/>
                <w:sz w:val="28"/>
                <w:szCs w:val="28"/>
                <w:lang w:eastAsia="ru-RU" w:bidi="ar-SA"/>
              </w:rPr>
            </w:pPr>
            <w:r>
              <w:rPr>
                <w:rFonts w:eastAsia="Times New Roman"/>
                <w:color w:val="000000"/>
                <w:lang w:eastAsia="ru-RU"/>
              </w:rPr>
              <w:t>60 -</w:t>
            </w:r>
            <w:r w:rsidRPr="00525553">
              <w:rPr>
                <w:rFonts w:eastAsia="Times New Roman"/>
                <w:color w:val="000000"/>
                <w:lang w:eastAsia="ru-RU"/>
              </w:rPr>
              <w:t xml:space="preserve"> </w:t>
            </w:r>
            <w:r>
              <w:rPr>
                <w:rFonts w:eastAsia="Times New Roman"/>
                <w:color w:val="000000"/>
                <w:lang w:eastAsia="ru-RU"/>
              </w:rPr>
              <w:t>75</w:t>
            </w:r>
            <w:r w:rsidRPr="00525553">
              <w:rPr>
                <w:rFonts w:eastAsia="Times New Roman"/>
                <w:color w:val="000000"/>
                <w:lang w:eastAsia="ru-RU"/>
              </w:rPr>
              <w:t>%</w:t>
            </w:r>
          </w:p>
        </w:tc>
        <w:tc>
          <w:tcPr>
            <w:tcW w:w="1559" w:type="dxa"/>
          </w:tcPr>
          <w:p w:rsidR="00E4395F" w:rsidRDefault="00E4395F" w:rsidP="00531AB1">
            <w:pPr>
              <w:widowControl/>
              <w:suppressAutoHyphens w:val="0"/>
              <w:autoSpaceDE w:val="0"/>
              <w:autoSpaceDN w:val="0"/>
              <w:adjustRightInd w:val="0"/>
              <w:rPr>
                <w:rFonts w:eastAsia="Times New Roman" w:cs="Times New Roman"/>
                <w:i/>
                <w:iCs/>
                <w:sz w:val="23"/>
                <w:szCs w:val="23"/>
                <w:lang w:eastAsia="ru-RU" w:bidi="ar-SA"/>
              </w:rPr>
            </w:pPr>
            <w:r>
              <w:rPr>
                <w:rFonts w:eastAsia="Times New Roman" w:cs="Times New Roman"/>
                <w:i/>
                <w:iCs/>
                <w:sz w:val="23"/>
                <w:szCs w:val="23"/>
                <w:lang w:eastAsia="ru-RU" w:bidi="ar-SA"/>
              </w:rPr>
              <w:t xml:space="preserve"> «</w:t>
            </w:r>
            <w:proofErr w:type="spellStart"/>
            <w:r>
              <w:rPr>
                <w:rFonts w:eastAsia="Times New Roman" w:cs="Times New Roman"/>
                <w:i/>
                <w:iCs/>
                <w:sz w:val="23"/>
                <w:szCs w:val="23"/>
                <w:lang w:eastAsia="ru-RU" w:bidi="ar-SA"/>
              </w:rPr>
              <w:t>удовлетво</w:t>
            </w:r>
            <w:proofErr w:type="spellEnd"/>
            <w:r>
              <w:rPr>
                <w:rFonts w:eastAsia="Times New Roman" w:cs="Times New Roman"/>
                <w:i/>
                <w:iCs/>
                <w:sz w:val="23"/>
                <w:szCs w:val="23"/>
                <w:lang w:eastAsia="ru-RU" w:bidi="ar-SA"/>
              </w:rPr>
              <w:t>-</w:t>
            </w:r>
          </w:p>
          <w:p w:rsidR="00E4395F" w:rsidRDefault="00E4395F" w:rsidP="00E4395F">
            <w:pPr>
              <w:widowControl/>
              <w:suppressAutoHyphens w:val="0"/>
              <w:autoSpaceDE w:val="0"/>
              <w:autoSpaceDN w:val="0"/>
              <w:adjustRightInd w:val="0"/>
              <w:rPr>
                <w:rFonts w:eastAsia="Times New Roman" w:cs="Times New Roman"/>
                <w:sz w:val="28"/>
                <w:szCs w:val="28"/>
                <w:lang w:eastAsia="ru-RU" w:bidi="ar-SA"/>
              </w:rPr>
            </w:pPr>
            <w:proofErr w:type="spellStart"/>
            <w:r>
              <w:rPr>
                <w:rFonts w:eastAsia="Times New Roman" w:cs="Times New Roman"/>
                <w:i/>
                <w:iCs/>
                <w:sz w:val="23"/>
                <w:szCs w:val="23"/>
                <w:lang w:eastAsia="ru-RU" w:bidi="ar-SA"/>
              </w:rPr>
              <w:t>рительно</w:t>
            </w:r>
            <w:proofErr w:type="spellEnd"/>
            <w:r>
              <w:rPr>
                <w:rFonts w:eastAsia="Times New Roman" w:cs="Times New Roman"/>
                <w:i/>
                <w:iCs/>
                <w:sz w:val="23"/>
                <w:szCs w:val="23"/>
                <w:lang w:eastAsia="ru-RU" w:bidi="ar-SA"/>
              </w:rPr>
              <w:t>»</w:t>
            </w:r>
          </w:p>
        </w:tc>
        <w:tc>
          <w:tcPr>
            <w:tcW w:w="6769" w:type="dxa"/>
          </w:tcPr>
          <w:p w:rsidR="00E4395F" w:rsidRDefault="00E4395F" w:rsidP="00E4395F">
            <w:pPr>
              <w:widowControl/>
              <w:suppressAutoHyphens w:val="0"/>
              <w:autoSpaceDE w:val="0"/>
              <w:autoSpaceDN w:val="0"/>
              <w:adjustRightInd w:val="0"/>
              <w:jc w:val="both"/>
              <w:rPr>
                <w:rFonts w:eastAsia="Times New Roman" w:cs="Times New Roman"/>
                <w:sz w:val="28"/>
                <w:szCs w:val="28"/>
                <w:lang w:eastAsia="ru-RU" w:bidi="ar-SA"/>
              </w:rPr>
            </w:pPr>
            <w:r>
              <w:rPr>
                <w:rFonts w:eastAsia="Times New Roman" w:cs="Times New Roman"/>
                <w:lang w:eastAsia="ru-RU" w:bidi="ar-SA"/>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bl>
    <w:p w:rsidR="00756E08" w:rsidRDefault="00756E08" w:rsidP="002D371D">
      <w:pPr>
        <w:ind w:firstLine="420"/>
        <w:jc w:val="center"/>
        <w:rPr>
          <w:b/>
          <w:sz w:val="28"/>
          <w:szCs w:val="28"/>
        </w:rPr>
      </w:pPr>
    </w:p>
    <w:p w:rsidR="00367044" w:rsidRDefault="002D371D" w:rsidP="002D371D">
      <w:pPr>
        <w:ind w:firstLine="420"/>
        <w:jc w:val="center"/>
        <w:rPr>
          <w:b/>
          <w:sz w:val="28"/>
          <w:szCs w:val="28"/>
        </w:rPr>
      </w:pPr>
      <w:r>
        <w:rPr>
          <w:b/>
          <w:sz w:val="28"/>
          <w:szCs w:val="28"/>
        </w:rPr>
        <w:t>1. КОМПЛЕКСЫ ОЦЕНОЧНЫХ СРЕДСТВ ДЛЯ ТЕКУЩЕЙ АТТЕСТАЦИИ</w:t>
      </w:r>
    </w:p>
    <w:p w:rsidR="002D371D" w:rsidRDefault="00367044" w:rsidP="00367044">
      <w:pPr>
        <w:tabs>
          <w:tab w:val="left" w:pos="2295"/>
        </w:tabs>
        <w:spacing w:line="276" w:lineRule="auto"/>
        <w:rPr>
          <w:b/>
          <w:sz w:val="28"/>
          <w:szCs w:val="28"/>
        </w:rPr>
      </w:pPr>
      <w:r>
        <w:rPr>
          <w:b/>
          <w:sz w:val="28"/>
          <w:szCs w:val="28"/>
        </w:rPr>
        <w:tab/>
      </w:r>
    </w:p>
    <w:p w:rsidR="00940409" w:rsidRDefault="00940409" w:rsidP="00940409">
      <w:pPr>
        <w:tabs>
          <w:tab w:val="left" w:pos="2295"/>
        </w:tabs>
        <w:spacing w:line="276" w:lineRule="auto"/>
        <w:rPr>
          <w:sz w:val="28"/>
          <w:szCs w:val="28"/>
        </w:rPr>
      </w:pPr>
      <w:r>
        <w:rPr>
          <w:b/>
          <w:sz w:val="28"/>
          <w:szCs w:val="28"/>
        </w:rPr>
        <w:t xml:space="preserve">                     1.1. ВОПРОСЫ ДЛЯ СОБЕСЕДОВАНИЯ </w:t>
      </w:r>
    </w:p>
    <w:p w:rsidR="00940409" w:rsidRDefault="00940409" w:rsidP="00940409">
      <w:pPr>
        <w:spacing w:line="360" w:lineRule="auto"/>
        <w:ind w:firstLine="567"/>
        <w:jc w:val="both"/>
        <w:rPr>
          <w:rFonts w:cs="Times New Roman"/>
          <w:b/>
          <w:sz w:val="28"/>
          <w:szCs w:val="28"/>
          <w:shd w:val="clear" w:color="auto" w:fill="FFFFFF"/>
        </w:rPr>
      </w:pPr>
      <w:r>
        <w:rPr>
          <w:rFonts w:cs="Times New Roman"/>
          <w:b/>
          <w:sz w:val="28"/>
          <w:szCs w:val="28"/>
        </w:rPr>
        <w:t xml:space="preserve"> Тема </w:t>
      </w:r>
      <w:r>
        <w:rPr>
          <w:rFonts w:cs="Times New Roman"/>
          <w:b/>
          <w:sz w:val="28"/>
          <w:szCs w:val="28"/>
          <w:shd w:val="clear" w:color="auto" w:fill="FFFFFF"/>
        </w:rPr>
        <w:t xml:space="preserve">Экологическое право как комплексная отрасль права. Источники экологического права </w:t>
      </w:r>
    </w:p>
    <w:p w:rsidR="00940409" w:rsidRDefault="00940409" w:rsidP="004F30A9">
      <w:pPr>
        <w:widowControl/>
        <w:numPr>
          <w:ilvl w:val="0"/>
          <w:numId w:val="4"/>
        </w:numPr>
        <w:suppressAutoHyphens w:val="0"/>
        <w:spacing w:before="100" w:beforeAutospacing="1" w:after="100" w:afterAutospacing="1" w:line="360" w:lineRule="auto"/>
        <w:ind w:left="714" w:hanging="357"/>
        <w:jc w:val="both"/>
        <w:rPr>
          <w:rFonts w:eastAsia="Times New Roman" w:cs="Times New Roman"/>
          <w:sz w:val="28"/>
          <w:szCs w:val="28"/>
          <w:lang w:eastAsia="ru-RU"/>
        </w:rPr>
      </w:pPr>
      <w:r>
        <w:rPr>
          <w:rFonts w:eastAsia="Times New Roman" w:cs="Times New Roman"/>
          <w:sz w:val="28"/>
          <w:szCs w:val="28"/>
          <w:lang w:eastAsia="ru-RU"/>
        </w:rPr>
        <w:t>Понятие экологического права.</w:t>
      </w:r>
    </w:p>
    <w:p w:rsidR="00940409" w:rsidRDefault="00940409" w:rsidP="004F30A9">
      <w:pPr>
        <w:widowControl/>
        <w:numPr>
          <w:ilvl w:val="0"/>
          <w:numId w:val="4"/>
        </w:numPr>
        <w:suppressAutoHyphens w:val="0"/>
        <w:spacing w:before="100" w:beforeAutospacing="1" w:after="100" w:afterAutospacing="1" w:line="360" w:lineRule="auto"/>
        <w:ind w:left="714" w:hanging="357"/>
        <w:jc w:val="both"/>
        <w:rPr>
          <w:rFonts w:eastAsia="Times New Roman" w:cs="Times New Roman"/>
          <w:sz w:val="28"/>
          <w:szCs w:val="28"/>
          <w:lang w:eastAsia="ru-RU"/>
        </w:rPr>
      </w:pPr>
      <w:r>
        <w:rPr>
          <w:rFonts w:eastAsia="Times New Roman" w:cs="Times New Roman"/>
          <w:sz w:val="28"/>
          <w:szCs w:val="28"/>
          <w:lang w:eastAsia="ru-RU"/>
        </w:rPr>
        <w:t>Экологическое право как отрасль права.</w:t>
      </w:r>
    </w:p>
    <w:p w:rsidR="00940409" w:rsidRDefault="00940409" w:rsidP="004F30A9">
      <w:pPr>
        <w:widowControl/>
        <w:numPr>
          <w:ilvl w:val="0"/>
          <w:numId w:val="4"/>
        </w:numPr>
        <w:suppressAutoHyphens w:val="0"/>
        <w:spacing w:before="100" w:beforeAutospacing="1" w:after="100" w:afterAutospacing="1" w:line="360" w:lineRule="auto"/>
        <w:ind w:left="714" w:hanging="357"/>
        <w:jc w:val="both"/>
        <w:rPr>
          <w:rFonts w:eastAsia="Times New Roman" w:cs="Times New Roman"/>
          <w:sz w:val="28"/>
          <w:szCs w:val="28"/>
          <w:lang w:eastAsia="ru-RU"/>
        </w:rPr>
      </w:pPr>
      <w:r>
        <w:rPr>
          <w:rFonts w:eastAsia="Times New Roman" w:cs="Times New Roman"/>
          <w:sz w:val="28"/>
          <w:szCs w:val="28"/>
          <w:lang w:eastAsia="ru-RU"/>
        </w:rPr>
        <w:t>Экологическое право как наука.</w:t>
      </w:r>
    </w:p>
    <w:p w:rsidR="00940409" w:rsidRDefault="00940409" w:rsidP="004F30A9">
      <w:pPr>
        <w:widowControl/>
        <w:numPr>
          <w:ilvl w:val="0"/>
          <w:numId w:val="4"/>
        </w:numPr>
        <w:suppressAutoHyphens w:val="0"/>
        <w:spacing w:before="100" w:beforeAutospacing="1" w:after="100" w:afterAutospacing="1" w:line="360" w:lineRule="auto"/>
        <w:ind w:left="714" w:hanging="357"/>
        <w:jc w:val="both"/>
        <w:rPr>
          <w:rFonts w:eastAsia="Times New Roman" w:cs="Times New Roman"/>
          <w:sz w:val="28"/>
          <w:szCs w:val="28"/>
          <w:lang w:eastAsia="ru-RU"/>
        </w:rPr>
      </w:pPr>
      <w:r>
        <w:rPr>
          <w:rFonts w:eastAsia="Times New Roman" w:cs="Times New Roman"/>
          <w:sz w:val="28"/>
          <w:szCs w:val="28"/>
          <w:lang w:eastAsia="ru-RU"/>
        </w:rPr>
        <w:t>Экологическое право как учебная дисциплина.</w:t>
      </w:r>
    </w:p>
    <w:p w:rsidR="00940409" w:rsidRDefault="00940409" w:rsidP="004F30A9">
      <w:pPr>
        <w:widowControl/>
        <w:numPr>
          <w:ilvl w:val="0"/>
          <w:numId w:val="4"/>
        </w:numPr>
        <w:suppressAutoHyphens w:val="0"/>
        <w:spacing w:before="100" w:beforeAutospacing="1" w:after="100" w:afterAutospacing="1" w:line="360" w:lineRule="auto"/>
        <w:ind w:left="714" w:hanging="357"/>
        <w:jc w:val="both"/>
        <w:rPr>
          <w:rFonts w:eastAsia="Times New Roman" w:cs="Times New Roman"/>
          <w:sz w:val="28"/>
          <w:szCs w:val="28"/>
          <w:lang w:eastAsia="ru-RU"/>
        </w:rPr>
      </w:pPr>
      <w:r>
        <w:rPr>
          <w:rFonts w:eastAsia="Times New Roman" w:cs="Times New Roman"/>
          <w:sz w:val="28"/>
          <w:szCs w:val="28"/>
          <w:lang w:eastAsia="ru-RU"/>
        </w:rPr>
        <w:t>История развития экологического права.</w:t>
      </w:r>
    </w:p>
    <w:p w:rsidR="00940409" w:rsidRDefault="00940409" w:rsidP="004F30A9">
      <w:pPr>
        <w:widowControl/>
        <w:numPr>
          <w:ilvl w:val="0"/>
          <w:numId w:val="4"/>
        </w:numPr>
        <w:suppressAutoHyphens w:val="0"/>
        <w:spacing w:before="100" w:beforeAutospacing="1" w:after="100" w:afterAutospacing="1" w:line="360" w:lineRule="auto"/>
        <w:ind w:left="714" w:hanging="357"/>
        <w:jc w:val="both"/>
        <w:rPr>
          <w:rFonts w:eastAsia="Times New Roman" w:cs="Times New Roman"/>
          <w:sz w:val="28"/>
          <w:szCs w:val="28"/>
          <w:lang w:eastAsia="ru-RU"/>
        </w:rPr>
      </w:pPr>
      <w:r>
        <w:rPr>
          <w:rFonts w:eastAsia="Times New Roman" w:cs="Times New Roman"/>
          <w:sz w:val="28"/>
          <w:szCs w:val="28"/>
          <w:lang w:eastAsia="ru-RU"/>
        </w:rPr>
        <w:t>Соотношение экологического права с другими отраслями права.</w:t>
      </w:r>
    </w:p>
    <w:p w:rsidR="00940409" w:rsidRDefault="00940409" w:rsidP="004F30A9">
      <w:pPr>
        <w:widowControl/>
        <w:numPr>
          <w:ilvl w:val="0"/>
          <w:numId w:val="4"/>
        </w:numPr>
        <w:suppressAutoHyphens w:val="0"/>
        <w:spacing w:before="100" w:beforeAutospacing="1" w:after="100" w:afterAutospacing="1" w:line="360" w:lineRule="auto"/>
        <w:ind w:left="714" w:hanging="357"/>
        <w:jc w:val="both"/>
        <w:rPr>
          <w:rFonts w:eastAsia="Times New Roman" w:cs="Times New Roman"/>
          <w:sz w:val="28"/>
          <w:szCs w:val="28"/>
          <w:lang w:eastAsia="ru-RU"/>
        </w:rPr>
      </w:pPr>
      <w:r>
        <w:rPr>
          <w:rFonts w:eastAsia="Times New Roman" w:cs="Times New Roman"/>
          <w:sz w:val="28"/>
          <w:szCs w:val="28"/>
          <w:lang w:eastAsia="ru-RU"/>
        </w:rPr>
        <w:t>Предмет  и задачи экологического права.</w:t>
      </w:r>
    </w:p>
    <w:p w:rsidR="00940409" w:rsidRDefault="00940409" w:rsidP="004F30A9">
      <w:pPr>
        <w:widowControl/>
        <w:numPr>
          <w:ilvl w:val="0"/>
          <w:numId w:val="4"/>
        </w:numPr>
        <w:suppressAutoHyphens w:val="0"/>
        <w:spacing w:before="100" w:beforeAutospacing="1" w:after="100" w:afterAutospacing="1" w:line="360" w:lineRule="auto"/>
        <w:ind w:left="714" w:hanging="357"/>
        <w:jc w:val="both"/>
        <w:rPr>
          <w:rFonts w:eastAsia="Times New Roman" w:cs="Times New Roman"/>
          <w:sz w:val="28"/>
          <w:szCs w:val="28"/>
          <w:lang w:eastAsia="ru-RU"/>
        </w:rPr>
      </w:pPr>
      <w:r>
        <w:rPr>
          <w:rFonts w:eastAsia="Times New Roman" w:cs="Times New Roman"/>
          <w:sz w:val="28"/>
          <w:szCs w:val="28"/>
          <w:lang w:eastAsia="ru-RU"/>
        </w:rPr>
        <w:lastRenderedPageBreak/>
        <w:t>Система учебного курса экологического права.</w:t>
      </w:r>
    </w:p>
    <w:p w:rsidR="00940409" w:rsidRDefault="00940409" w:rsidP="004F30A9">
      <w:pPr>
        <w:widowControl/>
        <w:numPr>
          <w:ilvl w:val="0"/>
          <w:numId w:val="4"/>
        </w:numPr>
        <w:suppressAutoHyphens w:val="0"/>
        <w:spacing w:before="100" w:beforeAutospacing="1" w:after="100" w:afterAutospacing="1" w:line="360" w:lineRule="auto"/>
        <w:ind w:left="714" w:hanging="357"/>
        <w:jc w:val="both"/>
        <w:rPr>
          <w:rFonts w:eastAsia="Times New Roman" w:cs="Times New Roman"/>
          <w:sz w:val="28"/>
          <w:szCs w:val="28"/>
          <w:lang w:eastAsia="ru-RU"/>
        </w:rPr>
      </w:pPr>
      <w:r>
        <w:rPr>
          <w:rFonts w:eastAsia="Times New Roman" w:cs="Times New Roman"/>
          <w:sz w:val="28"/>
          <w:szCs w:val="28"/>
          <w:lang w:eastAsia="ru-RU"/>
        </w:rPr>
        <w:t xml:space="preserve">Научно-методологические основы экологического права. </w:t>
      </w:r>
    </w:p>
    <w:p w:rsidR="00940409" w:rsidRDefault="00940409" w:rsidP="004F30A9">
      <w:pPr>
        <w:widowControl/>
        <w:numPr>
          <w:ilvl w:val="0"/>
          <w:numId w:val="4"/>
        </w:numPr>
        <w:suppressAutoHyphens w:val="0"/>
        <w:spacing w:before="100" w:beforeAutospacing="1" w:after="100" w:afterAutospacing="1" w:line="360" w:lineRule="auto"/>
        <w:ind w:left="714" w:hanging="357"/>
        <w:jc w:val="both"/>
        <w:rPr>
          <w:rFonts w:eastAsia="Times New Roman" w:cs="Times New Roman"/>
          <w:sz w:val="28"/>
          <w:szCs w:val="28"/>
          <w:lang w:eastAsia="ru-RU"/>
        </w:rPr>
      </w:pPr>
      <w:r>
        <w:rPr>
          <w:rFonts w:eastAsia="Times New Roman" w:cs="Times New Roman"/>
          <w:sz w:val="28"/>
          <w:szCs w:val="28"/>
          <w:lang w:eastAsia="ru-RU"/>
        </w:rPr>
        <w:t xml:space="preserve"> Метод правового регулирования экологического права. </w:t>
      </w:r>
    </w:p>
    <w:p w:rsidR="00940409" w:rsidRDefault="00940409" w:rsidP="004F30A9">
      <w:pPr>
        <w:widowControl/>
        <w:numPr>
          <w:ilvl w:val="0"/>
          <w:numId w:val="4"/>
        </w:numPr>
        <w:suppressAutoHyphens w:val="0"/>
        <w:spacing w:before="100" w:beforeAutospacing="1" w:after="100" w:afterAutospacing="1" w:line="360" w:lineRule="auto"/>
        <w:ind w:left="714" w:hanging="357"/>
        <w:jc w:val="both"/>
        <w:rPr>
          <w:rFonts w:eastAsia="Times New Roman" w:cs="Times New Roman"/>
          <w:sz w:val="28"/>
          <w:szCs w:val="28"/>
          <w:lang w:eastAsia="ru-RU"/>
        </w:rPr>
      </w:pPr>
      <w:r>
        <w:rPr>
          <w:rFonts w:eastAsia="Times New Roman" w:cs="Times New Roman"/>
          <w:sz w:val="28"/>
          <w:szCs w:val="28"/>
          <w:lang w:eastAsia="ru-RU"/>
        </w:rPr>
        <w:t xml:space="preserve"> Принципы экологического права.</w:t>
      </w:r>
    </w:p>
    <w:p w:rsidR="00940409" w:rsidRDefault="00940409" w:rsidP="004F30A9">
      <w:pPr>
        <w:widowControl/>
        <w:numPr>
          <w:ilvl w:val="0"/>
          <w:numId w:val="4"/>
        </w:numPr>
        <w:suppressAutoHyphens w:val="0"/>
        <w:spacing w:before="100" w:beforeAutospacing="1" w:after="100" w:afterAutospacing="1" w:line="360" w:lineRule="auto"/>
        <w:ind w:left="714" w:hanging="357"/>
        <w:jc w:val="both"/>
        <w:rPr>
          <w:rFonts w:eastAsia="Times New Roman" w:cs="Times New Roman"/>
          <w:sz w:val="28"/>
          <w:szCs w:val="28"/>
          <w:lang w:eastAsia="ru-RU"/>
        </w:rPr>
      </w:pPr>
      <w:r>
        <w:rPr>
          <w:rFonts w:eastAsia="Times New Roman" w:cs="Times New Roman"/>
          <w:sz w:val="28"/>
          <w:szCs w:val="28"/>
          <w:lang w:eastAsia="ru-RU"/>
        </w:rPr>
        <w:t xml:space="preserve"> Участники (субъекты) эколого-правовых отношений.</w:t>
      </w:r>
    </w:p>
    <w:p w:rsidR="00940409" w:rsidRDefault="00940409" w:rsidP="004F30A9">
      <w:pPr>
        <w:widowControl/>
        <w:numPr>
          <w:ilvl w:val="0"/>
          <w:numId w:val="4"/>
        </w:numPr>
        <w:suppressAutoHyphens w:val="0"/>
        <w:spacing w:before="100" w:beforeAutospacing="1" w:after="100" w:afterAutospacing="1" w:line="360" w:lineRule="auto"/>
        <w:ind w:left="714" w:hanging="357"/>
        <w:jc w:val="both"/>
        <w:rPr>
          <w:rFonts w:eastAsia="Times New Roman" w:cs="Times New Roman"/>
          <w:sz w:val="28"/>
          <w:szCs w:val="28"/>
          <w:lang w:eastAsia="ru-RU"/>
        </w:rPr>
      </w:pPr>
      <w:r>
        <w:rPr>
          <w:rFonts w:eastAsia="Times New Roman" w:cs="Times New Roman"/>
          <w:sz w:val="28"/>
          <w:szCs w:val="28"/>
          <w:lang w:eastAsia="ru-RU"/>
        </w:rPr>
        <w:t xml:space="preserve"> Объекты экологического права.</w:t>
      </w:r>
    </w:p>
    <w:p w:rsidR="00940409" w:rsidRDefault="00940409" w:rsidP="004F30A9">
      <w:pPr>
        <w:widowControl/>
        <w:numPr>
          <w:ilvl w:val="0"/>
          <w:numId w:val="4"/>
        </w:numPr>
        <w:suppressAutoHyphens w:val="0"/>
        <w:spacing w:before="100" w:beforeAutospacing="1" w:after="100" w:afterAutospacing="1" w:line="360" w:lineRule="auto"/>
        <w:ind w:left="714" w:hanging="357"/>
        <w:jc w:val="both"/>
        <w:rPr>
          <w:rFonts w:eastAsia="Times New Roman" w:cs="Times New Roman"/>
          <w:sz w:val="28"/>
          <w:szCs w:val="28"/>
          <w:lang w:eastAsia="ru-RU"/>
        </w:rPr>
      </w:pPr>
      <w:r>
        <w:rPr>
          <w:rFonts w:eastAsia="Times New Roman" w:cs="Times New Roman"/>
          <w:sz w:val="28"/>
          <w:szCs w:val="28"/>
          <w:lang w:eastAsia="ru-RU"/>
        </w:rPr>
        <w:t xml:space="preserve"> Природа как объект использования и охраны.</w:t>
      </w:r>
    </w:p>
    <w:p w:rsidR="00940409" w:rsidRDefault="00940409" w:rsidP="004F30A9">
      <w:pPr>
        <w:widowControl/>
        <w:numPr>
          <w:ilvl w:val="0"/>
          <w:numId w:val="4"/>
        </w:numPr>
        <w:suppressAutoHyphens w:val="0"/>
        <w:spacing w:before="100" w:beforeAutospacing="1" w:after="100" w:afterAutospacing="1" w:line="360" w:lineRule="auto"/>
        <w:ind w:left="714" w:hanging="357"/>
        <w:jc w:val="both"/>
        <w:rPr>
          <w:rFonts w:eastAsia="Times New Roman" w:cs="Times New Roman"/>
          <w:sz w:val="28"/>
          <w:szCs w:val="28"/>
          <w:lang w:eastAsia="ru-RU"/>
        </w:rPr>
      </w:pPr>
      <w:r>
        <w:rPr>
          <w:rFonts w:eastAsia="Times New Roman" w:cs="Times New Roman"/>
          <w:sz w:val="28"/>
          <w:szCs w:val="28"/>
          <w:lang w:eastAsia="ru-RU"/>
        </w:rPr>
        <w:t xml:space="preserve"> Окружающая среда как объект правовой охраны.</w:t>
      </w:r>
    </w:p>
    <w:p w:rsidR="00940409" w:rsidRDefault="00940409" w:rsidP="004F30A9">
      <w:pPr>
        <w:widowControl/>
        <w:numPr>
          <w:ilvl w:val="0"/>
          <w:numId w:val="4"/>
        </w:numPr>
        <w:suppressAutoHyphens w:val="0"/>
        <w:spacing w:before="100" w:beforeAutospacing="1" w:after="100" w:afterAutospacing="1" w:line="360" w:lineRule="auto"/>
        <w:ind w:left="714" w:hanging="357"/>
        <w:jc w:val="both"/>
        <w:rPr>
          <w:rFonts w:eastAsia="Times New Roman" w:cs="Times New Roman"/>
          <w:sz w:val="28"/>
          <w:szCs w:val="28"/>
          <w:lang w:eastAsia="ru-RU"/>
        </w:rPr>
      </w:pPr>
      <w:r>
        <w:rPr>
          <w:rFonts w:eastAsia="Times New Roman" w:cs="Times New Roman"/>
          <w:sz w:val="28"/>
          <w:szCs w:val="28"/>
          <w:lang w:eastAsia="ru-RU"/>
        </w:rPr>
        <w:t xml:space="preserve"> Понятие природных объектов, природных ресурсов и природных комплексов.</w:t>
      </w:r>
    </w:p>
    <w:p w:rsidR="00940409" w:rsidRDefault="00940409" w:rsidP="004F30A9">
      <w:pPr>
        <w:widowControl/>
        <w:numPr>
          <w:ilvl w:val="0"/>
          <w:numId w:val="4"/>
        </w:numPr>
        <w:suppressAutoHyphens w:val="0"/>
        <w:spacing w:before="100" w:beforeAutospacing="1" w:after="100" w:afterAutospacing="1" w:line="360" w:lineRule="auto"/>
        <w:ind w:left="714" w:hanging="357"/>
        <w:jc w:val="both"/>
        <w:rPr>
          <w:rFonts w:eastAsia="Times New Roman" w:cs="Times New Roman"/>
          <w:sz w:val="28"/>
          <w:szCs w:val="28"/>
          <w:lang w:eastAsia="ru-RU"/>
        </w:rPr>
      </w:pPr>
      <w:r>
        <w:rPr>
          <w:rFonts w:eastAsia="Times New Roman" w:cs="Times New Roman"/>
          <w:sz w:val="28"/>
          <w:szCs w:val="28"/>
          <w:lang w:eastAsia="ru-RU"/>
        </w:rPr>
        <w:t xml:space="preserve"> Понятие источников экологического права.</w:t>
      </w:r>
    </w:p>
    <w:p w:rsidR="00940409" w:rsidRDefault="00940409" w:rsidP="004F30A9">
      <w:pPr>
        <w:widowControl/>
        <w:numPr>
          <w:ilvl w:val="0"/>
          <w:numId w:val="4"/>
        </w:numPr>
        <w:suppressAutoHyphens w:val="0"/>
        <w:spacing w:before="100" w:beforeAutospacing="1" w:after="100" w:afterAutospacing="1" w:line="360" w:lineRule="auto"/>
        <w:ind w:left="714" w:hanging="357"/>
        <w:jc w:val="both"/>
        <w:rPr>
          <w:rFonts w:eastAsia="Times New Roman" w:cs="Times New Roman"/>
          <w:sz w:val="28"/>
          <w:szCs w:val="28"/>
          <w:lang w:eastAsia="ru-RU"/>
        </w:rPr>
      </w:pPr>
      <w:r>
        <w:rPr>
          <w:rFonts w:eastAsia="Times New Roman" w:cs="Times New Roman"/>
          <w:sz w:val="28"/>
          <w:szCs w:val="28"/>
          <w:lang w:eastAsia="ru-RU"/>
        </w:rPr>
        <w:t xml:space="preserve"> Понятие экологического законодательства.</w:t>
      </w:r>
    </w:p>
    <w:p w:rsidR="00940409" w:rsidRDefault="00940409" w:rsidP="004F30A9">
      <w:pPr>
        <w:widowControl/>
        <w:numPr>
          <w:ilvl w:val="0"/>
          <w:numId w:val="4"/>
        </w:numPr>
        <w:suppressAutoHyphens w:val="0"/>
        <w:spacing w:before="100" w:beforeAutospacing="1" w:after="100" w:afterAutospacing="1" w:line="360" w:lineRule="auto"/>
        <w:ind w:left="714" w:hanging="357"/>
        <w:jc w:val="both"/>
        <w:rPr>
          <w:rFonts w:eastAsia="Times New Roman" w:cs="Times New Roman"/>
          <w:sz w:val="28"/>
          <w:szCs w:val="28"/>
          <w:lang w:eastAsia="ru-RU"/>
        </w:rPr>
      </w:pPr>
      <w:r>
        <w:rPr>
          <w:rFonts w:eastAsia="Times New Roman" w:cs="Times New Roman"/>
          <w:sz w:val="28"/>
          <w:szCs w:val="28"/>
          <w:lang w:eastAsia="ru-RU"/>
        </w:rPr>
        <w:t xml:space="preserve"> Конституционные основы экологического законодательства.</w:t>
      </w:r>
    </w:p>
    <w:p w:rsidR="00940409" w:rsidRDefault="00940409" w:rsidP="004F30A9">
      <w:pPr>
        <w:widowControl/>
        <w:numPr>
          <w:ilvl w:val="0"/>
          <w:numId w:val="4"/>
        </w:numPr>
        <w:suppressAutoHyphens w:val="0"/>
        <w:spacing w:before="100" w:beforeAutospacing="1" w:after="100" w:afterAutospacing="1" w:line="360" w:lineRule="auto"/>
        <w:ind w:left="714" w:hanging="357"/>
        <w:jc w:val="both"/>
        <w:rPr>
          <w:rFonts w:eastAsia="Times New Roman" w:cs="Times New Roman"/>
          <w:sz w:val="28"/>
          <w:szCs w:val="28"/>
          <w:lang w:eastAsia="ru-RU"/>
        </w:rPr>
      </w:pPr>
      <w:r>
        <w:rPr>
          <w:rFonts w:eastAsia="Times New Roman" w:cs="Times New Roman"/>
          <w:sz w:val="28"/>
          <w:szCs w:val="28"/>
          <w:lang w:eastAsia="ru-RU"/>
        </w:rPr>
        <w:t xml:space="preserve"> Система российского экологического законодательства.</w:t>
      </w:r>
    </w:p>
    <w:p w:rsidR="00940409" w:rsidRDefault="00940409" w:rsidP="00940409">
      <w:pPr>
        <w:spacing w:line="360" w:lineRule="auto"/>
        <w:ind w:firstLine="567"/>
        <w:jc w:val="both"/>
        <w:rPr>
          <w:rFonts w:cs="Times New Roman"/>
          <w:b/>
          <w:sz w:val="28"/>
          <w:szCs w:val="28"/>
          <w:shd w:val="clear" w:color="auto" w:fill="FFFFFF"/>
        </w:rPr>
      </w:pPr>
    </w:p>
    <w:p w:rsidR="00940409" w:rsidRDefault="00940409" w:rsidP="00940409">
      <w:pPr>
        <w:spacing w:line="360" w:lineRule="auto"/>
        <w:ind w:firstLine="567"/>
        <w:jc w:val="both"/>
        <w:rPr>
          <w:rFonts w:cs="Times New Roman"/>
          <w:b/>
          <w:sz w:val="28"/>
          <w:szCs w:val="28"/>
        </w:rPr>
      </w:pPr>
      <w:r>
        <w:rPr>
          <w:rFonts w:cs="Times New Roman"/>
          <w:b/>
          <w:sz w:val="28"/>
          <w:szCs w:val="28"/>
        </w:rPr>
        <w:t xml:space="preserve">Тема Нормы экологического права. Экологические права и обязанности </w:t>
      </w:r>
      <w:proofErr w:type="spellStart"/>
      <w:r>
        <w:rPr>
          <w:rFonts w:cs="Times New Roman"/>
          <w:b/>
          <w:sz w:val="28"/>
          <w:szCs w:val="28"/>
        </w:rPr>
        <w:t>природопользователей</w:t>
      </w:r>
      <w:proofErr w:type="spellEnd"/>
      <w:r>
        <w:rPr>
          <w:rFonts w:cs="Times New Roman"/>
          <w:b/>
          <w:sz w:val="28"/>
          <w:szCs w:val="28"/>
        </w:rPr>
        <w:t xml:space="preserve"> (граждан и общественных объединений) </w:t>
      </w:r>
    </w:p>
    <w:p w:rsidR="00940409" w:rsidRDefault="00940409" w:rsidP="00940409">
      <w:pPr>
        <w:spacing w:line="360" w:lineRule="auto"/>
        <w:ind w:firstLine="567"/>
        <w:jc w:val="both"/>
        <w:rPr>
          <w:rFonts w:cs="Times New Roman"/>
          <w:sz w:val="28"/>
          <w:szCs w:val="28"/>
        </w:rPr>
      </w:pPr>
      <w:r>
        <w:rPr>
          <w:rFonts w:cs="Times New Roman"/>
          <w:sz w:val="28"/>
          <w:szCs w:val="28"/>
        </w:rPr>
        <w:t>1. Понятие  и виды норм экологического права.</w:t>
      </w:r>
    </w:p>
    <w:p w:rsidR="00940409" w:rsidRDefault="00940409" w:rsidP="00940409">
      <w:pPr>
        <w:spacing w:line="360" w:lineRule="auto"/>
        <w:ind w:firstLine="567"/>
        <w:jc w:val="both"/>
        <w:rPr>
          <w:rFonts w:cs="Times New Roman"/>
          <w:sz w:val="28"/>
          <w:szCs w:val="28"/>
        </w:rPr>
      </w:pPr>
      <w:r>
        <w:rPr>
          <w:rFonts w:cs="Times New Roman"/>
          <w:sz w:val="28"/>
          <w:szCs w:val="28"/>
        </w:rPr>
        <w:t>2. Особенности норм-правил, норм-дефиниций, норм-принципов,  и норм-приоритетов.</w:t>
      </w:r>
    </w:p>
    <w:p w:rsidR="00940409" w:rsidRDefault="00940409" w:rsidP="00940409">
      <w:pPr>
        <w:spacing w:line="360" w:lineRule="auto"/>
        <w:ind w:firstLine="567"/>
        <w:jc w:val="both"/>
        <w:rPr>
          <w:rFonts w:cs="Times New Roman"/>
          <w:sz w:val="28"/>
          <w:szCs w:val="28"/>
        </w:rPr>
      </w:pPr>
      <w:r>
        <w:rPr>
          <w:rFonts w:cs="Times New Roman"/>
          <w:sz w:val="28"/>
          <w:szCs w:val="28"/>
        </w:rPr>
        <w:t>3. Понятие экологических правоотношений.</w:t>
      </w:r>
    </w:p>
    <w:p w:rsidR="00940409" w:rsidRDefault="00940409" w:rsidP="00940409">
      <w:pPr>
        <w:spacing w:line="360" w:lineRule="auto"/>
        <w:ind w:firstLine="567"/>
        <w:jc w:val="both"/>
        <w:rPr>
          <w:rFonts w:cs="Times New Roman"/>
          <w:sz w:val="28"/>
          <w:szCs w:val="28"/>
        </w:rPr>
      </w:pPr>
      <w:r>
        <w:rPr>
          <w:rFonts w:cs="Times New Roman"/>
          <w:sz w:val="28"/>
          <w:szCs w:val="28"/>
        </w:rPr>
        <w:t>4. Объекты и субъекты экологических правоотношений</w:t>
      </w:r>
    </w:p>
    <w:p w:rsidR="00940409" w:rsidRDefault="00940409" w:rsidP="00940409">
      <w:pPr>
        <w:spacing w:line="360" w:lineRule="auto"/>
        <w:ind w:firstLine="567"/>
        <w:jc w:val="both"/>
        <w:rPr>
          <w:sz w:val="28"/>
          <w:szCs w:val="28"/>
        </w:rPr>
      </w:pPr>
      <w:r>
        <w:rPr>
          <w:sz w:val="28"/>
          <w:szCs w:val="28"/>
        </w:rPr>
        <w:t>5. Раскройте сущность экологических прав граждан, предусмотренных</w:t>
      </w:r>
      <w:r>
        <w:rPr>
          <w:sz w:val="28"/>
          <w:szCs w:val="28"/>
        </w:rPr>
        <w:br/>
        <w:t>Конституцией Российской Федерации и экологическим законодательством.</w:t>
      </w:r>
    </w:p>
    <w:p w:rsidR="00940409" w:rsidRDefault="00940409" w:rsidP="00940409">
      <w:pPr>
        <w:pStyle w:val="afd"/>
        <w:spacing w:line="360" w:lineRule="auto"/>
        <w:ind w:firstLine="708"/>
        <w:jc w:val="both"/>
        <w:rPr>
          <w:sz w:val="28"/>
          <w:szCs w:val="28"/>
        </w:rPr>
      </w:pPr>
      <w:r>
        <w:rPr>
          <w:sz w:val="28"/>
          <w:szCs w:val="28"/>
        </w:rPr>
        <w:t>6. Раскройте сущность общих прав граждан (право требовать предостав</w:t>
      </w:r>
      <w:r>
        <w:rPr>
          <w:sz w:val="28"/>
          <w:szCs w:val="28"/>
        </w:rPr>
        <w:softHyphen/>
        <w:t>ления информации, выступать в средствах массовой информации, ставить вопросы о привлечении к ответственности виновных, организовывать публичные мероприятия и т.д.), предусмотренных законодательством.</w:t>
      </w:r>
    </w:p>
    <w:p w:rsidR="00940409" w:rsidRDefault="00940409" w:rsidP="00940409">
      <w:pPr>
        <w:pStyle w:val="afd"/>
        <w:spacing w:line="360" w:lineRule="auto"/>
        <w:ind w:firstLine="708"/>
        <w:jc w:val="both"/>
        <w:rPr>
          <w:sz w:val="28"/>
          <w:szCs w:val="28"/>
        </w:rPr>
      </w:pPr>
      <w:r>
        <w:rPr>
          <w:sz w:val="28"/>
          <w:szCs w:val="28"/>
        </w:rPr>
        <w:lastRenderedPageBreak/>
        <w:t> 7. Раскройте обязанности (их содержание) граждан по сбережению природных ресурсов и охране окружающей природной среды, установленные Конституцией Российской Федерации.</w:t>
      </w:r>
    </w:p>
    <w:p w:rsidR="00940409" w:rsidRDefault="00940409" w:rsidP="00940409">
      <w:pPr>
        <w:pStyle w:val="afd"/>
        <w:spacing w:line="360" w:lineRule="auto"/>
        <w:ind w:firstLine="708"/>
        <w:jc w:val="both"/>
        <w:rPr>
          <w:sz w:val="28"/>
          <w:szCs w:val="28"/>
        </w:rPr>
      </w:pPr>
      <w:r>
        <w:rPr>
          <w:sz w:val="28"/>
          <w:szCs w:val="28"/>
        </w:rPr>
        <w:t> 8. Перечислите обязанности граждан по соблюдению экологических тре</w:t>
      </w:r>
      <w:r>
        <w:rPr>
          <w:sz w:val="28"/>
          <w:szCs w:val="28"/>
        </w:rPr>
        <w:softHyphen/>
        <w:t>бований при пользовании природными ресурсами (земельными участками, водными объектами, объектами животного мира, участками лесного фонда, недр, континентального шельфа).</w:t>
      </w:r>
    </w:p>
    <w:p w:rsidR="00940409" w:rsidRDefault="00940409" w:rsidP="00940409">
      <w:pPr>
        <w:pStyle w:val="afd"/>
        <w:spacing w:line="360" w:lineRule="auto"/>
        <w:ind w:firstLine="708"/>
        <w:jc w:val="both"/>
        <w:rPr>
          <w:sz w:val="28"/>
          <w:szCs w:val="28"/>
        </w:rPr>
      </w:pPr>
      <w:r>
        <w:rPr>
          <w:sz w:val="28"/>
          <w:szCs w:val="28"/>
        </w:rPr>
        <w:t> 9. В чем состоят требования к гражданам по охране атмосферного воздуха (в части шумового, светового и иного воздействия, организации несанкционированных свалок и т.д.)?</w:t>
      </w:r>
    </w:p>
    <w:p w:rsidR="00940409" w:rsidRDefault="00940409" w:rsidP="00940409">
      <w:pPr>
        <w:pStyle w:val="afd"/>
        <w:spacing w:line="360" w:lineRule="auto"/>
        <w:ind w:firstLine="708"/>
        <w:jc w:val="both"/>
        <w:rPr>
          <w:sz w:val="28"/>
          <w:szCs w:val="28"/>
        </w:rPr>
      </w:pPr>
      <w:r>
        <w:rPr>
          <w:sz w:val="28"/>
          <w:szCs w:val="28"/>
        </w:rPr>
        <w:t> 10. Какие требования предъявляются к гражданам по повышению уровня своих знаний о природе, экологической культуры и как реализуется выпол</w:t>
      </w:r>
      <w:r>
        <w:rPr>
          <w:sz w:val="28"/>
          <w:szCs w:val="28"/>
        </w:rPr>
        <w:softHyphen/>
        <w:t>нение этих требований?</w:t>
      </w:r>
    </w:p>
    <w:p w:rsidR="00940409" w:rsidRDefault="00940409" w:rsidP="00940409">
      <w:pPr>
        <w:pStyle w:val="afd"/>
        <w:spacing w:line="360" w:lineRule="auto"/>
        <w:jc w:val="both"/>
        <w:rPr>
          <w:sz w:val="28"/>
          <w:szCs w:val="28"/>
        </w:rPr>
      </w:pPr>
      <w:r>
        <w:rPr>
          <w:sz w:val="28"/>
          <w:szCs w:val="28"/>
        </w:rPr>
        <w:t>      11. В чем состоит право граждан на объединение для защиты экологических интересов?</w:t>
      </w:r>
    </w:p>
    <w:p w:rsidR="00940409" w:rsidRDefault="00940409" w:rsidP="00940409">
      <w:pPr>
        <w:pStyle w:val="afd"/>
        <w:spacing w:line="360" w:lineRule="auto"/>
        <w:jc w:val="both"/>
        <w:rPr>
          <w:sz w:val="28"/>
          <w:szCs w:val="28"/>
        </w:rPr>
      </w:pPr>
      <w:r>
        <w:rPr>
          <w:sz w:val="28"/>
          <w:szCs w:val="28"/>
        </w:rPr>
        <w:t> </w:t>
      </w:r>
      <w:r>
        <w:rPr>
          <w:sz w:val="28"/>
          <w:szCs w:val="28"/>
        </w:rPr>
        <w:tab/>
        <w:t>12. В каких организационно-правовых формах могут создаваться экологические общественные объединения граждан?</w:t>
      </w:r>
    </w:p>
    <w:p w:rsidR="00940409" w:rsidRDefault="00940409" w:rsidP="00940409">
      <w:pPr>
        <w:pStyle w:val="afd"/>
        <w:spacing w:line="360" w:lineRule="auto"/>
        <w:ind w:firstLine="708"/>
        <w:jc w:val="both"/>
        <w:rPr>
          <w:sz w:val="28"/>
          <w:szCs w:val="28"/>
        </w:rPr>
      </w:pPr>
      <w:r>
        <w:rPr>
          <w:sz w:val="28"/>
          <w:szCs w:val="28"/>
        </w:rPr>
        <w:t> 13. Раскройте особенности создания и деятельности традиционных органи</w:t>
      </w:r>
      <w:r>
        <w:rPr>
          <w:sz w:val="28"/>
          <w:szCs w:val="28"/>
        </w:rPr>
        <w:softHyphen/>
        <w:t>заций (обществ охраны природы и защиты животных, академических научных обществ, природоохранных структур общества «Знание», профсоюзов и т.д.).</w:t>
      </w:r>
    </w:p>
    <w:p w:rsidR="00940409" w:rsidRDefault="00940409" w:rsidP="00940409">
      <w:pPr>
        <w:pStyle w:val="afd"/>
        <w:spacing w:line="360" w:lineRule="auto"/>
        <w:ind w:firstLine="708"/>
        <w:jc w:val="both"/>
        <w:rPr>
          <w:sz w:val="28"/>
          <w:szCs w:val="28"/>
        </w:rPr>
      </w:pPr>
      <w:r>
        <w:rPr>
          <w:sz w:val="28"/>
          <w:szCs w:val="28"/>
        </w:rPr>
        <w:t> 14.</w:t>
      </w:r>
      <w:r>
        <w:rPr>
          <w:sz w:val="28"/>
          <w:szCs w:val="28"/>
        </w:rPr>
        <w:tab/>
        <w:t xml:space="preserve">Раскройте, особенности создания и деятельности «новых» (в том </w:t>
      </w:r>
      <w:proofErr w:type="spellStart"/>
      <w:r>
        <w:rPr>
          <w:sz w:val="28"/>
          <w:szCs w:val="28"/>
        </w:rPr>
        <w:t>числе</w:t>
      </w:r>
      <w:proofErr w:type="gramStart"/>
      <w:r>
        <w:rPr>
          <w:sz w:val="28"/>
          <w:szCs w:val="28"/>
        </w:rPr>
        <w:t>,с</w:t>
      </w:r>
      <w:proofErr w:type="gramEnd"/>
      <w:r>
        <w:rPr>
          <w:sz w:val="28"/>
          <w:szCs w:val="28"/>
        </w:rPr>
        <w:t>амодеятельных</w:t>
      </w:r>
      <w:proofErr w:type="spellEnd"/>
      <w:r>
        <w:rPr>
          <w:sz w:val="28"/>
          <w:szCs w:val="28"/>
        </w:rPr>
        <w:t>, неформальных) организаций («Социально-экологический союз», «Женщины-юристы за окружающую среду и развитие», «Евроазиат</w:t>
      </w:r>
      <w:r>
        <w:rPr>
          <w:sz w:val="28"/>
          <w:szCs w:val="28"/>
        </w:rPr>
        <w:softHyphen/>
        <w:t>ская ассоциация молодежных экологических объединений» и т.д.).</w:t>
      </w:r>
    </w:p>
    <w:p w:rsidR="00940409" w:rsidRDefault="00940409" w:rsidP="00940409">
      <w:pPr>
        <w:pStyle w:val="afd"/>
        <w:spacing w:line="360" w:lineRule="auto"/>
        <w:jc w:val="both"/>
        <w:rPr>
          <w:sz w:val="28"/>
          <w:szCs w:val="28"/>
        </w:rPr>
      </w:pPr>
      <w:r>
        <w:rPr>
          <w:sz w:val="28"/>
          <w:szCs w:val="28"/>
        </w:rPr>
        <w:lastRenderedPageBreak/>
        <w:t> </w:t>
      </w:r>
      <w:r>
        <w:rPr>
          <w:sz w:val="28"/>
          <w:szCs w:val="28"/>
        </w:rPr>
        <w:tab/>
        <w:t>15.</w:t>
      </w:r>
      <w:r>
        <w:rPr>
          <w:sz w:val="28"/>
          <w:szCs w:val="28"/>
        </w:rPr>
        <w:tab/>
        <w:t>Какова роль Федерации независимых профсоюзов в развитии общест</w:t>
      </w:r>
      <w:r>
        <w:rPr>
          <w:sz w:val="28"/>
          <w:szCs w:val="28"/>
        </w:rPr>
        <w:softHyphen/>
        <w:t>венного экологического движения?</w:t>
      </w:r>
    </w:p>
    <w:p w:rsidR="00940409" w:rsidRDefault="00940409" w:rsidP="00940409">
      <w:pPr>
        <w:pStyle w:val="afd"/>
        <w:spacing w:line="360" w:lineRule="auto"/>
        <w:ind w:firstLine="708"/>
        <w:jc w:val="both"/>
        <w:rPr>
          <w:sz w:val="28"/>
          <w:szCs w:val="28"/>
        </w:rPr>
      </w:pPr>
      <w:r>
        <w:rPr>
          <w:sz w:val="28"/>
          <w:szCs w:val="28"/>
        </w:rPr>
        <w:t> 16.</w:t>
      </w:r>
      <w:r>
        <w:rPr>
          <w:sz w:val="28"/>
          <w:szCs w:val="28"/>
        </w:rPr>
        <w:tab/>
        <w:t>Как организуется в России экологическое обучение и воспитание граждан? Какова в этом роль сети гимназий, лицеев, колледжей, школ экологи</w:t>
      </w:r>
      <w:r>
        <w:rPr>
          <w:sz w:val="28"/>
          <w:szCs w:val="28"/>
        </w:rPr>
        <w:softHyphen/>
        <w:t>ческого профиля, создаваемой в Российской Федерации?</w:t>
      </w:r>
    </w:p>
    <w:p w:rsidR="00940409" w:rsidRDefault="00940409" w:rsidP="00940409">
      <w:pPr>
        <w:pStyle w:val="afd"/>
        <w:spacing w:line="360" w:lineRule="auto"/>
        <w:jc w:val="both"/>
        <w:rPr>
          <w:sz w:val="28"/>
          <w:szCs w:val="28"/>
        </w:rPr>
      </w:pPr>
      <w:r>
        <w:rPr>
          <w:sz w:val="28"/>
          <w:szCs w:val="28"/>
        </w:rPr>
        <w:t> </w:t>
      </w:r>
      <w:r>
        <w:rPr>
          <w:sz w:val="28"/>
          <w:szCs w:val="28"/>
        </w:rPr>
        <w:tab/>
        <w:t>17.</w:t>
      </w:r>
      <w:r>
        <w:rPr>
          <w:sz w:val="28"/>
          <w:szCs w:val="28"/>
        </w:rPr>
        <w:tab/>
        <w:t>Каковы права граждан и их объединений в ходе обсуждения принятия решений о строительстве или реконструкции объектов, могущих отрицатель</w:t>
      </w:r>
      <w:r>
        <w:rPr>
          <w:sz w:val="28"/>
          <w:szCs w:val="28"/>
        </w:rPr>
        <w:softHyphen/>
        <w:t>но воздействовать на окружающую природную среду?</w:t>
      </w:r>
    </w:p>
    <w:p w:rsidR="00940409" w:rsidRDefault="00940409" w:rsidP="00940409">
      <w:pPr>
        <w:pStyle w:val="afd"/>
        <w:spacing w:line="360" w:lineRule="auto"/>
        <w:jc w:val="both"/>
        <w:rPr>
          <w:sz w:val="28"/>
          <w:szCs w:val="28"/>
        </w:rPr>
      </w:pPr>
      <w:r>
        <w:rPr>
          <w:sz w:val="28"/>
          <w:szCs w:val="28"/>
        </w:rPr>
        <w:t> </w:t>
      </w:r>
      <w:r>
        <w:rPr>
          <w:sz w:val="28"/>
          <w:szCs w:val="28"/>
        </w:rPr>
        <w:tab/>
        <w:t>18.</w:t>
      </w:r>
      <w:r>
        <w:rPr>
          <w:sz w:val="28"/>
          <w:szCs w:val="28"/>
        </w:rPr>
        <w:tab/>
        <w:t xml:space="preserve">В чем состоят и как реализуются права граждан на проведение общественного </w:t>
      </w:r>
      <w:proofErr w:type="gramStart"/>
      <w:r>
        <w:rPr>
          <w:sz w:val="28"/>
          <w:szCs w:val="28"/>
        </w:rPr>
        <w:t>экологическою</w:t>
      </w:r>
      <w:proofErr w:type="gramEnd"/>
      <w:r>
        <w:rPr>
          <w:sz w:val="28"/>
          <w:szCs w:val="28"/>
        </w:rPr>
        <w:t xml:space="preserve"> контроля?</w:t>
      </w:r>
    </w:p>
    <w:p w:rsidR="00940409" w:rsidRDefault="00940409" w:rsidP="00940409">
      <w:pPr>
        <w:pStyle w:val="afd"/>
        <w:spacing w:line="360" w:lineRule="auto"/>
        <w:ind w:firstLine="708"/>
        <w:jc w:val="both"/>
        <w:rPr>
          <w:sz w:val="28"/>
          <w:szCs w:val="28"/>
        </w:rPr>
      </w:pPr>
      <w:r>
        <w:rPr>
          <w:sz w:val="28"/>
          <w:szCs w:val="28"/>
        </w:rPr>
        <w:t> 19.</w:t>
      </w:r>
      <w:r>
        <w:rPr>
          <w:sz w:val="28"/>
          <w:szCs w:val="28"/>
        </w:rPr>
        <w:tab/>
        <w:t>В чем сущность и каков предмет экологического спора как механизма защиты экологических прав граждан?</w:t>
      </w:r>
    </w:p>
    <w:p w:rsidR="00940409" w:rsidRDefault="00940409" w:rsidP="00940409">
      <w:pPr>
        <w:pStyle w:val="afd"/>
        <w:spacing w:line="360" w:lineRule="auto"/>
        <w:jc w:val="both"/>
        <w:rPr>
          <w:sz w:val="28"/>
          <w:szCs w:val="28"/>
        </w:rPr>
      </w:pPr>
      <w:r>
        <w:rPr>
          <w:sz w:val="28"/>
          <w:szCs w:val="28"/>
        </w:rPr>
        <w:t> </w:t>
      </w:r>
      <w:r>
        <w:rPr>
          <w:sz w:val="28"/>
          <w:szCs w:val="28"/>
        </w:rPr>
        <w:tab/>
        <w:t>20.</w:t>
      </w:r>
      <w:r>
        <w:rPr>
          <w:sz w:val="28"/>
          <w:szCs w:val="28"/>
        </w:rPr>
        <w:tab/>
        <w:t>Каким образом регулируется доступ граждан к криминологической информации с учетом требований по защите государственной, военной, служебной, коммерческой и иных видов тайн?</w:t>
      </w:r>
    </w:p>
    <w:p w:rsidR="00940409" w:rsidRDefault="00940409" w:rsidP="00940409">
      <w:pPr>
        <w:spacing w:line="360" w:lineRule="auto"/>
        <w:ind w:firstLine="567"/>
        <w:jc w:val="both"/>
        <w:rPr>
          <w:rFonts w:cs="Times New Roman"/>
          <w:b/>
          <w:sz w:val="28"/>
          <w:szCs w:val="28"/>
        </w:rPr>
      </w:pPr>
      <w:r>
        <w:rPr>
          <w:rFonts w:cs="Times New Roman"/>
          <w:b/>
          <w:sz w:val="28"/>
          <w:szCs w:val="28"/>
        </w:rPr>
        <w:t xml:space="preserve">     Тема Право собственности на природные объекты и ресурсы </w:t>
      </w:r>
    </w:p>
    <w:p w:rsidR="00940409" w:rsidRDefault="00940409" w:rsidP="004F30A9">
      <w:pPr>
        <w:pStyle w:val="afd"/>
        <w:numPr>
          <w:ilvl w:val="0"/>
          <w:numId w:val="5"/>
        </w:numPr>
        <w:spacing w:line="360" w:lineRule="auto"/>
        <w:ind w:left="714" w:hanging="357"/>
        <w:jc w:val="both"/>
        <w:rPr>
          <w:sz w:val="28"/>
          <w:szCs w:val="28"/>
        </w:rPr>
      </w:pPr>
      <w:r>
        <w:rPr>
          <w:sz w:val="28"/>
          <w:szCs w:val="28"/>
        </w:rPr>
        <w:t>Что понимается под правом собственности в гражданском законодательстве.</w:t>
      </w:r>
    </w:p>
    <w:p w:rsidR="00940409" w:rsidRDefault="00940409" w:rsidP="004F30A9">
      <w:pPr>
        <w:pStyle w:val="afd"/>
        <w:numPr>
          <w:ilvl w:val="0"/>
          <w:numId w:val="5"/>
        </w:numPr>
        <w:spacing w:line="360" w:lineRule="auto"/>
        <w:ind w:left="714" w:hanging="357"/>
        <w:jc w:val="both"/>
        <w:rPr>
          <w:sz w:val="28"/>
          <w:szCs w:val="28"/>
        </w:rPr>
      </w:pPr>
      <w:r>
        <w:rPr>
          <w:sz w:val="28"/>
          <w:szCs w:val="28"/>
        </w:rPr>
        <w:t>Какие формы собственности на природные ресурсы допускает Конституция РФ.</w:t>
      </w:r>
    </w:p>
    <w:p w:rsidR="00940409" w:rsidRDefault="00940409" w:rsidP="004F30A9">
      <w:pPr>
        <w:pStyle w:val="afd"/>
        <w:numPr>
          <w:ilvl w:val="0"/>
          <w:numId w:val="5"/>
        </w:numPr>
        <w:spacing w:line="360" w:lineRule="auto"/>
        <w:ind w:left="714" w:hanging="357"/>
        <w:jc w:val="both"/>
        <w:rPr>
          <w:sz w:val="28"/>
          <w:szCs w:val="28"/>
        </w:rPr>
      </w:pPr>
      <w:r>
        <w:rPr>
          <w:sz w:val="28"/>
          <w:szCs w:val="28"/>
        </w:rPr>
        <w:t xml:space="preserve">Чем обусловлено нахождение большинства природных объектов и ресурсов в государственной собственности. </w:t>
      </w:r>
    </w:p>
    <w:p w:rsidR="00940409" w:rsidRDefault="00940409" w:rsidP="004F30A9">
      <w:pPr>
        <w:pStyle w:val="afd"/>
        <w:numPr>
          <w:ilvl w:val="0"/>
          <w:numId w:val="5"/>
        </w:numPr>
        <w:spacing w:line="360" w:lineRule="auto"/>
        <w:ind w:left="714" w:hanging="357"/>
        <w:jc w:val="both"/>
        <w:rPr>
          <w:sz w:val="28"/>
          <w:szCs w:val="28"/>
        </w:rPr>
      </w:pPr>
      <w:r>
        <w:rPr>
          <w:sz w:val="28"/>
          <w:szCs w:val="28"/>
        </w:rPr>
        <w:t>Право частной собственности на природные объекты.</w:t>
      </w:r>
    </w:p>
    <w:p w:rsidR="00940409" w:rsidRDefault="00940409" w:rsidP="004F30A9">
      <w:pPr>
        <w:pStyle w:val="afd"/>
        <w:numPr>
          <w:ilvl w:val="0"/>
          <w:numId w:val="5"/>
        </w:numPr>
        <w:spacing w:line="360" w:lineRule="auto"/>
        <w:ind w:left="714" w:hanging="357"/>
        <w:jc w:val="both"/>
        <w:rPr>
          <w:sz w:val="28"/>
          <w:szCs w:val="28"/>
        </w:rPr>
      </w:pPr>
      <w:r>
        <w:rPr>
          <w:sz w:val="28"/>
          <w:szCs w:val="28"/>
        </w:rPr>
        <w:t>Назовите природные объекты и ресурсы, которые могут находиться в частной собственности.</w:t>
      </w:r>
    </w:p>
    <w:p w:rsidR="00940409" w:rsidRDefault="00940409" w:rsidP="004F30A9">
      <w:pPr>
        <w:pStyle w:val="afd"/>
        <w:numPr>
          <w:ilvl w:val="0"/>
          <w:numId w:val="5"/>
        </w:numPr>
        <w:spacing w:line="360" w:lineRule="auto"/>
        <w:ind w:left="714" w:hanging="357"/>
        <w:jc w:val="both"/>
        <w:rPr>
          <w:sz w:val="28"/>
          <w:szCs w:val="28"/>
        </w:rPr>
      </w:pPr>
      <w:r>
        <w:rPr>
          <w:sz w:val="28"/>
          <w:szCs w:val="28"/>
        </w:rPr>
        <w:t>Какие виды прав на землю вам известны.</w:t>
      </w:r>
    </w:p>
    <w:p w:rsidR="00940409" w:rsidRDefault="00940409" w:rsidP="004F30A9">
      <w:pPr>
        <w:pStyle w:val="afd"/>
        <w:numPr>
          <w:ilvl w:val="0"/>
          <w:numId w:val="5"/>
        </w:numPr>
        <w:spacing w:line="360" w:lineRule="auto"/>
        <w:ind w:left="714" w:hanging="357"/>
        <w:jc w:val="both"/>
        <w:rPr>
          <w:sz w:val="28"/>
          <w:szCs w:val="28"/>
        </w:rPr>
      </w:pPr>
      <w:r>
        <w:rPr>
          <w:sz w:val="28"/>
          <w:szCs w:val="28"/>
        </w:rPr>
        <w:lastRenderedPageBreak/>
        <w:t>Сформулируйте основные черты права постоянного (бессрочного) пользования земельным участком.</w:t>
      </w:r>
    </w:p>
    <w:p w:rsidR="00940409" w:rsidRDefault="00940409" w:rsidP="004F30A9">
      <w:pPr>
        <w:pStyle w:val="afd"/>
        <w:numPr>
          <w:ilvl w:val="0"/>
          <w:numId w:val="5"/>
        </w:numPr>
        <w:spacing w:line="360" w:lineRule="auto"/>
        <w:ind w:left="714" w:hanging="357"/>
        <w:jc w:val="both"/>
        <w:rPr>
          <w:sz w:val="28"/>
          <w:szCs w:val="28"/>
        </w:rPr>
      </w:pPr>
      <w:r>
        <w:rPr>
          <w:sz w:val="28"/>
          <w:szCs w:val="28"/>
        </w:rPr>
        <w:t>Охарактеризуйте право пожизненного наследуемого владения земельным участком.</w:t>
      </w:r>
    </w:p>
    <w:p w:rsidR="00940409" w:rsidRDefault="00940409" w:rsidP="004F30A9">
      <w:pPr>
        <w:pStyle w:val="afd"/>
        <w:numPr>
          <w:ilvl w:val="0"/>
          <w:numId w:val="5"/>
        </w:numPr>
        <w:spacing w:line="360" w:lineRule="auto"/>
        <w:ind w:left="714" w:hanging="357"/>
        <w:jc w:val="both"/>
        <w:rPr>
          <w:sz w:val="28"/>
          <w:szCs w:val="28"/>
        </w:rPr>
      </w:pPr>
      <w:r>
        <w:rPr>
          <w:iCs/>
          <w:sz w:val="28"/>
          <w:szCs w:val="28"/>
        </w:rPr>
        <w:t>Аренда и иные виды возмездного срочного пользования природными объектами и ресурсами</w:t>
      </w:r>
    </w:p>
    <w:p w:rsidR="00940409" w:rsidRDefault="00940409" w:rsidP="004F30A9">
      <w:pPr>
        <w:pStyle w:val="afd"/>
        <w:numPr>
          <w:ilvl w:val="0"/>
          <w:numId w:val="5"/>
        </w:numPr>
        <w:spacing w:line="360" w:lineRule="auto"/>
        <w:ind w:left="714" w:hanging="357"/>
        <w:jc w:val="both"/>
        <w:rPr>
          <w:sz w:val="28"/>
          <w:szCs w:val="28"/>
        </w:rPr>
      </w:pPr>
      <w:r>
        <w:rPr>
          <w:iCs/>
          <w:sz w:val="28"/>
          <w:szCs w:val="28"/>
        </w:rPr>
        <w:t xml:space="preserve"> Право безвозмездного срочного пользования природными объектами</w:t>
      </w:r>
    </w:p>
    <w:p w:rsidR="00940409" w:rsidRDefault="00940409" w:rsidP="004F30A9">
      <w:pPr>
        <w:pStyle w:val="afd"/>
        <w:numPr>
          <w:ilvl w:val="0"/>
          <w:numId w:val="5"/>
        </w:numPr>
        <w:spacing w:line="360" w:lineRule="auto"/>
        <w:ind w:left="714" w:hanging="357"/>
        <w:jc w:val="both"/>
        <w:rPr>
          <w:sz w:val="28"/>
          <w:szCs w:val="28"/>
        </w:rPr>
      </w:pPr>
      <w:r>
        <w:rPr>
          <w:iCs/>
          <w:sz w:val="28"/>
          <w:szCs w:val="28"/>
        </w:rPr>
        <w:t xml:space="preserve"> Сервитут в отношении природных объектов</w:t>
      </w:r>
    </w:p>
    <w:p w:rsidR="00940409" w:rsidRDefault="00940409" w:rsidP="004F30A9">
      <w:pPr>
        <w:pStyle w:val="afd"/>
        <w:numPr>
          <w:ilvl w:val="0"/>
          <w:numId w:val="5"/>
        </w:numPr>
        <w:spacing w:line="360" w:lineRule="auto"/>
        <w:ind w:left="714" w:hanging="357"/>
        <w:jc w:val="both"/>
        <w:rPr>
          <w:sz w:val="28"/>
          <w:szCs w:val="28"/>
        </w:rPr>
      </w:pPr>
      <w:r>
        <w:rPr>
          <w:sz w:val="28"/>
          <w:szCs w:val="28"/>
        </w:rPr>
        <w:t xml:space="preserve"> Правомочия государства и других собственников по владению, пользованию и распоряжению природными объектами и ресурсами.</w:t>
      </w:r>
    </w:p>
    <w:p w:rsidR="00940409" w:rsidRDefault="00940409" w:rsidP="004F30A9">
      <w:pPr>
        <w:pStyle w:val="af5"/>
        <w:numPr>
          <w:ilvl w:val="0"/>
          <w:numId w:val="5"/>
        </w:numPr>
        <w:spacing w:line="360" w:lineRule="auto"/>
        <w:jc w:val="both"/>
        <w:rPr>
          <w:rFonts w:cs="Times New Roman"/>
          <w:sz w:val="28"/>
          <w:szCs w:val="28"/>
        </w:rPr>
      </w:pPr>
      <w:r>
        <w:rPr>
          <w:rFonts w:cs="Times New Roman"/>
          <w:sz w:val="28"/>
          <w:szCs w:val="28"/>
        </w:rPr>
        <w:t xml:space="preserve"> Каковы основания возникновения, изменения, прекращения права собственности?</w:t>
      </w:r>
    </w:p>
    <w:p w:rsidR="00940409" w:rsidRDefault="00940409" w:rsidP="00940409">
      <w:pPr>
        <w:spacing w:line="360" w:lineRule="auto"/>
        <w:ind w:firstLine="567"/>
        <w:jc w:val="both"/>
        <w:rPr>
          <w:rFonts w:cs="Times New Roman"/>
          <w:sz w:val="28"/>
          <w:szCs w:val="28"/>
        </w:rPr>
      </w:pPr>
    </w:p>
    <w:p w:rsidR="00940409" w:rsidRDefault="00940409" w:rsidP="00940409">
      <w:pPr>
        <w:spacing w:line="360" w:lineRule="auto"/>
        <w:ind w:firstLine="567"/>
        <w:jc w:val="both"/>
        <w:rPr>
          <w:rFonts w:cs="Times New Roman"/>
          <w:sz w:val="28"/>
          <w:szCs w:val="28"/>
        </w:rPr>
      </w:pPr>
      <w:r>
        <w:rPr>
          <w:rFonts w:cs="Times New Roman"/>
          <w:b/>
          <w:sz w:val="28"/>
          <w:szCs w:val="28"/>
        </w:rPr>
        <w:t xml:space="preserve">Тема </w:t>
      </w:r>
      <w:r>
        <w:rPr>
          <w:rFonts w:cs="Times New Roman"/>
          <w:sz w:val="28"/>
          <w:szCs w:val="28"/>
        </w:rPr>
        <w:t xml:space="preserve"> </w:t>
      </w:r>
      <w:r>
        <w:rPr>
          <w:rFonts w:cs="Times New Roman"/>
          <w:b/>
          <w:sz w:val="28"/>
          <w:szCs w:val="28"/>
        </w:rPr>
        <w:t>Органы государственного управления в сфере природопользования и охраны окружающей среды</w:t>
      </w:r>
      <w:r>
        <w:rPr>
          <w:rFonts w:cs="Times New Roman"/>
          <w:sz w:val="28"/>
          <w:szCs w:val="28"/>
        </w:rPr>
        <w:t xml:space="preserve"> </w:t>
      </w:r>
    </w:p>
    <w:p w:rsidR="00940409" w:rsidRDefault="00940409" w:rsidP="00940409">
      <w:pPr>
        <w:pStyle w:val="afd"/>
        <w:spacing w:before="0" w:beforeAutospacing="0" w:after="0" w:afterAutospacing="0" w:line="360" w:lineRule="auto"/>
        <w:ind w:firstLine="420"/>
        <w:jc w:val="both"/>
        <w:rPr>
          <w:sz w:val="28"/>
          <w:szCs w:val="28"/>
        </w:rPr>
      </w:pPr>
      <w:r>
        <w:rPr>
          <w:sz w:val="28"/>
          <w:szCs w:val="28"/>
        </w:rPr>
        <w:t>1. Понятие государственного управления природопользованием и охраной окружающей среды.</w:t>
      </w:r>
    </w:p>
    <w:p w:rsidR="00940409" w:rsidRDefault="00940409" w:rsidP="00940409">
      <w:pPr>
        <w:pStyle w:val="afd"/>
        <w:spacing w:before="0" w:beforeAutospacing="0" w:after="0" w:afterAutospacing="0" w:line="360" w:lineRule="auto"/>
        <w:jc w:val="both"/>
        <w:rPr>
          <w:sz w:val="28"/>
          <w:szCs w:val="28"/>
        </w:rPr>
      </w:pPr>
      <w:r>
        <w:rPr>
          <w:sz w:val="28"/>
          <w:szCs w:val="28"/>
        </w:rPr>
        <w:t xml:space="preserve">      2. </w:t>
      </w:r>
      <w:r>
        <w:rPr>
          <w:bCs/>
          <w:sz w:val="28"/>
          <w:szCs w:val="28"/>
        </w:rPr>
        <w:t>Задачи и функции</w:t>
      </w:r>
      <w:r>
        <w:rPr>
          <w:b/>
          <w:bCs/>
          <w:sz w:val="28"/>
          <w:szCs w:val="28"/>
        </w:rPr>
        <w:t xml:space="preserve"> </w:t>
      </w:r>
      <w:r>
        <w:rPr>
          <w:sz w:val="28"/>
          <w:szCs w:val="28"/>
        </w:rPr>
        <w:t>государственного управления природопользованием и охраной окружающей среды.</w:t>
      </w:r>
    </w:p>
    <w:p w:rsidR="00940409" w:rsidRDefault="00940409" w:rsidP="00940409">
      <w:pPr>
        <w:pStyle w:val="afd"/>
        <w:spacing w:before="0" w:beforeAutospacing="0" w:after="0" w:afterAutospacing="0" w:line="360" w:lineRule="auto"/>
        <w:jc w:val="both"/>
        <w:rPr>
          <w:sz w:val="28"/>
          <w:szCs w:val="28"/>
        </w:rPr>
      </w:pPr>
      <w:r>
        <w:rPr>
          <w:sz w:val="28"/>
          <w:szCs w:val="28"/>
        </w:rPr>
        <w:t xml:space="preserve">          3. Система государственных органов управления природопользованием и охраной окружающей среды: общей, ведомственной и межведомственной ком</w:t>
      </w:r>
      <w:r>
        <w:rPr>
          <w:sz w:val="28"/>
          <w:szCs w:val="28"/>
        </w:rPr>
        <w:softHyphen/>
        <w:t>петенции.</w:t>
      </w:r>
    </w:p>
    <w:p w:rsidR="00940409" w:rsidRDefault="00940409" w:rsidP="00940409">
      <w:pPr>
        <w:pStyle w:val="afd"/>
        <w:spacing w:before="0" w:beforeAutospacing="0" w:after="0" w:afterAutospacing="0" w:line="360" w:lineRule="auto"/>
        <w:ind w:firstLine="420"/>
        <w:jc w:val="both"/>
        <w:rPr>
          <w:sz w:val="28"/>
          <w:szCs w:val="28"/>
        </w:rPr>
      </w:pPr>
      <w:r>
        <w:rPr>
          <w:sz w:val="28"/>
          <w:szCs w:val="28"/>
        </w:rPr>
        <w:t>4. Понятие экологического контроля и его задачи.</w:t>
      </w:r>
    </w:p>
    <w:p w:rsidR="00940409" w:rsidRDefault="00940409" w:rsidP="00940409">
      <w:pPr>
        <w:pStyle w:val="afd"/>
        <w:spacing w:before="0" w:beforeAutospacing="0" w:after="0" w:afterAutospacing="0" w:line="360" w:lineRule="auto"/>
        <w:ind w:firstLine="420"/>
        <w:jc w:val="both"/>
        <w:rPr>
          <w:sz w:val="28"/>
          <w:szCs w:val="28"/>
        </w:rPr>
      </w:pPr>
      <w:r>
        <w:rPr>
          <w:sz w:val="28"/>
          <w:szCs w:val="28"/>
        </w:rPr>
        <w:t>5. Система и компетенция органов государственного экологического кон</w:t>
      </w:r>
      <w:r>
        <w:rPr>
          <w:sz w:val="28"/>
          <w:szCs w:val="28"/>
        </w:rPr>
        <w:softHyphen/>
        <w:t>троля.</w:t>
      </w:r>
    </w:p>
    <w:p w:rsidR="00940409" w:rsidRDefault="00940409" w:rsidP="00940409">
      <w:pPr>
        <w:pStyle w:val="afd"/>
        <w:spacing w:before="0" w:beforeAutospacing="0" w:after="0" w:afterAutospacing="0" w:line="360" w:lineRule="auto"/>
        <w:ind w:firstLine="420"/>
        <w:jc w:val="both"/>
        <w:rPr>
          <w:sz w:val="28"/>
          <w:szCs w:val="28"/>
        </w:rPr>
      </w:pPr>
      <w:r>
        <w:rPr>
          <w:sz w:val="28"/>
          <w:szCs w:val="28"/>
        </w:rPr>
        <w:t>6. Система и компетенция органов ведомственного экологического кон</w:t>
      </w:r>
      <w:r>
        <w:rPr>
          <w:sz w:val="28"/>
          <w:szCs w:val="28"/>
        </w:rPr>
        <w:softHyphen/>
        <w:t>троля.</w:t>
      </w:r>
    </w:p>
    <w:p w:rsidR="00940409" w:rsidRDefault="00940409" w:rsidP="00940409">
      <w:pPr>
        <w:pStyle w:val="afd"/>
        <w:spacing w:before="0" w:beforeAutospacing="0" w:after="0" w:afterAutospacing="0" w:line="360" w:lineRule="auto"/>
        <w:ind w:firstLine="420"/>
        <w:jc w:val="both"/>
        <w:rPr>
          <w:sz w:val="28"/>
          <w:szCs w:val="28"/>
        </w:rPr>
      </w:pPr>
      <w:r>
        <w:rPr>
          <w:sz w:val="28"/>
          <w:szCs w:val="28"/>
        </w:rPr>
        <w:t>7. Компетенция органов местного самоуправления в экологической сфере.</w:t>
      </w:r>
    </w:p>
    <w:p w:rsidR="00940409" w:rsidRDefault="00940409" w:rsidP="00940409">
      <w:pPr>
        <w:pStyle w:val="afd"/>
        <w:spacing w:before="0" w:beforeAutospacing="0" w:after="0" w:afterAutospacing="0" w:line="360" w:lineRule="auto"/>
        <w:ind w:firstLine="420"/>
        <w:jc w:val="both"/>
        <w:rPr>
          <w:sz w:val="28"/>
          <w:szCs w:val="28"/>
        </w:rPr>
      </w:pPr>
      <w:r>
        <w:rPr>
          <w:sz w:val="28"/>
          <w:szCs w:val="28"/>
        </w:rPr>
        <w:t>8. Общественный экологический контроль.</w:t>
      </w:r>
    </w:p>
    <w:p w:rsidR="00940409" w:rsidRDefault="00940409" w:rsidP="00940409">
      <w:pPr>
        <w:pStyle w:val="afd"/>
        <w:spacing w:before="0" w:beforeAutospacing="0" w:after="0" w:afterAutospacing="0" w:line="360" w:lineRule="auto"/>
        <w:ind w:firstLine="420"/>
        <w:jc w:val="both"/>
        <w:rPr>
          <w:sz w:val="28"/>
          <w:szCs w:val="28"/>
        </w:rPr>
      </w:pPr>
      <w:r>
        <w:rPr>
          <w:sz w:val="28"/>
          <w:szCs w:val="28"/>
        </w:rPr>
        <w:t>9. Природоохранная деятельность органов прокуратуры.</w:t>
      </w:r>
    </w:p>
    <w:p w:rsidR="00940409" w:rsidRDefault="00940409" w:rsidP="00940409">
      <w:pPr>
        <w:pStyle w:val="afd"/>
        <w:spacing w:before="0" w:beforeAutospacing="0" w:after="0" w:afterAutospacing="0" w:line="360" w:lineRule="auto"/>
        <w:ind w:firstLine="420"/>
        <w:jc w:val="both"/>
        <w:rPr>
          <w:sz w:val="28"/>
          <w:szCs w:val="28"/>
        </w:rPr>
      </w:pPr>
      <w:r>
        <w:rPr>
          <w:sz w:val="28"/>
          <w:szCs w:val="28"/>
        </w:rPr>
        <w:lastRenderedPageBreak/>
        <w:t>10. Какова роль прокуроров в уголовном преследовании лиц, совершивших экологические преступления?</w:t>
      </w:r>
    </w:p>
    <w:p w:rsidR="00940409" w:rsidRDefault="00940409" w:rsidP="00940409">
      <w:pPr>
        <w:pStyle w:val="afd"/>
        <w:spacing w:before="0" w:beforeAutospacing="0" w:after="0" w:afterAutospacing="0" w:line="360" w:lineRule="auto"/>
        <w:ind w:firstLine="420"/>
        <w:jc w:val="both"/>
        <w:rPr>
          <w:sz w:val="28"/>
          <w:szCs w:val="28"/>
        </w:rPr>
      </w:pPr>
      <w:r>
        <w:rPr>
          <w:sz w:val="28"/>
          <w:szCs w:val="28"/>
        </w:rPr>
        <w:t>11. Вправе ли прокурор заявлять исковые требования по экологическим вопросам в судах?</w:t>
      </w:r>
    </w:p>
    <w:p w:rsidR="00940409" w:rsidRDefault="00940409" w:rsidP="00940409">
      <w:pPr>
        <w:pStyle w:val="afd"/>
        <w:spacing w:before="0" w:beforeAutospacing="0" w:after="0" w:afterAutospacing="0" w:line="360" w:lineRule="auto"/>
        <w:ind w:firstLine="420"/>
        <w:jc w:val="both"/>
        <w:rPr>
          <w:sz w:val="28"/>
          <w:szCs w:val="28"/>
        </w:rPr>
      </w:pPr>
      <w:r>
        <w:rPr>
          <w:sz w:val="28"/>
          <w:szCs w:val="28"/>
        </w:rPr>
        <w:t xml:space="preserve">12. Что такое экологическая </w:t>
      </w:r>
      <w:proofErr w:type="gramStart"/>
      <w:r>
        <w:rPr>
          <w:sz w:val="28"/>
          <w:szCs w:val="28"/>
        </w:rPr>
        <w:t>полиция</w:t>
      </w:r>
      <w:proofErr w:type="gramEnd"/>
      <w:r>
        <w:rPr>
          <w:sz w:val="28"/>
          <w:szCs w:val="28"/>
        </w:rPr>
        <w:t xml:space="preserve"> и для </w:t>
      </w:r>
      <w:proofErr w:type="gramStart"/>
      <w:r>
        <w:rPr>
          <w:sz w:val="28"/>
          <w:szCs w:val="28"/>
        </w:rPr>
        <w:t>каких</w:t>
      </w:r>
      <w:proofErr w:type="gramEnd"/>
      <w:r>
        <w:rPr>
          <w:sz w:val="28"/>
          <w:szCs w:val="28"/>
        </w:rPr>
        <w:t xml:space="preserve"> целей она создана в отдельных субъектах РФ?</w:t>
      </w:r>
    </w:p>
    <w:p w:rsidR="00940409" w:rsidRDefault="00940409" w:rsidP="00940409">
      <w:pPr>
        <w:pStyle w:val="afd"/>
        <w:spacing w:before="0" w:beforeAutospacing="0" w:after="0" w:afterAutospacing="0" w:line="360" w:lineRule="auto"/>
        <w:ind w:firstLine="420"/>
        <w:jc w:val="both"/>
        <w:rPr>
          <w:sz w:val="28"/>
          <w:szCs w:val="28"/>
        </w:rPr>
      </w:pPr>
      <w:r>
        <w:rPr>
          <w:sz w:val="28"/>
          <w:szCs w:val="28"/>
        </w:rPr>
        <w:t>13. Природоохранная деятельность органов внутренних дел.</w:t>
      </w:r>
    </w:p>
    <w:p w:rsidR="00940409" w:rsidRDefault="00940409" w:rsidP="00940409">
      <w:pPr>
        <w:pStyle w:val="afd"/>
        <w:spacing w:before="0" w:beforeAutospacing="0" w:after="0" w:afterAutospacing="0" w:line="360" w:lineRule="auto"/>
        <w:ind w:firstLine="420"/>
        <w:jc w:val="both"/>
        <w:rPr>
          <w:sz w:val="28"/>
          <w:szCs w:val="28"/>
        </w:rPr>
      </w:pPr>
      <w:r>
        <w:rPr>
          <w:sz w:val="28"/>
          <w:szCs w:val="28"/>
        </w:rPr>
        <w:t>14. Природоохранная деятельность органов федеральной безопасности</w:t>
      </w:r>
    </w:p>
    <w:p w:rsidR="00940409" w:rsidRDefault="00940409" w:rsidP="00940409">
      <w:pPr>
        <w:pStyle w:val="afd"/>
        <w:spacing w:before="0" w:beforeAutospacing="0" w:after="0" w:afterAutospacing="0" w:line="360" w:lineRule="auto"/>
        <w:ind w:firstLine="420"/>
        <w:jc w:val="both"/>
        <w:rPr>
          <w:sz w:val="28"/>
          <w:szCs w:val="28"/>
        </w:rPr>
      </w:pPr>
      <w:r>
        <w:rPr>
          <w:sz w:val="28"/>
          <w:szCs w:val="28"/>
        </w:rPr>
        <w:t>15. Природоохранная деятельность органов МЧС</w:t>
      </w:r>
    </w:p>
    <w:p w:rsidR="00940409" w:rsidRDefault="00940409" w:rsidP="00940409">
      <w:pPr>
        <w:spacing w:line="360" w:lineRule="auto"/>
        <w:jc w:val="both"/>
        <w:rPr>
          <w:rFonts w:cs="Times New Roman"/>
          <w:sz w:val="28"/>
          <w:szCs w:val="28"/>
        </w:rPr>
      </w:pPr>
      <w:r>
        <w:rPr>
          <w:rFonts w:cs="Times New Roman"/>
          <w:sz w:val="28"/>
          <w:szCs w:val="28"/>
        </w:rPr>
        <w:t xml:space="preserve">     16. Система управления природопользованием и охраной окружающей среды в Приморском крае.</w:t>
      </w:r>
    </w:p>
    <w:p w:rsidR="00940409" w:rsidRDefault="00940409" w:rsidP="00940409">
      <w:pPr>
        <w:spacing w:line="360" w:lineRule="auto"/>
        <w:ind w:firstLine="567"/>
        <w:jc w:val="both"/>
        <w:rPr>
          <w:rFonts w:cs="Times New Roman"/>
          <w:b/>
          <w:sz w:val="28"/>
          <w:szCs w:val="28"/>
        </w:rPr>
      </w:pPr>
    </w:p>
    <w:p w:rsidR="00940409" w:rsidRDefault="00940409" w:rsidP="00940409">
      <w:pPr>
        <w:spacing w:line="360" w:lineRule="auto"/>
        <w:ind w:firstLine="567"/>
        <w:jc w:val="both"/>
        <w:rPr>
          <w:rFonts w:cs="Times New Roman"/>
          <w:b/>
          <w:sz w:val="28"/>
          <w:szCs w:val="28"/>
        </w:rPr>
      </w:pPr>
      <w:r>
        <w:rPr>
          <w:rFonts w:cs="Times New Roman"/>
          <w:b/>
          <w:sz w:val="28"/>
          <w:szCs w:val="28"/>
        </w:rPr>
        <w:t xml:space="preserve">             Тема Право природопользования </w:t>
      </w:r>
    </w:p>
    <w:p w:rsidR="00940409" w:rsidRDefault="00940409" w:rsidP="00940409">
      <w:pPr>
        <w:spacing w:line="360" w:lineRule="auto"/>
        <w:ind w:firstLine="567"/>
        <w:jc w:val="both"/>
        <w:rPr>
          <w:rFonts w:cs="Times New Roman"/>
          <w:sz w:val="28"/>
          <w:szCs w:val="28"/>
        </w:rPr>
      </w:pPr>
      <w:r>
        <w:rPr>
          <w:rFonts w:cs="Times New Roman"/>
          <w:sz w:val="28"/>
          <w:szCs w:val="28"/>
        </w:rPr>
        <w:t xml:space="preserve">1. Общая характеристика права природопользования. </w:t>
      </w:r>
    </w:p>
    <w:p w:rsidR="00940409" w:rsidRDefault="00940409" w:rsidP="00940409">
      <w:pPr>
        <w:spacing w:line="360" w:lineRule="auto"/>
        <w:ind w:firstLine="567"/>
        <w:jc w:val="both"/>
        <w:rPr>
          <w:rFonts w:cs="Times New Roman"/>
          <w:sz w:val="28"/>
          <w:szCs w:val="28"/>
        </w:rPr>
      </w:pPr>
      <w:r>
        <w:rPr>
          <w:rFonts w:cs="Times New Roman"/>
          <w:sz w:val="28"/>
          <w:szCs w:val="28"/>
        </w:rPr>
        <w:t xml:space="preserve">2. Объекты и субъекты права природопользования. </w:t>
      </w:r>
    </w:p>
    <w:p w:rsidR="00940409" w:rsidRDefault="00940409" w:rsidP="00940409">
      <w:pPr>
        <w:spacing w:line="360" w:lineRule="auto"/>
        <w:ind w:firstLine="567"/>
        <w:jc w:val="both"/>
        <w:rPr>
          <w:rFonts w:cs="Times New Roman"/>
          <w:sz w:val="28"/>
          <w:szCs w:val="28"/>
        </w:rPr>
      </w:pPr>
      <w:r>
        <w:rPr>
          <w:rFonts w:cs="Times New Roman"/>
          <w:sz w:val="28"/>
          <w:szCs w:val="28"/>
        </w:rPr>
        <w:t>3. Виды права природопользования (по объектам пользования, по порядку и условиям пользования, по срокам пользования).</w:t>
      </w:r>
    </w:p>
    <w:p w:rsidR="00940409" w:rsidRDefault="00940409" w:rsidP="00940409">
      <w:pPr>
        <w:spacing w:line="360" w:lineRule="auto"/>
        <w:ind w:firstLine="567"/>
        <w:jc w:val="both"/>
        <w:rPr>
          <w:rFonts w:cs="Times New Roman"/>
          <w:sz w:val="28"/>
          <w:szCs w:val="28"/>
        </w:rPr>
      </w:pPr>
      <w:r>
        <w:rPr>
          <w:rFonts w:cs="Times New Roman"/>
          <w:sz w:val="28"/>
          <w:szCs w:val="28"/>
        </w:rPr>
        <w:t xml:space="preserve">4. Общее право природопользования. </w:t>
      </w:r>
    </w:p>
    <w:p w:rsidR="00940409" w:rsidRDefault="00940409" w:rsidP="00940409">
      <w:pPr>
        <w:spacing w:line="360" w:lineRule="auto"/>
        <w:ind w:firstLine="567"/>
        <w:jc w:val="both"/>
        <w:rPr>
          <w:rFonts w:cs="Times New Roman"/>
          <w:sz w:val="28"/>
          <w:szCs w:val="28"/>
        </w:rPr>
      </w:pPr>
      <w:r>
        <w:rPr>
          <w:rFonts w:cs="Times New Roman"/>
          <w:sz w:val="28"/>
          <w:szCs w:val="28"/>
        </w:rPr>
        <w:t xml:space="preserve">5. Специальное право природопользования. </w:t>
      </w:r>
    </w:p>
    <w:p w:rsidR="00940409" w:rsidRDefault="00940409" w:rsidP="00940409">
      <w:pPr>
        <w:spacing w:line="360" w:lineRule="auto"/>
        <w:ind w:firstLine="567"/>
        <w:jc w:val="both"/>
        <w:rPr>
          <w:rFonts w:cs="Times New Roman"/>
          <w:sz w:val="28"/>
          <w:szCs w:val="28"/>
        </w:rPr>
      </w:pPr>
      <w:r>
        <w:rPr>
          <w:rFonts w:cs="Times New Roman"/>
          <w:sz w:val="28"/>
          <w:szCs w:val="28"/>
        </w:rPr>
        <w:t xml:space="preserve">6. Комплексное право природопользования. </w:t>
      </w:r>
    </w:p>
    <w:p w:rsidR="00940409" w:rsidRDefault="00940409" w:rsidP="00940409">
      <w:pPr>
        <w:spacing w:line="360" w:lineRule="auto"/>
        <w:ind w:firstLine="567"/>
        <w:jc w:val="both"/>
        <w:rPr>
          <w:rFonts w:cs="Times New Roman"/>
          <w:sz w:val="28"/>
          <w:szCs w:val="28"/>
        </w:rPr>
      </w:pPr>
      <w:r>
        <w:rPr>
          <w:rFonts w:cs="Times New Roman"/>
          <w:sz w:val="28"/>
          <w:szCs w:val="28"/>
        </w:rPr>
        <w:t xml:space="preserve">7. Принципы права природопользования. </w:t>
      </w:r>
    </w:p>
    <w:p w:rsidR="00940409" w:rsidRDefault="00940409" w:rsidP="00940409">
      <w:pPr>
        <w:spacing w:line="360" w:lineRule="auto"/>
        <w:ind w:firstLine="567"/>
        <w:jc w:val="both"/>
        <w:rPr>
          <w:rFonts w:cs="Times New Roman"/>
          <w:sz w:val="28"/>
          <w:szCs w:val="28"/>
        </w:rPr>
      </w:pPr>
      <w:r>
        <w:rPr>
          <w:rFonts w:cs="Times New Roman"/>
          <w:sz w:val="28"/>
          <w:szCs w:val="28"/>
        </w:rPr>
        <w:t xml:space="preserve">8. Основные права и обязанности </w:t>
      </w:r>
      <w:proofErr w:type="spellStart"/>
      <w:r>
        <w:rPr>
          <w:rFonts w:cs="Times New Roman"/>
          <w:sz w:val="28"/>
          <w:szCs w:val="28"/>
        </w:rPr>
        <w:t>природопользователей</w:t>
      </w:r>
      <w:proofErr w:type="spellEnd"/>
      <w:r>
        <w:rPr>
          <w:rFonts w:cs="Times New Roman"/>
          <w:sz w:val="28"/>
          <w:szCs w:val="28"/>
        </w:rPr>
        <w:t xml:space="preserve">. </w:t>
      </w:r>
    </w:p>
    <w:p w:rsidR="00940409" w:rsidRDefault="00940409" w:rsidP="00940409">
      <w:pPr>
        <w:spacing w:line="360" w:lineRule="auto"/>
        <w:ind w:firstLine="567"/>
        <w:jc w:val="both"/>
        <w:rPr>
          <w:rFonts w:cs="Times New Roman"/>
          <w:sz w:val="28"/>
          <w:szCs w:val="28"/>
        </w:rPr>
      </w:pPr>
      <w:r>
        <w:rPr>
          <w:rFonts w:cs="Times New Roman"/>
          <w:sz w:val="28"/>
          <w:szCs w:val="28"/>
        </w:rPr>
        <w:t xml:space="preserve">9. Порядок получения лицензий на право природопользования. </w:t>
      </w:r>
    </w:p>
    <w:p w:rsidR="00940409" w:rsidRDefault="00940409" w:rsidP="00940409">
      <w:pPr>
        <w:spacing w:line="360" w:lineRule="auto"/>
        <w:ind w:firstLine="567"/>
        <w:jc w:val="both"/>
        <w:rPr>
          <w:rFonts w:cs="Times New Roman"/>
          <w:sz w:val="28"/>
          <w:szCs w:val="28"/>
        </w:rPr>
      </w:pPr>
      <w:r>
        <w:rPr>
          <w:rFonts w:cs="Times New Roman"/>
          <w:sz w:val="28"/>
          <w:szCs w:val="28"/>
        </w:rPr>
        <w:t>10. Основания прекращения права природопользования.</w:t>
      </w:r>
    </w:p>
    <w:p w:rsidR="00940409" w:rsidRDefault="00940409" w:rsidP="00940409">
      <w:pPr>
        <w:spacing w:line="360" w:lineRule="auto"/>
        <w:ind w:firstLine="567"/>
        <w:jc w:val="both"/>
        <w:rPr>
          <w:rFonts w:cs="Times New Roman"/>
          <w:sz w:val="28"/>
          <w:szCs w:val="28"/>
        </w:rPr>
      </w:pPr>
    </w:p>
    <w:p w:rsidR="00940409" w:rsidRDefault="00940409" w:rsidP="00940409">
      <w:pPr>
        <w:spacing w:line="360" w:lineRule="auto"/>
        <w:ind w:firstLine="567"/>
        <w:jc w:val="both"/>
        <w:rPr>
          <w:rFonts w:cs="Times New Roman"/>
          <w:sz w:val="28"/>
          <w:szCs w:val="28"/>
        </w:rPr>
      </w:pPr>
    </w:p>
    <w:p w:rsidR="00940409" w:rsidRDefault="00940409" w:rsidP="00940409">
      <w:pPr>
        <w:spacing w:line="360" w:lineRule="auto"/>
        <w:ind w:firstLine="567"/>
        <w:jc w:val="both"/>
        <w:rPr>
          <w:sz w:val="28"/>
          <w:szCs w:val="28"/>
        </w:rPr>
      </w:pPr>
      <w:r>
        <w:rPr>
          <w:rFonts w:cs="Times New Roman"/>
          <w:b/>
          <w:sz w:val="28"/>
          <w:szCs w:val="28"/>
        </w:rPr>
        <w:t xml:space="preserve">Тема Юридическая ответственность за экологические правонарушения                     </w:t>
      </w:r>
      <w:r>
        <w:rPr>
          <w:rFonts w:cs="Times New Roman"/>
          <w:sz w:val="28"/>
          <w:szCs w:val="28"/>
        </w:rPr>
        <w:t>1</w:t>
      </w:r>
      <w:r>
        <w:rPr>
          <w:rFonts w:cs="Times New Roman"/>
          <w:b/>
          <w:sz w:val="28"/>
          <w:szCs w:val="28"/>
        </w:rPr>
        <w:t xml:space="preserve">. </w:t>
      </w:r>
      <w:r>
        <w:rPr>
          <w:sz w:val="28"/>
          <w:szCs w:val="28"/>
        </w:rPr>
        <w:t xml:space="preserve">Ознакомьтесь с Постановлением Пленума Верховного суда РФ «О применении судами законодательства об ответственности за нарушения в области охраны окружающей среды и </w:t>
      </w:r>
      <w:r>
        <w:rPr>
          <w:sz w:val="28"/>
          <w:szCs w:val="28"/>
        </w:rPr>
        <w:lastRenderedPageBreak/>
        <w:t>природопользования» от 18 октября 2012г. N 21</w:t>
      </w:r>
    </w:p>
    <w:p w:rsidR="00940409" w:rsidRDefault="00940409" w:rsidP="00940409">
      <w:pPr>
        <w:pStyle w:val="afd"/>
        <w:spacing w:line="360" w:lineRule="auto"/>
        <w:ind w:firstLine="360"/>
        <w:jc w:val="both"/>
        <w:rPr>
          <w:sz w:val="28"/>
          <w:szCs w:val="28"/>
        </w:rPr>
      </w:pPr>
      <w:r>
        <w:rPr>
          <w:sz w:val="28"/>
          <w:szCs w:val="28"/>
        </w:rPr>
        <w:t>Выясните: основные характеристики экологического правонарушения; особенности рассмотрения дел связанных с нарушением экологического законодательства.</w:t>
      </w:r>
    </w:p>
    <w:p w:rsidR="00940409" w:rsidRDefault="00940409" w:rsidP="004F30A9">
      <w:pPr>
        <w:pStyle w:val="afd"/>
        <w:numPr>
          <w:ilvl w:val="0"/>
          <w:numId w:val="27"/>
        </w:numPr>
        <w:spacing w:line="360" w:lineRule="auto"/>
        <w:jc w:val="both"/>
        <w:rPr>
          <w:sz w:val="28"/>
          <w:szCs w:val="28"/>
        </w:rPr>
      </w:pPr>
      <w:r>
        <w:rPr>
          <w:sz w:val="28"/>
          <w:szCs w:val="28"/>
        </w:rPr>
        <w:t>Назовите основания наступления эколого-правовой ответственности физических и юридических лиц.</w:t>
      </w:r>
    </w:p>
    <w:p w:rsidR="00940409" w:rsidRDefault="00940409" w:rsidP="004F30A9">
      <w:pPr>
        <w:pStyle w:val="afd"/>
        <w:numPr>
          <w:ilvl w:val="0"/>
          <w:numId w:val="27"/>
        </w:numPr>
        <w:spacing w:line="360" w:lineRule="auto"/>
        <w:jc w:val="both"/>
        <w:rPr>
          <w:sz w:val="28"/>
          <w:szCs w:val="28"/>
        </w:rPr>
      </w:pPr>
      <w:r>
        <w:rPr>
          <w:sz w:val="28"/>
          <w:szCs w:val="28"/>
        </w:rPr>
        <w:t>Дайте определение понятия экологического правонарушения.</w:t>
      </w:r>
    </w:p>
    <w:p w:rsidR="00940409" w:rsidRDefault="00940409" w:rsidP="004F30A9">
      <w:pPr>
        <w:pStyle w:val="afd"/>
        <w:numPr>
          <w:ilvl w:val="0"/>
          <w:numId w:val="27"/>
        </w:numPr>
        <w:spacing w:line="360" w:lineRule="auto"/>
        <w:jc w:val="both"/>
        <w:rPr>
          <w:sz w:val="28"/>
          <w:szCs w:val="28"/>
        </w:rPr>
      </w:pPr>
      <w:r>
        <w:rPr>
          <w:sz w:val="28"/>
          <w:szCs w:val="28"/>
        </w:rPr>
        <w:t>Чем экологическое правонарушение отличается от других видов правонарушений?</w:t>
      </w:r>
    </w:p>
    <w:p w:rsidR="00940409" w:rsidRDefault="00940409" w:rsidP="004F30A9">
      <w:pPr>
        <w:pStyle w:val="afd"/>
        <w:numPr>
          <w:ilvl w:val="0"/>
          <w:numId w:val="27"/>
        </w:numPr>
        <w:spacing w:line="360" w:lineRule="auto"/>
        <w:jc w:val="both"/>
        <w:rPr>
          <w:sz w:val="28"/>
          <w:szCs w:val="28"/>
        </w:rPr>
      </w:pPr>
      <w:r>
        <w:rPr>
          <w:sz w:val="28"/>
          <w:szCs w:val="28"/>
        </w:rPr>
        <w:t>Назовите основания наступления дисциплинарной, административной и уголовной ответственности.</w:t>
      </w:r>
    </w:p>
    <w:p w:rsidR="00940409" w:rsidRDefault="00940409" w:rsidP="004F30A9">
      <w:pPr>
        <w:pStyle w:val="afd"/>
        <w:numPr>
          <w:ilvl w:val="0"/>
          <w:numId w:val="27"/>
        </w:numPr>
        <w:spacing w:line="360" w:lineRule="auto"/>
        <w:jc w:val="both"/>
        <w:rPr>
          <w:sz w:val="28"/>
          <w:szCs w:val="28"/>
        </w:rPr>
      </w:pPr>
      <w:r>
        <w:rPr>
          <w:sz w:val="28"/>
          <w:szCs w:val="28"/>
        </w:rPr>
        <w:t>Какие органы вправе применять санкции за совершение экологических правонарушений?</w:t>
      </w:r>
    </w:p>
    <w:p w:rsidR="00940409" w:rsidRDefault="00940409" w:rsidP="004F30A9">
      <w:pPr>
        <w:pStyle w:val="afd"/>
        <w:numPr>
          <w:ilvl w:val="0"/>
          <w:numId w:val="27"/>
        </w:numPr>
        <w:spacing w:line="360" w:lineRule="auto"/>
        <w:jc w:val="both"/>
        <w:rPr>
          <w:sz w:val="28"/>
          <w:szCs w:val="28"/>
        </w:rPr>
      </w:pPr>
      <w:r>
        <w:rPr>
          <w:sz w:val="28"/>
          <w:szCs w:val="28"/>
        </w:rPr>
        <w:t>Что Вы понимаете под экологическим и экономическим вредом, причи</w:t>
      </w:r>
      <w:r>
        <w:rPr>
          <w:sz w:val="28"/>
          <w:szCs w:val="28"/>
        </w:rPr>
        <w:softHyphen/>
        <w:t>ненным совершением экологического правонарушения?</w:t>
      </w:r>
    </w:p>
    <w:p w:rsidR="00940409" w:rsidRDefault="00940409" w:rsidP="004F30A9">
      <w:pPr>
        <w:pStyle w:val="afd"/>
        <w:numPr>
          <w:ilvl w:val="0"/>
          <w:numId w:val="27"/>
        </w:numPr>
        <w:spacing w:line="360" w:lineRule="auto"/>
        <w:jc w:val="both"/>
        <w:rPr>
          <w:sz w:val="28"/>
          <w:szCs w:val="28"/>
        </w:rPr>
      </w:pPr>
      <w:r>
        <w:rPr>
          <w:sz w:val="28"/>
          <w:szCs w:val="28"/>
        </w:rPr>
        <w:t>Какая ответственность установлена за загрязнение окружающей среды и нерациональное использование природных ресурсов? Сошлитесь на соот</w:t>
      </w:r>
      <w:r>
        <w:rPr>
          <w:sz w:val="28"/>
          <w:szCs w:val="28"/>
        </w:rPr>
        <w:softHyphen/>
        <w:t>ветствующие нормы закона.</w:t>
      </w:r>
    </w:p>
    <w:p w:rsidR="00940409" w:rsidRDefault="00940409" w:rsidP="004F30A9">
      <w:pPr>
        <w:pStyle w:val="afd"/>
        <w:numPr>
          <w:ilvl w:val="0"/>
          <w:numId w:val="27"/>
        </w:numPr>
        <w:spacing w:line="360" w:lineRule="auto"/>
        <w:jc w:val="both"/>
        <w:rPr>
          <w:sz w:val="28"/>
          <w:szCs w:val="28"/>
        </w:rPr>
      </w:pPr>
      <w:r>
        <w:rPr>
          <w:sz w:val="28"/>
          <w:szCs w:val="28"/>
        </w:rPr>
        <w:t>Каков порядок возмещения вреда, причиненного выбросами загрязняющих веществ в атмосферный воздух и сбросами в водные объекты?</w:t>
      </w:r>
    </w:p>
    <w:p w:rsidR="00940409" w:rsidRDefault="00940409" w:rsidP="004F30A9">
      <w:pPr>
        <w:pStyle w:val="afd"/>
        <w:numPr>
          <w:ilvl w:val="0"/>
          <w:numId w:val="27"/>
        </w:numPr>
        <w:spacing w:line="360" w:lineRule="auto"/>
        <w:jc w:val="both"/>
        <w:rPr>
          <w:sz w:val="28"/>
          <w:szCs w:val="28"/>
        </w:rPr>
      </w:pPr>
      <w:r>
        <w:rPr>
          <w:sz w:val="28"/>
          <w:szCs w:val="28"/>
        </w:rPr>
        <w:t>Какая плата установлена за нормативные и сверхнормативные выбросы загрязняющих веществ в атмосферный воздух и сбросы в водные объекты?</w:t>
      </w:r>
    </w:p>
    <w:p w:rsidR="00940409" w:rsidRDefault="00940409" w:rsidP="004F30A9">
      <w:pPr>
        <w:pStyle w:val="afd"/>
        <w:numPr>
          <w:ilvl w:val="0"/>
          <w:numId w:val="27"/>
        </w:numPr>
        <w:spacing w:line="360" w:lineRule="auto"/>
        <w:jc w:val="both"/>
        <w:rPr>
          <w:sz w:val="28"/>
          <w:szCs w:val="28"/>
        </w:rPr>
      </w:pPr>
      <w:r>
        <w:rPr>
          <w:sz w:val="28"/>
          <w:szCs w:val="28"/>
        </w:rPr>
        <w:t>Подлежит ли возмещению вред, причиненный здоровью и имуществу граждан в результате неблагоприятного воздействия окружающей природной среды?</w:t>
      </w:r>
    </w:p>
    <w:p w:rsidR="00940409" w:rsidRDefault="00940409" w:rsidP="004F30A9">
      <w:pPr>
        <w:pStyle w:val="afd"/>
        <w:numPr>
          <w:ilvl w:val="0"/>
          <w:numId w:val="27"/>
        </w:numPr>
        <w:spacing w:line="360" w:lineRule="auto"/>
        <w:jc w:val="both"/>
        <w:rPr>
          <w:sz w:val="28"/>
          <w:szCs w:val="28"/>
        </w:rPr>
      </w:pPr>
      <w:r>
        <w:rPr>
          <w:sz w:val="28"/>
          <w:szCs w:val="28"/>
        </w:rPr>
        <w:lastRenderedPageBreak/>
        <w:t>Каков порядок разрешения споров в области охраны окружающей среды между предприятиями, учреждениями, организациями, гражданами и регионами?</w:t>
      </w:r>
    </w:p>
    <w:p w:rsidR="00940409" w:rsidRDefault="00940409" w:rsidP="004F30A9">
      <w:pPr>
        <w:pStyle w:val="afd"/>
        <w:numPr>
          <w:ilvl w:val="0"/>
          <w:numId w:val="27"/>
        </w:numPr>
        <w:spacing w:line="360" w:lineRule="auto"/>
        <w:jc w:val="both"/>
        <w:rPr>
          <w:sz w:val="28"/>
          <w:szCs w:val="28"/>
        </w:rPr>
      </w:pPr>
      <w:r>
        <w:rPr>
          <w:sz w:val="28"/>
          <w:szCs w:val="28"/>
        </w:rPr>
        <w:t>Дайте краткую характеристику системы профилактических мер, направленных на предупреждение экологических правонарушений.</w:t>
      </w:r>
    </w:p>
    <w:p w:rsidR="00940409" w:rsidRDefault="00940409" w:rsidP="00940409">
      <w:pPr>
        <w:spacing w:line="360" w:lineRule="auto"/>
        <w:ind w:firstLine="567"/>
        <w:jc w:val="both"/>
        <w:rPr>
          <w:rFonts w:cs="Times New Roman"/>
          <w:sz w:val="28"/>
          <w:szCs w:val="28"/>
        </w:rPr>
      </w:pPr>
    </w:p>
    <w:p w:rsidR="00940409" w:rsidRDefault="00940409" w:rsidP="00940409">
      <w:pPr>
        <w:spacing w:line="360" w:lineRule="auto"/>
        <w:ind w:left="720"/>
        <w:jc w:val="both"/>
        <w:rPr>
          <w:rFonts w:cs="Times New Roman"/>
          <w:b/>
          <w:color w:val="000000"/>
          <w:sz w:val="28"/>
          <w:szCs w:val="28"/>
          <w:bdr w:val="none" w:sz="0" w:space="0" w:color="auto" w:frame="1"/>
        </w:rPr>
      </w:pPr>
      <w:r>
        <w:rPr>
          <w:rFonts w:cs="Times New Roman"/>
          <w:b/>
          <w:sz w:val="28"/>
          <w:szCs w:val="28"/>
        </w:rPr>
        <w:t xml:space="preserve">Тема </w:t>
      </w:r>
      <w:r>
        <w:rPr>
          <w:rFonts w:cs="Times New Roman"/>
          <w:b/>
          <w:color w:val="000000"/>
          <w:sz w:val="28"/>
          <w:szCs w:val="28"/>
          <w:bdr w:val="none" w:sz="0" w:space="0" w:color="auto" w:frame="1"/>
        </w:rPr>
        <w:t xml:space="preserve">Правовой режим использования и охраны земель, недр, вод  </w:t>
      </w:r>
    </w:p>
    <w:p w:rsidR="00940409" w:rsidRDefault="00940409" w:rsidP="004F30A9">
      <w:pPr>
        <w:pStyle w:val="afd"/>
        <w:numPr>
          <w:ilvl w:val="0"/>
          <w:numId w:val="28"/>
        </w:numPr>
        <w:spacing w:line="360" w:lineRule="auto"/>
        <w:jc w:val="both"/>
        <w:rPr>
          <w:sz w:val="28"/>
          <w:szCs w:val="28"/>
        </w:rPr>
      </w:pPr>
      <w:r>
        <w:rPr>
          <w:sz w:val="28"/>
          <w:szCs w:val="28"/>
        </w:rPr>
        <w:t>Характеристика земельного законодательства.</w:t>
      </w:r>
    </w:p>
    <w:p w:rsidR="00940409" w:rsidRDefault="00940409" w:rsidP="004F30A9">
      <w:pPr>
        <w:pStyle w:val="afd"/>
        <w:numPr>
          <w:ilvl w:val="0"/>
          <w:numId w:val="28"/>
        </w:numPr>
        <w:spacing w:line="360" w:lineRule="auto"/>
        <w:jc w:val="both"/>
        <w:rPr>
          <w:sz w:val="28"/>
          <w:szCs w:val="28"/>
        </w:rPr>
      </w:pPr>
      <w:hyperlink r:id="rId42" w:history="1">
        <w:r>
          <w:rPr>
            <w:rStyle w:val="afe"/>
            <w:sz w:val="28"/>
            <w:szCs w:val="28"/>
          </w:rPr>
          <w:t>Виды и органы государственного управления в области использования и охраны земель</w:t>
        </w:r>
      </w:hyperlink>
      <w:r>
        <w:rPr>
          <w:sz w:val="28"/>
          <w:szCs w:val="28"/>
        </w:rPr>
        <w:t xml:space="preserve">. Их компетенция </w:t>
      </w:r>
    </w:p>
    <w:p w:rsidR="00940409" w:rsidRDefault="00940409" w:rsidP="004F30A9">
      <w:pPr>
        <w:pStyle w:val="afd"/>
        <w:numPr>
          <w:ilvl w:val="0"/>
          <w:numId w:val="28"/>
        </w:numPr>
        <w:spacing w:line="360" w:lineRule="auto"/>
        <w:jc w:val="both"/>
        <w:rPr>
          <w:sz w:val="28"/>
          <w:szCs w:val="28"/>
        </w:rPr>
      </w:pPr>
      <w:r>
        <w:rPr>
          <w:sz w:val="28"/>
          <w:szCs w:val="28"/>
        </w:rPr>
        <w:t xml:space="preserve">Юридическая ответственность за нарушения земельного законодательства. </w:t>
      </w:r>
    </w:p>
    <w:p w:rsidR="00940409" w:rsidRDefault="00940409" w:rsidP="004F30A9">
      <w:pPr>
        <w:pStyle w:val="afd"/>
        <w:numPr>
          <w:ilvl w:val="0"/>
          <w:numId w:val="29"/>
        </w:numPr>
        <w:spacing w:line="360" w:lineRule="auto"/>
        <w:jc w:val="both"/>
        <w:rPr>
          <w:sz w:val="28"/>
          <w:szCs w:val="28"/>
        </w:rPr>
      </w:pPr>
      <w:r>
        <w:rPr>
          <w:sz w:val="28"/>
          <w:szCs w:val="28"/>
        </w:rPr>
        <w:t>Дайте краткую характеристику законодательства о недрах.</w:t>
      </w:r>
    </w:p>
    <w:p w:rsidR="00940409" w:rsidRDefault="00940409" w:rsidP="004F30A9">
      <w:pPr>
        <w:pStyle w:val="afd"/>
        <w:numPr>
          <w:ilvl w:val="0"/>
          <w:numId w:val="29"/>
        </w:numPr>
        <w:spacing w:line="360" w:lineRule="auto"/>
        <w:jc w:val="both"/>
        <w:rPr>
          <w:sz w:val="28"/>
          <w:szCs w:val="28"/>
        </w:rPr>
      </w:pPr>
      <w:r>
        <w:rPr>
          <w:sz w:val="28"/>
          <w:szCs w:val="28"/>
        </w:rPr>
        <w:t>Каков порядок предоставления недр в пользование?</w:t>
      </w:r>
    </w:p>
    <w:p w:rsidR="00940409" w:rsidRDefault="00940409" w:rsidP="004F30A9">
      <w:pPr>
        <w:pStyle w:val="afd"/>
        <w:numPr>
          <w:ilvl w:val="0"/>
          <w:numId w:val="29"/>
        </w:numPr>
        <w:spacing w:line="360" w:lineRule="auto"/>
        <w:jc w:val="both"/>
        <w:rPr>
          <w:sz w:val="28"/>
          <w:szCs w:val="28"/>
        </w:rPr>
      </w:pPr>
      <w:r>
        <w:rPr>
          <w:sz w:val="28"/>
          <w:szCs w:val="28"/>
        </w:rPr>
        <w:t>Какие органы наделены правом выдачи лицензий на разработку недр?</w:t>
      </w:r>
    </w:p>
    <w:p w:rsidR="00940409" w:rsidRDefault="00940409" w:rsidP="004F30A9">
      <w:pPr>
        <w:pStyle w:val="afd"/>
        <w:numPr>
          <w:ilvl w:val="0"/>
          <w:numId w:val="29"/>
        </w:numPr>
        <w:spacing w:line="360" w:lineRule="auto"/>
        <w:jc w:val="both"/>
        <w:rPr>
          <w:sz w:val="28"/>
          <w:szCs w:val="28"/>
        </w:rPr>
      </w:pPr>
      <w:r>
        <w:rPr>
          <w:sz w:val="28"/>
          <w:szCs w:val="28"/>
        </w:rPr>
        <w:t>Какие Вы знаете виды лицензий на право пользования недрами?</w:t>
      </w:r>
    </w:p>
    <w:p w:rsidR="00940409" w:rsidRDefault="00940409" w:rsidP="004F30A9">
      <w:pPr>
        <w:pStyle w:val="afd"/>
        <w:numPr>
          <w:ilvl w:val="0"/>
          <w:numId w:val="29"/>
        </w:numPr>
        <w:spacing w:line="360" w:lineRule="auto"/>
        <w:jc w:val="both"/>
        <w:rPr>
          <w:sz w:val="28"/>
          <w:szCs w:val="28"/>
        </w:rPr>
      </w:pPr>
      <w:r>
        <w:rPr>
          <w:sz w:val="28"/>
          <w:szCs w:val="28"/>
        </w:rPr>
        <w:t>Каким требованиям должен отвечать горный отвод?</w:t>
      </w:r>
    </w:p>
    <w:p w:rsidR="00940409" w:rsidRDefault="00940409" w:rsidP="004F30A9">
      <w:pPr>
        <w:pStyle w:val="afd"/>
        <w:numPr>
          <w:ilvl w:val="0"/>
          <w:numId w:val="29"/>
        </w:numPr>
        <w:spacing w:line="360" w:lineRule="auto"/>
        <w:jc w:val="both"/>
        <w:rPr>
          <w:sz w:val="28"/>
          <w:szCs w:val="28"/>
        </w:rPr>
      </w:pPr>
      <w:r>
        <w:rPr>
          <w:sz w:val="28"/>
          <w:szCs w:val="28"/>
        </w:rPr>
        <w:t>Какие условия застройки площадей залегания полезных ископаемых?</w:t>
      </w:r>
    </w:p>
    <w:p w:rsidR="00940409" w:rsidRDefault="00940409" w:rsidP="004F30A9">
      <w:pPr>
        <w:pStyle w:val="afd"/>
        <w:numPr>
          <w:ilvl w:val="0"/>
          <w:numId w:val="29"/>
        </w:numPr>
        <w:spacing w:line="360" w:lineRule="auto"/>
        <w:jc w:val="both"/>
        <w:rPr>
          <w:sz w:val="28"/>
          <w:szCs w:val="28"/>
        </w:rPr>
      </w:pPr>
      <w:r>
        <w:rPr>
          <w:sz w:val="28"/>
          <w:szCs w:val="28"/>
        </w:rPr>
        <w:t>В каких целях проводится государственная экспертиза запасов полезных ископаемых?</w:t>
      </w:r>
    </w:p>
    <w:p w:rsidR="00940409" w:rsidRDefault="00940409" w:rsidP="004F30A9">
      <w:pPr>
        <w:pStyle w:val="afd"/>
        <w:numPr>
          <w:ilvl w:val="0"/>
          <w:numId w:val="29"/>
        </w:numPr>
        <w:spacing w:line="360" w:lineRule="auto"/>
        <w:jc w:val="both"/>
        <w:rPr>
          <w:sz w:val="28"/>
          <w:szCs w:val="28"/>
        </w:rPr>
      </w:pPr>
      <w:r>
        <w:rPr>
          <w:sz w:val="28"/>
          <w:szCs w:val="28"/>
        </w:rPr>
        <w:t>Расскажите о действующей системе платежей при пользовании недрами</w:t>
      </w:r>
    </w:p>
    <w:p w:rsidR="00940409" w:rsidRDefault="00940409" w:rsidP="004F30A9">
      <w:pPr>
        <w:pStyle w:val="afd"/>
        <w:numPr>
          <w:ilvl w:val="0"/>
          <w:numId w:val="29"/>
        </w:numPr>
        <w:spacing w:line="360" w:lineRule="auto"/>
        <w:jc w:val="both"/>
        <w:rPr>
          <w:sz w:val="28"/>
          <w:szCs w:val="28"/>
        </w:rPr>
      </w:pPr>
      <w:r>
        <w:rPr>
          <w:sz w:val="28"/>
          <w:szCs w:val="28"/>
        </w:rPr>
        <w:t>Назовите условия признания лицензий на право пользования недрами недействительными.</w:t>
      </w:r>
    </w:p>
    <w:p w:rsidR="00940409" w:rsidRDefault="00940409" w:rsidP="004F30A9">
      <w:pPr>
        <w:pStyle w:val="afd"/>
        <w:numPr>
          <w:ilvl w:val="0"/>
          <w:numId w:val="30"/>
        </w:numPr>
        <w:spacing w:line="360" w:lineRule="auto"/>
        <w:jc w:val="both"/>
        <w:rPr>
          <w:sz w:val="28"/>
          <w:szCs w:val="28"/>
        </w:rPr>
      </w:pPr>
      <w:r>
        <w:rPr>
          <w:sz w:val="28"/>
          <w:szCs w:val="28"/>
        </w:rPr>
        <w:t>Назовите законы и иные нормативные акты, регулирующие вопросы водопользования и охраны вод от истощения и загрязнения.</w:t>
      </w:r>
    </w:p>
    <w:p w:rsidR="00940409" w:rsidRDefault="00940409" w:rsidP="004F30A9">
      <w:pPr>
        <w:pStyle w:val="afd"/>
        <w:numPr>
          <w:ilvl w:val="0"/>
          <w:numId w:val="30"/>
        </w:numPr>
        <w:spacing w:line="360" w:lineRule="auto"/>
        <w:jc w:val="both"/>
        <w:rPr>
          <w:sz w:val="28"/>
          <w:szCs w:val="28"/>
        </w:rPr>
      </w:pPr>
      <w:r>
        <w:rPr>
          <w:sz w:val="28"/>
          <w:szCs w:val="28"/>
        </w:rPr>
        <w:t xml:space="preserve">Перечислите органы, осуществляющие государственный </w:t>
      </w:r>
      <w:proofErr w:type="gramStart"/>
      <w:r>
        <w:rPr>
          <w:sz w:val="28"/>
          <w:szCs w:val="28"/>
        </w:rPr>
        <w:t>контроль за</w:t>
      </w:r>
      <w:proofErr w:type="gramEnd"/>
      <w:r>
        <w:rPr>
          <w:sz w:val="28"/>
          <w:szCs w:val="28"/>
        </w:rPr>
        <w:t xml:space="preserve"> использованием и охраной вод, и раскройте их компетенцию.</w:t>
      </w:r>
    </w:p>
    <w:p w:rsidR="00940409" w:rsidRDefault="00940409" w:rsidP="004F30A9">
      <w:pPr>
        <w:pStyle w:val="afd"/>
        <w:numPr>
          <w:ilvl w:val="0"/>
          <w:numId w:val="30"/>
        </w:numPr>
        <w:spacing w:line="360" w:lineRule="auto"/>
        <w:jc w:val="both"/>
        <w:rPr>
          <w:sz w:val="28"/>
          <w:szCs w:val="28"/>
        </w:rPr>
      </w:pPr>
      <w:r>
        <w:rPr>
          <w:sz w:val="28"/>
          <w:szCs w:val="28"/>
        </w:rPr>
        <w:lastRenderedPageBreak/>
        <w:t>Назовите органы, разрешающие споры о водопользовании.</w:t>
      </w:r>
    </w:p>
    <w:p w:rsidR="00940409" w:rsidRDefault="00940409" w:rsidP="004F30A9">
      <w:pPr>
        <w:pStyle w:val="afd"/>
        <w:numPr>
          <w:ilvl w:val="0"/>
          <w:numId w:val="30"/>
        </w:numPr>
        <w:spacing w:line="360" w:lineRule="auto"/>
        <w:jc w:val="both"/>
        <w:rPr>
          <w:sz w:val="28"/>
          <w:szCs w:val="28"/>
        </w:rPr>
      </w:pPr>
      <w:r>
        <w:rPr>
          <w:sz w:val="28"/>
          <w:szCs w:val="28"/>
        </w:rPr>
        <w:t>Какая ответственность предусмотрена за загрязнение вод?</w:t>
      </w:r>
    </w:p>
    <w:p w:rsidR="00940409" w:rsidRDefault="00940409" w:rsidP="004F30A9">
      <w:pPr>
        <w:pStyle w:val="afd"/>
        <w:numPr>
          <w:ilvl w:val="0"/>
          <w:numId w:val="30"/>
        </w:numPr>
        <w:spacing w:line="360" w:lineRule="auto"/>
        <w:jc w:val="both"/>
        <w:rPr>
          <w:sz w:val="28"/>
          <w:szCs w:val="28"/>
        </w:rPr>
      </w:pPr>
      <w:r>
        <w:rPr>
          <w:sz w:val="28"/>
          <w:szCs w:val="28"/>
        </w:rPr>
        <w:t>Как возмещается ущерб, причиненный нарушениями водного законода</w:t>
      </w:r>
      <w:r>
        <w:rPr>
          <w:sz w:val="28"/>
          <w:szCs w:val="28"/>
        </w:rPr>
        <w:softHyphen/>
        <w:t>тельства?</w:t>
      </w:r>
    </w:p>
    <w:p w:rsidR="00940409" w:rsidRDefault="00940409" w:rsidP="004F30A9">
      <w:pPr>
        <w:pStyle w:val="afd"/>
        <w:numPr>
          <w:ilvl w:val="0"/>
          <w:numId w:val="30"/>
        </w:numPr>
        <w:spacing w:line="360" w:lineRule="auto"/>
        <w:jc w:val="both"/>
        <w:rPr>
          <w:sz w:val="28"/>
          <w:szCs w:val="28"/>
        </w:rPr>
      </w:pPr>
      <w:r>
        <w:rPr>
          <w:sz w:val="28"/>
          <w:szCs w:val="28"/>
        </w:rPr>
        <w:t>Расскажите о действующей системе платы за пользование водами.</w:t>
      </w:r>
    </w:p>
    <w:p w:rsidR="00940409" w:rsidRDefault="00940409" w:rsidP="004F30A9">
      <w:pPr>
        <w:pStyle w:val="afd"/>
        <w:numPr>
          <w:ilvl w:val="0"/>
          <w:numId w:val="30"/>
        </w:numPr>
        <w:spacing w:line="360" w:lineRule="auto"/>
        <w:jc w:val="both"/>
        <w:rPr>
          <w:sz w:val="28"/>
          <w:szCs w:val="28"/>
        </w:rPr>
      </w:pPr>
      <w:r>
        <w:rPr>
          <w:sz w:val="28"/>
          <w:szCs w:val="28"/>
        </w:rPr>
        <w:t>Без соответствующего оформления права водопользования завод «Прогресс» забирал из реки Быстрая большое количество воды, что привело к обмелению реки и уменьшению ее рыбных запасов. Последнее отрицательно сказалось на хозяйственной деятельности ряда фермерских хозяйств, использующих воду из реки для полива и в качестве питьевой. Фермеры обратились с исками в арбитражный суд.</w:t>
      </w:r>
    </w:p>
    <w:p w:rsidR="00940409" w:rsidRDefault="00940409" w:rsidP="00940409">
      <w:pPr>
        <w:pStyle w:val="afd"/>
        <w:spacing w:line="360" w:lineRule="auto"/>
        <w:jc w:val="both"/>
        <w:rPr>
          <w:i/>
          <w:sz w:val="28"/>
          <w:szCs w:val="28"/>
        </w:rPr>
      </w:pPr>
      <w:r>
        <w:rPr>
          <w:i/>
          <w:sz w:val="28"/>
          <w:szCs w:val="28"/>
        </w:rPr>
        <w:t>В роли судьи арбитражного суда примите решение по существу.</w:t>
      </w:r>
    </w:p>
    <w:p w:rsidR="00940409" w:rsidRDefault="00940409" w:rsidP="004F30A9">
      <w:pPr>
        <w:pStyle w:val="afd"/>
        <w:numPr>
          <w:ilvl w:val="0"/>
          <w:numId w:val="31"/>
        </w:numPr>
        <w:spacing w:line="360" w:lineRule="auto"/>
        <w:jc w:val="both"/>
        <w:rPr>
          <w:i/>
          <w:sz w:val="28"/>
          <w:szCs w:val="28"/>
        </w:rPr>
      </w:pPr>
      <w:r>
        <w:rPr>
          <w:sz w:val="28"/>
          <w:szCs w:val="28"/>
        </w:rPr>
        <w:t xml:space="preserve">Государственная приемочная комиссия подписала акт о приемке в эксплуатацию нового цеха лакокрасочного завода с оговоркой, что строительная организация гарантирует в течение года обеспечить ввод системы очистных сооружений. Но она своих обязательств не выполнила. Сбрасываемые необезвреженные сточные воды загрязнили реку </w:t>
      </w:r>
      <w:proofErr w:type="gramStart"/>
      <w:r>
        <w:rPr>
          <w:sz w:val="28"/>
          <w:szCs w:val="28"/>
        </w:rPr>
        <w:t>Скорая</w:t>
      </w:r>
      <w:proofErr w:type="gramEnd"/>
      <w:r>
        <w:rPr>
          <w:sz w:val="28"/>
          <w:szCs w:val="28"/>
        </w:rPr>
        <w:t>, что нанесло ущерб рыбным запасам. Кроме того, были испорчены пляжи и места отдыха. Эти сведения были получены прокурором в инспекции по регулированию использования и охране вод.</w:t>
      </w:r>
    </w:p>
    <w:p w:rsidR="00940409" w:rsidRDefault="00940409" w:rsidP="00940409">
      <w:pPr>
        <w:pStyle w:val="afd"/>
        <w:spacing w:line="360" w:lineRule="auto"/>
        <w:jc w:val="both"/>
        <w:rPr>
          <w:i/>
          <w:sz w:val="28"/>
          <w:szCs w:val="28"/>
        </w:rPr>
      </w:pPr>
      <w:r>
        <w:rPr>
          <w:i/>
          <w:sz w:val="28"/>
          <w:szCs w:val="28"/>
        </w:rPr>
        <w:t xml:space="preserve">Скажите, нормы каких законодательных актов в данном случае </w:t>
      </w:r>
      <w:proofErr w:type="gramStart"/>
      <w:r>
        <w:rPr>
          <w:i/>
          <w:sz w:val="28"/>
          <w:szCs w:val="28"/>
        </w:rPr>
        <w:t>нарушены</w:t>
      </w:r>
      <w:proofErr w:type="gramEnd"/>
      <w:r>
        <w:rPr>
          <w:i/>
          <w:sz w:val="28"/>
          <w:szCs w:val="28"/>
        </w:rPr>
        <w:t xml:space="preserve"> и какая ответственность за это предусмотрена законом?</w:t>
      </w:r>
    </w:p>
    <w:p w:rsidR="00940409" w:rsidRDefault="00940409" w:rsidP="00940409">
      <w:pPr>
        <w:pStyle w:val="afd"/>
        <w:spacing w:line="360" w:lineRule="auto"/>
        <w:jc w:val="both"/>
        <w:rPr>
          <w:i/>
          <w:sz w:val="28"/>
          <w:szCs w:val="28"/>
        </w:rPr>
      </w:pPr>
      <w:r>
        <w:rPr>
          <w:i/>
          <w:sz w:val="28"/>
          <w:szCs w:val="28"/>
        </w:rPr>
        <w:t>Как на эти нарушения законов следует реагировать прокурору?</w:t>
      </w:r>
    </w:p>
    <w:p w:rsidR="00940409" w:rsidRDefault="00940409" w:rsidP="004F30A9">
      <w:pPr>
        <w:pStyle w:val="afd"/>
        <w:numPr>
          <w:ilvl w:val="0"/>
          <w:numId w:val="32"/>
        </w:numPr>
        <w:spacing w:line="360" w:lineRule="auto"/>
        <w:jc w:val="both"/>
        <w:rPr>
          <w:sz w:val="28"/>
          <w:szCs w:val="28"/>
        </w:rPr>
      </w:pPr>
      <w:r>
        <w:rPr>
          <w:sz w:val="28"/>
          <w:szCs w:val="28"/>
        </w:rPr>
        <w:t xml:space="preserve">В комитет охраны окружающей среды и природных ресурсов поступили сведения о том, что </w:t>
      </w:r>
      <w:proofErr w:type="spellStart"/>
      <w:r>
        <w:rPr>
          <w:sz w:val="28"/>
          <w:szCs w:val="28"/>
        </w:rPr>
        <w:t>дорожноремонтно</w:t>
      </w:r>
      <w:proofErr w:type="spellEnd"/>
      <w:r>
        <w:rPr>
          <w:sz w:val="28"/>
          <w:szCs w:val="28"/>
        </w:rPr>
        <w:t xml:space="preserve">-строительное управление (ДРСУ) без согласования с органами санитарно-эпидемиологического надзора вблизи реки Сива, т.е. в зоне водозабора, оборудовало склад </w:t>
      </w:r>
      <w:proofErr w:type="spellStart"/>
      <w:r>
        <w:rPr>
          <w:sz w:val="28"/>
          <w:szCs w:val="28"/>
        </w:rPr>
        <w:lastRenderedPageBreak/>
        <w:t>противогололедной</w:t>
      </w:r>
      <w:proofErr w:type="spellEnd"/>
      <w:r>
        <w:rPr>
          <w:sz w:val="28"/>
          <w:szCs w:val="28"/>
        </w:rPr>
        <w:t xml:space="preserve"> смеси (речной песок, хлористый калий), которая с водостоками проникала в реку. Председатель комитета внес предписание, в котором поставил вопрос о незамедлительной ликвидации названного склада и вывозе </w:t>
      </w:r>
      <w:proofErr w:type="spellStart"/>
      <w:r>
        <w:rPr>
          <w:sz w:val="28"/>
          <w:szCs w:val="28"/>
        </w:rPr>
        <w:t>противогололедной</w:t>
      </w:r>
      <w:proofErr w:type="spellEnd"/>
      <w:r>
        <w:rPr>
          <w:sz w:val="28"/>
          <w:szCs w:val="28"/>
        </w:rPr>
        <w:t xml:space="preserve"> смеси. Однако это предписание исполнено не было.</w:t>
      </w:r>
    </w:p>
    <w:p w:rsidR="00940409" w:rsidRDefault="00940409" w:rsidP="00940409">
      <w:pPr>
        <w:pStyle w:val="afd"/>
        <w:spacing w:line="360" w:lineRule="auto"/>
        <w:jc w:val="both"/>
        <w:rPr>
          <w:i/>
          <w:sz w:val="28"/>
          <w:szCs w:val="28"/>
        </w:rPr>
      </w:pPr>
      <w:r>
        <w:rPr>
          <w:i/>
          <w:sz w:val="28"/>
          <w:szCs w:val="28"/>
        </w:rPr>
        <w:t>Что, по Вашему мнению, необходимо предпринять председателю комитета для выполнения предписания?</w:t>
      </w:r>
    </w:p>
    <w:p w:rsidR="00940409" w:rsidRDefault="00940409" w:rsidP="004F30A9">
      <w:pPr>
        <w:pStyle w:val="afd"/>
        <w:numPr>
          <w:ilvl w:val="0"/>
          <w:numId w:val="33"/>
        </w:numPr>
        <w:spacing w:line="360" w:lineRule="auto"/>
        <w:jc w:val="both"/>
        <w:rPr>
          <w:sz w:val="28"/>
          <w:szCs w:val="28"/>
        </w:rPr>
      </w:pPr>
      <w:r>
        <w:rPr>
          <w:sz w:val="28"/>
          <w:szCs w:val="28"/>
        </w:rPr>
        <w:t>Главный государственный санитарный врач города обратился к прокурору с письмом, в котором сообщает, что стекольный завод систематически сбрасывает в озеро Лазурное недостаточно очищенные воды, угрожающие здоровью местного населения и живым ресурсам озера. В целях предотвращения вредных последствий сотрудники центра санитарно-эпидемиологического надзора опломбировали водозаборные сооружения завода. Однако по распоряжению директора завода пломбы были сорваны, и сброс недостаточно очищенных вод в озеро продолжался. Свои действия директор объясняет необходимостью выполнения плана производства. Главный врач считает, что необходимо вмешаться прокурору.</w:t>
      </w:r>
    </w:p>
    <w:p w:rsidR="00940409" w:rsidRDefault="00940409" w:rsidP="00940409">
      <w:pPr>
        <w:pStyle w:val="afd"/>
        <w:spacing w:line="360" w:lineRule="auto"/>
        <w:jc w:val="both"/>
        <w:rPr>
          <w:i/>
          <w:sz w:val="28"/>
          <w:szCs w:val="28"/>
        </w:rPr>
      </w:pPr>
      <w:r>
        <w:rPr>
          <w:i/>
          <w:sz w:val="28"/>
          <w:szCs w:val="28"/>
        </w:rPr>
        <w:t>Примите решение по существу письма главного врача.</w:t>
      </w:r>
    </w:p>
    <w:p w:rsidR="00940409" w:rsidRDefault="00940409" w:rsidP="004F30A9">
      <w:pPr>
        <w:pStyle w:val="afd"/>
        <w:numPr>
          <w:ilvl w:val="0"/>
          <w:numId w:val="34"/>
        </w:numPr>
        <w:spacing w:line="360" w:lineRule="auto"/>
        <w:jc w:val="both"/>
        <w:rPr>
          <w:sz w:val="28"/>
          <w:szCs w:val="28"/>
        </w:rPr>
      </w:pPr>
      <w:proofErr w:type="gramStart"/>
      <w:r>
        <w:rPr>
          <w:sz w:val="28"/>
          <w:szCs w:val="28"/>
        </w:rPr>
        <w:t>В ходе прокурорских проверок, проведенных областной прокуратурой совместно с районными прокурорами в агрофирмах области и иных сельскохозяйственных предприятиях, были выявлены следующие нарушения в большинстве из проверенных хозяйств: сточные воды животноводческих и птицеводческих ферм поступают в водоемы, загрязняя их; отсутствуют специальные навозохранилища и очистные сооружения; навоз накапливается в зонах водозабора и попадает со стоками в водоемы;</w:t>
      </w:r>
      <w:proofErr w:type="gramEnd"/>
      <w:r>
        <w:rPr>
          <w:sz w:val="28"/>
          <w:szCs w:val="28"/>
        </w:rPr>
        <w:t xml:space="preserve"> ядохимикаты и минеральные удобрения хранятся под </w:t>
      </w:r>
      <w:r>
        <w:rPr>
          <w:sz w:val="28"/>
          <w:szCs w:val="28"/>
        </w:rPr>
        <w:lastRenderedPageBreak/>
        <w:t>открытым небом, отчего в период дождей попадают в водоемы. В результате этого в воде резко возросло число болезнетворных микробов и концентрация разного рода вредных веществ, представляющих опасность для здоровья людей.</w:t>
      </w:r>
    </w:p>
    <w:p w:rsidR="00940409" w:rsidRDefault="00940409" w:rsidP="00940409">
      <w:pPr>
        <w:pStyle w:val="afd"/>
        <w:spacing w:line="360" w:lineRule="auto"/>
        <w:jc w:val="both"/>
        <w:rPr>
          <w:i/>
          <w:sz w:val="28"/>
          <w:szCs w:val="28"/>
        </w:rPr>
      </w:pPr>
      <w:r>
        <w:rPr>
          <w:i/>
          <w:sz w:val="28"/>
          <w:szCs w:val="28"/>
        </w:rPr>
        <w:t xml:space="preserve">Скажите, о несоблюдении </w:t>
      </w:r>
      <w:proofErr w:type="gramStart"/>
      <w:r>
        <w:rPr>
          <w:i/>
          <w:sz w:val="28"/>
          <w:szCs w:val="28"/>
        </w:rPr>
        <w:t>норм</w:t>
      </w:r>
      <w:proofErr w:type="gramEnd"/>
      <w:r>
        <w:rPr>
          <w:i/>
          <w:sz w:val="28"/>
          <w:szCs w:val="28"/>
        </w:rPr>
        <w:t xml:space="preserve"> каких законодательных актов в данном случае идет речь?</w:t>
      </w:r>
    </w:p>
    <w:p w:rsidR="00940409" w:rsidRDefault="00940409" w:rsidP="00940409">
      <w:pPr>
        <w:pStyle w:val="afd"/>
        <w:spacing w:line="360" w:lineRule="auto"/>
        <w:jc w:val="both"/>
        <w:rPr>
          <w:i/>
          <w:sz w:val="28"/>
          <w:szCs w:val="28"/>
        </w:rPr>
      </w:pPr>
      <w:r>
        <w:rPr>
          <w:i/>
          <w:sz w:val="28"/>
          <w:szCs w:val="28"/>
        </w:rPr>
        <w:t>Какие меры воздействия могут быть применены к руководителям агрофирм и других предприятий, нарушивших водное законодательство?</w:t>
      </w:r>
    </w:p>
    <w:p w:rsidR="00940409" w:rsidRDefault="00940409" w:rsidP="004F30A9">
      <w:pPr>
        <w:pStyle w:val="afd"/>
        <w:numPr>
          <w:ilvl w:val="0"/>
          <w:numId w:val="35"/>
        </w:numPr>
        <w:spacing w:line="360" w:lineRule="auto"/>
        <w:jc w:val="both"/>
        <w:rPr>
          <w:i/>
          <w:sz w:val="28"/>
          <w:szCs w:val="28"/>
        </w:rPr>
      </w:pPr>
      <w:r>
        <w:rPr>
          <w:sz w:val="28"/>
          <w:szCs w:val="28"/>
        </w:rPr>
        <w:t xml:space="preserve">По местному радио было зачитано обращение к населению города о необходимости воздержаться от употребления воды из водопроводной сети ввиду ее заражения вредными веществами. В пробах воды, взятых из водопровода в ряде районов города, обнаружено значительное содержание фенола, представляющего опасность для здоровья людей. По требованию центра санитарно-эпидемиологического надзора была прекращена подача питьевой воды. Источник попадания в воду фенола пока не выявлен.         </w:t>
      </w:r>
      <w:r>
        <w:rPr>
          <w:i/>
          <w:sz w:val="28"/>
          <w:szCs w:val="28"/>
        </w:rPr>
        <w:t>Имеются ли основания для возбуждения уголовного дела? Имеют ли граждане право на возмещение вреда, причиненного их здоровью?</w:t>
      </w:r>
    </w:p>
    <w:p w:rsidR="00940409" w:rsidRDefault="00940409" w:rsidP="004F30A9">
      <w:pPr>
        <w:pStyle w:val="afd"/>
        <w:numPr>
          <w:ilvl w:val="0"/>
          <w:numId w:val="35"/>
        </w:numPr>
        <w:spacing w:line="360" w:lineRule="auto"/>
        <w:jc w:val="both"/>
        <w:rPr>
          <w:sz w:val="28"/>
          <w:szCs w:val="28"/>
        </w:rPr>
      </w:pPr>
      <w:r>
        <w:rPr>
          <w:sz w:val="28"/>
          <w:szCs w:val="28"/>
        </w:rPr>
        <w:t xml:space="preserve">По устному распоряжению генерального директора </w:t>
      </w:r>
      <w:proofErr w:type="spellStart"/>
      <w:r>
        <w:rPr>
          <w:sz w:val="28"/>
          <w:szCs w:val="28"/>
        </w:rPr>
        <w:t>Энсклеспрома</w:t>
      </w:r>
      <w:proofErr w:type="spellEnd"/>
      <w:r>
        <w:rPr>
          <w:sz w:val="28"/>
          <w:szCs w:val="28"/>
        </w:rPr>
        <w:t xml:space="preserve"> разрешено производить молевой сплав леса. </w:t>
      </w:r>
      <w:proofErr w:type="gramStart"/>
      <w:r>
        <w:rPr>
          <w:sz w:val="28"/>
          <w:szCs w:val="28"/>
        </w:rPr>
        <w:t>Во исполнение этого распоряжения леспромхозы начали молевой сплав древесины по девяти рекам, пять из которых отнесены к лососевым, где запрещен любой сплав древесины.</w:t>
      </w:r>
      <w:proofErr w:type="gramEnd"/>
    </w:p>
    <w:p w:rsidR="00940409" w:rsidRDefault="00940409" w:rsidP="00940409">
      <w:pPr>
        <w:pStyle w:val="afd"/>
        <w:spacing w:line="360" w:lineRule="auto"/>
        <w:ind w:firstLine="708"/>
        <w:jc w:val="both"/>
        <w:rPr>
          <w:i/>
          <w:sz w:val="28"/>
          <w:szCs w:val="28"/>
        </w:rPr>
      </w:pPr>
      <w:r>
        <w:rPr>
          <w:i/>
          <w:sz w:val="28"/>
          <w:szCs w:val="28"/>
        </w:rPr>
        <w:t xml:space="preserve">Какие санкции могут быть применены к </w:t>
      </w:r>
      <w:proofErr w:type="spellStart"/>
      <w:r>
        <w:rPr>
          <w:i/>
          <w:sz w:val="28"/>
          <w:szCs w:val="28"/>
        </w:rPr>
        <w:t>Энсклеспрому</w:t>
      </w:r>
      <w:proofErr w:type="spellEnd"/>
      <w:r>
        <w:rPr>
          <w:i/>
          <w:sz w:val="28"/>
          <w:szCs w:val="28"/>
        </w:rPr>
        <w:t>?</w:t>
      </w:r>
    </w:p>
    <w:p w:rsidR="00940409" w:rsidRDefault="00940409" w:rsidP="004F30A9">
      <w:pPr>
        <w:pStyle w:val="afd"/>
        <w:numPr>
          <w:ilvl w:val="0"/>
          <w:numId w:val="36"/>
        </w:numPr>
        <w:spacing w:line="360" w:lineRule="auto"/>
        <w:jc w:val="both"/>
        <w:rPr>
          <w:sz w:val="28"/>
          <w:szCs w:val="28"/>
        </w:rPr>
      </w:pPr>
      <w:r>
        <w:rPr>
          <w:sz w:val="28"/>
          <w:szCs w:val="28"/>
        </w:rPr>
        <w:t xml:space="preserve">В течение года кондитерской фабрикой сброшено в </w:t>
      </w:r>
      <w:proofErr w:type="spellStart"/>
      <w:r>
        <w:rPr>
          <w:sz w:val="28"/>
          <w:szCs w:val="28"/>
        </w:rPr>
        <w:t>рыбохозяйственный</w:t>
      </w:r>
      <w:proofErr w:type="spellEnd"/>
      <w:r>
        <w:rPr>
          <w:sz w:val="28"/>
          <w:szCs w:val="28"/>
        </w:rPr>
        <w:t xml:space="preserve"> водоем 370 т загрязняющих сточных вод, содержащих более 11т органических веществ, чем водным ресурсам причинен материальный </w:t>
      </w:r>
      <w:r>
        <w:rPr>
          <w:sz w:val="28"/>
          <w:szCs w:val="28"/>
        </w:rPr>
        <w:lastRenderedPageBreak/>
        <w:t xml:space="preserve">ущерб на сумму 12 млн. руб. Управление </w:t>
      </w:r>
      <w:proofErr w:type="spellStart"/>
      <w:r>
        <w:rPr>
          <w:sz w:val="28"/>
          <w:szCs w:val="28"/>
        </w:rPr>
        <w:t>Энскводонадзора</w:t>
      </w:r>
      <w:proofErr w:type="spellEnd"/>
      <w:r>
        <w:rPr>
          <w:sz w:val="28"/>
          <w:szCs w:val="28"/>
        </w:rPr>
        <w:t xml:space="preserve"> обратилось с иском в областной арбитражный суд.</w:t>
      </w:r>
    </w:p>
    <w:p w:rsidR="00940409" w:rsidRDefault="00940409" w:rsidP="00940409">
      <w:pPr>
        <w:pStyle w:val="afd"/>
        <w:spacing w:line="360" w:lineRule="auto"/>
        <w:ind w:firstLine="708"/>
        <w:jc w:val="both"/>
        <w:rPr>
          <w:i/>
          <w:sz w:val="28"/>
          <w:szCs w:val="28"/>
        </w:rPr>
      </w:pPr>
      <w:r>
        <w:rPr>
          <w:i/>
          <w:sz w:val="28"/>
          <w:szCs w:val="28"/>
        </w:rPr>
        <w:t>В роли судьи этого суда рассмотрите иск по существу.</w:t>
      </w:r>
    </w:p>
    <w:p w:rsidR="00940409" w:rsidRDefault="00940409" w:rsidP="00940409">
      <w:pPr>
        <w:spacing w:line="360" w:lineRule="auto"/>
        <w:ind w:firstLine="567"/>
        <w:jc w:val="both"/>
        <w:rPr>
          <w:rFonts w:cs="Times New Roman"/>
          <w:b/>
          <w:color w:val="000000"/>
          <w:sz w:val="28"/>
          <w:szCs w:val="28"/>
          <w:bdr w:val="none" w:sz="0" w:space="0" w:color="auto" w:frame="1"/>
        </w:rPr>
      </w:pPr>
    </w:p>
    <w:p w:rsidR="00940409" w:rsidRDefault="00940409" w:rsidP="00940409">
      <w:pPr>
        <w:spacing w:line="360" w:lineRule="auto"/>
        <w:ind w:firstLine="567"/>
        <w:jc w:val="both"/>
        <w:rPr>
          <w:rFonts w:cs="Times New Roman"/>
          <w:b/>
          <w:color w:val="000000"/>
          <w:sz w:val="28"/>
          <w:szCs w:val="28"/>
        </w:rPr>
      </w:pPr>
      <w:r>
        <w:rPr>
          <w:rFonts w:cs="Times New Roman"/>
          <w:b/>
          <w:bCs/>
          <w:color w:val="000000"/>
          <w:sz w:val="28"/>
          <w:szCs w:val="28"/>
          <w:bdr w:val="none" w:sz="0" w:space="0" w:color="auto" w:frame="1"/>
        </w:rPr>
        <w:t xml:space="preserve">Тема Правовой режим использования и охраны лесов, </w:t>
      </w:r>
      <w:r>
        <w:rPr>
          <w:rFonts w:cs="Times New Roman"/>
          <w:b/>
          <w:color w:val="000000"/>
          <w:sz w:val="28"/>
          <w:szCs w:val="28"/>
          <w:bdr w:val="none" w:sz="0" w:space="0" w:color="auto" w:frame="1"/>
        </w:rPr>
        <w:t>животного мира и атмосферного воздуха</w:t>
      </w:r>
    </w:p>
    <w:p w:rsidR="00940409" w:rsidRDefault="00940409" w:rsidP="00940409">
      <w:pPr>
        <w:spacing w:line="360" w:lineRule="auto"/>
        <w:jc w:val="both"/>
        <w:rPr>
          <w:rFonts w:cs="Times New Roman"/>
          <w:color w:val="000000"/>
          <w:sz w:val="28"/>
          <w:szCs w:val="28"/>
        </w:rPr>
      </w:pPr>
      <w:r>
        <w:rPr>
          <w:rFonts w:cs="Times New Roman"/>
          <w:color w:val="000000"/>
          <w:sz w:val="28"/>
          <w:szCs w:val="28"/>
        </w:rPr>
        <w:t xml:space="preserve"> </w:t>
      </w:r>
      <w:r>
        <w:rPr>
          <w:rFonts w:cs="Times New Roman"/>
          <w:color w:val="000000"/>
          <w:sz w:val="28"/>
          <w:szCs w:val="28"/>
        </w:rPr>
        <w:tab/>
        <w:t xml:space="preserve">  1. Правовая охрана и защита лесов.  </w:t>
      </w:r>
    </w:p>
    <w:p w:rsidR="00940409" w:rsidRDefault="00940409" w:rsidP="00940409">
      <w:pPr>
        <w:spacing w:line="360" w:lineRule="auto"/>
        <w:jc w:val="both"/>
        <w:rPr>
          <w:rStyle w:val="apple-converted-space"/>
        </w:rPr>
      </w:pPr>
      <w:r>
        <w:rPr>
          <w:rFonts w:cs="Times New Roman"/>
          <w:color w:val="000000"/>
          <w:sz w:val="28"/>
          <w:szCs w:val="28"/>
        </w:rPr>
        <w:t xml:space="preserve">        2. Ответственность за нарушение лесного </w:t>
      </w:r>
      <w:r>
        <w:rPr>
          <w:rStyle w:val="apple-converted-space"/>
          <w:rFonts w:cs="Times New Roman"/>
          <w:color w:val="000000"/>
          <w:sz w:val="28"/>
          <w:szCs w:val="28"/>
        </w:rPr>
        <w:t xml:space="preserve">законодательства РФ. </w:t>
      </w:r>
    </w:p>
    <w:p w:rsidR="00940409" w:rsidRDefault="00940409" w:rsidP="00940409">
      <w:pPr>
        <w:spacing w:line="360" w:lineRule="auto"/>
        <w:jc w:val="both"/>
        <w:rPr>
          <w:bdr w:val="none" w:sz="0" w:space="0" w:color="auto" w:frame="1"/>
        </w:rPr>
      </w:pPr>
      <w:r>
        <w:rPr>
          <w:rStyle w:val="apple-converted-space"/>
          <w:rFonts w:cs="Times New Roman"/>
          <w:color w:val="000000"/>
          <w:sz w:val="28"/>
          <w:szCs w:val="28"/>
        </w:rPr>
        <w:t xml:space="preserve">        3. </w:t>
      </w:r>
      <w:r>
        <w:rPr>
          <w:rFonts w:cs="Times New Roman"/>
          <w:color w:val="000000"/>
          <w:sz w:val="28"/>
          <w:szCs w:val="28"/>
          <w:bdr w:val="none" w:sz="0" w:space="0" w:color="auto" w:frame="1"/>
        </w:rPr>
        <w:t xml:space="preserve">Животный мир как объект правовой охраны и использования. </w:t>
      </w:r>
    </w:p>
    <w:p w:rsidR="00940409" w:rsidRDefault="00940409" w:rsidP="00940409">
      <w:pPr>
        <w:spacing w:line="360" w:lineRule="auto"/>
        <w:jc w:val="both"/>
        <w:rPr>
          <w:rFonts w:cs="Times New Roman"/>
          <w:color w:val="000000"/>
          <w:sz w:val="28"/>
          <w:szCs w:val="28"/>
          <w:bdr w:val="none" w:sz="0" w:space="0" w:color="auto" w:frame="1"/>
        </w:rPr>
      </w:pPr>
      <w:r>
        <w:rPr>
          <w:rFonts w:cs="Times New Roman"/>
          <w:color w:val="000000"/>
          <w:sz w:val="28"/>
          <w:szCs w:val="28"/>
          <w:bdr w:val="none" w:sz="0" w:space="0" w:color="auto" w:frame="1"/>
        </w:rPr>
        <w:t xml:space="preserve">        4. Право пользования животным миров и его виды.</w:t>
      </w:r>
    </w:p>
    <w:p w:rsidR="00940409" w:rsidRDefault="00940409" w:rsidP="00940409">
      <w:pPr>
        <w:spacing w:line="360" w:lineRule="auto"/>
        <w:jc w:val="both"/>
        <w:rPr>
          <w:rFonts w:cs="Times New Roman"/>
          <w:color w:val="000000"/>
          <w:sz w:val="28"/>
          <w:szCs w:val="28"/>
          <w:bdr w:val="none" w:sz="0" w:space="0" w:color="auto" w:frame="1"/>
        </w:rPr>
      </w:pPr>
      <w:r>
        <w:rPr>
          <w:rFonts w:cs="Times New Roman"/>
          <w:color w:val="000000"/>
          <w:sz w:val="28"/>
          <w:szCs w:val="28"/>
          <w:bdr w:val="none" w:sz="0" w:space="0" w:color="auto" w:frame="1"/>
        </w:rPr>
        <w:t xml:space="preserve">        5. Основания возникновения  и прекращения права пользования объектами животного мира.</w:t>
      </w:r>
    </w:p>
    <w:p w:rsidR="00940409" w:rsidRDefault="00940409" w:rsidP="00940409">
      <w:pPr>
        <w:spacing w:line="360" w:lineRule="auto"/>
        <w:jc w:val="both"/>
        <w:rPr>
          <w:rFonts w:cs="Times New Roman"/>
          <w:color w:val="000000"/>
          <w:sz w:val="28"/>
          <w:szCs w:val="28"/>
          <w:bdr w:val="none" w:sz="0" w:space="0" w:color="auto" w:frame="1"/>
        </w:rPr>
      </w:pPr>
      <w:r>
        <w:rPr>
          <w:rFonts w:cs="Times New Roman"/>
          <w:color w:val="000000"/>
          <w:sz w:val="28"/>
          <w:szCs w:val="28"/>
          <w:bdr w:val="none" w:sz="0" w:space="0" w:color="auto" w:frame="1"/>
        </w:rPr>
        <w:t xml:space="preserve">        6. Законодательство об охране и использовании животного мира. </w:t>
      </w:r>
    </w:p>
    <w:p w:rsidR="00940409" w:rsidRDefault="00940409" w:rsidP="00940409">
      <w:pPr>
        <w:spacing w:line="360" w:lineRule="auto"/>
        <w:jc w:val="both"/>
        <w:rPr>
          <w:rFonts w:cs="Times New Roman"/>
          <w:color w:val="000000"/>
          <w:sz w:val="28"/>
          <w:szCs w:val="28"/>
          <w:bdr w:val="none" w:sz="0" w:space="0" w:color="auto" w:frame="1"/>
        </w:rPr>
      </w:pPr>
      <w:r>
        <w:rPr>
          <w:rFonts w:cs="Times New Roman"/>
          <w:color w:val="000000"/>
          <w:sz w:val="28"/>
          <w:szCs w:val="28"/>
          <w:bdr w:val="none" w:sz="0" w:space="0" w:color="auto" w:frame="1"/>
        </w:rPr>
        <w:t xml:space="preserve">        7. Правовые меры охраны животного мира.</w:t>
      </w:r>
    </w:p>
    <w:p w:rsidR="00940409" w:rsidRDefault="00940409" w:rsidP="00940409">
      <w:pPr>
        <w:spacing w:line="360" w:lineRule="auto"/>
        <w:jc w:val="both"/>
        <w:rPr>
          <w:rFonts w:cs="Times New Roman"/>
          <w:color w:val="000000"/>
          <w:sz w:val="28"/>
          <w:szCs w:val="28"/>
          <w:bdr w:val="none" w:sz="0" w:space="0" w:color="auto" w:frame="1"/>
        </w:rPr>
      </w:pPr>
      <w:r>
        <w:rPr>
          <w:rFonts w:cs="Times New Roman"/>
          <w:color w:val="000000"/>
          <w:sz w:val="28"/>
          <w:szCs w:val="28"/>
          <w:bdr w:val="none" w:sz="0" w:space="0" w:color="auto" w:frame="1"/>
        </w:rPr>
        <w:t xml:space="preserve">     8. Ответственность за нарушение законодательства об охране и использовании животного мира.</w:t>
      </w:r>
    </w:p>
    <w:p w:rsidR="00940409" w:rsidRDefault="00940409" w:rsidP="00940409">
      <w:pPr>
        <w:spacing w:line="360" w:lineRule="auto"/>
        <w:jc w:val="both"/>
        <w:rPr>
          <w:rFonts w:cs="Times New Roman"/>
          <w:sz w:val="28"/>
          <w:szCs w:val="28"/>
        </w:rPr>
      </w:pPr>
      <w:r>
        <w:rPr>
          <w:rFonts w:cs="Times New Roman"/>
          <w:color w:val="000000"/>
          <w:sz w:val="28"/>
          <w:szCs w:val="28"/>
          <w:bdr w:val="none" w:sz="0" w:space="0" w:color="auto" w:frame="1"/>
        </w:rPr>
        <w:t xml:space="preserve">      9. </w:t>
      </w:r>
      <w:r>
        <w:rPr>
          <w:rFonts w:cs="Times New Roman"/>
          <w:sz w:val="28"/>
          <w:szCs w:val="28"/>
        </w:rPr>
        <w:t xml:space="preserve">Атмосферный воздух как объект правоотношений. </w:t>
      </w:r>
    </w:p>
    <w:p w:rsidR="00940409" w:rsidRDefault="00940409" w:rsidP="00940409">
      <w:pPr>
        <w:spacing w:line="360" w:lineRule="auto"/>
        <w:ind w:firstLine="420"/>
        <w:jc w:val="both"/>
        <w:rPr>
          <w:rFonts w:cs="Times New Roman"/>
          <w:sz w:val="28"/>
          <w:szCs w:val="28"/>
        </w:rPr>
      </w:pPr>
      <w:r>
        <w:rPr>
          <w:rFonts w:cs="Times New Roman"/>
          <w:sz w:val="28"/>
          <w:szCs w:val="28"/>
        </w:rPr>
        <w:t xml:space="preserve">10. Основные требования и меры охраны атмосферного воздуха по действующему законодательству. </w:t>
      </w:r>
    </w:p>
    <w:p w:rsidR="00940409" w:rsidRDefault="00940409" w:rsidP="00940409">
      <w:pPr>
        <w:spacing w:line="360" w:lineRule="auto"/>
        <w:ind w:firstLine="420"/>
        <w:jc w:val="both"/>
        <w:rPr>
          <w:rFonts w:cs="Times New Roman"/>
          <w:b/>
          <w:sz w:val="28"/>
          <w:szCs w:val="28"/>
        </w:rPr>
      </w:pPr>
      <w:r>
        <w:rPr>
          <w:rFonts w:cs="Times New Roman"/>
          <w:sz w:val="28"/>
          <w:szCs w:val="28"/>
        </w:rPr>
        <w:t>11. Правовое регулирование выбросов в атмосферный воздух загрязняющих веществ.</w:t>
      </w:r>
    </w:p>
    <w:p w:rsidR="00940409" w:rsidRDefault="00940409" w:rsidP="00940409">
      <w:pPr>
        <w:spacing w:line="360" w:lineRule="auto"/>
        <w:ind w:firstLine="567"/>
        <w:jc w:val="both"/>
        <w:rPr>
          <w:rFonts w:cs="Times New Roman"/>
          <w:b/>
          <w:sz w:val="28"/>
          <w:szCs w:val="28"/>
        </w:rPr>
      </w:pPr>
      <w:r>
        <w:rPr>
          <w:rFonts w:cs="Times New Roman"/>
          <w:sz w:val="28"/>
          <w:szCs w:val="28"/>
        </w:rPr>
        <w:t xml:space="preserve"> </w:t>
      </w:r>
      <w:r>
        <w:rPr>
          <w:rFonts w:cs="Times New Roman"/>
          <w:b/>
          <w:sz w:val="28"/>
          <w:szCs w:val="28"/>
        </w:rPr>
        <w:t>Тема</w:t>
      </w:r>
      <w:r>
        <w:rPr>
          <w:rFonts w:cs="Times New Roman"/>
          <w:sz w:val="28"/>
          <w:szCs w:val="28"/>
        </w:rPr>
        <w:t xml:space="preserve"> </w:t>
      </w:r>
      <w:r>
        <w:rPr>
          <w:rFonts w:cs="Times New Roman"/>
          <w:b/>
          <w:sz w:val="28"/>
          <w:szCs w:val="28"/>
        </w:rPr>
        <w:t xml:space="preserve">Правовой режим особо охраняемых природных территорий (ООПТ) и экологически неблагополучных территорий </w:t>
      </w:r>
    </w:p>
    <w:p w:rsidR="00940409" w:rsidRDefault="00940409" w:rsidP="00940409">
      <w:pPr>
        <w:spacing w:line="360" w:lineRule="auto"/>
        <w:ind w:firstLine="567"/>
        <w:jc w:val="both"/>
        <w:rPr>
          <w:rFonts w:cs="Times New Roman"/>
          <w:color w:val="000000"/>
          <w:sz w:val="28"/>
          <w:szCs w:val="28"/>
        </w:rPr>
      </w:pPr>
      <w:r>
        <w:rPr>
          <w:rFonts w:cs="Times New Roman"/>
          <w:color w:val="000000"/>
          <w:sz w:val="28"/>
          <w:szCs w:val="28"/>
        </w:rPr>
        <w:t xml:space="preserve">1. Понятие ООПТ и объектов. </w:t>
      </w:r>
    </w:p>
    <w:p w:rsidR="00940409" w:rsidRDefault="00940409" w:rsidP="00940409">
      <w:pPr>
        <w:spacing w:line="360" w:lineRule="auto"/>
        <w:ind w:firstLine="567"/>
        <w:jc w:val="both"/>
        <w:rPr>
          <w:rFonts w:cs="Times New Roman"/>
          <w:color w:val="000000"/>
          <w:sz w:val="28"/>
          <w:szCs w:val="28"/>
        </w:rPr>
      </w:pPr>
      <w:r>
        <w:rPr>
          <w:rFonts w:cs="Times New Roman"/>
          <w:color w:val="000000"/>
          <w:sz w:val="28"/>
          <w:szCs w:val="28"/>
        </w:rPr>
        <w:t xml:space="preserve">2. Категории и виды ООПТ и объектов. </w:t>
      </w:r>
    </w:p>
    <w:p w:rsidR="00940409" w:rsidRDefault="00940409" w:rsidP="00940409">
      <w:pPr>
        <w:spacing w:line="360" w:lineRule="auto"/>
        <w:ind w:firstLine="567"/>
        <w:jc w:val="both"/>
        <w:rPr>
          <w:rFonts w:cs="Times New Roman"/>
          <w:color w:val="000000"/>
          <w:sz w:val="28"/>
          <w:szCs w:val="28"/>
        </w:rPr>
      </w:pPr>
      <w:r>
        <w:rPr>
          <w:rFonts w:cs="Times New Roman"/>
          <w:color w:val="000000"/>
          <w:sz w:val="28"/>
          <w:szCs w:val="28"/>
        </w:rPr>
        <w:t xml:space="preserve">3. Правовая охрана редких, находящихся под угрозой исчезновения растений и животных. </w:t>
      </w:r>
    </w:p>
    <w:p w:rsidR="00940409" w:rsidRDefault="00940409" w:rsidP="00940409">
      <w:pPr>
        <w:spacing w:line="360" w:lineRule="auto"/>
        <w:ind w:firstLine="567"/>
        <w:jc w:val="both"/>
        <w:rPr>
          <w:rFonts w:cs="Times New Roman"/>
          <w:color w:val="000000"/>
          <w:sz w:val="28"/>
          <w:szCs w:val="28"/>
        </w:rPr>
      </w:pPr>
      <w:r>
        <w:rPr>
          <w:rFonts w:cs="Times New Roman"/>
          <w:color w:val="000000"/>
          <w:sz w:val="28"/>
          <w:szCs w:val="28"/>
        </w:rPr>
        <w:t xml:space="preserve">4. Красная книга РФ и ее правовое значение. </w:t>
      </w:r>
    </w:p>
    <w:p w:rsidR="00940409" w:rsidRDefault="00940409" w:rsidP="00940409">
      <w:pPr>
        <w:spacing w:line="360" w:lineRule="auto"/>
        <w:ind w:firstLine="567"/>
        <w:jc w:val="both"/>
        <w:rPr>
          <w:rFonts w:cs="Times New Roman"/>
          <w:color w:val="000000"/>
          <w:sz w:val="28"/>
          <w:szCs w:val="28"/>
        </w:rPr>
      </w:pPr>
      <w:r>
        <w:rPr>
          <w:rFonts w:cs="Times New Roman"/>
          <w:color w:val="000000"/>
          <w:sz w:val="28"/>
          <w:szCs w:val="28"/>
        </w:rPr>
        <w:t xml:space="preserve">5. Понятие, порядок объявления и правовой режим зон чрезвычайной </w:t>
      </w:r>
      <w:r>
        <w:rPr>
          <w:rFonts w:cs="Times New Roman"/>
          <w:color w:val="000000"/>
          <w:sz w:val="28"/>
          <w:szCs w:val="28"/>
        </w:rPr>
        <w:lastRenderedPageBreak/>
        <w:t>экологической ситуации и зон экологического бедствия.</w:t>
      </w:r>
    </w:p>
    <w:p w:rsidR="00940409" w:rsidRDefault="00940409" w:rsidP="00940409">
      <w:pPr>
        <w:spacing w:line="360" w:lineRule="auto"/>
        <w:ind w:firstLine="567"/>
        <w:jc w:val="both"/>
        <w:rPr>
          <w:rFonts w:cs="Times New Roman"/>
          <w:color w:val="000000"/>
          <w:sz w:val="28"/>
          <w:szCs w:val="28"/>
        </w:rPr>
      </w:pPr>
      <w:r>
        <w:rPr>
          <w:rFonts w:cs="Times New Roman"/>
          <w:color w:val="000000"/>
          <w:sz w:val="28"/>
          <w:szCs w:val="28"/>
        </w:rPr>
        <w:t>6.  Правовой режим государственных природных заповедников.</w:t>
      </w:r>
    </w:p>
    <w:p w:rsidR="00940409" w:rsidRDefault="00940409" w:rsidP="00940409">
      <w:pPr>
        <w:spacing w:line="360" w:lineRule="auto"/>
        <w:ind w:firstLine="567"/>
        <w:jc w:val="both"/>
        <w:rPr>
          <w:rFonts w:cs="Times New Roman"/>
          <w:color w:val="000000"/>
          <w:sz w:val="28"/>
          <w:szCs w:val="28"/>
        </w:rPr>
      </w:pPr>
      <w:r>
        <w:rPr>
          <w:rFonts w:cs="Times New Roman"/>
          <w:color w:val="000000"/>
          <w:sz w:val="28"/>
          <w:szCs w:val="28"/>
        </w:rPr>
        <w:t>7.  Правовой режим государственных заказников и памятников природы.</w:t>
      </w:r>
    </w:p>
    <w:p w:rsidR="00940409" w:rsidRDefault="00940409" w:rsidP="00940409">
      <w:pPr>
        <w:spacing w:line="360" w:lineRule="auto"/>
        <w:ind w:firstLine="567"/>
        <w:jc w:val="both"/>
        <w:rPr>
          <w:rFonts w:cs="Times New Roman"/>
          <w:color w:val="000000"/>
          <w:sz w:val="28"/>
          <w:szCs w:val="28"/>
        </w:rPr>
      </w:pPr>
      <w:r>
        <w:rPr>
          <w:rFonts w:cs="Times New Roman"/>
          <w:color w:val="000000"/>
          <w:sz w:val="28"/>
          <w:szCs w:val="28"/>
        </w:rPr>
        <w:t>8. Правовой режим национальных и природных парков.</w:t>
      </w:r>
    </w:p>
    <w:p w:rsidR="00940409" w:rsidRDefault="00940409" w:rsidP="00940409">
      <w:pPr>
        <w:spacing w:line="360" w:lineRule="auto"/>
        <w:ind w:firstLine="567"/>
        <w:jc w:val="both"/>
        <w:rPr>
          <w:rFonts w:cs="Times New Roman"/>
          <w:color w:val="000000"/>
          <w:sz w:val="28"/>
          <w:szCs w:val="28"/>
        </w:rPr>
      </w:pPr>
      <w:r>
        <w:rPr>
          <w:rFonts w:cs="Times New Roman"/>
          <w:bCs/>
          <w:color w:val="000000"/>
          <w:sz w:val="28"/>
          <w:szCs w:val="28"/>
        </w:rPr>
        <w:t>9. Правовой режим природных лечебных ресурсов, лечебно-оздоровительных местностей и курортов.</w:t>
      </w:r>
    </w:p>
    <w:p w:rsidR="00940409" w:rsidRDefault="00940409" w:rsidP="00940409">
      <w:pPr>
        <w:spacing w:line="360" w:lineRule="auto"/>
        <w:ind w:firstLine="567"/>
        <w:jc w:val="both"/>
        <w:rPr>
          <w:rFonts w:cs="Times New Roman"/>
          <w:color w:val="000000"/>
          <w:sz w:val="28"/>
          <w:szCs w:val="28"/>
        </w:rPr>
      </w:pPr>
      <w:r>
        <w:rPr>
          <w:rFonts w:cs="Times New Roman"/>
          <w:color w:val="000000"/>
          <w:sz w:val="28"/>
          <w:szCs w:val="28"/>
        </w:rPr>
        <w:t xml:space="preserve">10. </w:t>
      </w:r>
      <w:proofErr w:type="gramStart"/>
      <w:r>
        <w:rPr>
          <w:rFonts w:cs="Times New Roman"/>
          <w:color w:val="000000"/>
          <w:sz w:val="28"/>
          <w:szCs w:val="28"/>
        </w:rPr>
        <w:t>Правовой режим зон чрезвычайной экологический ситуации и зон экологического бедствия.</w:t>
      </w:r>
      <w:proofErr w:type="gramEnd"/>
    </w:p>
    <w:p w:rsidR="00940409" w:rsidRDefault="00940409" w:rsidP="00940409">
      <w:pPr>
        <w:spacing w:line="360" w:lineRule="auto"/>
        <w:ind w:firstLine="567"/>
        <w:jc w:val="both"/>
        <w:rPr>
          <w:rFonts w:cs="Times New Roman"/>
          <w:color w:val="000000"/>
          <w:sz w:val="28"/>
          <w:szCs w:val="28"/>
        </w:rPr>
      </w:pPr>
      <w:r>
        <w:rPr>
          <w:rFonts w:cs="Times New Roman"/>
          <w:color w:val="000000"/>
          <w:sz w:val="28"/>
          <w:szCs w:val="28"/>
        </w:rPr>
        <w:t xml:space="preserve"> </w:t>
      </w:r>
    </w:p>
    <w:p w:rsidR="00940409" w:rsidRDefault="00940409" w:rsidP="00940409">
      <w:pPr>
        <w:spacing w:line="360" w:lineRule="auto"/>
        <w:ind w:firstLine="567"/>
        <w:jc w:val="both"/>
        <w:rPr>
          <w:rFonts w:cs="Times New Roman"/>
          <w:b/>
          <w:color w:val="000000"/>
          <w:sz w:val="28"/>
          <w:szCs w:val="28"/>
        </w:rPr>
      </w:pPr>
      <w:r>
        <w:rPr>
          <w:rFonts w:cs="Times New Roman"/>
          <w:b/>
          <w:color w:val="000000"/>
          <w:sz w:val="28"/>
          <w:szCs w:val="28"/>
        </w:rPr>
        <w:t xml:space="preserve">Тема Международное право охраны окружающей среды </w:t>
      </w:r>
    </w:p>
    <w:p w:rsidR="00940409" w:rsidRDefault="00940409" w:rsidP="004F30A9">
      <w:pPr>
        <w:pStyle w:val="af5"/>
        <w:numPr>
          <w:ilvl w:val="0"/>
          <w:numId w:val="37"/>
        </w:numPr>
        <w:spacing w:line="360" w:lineRule="auto"/>
        <w:jc w:val="both"/>
        <w:rPr>
          <w:rFonts w:cs="Times New Roman"/>
          <w:color w:val="000000"/>
          <w:sz w:val="28"/>
          <w:szCs w:val="28"/>
        </w:rPr>
      </w:pPr>
      <w:r>
        <w:rPr>
          <w:rFonts w:cs="Times New Roman"/>
          <w:color w:val="000000"/>
          <w:sz w:val="28"/>
          <w:szCs w:val="28"/>
        </w:rPr>
        <w:t xml:space="preserve">Предмет международного права окружающей среды. </w:t>
      </w:r>
    </w:p>
    <w:p w:rsidR="00940409" w:rsidRDefault="00940409" w:rsidP="004F30A9">
      <w:pPr>
        <w:pStyle w:val="af5"/>
        <w:numPr>
          <w:ilvl w:val="0"/>
          <w:numId w:val="37"/>
        </w:numPr>
        <w:spacing w:line="360" w:lineRule="auto"/>
        <w:jc w:val="both"/>
        <w:rPr>
          <w:rFonts w:cs="Times New Roman"/>
          <w:color w:val="000000"/>
          <w:sz w:val="28"/>
          <w:szCs w:val="28"/>
        </w:rPr>
      </w:pPr>
      <w:r>
        <w:rPr>
          <w:rFonts w:cs="Times New Roman"/>
          <w:color w:val="000000"/>
          <w:sz w:val="28"/>
          <w:szCs w:val="28"/>
        </w:rPr>
        <w:t>Субъекты международного права окружающей среды.</w:t>
      </w:r>
    </w:p>
    <w:p w:rsidR="00940409" w:rsidRDefault="00940409" w:rsidP="004F30A9">
      <w:pPr>
        <w:pStyle w:val="af5"/>
        <w:numPr>
          <w:ilvl w:val="0"/>
          <w:numId w:val="37"/>
        </w:numPr>
        <w:spacing w:line="360" w:lineRule="auto"/>
        <w:jc w:val="both"/>
        <w:rPr>
          <w:rFonts w:cs="Times New Roman"/>
          <w:color w:val="000000"/>
          <w:sz w:val="28"/>
          <w:szCs w:val="28"/>
        </w:rPr>
      </w:pPr>
      <w:r>
        <w:rPr>
          <w:rFonts w:cs="Times New Roman"/>
          <w:color w:val="000000"/>
          <w:sz w:val="28"/>
          <w:szCs w:val="28"/>
        </w:rPr>
        <w:t xml:space="preserve">Становление </w:t>
      </w:r>
      <w:proofErr w:type="gramStart"/>
      <w:r>
        <w:rPr>
          <w:rFonts w:cs="Times New Roman"/>
          <w:color w:val="000000"/>
          <w:sz w:val="28"/>
          <w:szCs w:val="28"/>
        </w:rPr>
        <w:t>международного</w:t>
      </w:r>
      <w:proofErr w:type="gramEnd"/>
      <w:r>
        <w:rPr>
          <w:rFonts w:cs="Times New Roman"/>
          <w:color w:val="000000"/>
          <w:sz w:val="28"/>
          <w:szCs w:val="28"/>
        </w:rPr>
        <w:t xml:space="preserve"> прав окружающей среды.</w:t>
      </w:r>
    </w:p>
    <w:p w:rsidR="00940409" w:rsidRDefault="00940409" w:rsidP="004F30A9">
      <w:pPr>
        <w:pStyle w:val="af5"/>
        <w:numPr>
          <w:ilvl w:val="0"/>
          <w:numId w:val="37"/>
        </w:numPr>
        <w:spacing w:line="360" w:lineRule="auto"/>
        <w:jc w:val="both"/>
        <w:rPr>
          <w:rFonts w:cs="Times New Roman"/>
          <w:color w:val="000000"/>
          <w:sz w:val="28"/>
          <w:szCs w:val="28"/>
        </w:rPr>
      </w:pPr>
      <w:r>
        <w:rPr>
          <w:rFonts w:cs="Times New Roman"/>
          <w:color w:val="000000"/>
          <w:sz w:val="28"/>
          <w:szCs w:val="28"/>
        </w:rPr>
        <w:t>Источники международного права окружающей среды.</w:t>
      </w:r>
    </w:p>
    <w:p w:rsidR="00940409" w:rsidRDefault="00940409" w:rsidP="00940409">
      <w:pPr>
        <w:spacing w:line="360" w:lineRule="auto"/>
        <w:ind w:firstLine="567"/>
        <w:jc w:val="both"/>
        <w:rPr>
          <w:rFonts w:cs="Times New Roman"/>
          <w:color w:val="000000"/>
          <w:sz w:val="28"/>
          <w:szCs w:val="28"/>
        </w:rPr>
      </w:pPr>
      <w:r>
        <w:rPr>
          <w:rFonts w:cs="Times New Roman"/>
          <w:color w:val="000000"/>
          <w:sz w:val="28"/>
          <w:szCs w:val="28"/>
        </w:rPr>
        <w:t xml:space="preserve">5. Принципы международного экологического права. </w:t>
      </w:r>
    </w:p>
    <w:p w:rsidR="00940409" w:rsidRDefault="00940409" w:rsidP="00940409">
      <w:pPr>
        <w:spacing w:line="360" w:lineRule="auto"/>
        <w:ind w:firstLine="567"/>
        <w:jc w:val="both"/>
        <w:rPr>
          <w:rFonts w:cs="Times New Roman"/>
          <w:color w:val="000000"/>
          <w:sz w:val="28"/>
          <w:szCs w:val="28"/>
        </w:rPr>
      </w:pPr>
      <w:r>
        <w:rPr>
          <w:rFonts w:cs="Times New Roman"/>
          <w:color w:val="000000"/>
          <w:sz w:val="28"/>
          <w:szCs w:val="28"/>
        </w:rPr>
        <w:t xml:space="preserve">6. Международная ответственность за экологические правонарушения. </w:t>
      </w:r>
    </w:p>
    <w:p w:rsidR="00940409" w:rsidRDefault="00940409" w:rsidP="00940409">
      <w:pPr>
        <w:spacing w:line="360" w:lineRule="auto"/>
        <w:ind w:firstLine="567"/>
        <w:jc w:val="both"/>
        <w:rPr>
          <w:rFonts w:cs="Times New Roman"/>
          <w:color w:val="000000"/>
          <w:sz w:val="28"/>
          <w:szCs w:val="28"/>
        </w:rPr>
      </w:pPr>
      <w:r>
        <w:rPr>
          <w:rFonts w:cs="Times New Roman"/>
          <w:color w:val="000000"/>
          <w:sz w:val="28"/>
          <w:szCs w:val="28"/>
        </w:rPr>
        <w:t>7. Международный экологический суд.</w:t>
      </w:r>
    </w:p>
    <w:p w:rsidR="00940409" w:rsidRDefault="00940409" w:rsidP="00940409">
      <w:pPr>
        <w:spacing w:line="360" w:lineRule="auto"/>
        <w:rPr>
          <w:b/>
          <w:sz w:val="28"/>
          <w:szCs w:val="28"/>
        </w:rPr>
      </w:pPr>
    </w:p>
    <w:p w:rsidR="00940409" w:rsidRDefault="00940409" w:rsidP="004F30A9">
      <w:pPr>
        <w:pStyle w:val="af5"/>
        <w:numPr>
          <w:ilvl w:val="1"/>
          <w:numId w:val="19"/>
        </w:numPr>
        <w:spacing w:line="360" w:lineRule="auto"/>
        <w:rPr>
          <w:b/>
          <w:sz w:val="28"/>
          <w:szCs w:val="28"/>
        </w:rPr>
      </w:pPr>
      <w:r>
        <w:rPr>
          <w:b/>
          <w:sz w:val="28"/>
          <w:szCs w:val="28"/>
        </w:rPr>
        <w:t xml:space="preserve">ПЕРЕЧЕНЬ ПРИМЕРНЫХ ЗАДАЧ </w:t>
      </w:r>
    </w:p>
    <w:p w:rsidR="00940409" w:rsidRDefault="00940409" w:rsidP="00940409">
      <w:pPr>
        <w:spacing w:line="360" w:lineRule="auto"/>
        <w:rPr>
          <w:b/>
          <w:sz w:val="28"/>
          <w:szCs w:val="28"/>
        </w:rPr>
      </w:pPr>
      <w:r>
        <w:rPr>
          <w:b/>
          <w:sz w:val="28"/>
          <w:szCs w:val="28"/>
        </w:rPr>
        <w:t xml:space="preserve">                              Формируемые компетенции ПК - 7 </w:t>
      </w:r>
    </w:p>
    <w:p w:rsidR="00940409" w:rsidRDefault="00940409" w:rsidP="00940409">
      <w:pPr>
        <w:autoSpaceDE w:val="0"/>
        <w:autoSpaceDN w:val="0"/>
        <w:adjustRightInd w:val="0"/>
        <w:jc w:val="center"/>
        <w:rPr>
          <w:rFonts w:cs="Times New Roman"/>
          <w:b/>
          <w:bCs/>
          <w:sz w:val="28"/>
          <w:szCs w:val="28"/>
        </w:rPr>
      </w:pPr>
      <w:r>
        <w:rPr>
          <w:rFonts w:cs="Times New Roman"/>
          <w:b/>
          <w:bCs/>
          <w:sz w:val="28"/>
          <w:szCs w:val="28"/>
        </w:rPr>
        <w:t>Задача №1</w:t>
      </w:r>
    </w:p>
    <w:p w:rsidR="00940409" w:rsidRDefault="00940409" w:rsidP="00940409">
      <w:pPr>
        <w:autoSpaceDE w:val="0"/>
        <w:autoSpaceDN w:val="0"/>
        <w:adjustRightInd w:val="0"/>
        <w:spacing w:line="360" w:lineRule="auto"/>
        <w:ind w:firstLine="708"/>
        <w:jc w:val="both"/>
        <w:rPr>
          <w:rFonts w:cs="Times New Roman"/>
          <w:sz w:val="28"/>
          <w:szCs w:val="28"/>
        </w:rPr>
      </w:pPr>
      <w:r>
        <w:rPr>
          <w:rFonts w:cs="Times New Roman"/>
          <w:sz w:val="28"/>
          <w:szCs w:val="28"/>
        </w:rPr>
        <w:t>Не имея лицензии  на охоту и охотничьего билета, гражданин Н. застрелил в лесу лося, за что был задержан охотинспектором.</w:t>
      </w:r>
    </w:p>
    <w:p w:rsidR="00940409" w:rsidRDefault="00940409" w:rsidP="00940409">
      <w:pPr>
        <w:autoSpaceDE w:val="0"/>
        <w:autoSpaceDN w:val="0"/>
        <w:adjustRightInd w:val="0"/>
        <w:spacing w:line="360" w:lineRule="auto"/>
        <w:ind w:firstLine="708"/>
        <w:jc w:val="both"/>
        <w:rPr>
          <w:rFonts w:cs="Times New Roman"/>
          <w:b/>
          <w:i/>
          <w:sz w:val="28"/>
          <w:szCs w:val="28"/>
        </w:rPr>
      </w:pPr>
      <w:r>
        <w:rPr>
          <w:rFonts w:cs="Times New Roman"/>
          <w:b/>
          <w:i/>
          <w:sz w:val="28"/>
          <w:szCs w:val="28"/>
        </w:rPr>
        <w:t xml:space="preserve">Поясните, к какой ответственности может быть </w:t>
      </w:r>
      <w:proofErr w:type="gramStart"/>
      <w:r>
        <w:rPr>
          <w:rFonts w:cs="Times New Roman"/>
          <w:b/>
          <w:i/>
          <w:sz w:val="28"/>
          <w:szCs w:val="28"/>
        </w:rPr>
        <w:t>привлечен</w:t>
      </w:r>
      <w:proofErr w:type="gramEnd"/>
      <w:r>
        <w:rPr>
          <w:rFonts w:cs="Times New Roman"/>
          <w:b/>
          <w:i/>
          <w:sz w:val="28"/>
          <w:szCs w:val="28"/>
        </w:rPr>
        <w:t xml:space="preserve"> Н.? Подлежат ли изъятию мясо и шкура убитого лося, а также оружие?</w:t>
      </w:r>
    </w:p>
    <w:p w:rsidR="00940409" w:rsidRDefault="00940409" w:rsidP="00940409">
      <w:pPr>
        <w:autoSpaceDE w:val="0"/>
        <w:autoSpaceDN w:val="0"/>
        <w:adjustRightInd w:val="0"/>
        <w:spacing w:line="360" w:lineRule="auto"/>
        <w:jc w:val="center"/>
        <w:rPr>
          <w:rFonts w:cs="Times New Roman"/>
          <w:b/>
          <w:bCs/>
          <w:sz w:val="28"/>
          <w:szCs w:val="28"/>
        </w:rPr>
      </w:pPr>
      <w:r>
        <w:rPr>
          <w:rFonts w:cs="Times New Roman"/>
          <w:b/>
          <w:bCs/>
          <w:sz w:val="28"/>
          <w:szCs w:val="28"/>
        </w:rPr>
        <w:t>Задача № 2</w:t>
      </w:r>
    </w:p>
    <w:p w:rsidR="00940409" w:rsidRDefault="00940409" w:rsidP="00940409">
      <w:pPr>
        <w:spacing w:line="360" w:lineRule="auto"/>
        <w:ind w:firstLine="708"/>
        <w:jc w:val="both"/>
        <w:rPr>
          <w:rFonts w:cs="Times New Roman"/>
          <w:bCs/>
          <w:sz w:val="28"/>
          <w:szCs w:val="28"/>
        </w:rPr>
      </w:pPr>
      <w:r>
        <w:rPr>
          <w:rFonts w:cs="Times New Roman"/>
          <w:bCs/>
          <w:sz w:val="28"/>
          <w:szCs w:val="28"/>
        </w:rPr>
        <w:t xml:space="preserve">Гражданин Б., имея незарегистрированное нарезное оружие и не имея лицензии,  в охотничьих угодьях произвел отстрел двух медведей и пытался их вывезти  на своей машине, но был задержан общественным охотничьим инспектором. </w:t>
      </w:r>
    </w:p>
    <w:p w:rsidR="00940409" w:rsidRDefault="00940409" w:rsidP="00940409">
      <w:pPr>
        <w:spacing w:line="360" w:lineRule="auto"/>
        <w:ind w:firstLine="708"/>
        <w:jc w:val="both"/>
        <w:rPr>
          <w:rFonts w:cs="Times New Roman"/>
          <w:b/>
          <w:bCs/>
          <w:i/>
          <w:sz w:val="28"/>
          <w:szCs w:val="28"/>
        </w:rPr>
      </w:pPr>
      <w:r>
        <w:rPr>
          <w:rFonts w:cs="Times New Roman"/>
          <w:b/>
          <w:bCs/>
          <w:i/>
          <w:sz w:val="28"/>
          <w:szCs w:val="28"/>
        </w:rPr>
        <w:lastRenderedPageBreak/>
        <w:t>Оцените ситуацию.</w:t>
      </w:r>
    </w:p>
    <w:p w:rsidR="00940409" w:rsidRDefault="00940409" w:rsidP="00940409">
      <w:pPr>
        <w:autoSpaceDE w:val="0"/>
        <w:autoSpaceDN w:val="0"/>
        <w:adjustRightInd w:val="0"/>
        <w:spacing w:line="360" w:lineRule="auto"/>
        <w:ind w:left="2832" w:firstLine="708"/>
        <w:rPr>
          <w:rFonts w:cs="Times New Roman"/>
          <w:b/>
          <w:bCs/>
          <w:sz w:val="28"/>
          <w:szCs w:val="28"/>
        </w:rPr>
      </w:pPr>
      <w:r>
        <w:rPr>
          <w:rFonts w:cs="Times New Roman"/>
          <w:b/>
          <w:bCs/>
          <w:sz w:val="28"/>
          <w:szCs w:val="28"/>
        </w:rPr>
        <w:t>Задача 3</w:t>
      </w:r>
    </w:p>
    <w:p w:rsidR="00940409" w:rsidRDefault="00940409" w:rsidP="00940409">
      <w:pPr>
        <w:autoSpaceDE w:val="0"/>
        <w:autoSpaceDN w:val="0"/>
        <w:adjustRightInd w:val="0"/>
        <w:spacing w:line="360" w:lineRule="auto"/>
        <w:ind w:firstLine="708"/>
        <w:jc w:val="both"/>
        <w:rPr>
          <w:rFonts w:cs="Times New Roman"/>
          <w:sz w:val="28"/>
          <w:szCs w:val="28"/>
        </w:rPr>
      </w:pPr>
      <w:r>
        <w:rPr>
          <w:rFonts w:cs="Times New Roman"/>
          <w:sz w:val="28"/>
          <w:szCs w:val="28"/>
        </w:rPr>
        <w:t xml:space="preserve">Гражданин Н. на территории городского зоопарка поймал лебедя и  </w:t>
      </w:r>
      <w:proofErr w:type="gramStart"/>
      <w:r>
        <w:rPr>
          <w:rFonts w:cs="Times New Roman"/>
          <w:sz w:val="28"/>
          <w:szCs w:val="28"/>
        </w:rPr>
        <w:t>при</w:t>
      </w:r>
      <w:proofErr w:type="gramEnd"/>
    </w:p>
    <w:p w:rsidR="00940409" w:rsidRDefault="00940409" w:rsidP="00940409">
      <w:pPr>
        <w:autoSpaceDE w:val="0"/>
        <w:autoSpaceDN w:val="0"/>
        <w:adjustRightInd w:val="0"/>
        <w:spacing w:line="360" w:lineRule="auto"/>
        <w:jc w:val="both"/>
        <w:rPr>
          <w:rFonts w:cs="Times New Roman"/>
          <w:sz w:val="28"/>
          <w:szCs w:val="28"/>
        </w:rPr>
      </w:pPr>
      <w:r>
        <w:rPr>
          <w:rFonts w:cs="Times New Roman"/>
          <w:sz w:val="28"/>
          <w:szCs w:val="28"/>
        </w:rPr>
        <w:t>попытке вывезти тушку убитой им птицы был задержан охраной зоопарка.</w:t>
      </w:r>
    </w:p>
    <w:p w:rsidR="00940409" w:rsidRDefault="00940409" w:rsidP="00940409">
      <w:pPr>
        <w:spacing w:line="360" w:lineRule="auto"/>
        <w:ind w:firstLine="708"/>
        <w:jc w:val="both"/>
        <w:rPr>
          <w:rFonts w:cs="Times New Roman"/>
          <w:b/>
          <w:i/>
          <w:sz w:val="28"/>
          <w:szCs w:val="28"/>
        </w:rPr>
      </w:pPr>
      <w:r>
        <w:rPr>
          <w:rFonts w:cs="Times New Roman"/>
          <w:b/>
          <w:i/>
          <w:sz w:val="28"/>
          <w:szCs w:val="28"/>
        </w:rPr>
        <w:t>Дайте правовую квалификацию действий гражданина.</w:t>
      </w:r>
    </w:p>
    <w:p w:rsidR="00940409" w:rsidRDefault="00940409" w:rsidP="00940409">
      <w:pPr>
        <w:autoSpaceDE w:val="0"/>
        <w:autoSpaceDN w:val="0"/>
        <w:adjustRightInd w:val="0"/>
        <w:spacing w:line="360" w:lineRule="auto"/>
        <w:ind w:left="2832" w:firstLine="708"/>
        <w:rPr>
          <w:rFonts w:cs="Times New Roman"/>
          <w:b/>
          <w:bCs/>
          <w:sz w:val="28"/>
          <w:szCs w:val="28"/>
        </w:rPr>
      </w:pPr>
      <w:r>
        <w:rPr>
          <w:rFonts w:cs="Times New Roman"/>
          <w:b/>
          <w:bCs/>
          <w:sz w:val="28"/>
          <w:szCs w:val="28"/>
        </w:rPr>
        <w:t>Задача 4</w:t>
      </w:r>
    </w:p>
    <w:p w:rsidR="00940409" w:rsidRDefault="00940409" w:rsidP="00940409">
      <w:pPr>
        <w:spacing w:line="360" w:lineRule="auto"/>
        <w:jc w:val="both"/>
        <w:rPr>
          <w:rFonts w:cs="Times New Roman"/>
          <w:color w:val="000000"/>
          <w:sz w:val="28"/>
          <w:szCs w:val="28"/>
          <w:shd w:val="clear" w:color="auto" w:fill="FFFFFF"/>
        </w:rPr>
      </w:pPr>
      <w:r>
        <w:rPr>
          <w:rFonts w:cs="Times New Roman"/>
          <w:sz w:val="28"/>
          <w:szCs w:val="28"/>
        </w:rPr>
        <w:t xml:space="preserve">               </w:t>
      </w:r>
      <w:r>
        <w:rPr>
          <w:rFonts w:cs="Times New Roman"/>
          <w:color w:val="000000"/>
          <w:sz w:val="28"/>
          <w:szCs w:val="28"/>
          <w:shd w:val="clear" w:color="auto" w:fill="FFFFFF"/>
        </w:rPr>
        <w:t xml:space="preserve">Инспекторами по рыбоохране на р. </w:t>
      </w:r>
      <w:proofErr w:type="spellStart"/>
      <w:r>
        <w:rPr>
          <w:rFonts w:cs="Times New Roman"/>
          <w:color w:val="000000"/>
          <w:sz w:val="28"/>
          <w:szCs w:val="28"/>
          <w:shd w:val="clear" w:color="auto" w:fill="FFFFFF"/>
        </w:rPr>
        <w:t>Кирпили</w:t>
      </w:r>
      <w:proofErr w:type="spellEnd"/>
      <w:r>
        <w:rPr>
          <w:rFonts w:cs="Times New Roman"/>
          <w:color w:val="000000"/>
          <w:sz w:val="28"/>
          <w:szCs w:val="28"/>
          <w:shd w:val="clear" w:color="auto" w:fill="FFFFFF"/>
        </w:rPr>
        <w:t xml:space="preserve"> были задержаны Петров  и Соколов, которые осуществляли рыбный промысел без надлежащего на то разрешения, с применением недозволенных орудий лова (электричества), сопряженного с уловом ценных пород рыб (10 сазанов, 2 леща, 5 щук и 2 плотвы). Материалы дела были переданы в суд.</w:t>
      </w:r>
    </w:p>
    <w:p w:rsidR="00940409" w:rsidRDefault="00940409" w:rsidP="00940409">
      <w:pPr>
        <w:spacing w:line="360" w:lineRule="auto"/>
        <w:jc w:val="both"/>
        <w:rPr>
          <w:rFonts w:cs="Times New Roman"/>
          <w:b/>
          <w:bCs/>
          <w:i/>
          <w:iCs/>
          <w:color w:val="000000"/>
          <w:sz w:val="28"/>
          <w:szCs w:val="28"/>
          <w:shd w:val="clear" w:color="auto" w:fill="FFFFFF"/>
        </w:rPr>
      </w:pPr>
      <w:r>
        <w:rPr>
          <w:rFonts w:cs="Times New Roman"/>
          <w:b/>
          <w:bCs/>
          <w:i/>
          <w:iCs/>
          <w:color w:val="000000"/>
          <w:sz w:val="28"/>
          <w:szCs w:val="28"/>
          <w:shd w:val="clear" w:color="auto" w:fill="FFFFFF"/>
        </w:rPr>
        <w:t xml:space="preserve">      Решите дело.</w:t>
      </w:r>
    </w:p>
    <w:p w:rsidR="00940409" w:rsidRDefault="00940409" w:rsidP="00940409">
      <w:pPr>
        <w:autoSpaceDE w:val="0"/>
        <w:autoSpaceDN w:val="0"/>
        <w:adjustRightInd w:val="0"/>
        <w:spacing w:line="360" w:lineRule="auto"/>
        <w:ind w:left="2832" w:firstLine="708"/>
        <w:rPr>
          <w:rFonts w:cs="Times New Roman"/>
          <w:b/>
          <w:bCs/>
          <w:sz w:val="28"/>
          <w:szCs w:val="28"/>
        </w:rPr>
      </w:pPr>
      <w:r>
        <w:rPr>
          <w:rFonts w:cs="Times New Roman"/>
          <w:b/>
          <w:bCs/>
          <w:sz w:val="28"/>
          <w:szCs w:val="28"/>
        </w:rPr>
        <w:t>Задача 5</w:t>
      </w:r>
    </w:p>
    <w:p w:rsidR="00940409" w:rsidRDefault="00940409" w:rsidP="00940409">
      <w:pPr>
        <w:spacing w:line="360" w:lineRule="auto"/>
        <w:ind w:firstLine="708"/>
        <w:jc w:val="both"/>
        <w:rPr>
          <w:rFonts w:cs="Times New Roman"/>
          <w:color w:val="000000"/>
          <w:sz w:val="28"/>
          <w:szCs w:val="28"/>
          <w:shd w:val="clear" w:color="auto" w:fill="FFFFFF"/>
        </w:rPr>
      </w:pPr>
      <w:r>
        <w:rPr>
          <w:rFonts w:cs="Times New Roman"/>
          <w:color w:val="000000"/>
          <w:sz w:val="28"/>
          <w:szCs w:val="28"/>
          <w:shd w:val="clear" w:color="auto" w:fill="FFFFFF"/>
        </w:rPr>
        <w:t xml:space="preserve">Кириллов и Лосев, не являясь членами общества охотников и рыболовов, не имея разрешения на право охоты, выехали на охоту и, около 23 часов, в межлиманном соединении между </w:t>
      </w:r>
      <w:proofErr w:type="spellStart"/>
      <w:r>
        <w:rPr>
          <w:rFonts w:cs="Times New Roman"/>
          <w:color w:val="000000"/>
          <w:sz w:val="28"/>
          <w:szCs w:val="28"/>
          <w:shd w:val="clear" w:color="auto" w:fill="FFFFFF"/>
        </w:rPr>
        <w:t>Курчанским</w:t>
      </w:r>
      <w:proofErr w:type="spellEnd"/>
      <w:r>
        <w:rPr>
          <w:rFonts w:cs="Times New Roman"/>
          <w:color w:val="000000"/>
          <w:sz w:val="28"/>
          <w:szCs w:val="28"/>
          <w:shd w:val="clear" w:color="auto" w:fill="FFFFFF"/>
        </w:rPr>
        <w:t xml:space="preserve"> и </w:t>
      </w:r>
      <w:proofErr w:type="spellStart"/>
      <w:r>
        <w:rPr>
          <w:rFonts w:cs="Times New Roman"/>
          <w:color w:val="000000"/>
          <w:sz w:val="28"/>
          <w:szCs w:val="28"/>
          <w:shd w:val="clear" w:color="auto" w:fill="FFFFFF"/>
        </w:rPr>
        <w:t>Камковатым</w:t>
      </w:r>
      <w:proofErr w:type="spellEnd"/>
      <w:r>
        <w:rPr>
          <w:rFonts w:cs="Times New Roman"/>
          <w:color w:val="000000"/>
          <w:sz w:val="28"/>
          <w:szCs w:val="28"/>
          <w:shd w:val="clear" w:color="auto" w:fill="FFFFFF"/>
        </w:rPr>
        <w:t xml:space="preserve"> лиманами, застрелили 1 кабана. Ранее Куприянов, в сентябре-октябре того же года, в запретное для охоты время, без надлежащего разрешения, незаконно отловил 20 ондатр, что было зафиксировано протоколом, составленным охотинспектором.</w:t>
      </w:r>
    </w:p>
    <w:p w:rsidR="00940409" w:rsidRDefault="00940409" w:rsidP="00940409">
      <w:pPr>
        <w:spacing w:line="360" w:lineRule="auto"/>
        <w:ind w:firstLine="708"/>
        <w:jc w:val="both"/>
        <w:rPr>
          <w:rFonts w:cs="Times New Roman"/>
          <w:b/>
          <w:bCs/>
          <w:i/>
          <w:iCs/>
          <w:color w:val="000000"/>
          <w:sz w:val="28"/>
          <w:szCs w:val="28"/>
          <w:shd w:val="clear" w:color="auto" w:fill="FFFFFF"/>
        </w:rPr>
      </w:pPr>
      <w:r>
        <w:rPr>
          <w:rFonts w:cs="Times New Roman"/>
          <w:b/>
          <w:bCs/>
          <w:i/>
          <w:iCs/>
          <w:color w:val="000000"/>
          <w:sz w:val="28"/>
          <w:szCs w:val="28"/>
          <w:shd w:val="clear" w:color="auto" w:fill="FFFFFF"/>
        </w:rPr>
        <w:t>Определите разрешенные виды пользования объектами животного мира.</w:t>
      </w:r>
    </w:p>
    <w:p w:rsidR="00940409" w:rsidRDefault="00940409" w:rsidP="00940409">
      <w:pPr>
        <w:autoSpaceDE w:val="0"/>
        <w:autoSpaceDN w:val="0"/>
        <w:adjustRightInd w:val="0"/>
        <w:spacing w:line="360" w:lineRule="auto"/>
        <w:ind w:left="2832" w:firstLine="708"/>
        <w:rPr>
          <w:rFonts w:cs="Times New Roman"/>
          <w:b/>
          <w:bCs/>
          <w:sz w:val="28"/>
          <w:szCs w:val="28"/>
        </w:rPr>
      </w:pPr>
      <w:r>
        <w:rPr>
          <w:rFonts w:cs="Times New Roman"/>
          <w:b/>
          <w:bCs/>
          <w:sz w:val="28"/>
          <w:szCs w:val="28"/>
        </w:rPr>
        <w:t>Задача 6</w:t>
      </w:r>
    </w:p>
    <w:p w:rsidR="00940409" w:rsidRDefault="00940409" w:rsidP="00940409">
      <w:pPr>
        <w:spacing w:line="360" w:lineRule="auto"/>
        <w:ind w:firstLine="708"/>
        <w:jc w:val="both"/>
        <w:rPr>
          <w:rFonts w:cs="Times New Roman"/>
          <w:color w:val="000000"/>
          <w:sz w:val="28"/>
          <w:szCs w:val="28"/>
          <w:shd w:val="clear" w:color="auto" w:fill="FFFFFF"/>
        </w:rPr>
      </w:pPr>
      <w:r>
        <w:rPr>
          <w:rFonts w:cs="Times New Roman"/>
          <w:color w:val="000000"/>
          <w:sz w:val="28"/>
          <w:szCs w:val="28"/>
          <w:shd w:val="clear" w:color="auto" w:fill="FFFFFF"/>
        </w:rPr>
        <w:t xml:space="preserve">16 мая 2003 года на русле р. Кубань Кравченко Ю.В. ловил рыбу для личных нужд, используя запрещенные орудия ловли. Его действия были пресечены работниками рыбинспекции. Допрошенный в судебном заседании Кравченко Ю.В. вину свою признал и показал, что он неоднократно: 22 июня, 15 августа 2002 г. уже задерживался работниками </w:t>
      </w:r>
      <w:proofErr w:type="gramStart"/>
      <w:r>
        <w:rPr>
          <w:rFonts w:cs="Times New Roman"/>
          <w:color w:val="000000"/>
          <w:sz w:val="28"/>
          <w:szCs w:val="28"/>
          <w:shd w:val="clear" w:color="auto" w:fill="FFFFFF"/>
        </w:rPr>
        <w:t>рыбоохраны</w:t>
      </w:r>
      <w:proofErr w:type="gramEnd"/>
      <w:r>
        <w:rPr>
          <w:rFonts w:cs="Times New Roman"/>
          <w:color w:val="000000"/>
          <w:sz w:val="28"/>
          <w:szCs w:val="28"/>
          <w:shd w:val="clear" w:color="auto" w:fill="FFFFFF"/>
        </w:rPr>
        <w:t xml:space="preserve"> за ловлю рыбы запрещенными орудиями лова. За первые два случая он в административном порядке наказывался.</w:t>
      </w:r>
    </w:p>
    <w:p w:rsidR="00940409" w:rsidRDefault="00940409" w:rsidP="00940409">
      <w:pPr>
        <w:spacing w:line="360" w:lineRule="auto"/>
        <w:ind w:firstLine="708"/>
        <w:jc w:val="both"/>
        <w:rPr>
          <w:rFonts w:cs="Times New Roman"/>
          <w:b/>
          <w:bCs/>
          <w:sz w:val="28"/>
          <w:szCs w:val="28"/>
        </w:rPr>
      </w:pPr>
      <w:r>
        <w:rPr>
          <w:rFonts w:cs="Times New Roman"/>
          <w:b/>
          <w:bCs/>
          <w:i/>
          <w:iCs/>
          <w:color w:val="000000"/>
          <w:sz w:val="28"/>
          <w:szCs w:val="28"/>
          <w:shd w:val="clear" w:color="auto" w:fill="FFFFFF"/>
        </w:rPr>
        <w:lastRenderedPageBreak/>
        <w:t>Будет ли виновное лицо привлечено к уголовной ответственности?</w:t>
      </w:r>
      <w:r>
        <w:rPr>
          <w:rFonts w:cs="Times New Roman"/>
          <w:color w:val="000000"/>
          <w:sz w:val="28"/>
          <w:szCs w:val="28"/>
        </w:rPr>
        <w:br/>
      </w:r>
      <w:r>
        <w:rPr>
          <w:rFonts w:cs="Times New Roman"/>
          <w:b/>
          <w:bCs/>
          <w:i/>
          <w:iCs/>
          <w:color w:val="000000"/>
          <w:sz w:val="28"/>
          <w:szCs w:val="28"/>
          <w:shd w:val="clear" w:color="auto" w:fill="FFFFFF"/>
        </w:rPr>
        <w:t>Какие санкции установлены за данное правонарушение? Решите дело.</w:t>
      </w:r>
      <w:r>
        <w:rPr>
          <w:rFonts w:cs="Times New Roman"/>
          <w:color w:val="000000"/>
          <w:sz w:val="28"/>
          <w:szCs w:val="28"/>
        </w:rPr>
        <w:br/>
      </w:r>
      <w:r>
        <w:rPr>
          <w:rFonts w:cs="Times New Roman"/>
          <w:b/>
          <w:bCs/>
          <w:sz w:val="28"/>
          <w:szCs w:val="28"/>
        </w:rPr>
        <w:t xml:space="preserve">                                                   Задача 7</w:t>
      </w:r>
    </w:p>
    <w:p w:rsidR="00940409" w:rsidRDefault="00940409" w:rsidP="00940409">
      <w:pPr>
        <w:autoSpaceDE w:val="0"/>
        <w:autoSpaceDN w:val="0"/>
        <w:adjustRightInd w:val="0"/>
        <w:spacing w:line="360" w:lineRule="auto"/>
        <w:ind w:firstLine="708"/>
        <w:jc w:val="both"/>
        <w:rPr>
          <w:rFonts w:cs="Times New Roman"/>
          <w:sz w:val="28"/>
          <w:szCs w:val="28"/>
        </w:rPr>
      </w:pPr>
      <w:r>
        <w:rPr>
          <w:rFonts w:cs="Times New Roman"/>
          <w:sz w:val="28"/>
          <w:szCs w:val="28"/>
        </w:rPr>
        <w:t xml:space="preserve">Гражданин Романенко, имея лицензию на отстрел кабана и </w:t>
      </w:r>
      <w:proofErr w:type="gramStart"/>
      <w:r>
        <w:rPr>
          <w:rFonts w:cs="Times New Roman"/>
          <w:sz w:val="28"/>
          <w:szCs w:val="28"/>
        </w:rPr>
        <w:t>другие</w:t>
      </w:r>
      <w:proofErr w:type="gramEnd"/>
      <w:r>
        <w:rPr>
          <w:rFonts w:cs="Times New Roman"/>
          <w:sz w:val="28"/>
          <w:szCs w:val="28"/>
        </w:rPr>
        <w:t xml:space="preserve"> необходимые для охоты разрешения, изменил указанное в лицензии место охоты и отстрелил зверя на территории заказника. Романов был привлечен к ответственности по ст. 258 УК РФ и наказан штрафом в размере 300 минимальных </w:t>
      </w:r>
      <w:proofErr w:type="gramStart"/>
      <w:r>
        <w:rPr>
          <w:rFonts w:cs="Times New Roman"/>
          <w:sz w:val="28"/>
          <w:szCs w:val="28"/>
        </w:rPr>
        <w:t>размеров оплаты труда</w:t>
      </w:r>
      <w:proofErr w:type="gramEnd"/>
      <w:r>
        <w:rPr>
          <w:rFonts w:cs="Times New Roman"/>
          <w:sz w:val="28"/>
          <w:szCs w:val="28"/>
        </w:rPr>
        <w:t>. Решение суда им было обжаловано, поскольку, по - мнению правонарушителя, он совершил нарушение правил охоты, предусмотренное ст. 8.37 Кодекса РФ об административных правонарушениях.</w:t>
      </w:r>
    </w:p>
    <w:p w:rsidR="00940409" w:rsidRDefault="00940409" w:rsidP="00940409">
      <w:pPr>
        <w:autoSpaceDE w:val="0"/>
        <w:autoSpaceDN w:val="0"/>
        <w:adjustRightInd w:val="0"/>
        <w:spacing w:line="360" w:lineRule="auto"/>
        <w:ind w:firstLine="708"/>
        <w:jc w:val="both"/>
        <w:rPr>
          <w:rFonts w:cs="Times New Roman"/>
          <w:b/>
          <w:i/>
          <w:sz w:val="28"/>
          <w:szCs w:val="28"/>
        </w:rPr>
      </w:pPr>
      <w:r>
        <w:rPr>
          <w:rFonts w:cs="Times New Roman"/>
          <w:b/>
          <w:i/>
          <w:sz w:val="28"/>
          <w:szCs w:val="28"/>
        </w:rPr>
        <w:t>Оцените законность решения суда.</w:t>
      </w:r>
    </w:p>
    <w:p w:rsidR="00940409" w:rsidRDefault="00940409" w:rsidP="00940409">
      <w:pPr>
        <w:spacing w:line="360" w:lineRule="auto"/>
        <w:ind w:left="1416" w:firstLine="708"/>
        <w:jc w:val="both"/>
        <w:rPr>
          <w:rFonts w:cs="Times New Roman"/>
          <w:b/>
          <w:bCs/>
          <w:sz w:val="28"/>
          <w:szCs w:val="28"/>
        </w:rPr>
      </w:pPr>
      <w:r>
        <w:rPr>
          <w:rFonts w:cs="Times New Roman"/>
          <w:sz w:val="36"/>
          <w:szCs w:val="36"/>
        </w:rPr>
        <w:t xml:space="preserve">   </w:t>
      </w:r>
      <w:r>
        <w:rPr>
          <w:rFonts w:cs="Times New Roman"/>
          <w:b/>
          <w:bCs/>
          <w:sz w:val="36"/>
          <w:szCs w:val="36"/>
        </w:rPr>
        <w:t xml:space="preserve">           </w:t>
      </w:r>
      <w:r>
        <w:rPr>
          <w:rFonts w:cs="Times New Roman"/>
          <w:b/>
          <w:bCs/>
          <w:sz w:val="28"/>
          <w:szCs w:val="28"/>
        </w:rPr>
        <w:t>Задача 8</w:t>
      </w:r>
    </w:p>
    <w:p w:rsidR="00940409" w:rsidRDefault="00940409" w:rsidP="00940409">
      <w:pPr>
        <w:autoSpaceDE w:val="0"/>
        <w:autoSpaceDN w:val="0"/>
        <w:adjustRightInd w:val="0"/>
        <w:spacing w:line="360" w:lineRule="auto"/>
        <w:ind w:firstLine="708"/>
        <w:jc w:val="both"/>
        <w:rPr>
          <w:rFonts w:cs="Times New Roman"/>
          <w:sz w:val="28"/>
          <w:szCs w:val="28"/>
        </w:rPr>
      </w:pPr>
      <w:r>
        <w:rPr>
          <w:rFonts w:cs="Times New Roman"/>
          <w:sz w:val="28"/>
          <w:szCs w:val="28"/>
        </w:rPr>
        <w:t>Охраной городского дендрологического парка был задержан гражданин</w:t>
      </w:r>
    </w:p>
    <w:p w:rsidR="00940409" w:rsidRDefault="00940409" w:rsidP="00940409">
      <w:pPr>
        <w:autoSpaceDE w:val="0"/>
        <w:autoSpaceDN w:val="0"/>
        <w:adjustRightInd w:val="0"/>
        <w:spacing w:line="360" w:lineRule="auto"/>
        <w:jc w:val="both"/>
        <w:rPr>
          <w:rFonts w:cs="Times New Roman"/>
          <w:sz w:val="28"/>
          <w:szCs w:val="28"/>
        </w:rPr>
      </w:pPr>
      <w:r>
        <w:rPr>
          <w:rFonts w:cs="Times New Roman"/>
          <w:sz w:val="28"/>
          <w:szCs w:val="28"/>
        </w:rPr>
        <w:t xml:space="preserve">К., </w:t>
      </w:r>
      <w:proofErr w:type="gramStart"/>
      <w:r>
        <w:rPr>
          <w:rFonts w:cs="Times New Roman"/>
          <w:sz w:val="28"/>
          <w:szCs w:val="28"/>
        </w:rPr>
        <w:t>который</w:t>
      </w:r>
      <w:proofErr w:type="gramEnd"/>
      <w:r>
        <w:rPr>
          <w:rFonts w:cs="Times New Roman"/>
          <w:sz w:val="28"/>
          <w:szCs w:val="28"/>
        </w:rPr>
        <w:t xml:space="preserve"> выкопал в питомнике парка несколько деревьев редких пород.  К. объяснил, что деревья он хотел пересадить на свой дачный участок, так как не смог приобрести саженцы деревьев таких пород в питомниках города.</w:t>
      </w:r>
    </w:p>
    <w:p w:rsidR="00940409" w:rsidRDefault="00940409" w:rsidP="00940409">
      <w:pPr>
        <w:spacing w:line="360" w:lineRule="auto"/>
        <w:ind w:firstLine="708"/>
        <w:jc w:val="both"/>
        <w:rPr>
          <w:rFonts w:cs="Times New Roman"/>
          <w:b/>
          <w:i/>
          <w:sz w:val="28"/>
          <w:szCs w:val="28"/>
        </w:rPr>
      </w:pPr>
      <w:r>
        <w:rPr>
          <w:rFonts w:cs="Times New Roman"/>
          <w:b/>
          <w:i/>
          <w:sz w:val="28"/>
          <w:szCs w:val="28"/>
        </w:rPr>
        <w:t>Как следует квалифицировать действия гражданина?</w:t>
      </w:r>
    </w:p>
    <w:p w:rsidR="00940409" w:rsidRDefault="00940409" w:rsidP="00940409">
      <w:pPr>
        <w:autoSpaceDE w:val="0"/>
        <w:autoSpaceDN w:val="0"/>
        <w:adjustRightInd w:val="0"/>
        <w:spacing w:line="360" w:lineRule="auto"/>
        <w:rPr>
          <w:rFonts w:cs="Times New Roman"/>
          <w:b/>
          <w:bCs/>
          <w:sz w:val="28"/>
          <w:szCs w:val="28"/>
        </w:rPr>
      </w:pPr>
      <w:r>
        <w:rPr>
          <w:rFonts w:cs="Times New Roman"/>
          <w:b/>
          <w:bCs/>
          <w:sz w:val="28"/>
          <w:szCs w:val="28"/>
        </w:rPr>
        <w:t xml:space="preserve">                                                  Задача 9</w:t>
      </w:r>
    </w:p>
    <w:p w:rsidR="00940409" w:rsidRDefault="00940409" w:rsidP="00940409">
      <w:pPr>
        <w:spacing w:line="360" w:lineRule="auto"/>
        <w:ind w:firstLine="708"/>
        <w:jc w:val="both"/>
        <w:rPr>
          <w:rFonts w:cs="Times New Roman"/>
          <w:bCs/>
          <w:sz w:val="28"/>
          <w:szCs w:val="28"/>
        </w:rPr>
      </w:pPr>
      <w:r>
        <w:rPr>
          <w:rFonts w:cs="Times New Roman"/>
          <w:bCs/>
          <w:sz w:val="28"/>
          <w:szCs w:val="28"/>
        </w:rPr>
        <w:t>Ш.  был задержан на территории Дарвинского заповедника с охотничьим ружьем  и собакой.  При задержании он пояснил, что через территорию заповедника он возвращался из соседней деревни, где был у знакомых. По его словам, собаку и ружье он взял для самообороны, так как время зимнее, и на территории заповедника встречаются не только кабаны и лоси, но и волки. По отношению к Ш. было возбуждено уголовное дело по  обвинению его в незаконной охоте.</w:t>
      </w:r>
    </w:p>
    <w:p w:rsidR="00940409" w:rsidRDefault="00940409" w:rsidP="00940409">
      <w:pPr>
        <w:spacing w:line="360" w:lineRule="auto"/>
        <w:ind w:firstLine="708"/>
        <w:jc w:val="both"/>
        <w:rPr>
          <w:rFonts w:cs="Times New Roman"/>
          <w:b/>
          <w:bCs/>
          <w:i/>
          <w:sz w:val="28"/>
          <w:szCs w:val="28"/>
        </w:rPr>
      </w:pPr>
      <w:r>
        <w:rPr>
          <w:rFonts w:cs="Times New Roman"/>
          <w:b/>
          <w:bCs/>
          <w:i/>
          <w:sz w:val="28"/>
          <w:szCs w:val="28"/>
        </w:rPr>
        <w:t xml:space="preserve"> Оцените ситуацию </w:t>
      </w:r>
    </w:p>
    <w:p w:rsidR="00940409" w:rsidRDefault="00940409" w:rsidP="00940409">
      <w:pPr>
        <w:spacing w:line="360" w:lineRule="auto"/>
        <w:rPr>
          <w:rFonts w:cs="Times New Roman"/>
          <w:b/>
          <w:bCs/>
          <w:sz w:val="28"/>
          <w:szCs w:val="28"/>
        </w:rPr>
      </w:pPr>
      <w:r>
        <w:rPr>
          <w:rFonts w:cs="Times New Roman"/>
          <w:b/>
          <w:bCs/>
          <w:sz w:val="28"/>
          <w:szCs w:val="28"/>
        </w:rPr>
        <w:t xml:space="preserve">                                                         Задача 10</w:t>
      </w:r>
    </w:p>
    <w:p w:rsidR="00940409" w:rsidRDefault="00940409" w:rsidP="00940409">
      <w:pPr>
        <w:spacing w:line="360" w:lineRule="auto"/>
        <w:ind w:firstLine="708"/>
        <w:jc w:val="both"/>
        <w:rPr>
          <w:rFonts w:cs="Times New Roman"/>
          <w:bCs/>
          <w:sz w:val="28"/>
          <w:szCs w:val="28"/>
        </w:rPr>
      </w:pPr>
      <w:r>
        <w:rPr>
          <w:rFonts w:cs="Times New Roman"/>
          <w:bCs/>
          <w:sz w:val="28"/>
          <w:szCs w:val="28"/>
        </w:rPr>
        <w:t xml:space="preserve">Фермер К. обратился в районный суд с заявлением, в котором он просил отменить постановление губернатора  Н-ской области об изъятии у него 20 га </w:t>
      </w:r>
      <w:r>
        <w:rPr>
          <w:rFonts w:cs="Times New Roman"/>
          <w:bCs/>
          <w:sz w:val="28"/>
          <w:szCs w:val="28"/>
        </w:rPr>
        <w:lastRenderedPageBreak/>
        <w:t xml:space="preserve">пастбищных угодий, принадлежащих ему на праве пожизненного наследуемого владения. Данное постановление предусматривает создание ландшафтного заповедника, для которого и изымаются земли. В заявлении также указывается, что использование участка для сенокошения и выпаса скота, не противоречит цели его создания, кроме того не была проведена процедура резервирования земель, по мнения А. обязательная. </w:t>
      </w:r>
    </w:p>
    <w:p w:rsidR="00940409" w:rsidRDefault="00940409" w:rsidP="00940409">
      <w:pPr>
        <w:spacing w:line="360" w:lineRule="auto"/>
        <w:ind w:firstLine="708"/>
        <w:jc w:val="both"/>
        <w:rPr>
          <w:rFonts w:cs="Times New Roman"/>
          <w:b/>
          <w:bCs/>
          <w:i/>
          <w:sz w:val="28"/>
          <w:szCs w:val="28"/>
        </w:rPr>
      </w:pPr>
      <w:r>
        <w:rPr>
          <w:rFonts w:cs="Times New Roman"/>
          <w:b/>
          <w:bCs/>
          <w:i/>
          <w:sz w:val="28"/>
          <w:szCs w:val="28"/>
        </w:rPr>
        <w:t>Оцените ситуацию.</w:t>
      </w:r>
    </w:p>
    <w:p w:rsidR="00940409" w:rsidRDefault="00940409" w:rsidP="00940409">
      <w:pPr>
        <w:spacing w:line="360" w:lineRule="auto"/>
        <w:ind w:left="2832" w:firstLine="708"/>
        <w:jc w:val="both"/>
        <w:rPr>
          <w:rFonts w:cs="Times New Roman"/>
          <w:bCs/>
          <w:sz w:val="28"/>
          <w:szCs w:val="28"/>
        </w:rPr>
      </w:pPr>
      <w:r>
        <w:rPr>
          <w:rFonts w:cs="Times New Roman"/>
          <w:b/>
          <w:bCs/>
          <w:sz w:val="28"/>
          <w:szCs w:val="28"/>
        </w:rPr>
        <w:t>Задача 11</w:t>
      </w:r>
    </w:p>
    <w:p w:rsidR="00940409" w:rsidRDefault="00940409" w:rsidP="00940409">
      <w:pPr>
        <w:autoSpaceDE w:val="0"/>
        <w:autoSpaceDN w:val="0"/>
        <w:adjustRightInd w:val="0"/>
        <w:spacing w:line="360" w:lineRule="auto"/>
        <w:ind w:firstLine="708"/>
        <w:jc w:val="both"/>
        <w:rPr>
          <w:rFonts w:cs="Times New Roman"/>
          <w:sz w:val="28"/>
          <w:szCs w:val="28"/>
        </w:rPr>
      </w:pPr>
      <w:r>
        <w:rPr>
          <w:rFonts w:cs="Times New Roman"/>
          <w:sz w:val="28"/>
          <w:szCs w:val="28"/>
        </w:rPr>
        <w:t>Организация без соответствующего разрешения построила на территории национального парка «Лосиный остров» жилой дом, который стала использовать для отдыха сотрудников. Администрация национального парка обратилась в прокуратуру города с письмом, в котором просила принять меры к наказанию самовольного застройщика.</w:t>
      </w:r>
    </w:p>
    <w:p w:rsidR="00940409" w:rsidRDefault="00940409" w:rsidP="00940409">
      <w:pPr>
        <w:autoSpaceDE w:val="0"/>
        <w:autoSpaceDN w:val="0"/>
        <w:adjustRightInd w:val="0"/>
        <w:spacing w:line="360" w:lineRule="auto"/>
        <w:ind w:firstLine="708"/>
        <w:jc w:val="both"/>
        <w:rPr>
          <w:rFonts w:cs="Times New Roman"/>
          <w:sz w:val="28"/>
          <w:szCs w:val="28"/>
        </w:rPr>
      </w:pPr>
      <w:r>
        <w:rPr>
          <w:rFonts w:cs="Times New Roman"/>
          <w:sz w:val="28"/>
          <w:szCs w:val="28"/>
        </w:rPr>
        <w:t>К какому виду правонарушений (земельных или экологических) относится самовольный захват земли и самовольное строительство?</w:t>
      </w:r>
    </w:p>
    <w:p w:rsidR="00940409" w:rsidRDefault="00940409" w:rsidP="00940409">
      <w:pPr>
        <w:spacing w:line="360" w:lineRule="auto"/>
        <w:ind w:firstLine="708"/>
        <w:jc w:val="both"/>
        <w:rPr>
          <w:rFonts w:cs="Times New Roman"/>
          <w:b/>
          <w:i/>
          <w:sz w:val="28"/>
          <w:szCs w:val="28"/>
        </w:rPr>
      </w:pPr>
      <w:r>
        <w:rPr>
          <w:rFonts w:cs="Times New Roman"/>
          <w:b/>
          <w:i/>
          <w:sz w:val="28"/>
          <w:szCs w:val="28"/>
        </w:rPr>
        <w:t>Какие меры ответственности можно применить в данном случае?</w:t>
      </w:r>
    </w:p>
    <w:p w:rsidR="00940409" w:rsidRDefault="00940409" w:rsidP="00940409">
      <w:pPr>
        <w:spacing w:line="360" w:lineRule="auto"/>
        <w:ind w:left="2832" w:firstLine="708"/>
        <w:jc w:val="both"/>
        <w:rPr>
          <w:rFonts w:cs="Times New Roman"/>
          <w:bCs/>
          <w:sz w:val="28"/>
          <w:szCs w:val="28"/>
        </w:rPr>
      </w:pPr>
      <w:r>
        <w:rPr>
          <w:rFonts w:cs="Times New Roman"/>
          <w:b/>
          <w:bCs/>
          <w:sz w:val="28"/>
          <w:szCs w:val="28"/>
        </w:rPr>
        <w:t>Задача 12</w:t>
      </w:r>
    </w:p>
    <w:p w:rsidR="00940409" w:rsidRDefault="00940409" w:rsidP="00940409">
      <w:pPr>
        <w:spacing w:line="360" w:lineRule="auto"/>
        <w:ind w:firstLine="708"/>
        <w:jc w:val="both"/>
        <w:rPr>
          <w:rFonts w:cs="Times New Roman"/>
          <w:sz w:val="28"/>
          <w:szCs w:val="28"/>
        </w:rPr>
      </w:pPr>
      <w:r>
        <w:rPr>
          <w:rFonts w:cs="Times New Roman"/>
          <w:sz w:val="28"/>
          <w:szCs w:val="28"/>
        </w:rPr>
        <w:t>Лесопарк, расположенный на землях ЗАО «</w:t>
      </w:r>
      <w:proofErr w:type="spellStart"/>
      <w:r>
        <w:rPr>
          <w:rFonts w:cs="Times New Roman"/>
          <w:sz w:val="28"/>
          <w:szCs w:val="28"/>
        </w:rPr>
        <w:t>Еремеевский</w:t>
      </w:r>
      <w:proofErr w:type="spellEnd"/>
      <w:r>
        <w:rPr>
          <w:rFonts w:cs="Times New Roman"/>
          <w:sz w:val="28"/>
          <w:szCs w:val="28"/>
        </w:rPr>
        <w:t xml:space="preserve">», постановлением главы органа местного самоуправления был объявлен памятником природы. Охранным обязательством на ЗАО была возложена обязанность по его охране. ЗАО обратился в суд с заявлением, в котором просил освободить его от данной обязанности, поскольку у него отсутствуют средства и необходимые специалисты. </w:t>
      </w:r>
      <w:r>
        <w:rPr>
          <w:rFonts w:cs="Times New Roman"/>
          <w:b/>
          <w:i/>
          <w:sz w:val="28"/>
          <w:szCs w:val="28"/>
        </w:rPr>
        <w:t>Оцените ситуацию.</w:t>
      </w:r>
    </w:p>
    <w:p w:rsidR="00940409" w:rsidRDefault="00940409" w:rsidP="00940409">
      <w:pPr>
        <w:spacing w:line="360" w:lineRule="auto"/>
        <w:ind w:firstLine="708"/>
        <w:jc w:val="both"/>
        <w:rPr>
          <w:rFonts w:cs="Times New Roman"/>
          <w:sz w:val="28"/>
          <w:szCs w:val="28"/>
        </w:rPr>
      </w:pPr>
      <w:r>
        <w:rPr>
          <w:rFonts w:cs="Times New Roman"/>
          <w:b/>
          <w:bCs/>
          <w:sz w:val="28"/>
          <w:szCs w:val="28"/>
        </w:rPr>
        <w:t xml:space="preserve">                                          Задача 13</w:t>
      </w:r>
    </w:p>
    <w:p w:rsidR="00940409" w:rsidRDefault="00940409" w:rsidP="00940409">
      <w:pPr>
        <w:spacing w:line="360" w:lineRule="auto"/>
        <w:ind w:firstLine="708"/>
        <w:jc w:val="both"/>
        <w:rPr>
          <w:rFonts w:eastAsia="Times New Roman" w:cs="Times New Roman"/>
          <w:b/>
          <w:i/>
          <w:sz w:val="28"/>
          <w:szCs w:val="28"/>
        </w:rPr>
      </w:pPr>
      <w:r>
        <w:rPr>
          <w:rFonts w:eastAsia="Times New Roman" w:cs="Times New Roman"/>
          <w:sz w:val="28"/>
          <w:szCs w:val="28"/>
        </w:rPr>
        <w:t xml:space="preserve">На территории национального парка « Самарская Лука»  до  его создания был дачный массив.  В период организации Национального парка (1980)  его администрацией ставился вопрос о сносе дачных строений.      </w:t>
      </w:r>
      <w:r>
        <w:rPr>
          <w:rFonts w:eastAsia="Times New Roman" w:cs="Times New Roman"/>
          <w:b/>
          <w:i/>
          <w:sz w:val="28"/>
          <w:szCs w:val="28"/>
        </w:rPr>
        <w:t xml:space="preserve">Правомочно  ли ставился вопрос? </w:t>
      </w:r>
    </w:p>
    <w:p w:rsidR="00940409" w:rsidRDefault="00940409" w:rsidP="00940409">
      <w:pPr>
        <w:spacing w:line="360" w:lineRule="auto"/>
        <w:ind w:firstLine="708"/>
        <w:jc w:val="both"/>
        <w:rPr>
          <w:rFonts w:cs="Times New Roman"/>
          <w:sz w:val="28"/>
          <w:szCs w:val="28"/>
        </w:rPr>
      </w:pPr>
      <w:r>
        <w:rPr>
          <w:rFonts w:cs="Times New Roman"/>
          <w:b/>
          <w:bCs/>
          <w:sz w:val="28"/>
          <w:szCs w:val="28"/>
        </w:rPr>
        <w:t xml:space="preserve">                                          Задача 14</w:t>
      </w:r>
    </w:p>
    <w:p w:rsidR="00940409" w:rsidRDefault="00940409" w:rsidP="00940409">
      <w:pPr>
        <w:spacing w:line="360" w:lineRule="auto"/>
        <w:ind w:firstLine="708"/>
        <w:jc w:val="both"/>
        <w:rPr>
          <w:rFonts w:eastAsia="Times New Roman" w:cs="Times New Roman"/>
          <w:b/>
          <w:i/>
          <w:sz w:val="28"/>
          <w:szCs w:val="28"/>
        </w:rPr>
      </w:pPr>
      <w:r>
        <w:rPr>
          <w:rFonts w:eastAsia="Times New Roman" w:cs="Times New Roman"/>
          <w:sz w:val="28"/>
          <w:szCs w:val="28"/>
        </w:rPr>
        <w:t xml:space="preserve">Правление сельскохозяйственного кооператива предъявило в суд иск к </w:t>
      </w:r>
      <w:r>
        <w:rPr>
          <w:rFonts w:eastAsia="Times New Roman" w:cs="Times New Roman"/>
          <w:sz w:val="28"/>
          <w:szCs w:val="28"/>
        </w:rPr>
        <w:lastRenderedPageBreak/>
        <w:t xml:space="preserve">дирекции государственного заповедника о взыскании в пользу кооператива суммы ущерба,  причиненного хозяйству уничтожением кабанами урожая картофеля на площади 200  га. Дирекция  заповедника отказалась принять эти требования, указав,  что нельзя нести ответственность за поведение диких животных,  которые находятся в состоянии естественной свободы.  </w:t>
      </w:r>
      <w:r>
        <w:rPr>
          <w:rFonts w:eastAsia="Times New Roman" w:cs="Times New Roman"/>
          <w:b/>
          <w:i/>
          <w:sz w:val="28"/>
          <w:szCs w:val="28"/>
        </w:rPr>
        <w:t>Решите дело.</w:t>
      </w:r>
    </w:p>
    <w:p w:rsidR="00940409" w:rsidRDefault="00940409" w:rsidP="00940409">
      <w:pPr>
        <w:spacing w:line="360" w:lineRule="auto"/>
        <w:ind w:firstLine="708"/>
        <w:jc w:val="both"/>
        <w:rPr>
          <w:rFonts w:cs="Times New Roman"/>
          <w:sz w:val="28"/>
          <w:szCs w:val="28"/>
        </w:rPr>
      </w:pPr>
      <w:r>
        <w:rPr>
          <w:rFonts w:cs="Times New Roman"/>
          <w:b/>
          <w:bCs/>
          <w:sz w:val="28"/>
          <w:szCs w:val="28"/>
        </w:rPr>
        <w:t xml:space="preserve">                                          Задача 15</w:t>
      </w:r>
    </w:p>
    <w:p w:rsidR="00940409" w:rsidRDefault="00940409" w:rsidP="00940409">
      <w:pPr>
        <w:spacing w:line="360" w:lineRule="auto"/>
        <w:ind w:firstLine="708"/>
        <w:jc w:val="both"/>
        <w:rPr>
          <w:rFonts w:cs="Times New Roman"/>
          <w:color w:val="000000"/>
          <w:sz w:val="28"/>
          <w:szCs w:val="28"/>
          <w:shd w:val="clear" w:color="auto" w:fill="FFFFFF"/>
        </w:rPr>
      </w:pPr>
      <w:r>
        <w:rPr>
          <w:rFonts w:cs="Times New Roman"/>
          <w:color w:val="000000"/>
          <w:sz w:val="28"/>
          <w:szCs w:val="28"/>
          <w:shd w:val="clear" w:color="auto" w:fill="FFFFFF"/>
        </w:rPr>
        <w:t xml:space="preserve">На территории округов санитарной охраны природного биосферного заповедника сельскохозяйственным производственным кооперативам, осуществляющим хозяйствование на данной территории, было запрещено применять пестициды и </w:t>
      </w:r>
      <w:proofErr w:type="spellStart"/>
      <w:r>
        <w:rPr>
          <w:rFonts w:cs="Times New Roman"/>
          <w:color w:val="000000"/>
          <w:sz w:val="28"/>
          <w:szCs w:val="28"/>
          <w:shd w:val="clear" w:color="auto" w:fill="FFFFFF"/>
        </w:rPr>
        <w:t>агрохимикаты</w:t>
      </w:r>
      <w:proofErr w:type="spellEnd"/>
      <w:r>
        <w:rPr>
          <w:rFonts w:cs="Times New Roman"/>
          <w:color w:val="000000"/>
          <w:sz w:val="28"/>
          <w:szCs w:val="28"/>
          <w:shd w:val="clear" w:color="auto" w:fill="FFFFFF"/>
        </w:rPr>
        <w:t xml:space="preserve">. Сельхозпредприятия посчитали свои права и законные интересы </w:t>
      </w:r>
      <w:proofErr w:type="gramStart"/>
      <w:r>
        <w:rPr>
          <w:rFonts w:cs="Times New Roman"/>
          <w:color w:val="000000"/>
          <w:sz w:val="28"/>
          <w:szCs w:val="28"/>
          <w:shd w:val="clear" w:color="auto" w:fill="FFFFFF"/>
        </w:rPr>
        <w:t>нарушенными</w:t>
      </w:r>
      <w:proofErr w:type="gramEnd"/>
      <w:r>
        <w:rPr>
          <w:rFonts w:cs="Times New Roman"/>
          <w:color w:val="000000"/>
          <w:sz w:val="28"/>
          <w:szCs w:val="28"/>
          <w:shd w:val="clear" w:color="auto" w:fill="FFFFFF"/>
        </w:rPr>
        <w:t xml:space="preserve"> и обратились за защитой в арбитражный</w:t>
      </w:r>
      <w:r>
        <w:rPr>
          <w:rFonts w:cs="Times New Roman"/>
          <w:color w:val="000000"/>
          <w:sz w:val="28"/>
          <w:szCs w:val="28"/>
          <w:shd w:val="clear" w:color="auto" w:fill="FFFFFF"/>
        </w:rPr>
        <w:tab/>
        <w:t>суд.</w:t>
      </w:r>
    </w:p>
    <w:p w:rsidR="00940409" w:rsidRDefault="00940409" w:rsidP="00940409">
      <w:pPr>
        <w:spacing w:line="360" w:lineRule="auto"/>
        <w:ind w:firstLine="708"/>
        <w:jc w:val="both"/>
        <w:rPr>
          <w:rFonts w:cs="Times New Roman"/>
          <w:b/>
          <w:bCs/>
          <w:i/>
          <w:iCs/>
          <w:color w:val="000000"/>
          <w:sz w:val="28"/>
          <w:szCs w:val="28"/>
          <w:shd w:val="clear" w:color="auto" w:fill="FFFFFF"/>
        </w:rPr>
      </w:pPr>
      <w:r>
        <w:rPr>
          <w:rFonts w:cs="Times New Roman"/>
          <w:b/>
          <w:bCs/>
          <w:i/>
          <w:iCs/>
          <w:color w:val="000000"/>
          <w:sz w:val="28"/>
          <w:szCs w:val="28"/>
          <w:shd w:val="clear" w:color="auto" w:fill="FFFFFF"/>
        </w:rPr>
        <w:t>Решите</w:t>
      </w:r>
      <w:r>
        <w:rPr>
          <w:rFonts w:cs="Times New Roman"/>
          <w:b/>
          <w:bCs/>
          <w:i/>
          <w:iCs/>
          <w:color w:val="000000"/>
          <w:sz w:val="28"/>
          <w:szCs w:val="28"/>
          <w:shd w:val="clear" w:color="auto" w:fill="FFFFFF"/>
        </w:rPr>
        <w:tab/>
        <w:t>дело.</w:t>
      </w:r>
    </w:p>
    <w:p w:rsidR="00940409" w:rsidRDefault="00940409" w:rsidP="00940409">
      <w:pPr>
        <w:spacing w:line="360" w:lineRule="auto"/>
        <w:jc w:val="both"/>
        <w:rPr>
          <w:rFonts w:cs="Times New Roman"/>
          <w:sz w:val="28"/>
          <w:szCs w:val="28"/>
        </w:rPr>
      </w:pPr>
      <w:r>
        <w:rPr>
          <w:rFonts w:cs="Times New Roman"/>
          <w:b/>
          <w:bCs/>
          <w:sz w:val="28"/>
          <w:szCs w:val="28"/>
        </w:rPr>
        <w:t xml:space="preserve">                                                      Задача 16</w:t>
      </w:r>
    </w:p>
    <w:p w:rsidR="00940409" w:rsidRDefault="00940409" w:rsidP="00940409">
      <w:pPr>
        <w:spacing w:line="360" w:lineRule="auto"/>
        <w:ind w:firstLine="708"/>
        <w:jc w:val="both"/>
        <w:rPr>
          <w:rFonts w:cs="Times New Roman"/>
          <w:color w:val="000000"/>
          <w:sz w:val="28"/>
          <w:szCs w:val="28"/>
          <w:shd w:val="clear" w:color="auto" w:fill="FFFFFF"/>
        </w:rPr>
      </w:pPr>
      <w:r>
        <w:rPr>
          <w:rFonts w:cs="Times New Roman"/>
          <w:color w:val="000000"/>
          <w:sz w:val="28"/>
          <w:szCs w:val="28"/>
          <w:shd w:val="clear" w:color="auto" w:fill="FFFFFF"/>
        </w:rPr>
        <w:t xml:space="preserve">Карпов, </w:t>
      </w:r>
      <w:proofErr w:type="spellStart"/>
      <w:r>
        <w:rPr>
          <w:rFonts w:cs="Times New Roman"/>
          <w:color w:val="000000"/>
          <w:sz w:val="28"/>
          <w:szCs w:val="28"/>
          <w:shd w:val="clear" w:color="auto" w:fill="FFFFFF"/>
        </w:rPr>
        <w:t>Ветлицкий</w:t>
      </w:r>
      <w:proofErr w:type="spellEnd"/>
      <w:r>
        <w:rPr>
          <w:rFonts w:cs="Times New Roman"/>
          <w:color w:val="000000"/>
          <w:sz w:val="28"/>
          <w:szCs w:val="28"/>
          <w:shd w:val="clear" w:color="auto" w:fill="FFFFFF"/>
        </w:rPr>
        <w:t xml:space="preserve"> и еще один подросток на территории дендрологического парка совершили </w:t>
      </w:r>
      <w:proofErr w:type="spellStart"/>
      <w:r>
        <w:rPr>
          <w:rFonts w:cs="Times New Roman"/>
          <w:color w:val="000000"/>
          <w:sz w:val="28"/>
          <w:szCs w:val="28"/>
          <w:shd w:val="clear" w:color="auto" w:fill="FFFFFF"/>
        </w:rPr>
        <w:t>лесонарушение</w:t>
      </w:r>
      <w:proofErr w:type="spellEnd"/>
      <w:r>
        <w:rPr>
          <w:rFonts w:cs="Times New Roman"/>
          <w:color w:val="000000"/>
          <w:sz w:val="28"/>
          <w:szCs w:val="28"/>
          <w:shd w:val="clear" w:color="auto" w:fill="FFFFFF"/>
        </w:rPr>
        <w:t xml:space="preserve">, </w:t>
      </w:r>
      <w:proofErr w:type="gramStart"/>
      <w:r>
        <w:rPr>
          <w:rFonts w:cs="Times New Roman"/>
          <w:color w:val="000000"/>
          <w:sz w:val="28"/>
          <w:szCs w:val="28"/>
          <w:shd w:val="clear" w:color="auto" w:fill="FFFFFF"/>
        </w:rPr>
        <w:t>выразившееся</w:t>
      </w:r>
      <w:proofErr w:type="gramEnd"/>
      <w:r>
        <w:rPr>
          <w:rFonts w:cs="Times New Roman"/>
          <w:color w:val="000000"/>
          <w:sz w:val="28"/>
          <w:szCs w:val="28"/>
          <w:shd w:val="clear" w:color="auto" w:fill="FFFFFF"/>
        </w:rPr>
        <w:t xml:space="preserve"> в самовольной порубке 8 елей. Указанные лица были задержаны группой патрульных дружинников. Был составлен протокол, и материалы были переданы в суд для возмещения ущерба, причиненного лесному хозяйству.</w:t>
      </w:r>
    </w:p>
    <w:p w:rsidR="00940409" w:rsidRDefault="00940409" w:rsidP="00940409">
      <w:pPr>
        <w:spacing w:line="360" w:lineRule="auto"/>
        <w:ind w:firstLine="708"/>
        <w:jc w:val="both"/>
        <w:rPr>
          <w:rFonts w:cs="Times New Roman"/>
          <w:color w:val="000000"/>
          <w:sz w:val="28"/>
          <w:szCs w:val="28"/>
          <w:shd w:val="clear" w:color="auto" w:fill="FFFFFF"/>
        </w:rPr>
      </w:pPr>
      <w:r>
        <w:rPr>
          <w:rFonts w:cs="Times New Roman"/>
          <w:color w:val="000000"/>
          <w:sz w:val="28"/>
          <w:szCs w:val="28"/>
          <w:shd w:val="clear" w:color="auto" w:fill="FFFFFF"/>
        </w:rPr>
        <w:t>При определении суммы возмещения ущерба, суд учел, что нарушителей было трое. Кроме того, суд счел возможным снизить размер возмещения ущерба каждому из них с учетом их материального положения.</w:t>
      </w:r>
    </w:p>
    <w:p w:rsidR="00940409" w:rsidRDefault="00940409" w:rsidP="00940409">
      <w:pPr>
        <w:spacing w:line="360" w:lineRule="auto"/>
        <w:ind w:firstLine="708"/>
        <w:jc w:val="both"/>
        <w:rPr>
          <w:rFonts w:cs="Times New Roman"/>
          <w:color w:val="000000"/>
          <w:sz w:val="28"/>
          <w:szCs w:val="28"/>
          <w:shd w:val="clear" w:color="auto" w:fill="FFFFFF"/>
        </w:rPr>
      </w:pPr>
      <w:r>
        <w:rPr>
          <w:rFonts w:cs="Times New Roman"/>
          <w:color w:val="000000"/>
          <w:sz w:val="28"/>
          <w:szCs w:val="28"/>
          <w:shd w:val="clear" w:color="auto" w:fill="FFFFFF"/>
        </w:rPr>
        <w:t xml:space="preserve">При вынесении резолютивной части решения суд обязал Карпухина и </w:t>
      </w:r>
      <w:proofErr w:type="spellStart"/>
      <w:r>
        <w:rPr>
          <w:rFonts w:cs="Times New Roman"/>
          <w:color w:val="000000"/>
          <w:sz w:val="28"/>
          <w:szCs w:val="28"/>
          <w:shd w:val="clear" w:color="auto" w:fill="FFFFFF"/>
        </w:rPr>
        <w:t>Ветлицкого</w:t>
      </w:r>
      <w:proofErr w:type="spellEnd"/>
      <w:r>
        <w:rPr>
          <w:rFonts w:cs="Times New Roman"/>
          <w:color w:val="000000"/>
          <w:sz w:val="28"/>
          <w:szCs w:val="28"/>
          <w:shd w:val="clear" w:color="auto" w:fill="FFFFFF"/>
        </w:rPr>
        <w:t xml:space="preserve"> внести на расчетный счет дендрологического парка сумму ущерба, в остальной части иска (в отношении третьего подростка) было отказано.</w:t>
      </w:r>
    </w:p>
    <w:p w:rsidR="00940409" w:rsidRDefault="00940409" w:rsidP="00940409">
      <w:pPr>
        <w:spacing w:line="360" w:lineRule="auto"/>
        <w:jc w:val="both"/>
        <w:rPr>
          <w:rFonts w:cs="Times New Roman"/>
          <w:b/>
          <w:bCs/>
          <w:i/>
          <w:iCs/>
          <w:color w:val="000000"/>
          <w:sz w:val="28"/>
          <w:szCs w:val="28"/>
          <w:shd w:val="clear" w:color="auto" w:fill="FFFFFF"/>
        </w:rPr>
      </w:pPr>
      <w:r>
        <w:rPr>
          <w:rFonts w:cs="Times New Roman"/>
          <w:b/>
          <w:bCs/>
          <w:i/>
          <w:iCs/>
          <w:color w:val="000000"/>
          <w:sz w:val="28"/>
          <w:szCs w:val="28"/>
          <w:shd w:val="clear" w:color="auto" w:fill="FFFFFF"/>
        </w:rPr>
        <w:t xml:space="preserve">        Определите правомерность вынесенного судебного решения, и методику исчисления ущерба.</w:t>
      </w:r>
    </w:p>
    <w:p w:rsidR="00940409" w:rsidRDefault="00940409" w:rsidP="00940409">
      <w:pPr>
        <w:spacing w:line="360" w:lineRule="auto"/>
        <w:ind w:firstLine="708"/>
        <w:jc w:val="both"/>
        <w:rPr>
          <w:rFonts w:cs="Times New Roman"/>
          <w:sz w:val="28"/>
          <w:szCs w:val="28"/>
        </w:rPr>
      </w:pPr>
      <w:r>
        <w:rPr>
          <w:rFonts w:cs="Times New Roman"/>
          <w:b/>
          <w:bCs/>
          <w:sz w:val="28"/>
          <w:szCs w:val="28"/>
        </w:rPr>
        <w:t xml:space="preserve">                                         Задача 17</w:t>
      </w:r>
    </w:p>
    <w:p w:rsidR="00940409" w:rsidRDefault="00940409" w:rsidP="00940409">
      <w:pPr>
        <w:spacing w:line="360" w:lineRule="auto"/>
        <w:jc w:val="both"/>
        <w:rPr>
          <w:rFonts w:cs="Times New Roman"/>
          <w:sz w:val="28"/>
          <w:szCs w:val="28"/>
        </w:rPr>
      </w:pPr>
      <w:r>
        <w:rPr>
          <w:rFonts w:cs="Times New Roman"/>
          <w:sz w:val="28"/>
          <w:szCs w:val="28"/>
        </w:rPr>
        <w:t xml:space="preserve">         Решением областной администрации в собственность муниципальному </w:t>
      </w:r>
      <w:r>
        <w:rPr>
          <w:rFonts w:cs="Times New Roman"/>
          <w:sz w:val="28"/>
          <w:szCs w:val="28"/>
        </w:rPr>
        <w:lastRenderedPageBreak/>
        <w:t>образованию были переданы заповедник, заказник и памятники природы, имеющие муниципальное значение.</w:t>
      </w:r>
    </w:p>
    <w:p w:rsidR="00940409" w:rsidRDefault="00940409" w:rsidP="00940409">
      <w:pPr>
        <w:spacing w:line="360" w:lineRule="auto"/>
        <w:ind w:firstLine="708"/>
        <w:jc w:val="both"/>
        <w:rPr>
          <w:rFonts w:cs="Times New Roman"/>
          <w:b/>
          <w:i/>
          <w:sz w:val="28"/>
          <w:szCs w:val="28"/>
        </w:rPr>
      </w:pPr>
      <w:r>
        <w:rPr>
          <w:rFonts w:cs="Times New Roman"/>
          <w:b/>
          <w:i/>
          <w:sz w:val="28"/>
          <w:szCs w:val="28"/>
        </w:rPr>
        <w:t>Дайте правовую оценку решению.</w:t>
      </w:r>
      <w:r>
        <w:rPr>
          <w:rFonts w:cs="Times New Roman"/>
          <w:b/>
          <w:i/>
          <w:sz w:val="28"/>
          <w:szCs w:val="28"/>
        </w:rPr>
        <w:br/>
        <w:t>Какие формы собственности установлены законодательством на особо охраняемые природные объекты?</w:t>
      </w:r>
    </w:p>
    <w:p w:rsidR="00940409" w:rsidRDefault="00940409" w:rsidP="00940409">
      <w:pPr>
        <w:spacing w:line="360" w:lineRule="auto"/>
        <w:ind w:firstLine="708"/>
        <w:jc w:val="both"/>
        <w:rPr>
          <w:rFonts w:cs="Times New Roman"/>
          <w:b/>
          <w:i/>
          <w:sz w:val="28"/>
          <w:szCs w:val="28"/>
        </w:rPr>
      </w:pPr>
      <w:r>
        <w:rPr>
          <w:rFonts w:cs="Times New Roman"/>
          <w:b/>
          <w:bCs/>
          <w:sz w:val="28"/>
          <w:szCs w:val="28"/>
        </w:rPr>
        <w:t xml:space="preserve">                                         Задача 18</w:t>
      </w:r>
    </w:p>
    <w:p w:rsidR="00940409" w:rsidRDefault="00940409" w:rsidP="00940409">
      <w:pPr>
        <w:spacing w:line="360" w:lineRule="auto"/>
        <w:ind w:firstLine="708"/>
        <w:jc w:val="both"/>
        <w:rPr>
          <w:rFonts w:cs="Times New Roman"/>
          <w:color w:val="000000"/>
          <w:sz w:val="28"/>
          <w:szCs w:val="28"/>
          <w:shd w:val="clear" w:color="auto" w:fill="FFFFFF"/>
        </w:rPr>
      </w:pPr>
      <w:r>
        <w:rPr>
          <w:rFonts w:cs="Times New Roman"/>
          <w:color w:val="000000"/>
          <w:sz w:val="28"/>
          <w:szCs w:val="28"/>
          <w:shd w:val="clear" w:color="auto" w:fill="FFFFFF"/>
        </w:rPr>
        <w:t xml:space="preserve">В процессе проведения оперативно-розыскных мероприятий органами внутренних дел при перевозке древесины </w:t>
      </w:r>
      <w:proofErr w:type="gramStart"/>
      <w:r>
        <w:rPr>
          <w:rFonts w:cs="Times New Roman"/>
          <w:color w:val="000000"/>
          <w:sz w:val="28"/>
          <w:szCs w:val="28"/>
          <w:shd w:val="clear" w:color="auto" w:fill="FFFFFF"/>
        </w:rPr>
        <w:t>был задержан Морозов М А.</w:t>
      </w:r>
      <w:r>
        <w:rPr>
          <w:rFonts w:cs="Times New Roman"/>
          <w:color w:val="000000"/>
          <w:sz w:val="28"/>
          <w:szCs w:val="28"/>
        </w:rPr>
        <w:br/>
      </w:r>
      <w:r>
        <w:rPr>
          <w:rFonts w:cs="Times New Roman"/>
          <w:color w:val="000000"/>
          <w:sz w:val="28"/>
          <w:szCs w:val="28"/>
          <w:shd w:val="clear" w:color="auto" w:fill="FFFFFF"/>
        </w:rPr>
        <w:t>Следствием было</w:t>
      </w:r>
      <w:proofErr w:type="gramEnd"/>
      <w:r>
        <w:rPr>
          <w:rFonts w:cs="Times New Roman"/>
          <w:color w:val="000000"/>
          <w:sz w:val="28"/>
          <w:szCs w:val="28"/>
          <w:shd w:val="clear" w:color="auto" w:fill="FFFFFF"/>
        </w:rPr>
        <w:t xml:space="preserve"> установлено, что данный гражданин, 10 июня 2008 года на территории Сочинского государственного природного национального парка без соответствующего разрешения произвел порубку леса, спилив 10 деревьев породы каштан, чем причинил ущерб лесному хозяйству.</w:t>
      </w:r>
      <w:r>
        <w:rPr>
          <w:rFonts w:cs="Times New Roman"/>
          <w:color w:val="000000"/>
          <w:sz w:val="28"/>
          <w:szCs w:val="28"/>
        </w:rPr>
        <w:br/>
      </w:r>
      <w:r>
        <w:rPr>
          <w:rFonts w:cs="Times New Roman"/>
          <w:color w:val="000000"/>
          <w:sz w:val="28"/>
          <w:szCs w:val="28"/>
          <w:shd w:val="clear" w:color="auto" w:fill="FFFFFF"/>
        </w:rPr>
        <w:t>Причиненный ущерб Морозов возместил добровольно.</w:t>
      </w:r>
    </w:p>
    <w:p w:rsidR="00940409" w:rsidRDefault="00940409" w:rsidP="00940409">
      <w:pPr>
        <w:spacing w:before="100" w:beforeAutospacing="1" w:after="100" w:afterAutospacing="1" w:line="360" w:lineRule="auto"/>
        <w:ind w:firstLine="420"/>
        <w:jc w:val="both"/>
        <w:rPr>
          <w:rFonts w:eastAsia="Times New Roman" w:cs="Times New Roman"/>
          <w:sz w:val="28"/>
          <w:szCs w:val="28"/>
          <w:lang w:eastAsia="ru-RU"/>
        </w:rPr>
      </w:pPr>
      <w:r>
        <w:rPr>
          <w:rFonts w:cs="Times New Roman"/>
          <w:b/>
          <w:bCs/>
          <w:i/>
          <w:iCs/>
          <w:color w:val="000000"/>
          <w:sz w:val="28"/>
          <w:szCs w:val="28"/>
          <w:shd w:val="clear" w:color="auto" w:fill="FFFFFF"/>
        </w:rPr>
        <w:t>Какова юридическая ответственность за данные правонарушения?</w:t>
      </w:r>
      <w:r>
        <w:rPr>
          <w:rFonts w:cs="Times New Roman"/>
          <w:color w:val="000000"/>
          <w:sz w:val="28"/>
          <w:szCs w:val="28"/>
        </w:rPr>
        <w:br/>
      </w:r>
      <w:r>
        <w:rPr>
          <w:rFonts w:cs="Times New Roman"/>
          <w:b/>
          <w:bCs/>
          <w:sz w:val="28"/>
          <w:szCs w:val="28"/>
        </w:rPr>
        <w:t xml:space="preserve">                                             Задача 19</w:t>
      </w:r>
    </w:p>
    <w:p w:rsidR="00940409" w:rsidRDefault="00940409" w:rsidP="00940409">
      <w:pPr>
        <w:spacing w:line="360" w:lineRule="auto"/>
        <w:ind w:firstLine="420"/>
        <w:jc w:val="both"/>
        <w:rPr>
          <w:sz w:val="28"/>
          <w:szCs w:val="28"/>
        </w:rPr>
      </w:pPr>
      <w:r>
        <w:rPr>
          <w:sz w:val="28"/>
          <w:szCs w:val="28"/>
        </w:rPr>
        <w:t xml:space="preserve">Капитан одного из судов-контейнеровозов, принадлежащего Черноморскому пароходству, произвел несанкционированный сброс в Черное море особо опасных отходов химического производства, в результате чего был нанесен существенный вред морской флоре и фауне. Район, где был произведен несанкционированный сброс, относится к территориальным </w:t>
      </w:r>
      <w:proofErr w:type="spellStart"/>
      <w:r>
        <w:rPr>
          <w:sz w:val="28"/>
          <w:szCs w:val="28"/>
        </w:rPr>
        <w:t>моским</w:t>
      </w:r>
      <w:proofErr w:type="spellEnd"/>
      <w:r>
        <w:rPr>
          <w:sz w:val="28"/>
          <w:szCs w:val="28"/>
        </w:rPr>
        <w:t xml:space="preserve"> водам РФ. Суд признал капитана судна виновным в совершении экологического правонарушения. </w:t>
      </w:r>
      <w:r>
        <w:rPr>
          <w:b/>
          <w:i/>
          <w:sz w:val="28"/>
          <w:szCs w:val="28"/>
        </w:rPr>
        <w:t>Определите меру юридической ответственности капитана судна за совершенное экологическое правонарушение</w:t>
      </w:r>
      <w:r>
        <w:rPr>
          <w:sz w:val="28"/>
          <w:szCs w:val="28"/>
        </w:rPr>
        <w:t>.</w:t>
      </w:r>
    </w:p>
    <w:p w:rsidR="00940409" w:rsidRDefault="00940409" w:rsidP="00940409">
      <w:pPr>
        <w:spacing w:before="100" w:beforeAutospacing="1" w:after="100" w:afterAutospacing="1" w:line="360" w:lineRule="auto"/>
        <w:ind w:firstLine="420"/>
        <w:jc w:val="both"/>
        <w:rPr>
          <w:rFonts w:eastAsia="Times New Roman" w:cs="Times New Roman"/>
          <w:sz w:val="28"/>
          <w:szCs w:val="28"/>
          <w:lang w:eastAsia="ru-RU"/>
        </w:rPr>
      </w:pPr>
      <w:r>
        <w:rPr>
          <w:rFonts w:cs="Times New Roman"/>
          <w:b/>
          <w:bCs/>
          <w:sz w:val="28"/>
          <w:szCs w:val="28"/>
        </w:rPr>
        <w:t xml:space="preserve">                                            Задача 20</w:t>
      </w:r>
    </w:p>
    <w:p w:rsidR="00940409" w:rsidRDefault="00940409" w:rsidP="00940409">
      <w:pPr>
        <w:spacing w:line="360" w:lineRule="auto"/>
        <w:ind w:firstLine="420"/>
        <w:jc w:val="both"/>
        <w:rPr>
          <w:b/>
          <w:i/>
          <w:sz w:val="28"/>
          <w:szCs w:val="28"/>
        </w:rPr>
      </w:pPr>
      <w:r>
        <w:rPr>
          <w:sz w:val="28"/>
          <w:szCs w:val="28"/>
        </w:rPr>
        <w:t xml:space="preserve">   В ходе проверки Управления природных ресурсов было установлено, что фермеры, имеющие в собственности земельные участки, используют их с нарушениями: нарушают правила севооборота, бесконтрольно применяют </w:t>
      </w:r>
      <w:r>
        <w:rPr>
          <w:sz w:val="28"/>
          <w:szCs w:val="28"/>
        </w:rPr>
        <w:lastRenderedPageBreak/>
        <w:t xml:space="preserve">минеральные удобрения,  отдельные участки по несколько лет не засевают, применяют методы обработки земли, приводящие к потере плодородия. </w:t>
      </w:r>
      <w:r>
        <w:rPr>
          <w:b/>
          <w:i/>
          <w:sz w:val="28"/>
          <w:szCs w:val="28"/>
        </w:rPr>
        <w:t>Какие меры воздействия могут быть применены к нарушителям?</w:t>
      </w:r>
    </w:p>
    <w:p w:rsidR="00940409" w:rsidRDefault="00940409" w:rsidP="00940409">
      <w:pPr>
        <w:spacing w:line="360" w:lineRule="auto"/>
        <w:ind w:firstLine="708"/>
        <w:jc w:val="both"/>
        <w:rPr>
          <w:rFonts w:cs="Times New Roman"/>
          <w:b/>
          <w:bCs/>
          <w:sz w:val="28"/>
          <w:szCs w:val="28"/>
        </w:rPr>
      </w:pPr>
      <w:r>
        <w:rPr>
          <w:rFonts w:cs="Times New Roman"/>
          <w:b/>
          <w:bCs/>
          <w:sz w:val="28"/>
          <w:szCs w:val="28"/>
        </w:rPr>
        <w:t xml:space="preserve">              </w:t>
      </w:r>
    </w:p>
    <w:p w:rsidR="00940409" w:rsidRDefault="00940409" w:rsidP="00940409">
      <w:pPr>
        <w:spacing w:line="360" w:lineRule="auto"/>
        <w:ind w:firstLine="708"/>
        <w:jc w:val="both"/>
        <w:rPr>
          <w:rFonts w:cs="Times New Roman"/>
          <w:b/>
          <w:i/>
          <w:sz w:val="28"/>
          <w:szCs w:val="28"/>
        </w:rPr>
      </w:pPr>
      <w:r>
        <w:rPr>
          <w:rFonts w:cs="Times New Roman"/>
          <w:b/>
          <w:bCs/>
          <w:sz w:val="28"/>
          <w:szCs w:val="28"/>
        </w:rPr>
        <w:t xml:space="preserve">                                         Задача 21</w:t>
      </w:r>
    </w:p>
    <w:p w:rsidR="00940409" w:rsidRDefault="00940409" w:rsidP="00940409">
      <w:pPr>
        <w:spacing w:line="360" w:lineRule="auto"/>
        <w:ind w:firstLine="708"/>
        <w:jc w:val="both"/>
        <w:rPr>
          <w:rFonts w:cs="Times New Roman"/>
          <w:color w:val="000000"/>
          <w:sz w:val="28"/>
          <w:szCs w:val="28"/>
          <w:shd w:val="clear" w:color="auto" w:fill="FFFFFF"/>
        </w:rPr>
      </w:pPr>
      <w:r>
        <w:rPr>
          <w:rFonts w:cs="Times New Roman"/>
          <w:color w:val="000000"/>
          <w:sz w:val="28"/>
          <w:szCs w:val="28"/>
          <w:shd w:val="clear" w:color="auto" w:fill="FFFFFF"/>
        </w:rPr>
        <w:t xml:space="preserve">На территории Сочинского государственного природного национального парка осуществляются ежегодные планируемые рубки. После рубок восстановление основных лесообразующих пород бука и каштана практически не происходит, лесосеки зарастают самосевом ольхи и клена. При этом происходит нежелательная смена пород на </w:t>
      </w:r>
      <w:proofErr w:type="gramStart"/>
      <w:r>
        <w:rPr>
          <w:rFonts w:cs="Times New Roman"/>
          <w:color w:val="000000"/>
          <w:sz w:val="28"/>
          <w:szCs w:val="28"/>
          <w:shd w:val="clear" w:color="auto" w:fill="FFFFFF"/>
        </w:rPr>
        <w:t>малоценные</w:t>
      </w:r>
      <w:proofErr w:type="gramEnd"/>
      <w:r>
        <w:rPr>
          <w:rFonts w:cs="Times New Roman"/>
          <w:color w:val="000000"/>
          <w:sz w:val="28"/>
          <w:szCs w:val="28"/>
          <w:shd w:val="clear" w:color="auto" w:fill="FFFFFF"/>
        </w:rPr>
        <w:t>, резко снижается рекреационная ценность курортных лесов.</w:t>
      </w:r>
    </w:p>
    <w:p w:rsidR="00940409" w:rsidRDefault="00940409" w:rsidP="00940409">
      <w:pPr>
        <w:spacing w:line="360" w:lineRule="auto"/>
        <w:ind w:firstLine="708"/>
        <w:jc w:val="both"/>
        <w:rPr>
          <w:rFonts w:cs="Times New Roman"/>
          <w:color w:val="000000"/>
          <w:sz w:val="28"/>
          <w:szCs w:val="28"/>
          <w:shd w:val="clear" w:color="auto" w:fill="FFFFFF"/>
        </w:rPr>
      </w:pPr>
      <w:r>
        <w:rPr>
          <w:rFonts w:cs="Times New Roman"/>
          <w:color w:val="000000"/>
          <w:sz w:val="28"/>
          <w:szCs w:val="28"/>
          <w:shd w:val="clear" w:color="auto" w:fill="FFFFFF"/>
        </w:rPr>
        <w:t>На территории парка ведутся строительные и горнодобывающие работы. В лесном поясе расположены действующие карьеры по добыче облицовочного камня. Администрация парка выделяет земельные участки для различных хозяйственных целей (под жилищную застройку, строительство гаражей).</w:t>
      </w:r>
    </w:p>
    <w:p w:rsidR="00940409" w:rsidRDefault="00940409" w:rsidP="00940409">
      <w:pPr>
        <w:spacing w:line="360" w:lineRule="auto"/>
        <w:ind w:firstLine="708"/>
        <w:jc w:val="both"/>
        <w:rPr>
          <w:rFonts w:cs="Times New Roman"/>
          <w:b/>
          <w:bCs/>
          <w:i/>
          <w:iCs/>
          <w:color w:val="000000"/>
          <w:sz w:val="28"/>
          <w:szCs w:val="28"/>
          <w:shd w:val="clear" w:color="auto" w:fill="FFFFFF"/>
        </w:rPr>
      </w:pPr>
      <w:r>
        <w:rPr>
          <w:rFonts w:cs="Times New Roman"/>
          <w:b/>
          <w:bCs/>
          <w:i/>
          <w:iCs/>
          <w:color w:val="000000"/>
          <w:sz w:val="28"/>
          <w:szCs w:val="28"/>
          <w:shd w:val="clear" w:color="auto" w:fill="FFFFFF"/>
        </w:rPr>
        <w:t>Укажите основные задачи национального парка, и определите правовой режим данных территорий.</w:t>
      </w:r>
    </w:p>
    <w:p w:rsidR="00940409" w:rsidRDefault="00940409" w:rsidP="00940409">
      <w:pPr>
        <w:spacing w:before="100" w:beforeAutospacing="1" w:after="100" w:afterAutospacing="1" w:line="360" w:lineRule="auto"/>
        <w:jc w:val="both"/>
        <w:rPr>
          <w:rFonts w:eastAsia="Times New Roman" w:cs="Times New Roman"/>
          <w:sz w:val="28"/>
          <w:szCs w:val="28"/>
          <w:lang w:eastAsia="ru-RU"/>
        </w:rPr>
      </w:pPr>
      <w:r>
        <w:rPr>
          <w:rFonts w:cs="Times New Roman"/>
          <w:b/>
          <w:bCs/>
          <w:sz w:val="28"/>
          <w:szCs w:val="28"/>
        </w:rPr>
        <w:t xml:space="preserve">                                                    Задача 22</w:t>
      </w:r>
      <w:r>
        <w:rPr>
          <w:rFonts w:eastAsia="Times New Roman" w:cs="Times New Roman"/>
          <w:sz w:val="28"/>
          <w:szCs w:val="28"/>
          <w:lang w:eastAsia="ru-RU"/>
        </w:rPr>
        <w:t xml:space="preserve"> </w:t>
      </w:r>
      <w:r>
        <w:rPr>
          <w:rFonts w:eastAsia="Times New Roman" w:cs="Times New Roman"/>
          <w:sz w:val="28"/>
          <w:szCs w:val="28"/>
          <w:lang w:eastAsia="ru-RU"/>
        </w:rPr>
        <w:tab/>
      </w:r>
    </w:p>
    <w:p w:rsidR="00940409" w:rsidRDefault="00940409" w:rsidP="00940409">
      <w:pPr>
        <w:spacing w:before="100" w:beforeAutospacing="1" w:after="100" w:afterAutospacing="1" w:line="360" w:lineRule="auto"/>
        <w:ind w:firstLine="420"/>
        <w:jc w:val="both"/>
        <w:rPr>
          <w:rFonts w:eastAsia="Times New Roman" w:cs="Times New Roman"/>
          <w:sz w:val="28"/>
          <w:szCs w:val="28"/>
          <w:lang w:eastAsia="ru-RU"/>
        </w:rPr>
      </w:pPr>
      <w:r>
        <w:rPr>
          <w:rFonts w:eastAsia="Times New Roman" w:cs="Times New Roman"/>
          <w:sz w:val="28"/>
          <w:szCs w:val="28"/>
          <w:lang w:eastAsia="ru-RU"/>
        </w:rPr>
        <w:t>В результате аварии на промышленном предприятии на территории</w:t>
      </w:r>
      <w:r>
        <w:rPr>
          <w:rFonts w:eastAsia="Times New Roman" w:cs="Times New Roman"/>
          <w:sz w:val="28"/>
          <w:szCs w:val="28"/>
          <w:lang w:eastAsia="ru-RU"/>
        </w:rPr>
        <w:br/>
        <w:t>возникла обстановка, угрожающая здоровью населения. В соответствии с законодательством о защите населения и территорий от чрезвычайных ситуа</w:t>
      </w:r>
      <w:r>
        <w:rPr>
          <w:rFonts w:eastAsia="Times New Roman" w:cs="Times New Roman"/>
          <w:sz w:val="28"/>
          <w:szCs w:val="28"/>
          <w:lang w:eastAsia="ru-RU"/>
        </w:rPr>
        <w:softHyphen/>
        <w:t>ций природного и техногенного характера указанная территория была объяв</w:t>
      </w:r>
      <w:r>
        <w:rPr>
          <w:rFonts w:eastAsia="Times New Roman" w:cs="Times New Roman"/>
          <w:sz w:val="28"/>
          <w:szCs w:val="28"/>
          <w:lang w:eastAsia="ru-RU"/>
        </w:rPr>
        <w:softHyphen/>
        <w:t>лена зоной чрезвычайной ситуации, на ней были проведены оперативные мероприятия по ликвидации последствий аварии. С их выполнением дейст</w:t>
      </w:r>
      <w:r>
        <w:rPr>
          <w:rFonts w:eastAsia="Times New Roman" w:cs="Times New Roman"/>
          <w:sz w:val="28"/>
          <w:szCs w:val="28"/>
          <w:lang w:eastAsia="ru-RU"/>
        </w:rPr>
        <w:softHyphen/>
        <w:t>вие юридического статуса зоны чрезвычайной ситуации прекращено. Однако местная администрация, ссылаясь на негативные изменения состояния окружающей среды, ходатайствовало перед Правительством РФ об отнесении территории к зоне чрезвычайной экологической ситуации и о финансирова</w:t>
      </w:r>
      <w:r>
        <w:rPr>
          <w:rFonts w:eastAsia="Times New Roman" w:cs="Times New Roman"/>
          <w:sz w:val="28"/>
          <w:szCs w:val="28"/>
          <w:lang w:eastAsia="ru-RU"/>
        </w:rPr>
        <w:softHyphen/>
        <w:t>нии деятельности по выводу ее из сложившейся обстановки из средств ре</w:t>
      </w:r>
      <w:r>
        <w:rPr>
          <w:rFonts w:eastAsia="Times New Roman" w:cs="Times New Roman"/>
          <w:sz w:val="28"/>
          <w:szCs w:val="28"/>
          <w:lang w:eastAsia="ru-RU"/>
        </w:rPr>
        <w:softHyphen/>
        <w:t xml:space="preserve">зервного </w:t>
      </w:r>
      <w:r>
        <w:rPr>
          <w:rFonts w:eastAsia="Times New Roman" w:cs="Times New Roman"/>
          <w:sz w:val="28"/>
          <w:szCs w:val="28"/>
          <w:lang w:eastAsia="ru-RU"/>
        </w:rPr>
        <w:lastRenderedPageBreak/>
        <w:t>фонда Правительства РФ на ликвидацию чрезвычайной ситуации либо из других средств. Правительством РФ просьба о финансировании от</w:t>
      </w:r>
      <w:r>
        <w:rPr>
          <w:rFonts w:eastAsia="Times New Roman" w:cs="Times New Roman"/>
          <w:sz w:val="28"/>
          <w:szCs w:val="28"/>
          <w:lang w:eastAsia="ru-RU"/>
        </w:rPr>
        <w:softHyphen/>
        <w:t>клонена.</w:t>
      </w:r>
    </w:p>
    <w:p w:rsidR="00940409" w:rsidRDefault="00940409" w:rsidP="00940409">
      <w:pPr>
        <w:spacing w:before="100" w:beforeAutospacing="1" w:after="100" w:afterAutospacing="1" w:line="360" w:lineRule="auto"/>
        <w:ind w:firstLine="420"/>
        <w:jc w:val="both"/>
        <w:rPr>
          <w:rFonts w:eastAsia="Times New Roman" w:cs="Times New Roman"/>
          <w:b/>
          <w:sz w:val="28"/>
          <w:szCs w:val="28"/>
          <w:lang w:eastAsia="ru-RU"/>
        </w:rPr>
      </w:pPr>
      <w:r>
        <w:rPr>
          <w:rFonts w:eastAsia="Times New Roman" w:cs="Times New Roman"/>
          <w:b/>
          <w:i/>
          <w:iCs/>
          <w:sz w:val="28"/>
          <w:szCs w:val="28"/>
          <w:lang w:eastAsia="ru-RU"/>
        </w:rPr>
        <w:t>Объясните порядок представления материалов для отнесения территории к зоне чрезвычайной экологической ситуации и укажите источник финанси</w:t>
      </w:r>
      <w:r>
        <w:rPr>
          <w:rFonts w:eastAsia="Times New Roman" w:cs="Times New Roman"/>
          <w:b/>
          <w:i/>
          <w:iCs/>
          <w:sz w:val="28"/>
          <w:szCs w:val="28"/>
          <w:lang w:eastAsia="ru-RU"/>
        </w:rPr>
        <w:softHyphen/>
        <w:t>рования программы по выводу территории из экологически неблагополучной ситуации.</w:t>
      </w:r>
    </w:p>
    <w:p w:rsidR="00940409" w:rsidRDefault="00940409" w:rsidP="00940409">
      <w:pPr>
        <w:spacing w:before="100" w:beforeAutospacing="1" w:after="100" w:afterAutospacing="1" w:line="360" w:lineRule="auto"/>
        <w:ind w:firstLine="420"/>
        <w:jc w:val="both"/>
        <w:rPr>
          <w:rFonts w:eastAsia="Times New Roman" w:cs="Times New Roman"/>
          <w:sz w:val="28"/>
          <w:szCs w:val="28"/>
          <w:lang w:eastAsia="ru-RU"/>
        </w:rPr>
      </w:pPr>
      <w:r>
        <w:rPr>
          <w:rFonts w:cs="Times New Roman"/>
          <w:b/>
          <w:bCs/>
          <w:sz w:val="28"/>
          <w:szCs w:val="28"/>
        </w:rPr>
        <w:t xml:space="preserve">                                             Задача 23</w:t>
      </w:r>
    </w:p>
    <w:p w:rsidR="00940409" w:rsidRDefault="00940409" w:rsidP="00940409">
      <w:pPr>
        <w:spacing w:before="100" w:beforeAutospacing="1" w:after="100" w:afterAutospacing="1" w:line="360" w:lineRule="auto"/>
        <w:ind w:firstLine="420"/>
        <w:jc w:val="both"/>
        <w:rPr>
          <w:rFonts w:eastAsia="Times New Roman" w:cs="Times New Roman"/>
          <w:b/>
          <w:i/>
          <w:iCs/>
          <w:sz w:val="28"/>
          <w:szCs w:val="28"/>
          <w:lang w:eastAsia="ru-RU"/>
        </w:rPr>
      </w:pPr>
      <w:r>
        <w:rPr>
          <w:rFonts w:eastAsia="Times New Roman" w:cs="Times New Roman"/>
          <w:sz w:val="28"/>
          <w:szCs w:val="28"/>
          <w:lang w:eastAsia="ru-RU"/>
        </w:rPr>
        <w:t>Территория города установленным порядком была отнесена к зоне</w:t>
      </w:r>
      <w:r>
        <w:rPr>
          <w:rFonts w:eastAsia="Times New Roman" w:cs="Times New Roman"/>
          <w:sz w:val="28"/>
          <w:szCs w:val="28"/>
          <w:lang w:eastAsia="ru-RU"/>
        </w:rPr>
        <w:br/>
        <w:t>чрезвычайной экологической ситуации. Руководствуясь программой вывода территории из неблагополучной экологической обстановки, органы местного самоуправления и комитет природных ресурсов выдали предписание об ограничении деятельности одного из предприятий, оказывающих негативное воздействие на состояние окружающей среды. Руководитель предприятия обратился в арбитражный суд с обжалованием указанных действий, мотиви</w:t>
      </w:r>
      <w:r>
        <w:rPr>
          <w:rFonts w:eastAsia="Times New Roman" w:cs="Times New Roman"/>
          <w:sz w:val="28"/>
          <w:szCs w:val="28"/>
          <w:lang w:eastAsia="ru-RU"/>
        </w:rPr>
        <w:softHyphen/>
        <w:t>руя это тем, что ограничение деятельности предприятия приведет к экономи</w:t>
      </w:r>
      <w:r>
        <w:rPr>
          <w:rFonts w:eastAsia="Times New Roman" w:cs="Times New Roman"/>
          <w:sz w:val="28"/>
          <w:szCs w:val="28"/>
          <w:lang w:eastAsia="ru-RU"/>
        </w:rPr>
        <w:softHyphen/>
        <w:t xml:space="preserve">ческим потерям.  </w:t>
      </w:r>
      <w:r>
        <w:rPr>
          <w:rFonts w:eastAsia="Times New Roman" w:cs="Times New Roman"/>
          <w:b/>
          <w:i/>
          <w:iCs/>
          <w:sz w:val="28"/>
          <w:szCs w:val="28"/>
          <w:lang w:eastAsia="ru-RU"/>
        </w:rPr>
        <w:t>Дайте правовую оценку действиям сторон. Какое решение следует принять арбитражному суду?</w:t>
      </w:r>
    </w:p>
    <w:p w:rsidR="00940409" w:rsidRDefault="00940409" w:rsidP="00940409">
      <w:pPr>
        <w:spacing w:before="100" w:beforeAutospacing="1" w:after="100" w:afterAutospacing="1" w:line="360" w:lineRule="auto"/>
        <w:ind w:firstLine="420"/>
        <w:jc w:val="both"/>
        <w:rPr>
          <w:rFonts w:eastAsia="Times New Roman" w:cs="Times New Roman"/>
          <w:sz w:val="28"/>
          <w:szCs w:val="28"/>
          <w:lang w:eastAsia="ru-RU"/>
        </w:rPr>
      </w:pPr>
      <w:r>
        <w:rPr>
          <w:rFonts w:cs="Times New Roman"/>
          <w:b/>
          <w:bCs/>
          <w:sz w:val="28"/>
          <w:szCs w:val="28"/>
        </w:rPr>
        <w:t xml:space="preserve">                                               Задача 24</w:t>
      </w:r>
    </w:p>
    <w:p w:rsidR="00940409" w:rsidRDefault="00940409" w:rsidP="00940409">
      <w:pPr>
        <w:spacing w:line="360" w:lineRule="auto"/>
        <w:ind w:firstLine="420"/>
        <w:jc w:val="both"/>
        <w:rPr>
          <w:b/>
          <w:i/>
          <w:sz w:val="28"/>
          <w:szCs w:val="28"/>
        </w:rPr>
      </w:pPr>
      <w:r>
        <w:rPr>
          <w:sz w:val="28"/>
          <w:szCs w:val="28"/>
        </w:rPr>
        <w:t xml:space="preserve">На складе готовой  продукции нефтеперерабатывающего предприятия произошел выброс продуктов горения на земельные участки садоводческого общества, вызвавший гибель урожая. </w:t>
      </w:r>
      <w:r>
        <w:rPr>
          <w:b/>
          <w:i/>
          <w:sz w:val="28"/>
          <w:szCs w:val="28"/>
        </w:rPr>
        <w:t>Оцените ситуацию</w:t>
      </w:r>
    </w:p>
    <w:p w:rsidR="00940409" w:rsidRDefault="00940409" w:rsidP="00940409">
      <w:pPr>
        <w:spacing w:before="100" w:beforeAutospacing="1" w:after="100" w:afterAutospacing="1" w:line="360" w:lineRule="auto"/>
        <w:ind w:firstLine="420"/>
        <w:jc w:val="both"/>
        <w:rPr>
          <w:rFonts w:eastAsia="Times New Roman" w:cs="Times New Roman"/>
          <w:b/>
          <w:sz w:val="28"/>
          <w:szCs w:val="28"/>
          <w:lang w:eastAsia="ru-RU"/>
        </w:rPr>
      </w:pPr>
      <w:r>
        <w:rPr>
          <w:rFonts w:cs="Times New Roman"/>
          <w:b/>
          <w:bCs/>
          <w:i/>
          <w:sz w:val="28"/>
          <w:szCs w:val="28"/>
        </w:rPr>
        <w:t xml:space="preserve">                                               </w:t>
      </w:r>
      <w:r>
        <w:rPr>
          <w:rFonts w:cs="Times New Roman"/>
          <w:b/>
          <w:bCs/>
          <w:sz w:val="28"/>
          <w:szCs w:val="28"/>
        </w:rPr>
        <w:t>Задача 25</w:t>
      </w:r>
    </w:p>
    <w:p w:rsidR="00940409" w:rsidRDefault="00940409" w:rsidP="00940409">
      <w:pPr>
        <w:spacing w:line="360" w:lineRule="auto"/>
        <w:ind w:firstLine="420"/>
        <w:jc w:val="both"/>
        <w:rPr>
          <w:sz w:val="28"/>
          <w:szCs w:val="28"/>
        </w:rPr>
      </w:pPr>
      <w:r>
        <w:rPr>
          <w:sz w:val="28"/>
          <w:szCs w:val="28"/>
        </w:rPr>
        <w:t>Представительный орган местного самоуправления установил платежи за сбор в лесу ягод, грибов, лечебных трав, которые взимались при выдаче лесного билета. За сбор без получения лесного билета взимался штраф в размере  трехкратной рыночной стоимости собранного</w:t>
      </w:r>
      <w:proofErr w:type="gramStart"/>
      <w:r>
        <w:rPr>
          <w:sz w:val="28"/>
          <w:szCs w:val="28"/>
        </w:rPr>
        <w:t xml:space="preserve"> .</w:t>
      </w:r>
      <w:proofErr w:type="gramEnd"/>
      <w:r>
        <w:rPr>
          <w:sz w:val="28"/>
          <w:szCs w:val="28"/>
        </w:rPr>
        <w:t xml:space="preserve">  </w:t>
      </w:r>
      <w:r>
        <w:rPr>
          <w:b/>
          <w:i/>
          <w:sz w:val="28"/>
          <w:szCs w:val="28"/>
        </w:rPr>
        <w:t>Оцените ситуацию.</w:t>
      </w:r>
    </w:p>
    <w:p w:rsidR="00940409" w:rsidRDefault="00940409" w:rsidP="00940409">
      <w:pPr>
        <w:suppressAutoHyphens w:val="0"/>
        <w:jc w:val="both"/>
        <w:rPr>
          <w:b/>
          <w:sz w:val="28"/>
          <w:szCs w:val="28"/>
        </w:rPr>
      </w:pPr>
      <w:r>
        <w:rPr>
          <w:b/>
          <w:sz w:val="28"/>
          <w:szCs w:val="28"/>
        </w:rPr>
        <w:lastRenderedPageBreak/>
        <w:t xml:space="preserve">          1.3. ПРИМЕРНЫЙ ПЕРЕЧЕНЬ ТЕСТОВЫХ ЗАДАНИЙ </w:t>
      </w:r>
    </w:p>
    <w:p w:rsidR="00940409" w:rsidRDefault="00940409" w:rsidP="00940409">
      <w:pPr>
        <w:suppressAutoHyphens w:val="0"/>
        <w:jc w:val="both"/>
        <w:rPr>
          <w:b/>
          <w:sz w:val="28"/>
          <w:szCs w:val="28"/>
        </w:rPr>
      </w:pPr>
    </w:p>
    <w:p w:rsidR="00940409" w:rsidRDefault="00940409" w:rsidP="00940409">
      <w:pPr>
        <w:suppressAutoHyphens w:val="0"/>
        <w:jc w:val="both"/>
        <w:rPr>
          <w:b/>
          <w:sz w:val="28"/>
          <w:szCs w:val="28"/>
        </w:rPr>
      </w:pPr>
      <w:r>
        <w:rPr>
          <w:b/>
          <w:sz w:val="28"/>
          <w:szCs w:val="28"/>
        </w:rPr>
        <w:t xml:space="preserve">                                                ОПК -6</w:t>
      </w:r>
    </w:p>
    <w:p w:rsidR="00940409" w:rsidRDefault="00940409" w:rsidP="00940409">
      <w:pPr>
        <w:spacing w:line="360" w:lineRule="auto"/>
        <w:jc w:val="both"/>
        <w:rPr>
          <w:rFonts w:cs="Times New Roman"/>
          <w:b/>
          <w:sz w:val="28"/>
          <w:szCs w:val="28"/>
        </w:rPr>
      </w:pPr>
      <w:r>
        <w:rPr>
          <w:rFonts w:cs="Times New Roman"/>
          <w:b/>
          <w:sz w:val="28"/>
          <w:szCs w:val="28"/>
        </w:rPr>
        <w:t>1. Экологическое право  - это совокупность правовых норм, регулирующих общественные отношения в сфере:</w:t>
      </w:r>
    </w:p>
    <w:p w:rsidR="00940409" w:rsidRDefault="00940409" w:rsidP="00940409">
      <w:pPr>
        <w:spacing w:line="360" w:lineRule="auto"/>
        <w:jc w:val="both"/>
        <w:rPr>
          <w:rFonts w:cs="Times New Roman"/>
          <w:sz w:val="28"/>
          <w:szCs w:val="28"/>
        </w:rPr>
      </w:pPr>
      <w:r>
        <w:rPr>
          <w:rFonts w:cs="Times New Roman"/>
          <w:sz w:val="28"/>
          <w:szCs w:val="28"/>
        </w:rPr>
        <w:t>а)  природопользования и охраны окружающей среды;</w:t>
      </w:r>
    </w:p>
    <w:p w:rsidR="00940409" w:rsidRDefault="00940409" w:rsidP="00940409">
      <w:pPr>
        <w:spacing w:line="360" w:lineRule="auto"/>
        <w:jc w:val="both"/>
        <w:rPr>
          <w:rFonts w:cs="Times New Roman"/>
          <w:sz w:val="28"/>
          <w:szCs w:val="28"/>
        </w:rPr>
      </w:pPr>
      <w:r>
        <w:rPr>
          <w:rFonts w:cs="Times New Roman"/>
          <w:sz w:val="28"/>
          <w:szCs w:val="28"/>
        </w:rPr>
        <w:t>б) природопользования, охраны окружающей среды и обеспечения экологической безопасности;</w:t>
      </w:r>
    </w:p>
    <w:p w:rsidR="00940409" w:rsidRDefault="00940409" w:rsidP="00940409">
      <w:pPr>
        <w:spacing w:line="360" w:lineRule="auto"/>
        <w:jc w:val="both"/>
        <w:rPr>
          <w:rFonts w:cs="Times New Roman"/>
          <w:sz w:val="28"/>
          <w:szCs w:val="28"/>
        </w:rPr>
      </w:pPr>
      <w:r>
        <w:rPr>
          <w:rFonts w:cs="Times New Roman"/>
          <w:sz w:val="28"/>
          <w:szCs w:val="28"/>
        </w:rPr>
        <w:t>в) обеспечения экологической безопасности;</w:t>
      </w:r>
    </w:p>
    <w:p w:rsidR="00940409" w:rsidRDefault="00940409" w:rsidP="00940409">
      <w:pPr>
        <w:spacing w:line="360" w:lineRule="auto"/>
        <w:jc w:val="both"/>
        <w:rPr>
          <w:rFonts w:cs="Times New Roman"/>
          <w:sz w:val="28"/>
          <w:szCs w:val="28"/>
        </w:rPr>
      </w:pPr>
      <w:r>
        <w:rPr>
          <w:rFonts w:cs="Times New Roman"/>
          <w:sz w:val="28"/>
          <w:szCs w:val="28"/>
        </w:rPr>
        <w:t>г) обеспечения экологической безопасности и охраны окружающей среды</w:t>
      </w:r>
    </w:p>
    <w:p w:rsidR="00940409" w:rsidRDefault="00940409" w:rsidP="00940409">
      <w:pPr>
        <w:spacing w:line="360" w:lineRule="auto"/>
        <w:jc w:val="both"/>
        <w:rPr>
          <w:rFonts w:cs="Times New Roman"/>
          <w:b/>
          <w:sz w:val="28"/>
          <w:szCs w:val="28"/>
        </w:rPr>
      </w:pPr>
    </w:p>
    <w:tbl>
      <w:tblPr>
        <w:tblW w:w="0" w:type="auto"/>
        <w:tblCellMar>
          <w:bottom w:w="57" w:type="dxa"/>
        </w:tblCellMar>
        <w:tblLook w:val="01E0" w:firstRow="1" w:lastRow="1" w:firstColumn="1" w:lastColumn="1" w:noHBand="0" w:noVBand="0"/>
      </w:tblPr>
      <w:tblGrid>
        <w:gridCol w:w="9571"/>
      </w:tblGrid>
      <w:tr w:rsidR="00940409" w:rsidTr="00940409">
        <w:trPr>
          <w:cantSplit/>
        </w:trPr>
        <w:tc>
          <w:tcPr>
            <w:tcW w:w="9571" w:type="dxa"/>
            <w:hideMark/>
          </w:tcPr>
          <w:p w:rsidR="00940409" w:rsidRDefault="00940409">
            <w:pPr>
              <w:tabs>
                <w:tab w:val="num" w:pos="360"/>
              </w:tabs>
              <w:spacing w:line="360" w:lineRule="auto"/>
              <w:ind w:left="360" w:hanging="360"/>
              <w:jc w:val="both"/>
              <w:rPr>
                <w:rFonts w:eastAsia="Times New Roman" w:cs="Times New Roman"/>
                <w:b/>
                <w:sz w:val="28"/>
                <w:szCs w:val="28"/>
                <w:lang w:eastAsia="ar-SA"/>
              </w:rPr>
            </w:pPr>
            <w:r>
              <w:rPr>
                <w:rFonts w:eastAsia="Times New Roman" w:cs="Times New Roman"/>
                <w:b/>
                <w:sz w:val="28"/>
                <w:szCs w:val="28"/>
                <w:lang w:eastAsia="ar-SA"/>
              </w:rPr>
              <w:t xml:space="preserve">2. Предметом экологического права являются: </w:t>
            </w:r>
          </w:p>
          <w:p w:rsidR="00940409" w:rsidRDefault="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а) отношения, связанные с охраной природы и природопользованием;</w:t>
            </w:r>
          </w:p>
          <w:p w:rsidR="00940409" w:rsidRDefault="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 xml:space="preserve">б) земельные, горные, водные, лесные отношения; </w:t>
            </w:r>
          </w:p>
          <w:p w:rsidR="00940409" w:rsidRDefault="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в) гражданские, уголовные, административные, трудовые отношения в рамках экологических</w:t>
            </w:r>
          </w:p>
        </w:tc>
      </w:tr>
    </w:tbl>
    <w:p w:rsidR="00940409" w:rsidRDefault="00940409" w:rsidP="00940409">
      <w:pPr>
        <w:spacing w:line="360" w:lineRule="auto"/>
        <w:jc w:val="both"/>
        <w:rPr>
          <w:rFonts w:cs="Times New Roman"/>
          <w:b/>
          <w:sz w:val="28"/>
          <w:szCs w:val="28"/>
        </w:rPr>
      </w:pPr>
      <w:r>
        <w:rPr>
          <w:rFonts w:cs="Times New Roman"/>
          <w:b/>
          <w:sz w:val="28"/>
          <w:szCs w:val="28"/>
        </w:rPr>
        <w:t>3. Какой из названных ниже элементов не относится к понятию «Экологические правоотношения»</w:t>
      </w:r>
    </w:p>
    <w:p w:rsidR="00940409" w:rsidRDefault="00940409" w:rsidP="00940409">
      <w:pPr>
        <w:spacing w:line="360" w:lineRule="auto"/>
        <w:jc w:val="both"/>
        <w:rPr>
          <w:rFonts w:cs="Times New Roman"/>
          <w:sz w:val="28"/>
          <w:szCs w:val="28"/>
        </w:rPr>
      </w:pPr>
      <w:r>
        <w:rPr>
          <w:rFonts w:cs="Times New Roman"/>
          <w:sz w:val="28"/>
          <w:szCs w:val="28"/>
        </w:rPr>
        <w:t>а) норма;               б) объект;                 в) субъект;              г) предмет</w:t>
      </w:r>
    </w:p>
    <w:p w:rsidR="00940409" w:rsidRDefault="00940409" w:rsidP="00940409">
      <w:pPr>
        <w:spacing w:line="360" w:lineRule="auto"/>
        <w:jc w:val="both"/>
        <w:rPr>
          <w:rFonts w:cs="Times New Roman"/>
          <w:b/>
          <w:sz w:val="28"/>
          <w:szCs w:val="28"/>
        </w:rPr>
      </w:pPr>
    </w:p>
    <w:p w:rsidR="00940409" w:rsidRDefault="00940409" w:rsidP="00940409">
      <w:pPr>
        <w:spacing w:line="360" w:lineRule="auto"/>
        <w:jc w:val="both"/>
        <w:rPr>
          <w:rFonts w:cs="Times New Roman"/>
          <w:b/>
          <w:sz w:val="28"/>
          <w:szCs w:val="28"/>
        </w:rPr>
      </w:pPr>
      <w:r>
        <w:rPr>
          <w:rFonts w:cs="Times New Roman"/>
          <w:b/>
          <w:sz w:val="28"/>
          <w:szCs w:val="28"/>
        </w:rPr>
        <w:t>4. Согласно Конституции РФ к обязанностям граждан не относится требование:</w:t>
      </w:r>
    </w:p>
    <w:p w:rsidR="00940409" w:rsidRDefault="00940409" w:rsidP="00940409">
      <w:pPr>
        <w:spacing w:line="360" w:lineRule="auto"/>
        <w:jc w:val="both"/>
        <w:rPr>
          <w:rFonts w:cs="Times New Roman"/>
          <w:sz w:val="28"/>
          <w:szCs w:val="28"/>
        </w:rPr>
      </w:pPr>
      <w:r>
        <w:rPr>
          <w:rFonts w:cs="Times New Roman"/>
          <w:sz w:val="28"/>
          <w:szCs w:val="28"/>
        </w:rPr>
        <w:t xml:space="preserve">а) сохранять природу;             </w:t>
      </w:r>
    </w:p>
    <w:p w:rsidR="00940409" w:rsidRDefault="00940409" w:rsidP="00940409">
      <w:pPr>
        <w:spacing w:line="360" w:lineRule="auto"/>
        <w:jc w:val="both"/>
        <w:rPr>
          <w:rFonts w:cs="Times New Roman"/>
          <w:sz w:val="28"/>
          <w:szCs w:val="28"/>
        </w:rPr>
      </w:pPr>
      <w:r>
        <w:rPr>
          <w:rFonts w:cs="Times New Roman"/>
          <w:sz w:val="28"/>
          <w:szCs w:val="28"/>
        </w:rPr>
        <w:t xml:space="preserve">б) сохранять окружающую среду;            </w:t>
      </w:r>
    </w:p>
    <w:p w:rsidR="00940409" w:rsidRDefault="00940409" w:rsidP="00940409">
      <w:pPr>
        <w:spacing w:line="360" w:lineRule="auto"/>
        <w:jc w:val="both"/>
        <w:rPr>
          <w:rFonts w:cs="Times New Roman"/>
          <w:sz w:val="28"/>
          <w:szCs w:val="28"/>
        </w:rPr>
      </w:pPr>
      <w:r>
        <w:rPr>
          <w:rFonts w:cs="Times New Roman"/>
          <w:sz w:val="28"/>
          <w:szCs w:val="28"/>
        </w:rPr>
        <w:t>в) бережно относиться к природным богатствам;</w:t>
      </w:r>
    </w:p>
    <w:p w:rsidR="00940409" w:rsidRDefault="00940409" w:rsidP="00940409">
      <w:pPr>
        <w:spacing w:line="360" w:lineRule="auto"/>
        <w:jc w:val="both"/>
        <w:rPr>
          <w:rFonts w:cs="Times New Roman"/>
          <w:sz w:val="28"/>
          <w:szCs w:val="28"/>
        </w:rPr>
      </w:pPr>
      <w:r>
        <w:rPr>
          <w:rFonts w:cs="Times New Roman"/>
          <w:sz w:val="28"/>
          <w:szCs w:val="28"/>
        </w:rPr>
        <w:t xml:space="preserve"> г) рационально использовать природные ресурсы</w:t>
      </w:r>
    </w:p>
    <w:p w:rsidR="00940409" w:rsidRDefault="00940409" w:rsidP="00940409">
      <w:pPr>
        <w:spacing w:line="360" w:lineRule="auto"/>
        <w:jc w:val="both"/>
        <w:rPr>
          <w:rFonts w:cs="Times New Roman"/>
          <w:b/>
          <w:sz w:val="28"/>
          <w:szCs w:val="28"/>
        </w:rPr>
      </w:pPr>
    </w:p>
    <w:p w:rsidR="00940409" w:rsidRDefault="00940409" w:rsidP="00940409">
      <w:pPr>
        <w:spacing w:line="360" w:lineRule="auto"/>
        <w:jc w:val="both"/>
        <w:rPr>
          <w:rFonts w:cs="Times New Roman"/>
          <w:b/>
          <w:sz w:val="28"/>
          <w:szCs w:val="28"/>
        </w:rPr>
      </w:pPr>
      <w:r>
        <w:rPr>
          <w:rFonts w:cs="Times New Roman"/>
          <w:b/>
          <w:sz w:val="28"/>
          <w:szCs w:val="28"/>
        </w:rPr>
        <w:t>5. Экологические правоотношения – это регулируемые нормами экологического права отношения, возникающие, изменяющиеся и прекращающиеся в сфере:</w:t>
      </w:r>
    </w:p>
    <w:p w:rsidR="00940409" w:rsidRDefault="00940409" w:rsidP="00940409">
      <w:pPr>
        <w:spacing w:line="360" w:lineRule="auto"/>
        <w:jc w:val="both"/>
        <w:rPr>
          <w:rFonts w:cs="Times New Roman"/>
          <w:sz w:val="28"/>
          <w:szCs w:val="28"/>
        </w:rPr>
      </w:pPr>
      <w:r>
        <w:rPr>
          <w:rFonts w:cs="Times New Roman"/>
          <w:sz w:val="28"/>
          <w:szCs w:val="28"/>
        </w:rPr>
        <w:t>а) обеспечения экологической безопасности и охраны окружающей среды;</w:t>
      </w:r>
    </w:p>
    <w:p w:rsidR="00940409" w:rsidRDefault="00940409" w:rsidP="00940409">
      <w:pPr>
        <w:spacing w:line="360" w:lineRule="auto"/>
        <w:jc w:val="both"/>
        <w:rPr>
          <w:rFonts w:cs="Times New Roman"/>
          <w:sz w:val="28"/>
          <w:szCs w:val="28"/>
        </w:rPr>
      </w:pPr>
      <w:r>
        <w:rPr>
          <w:rFonts w:cs="Times New Roman"/>
          <w:sz w:val="28"/>
          <w:szCs w:val="28"/>
        </w:rPr>
        <w:lastRenderedPageBreak/>
        <w:t xml:space="preserve"> б) охраны окружающей среды и природопользования;</w:t>
      </w:r>
    </w:p>
    <w:p w:rsidR="00940409" w:rsidRDefault="00940409" w:rsidP="00940409">
      <w:pPr>
        <w:spacing w:line="360" w:lineRule="auto"/>
        <w:jc w:val="both"/>
        <w:rPr>
          <w:rFonts w:cs="Times New Roman"/>
          <w:sz w:val="28"/>
          <w:szCs w:val="28"/>
        </w:rPr>
      </w:pPr>
      <w:r>
        <w:rPr>
          <w:rFonts w:cs="Times New Roman"/>
          <w:sz w:val="28"/>
          <w:szCs w:val="28"/>
        </w:rPr>
        <w:t>в) обеспечения экологической безопасности;</w:t>
      </w:r>
    </w:p>
    <w:p w:rsidR="00940409" w:rsidRDefault="00940409" w:rsidP="00940409">
      <w:pPr>
        <w:spacing w:line="360" w:lineRule="auto"/>
        <w:jc w:val="both"/>
        <w:rPr>
          <w:rFonts w:cs="Times New Roman"/>
          <w:sz w:val="28"/>
          <w:szCs w:val="28"/>
        </w:rPr>
      </w:pPr>
      <w:r>
        <w:rPr>
          <w:rFonts w:cs="Times New Roman"/>
          <w:sz w:val="28"/>
          <w:szCs w:val="28"/>
        </w:rPr>
        <w:t>г) природопользования, охраны окружающей среды и обеспечения экологической безопасности</w:t>
      </w:r>
    </w:p>
    <w:p w:rsidR="00940409" w:rsidRDefault="00940409" w:rsidP="00940409">
      <w:pPr>
        <w:spacing w:line="360" w:lineRule="auto"/>
        <w:jc w:val="both"/>
        <w:rPr>
          <w:rFonts w:cs="Times New Roman"/>
          <w:b/>
          <w:sz w:val="28"/>
          <w:szCs w:val="28"/>
        </w:rPr>
      </w:pPr>
      <w:r>
        <w:rPr>
          <w:rFonts w:cs="Times New Roman"/>
          <w:b/>
          <w:sz w:val="28"/>
          <w:szCs w:val="28"/>
        </w:rPr>
        <w:t>6. Какой из перечисленных ниже субъектов не может являться субъектом экологических правоотношений?</w:t>
      </w:r>
    </w:p>
    <w:p w:rsidR="00940409" w:rsidRDefault="00940409" w:rsidP="00940409">
      <w:pPr>
        <w:spacing w:line="360" w:lineRule="auto"/>
        <w:jc w:val="both"/>
        <w:rPr>
          <w:rFonts w:cs="Times New Roman"/>
          <w:sz w:val="28"/>
          <w:szCs w:val="28"/>
        </w:rPr>
      </w:pPr>
      <w:r>
        <w:rPr>
          <w:rFonts w:cs="Times New Roman"/>
          <w:sz w:val="28"/>
          <w:szCs w:val="28"/>
        </w:rPr>
        <w:t xml:space="preserve">а) иностранное государство                          в) иностранное юридическое лицо </w:t>
      </w:r>
    </w:p>
    <w:p w:rsidR="00940409" w:rsidRDefault="00940409" w:rsidP="00940409">
      <w:pPr>
        <w:spacing w:line="360" w:lineRule="auto"/>
        <w:jc w:val="both"/>
        <w:rPr>
          <w:rFonts w:cs="Times New Roman"/>
          <w:sz w:val="28"/>
          <w:szCs w:val="28"/>
        </w:rPr>
      </w:pPr>
      <w:r>
        <w:rPr>
          <w:rFonts w:cs="Times New Roman"/>
          <w:sz w:val="28"/>
          <w:szCs w:val="28"/>
        </w:rPr>
        <w:t>б) лицо без гражданства                                г)  иностранный гражданин</w:t>
      </w:r>
    </w:p>
    <w:p w:rsidR="00940409" w:rsidRDefault="00940409" w:rsidP="00940409">
      <w:pPr>
        <w:spacing w:line="360" w:lineRule="auto"/>
        <w:jc w:val="both"/>
        <w:rPr>
          <w:rFonts w:cs="Times New Roman"/>
          <w:b/>
          <w:sz w:val="28"/>
          <w:szCs w:val="28"/>
        </w:rPr>
      </w:pPr>
      <w:r>
        <w:rPr>
          <w:rFonts w:cs="Times New Roman"/>
          <w:b/>
          <w:sz w:val="28"/>
          <w:szCs w:val="28"/>
        </w:rPr>
        <w:t>7. Какие из перечисленных ниже объектов не относятся к объектам охраны окружающей среды:</w:t>
      </w:r>
    </w:p>
    <w:p w:rsidR="00940409" w:rsidRDefault="00940409" w:rsidP="00940409">
      <w:pPr>
        <w:spacing w:line="360" w:lineRule="auto"/>
        <w:jc w:val="both"/>
        <w:rPr>
          <w:rFonts w:cs="Times New Roman"/>
          <w:sz w:val="28"/>
          <w:szCs w:val="28"/>
        </w:rPr>
      </w:pPr>
      <w:r>
        <w:rPr>
          <w:rFonts w:cs="Times New Roman"/>
          <w:sz w:val="28"/>
          <w:szCs w:val="28"/>
        </w:rPr>
        <w:t>а) озоновый слой атмосферы;</w:t>
      </w:r>
    </w:p>
    <w:p w:rsidR="00940409" w:rsidRDefault="00940409" w:rsidP="00940409">
      <w:pPr>
        <w:spacing w:line="360" w:lineRule="auto"/>
        <w:jc w:val="both"/>
        <w:rPr>
          <w:rFonts w:cs="Times New Roman"/>
          <w:sz w:val="28"/>
          <w:szCs w:val="28"/>
        </w:rPr>
      </w:pPr>
      <w:r>
        <w:rPr>
          <w:rFonts w:cs="Times New Roman"/>
          <w:sz w:val="28"/>
          <w:szCs w:val="28"/>
        </w:rPr>
        <w:t>б) полигоны размещения отходов производства и потребления;</w:t>
      </w:r>
    </w:p>
    <w:p w:rsidR="00940409" w:rsidRDefault="00940409" w:rsidP="00940409">
      <w:pPr>
        <w:spacing w:line="360" w:lineRule="auto"/>
        <w:jc w:val="both"/>
        <w:rPr>
          <w:rFonts w:cs="Times New Roman"/>
          <w:sz w:val="28"/>
          <w:szCs w:val="28"/>
        </w:rPr>
      </w:pPr>
      <w:r>
        <w:rPr>
          <w:rFonts w:cs="Times New Roman"/>
          <w:sz w:val="28"/>
          <w:szCs w:val="28"/>
        </w:rPr>
        <w:t>в) околоземное космическое пространство;</w:t>
      </w:r>
    </w:p>
    <w:p w:rsidR="00940409" w:rsidRDefault="00940409" w:rsidP="00940409">
      <w:pPr>
        <w:spacing w:line="360" w:lineRule="auto"/>
        <w:jc w:val="both"/>
        <w:rPr>
          <w:rFonts w:cs="Times New Roman"/>
          <w:sz w:val="28"/>
          <w:szCs w:val="28"/>
        </w:rPr>
      </w:pPr>
      <w:r>
        <w:rPr>
          <w:rFonts w:cs="Times New Roman"/>
          <w:sz w:val="28"/>
          <w:szCs w:val="28"/>
        </w:rPr>
        <w:t>г) лечебно-оздоровительные местности</w:t>
      </w:r>
    </w:p>
    <w:p w:rsidR="00940409" w:rsidRDefault="00940409" w:rsidP="00940409">
      <w:pPr>
        <w:spacing w:line="360" w:lineRule="auto"/>
        <w:jc w:val="both"/>
        <w:rPr>
          <w:rFonts w:cs="Times New Roman"/>
          <w:sz w:val="28"/>
          <w:szCs w:val="28"/>
        </w:rPr>
      </w:pPr>
      <w:r>
        <w:rPr>
          <w:rFonts w:cs="Times New Roman"/>
          <w:b/>
          <w:sz w:val="28"/>
          <w:szCs w:val="28"/>
        </w:rPr>
        <w:t>8. К источникам экологического права не относятся</w:t>
      </w:r>
      <w:r>
        <w:rPr>
          <w:rFonts w:cs="Times New Roman"/>
          <w:sz w:val="28"/>
          <w:szCs w:val="28"/>
        </w:rPr>
        <w:t>:</w:t>
      </w:r>
    </w:p>
    <w:p w:rsidR="00940409" w:rsidRDefault="00940409" w:rsidP="00940409">
      <w:pPr>
        <w:spacing w:line="360" w:lineRule="auto"/>
        <w:jc w:val="both"/>
        <w:rPr>
          <w:rFonts w:cs="Times New Roman"/>
          <w:sz w:val="28"/>
          <w:szCs w:val="28"/>
        </w:rPr>
      </w:pPr>
      <w:r>
        <w:rPr>
          <w:rFonts w:cs="Times New Roman"/>
          <w:sz w:val="28"/>
          <w:szCs w:val="28"/>
        </w:rPr>
        <w:t>а) международные договоры РФ;</w:t>
      </w:r>
    </w:p>
    <w:p w:rsidR="00940409" w:rsidRDefault="00940409" w:rsidP="00940409">
      <w:pPr>
        <w:spacing w:line="360" w:lineRule="auto"/>
        <w:jc w:val="both"/>
        <w:rPr>
          <w:rFonts w:cs="Times New Roman"/>
          <w:sz w:val="28"/>
          <w:szCs w:val="28"/>
        </w:rPr>
      </w:pPr>
      <w:r>
        <w:rPr>
          <w:rFonts w:cs="Times New Roman"/>
          <w:sz w:val="28"/>
          <w:szCs w:val="28"/>
        </w:rPr>
        <w:t>б) соглашения между субъектами Российской Федерации  по вопросу использования и охраны природных ресурсов;</w:t>
      </w:r>
    </w:p>
    <w:p w:rsidR="00940409" w:rsidRDefault="00940409" w:rsidP="00940409">
      <w:pPr>
        <w:spacing w:line="360" w:lineRule="auto"/>
        <w:jc w:val="both"/>
        <w:rPr>
          <w:rFonts w:cs="Times New Roman"/>
          <w:sz w:val="28"/>
          <w:szCs w:val="28"/>
        </w:rPr>
      </w:pPr>
      <w:r>
        <w:rPr>
          <w:rFonts w:cs="Times New Roman"/>
          <w:sz w:val="28"/>
          <w:szCs w:val="28"/>
        </w:rPr>
        <w:t>в) договоры между собственниками об ограниченном пользовании природным объектом;</w:t>
      </w:r>
    </w:p>
    <w:p w:rsidR="00940409" w:rsidRDefault="00940409" w:rsidP="00940409">
      <w:pPr>
        <w:spacing w:line="360" w:lineRule="auto"/>
        <w:jc w:val="both"/>
        <w:rPr>
          <w:rFonts w:cs="Times New Roman"/>
          <w:sz w:val="28"/>
          <w:szCs w:val="28"/>
        </w:rPr>
      </w:pPr>
      <w:r>
        <w:rPr>
          <w:rFonts w:cs="Times New Roman"/>
          <w:sz w:val="28"/>
          <w:szCs w:val="28"/>
        </w:rPr>
        <w:t>г) соглашения между  Российской Федерацией и ее субъектами  по вопросу использования и охраны природных ресурсов</w:t>
      </w:r>
    </w:p>
    <w:p w:rsidR="00940409" w:rsidRDefault="00940409" w:rsidP="00940409">
      <w:pPr>
        <w:spacing w:line="360" w:lineRule="auto"/>
        <w:jc w:val="both"/>
        <w:rPr>
          <w:rFonts w:cs="Times New Roman"/>
          <w:sz w:val="28"/>
          <w:szCs w:val="28"/>
        </w:rPr>
      </w:pPr>
      <w:r>
        <w:rPr>
          <w:rFonts w:cs="Times New Roman"/>
          <w:sz w:val="28"/>
          <w:szCs w:val="28"/>
        </w:rPr>
        <w:t xml:space="preserve">                            </w:t>
      </w:r>
    </w:p>
    <w:p w:rsidR="00940409" w:rsidRDefault="00940409" w:rsidP="00940409">
      <w:pPr>
        <w:tabs>
          <w:tab w:val="num" w:pos="360"/>
        </w:tabs>
        <w:spacing w:line="360" w:lineRule="auto"/>
        <w:ind w:left="360" w:hanging="360"/>
        <w:jc w:val="both"/>
        <w:rPr>
          <w:rFonts w:eastAsia="Times New Roman" w:cs="Times New Roman"/>
          <w:b/>
          <w:sz w:val="28"/>
          <w:szCs w:val="28"/>
          <w:lang w:eastAsia="ar-SA"/>
        </w:rPr>
      </w:pPr>
      <w:r>
        <w:rPr>
          <w:rFonts w:eastAsia="Times New Roman" w:cs="Times New Roman"/>
          <w:b/>
          <w:sz w:val="28"/>
          <w:szCs w:val="28"/>
          <w:lang w:eastAsia="ar-SA"/>
        </w:rPr>
        <w:t xml:space="preserve">9. К федеральным источникам экологического права относятся: </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а) Конституция РФ, федеральные законы, постановления Правительства РФ;</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 xml:space="preserve">б) международные договоры, законы субъектов РФ; </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в) нормативно-правовые акты Президента РФ, губернаторов, исполнительных органов власти;</w:t>
      </w:r>
    </w:p>
    <w:p w:rsidR="00940409" w:rsidRDefault="00940409" w:rsidP="00940409">
      <w:pPr>
        <w:spacing w:line="360" w:lineRule="auto"/>
        <w:jc w:val="both"/>
        <w:rPr>
          <w:rFonts w:eastAsia="Times New Roman" w:cs="Times New Roman"/>
          <w:b/>
          <w:sz w:val="28"/>
          <w:szCs w:val="28"/>
          <w:lang w:eastAsia="ar-SA"/>
        </w:rPr>
      </w:pPr>
      <w:r>
        <w:rPr>
          <w:rFonts w:eastAsia="Times New Roman" w:cs="Times New Roman"/>
          <w:b/>
          <w:sz w:val="28"/>
          <w:szCs w:val="28"/>
          <w:lang w:eastAsia="ar-SA"/>
        </w:rPr>
        <w:t xml:space="preserve">10. Разрешение споров в области охраны окружающей среды – это:  </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 xml:space="preserve">а) принцип экологического права; </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lastRenderedPageBreak/>
        <w:t xml:space="preserve">б) функция экологического управления; </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 xml:space="preserve">в) основное направление деятельности природоохранных учреждений; </w:t>
      </w:r>
    </w:p>
    <w:p w:rsidR="00940409" w:rsidRDefault="00940409" w:rsidP="00940409">
      <w:pPr>
        <w:spacing w:line="360" w:lineRule="auto"/>
        <w:jc w:val="both"/>
        <w:rPr>
          <w:rFonts w:cs="Times New Roman"/>
          <w:sz w:val="28"/>
          <w:szCs w:val="28"/>
        </w:rPr>
      </w:pPr>
      <w:r>
        <w:rPr>
          <w:rFonts w:eastAsia="Times New Roman" w:cs="Times New Roman"/>
          <w:sz w:val="28"/>
          <w:szCs w:val="28"/>
          <w:lang w:eastAsia="ar-SA"/>
        </w:rPr>
        <w:t>г) право ограниченного пользования чужими земельными участками.</w:t>
      </w:r>
    </w:p>
    <w:p w:rsidR="00940409" w:rsidRDefault="00940409" w:rsidP="00940409">
      <w:pPr>
        <w:spacing w:line="360" w:lineRule="auto"/>
        <w:jc w:val="both"/>
        <w:rPr>
          <w:rFonts w:cs="Times New Roman"/>
          <w:b/>
          <w:sz w:val="28"/>
          <w:szCs w:val="28"/>
        </w:rPr>
      </w:pPr>
    </w:p>
    <w:p w:rsidR="00940409" w:rsidRDefault="00940409" w:rsidP="00940409">
      <w:pPr>
        <w:spacing w:line="360" w:lineRule="auto"/>
        <w:jc w:val="both"/>
        <w:rPr>
          <w:rFonts w:cs="Times New Roman"/>
          <w:sz w:val="28"/>
          <w:szCs w:val="28"/>
        </w:rPr>
      </w:pPr>
    </w:p>
    <w:p w:rsidR="00940409" w:rsidRDefault="00940409" w:rsidP="00940409">
      <w:pPr>
        <w:spacing w:line="360" w:lineRule="auto"/>
        <w:jc w:val="both"/>
        <w:rPr>
          <w:rFonts w:cs="Times New Roman"/>
          <w:b/>
          <w:sz w:val="28"/>
          <w:szCs w:val="28"/>
        </w:rPr>
      </w:pPr>
      <w:r>
        <w:rPr>
          <w:rFonts w:cs="Times New Roman"/>
          <w:sz w:val="28"/>
          <w:szCs w:val="28"/>
        </w:rPr>
        <w:t xml:space="preserve">                                            </w:t>
      </w:r>
      <w:proofErr w:type="gramStart"/>
      <w:r>
        <w:rPr>
          <w:rFonts w:cs="Times New Roman"/>
          <w:b/>
          <w:sz w:val="28"/>
          <w:szCs w:val="28"/>
        </w:rPr>
        <w:t>ОК</w:t>
      </w:r>
      <w:proofErr w:type="gramEnd"/>
      <w:r>
        <w:rPr>
          <w:rFonts w:cs="Times New Roman"/>
          <w:b/>
          <w:sz w:val="28"/>
          <w:szCs w:val="28"/>
        </w:rPr>
        <w:t xml:space="preserve"> -  11</w:t>
      </w:r>
    </w:p>
    <w:p w:rsidR="00940409" w:rsidRDefault="00940409" w:rsidP="00940409">
      <w:pPr>
        <w:spacing w:line="360" w:lineRule="auto"/>
        <w:jc w:val="both"/>
        <w:rPr>
          <w:rFonts w:cs="Times New Roman"/>
          <w:b/>
          <w:sz w:val="28"/>
          <w:szCs w:val="28"/>
        </w:rPr>
      </w:pPr>
      <w:r>
        <w:rPr>
          <w:rFonts w:cs="Times New Roman"/>
          <w:b/>
          <w:sz w:val="28"/>
          <w:szCs w:val="28"/>
        </w:rPr>
        <w:t>1. Систему экологического законодательства составляют:</w:t>
      </w:r>
    </w:p>
    <w:p w:rsidR="00940409" w:rsidRDefault="00940409" w:rsidP="00940409">
      <w:pPr>
        <w:spacing w:line="360" w:lineRule="auto"/>
        <w:jc w:val="both"/>
        <w:rPr>
          <w:rFonts w:cs="Times New Roman"/>
          <w:sz w:val="28"/>
          <w:szCs w:val="28"/>
        </w:rPr>
      </w:pPr>
      <w:r>
        <w:rPr>
          <w:rFonts w:cs="Times New Roman"/>
          <w:sz w:val="28"/>
          <w:szCs w:val="28"/>
        </w:rPr>
        <w:t>а) Конституция РФ, акты международного права, федеральное законодательство,  включая федеральные законы, подзаконные правовые акты Российской федерации, законы и подзаконные правовые акты субъектов Российской федерации, правовые акты муниципальных образований;</w:t>
      </w:r>
    </w:p>
    <w:p w:rsidR="00940409" w:rsidRDefault="00940409" w:rsidP="00940409">
      <w:pPr>
        <w:spacing w:line="360" w:lineRule="auto"/>
        <w:jc w:val="both"/>
        <w:rPr>
          <w:rFonts w:cs="Times New Roman"/>
          <w:sz w:val="28"/>
          <w:szCs w:val="28"/>
        </w:rPr>
      </w:pPr>
      <w:r>
        <w:rPr>
          <w:rFonts w:cs="Times New Roman"/>
          <w:sz w:val="28"/>
          <w:szCs w:val="28"/>
        </w:rPr>
        <w:t>б) Конституция РФ, акты международного права, федеральное законодательство, включая федеральные законы, указы Президента и постановления Правительства Российской Федерации</w:t>
      </w:r>
    </w:p>
    <w:p w:rsidR="00940409" w:rsidRDefault="00940409" w:rsidP="00940409">
      <w:pPr>
        <w:spacing w:line="360" w:lineRule="auto"/>
        <w:jc w:val="both"/>
        <w:rPr>
          <w:rFonts w:cs="Times New Roman"/>
          <w:sz w:val="28"/>
          <w:szCs w:val="28"/>
        </w:rPr>
      </w:pPr>
      <w:r>
        <w:rPr>
          <w:rFonts w:cs="Times New Roman"/>
          <w:sz w:val="28"/>
          <w:szCs w:val="28"/>
        </w:rPr>
        <w:t>в) Конституция РФ, акты международного права, федеральное законодательство,  включая федеральные законы, подзаконные нормативные правовые акты Российской Федерации, законы и подзаконные нормативные правовые акты субъектов Российской федерации</w:t>
      </w:r>
    </w:p>
    <w:p w:rsidR="00940409" w:rsidRDefault="00940409" w:rsidP="00940409">
      <w:pPr>
        <w:spacing w:line="360" w:lineRule="auto"/>
        <w:jc w:val="both"/>
        <w:rPr>
          <w:rFonts w:cs="Times New Roman"/>
          <w:sz w:val="28"/>
          <w:szCs w:val="28"/>
        </w:rPr>
      </w:pPr>
      <w:r>
        <w:rPr>
          <w:rFonts w:cs="Times New Roman"/>
          <w:sz w:val="28"/>
          <w:szCs w:val="28"/>
        </w:rPr>
        <w:t>г) Конституция РФ, акты международного права, федеральные  законы, законы, уставы муниципальных образований.</w:t>
      </w:r>
    </w:p>
    <w:p w:rsidR="00940409" w:rsidRDefault="00940409" w:rsidP="00940409">
      <w:pPr>
        <w:spacing w:line="360" w:lineRule="auto"/>
        <w:jc w:val="both"/>
        <w:rPr>
          <w:rFonts w:cs="Times New Roman"/>
          <w:b/>
          <w:sz w:val="28"/>
          <w:szCs w:val="28"/>
        </w:rPr>
      </w:pPr>
      <w:r>
        <w:rPr>
          <w:rFonts w:cs="Times New Roman"/>
          <w:b/>
          <w:sz w:val="28"/>
          <w:szCs w:val="28"/>
        </w:rPr>
        <w:t>2. Какое из названных ниже мероприятий не относится к компетенции органов власти субъектов Российской Федерации:</w:t>
      </w:r>
    </w:p>
    <w:p w:rsidR="00940409" w:rsidRDefault="00940409" w:rsidP="00940409">
      <w:pPr>
        <w:spacing w:line="360" w:lineRule="auto"/>
        <w:jc w:val="both"/>
        <w:rPr>
          <w:rFonts w:cs="Times New Roman"/>
          <w:sz w:val="28"/>
          <w:szCs w:val="28"/>
        </w:rPr>
      </w:pPr>
      <w:r>
        <w:rPr>
          <w:rFonts w:cs="Times New Roman"/>
          <w:sz w:val="28"/>
          <w:szCs w:val="28"/>
        </w:rPr>
        <w:t>а) разработка и утверждение нормативов в области охраны окружающей среды;</w:t>
      </w:r>
    </w:p>
    <w:p w:rsidR="00940409" w:rsidRDefault="00940409" w:rsidP="00940409">
      <w:pPr>
        <w:spacing w:line="360" w:lineRule="auto"/>
        <w:jc w:val="both"/>
        <w:rPr>
          <w:rFonts w:cs="Times New Roman"/>
          <w:sz w:val="28"/>
          <w:szCs w:val="28"/>
        </w:rPr>
      </w:pPr>
      <w:r>
        <w:rPr>
          <w:rFonts w:cs="Times New Roman"/>
          <w:sz w:val="28"/>
          <w:szCs w:val="28"/>
        </w:rPr>
        <w:t>б) участие в разработке федеральной политики в области экологического развития Российской Федерации;</w:t>
      </w:r>
    </w:p>
    <w:p w:rsidR="00940409" w:rsidRDefault="00940409" w:rsidP="00940409">
      <w:pPr>
        <w:spacing w:line="360" w:lineRule="auto"/>
        <w:jc w:val="both"/>
        <w:rPr>
          <w:rFonts w:cs="Times New Roman"/>
          <w:sz w:val="28"/>
          <w:szCs w:val="28"/>
        </w:rPr>
      </w:pPr>
      <w:r>
        <w:rPr>
          <w:rFonts w:cs="Times New Roman"/>
          <w:sz w:val="28"/>
          <w:szCs w:val="28"/>
        </w:rPr>
        <w:t>в) осуществление экологической паспортизации;</w:t>
      </w:r>
    </w:p>
    <w:p w:rsidR="00940409" w:rsidRDefault="00940409" w:rsidP="00940409">
      <w:pPr>
        <w:spacing w:line="360" w:lineRule="auto"/>
        <w:jc w:val="both"/>
        <w:rPr>
          <w:rFonts w:cs="Times New Roman"/>
          <w:sz w:val="28"/>
          <w:szCs w:val="28"/>
        </w:rPr>
      </w:pPr>
      <w:r>
        <w:rPr>
          <w:rFonts w:cs="Times New Roman"/>
          <w:sz w:val="28"/>
          <w:szCs w:val="28"/>
        </w:rPr>
        <w:t xml:space="preserve">г) объявление территории соответствующего субъекта Российской Федерации зоной экологического бедствия </w:t>
      </w:r>
    </w:p>
    <w:p w:rsidR="00940409" w:rsidRDefault="00940409" w:rsidP="00940409">
      <w:pPr>
        <w:spacing w:line="360" w:lineRule="auto"/>
        <w:jc w:val="both"/>
        <w:rPr>
          <w:rFonts w:cs="Times New Roman"/>
          <w:b/>
          <w:sz w:val="28"/>
          <w:szCs w:val="28"/>
        </w:rPr>
      </w:pPr>
      <w:r>
        <w:rPr>
          <w:rFonts w:cs="Times New Roman"/>
          <w:b/>
          <w:sz w:val="28"/>
          <w:szCs w:val="28"/>
        </w:rPr>
        <w:t>3. Управление в области охраны окружающей среды осуществляется:</w:t>
      </w:r>
    </w:p>
    <w:p w:rsidR="00940409" w:rsidRDefault="00940409" w:rsidP="00940409">
      <w:pPr>
        <w:spacing w:line="360" w:lineRule="auto"/>
        <w:jc w:val="both"/>
        <w:rPr>
          <w:rFonts w:cs="Times New Roman"/>
          <w:sz w:val="28"/>
          <w:szCs w:val="28"/>
        </w:rPr>
      </w:pPr>
      <w:r>
        <w:rPr>
          <w:rFonts w:cs="Times New Roman"/>
          <w:sz w:val="28"/>
          <w:szCs w:val="28"/>
        </w:rPr>
        <w:t xml:space="preserve">а) уполномоченными на то федеральными  органами исполнительной власти и </w:t>
      </w:r>
      <w:r>
        <w:rPr>
          <w:rFonts w:cs="Times New Roman"/>
          <w:sz w:val="28"/>
          <w:szCs w:val="28"/>
        </w:rPr>
        <w:lastRenderedPageBreak/>
        <w:t>органами  исполнительной власти субъектов Российской Федерации;</w:t>
      </w:r>
    </w:p>
    <w:p w:rsidR="00940409" w:rsidRDefault="00940409" w:rsidP="00940409">
      <w:pPr>
        <w:spacing w:line="360" w:lineRule="auto"/>
        <w:jc w:val="both"/>
        <w:rPr>
          <w:rFonts w:cs="Times New Roman"/>
          <w:sz w:val="28"/>
          <w:szCs w:val="28"/>
        </w:rPr>
      </w:pPr>
      <w:r>
        <w:rPr>
          <w:rFonts w:cs="Times New Roman"/>
          <w:sz w:val="28"/>
          <w:szCs w:val="28"/>
        </w:rPr>
        <w:t>б) уполномоченными на то федеральными  органами исполнительной власти;</w:t>
      </w:r>
    </w:p>
    <w:p w:rsidR="00940409" w:rsidRDefault="00940409" w:rsidP="00940409">
      <w:pPr>
        <w:spacing w:line="360" w:lineRule="auto"/>
        <w:jc w:val="both"/>
        <w:rPr>
          <w:rFonts w:cs="Times New Roman"/>
          <w:sz w:val="28"/>
          <w:szCs w:val="28"/>
        </w:rPr>
      </w:pPr>
      <w:r>
        <w:rPr>
          <w:rFonts w:cs="Times New Roman"/>
          <w:sz w:val="28"/>
          <w:szCs w:val="28"/>
        </w:rPr>
        <w:t>в) уполномоченными на то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rsidR="00940409" w:rsidRDefault="00940409" w:rsidP="00940409">
      <w:pPr>
        <w:spacing w:line="360" w:lineRule="auto"/>
        <w:jc w:val="both"/>
        <w:rPr>
          <w:rFonts w:cs="Times New Roman"/>
          <w:sz w:val="28"/>
          <w:szCs w:val="28"/>
        </w:rPr>
      </w:pPr>
      <w:r>
        <w:rPr>
          <w:rFonts w:cs="Times New Roman"/>
          <w:sz w:val="28"/>
          <w:szCs w:val="28"/>
        </w:rPr>
        <w:t>г) уполномоченными на то органами исполнительной власти субъектов Российской Федерации</w:t>
      </w:r>
    </w:p>
    <w:p w:rsidR="00940409" w:rsidRDefault="00940409" w:rsidP="00940409">
      <w:pPr>
        <w:spacing w:line="360" w:lineRule="auto"/>
        <w:jc w:val="both"/>
        <w:rPr>
          <w:rFonts w:cs="Times New Roman"/>
          <w:sz w:val="28"/>
          <w:szCs w:val="28"/>
        </w:rPr>
      </w:pPr>
    </w:p>
    <w:p w:rsidR="00940409" w:rsidRDefault="00940409" w:rsidP="00940409">
      <w:pPr>
        <w:spacing w:line="360" w:lineRule="auto"/>
        <w:jc w:val="both"/>
        <w:rPr>
          <w:rFonts w:cs="Times New Roman"/>
          <w:b/>
          <w:sz w:val="28"/>
          <w:szCs w:val="28"/>
        </w:rPr>
      </w:pPr>
      <w:r>
        <w:rPr>
          <w:rFonts w:cs="Times New Roman"/>
          <w:b/>
          <w:sz w:val="28"/>
          <w:szCs w:val="28"/>
        </w:rPr>
        <w:t xml:space="preserve">4. К специально уполномоченным органам, осуществляющим функции государственного </w:t>
      </w:r>
      <w:proofErr w:type="gramStart"/>
      <w:r>
        <w:rPr>
          <w:rFonts w:cs="Times New Roman"/>
          <w:b/>
          <w:sz w:val="28"/>
          <w:szCs w:val="28"/>
        </w:rPr>
        <w:t>контроля за</w:t>
      </w:r>
      <w:proofErr w:type="gramEnd"/>
      <w:r>
        <w:rPr>
          <w:rFonts w:cs="Times New Roman"/>
          <w:b/>
          <w:sz w:val="28"/>
          <w:szCs w:val="28"/>
        </w:rPr>
        <w:t xml:space="preserve"> использованием и охраной недр относится:</w:t>
      </w:r>
    </w:p>
    <w:p w:rsidR="00940409" w:rsidRDefault="00940409" w:rsidP="00940409">
      <w:pPr>
        <w:spacing w:line="360" w:lineRule="auto"/>
        <w:jc w:val="both"/>
        <w:rPr>
          <w:rFonts w:cs="Times New Roman"/>
          <w:sz w:val="28"/>
          <w:szCs w:val="28"/>
        </w:rPr>
      </w:pPr>
      <w:r>
        <w:rPr>
          <w:rFonts w:cs="Times New Roman"/>
          <w:sz w:val="28"/>
          <w:szCs w:val="28"/>
        </w:rPr>
        <w:t>а) Федеральная служба земельного кадастра России</w:t>
      </w:r>
    </w:p>
    <w:p w:rsidR="00940409" w:rsidRDefault="00940409" w:rsidP="00940409">
      <w:pPr>
        <w:spacing w:line="360" w:lineRule="auto"/>
        <w:jc w:val="both"/>
        <w:rPr>
          <w:rFonts w:cs="Times New Roman"/>
          <w:sz w:val="28"/>
          <w:szCs w:val="28"/>
        </w:rPr>
      </w:pPr>
      <w:r>
        <w:rPr>
          <w:rFonts w:cs="Times New Roman"/>
          <w:sz w:val="28"/>
          <w:szCs w:val="28"/>
        </w:rPr>
        <w:t>б) Министерство природных ресурсов Российской Федерации</w:t>
      </w:r>
    </w:p>
    <w:p w:rsidR="00940409" w:rsidRDefault="00940409" w:rsidP="00940409">
      <w:pPr>
        <w:spacing w:line="360" w:lineRule="auto"/>
        <w:jc w:val="both"/>
        <w:rPr>
          <w:rFonts w:cs="Times New Roman"/>
          <w:sz w:val="28"/>
          <w:szCs w:val="28"/>
        </w:rPr>
      </w:pPr>
      <w:r>
        <w:rPr>
          <w:rFonts w:cs="Times New Roman"/>
          <w:sz w:val="28"/>
          <w:szCs w:val="28"/>
        </w:rPr>
        <w:t>в) Федеральный надзор России по ядерной и радиационной безопасности</w:t>
      </w:r>
    </w:p>
    <w:p w:rsidR="00940409" w:rsidRDefault="00940409" w:rsidP="00940409">
      <w:pPr>
        <w:spacing w:line="360" w:lineRule="auto"/>
        <w:jc w:val="both"/>
        <w:rPr>
          <w:rFonts w:cs="Times New Roman"/>
          <w:sz w:val="28"/>
          <w:szCs w:val="28"/>
        </w:rPr>
      </w:pPr>
      <w:r>
        <w:rPr>
          <w:rFonts w:cs="Times New Roman"/>
          <w:sz w:val="28"/>
          <w:szCs w:val="28"/>
        </w:rPr>
        <w:t>г) Федеральная служба  России по гидрометеорологии и мониторингу окружающей среды.</w:t>
      </w:r>
    </w:p>
    <w:p w:rsidR="00940409" w:rsidRDefault="00940409" w:rsidP="00940409">
      <w:pPr>
        <w:spacing w:line="360" w:lineRule="auto"/>
        <w:jc w:val="both"/>
        <w:rPr>
          <w:rFonts w:cs="Times New Roman"/>
          <w:sz w:val="28"/>
          <w:szCs w:val="28"/>
        </w:rPr>
      </w:pPr>
    </w:p>
    <w:p w:rsidR="00940409" w:rsidRDefault="00940409" w:rsidP="00940409">
      <w:pPr>
        <w:spacing w:line="360" w:lineRule="auto"/>
        <w:jc w:val="both"/>
        <w:rPr>
          <w:rFonts w:cs="Times New Roman"/>
          <w:b/>
          <w:sz w:val="28"/>
          <w:szCs w:val="28"/>
        </w:rPr>
      </w:pPr>
      <w:r>
        <w:rPr>
          <w:rFonts w:cs="Times New Roman"/>
          <w:b/>
          <w:sz w:val="28"/>
          <w:szCs w:val="28"/>
        </w:rPr>
        <w:t>5. В число специально уполномоченных государственных  органов управления  в области использования, охраны и защиты лесного фонда и воспроизводства лесов входит:</w:t>
      </w:r>
    </w:p>
    <w:p w:rsidR="00940409" w:rsidRDefault="00940409" w:rsidP="00940409">
      <w:pPr>
        <w:spacing w:line="360" w:lineRule="auto"/>
        <w:jc w:val="both"/>
        <w:rPr>
          <w:rFonts w:cs="Times New Roman"/>
          <w:sz w:val="28"/>
          <w:szCs w:val="28"/>
        </w:rPr>
      </w:pPr>
      <w:r>
        <w:rPr>
          <w:rFonts w:cs="Times New Roman"/>
          <w:sz w:val="28"/>
          <w:szCs w:val="28"/>
        </w:rPr>
        <w:t>а) Министерство сельского хозяйства Российской Федерации;</w:t>
      </w:r>
    </w:p>
    <w:p w:rsidR="00940409" w:rsidRDefault="00940409" w:rsidP="00940409">
      <w:pPr>
        <w:spacing w:line="360" w:lineRule="auto"/>
        <w:jc w:val="both"/>
        <w:rPr>
          <w:rFonts w:cs="Times New Roman"/>
          <w:sz w:val="28"/>
          <w:szCs w:val="28"/>
        </w:rPr>
      </w:pPr>
      <w:r>
        <w:rPr>
          <w:rFonts w:cs="Times New Roman"/>
          <w:sz w:val="28"/>
          <w:szCs w:val="28"/>
        </w:rPr>
        <w:t xml:space="preserve"> б) Федеральная служба земельного кадастра России;</w:t>
      </w:r>
    </w:p>
    <w:p w:rsidR="00940409" w:rsidRDefault="00940409" w:rsidP="00940409">
      <w:pPr>
        <w:spacing w:line="360" w:lineRule="auto"/>
        <w:jc w:val="both"/>
        <w:rPr>
          <w:rFonts w:cs="Times New Roman"/>
          <w:sz w:val="28"/>
          <w:szCs w:val="28"/>
        </w:rPr>
      </w:pPr>
      <w:r>
        <w:rPr>
          <w:rFonts w:cs="Times New Roman"/>
          <w:sz w:val="28"/>
          <w:szCs w:val="28"/>
        </w:rPr>
        <w:t>в</w:t>
      </w:r>
      <w:proofErr w:type="gramStart"/>
      <w:r>
        <w:rPr>
          <w:rFonts w:cs="Times New Roman"/>
          <w:sz w:val="28"/>
          <w:szCs w:val="28"/>
        </w:rPr>
        <w:t>)Ф</w:t>
      </w:r>
      <w:proofErr w:type="gramEnd"/>
      <w:r>
        <w:rPr>
          <w:rFonts w:cs="Times New Roman"/>
          <w:sz w:val="28"/>
          <w:szCs w:val="28"/>
        </w:rPr>
        <w:t>едеральная служба  России по гидрометеорологии и мониторингу окружающей среды;.</w:t>
      </w:r>
    </w:p>
    <w:p w:rsidR="00940409" w:rsidRDefault="00940409" w:rsidP="00940409">
      <w:pPr>
        <w:spacing w:line="360" w:lineRule="auto"/>
        <w:jc w:val="both"/>
        <w:rPr>
          <w:rFonts w:cs="Times New Roman"/>
          <w:sz w:val="28"/>
          <w:szCs w:val="28"/>
        </w:rPr>
      </w:pPr>
      <w:r>
        <w:rPr>
          <w:rFonts w:cs="Times New Roman"/>
          <w:sz w:val="28"/>
          <w:szCs w:val="28"/>
        </w:rPr>
        <w:t>г) Федеральный горный и промышленный центр России</w:t>
      </w:r>
    </w:p>
    <w:p w:rsidR="00940409" w:rsidRDefault="00940409" w:rsidP="00940409">
      <w:pPr>
        <w:spacing w:line="360" w:lineRule="auto"/>
        <w:jc w:val="both"/>
        <w:rPr>
          <w:rFonts w:eastAsia="Times New Roman" w:cs="Times New Roman"/>
          <w:sz w:val="28"/>
          <w:szCs w:val="28"/>
          <w:lang w:eastAsia="ar-SA"/>
        </w:rPr>
      </w:pPr>
    </w:p>
    <w:p w:rsidR="00940409" w:rsidRDefault="00940409" w:rsidP="00940409">
      <w:pPr>
        <w:spacing w:line="360" w:lineRule="auto"/>
        <w:jc w:val="both"/>
        <w:rPr>
          <w:rFonts w:cs="Times New Roman"/>
          <w:b/>
          <w:sz w:val="28"/>
          <w:szCs w:val="28"/>
        </w:rPr>
      </w:pPr>
      <w:r>
        <w:rPr>
          <w:rFonts w:cs="Times New Roman"/>
          <w:b/>
          <w:sz w:val="28"/>
          <w:szCs w:val="28"/>
        </w:rPr>
        <w:t xml:space="preserve">                                          ПК - 7</w:t>
      </w:r>
    </w:p>
    <w:p w:rsidR="00940409" w:rsidRDefault="00940409" w:rsidP="00940409">
      <w:pPr>
        <w:spacing w:line="360" w:lineRule="auto"/>
        <w:jc w:val="both"/>
        <w:rPr>
          <w:rFonts w:cs="Times New Roman"/>
          <w:b/>
          <w:sz w:val="28"/>
          <w:szCs w:val="28"/>
        </w:rPr>
      </w:pPr>
      <w:r>
        <w:rPr>
          <w:rFonts w:cs="Times New Roman"/>
          <w:b/>
          <w:sz w:val="28"/>
          <w:szCs w:val="28"/>
        </w:rPr>
        <w:t>1. Конституция РФ устанавливает, что земельное, водное и лесное законодательство находятся в ведении:</w:t>
      </w:r>
    </w:p>
    <w:p w:rsidR="00940409" w:rsidRDefault="00940409" w:rsidP="00940409">
      <w:pPr>
        <w:spacing w:line="360" w:lineRule="auto"/>
        <w:jc w:val="both"/>
        <w:rPr>
          <w:rFonts w:cs="Times New Roman"/>
          <w:sz w:val="28"/>
          <w:szCs w:val="28"/>
        </w:rPr>
      </w:pPr>
      <w:r>
        <w:rPr>
          <w:rFonts w:cs="Times New Roman"/>
          <w:sz w:val="28"/>
          <w:szCs w:val="28"/>
        </w:rPr>
        <w:t>а) субъектов Российской Федерации  и муниципальных образований;</w:t>
      </w:r>
    </w:p>
    <w:p w:rsidR="00940409" w:rsidRDefault="00940409" w:rsidP="00940409">
      <w:pPr>
        <w:spacing w:line="360" w:lineRule="auto"/>
        <w:jc w:val="both"/>
        <w:rPr>
          <w:rFonts w:cs="Times New Roman"/>
          <w:sz w:val="28"/>
          <w:szCs w:val="28"/>
        </w:rPr>
      </w:pPr>
      <w:r>
        <w:rPr>
          <w:rFonts w:cs="Times New Roman"/>
          <w:sz w:val="28"/>
          <w:szCs w:val="28"/>
        </w:rPr>
        <w:t>б)  Российской Федерац</w:t>
      </w:r>
      <w:proofErr w:type="gramStart"/>
      <w:r>
        <w:rPr>
          <w:rFonts w:cs="Times New Roman"/>
          <w:sz w:val="28"/>
          <w:szCs w:val="28"/>
        </w:rPr>
        <w:t>ии и ее</w:t>
      </w:r>
      <w:proofErr w:type="gramEnd"/>
      <w:r>
        <w:rPr>
          <w:rFonts w:cs="Times New Roman"/>
          <w:sz w:val="28"/>
          <w:szCs w:val="28"/>
        </w:rPr>
        <w:t xml:space="preserve"> субъектов;    </w:t>
      </w:r>
    </w:p>
    <w:p w:rsidR="00940409" w:rsidRDefault="00940409" w:rsidP="00940409">
      <w:pPr>
        <w:spacing w:line="360" w:lineRule="auto"/>
        <w:jc w:val="both"/>
        <w:rPr>
          <w:rFonts w:cs="Times New Roman"/>
          <w:sz w:val="28"/>
          <w:szCs w:val="28"/>
        </w:rPr>
      </w:pPr>
      <w:r>
        <w:rPr>
          <w:rFonts w:cs="Times New Roman"/>
          <w:sz w:val="28"/>
          <w:szCs w:val="28"/>
        </w:rPr>
        <w:lastRenderedPageBreak/>
        <w:t xml:space="preserve">в) только Российской Федерации;  </w:t>
      </w:r>
    </w:p>
    <w:p w:rsidR="00940409" w:rsidRDefault="00940409" w:rsidP="00940409">
      <w:pPr>
        <w:spacing w:line="360" w:lineRule="auto"/>
        <w:jc w:val="both"/>
        <w:rPr>
          <w:rFonts w:cs="Times New Roman"/>
          <w:sz w:val="28"/>
          <w:szCs w:val="28"/>
        </w:rPr>
      </w:pPr>
      <w:r>
        <w:rPr>
          <w:rFonts w:cs="Times New Roman"/>
          <w:sz w:val="28"/>
          <w:szCs w:val="28"/>
        </w:rPr>
        <w:t xml:space="preserve">г) только субъектов Российской Федерации  </w:t>
      </w:r>
    </w:p>
    <w:p w:rsidR="00940409" w:rsidRDefault="00940409" w:rsidP="00940409">
      <w:pPr>
        <w:spacing w:line="360" w:lineRule="auto"/>
        <w:jc w:val="both"/>
        <w:rPr>
          <w:rFonts w:eastAsia="Times New Roman" w:cs="Times New Roman"/>
          <w:sz w:val="28"/>
          <w:szCs w:val="28"/>
          <w:lang w:eastAsia="ar-SA"/>
        </w:rPr>
      </w:pPr>
    </w:p>
    <w:p w:rsidR="00940409" w:rsidRDefault="00940409" w:rsidP="00940409">
      <w:pPr>
        <w:spacing w:line="360" w:lineRule="auto"/>
        <w:jc w:val="both"/>
        <w:rPr>
          <w:rFonts w:cs="Times New Roman"/>
          <w:b/>
          <w:sz w:val="28"/>
          <w:szCs w:val="28"/>
        </w:rPr>
      </w:pPr>
      <w:r>
        <w:rPr>
          <w:rFonts w:cs="Times New Roman"/>
          <w:b/>
          <w:sz w:val="28"/>
          <w:szCs w:val="28"/>
        </w:rPr>
        <w:t xml:space="preserve">2. К числу органов, осуществляющих государственный </w:t>
      </w:r>
      <w:proofErr w:type="gramStart"/>
      <w:r>
        <w:rPr>
          <w:rFonts w:cs="Times New Roman"/>
          <w:b/>
          <w:sz w:val="28"/>
          <w:szCs w:val="28"/>
        </w:rPr>
        <w:t>контроль за</w:t>
      </w:r>
      <w:proofErr w:type="gramEnd"/>
      <w:r>
        <w:rPr>
          <w:rFonts w:cs="Times New Roman"/>
          <w:b/>
          <w:sz w:val="28"/>
          <w:szCs w:val="28"/>
        </w:rPr>
        <w:t xml:space="preserve"> использованием и охраной земель не относятся:</w:t>
      </w:r>
    </w:p>
    <w:p w:rsidR="00940409" w:rsidRDefault="00940409" w:rsidP="00940409">
      <w:pPr>
        <w:spacing w:line="360" w:lineRule="auto"/>
        <w:jc w:val="both"/>
        <w:rPr>
          <w:rFonts w:cs="Times New Roman"/>
          <w:sz w:val="28"/>
          <w:szCs w:val="28"/>
        </w:rPr>
      </w:pPr>
      <w:r>
        <w:rPr>
          <w:rFonts w:cs="Times New Roman"/>
          <w:sz w:val="28"/>
          <w:szCs w:val="28"/>
        </w:rPr>
        <w:t>а) Министерство природных ресурсов Российской Федерации</w:t>
      </w:r>
    </w:p>
    <w:p w:rsidR="00940409" w:rsidRDefault="00940409" w:rsidP="00940409">
      <w:pPr>
        <w:spacing w:line="360" w:lineRule="auto"/>
        <w:jc w:val="both"/>
        <w:rPr>
          <w:rFonts w:cs="Times New Roman"/>
          <w:sz w:val="28"/>
          <w:szCs w:val="28"/>
        </w:rPr>
      </w:pPr>
      <w:r>
        <w:rPr>
          <w:rFonts w:cs="Times New Roman"/>
          <w:sz w:val="28"/>
          <w:szCs w:val="28"/>
        </w:rPr>
        <w:t>б) Министерство сельского хозяйства Российской Федерации</w:t>
      </w:r>
    </w:p>
    <w:p w:rsidR="00940409" w:rsidRDefault="00940409" w:rsidP="00940409">
      <w:pPr>
        <w:spacing w:line="360" w:lineRule="auto"/>
        <w:jc w:val="both"/>
        <w:rPr>
          <w:rFonts w:cs="Times New Roman"/>
          <w:sz w:val="28"/>
          <w:szCs w:val="28"/>
        </w:rPr>
      </w:pPr>
      <w:r>
        <w:rPr>
          <w:rFonts w:cs="Times New Roman"/>
          <w:sz w:val="28"/>
          <w:szCs w:val="28"/>
        </w:rPr>
        <w:t>в) Министерство здравоохранения Российской Федерации</w:t>
      </w:r>
    </w:p>
    <w:p w:rsidR="00940409" w:rsidRDefault="00940409" w:rsidP="00940409">
      <w:pPr>
        <w:spacing w:line="360" w:lineRule="auto"/>
        <w:jc w:val="both"/>
        <w:rPr>
          <w:rFonts w:cs="Times New Roman"/>
          <w:sz w:val="28"/>
          <w:szCs w:val="28"/>
        </w:rPr>
      </w:pPr>
      <w:r>
        <w:rPr>
          <w:rFonts w:cs="Times New Roman"/>
          <w:sz w:val="28"/>
          <w:szCs w:val="28"/>
        </w:rPr>
        <w:t>г) Государственный комитет Российской Федерации по строительству и жилищно-коммунальному комплексу</w:t>
      </w:r>
    </w:p>
    <w:p w:rsidR="00940409" w:rsidRDefault="00940409" w:rsidP="00940409">
      <w:pPr>
        <w:spacing w:line="360" w:lineRule="auto"/>
        <w:jc w:val="both"/>
        <w:rPr>
          <w:rFonts w:cs="Times New Roman"/>
          <w:b/>
          <w:sz w:val="28"/>
          <w:szCs w:val="28"/>
        </w:rPr>
      </w:pPr>
    </w:p>
    <w:p w:rsidR="00940409" w:rsidRDefault="00940409" w:rsidP="00940409">
      <w:pPr>
        <w:spacing w:line="360" w:lineRule="auto"/>
        <w:jc w:val="both"/>
        <w:rPr>
          <w:rFonts w:cs="Times New Roman"/>
          <w:b/>
          <w:sz w:val="28"/>
          <w:szCs w:val="28"/>
        </w:rPr>
      </w:pPr>
      <w:r>
        <w:rPr>
          <w:rFonts w:cs="Times New Roman"/>
          <w:b/>
          <w:sz w:val="28"/>
          <w:szCs w:val="28"/>
        </w:rPr>
        <w:t>3. Специально уполномоченным федеральным органом   исполнительной власти в области охраны атмосферного воздуха является:</w:t>
      </w:r>
    </w:p>
    <w:p w:rsidR="00940409" w:rsidRDefault="00940409" w:rsidP="00940409">
      <w:pPr>
        <w:spacing w:line="360" w:lineRule="auto"/>
        <w:jc w:val="both"/>
        <w:rPr>
          <w:rFonts w:cs="Times New Roman"/>
          <w:sz w:val="28"/>
          <w:szCs w:val="28"/>
        </w:rPr>
      </w:pPr>
      <w:r>
        <w:rPr>
          <w:rFonts w:cs="Times New Roman"/>
          <w:sz w:val="28"/>
          <w:szCs w:val="28"/>
        </w:rPr>
        <w:t>а) Федеральная служба  России по гидрометеорологии и мониторингу окружающей среды;</w:t>
      </w:r>
    </w:p>
    <w:p w:rsidR="00940409" w:rsidRDefault="00940409" w:rsidP="00940409">
      <w:pPr>
        <w:spacing w:line="360" w:lineRule="auto"/>
        <w:jc w:val="both"/>
        <w:rPr>
          <w:rFonts w:cs="Times New Roman"/>
          <w:sz w:val="28"/>
          <w:szCs w:val="28"/>
        </w:rPr>
      </w:pPr>
      <w:r>
        <w:rPr>
          <w:rFonts w:cs="Times New Roman"/>
          <w:sz w:val="28"/>
          <w:szCs w:val="28"/>
        </w:rPr>
        <w:t>б) Министерство здравоохранения Российской Федерации</w:t>
      </w:r>
    </w:p>
    <w:p w:rsidR="00940409" w:rsidRDefault="00940409" w:rsidP="00940409">
      <w:pPr>
        <w:spacing w:line="360" w:lineRule="auto"/>
        <w:jc w:val="both"/>
        <w:rPr>
          <w:rFonts w:cs="Times New Roman"/>
          <w:sz w:val="28"/>
          <w:szCs w:val="28"/>
        </w:rPr>
      </w:pPr>
      <w:r>
        <w:rPr>
          <w:rFonts w:cs="Times New Roman"/>
          <w:sz w:val="28"/>
          <w:szCs w:val="28"/>
        </w:rPr>
        <w:t>в) Министерство сельского хозяйства Российской Федерации</w:t>
      </w:r>
    </w:p>
    <w:p w:rsidR="00940409" w:rsidRDefault="00940409" w:rsidP="00940409">
      <w:pPr>
        <w:spacing w:line="360" w:lineRule="auto"/>
        <w:jc w:val="both"/>
        <w:rPr>
          <w:rFonts w:cs="Times New Roman"/>
          <w:sz w:val="28"/>
          <w:szCs w:val="28"/>
        </w:rPr>
      </w:pPr>
      <w:r>
        <w:rPr>
          <w:rFonts w:cs="Times New Roman"/>
          <w:sz w:val="28"/>
          <w:szCs w:val="28"/>
        </w:rPr>
        <w:t>г) Министерство природных ресурсов Российской Федерации</w:t>
      </w:r>
    </w:p>
    <w:p w:rsidR="00940409" w:rsidRDefault="00940409" w:rsidP="00940409">
      <w:pPr>
        <w:spacing w:line="360" w:lineRule="auto"/>
        <w:jc w:val="both"/>
        <w:rPr>
          <w:rFonts w:cs="Times New Roman"/>
          <w:sz w:val="28"/>
          <w:szCs w:val="28"/>
        </w:rPr>
      </w:pPr>
    </w:p>
    <w:p w:rsidR="00940409" w:rsidRDefault="00940409" w:rsidP="00940409">
      <w:pPr>
        <w:spacing w:line="360" w:lineRule="auto"/>
        <w:jc w:val="both"/>
        <w:rPr>
          <w:rFonts w:cs="Times New Roman"/>
          <w:sz w:val="28"/>
          <w:szCs w:val="28"/>
        </w:rPr>
      </w:pPr>
    </w:p>
    <w:p w:rsidR="00940409" w:rsidRDefault="00940409" w:rsidP="00940409">
      <w:pPr>
        <w:spacing w:line="360" w:lineRule="auto"/>
        <w:jc w:val="both"/>
        <w:rPr>
          <w:rFonts w:cs="Times New Roman"/>
          <w:b/>
          <w:sz w:val="28"/>
          <w:szCs w:val="28"/>
        </w:rPr>
      </w:pPr>
      <w:r>
        <w:rPr>
          <w:rFonts w:cs="Times New Roman"/>
          <w:b/>
          <w:sz w:val="28"/>
          <w:szCs w:val="28"/>
        </w:rPr>
        <w:t>4. Ограничение, приостановление или запрещение деятельности, осуществляемой с нарушением экологического законодательства, производится:</w:t>
      </w:r>
    </w:p>
    <w:p w:rsidR="00940409" w:rsidRDefault="00940409" w:rsidP="00940409">
      <w:pPr>
        <w:spacing w:line="360" w:lineRule="auto"/>
        <w:jc w:val="both"/>
        <w:rPr>
          <w:rFonts w:cs="Times New Roman"/>
          <w:sz w:val="28"/>
          <w:szCs w:val="28"/>
        </w:rPr>
      </w:pPr>
      <w:r>
        <w:rPr>
          <w:rFonts w:cs="Times New Roman"/>
          <w:sz w:val="28"/>
          <w:szCs w:val="28"/>
        </w:rPr>
        <w:t>а) в административном порядке                                      в) в  судебном порядке</w:t>
      </w:r>
    </w:p>
    <w:p w:rsidR="00940409" w:rsidRDefault="00940409" w:rsidP="00940409">
      <w:pPr>
        <w:spacing w:line="360" w:lineRule="auto"/>
        <w:jc w:val="both"/>
        <w:rPr>
          <w:rFonts w:cs="Times New Roman"/>
          <w:sz w:val="28"/>
          <w:szCs w:val="28"/>
        </w:rPr>
      </w:pPr>
      <w:r>
        <w:rPr>
          <w:rFonts w:cs="Times New Roman"/>
          <w:sz w:val="28"/>
          <w:szCs w:val="28"/>
        </w:rPr>
        <w:t>б) и  в административном, и  в судебном порядке         г) решением референдума</w:t>
      </w:r>
    </w:p>
    <w:p w:rsidR="00940409" w:rsidRDefault="00940409" w:rsidP="00940409">
      <w:pPr>
        <w:spacing w:line="360" w:lineRule="auto"/>
        <w:jc w:val="both"/>
        <w:rPr>
          <w:rFonts w:cs="Times New Roman"/>
          <w:b/>
          <w:sz w:val="28"/>
          <w:szCs w:val="28"/>
        </w:rPr>
      </w:pPr>
    </w:p>
    <w:p w:rsidR="00940409" w:rsidRDefault="00940409" w:rsidP="00940409">
      <w:pPr>
        <w:spacing w:line="360" w:lineRule="auto"/>
        <w:jc w:val="both"/>
        <w:rPr>
          <w:rFonts w:cs="Times New Roman"/>
          <w:b/>
          <w:sz w:val="28"/>
          <w:szCs w:val="28"/>
        </w:rPr>
      </w:pPr>
      <w:r>
        <w:rPr>
          <w:rFonts w:cs="Times New Roman"/>
          <w:b/>
          <w:sz w:val="28"/>
          <w:szCs w:val="28"/>
        </w:rPr>
        <w:t>5. Административная ответственность за совершение экологических правонарушений может устанавливаться:</w:t>
      </w:r>
    </w:p>
    <w:p w:rsidR="00940409" w:rsidRDefault="00940409" w:rsidP="00940409">
      <w:pPr>
        <w:spacing w:line="360" w:lineRule="auto"/>
        <w:jc w:val="both"/>
        <w:rPr>
          <w:rFonts w:cs="Times New Roman"/>
          <w:sz w:val="28"/>
          <w:szCs w:val="28"/>
        </w:rPr>
      </w:pPr>
      <w:r>
        <w:rPr>
          <w:rFonts w:cs="Times New Roman"/>
          <w:sz w:val="28"/>
          <w:szCs w:val="28"/>
        </w:rPr>
        <w:t>а)  только на уровне субъектов Российской Федерации;</w:t>
      </w:r>
    </w:p>
    <w:p w:rsidR="00940409" w:rsidRDefault="00940409" w:rsidP="00940409">
      <w:pPr>
        <w:spacing w:line="360" w:lineRule="auto"/>
        <w:jc w:val="both"/>
        <w:rPr>
          <w:rFonts w:cs="Times New Roman"/>
          <w:sz w:val="28"/>
          <w:szCs w:val="28"/>
        </w:rPr>
      </w:pPr>
      <w:r>
        <w:rPr>
          <w:rFonts w:cs="Times New Roman"/>
          <w:sz w:val="28"/>
          <w:szCs w:val="28"/>
        </w:rPr>
        <w:t>б) только на федеральном уровне;</w:t>
      </w:r>
    </w:p>
    <w:p w:rsidR="00940409" w:rsidRDefault="00940409" w:rsidP="00940409">
      <w:pPr>
        <w:spacing w:line="360" w:lineRule="auto"/>
        <w:jc w:val="both"/>
        <w:rPr>
          <w:rFonts w:cs="Times New Roman"/>
          <w:sz w:val="28"/>
          <w:szCs w:val="28"/>
        </w:rPr>
      </w:pPr>
      <w:r>
        <w:rPr>
          <w:rFonts w:cs="Times New Roman"/>
          <w:sz w:val="28"/>
          <w:szCs w:val="28"/>
        </w:rPr>
        <w:lastRenderedPageBreak/>
        <w:t>в) и федеральным законодательством, и  законодательством субъектов Российской Федерации;</w:t>
      </w:r>
    </w:p>
    <w:p w:rsidR="00940409" w:rsidRDefault="00940409" w:rsidP="00940409">
      <w:pPr>
        <w:spacing w:line="360" w:lineRule="auto"/>
        <w:jc w:val="both"/>
        <w:rPr>
          <w:rFonts w:cs="Times New Roman"/>
          <w:sz w:val="28"/>
          <w:szCs w:val="28"/>
        </w:rPr>
      </w:pPr>
      <w:r>
        <w:rPr>
          <w:rFonts w:cs="Times New Roman"/>
          <w:sz w:val="28"/>
          <w:szCs w:val="28"/>
        </w:rPr>
        <w:t>г) на уровне субъектов Российской Федерации по поручению органов государственной власти Российской Федерации</w:t>
      </w:r>
    </w:p>
    <w:p w:rsidR="00940409" w:rsidRDefault="00940409" w:rsidP="00940409">
      <w:pPr>
        <w:spacing w:line="360" w:lineRule="auto"/>
        <w:jc w:val="both"/>
        <w:rPr>
          <w:rFonts w:cs="Times New Roman"/>
          <w:b/>
          <w:sz w:val="28"/>
          <w:szCs w:val="28"/>
        </w:rPr>
      </w:pPr>
    </w:p>
    <w:p w:rsidR="00940409" w:rsidRDefault="00940409" w:rsidP="00940409">
      <w:pPr>
        <w:spacing w:line="360" w:lineRule="auto"/>
        <w:jc w:val="both"/>
        <w:rPr>
          <w:rFonts w:cs="Times New Roman"/>
          <w:b/>
          <w:sz w:val="28"/>
          <w:szCs w:val="28"/>
        </w:rPr>
      </w:pPr>
      <w:r>
        <w:rPr>
          <w:rFonts w:cs="Times New Roman"/>
          <w:b/>
          <w:sz w:val="28"/>
          <w:szCs w:val="28"/>
        </w:rPr>
        <w:t>6. Какие из перечисленных ниже субъектов не могут привлекаться к административной ответственности за совершение экологических проступков?</w:t>
      </w:r>
    </w:p>
    <w:p w:rsidR="00940409" w:rsidRDefault="00940409" w:rsidP="00940409">
      <w:pPr>
        <w:spacing w:line="360" w:lineRule="auto"/>
        <w:jc w:val="both"/>
        <w:rPr>
          <w:rFonts w:cs="Times New Roman"/>
          <w:sz w:val="28"/>
          <w:szCs w:val="28"/>
        </w:rPr>
      </w:pPr>
      <w:r>
        <w:rPr>
          <w:rFonts w:cs="Times New Roman"/>
          <w:sz w:val="28"/>
          <w:szCs w:val="28"/>
        </w:rPr>
        <w:t xml:space="preserve">а)  должностные лица                                     в)  органы местного самоуправления </w:t>
      </w:r>
    </w:p>
    <w:p w:rsidR="00940409" w:rsidRDefault="00940409" w:rsidP="00940409">
      <w:pPr>
        <w:spacing w:line="360" w:lineRule="auto"/>
        <w:jc w:val="both"/>
        <w:rPr>
          <w:rFonts w:cs="Times New Roman"/>
          <w:sz w:val="28"/>
          <w:szCs w:val="28"/>
        </w:rPr>
      </w:pPr>
      <w:r>
        <w:rPr>
          <w:rFonts w:cs="Times New Roman"/>
          <w:sz w:val="28"/>
          <w:szCs w:val="28"/>
        </w:rPr>
        <w:t>б)  граждане                                                     г)  юридические лица</w:t>
      </w:r>
    </w:p>
    <w:p w:rsidR="00940409" w:rsidRDefault="00940409" w:rsidP="00940409">
      <w:pPr>
        <w:spacing w:line="360" w:lineRule="auto"/>
        <w:jc w:val="both"/>
        <w:rPr>
          <w:rFonts w:cs="Times New Roman"/>
          <w:b/>
          <w:sz w:val="28"/>
          <w:szCs w:val="28"/>
        </w:rPr>
      </w:pPr>
    </w:p>
    <w:p w:rsidR="00940409" w:rsidRDefault="00940409" w:rsidP="00940409">
      <w:pPr>
        <w:spacing w:line="360" w:lineRule="auto"/>
        <w:jc w:val="both"/>
        <w:rPr>
          <w:rFonts w:cs="Times New Roman"/>
          <w:b/>
          <w:sz w:val="28"/>
          <w:szCs w:val="28"/>
        </w:rPr>
      </w:pPr>
      <w:r>
        <w:rPr>
          <w:rFonts w:cs="Times New Roman"/>
          <w:b/>
          <w:sz w:val="28"/>
          <w:szCs w:val="28"/>
        </w:rPr>
        <w:t>7. Кто не является субъектом совершения экологических преступлений?</w:t>
      </w:r>
    </w:p>
    <w:p w:rsidR="00940409" w:rsidRDefault="00940409" w:rsidP="00940409">
      <w:pPr>
        <w:spacing w:line="360" w:lineRule="auto"/>
        <w:jc w:val="both"/>
        <w:rPr>
          <w:rFonts w:cs="Times New Roman"/>
          <w:sz w:val="28"/>
          <w:szCs w:val="28"/>
        </w:rPr>
      </w:pPr>
      <w:r>
        <w:rPr>
          <w:rFonts w:cs="Times New Roman"/>
          <w:sz w:val="28"/>
          <w:szCs w:val="28"/>
        </w:rPr>
        <w:t>а) должностное лицо органа государственной власти;</w:t>
      </w:r>
    </w:p>
    <w:p w:rsidR="00940409" w:rsidRDefault="00940409" w:rsidP="00940409">
      <w:pPr>
        <w:spacing w:line="360" w:lineRule="auto"/>
        <w:jc w:val="both"/>
        <w:rPr>
          <w:rFonts w:cs="Times New Roman"/>
          <w:sz w:val="28"/>
          <w:szCs w:val="28"/>
        </w:rPr>
      </w:pPr>
      <w:r>
        <w:rPr>
          <w:rFonts w:cs="Times New Roman"/>
          <w:sz w:val="28"/>
          <w:szCs w:val="28"/>
        </w:rPr>
        <w:t>б) руководитель коммерческой организации;</w:t>
      </w:r>
    </w:p>
    <w:p w:rsidR="00940409" w:rsidRDefault="00940409" w:rsidP="00940409">
      <w:pPr>
        <w:spacing w:line="360" w:lineRule="auto"/>
        <w:jc w:val="both"/>
        <w:rPr>
          <w:rFonts w:cs="Times New Roman"/>
          <w:sz w:val="28"/>
          <w:szCs w:val="28"/>
        </w:rPr>
      </w:pPr>
      <w:r>
        <w:rPr>
          <w:rFonts w:cs="Times New Roman"/>
          <w:sz w:val="28"/>
          <w:szCs w:val="28"/>
        </w:rPr>
        <w:t>в) юридическое лицо;</w:t>
      </w:r>
    </w:p>
    <w:p w:rsidR="00940409" w:rsidRDefault="00940409" w:rsidP="00940409">
      <w:pPr>
        <w:spacing w:line="360" w:lineRule="auto"/>
        <w:jc w:val="both"/>
        <w:rPr>
          <w:rFonts w:cs="Times New Roman"/>
          <w:sz w:val="28"/>
          <w:szCs w:val="28"/>
        </w:rPr>
      </w:pPr>
      <w:r>
        <w:rPr>
          <w:rFonts w:cs="Times New Roman"/>
          <w:sz w:val="28"/>
          <w:szCs w:val="28"/>
        </w:rPr>
        <w:t>г) гражданин</w:t>
      </w:r>
    </w:p>
    <w:p w:rsidR="00940409" w:rsidRDefault="00940409" w:rsidP="00940409">
      <w:pPr>
        <w:spacing w:line="360" w:lineRule="auto"/>
        <w:jc w:val="both"/>
        <w:rPr>
          <w:rFonts w:cs="Times New Roman"/>
          <w:b/>
          <w:sz w:val="28"/>
          <w:szCs w:val="28"/>
        </w:rPr>
      </w:pPr>
    </w:p>
    <w:p w:rsidR="00940409" w:rsidRDefault="00940409" w:rsidP="00940409">
      <w:pPr>
        <w:spacing w:line="360" w:lineRule="auto"/>
        <w:jc w:val="both"/>
        <w:rPr>
          <w:rFonts w:cs="Times New Roman"/>
          <w:b/>
          <w:sz w:val="28"/>
          <w:szCs w:val="28"/>
        </w:rPr>
      </w:pPr>
      <w:r>
        <w:rPr>
          <w:rFonts w:cs="Times New Roman"/>
          <w:b/>
          <w:sz w:val="28"/>
          <w:szCs w:val="28"/>
        </w:rPr>
        <w:t>8. Споры в области природопользования, охраны окружающей среды и обеспечения экологической безопасности могут разрешаться:</w:t>
      </w:r>
    </w:p>
    <w:p w:rsidR="00940409" w:rsidRDefault="00940409" w:rsidP="00940409">
      <w:pPr>
        <w:spacing w:line="360" w:lineRule="auto"/>
        <w:jc w:val="both"/>
        <w:rPr>
          <w:rFonts w:cs="Times New Roman"/>
          <w:sz w:val="28"/>
          <w:szCs w:val="28"/>
        </w:rPr>
      </w:pPr>
      <w:r>
        <w:rPr>
          <w:rFonts w:cs="Times New Roman"/>
          <w:sz w:val="28"/>
          <w:szCs w:val="28"/>
        </w:rPr>
        <w:t>а) исключительно в судебном порядке;</w:t>
      </w:r>
    </w:p>
    <w:p w:rsidR="00940409" w:rsidRDefault="00940409" w:rsidP="00940409">
      <w:pPr>
        <w:spacing w:line="360" w:lineRule="auto"/>
        <w:jc w:val="both"/>
        <w:rPr>
          <w:rFonts w:cs="Times New Roman"/>
          <w:sz w:val="28"/>
          <w:szCs w:val="28"/>
        </w:rPr>
      </w:pPr>
      <w:r>
        <w:rPr>
          <w:rFonts w:cs="Times New Roman"/>
          <w:sz w:val="28"/>
          <w:szCs w:val="28"/>
        </w:rPr>
        <w:t>б) только в административном порядке;</w:t>
      </w:r>
    </w:p>
    <w:p w:rsidR="00940409" w:rsidRDefault="00940409" w:rsidP="00940409">
      <w:pPr>
        <w:spacing w:line="360" w:lineRule="auto"/>
        <w:jc w:val="both"/>
        <w:rPr>
          <w:rFonts w:cs="Times New Roman"/>
          <w:sz w:val="28"/>
          <w:szCs w:val="28"/>
        </w:rPr>
      </w:pPr>
      <w:r>
        <w:rPr>
          <w:rFonts w:cs="Times New Roman"/>
          <w:sz w:val="28"/>
          <w:szCs w:val="28"/>
        </w:rPr>
        <w:t>в) с применением в качестве досудебной формы разрешения спора административной процедуры;</w:t>
      </w:r>
    </w:p>
    <w:p w:rsidR="00940409" w:rsidRDefault="00940409" w:rsidP="00940409">
      <w:pPr>
        <w:spacing w:line="360" w:lineRule="auto"/>
        <w:jc w:val="both"/>
        <w:rPr>
          <w:rFonts w:cs="Times New Roman"/>
          <w:sz w:val="28"/>
          <w:szCs w:val="28"/>
        </w:rPr>
      </w:pPr>
      <w:r>
        <w:rPr>
          <w:rFonts w:cs="Times New Roman"/>
          <w:sz w:val="28"/>
          <w:szCs w:val="28"/>
        </w:rPr>
        <w:t>г) прокурором</w:t>
      </w:r>
    </w:p>
    <w:p w:rsidR="00940409" w:rsidRDefault="00940409" w:rsidP="00940409">
      <w:pPr>
        <w:spacing w:line="360" w:lineRule="auto"/>
        <w:jc w:val="both"/>
        <w:rPr>
          <w:rFonts w:eastAsia="Times New Roman" w:cs="Times New Roman"/>
          <w:b/>
          <w:sz w:val="28"/>
          <w:szCs w:val="28"/>
          <w:lang w:eastAsia="ar-SA"/>
        </w:rPr>
      </w:pPr>
    </w:p>
    <w:p w:rsidR="00940409" w:rsidRDefault="00940409" w:rsidP="00940409">
      <w:pPr>
        <w:spacing w:line="360" w:lineRule="auto"/>
        <w:jc w:val="both"/>
        <w:rPr>
          <w:rFonts w:eastAsia="Times New Roman" w:cs="Times New Roman"/>
          <w:b/>
          <w:sz w:val="28"/>
          <w:szCs w:val="28"/>
          <w:lang w:eastAsia="ar-SA"/>
        </w:rPr>
      </w:pPr>
      <w:r>
        <w:rPr>
          <w:rFonts w:eastAsia="Times New Roman" w:cs="Times New Roman"/>
          <w:b/>
          <w:sz w:val="28"/>
          <w:szCs w:val="28"/>
          <w:lang w:eastAsia="ar-SA"/>
        </w:rPr>
        <w:t xml:space="preserve">9. Ответственность за экологические проступки или преступления включает в себя:  </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а) только административную ответственность;</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б) все виды юридической ответственности;</w:t>
      </w:r>
    </w:p>
    <w:p w:rsidR="00940409" w:rsidRDefault="00940409" w:rsidP="00940409">
      <w:pPr>
        <w:spacing w:line="360" w:lineRule="auto"/>
        <w:jc w:val="both"/>
        <w:rPr>
          <w:rFonts w:cs="Times New Roman"/>
          <w:sz w:val="28"/>
          <w:szCs w:val="28"/>
        </w:rPr>
      </w:pPr>
      <w:r>
        <w:rPr>
          <w:rFonts w:eastAsia="Times New Roman" w:cs="Times New Roman"/>
          <w:sz w:val="28"/>
          <w:szCs w:val="28"/>
          <w:lang w:eastAsia="ar-SA"/>
        </w:rPr>
        <w:t xml:space="preserve">в) трудовую, включая дисциплинарную, материальную и финансовую </w:t>
      </w:r>
      <w:r>
        <w:rPr>
          <w:rFonts w:eastAsia="Times New Roman" w:cs="Times New Roman"/>
          <w:sz w:val="28"/>
          <w:szCs w:val="28"/>
          <w:lang w:eastAsia="ar-SA"/>
        </w:rPr>
        <w:lastRenderedPageBreak/>
        <w:t>ответственность.</w:t>
      </w:r>
    </w:p>
    <w:p w:rsidR="00940409" w:rsidRDefault="00940409" w:rsidP="00940409">
      <w:pPr>
        <w:spacing w:line="360" w:lineRule="auto"/>
        <w:jc w:val="both"/>
        <w:rPr>
          <w:rFonts w:cs="Times New Roman"/>
          <w:b/>
          <w:sz w:val="28"/>
          <w:szCs w:val="28"/>
        </w:rPr>
      </w:pPr>
      <w:r>
        <w:rPr>
          <w:rFonts w:cs="Times New Roman"/>
          <w:b/>
          <w:sz w:val="28"/>
          <w:szCs w:val="28"/>
        </w:rPr>
        <w:t xml:space="preserve">10. При </w:t>
      </w:r>
      <w:proofErr w:type="gramStart"/>
      <w:r>
        <w:rPr>
          <w:rFonts w:cs="Times New Roman"/>
          <w:b/>
          <w:sz w:val="28"/>
          <w:szCs w:val="28"/>
        </w:rPr>
        <w:t>совершении</w:t>
      </w:r>
      <w:proofErr w:type="gramEnd"/>
      <w:r>
        <w:rPr>
          <w:rFonts w:cs="Times New Roman"/>
          <w:b/>
          <w:sz w:val="28"/>
          <w:szCs w:val="28"/>
        </w:rPr>
        <w:t xml:space="preserve"> каких нарушений экологического законодательства не наступает имущественная ответственность?:</w:t>
      </w:r>
    </w:p>
    <w:p w:rsidR="00940409" w:rsidRDefault="00940409" w:rsidP="00940409">
      <w:pPr>
        <w:spacing w:line="360" w:lineRule="auto"/>
        <w:jc w:val="both"/>
        <w:rPr>
          <w:rFonts w:cs="Times New Roman"/>
          <w:sz w:val="28"/>
          <w:szCs w:val="28"/>
        </w:rPr>
      </w:pPr>
      <w:r>
        <w:rPr>
          <w:rFonts w:cs="Times New Roman"/>
          <w:sz w:val="28"/>
          <w:szCs w:val="28"/>
        </w:rPr>
        <w:t xml:space="preserve"> а) преступлений;</w:t>
      </w:r>
    </w:p>
    <w:p w:rsidR="00940409" w:rsidRDefault="00940409" w:rsidP="00940409">
      <w:pPr>
        <w:spacing w:line="360" w:lineRule="auto"/>
        <w:jc w:val="both"/>
        <w:rPr>
          <w:rFonts w:cs="Times New Roman"/>
          <w:sz w:val="28"/>
          <w:szCs w:val="28"/>
        </w:rPr>
      </w:pPr>
      <w:r>
        <w:rPr>
          <w:rFonts w:cs="Times New Roman"/>
          <w:sz w:val="28"/>
          <w:szCs w:val="28"/>
        </w:rPr>
        <w:t>б) административных правонарушений;</w:t>
      </w:r>
    </w:p>
    <w:p w:rsidR="00940409" w:rsidRDefault="00940409" w:rsidP="00940409">
      <w:pPr>
        <w:spacing w:line="360" w:lineRule="auto"/>
        <w:jc w:val="both"/>
        <w:rPr>
          <w:rFonts w:cs="Times New Roman"/>
          <w:sz w:val="28"/>
          <w:szCs w:val="28"/>
        </w:rPr>
      </w:pPr>
      <w:r>
        <w:rPr>
          <w:rFonts w:cs="Times New Roman"/>
          <w:sz w:val="28"/>
          <w:szCs w:val="28"/>
        </w:rPr>
        <w:t>в) дисциплинарных поступков;</w:t>
      </w:r>
    </w:p>
    <w:p w:rsidR="00940409" w:rsidRDefault="00940409" w:rsidP="00940409">
      <w:pPr>
        <w:spacing w:line="360" w:lineRule="auto"/>
        <w:jc w:val="both"/>
        <w:rPr>
          <w:rFonts w:cs="Times New Roman"/>
          <w:sz w:val="28"/>
          <w:szCs w:val="28"/>
        </w:rPr>
      </w:pPr>
      <w:r>
        <w:rPr>
          <w:rFonts w:cs="Times New Roman"/>
          <w:sz w:val="28"/>
          <w:szCs w:val="28"/>
        </w:rPr>
        <w:t>г) при любых, если нет причинения вреда окружающей среде</w:t>
      </w:r>
    </w:p>
    <w:p w:rsidR="00940409" w:rsidRDefault="00940409" w:rsidP="00940409">
      <w:pPr>
        <w:shd w:val="clear" w:color="auto" w:fill="FFFFFF"/>
        <w:tabs>
          <w:tab w:val="left" w:pos="514"/>
          <w:tab w:val="left" w:pos="10620"/>
        </w:tabs>
        <w:spacing w:line="360" w:lineRule="auto"/>
        <w:ind w:right="354"/>
        <w:jc w:val="both"/>
        <w:rPr>
          <w:rFonts w:eastAsia="Times New Roman" w:cs="Times New Roman"/>
          <w:b/>
          <w:sz w:val="28"/>
          <w:szCs w:val="28"/>
        </w:rPr>
      </w:pPr>
      <w:r>
        <w:rPr>
          <w:rFonts w:eastAsia="Times New Roman" w:cs="Times New Roman"/>
          <w:b/>
          <w:color w:val="000000"/>
          <w:sz w:val="28"/>
          <w:szCs w:val="28"/>
        </w:rPr>
        <w:t>11. Укажите вид ответственности за превышение установленных нормативов предельно допустимых уровней вредного воздействия на окружающую среду:</w:t>
      </w:r>
    </w:p>
    <w:p w:rsidR="00940409" w:rsidRDefault="00940409" w:rsidP="00940409">
      <w:pPr>
        <w:shd w:val="clear" w:color="auto" w:fill="FFFFFF"/>
        <w:tabs>
          <w:tab w:val="left" w:pos="528"/>
          <w:tab w:val="left" w:pos="3413"/>
          <w:tab w:val="left" w:pos="10620"/>
        </w:tabs>
        <w:autoSpaceDE w:val="0"/>
        <w:autoSpaceDN w:val="0"/>
        <w:adjustRightInd w:val="0"/>
        <w:spacing w:line="360" w:lineRule="auto"/>
        <w:ind w:right="354"/>
        <w:jc w:val="both"/>
        <w:rPr>
          <w:rFonts w:eastAsia="Times New Roman" w:cs="Times New Roman"/>
          <w:color w:val="000000"/>
          <w:sz w:val="28"/>
          <w:szCs w:val="28"/>
        </w:rPr>
      </w:pPr>
      <w:r>
        <w:rPr>
          <w:rFonts w:eastAsia="Times New Roman" w:cs="Times New Roman"/>
          <w:color w:val="000000"/>
          <w:sz w:val="28"/>
          <w:szCs w:val="28"/>
        </w:rPr>
        <w:t>а) административная;</w:t>
      </w:r>
    </w:p>
    <w:p w:rsidR="00940409" w:rsidRDefault="00940409" w:rsidP="00940409">
      <w:pPr>
        <w:shd w:val="clear" w:color="auto" w:fill="FFFFFF"/>
        <w:tabs>
          <w:tab w:val="left" w:pos="528"/>
          <w:tab w:val="left" w:pos="3413"/>
          <w:tab w:val="left" w:pos="10620"/>
        </w:tabs>
        <w:autoSpaceDE w:val="0"/>
        <w:autoSpaceDN w:val="0"/>
        <w:adjustRightInd w:val="0"/>
        <w:spacing w:line="360" w:lineRule="auto"/>
        <w:ind w:right="354"/>
        <w:jc w:val="both"/>
        <w:rPr>
          <w:rFonts w:eastAsia="Times New Roman" w:cs="Times New Roman"/>
          <w:color w:val="000000"/>
          <w:sz w:val="28"/>
          <w:szCs w:val="28"/>
        </w:rPr>
      </w:pPr>
      <w:r>
        <w:rPr>
          <w:rFonts w:eastAsia="Times New Roman" w:cs="Times New Roman"/>
          <w:color w:val="000000"/>
          <w:sz w:val="28"/>
          <w:szCs w:val="28"/>
        </w:rPr>
        <w:t>б) уголовная;</w:t>
      </w:r>
    </w:p>
    <w:p w:rsidR="00940409" w:rsidRDefault="00940409" w:rsidP="00940409">
      <w:pPr>
        <w:shd w:val="clear" w:color="auto" w:fill="FFFFFF"/>
        <w:tabs>
          <w:tab w:val="left" w:pos="528"/>
          <w:tab w:val="left" w:pos="3413"/>
          <w:tab w:val="left" w:pos="10620"/>
        </w:tabs>
        <w:autoSpaceDE w:val="0"/>
        <w:autoSpaceDN w:val="0"/>
        <w:adjustRightInd w:val="0"/>
        <w:spacing w:line="360" w:lineRule="auto"/>
        <w:ind w:right="354"/>
        <w:jc w:val="both"/>
        <w:rPr>
          <w:rFonts w:eastAsia="Times New Roman" w:cs="Times New Roman"/>
          <w:color w:val="000000"/>
          <w:sz w:val="28"/>
          <w:szCs w:val="28"/>
        </w:rPr>
      </w:pPr>
      <w:r>
        <w:rPr>
          <w:rFonts w:eastAsia="Times New Roman" w:cs="Times New Roman"/>
          <w:color w:val="000000"/>
          <w:sz w:val="28"/>
          <w:szCs w:val="28"/>
        </w:rPr>
        <w:t>в) дисциплинарная;</w:t>
      </w:r>
    </w:p>
    <w:p w:rsidR="00940409" w:rsidRDefault="00940409" w:rsidP="00940409">
      <w:pPr>
        <w:shd w:val="clear" w:color="auto" w:fill="FFFFFF"/>
        <w:tabs>
          <w:tab w:val="left" w:pos="528"/>
          <w:tab w:val="left" w:pos="3413"/>
          <w:tab w:val="left" w:pos="10620"/>
        </w:tabs>
        <w:autoSpaceDE w:val="0"/>
        <w:autoSpaceDN w:val="0"/>
        <w:adjustRightInd w:val="0"/>
        <w:spacing w:line="360" w:lineRule="auto"/>
        <w:ind w:right="354"/>
        <w:jc w:val="both"/>
        <w:rPr>
          <w:rFonts w:eastAsia="Times New Roman" w:cs="Times New Roman"/>
          <w:color w:val="000000"/>
          <w:sz w:val="28"/>
          <w:szCs w:val="28"/>
        </w:rPr>
      </w:pPr>
      <w:r>
        <w:rPr>
          <w:rFonts w:eastAsia="Times New Roman" w:cs="Times New Roman"/>
          <w:color w:val="000000"/>
          <w:sz w:val="28"/>
          <w:szCs w:val="28"/>
        </w:rPr>
        <w:t xml:space="preserve"> г) материальная</w:t>
      </w:r>
    </w:p>
    <w:p w:rsidR="00940409" w:rsidRDefault="00940409" w:rsidP="00940409">
      <w:pPr>
        <w:tabs>
          <w:tab w:val="num" w:pos="360"/>
        </w:tabs>
        <w:spacing w:line="360" w:lineRule="auto"/>
        <w:ind w:left="360" w:hanging="360"/>
        <w:jc w:val="both"/>
        <w:rPr>
          <w:rFonts w:eastAsia="Times New Roman" w:cs="Times New Roman"/>
          <w:b/>
          <w:sz w:val="28"/>
          <w:szCs w:val="28"/>
          <w:lang w:eastAsia="ar-SA"/>
        </w:rPr>
      </w:pPr>
    </w:p>
    <w:p w:rsidR="00940409" w:rsidRDefault="00940409" w:rsidP="00940409">
      <w:pPr>
        <w:tabs>
          <w:tab w:val="num" w:pos="360"/>
        </w:tabs>
        <w:spacing w:line="360" w:lineRule="auto"/>
        <w:ind w:left="360" w:hanging="360"/>
        <w:jc w:val="both"/>
        <w:rPr>
          <w:rFonts w:eastAsia="Times New Roman" w:cs="Times New Roman"/>
          <w:b/>
          <w:sz w:val="28"/>
          <w:szCs w:val="28"/>
          <w:lang w:eastAsia="ar-SA"/>
        </w:rPr>
      </w:pPr>
      <w:r>
        <w:rPr>
          <w:rFonts w:eastAsia="Times New Roman" w:cs="Times New Roman"/>
          <w:b/>
          <w:sz w:val="28"/>
          <w:szCs w:val="28"/>
          <w:lang w:eastAsia="ar-SA"/>
        </w:rPr>
        <w:t xml:space="preserve">12. Возмещение ущерба природным объектам рассчитывается:  </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 xml:space="preserve">а) путем увеличения нормативов платы за выбросы и сбросы; </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 xml:space="preserve">б) только по фактическим затратам; </w:t>
      </w:r>
    </w:p>
    <w:p w:rsidR="00940409" w:rsidRDefault="00940409" w:rsidP="00940409">
      <w:pPr>
        <w:spacing w:line="360" w:lineRule="auto"/>
        <w:jc w:val="both"/>
        <w:rPr>
          <w:rFonts w:cs="Times New Roman"/>
          <w:sz w:val="28"/>
          <w:szCs w:val="28"/>
        </w:rPr>
      </w:pPr>
      <w:r>
        <w:rPr>
          <w:rFonts w:eastAsia="Times New Roman" w:cs="Times New Roman"/>
          <w:sz w:val="28"/>
          <w:szCs w:val="28"/>
          <w:lang w:eastAsia="ar-SA"/>
        </w:rPr>
        <w:t>в) в виде компенсации прямых убытков и упущенной выгоды.</w:t>
      </w:r>
    </w:p>
    <w:p w:rsidR="00940409" w:rsidRDefault="00940409" w:rsidP="00940409">
      <w:pPr>
        <w:spacing w:line="360" w:lineRule="auto"/>
        <w:jc w:val="both"/>
        <w:rPr>
          <w:rFonts w:cs="Times New Roman"/>
          <w:b/>
          <w:sz w:val="28"/>
          <w:szCs w:val="28"/>
        </w:rPr>
      </w:pPr>
      <w:r>
        <w:rPr>
          <w:rFonts w:cs="Times New Roman"/>
          <w:b/>
          <w:sz w:val="28"/>
          <w:szCs w:val="28"/>
        </w:rPr>
        <w:t>13. Особо охраняемые природные территории могут быть:</w:t>
      </w:r>
    </w:p>
    <w:p w:rsidR="00940409" w:rsidRDefault="00940409" w:rsidP="00940409">
      <w:pPr>
        <w:spacing w:line="360" w:lineRule="auto"/>
        <w:jc w:val="both"/>
        <w:rPr>
          <w:rFonts w:cs="Times New Roman"/>
          <w:sz w:val="28"/>
          <w:szCs w:val="28"/>
        </w:rPr>
      </w:pPr>
      <w:r>
        <w:rPr>
          <w:rFonts w:cs="Times New Roman"/>
          <w:sz w:val="28"/>
          <w:szCs w:val="28"/>
        </w:rPr>
        <w:t>а) только федерального значения;</w:t>
      </w:r>
    </w:p>
    <w:p w:rsidR="00940409" w:rsidRDefault="00940409" w:rsidP="00940409">
      <w:pPr>
        <w:spacing w:line="360" w:lineRule="auto"/>
        <w:jc w:val="both"/>
        <w:rPr>
          <w:rFonts w:cs="Times New Roman"/>
          <w:sz w:val="28"/>
          <w:szCs w:val="28"/>
        </w:rPr>
      </w:pPr>
      <w:r>
        <w:rPr>
          <w:rFonts w:cs="Times New Roman"/>
          <w:sz w:val="28"/>
          <w:szCs w:val="28"/>
        </w:rPr>
        <w:t>б) регионального и местного значения;</w:t>
      </w:r>
    </w:p>
    <w:p w:rsidR="00940409" w:rsidRDefault="00940409" w:rsidP="00940409">
      <w:pPr>
        <w:spacing w:line="360" w:lineRule="auto"/>
        <w:jc w:val="both"/>
        <w:rPr>
          <w:rFonts w:cs="Times New Roman"/>
          <w:sz w:val="28"/>
          <w:szCs w:val="28"/>
        </w:rPr>
      </w:pPr>
      <w:r>
        <w:rPr>
          <w:rFonts w:cs="Times New Roman"/>
          <w:sz w:val="28"/>
          <w:szCs w:val="28"/>
        </w:rPr>
        <w:t>в) федерального,  регионального и местного значения;</w:t>
      </w:r>
    </w:p>
    <w:p w:rsidR="00940409" w:rsidRDefault="00940409" w:rsidP="00940409">
      <w:pPr>
        <w:spacing w:line="360" w:lineRule="auto"/>
        <w:jc w:val="both"/>
        <w:rPr>
          <w:rFonts w:cs="Times New Roman"/>
          <w:sz w:val="28"/>
          <w:szCs w:val="28"/>
        </w:rPr>
      </w:pPr>
      <w:r>
        <w:rPr>
          <w:rFonts w:cs="Times New Roman"/>
          <w:sz w:val="28"/>
          <w:szCs w:val="28"/>
        </w:rPr>
        <w:t>г) федерального и  регионального  значения</w:t>
      </w:r>
    </w:p>
    <w:p w:rsidR="00940409" w:rsidRDefault="00940409" w:rsidP="00940409">
      <w:pPr>
        <w:spacing w:line="360" w:lineRule="auto"/>
        <w:jc w:val="both"/>
        <w:rPr>
          <w:rFonts w:cs="Times New Roman"/>
          <w:sz w:val="28"/>
          <w:szCs w:val="28"/>
        </w:rPr>
      </w:pPr>
    </w:p>
    <w:p w:rsidR="00940409" w:rsidRDefault="00940409" w:rsidP="00940409">
      <w:pPr>
        <w:spacing w:line="360" w:lineRule="auto"/>
        <w:jc w:val="both"/>
        <w:rPr>
          <w:rFonts w:cs="Times New Roman"/>
          <w:b/>
          <w:sz w:val="28"/>
          <w:szCs w:val="28"/>
        </w:rPr>
      </w:pPr>
      <w:r>
        <w:rPr>
          <w:rFonts w:cs="Times New Roman"/>
          <w:b/>
          <w:sz w:val="28"/>
          <w:szCs w:val="28"/>
        </w:rPr>
        <w:t>14. Какие из названных особо охраняемых природных территорий не могут находиться в ведении субъектов Российской Федерации</w:t>
      </w:r>
    </w:p>
    <w:p w:rsidR="00940409" w:rsidRDefault="00940409" w:rsidP="00940409">
      <w:pPr>
        <w:spacing w:line="360" w:lineRule="auto"/>
        <w:jc w:val="both"/>
        <w:rPr>
          <w:rFonts w:cs="Times New Roman"/>
          <w:sz w:val="28"/>
          <w:szCs w:val="28"/>
        </w:rPr>
      </w:pPr>
      <w:r>
        <w:rPr>
          <w:rFonts w:cs="Times New Roman"/>
          <w:sz w:val="28"/>
          <w:szCs w:val="28"/>
        </w:rPr>
        <w:t>а) памятники природы                                в) государственные заказники</w:t>
      </w:r>
    </w:p>
    <w:p w:rsidR="00940409" w:rsidRDefault="00940409" w:rsidP="00940409">
      <w:pPr>
        <w:spacing w:line="360" w:lineRule="auto"/>
        <w:jc w:val="both"/>
        <w:rPr>
          <w:rFonts w:cs="Times New Roman"/>
          <w:sz w:val="28"/>
          <w:szCs w:val="28"/>
        </w:rPr>
      </w:pPr>
      <w:r>
        <w:rPr>
          <w:rFonts w:cs="Times New Roman"/>
          <w:sz w:val="28"/>
          <w:szCs w:val="28"/>
        </w:rPr>
        <w:t>б) государственные заповедники               г) ботанические сады</w:t>
      </w:r>
    </w:p>
    <w:p w:rsidR="00940409" w:rsidRDefault="00940409" w:rsidP="00940409">
      <w:pPr>
        <w:tabs>
          <w:tab w:val="num" w:pos="360"/>
        </w:tabs>
        <w:spacing w:line="360" w:lineRule="auto"/>
        <w:ind w:left="360" w:hanging="360"/>
        <w:jc w:val="both"/>
        <w:rPr>
          <w:rFonts w:eastAsia="Times New Roman" w:cs="Times New Roman"/>
          <w:b/>
          <w:sz w:val="28"/>
          <w:szCs w:val="28"/>
          <w:lang w:eastAsia="ar-SA"/>
        </w:rPr>
      </w:pPr>
    </w:p>
    <w:p w:rsidR="00940409" w:rsidRDefault="00940409" w:rsidP="00940409">
      <w:pPr>
        <w:tabs>
          <w:tab w:val="num" w:pos="360"/>
        </w:tabs>
        <w:spacing w:line="360" w:lineRule="auto"/>
        <w:ind w:left="360" w:hanging="360"/>
        <w:jc w:val="both"/>
        <w:rPr>
          <w:rFonts w:eastAsia="Times New Roman" w:cs="Times New Roman"/>
          <w:b/>
          <w:sz w:val="28"/>
          <w:szCs w:val="28"/>
          <w:lang w:eastAsia="ar-SA"/>
        </w:rPr>
      </w:pPr>
      <w:r>
        <w:rPr>
          <w:rFonts w:eastAsia="Times New Roman" w:cs="Times New Roman"/>
          <w:b/>
          <w:sz w:val="28"/>
          <w:szCs w:val="28"/>
          <w:lang w:eastAsia="ar-SA"/>
        </w:rPr>
        <w:lastRenderedPageBreak/>
        <w:t xml:space="preserve">15. Имущество государственных природных заповедников является: </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а) федеральной собственностью;</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б) частной собственностью;</w:t>
      </w:r>
    </w:p>
    <w:p w:rsidR="00940409" w:rsidRDefault="00940409" w:rsidP="00940409">
      <w:pPr>
        <w:spacing w:line="360" w:lineRule="auto"/>
        <w:jc w:val="both"/>
        <w:rPr>
          <w:rFonts w:cs="Times New Roman"/>
          <w:sz w:val="28"/>
          <w:szCs w:val="28"/>
        </w:rPr>
      </w:pPr>
      <w:r>
        <w:rPr>
          <w:rFonts w:eastAsia="Times New Roman" w:cs="Times New Roman"/>
          <w:sz w:val="28"/>
          <w:szCs w:val="28"/>
          <w:lang w:eastAsia="ar-SA"/>
        </w:rPr>
        <w:t>в) собственностью муниципального образования</w:t>
      </w:r>
    </w:p>
    <w:p w:rsidR="00940409" w:rsidRDefault="00940409" w:rsidP="00940409">
      <w:pPr>
        <w:spacing w:line="360" w:lineRule="auto"/>
        <w:jc w:val="both"/>
        <w:rPr>
          <w:rFonts w:cs="Times New Roman"/>
          <w:b/>
          <w:sz w:val="28"/>
          <w:szCs w:val="28"/>
        </w:rPr>
      </w:pPr>
      <w:r>
        <w:rPr>
          <w:rFonts w:cs="Times New Roman"/>
          <w:b/>
          <w:sz w:val="28"/>
          <w:szCs w:val="28"/>
        </w:rPr>
        <w:t>16. Могут ли участки недр быть предметом отчуждения?</w:t>
      </w:r>
    </w:p>
    <w:p w:rsidR="00940409" w:rsidRDefault="00940409" w:rsidP="00940409">
      <w:pPr>
        <w:spacing w:line="360" w:lineRule="auto"/>
        <w:jc w:val="both"/>
        <w:rPr>
          <w:rFonts w:cs="Times New Roman"/>
          <w:sz w:val="28"/>
          <w:szCs w:val="28"/>
        </w:rPr>
      </w:pPr>
      <w:r>
        <w:rPr>
          <w:rFonts w:cs="Times New Roman"/>
          <w:sz w:val="28"/>
          <w:szCs w:val="28"/>
        </w:rPr>
        <w:t xml:space="preserve">а)  могут                      в)  могут, но в установленных законом случаях </w:t>
      </w:r>
    </w:p>
    <w:p w:rsidR="00940409" w:rsidRDefault="00940409" w:rsidP="00940409">
      <w:pPr>
        <w:spacing w:line="360" w:lineRule="auto"/>
        <w:jc w:val="both"/>
        <w:rPr>
          <w:rFonts w:cs="Times New Roman"/>
          <w:sz w:val="28"/>
          <w:szCs w:val="28"/>
        </w:rPr>
      </w:pPr>
      <w:r>
        <w:rPr>
          <w:rFonts w:cs="Times New Roman"/>
          <w:sz w:val="28"/>
          <w:szCs w:val="28"/>
        </w:rPr>
        <w:t xml:space="preserve">б)  не могут                г)  могут в случаях, предусмотренных международными договорами </w:t>
      </w:r>
    </w:p>
    <w:tbl>
      <w:tblPr>
        <w:tblW w:w="0" w:type="auto"/>
        <w:tblCellMar>
          <w:bottom w:w="57" w:type="dxa"/>
        </w:tblCellMar>
        <w:tblLook w:val="01E0" w:firstRow="1" w:lastRow="1" w:firstColumn="1" w:lastColumn="1" w:noHBand="0" w:noVBand="0"/>
      </w:tblPr>
      <w:tblGrid>
        <w:gridCol w:w="9571"/>
      </w:tblGrid>
      <w:tr w:rsidR="00940409" w:rsidTr="00940409">
        <w:trPr>
          <w:cantSplit/>
        </w:trPr>
        <w:tc>
          <w:tcPr>
            <w:tcW w:w="9571" w:type="dxa"/>
          </w:tcPr>
          <w:p w:rsidR="00940409" w:rsidRDefault="00940409">
            <w:pPr>
              <w:spacing w:line="360" w:lineRule="auto"/>
              <w:jc w:val="both"/>
              <w:rPr>
                <w:rFonts w:eastAsia="Times New Roman" w:cs="Times New Roman"/>
                <w:b/>
                <w:sz w:val="28"/>
                <w:szCs w:val="28"/>
                <w:lang w:eastAsia="ar-SA"/>
              </w:rPr>
            </w:pPr>
          </w:p>
          <w:p w:rsidR="00940409" w:rsidRDefault="00940409">
            <w:pPr>
              <w:spacing w:line="360" w:lineRule="auto"/>
              <w:jc w:val="both"/>
              <w:rPr>
                <w:rFonts w:eastAsia="Times New Roman" w:cs="Times New Roman"/>
                <w:b/>
                <w:sz w:val="28"/>
                <w:szCs w:val="28"/>
                <w:lang w:eastAsia="ar-SA"/>
              </w:rPr>
            </w:pPr>
            <w:r>
              <w:rPr>
                <w:rFonts w:eastAsia="Times New Roman" w:cs="Times New Roman"/>
                <w:b/>
                <w:sz w:val="28"/>
                <w:szCs w:val="28"/>
                <w:lang w:eastAsia="ar-SA"/>
              </w:rPr>
              <w:t xml:space="preserve">17. Землепользователи – это: </w:t>
            </w:r>
          </w:p>
          <w:p w:rsidR="00940409" w:rsidRDefault="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а) лица, владеющие и пользующиеся земельными участками на праве пожизненного наследуемого владения;</w:t>
            </w:r>
          </w:p>
          <w:p w:rsidR="00940409" w:rsidRDefault="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 xml:space="preserve">б) лица, владеющие и пользующиеся земельными участками на праве постоянного (бессрочного) пользования или на праве безвозмездного срочного пользования; </w:t>
            </w:r>
          </w:p>
          <w:p w:rsidR="00940409" w:rsidRDefault="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в) лица, имеющие право ограниченного пользования чужими земельными участками</w:t>
            </w:r>
          </w:p>
        </w:tc>
      </w:tr>
      <w:tr w:rsidR="00940409" w:rsidTr="00940409">
        <w:trPr>
          <w:cantSplit/>
        </w:trPr>
        <w:tc>
          <w:tcPr>
            <w:tcW w:w="9571" w:type="dxa"/>
            <w:hideMark/>
          </w:tcPr>
          <w:p w:rsidR="00940409" w:rsidRDefault="00940409">
            <w:pPr>
              <w:spacing w:line="360" w:lineRule="auto"/>
              <w:jc w:val="both"/>
              <w:rPr>
                <w:rFonts w:eastAsia="Times New Roman" w:cs="Times New Roman"/>
                <w:b/>
                <w:sz w:val="28"/>
                <w:szCs w:val="28"/>
                <w:lang w:eastAsia="ar-SA"/>
              </w:rPr>
            </w:pPr>
            <w:r>
              <w:rPr>
                <w:rFonts w:eastAsia="Times New Roman" w:cs="Times New Roman"/>
                <w:b/>
                <w:sz w:val="28"/>
                <w:szCs w:val="28"/>
                <w:lang w:eastAsia="ar-SA"/>
              </w:rPr>
              <w:t xml:space="preserve"> </w:t>
            </w:r>
          </w:p>
          <w:p w:rsidR="00940409" w:rsidRDefault="00940409">
            <w:pPr>
              <w:spacing w:line="360" w:lineRule="auto"/>
              <w:jc w:val="both"/>
              <w:rPr>
                <w:rFonts w:eastAsia="Times New Roman" w:cs="Times New Roman"/>
                <w:b/>
                <w:sz w:val="28"/>
                <w:szCs w:val="28"/>
                <w:lang w:eastAsia="ar-SA"/>
              </w:rPr>
            </w:pPr>
            <w:r>
              <w:rPr>
                <w:rFonts w:eastAsia="Times New Roman" w:cs="Times New Roman"/>
                <w:b/>
                <w:sz w:val="28"/>
                <w:szCs w:val="28"/>
                <w:lang w:eastAsia="ar-SA"/>
              </w:rPr>
              <w:t>18. Назовите основной закон, регламентирующий и регулирующий отношения в сфере землепользования в РФ.</w:t>
            </w:r>
          </w:p>
          <w:p w:rsidR="00940409" w:rsidRDefault="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 xml:space="preserve">а) Федеральный закон «О переводе земель из одной категории в другую» </w:t>
            </w:r>
          </w:p>
          <w:p w:rsidR="00940409" w:rsidRDefault="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б) Земельный кодекс РФ</w:t>
            </w:r>
          </w:p>
          <w:p w:rsidR="00940409" w:rsidRDefault="00940409">
            <w:pPr>
              <w:spacing w:line="360" w:lineRule="auto"/>
              <w:jc w:val="both"/>
              <w:rPr>
                <w:rFonts w:eastAsia="Times New Roman" w:cs="Times New Roman"/>
                <w:b/>
                <w:sz w:val="28"/>
                <w:szCs w:val="28"/>
                <w:lang w:eastAsia="ar-SA"/>
              </w:rPr>
            </w:pPr>
            <w:r>
              <w:rPr>
                <w:rFonts w:eastAsia="Times New Roman" w:cs="Times New Roman"/>
                <w:sz w:val="28"/>
                <w:szCs w:val="28"/>
                <w:lang w:eastAsia="ar-SA"/>
              </w:rPr>
              <w:t>в) Федеральный закон «Об охране окружающей среды»</w:t>
            </w:r>
          </w:p>
        </w:tc>
      </w:tr>
    </w:tbl>
    <w:p w:rsidR="00940409" w:rsidRDefault="00940409" w:rsidP="00940409">
      <w:pPr>
        <w:spacing w:line="360" w:lineRule="auto"/>
        <w:jc w:val="both"/>
        <w:rPr>
          <w:rFonts w:eastAsia="Times New Roman" w:cs="Times New Roman"/>
          <w:b/>
          <w:sz w:val="28"/>
          <w:szCs w:val="28"/>
          <w:lang w:eastAsia="ar-SA"/>
        </w:rPr>
      </w:pPr>
      <w:r>
        <w:rPr>
          <w:rFonts w:eastAsia="Times New Roman" w:cs="Times New Roman"/>
          <w:b/>
          <w:sz w:val="28"/>
          <w:szCs w:val="28"/>
          <w:lang w:eastAsia="ar-SA"/>
        </w:rPr>
        <w:t xml:space="preserve">19. Право ограниченного пользования земельным участком – это: </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а) сервитут                       б)   субаренда                             в) аренда</w:t>
      </w:r>
    </w:p>
    <w:p w:rsidR="00940409" w:rsidRDefault="00940409" w:rsidP="00940409">
      <w:pPr>
        <w:spacing w:line="360" w:lineRule="auto"/>
        <w:jc w:val="both"/>
        <w:rPr>
          <w:rFonts w:eastAsia="Times New Roman" w:cs="Times New Roman"/>
          <w:b/>
          <w:sz w:val="28"/>
          <w:szCs w:val="28"/>
          <w:lang w:eastAsia="ar-SA"/>
        </w:rPr>
      </w:pPr>
    </w:p>
    <w:p w:rsidR="00940409" w:rsidRDefault="00940409" w:rsidP="00940409">
      <w:pPr>
        <w:spacing w:line="360" w:lineRule="auto"/>
        <w:jc w:val="both"/>
        <w:rPr>
          <w:rFonts w:eastAsia="Times New Roman" w:cs="Times New Roman"/>
          <w:b/>
          <w:sz w:val="28"/>
          <w:szCs w:val="28"/>
          <w:lang w:eastAsia="ar-SA"/>
        </w:rPr>
      </w:pPr>
      <w:r>
        <w:rPr>
          <w:rFonts w:eastAsia="Times New Roman" w:cs="Times New Roman"/>
          <w:b/>
          <w:sz w:val="28"/>
          <w:szCs w:val="28"/>
          <w:lang w:eastAsia="ar-SA"/>
        </w:rPr>
        <w:t xml:space="preserve">20. К основаниям возникновения право водопользования относятся: </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 xml:space="preserve">а) лицензии и договоры на пользование водными объектами, решения Правительства РФ о предоставлении водного объекта в особое пользование; </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lastRenderedPageBreak/>
        <w:t>б) лицензии и договоры на пользование водными объектами;</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в) лицензии и договоры на пользование водными объектами, решения органов местного самоуправления о предоставлении водного объекта в особое пользование</w:t>
      </w:r>
    </w:p>
    <w:tbl>
      <w:tblPr>
        <w:tblW w:w="0" w:type="auto"/>
        <w:tblCellMar>
          <w:bottom w:w="57" w:type="dxa"/>
        </w:tblCellMar>
        <w:tblLook w:val="01E0" w:firstRow="1" w:lastRow="1" w:firstColumn="1" w:lastColumn="1" w:noHBand="0" w:noVBand="0"/>
      </w:tblPr>
      <w:tblGrid>
        <w:gridCol w:w="9571"/>
      </w:tblGrid>
      <w:tr w:rsidR="00940409" w:rsidTr="00940409">
        <w:trPr>
          <w:cantSplit/>
        </w:trPr>
        <w:tc>
          <w:tcPr>
            <w:tcW w:w="9571" w:type="dxa"/>
            <w:hideMark/>
          </w:tcPr>
          <w:p w:rsidR="00940409" w:rsidRDefault="00940409">
            <w:pPr>
              <w:spacing w:line="360" w:lineRule="auto"/>
              <w:jc w:val="both"/>
              <w:rPr>
                <w:rFonts w:eastAsia="Times New Roman" w:cs="Times New Roman"/>
                <w:b/>
                <w:sz w:val="28"/>
                <w:szCs w:val="28"/>
                <w:lang w:eastAsia="ar-SA"/>
              </w:rPr>
            </w:pPr>
            <w:r>
              <w:rPr>
                <w:rFonts w:eastAsia="Times New Roman" w:cs="Times New Roman"/>
                <w:b/>
                <w:sz w:val="28"/>
                <w:szCs w:val="28"/>
                <w:lang w:eastAsia="ar-SA"/>
              </w:rPr>
              <w:t xml:space="preserve">21. Основным документом, регламентирующим деятельность в сфере водопользования:  </w:t>
            </w:r>
          </w:p>
          <w:p w:rsidR="00940409" w:rsidRDefault="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а) Федеральный закон «Об использовании водных объектов»;</w:t>
            </w:r>
          </w:p>
          <w:p w:rsidR="00940409" w:rsidRDefault="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б) Кодекс РФ о водных правоотношениях;</w:t>
            </w:r>
          </w:p>
          <w:p w:rsidR="00940409" w:rsidRDefault="00940409">
            <w:pPr>
              <w:spacing w:line="360" w:lineRule="auto"/>
              <w:jc w:val="both"/>
              <w:rPr>
                <w:rFonts w:eastAsia="Times New Roman" w:cs="Times New Roman"/>
                <w:sz w:val="28"/>
                <w:szCs w:val="28"/>
                <w:lang w:val="de-DE" w:eastAsia="ar-SA"/>
              </w:rPr>
            </w:pPr>
            <w:r>
              <w:rPr>
                <w:rFonts w:eastAsia="Times New Roman" w:cs="Times New Roman"/>
                <w:sz w:val="28"/>
                <w:szCs w:val="28"/>
                <w:lang w:eastAsia="ar-SA"/>
              </w:rPr>
              <w:t xml:space="preserve">в) Водный кодекс РФ. </w:t>
            </w:r>
          </w:p>
        </w:tc>
      </w:tr>
    </w:tbl>
    <w:p w:rsidR="00940409" w:rsidRDefault="00940409" w:rsidP="00940409">
      <w:pPr>
        <w:spacing w:line="360" w:lineRule="auto"/>
        <w:jc w:val="both"/>
        <w:rPr>
          <w:rFonts w:cs="Times New Roman"/>
          <w:sz w:val="28"/>
          <w:szCs w:val="28"/>
        </w:rPr>
      </w:pPr>
    </w:p>
    <w:p w:rsidR="00940409" w:rsidRDefault="00940409" w:rsidP="00940409">
      <w:pPr>
        <w:spacing w:line="360" w:lineRule="auto"/>
        <w:jc w:val="both"/>
        <w:rPr>
          <w:rFonts w:cs="Times New Roman"/>
          <w:b/>
          <w:sz w:val="28"/>
          <w:szCs w:val="28"/>
        </w:rPr>
      </w:pPr>
      <w:r>
        <w:rPr>
          <w:rFonts w:cs="Times New Roman"/>
          <w:b/>
          <w:sz w:val="28"/>
          <w:szCs w:val="28"/>
        </w:rPr>
        <w:t>22. Природные ресурсы континентального шельфа находятся в ведении:</w:t>
      </w:r>
    </w:p>
    <w:p w:rsidR="00940409" w:rsidRDefault="00940409" w:rsidP="00940409">
      <w:pPr>
        <w:spacing w:line="360" w:lineRule="auto"/>
        <w:jc w:val="both"/>
        <w:rPr>
          <w:rFonts w:cs="Times New Roman"/>
          <w:sz w:val="28"/>
          <w:szCs w:val="28"/>
        </w:rPr>
      </w:pPr>
      <w:r>
        <w:rPr>
          <w:rFonts w:cs="Times New Roman"/>
          <w:sz w:val="28"/>
          <w:szCs w:val="28"/>
        </w:rPr>
        <w:t>а) исключительно субъектов Российской Федерации, к территории которых прилегает континентальный шельф;</w:t>
      </w:r>
    </w:p>
    <w:p w:rsidR="00940409" w:rsidRDefault="00940409" w:rsidP="00940409">
      <w:pPr>
        <w:spacing w:line="360" w:lineRule="auto"/>
        <w:jc w:val="both"/>
        <w:rPr>
          <w:rFonts w:cs="Times New Roman"/>
          <w:sz w:val="28"/>
          <w:szCs w:val="28"/>
        </w:rPr>
      </w:pPr>
      <w:r>
        <w:rPr>
          <w:rFonts w:cs="Times New Roman"/>
          <w:sz w:val="28"/>
          <w:szCs w:val="28"/>
        </w:rPr>
        <w:t>б) исключительно  Российской Федерации;</w:t>
      </w:r>
    </w:p>
    <w:p w:rsidR="00940409" w:rsidRDefault="00940409" w:rsidP="00940409">
      <w:pPr>
        <w:spacing w:line="360" w:lineRule="auto"/>
        <w:jc w:val="both"/>
        <w:rPr>
          <w:rFonts w:cs="Times New Roman"/>
          <w:sz w:val="28"/>
          <w:szCs w:val="28"/>
        </w:rPr>
      </w:pPr>
      <w:r>
        <w:rPr>
          <w:rFonts w:cs="Times New Roman"/>
          <w:sz w:val="28"/>
          <w:szCs w:val="28"/>
        </w:rPr>
        <w:t xml:space="preserve">в) </w:t>
      </w:r>
      <w:proofErr w:type="gramStart"/>
      <w:r>
        <w:rPr>
          <w:rFonts w:cs="Times New Roman"/>
          <w:sz w:val="28"/>
          <w:szCs w:val="28"/>
        </w:rPr>
        <w:t>совместном</w:t>
      </w:r>
      <w:proofErr w:type="gramEnd"/>
      <w:r>
        <w:rPr>
          <w:rFonts w:cs="Times New Roman"/>
          <w:sz w:val="28"/>
          <w:szCs w:val="28"/>
        </w:rPr>
        <w:t xml:space="preserve"> Российской Федерации  и соответствующих субъектов Российской Федерации</w:t>
      </w:r>
    </w:p>
    <w:p w:rsidR="00940409" w:rsidRDefault="00940409" w:rsidP="00940409">
      <w:pPr>
        <w:spacing w:line="360" w:lineRule="auto"/>
        <w:jc w:val="both"/>
        <w:rPr>
          <w:rFonts w:cs="Times New Roman"/>
          <w:sz w:val="28"/>
          <w:szCs w:val="28"/>
        </w:rPr>
      </w:pPr>
      <w:r>
        <w:rPr>
          <w:rFonts w:cs="Times New Roman"/>
          <w:sz w:val="28"/>
          <w:szCs w:val="28"/>
        </w:rPr>
        <w:t xml:space="preserve">г) </w:t>
      </w:r>
      <w:proofErr w:type="gramStart"/>
      <w:r>
        <w:rPr>
          <w:rFonts w:cs="Times New Roman"/>
          <w:sz w:val="28"/>
          <w:szCs w:val="28"/>
        </w:rPr>
        <w:t>совместном</w:t>
      </w:r>
      <w:proofErr w:type="gramEnd"/>
      <w:r>
        <w:rPr>
          <w:rFonts w:cs="Times New Roman"/>
          <w:sz w:val="28"/>
          <w:szCs w:val="28"/>
        </w:rPr>
        <w:t xml:space="preserve"> соответствующего  субъекта Российской Федерации  и органа местного управления.</w:t>
      </w:r>
    </w:p>
    <w:p w:rsidR="00940409" w:rsidRDefault="00940409" w:rsidP="00940409">
      <w:pPr>
        <w:spacing w:line="360" w:lineRule="auto"/>
        <w:jc w:val="both"/>
        <w:rPr>
          <w:rFonts w:cs="Times New Roman"/>
          <w:b/>
          <w:sz w:val="28"/>
          <w:szCs w:val="28"/>
        </w:rPr>
      </w:pPr>
    </w:p>
    <w:p w:rsidR="00940409" w:rsidRDefault="00940409" w:rsidP="00940409">
      <w:pPr>
        <w:spacing w:line="360" w:lineRule="auto"/>
        <w:jc w:val="both"/>
        <w:rPr>
          <w:rFonts w:cs="Times New Roman"/>
          <w:b/>
          <w:sz w:val="28"/>
          <w:szCs w:val="28"/>
        </w:rPr>
      </w:pPr>
      <w:r>
        <w:rPr>
          <w:rFonts w:cs="Times New Roman"/>
          <w:b/>
          <w:sz w:val="28"/>
          <w:szCs w:val="28"/>
        </w:rPr>
        <w:t>23. Какие из перечисленных ниже разрешительных документов не связаны с пользованием животным миром:</w:t>
      </w:r>
    </w:p>
    <w:p w:rsidR="00940409" w:rsidRDefault="00940409" w:rsidP="00940409">
      <w:pPr>
        <w:spacing w:line="360" w:lineRule="auto"/>
        <w:jc w:val="both"/>
        <w:rPr>
          <w:rFonts w:cs="Times New Roman"/>
          <w:sz w:val="28"/>
          <w:szCs w:val="28"/>
        </w:rPr>
      </w:pPr>
      <w:r>
        <w:rPr>
          <w:rFonts w:cs="Times New Roman"/>
          <w:sz w:val="28"/>
          <w:szCs w:val="28"/>
        </w:rPr>
        <w:t xml:space="preserve">а) ордер                                                        в) долгосрочная лицензия </w:t>
      </w:r>
    </w:p>
    <w:p w:rsidR="00940409" w:rsidRDefault="00940409" w:rsidP="00940409">
      <w:pPr>
        <w:spacing w:line="360" w:lineRule="auto"/>
        <w:jc w:val="both"/>
        <w:rPr>
          <w:rFonts w:cs="Times New Roman"/>
          <w:sz w:val="28"/>
          <w:szCs w:val="28"/>
        </w:rPr>
      </w:pPr>
      <w:r>
        <w:rPr>
          <w:rFonts w:cs="Times New Roman"/>
          <w:sz w:val="28"/>
          <w:szCs w:val="28"/>
        </w:rPr>
        <w:t>б) разовая лицензия                                    г) распорядительная лицензия</w:t>
      </w:r>
    </w:p>
    <w:p w:rsidR="00940409" w:rsidRDefault="00940409" w:rsidP="00940409">
      <w:pPr>
        <w:tabs>
          <w:tab w:val="num" w:pos="360"/>
        </w:tabs>
        <w:spacing w:line="360" w:lineRule="auto"/>
        <w:ind w:left="360" w:hanging="360"/>
        <w:jc w:val="both"/>
        <w:rPr>
          <w:rFonts w:eastAsia="Times New Roman" w:cs="Times New Roman"/>
          <w:b/>
          <w:sz w:val="28"/>
          <w:szCs w:val="28"/>
          <w:lang w:eastAsia="ar-SA"/>
        </w:rPr>
      </w:pPr>
    </w:p>
    <w:p w:rsidR="00940409" w:rsidRDefault="00940409" w:rsidP="00940409">
      <w:pPr>
        <w:tabs>
          <w:tab w:val="num" w:pos="360"/>
        </w:tabs>
        <w:spacing w:line="360" w:lineRule="auto"/>
        <w:ind w:left="360" w:hanging="360"/>
        <w:jc w:val="both"/>
        <w:rPr>
          <w:rFonts w:eastAsia="Times New Roman" w:cs="Times New Roman"/>
          <w:b/>
          <w:sz w:val="28"/>
          <w:szCs w:val="28"/>
          <w:lang w:eastAsia="ar-SA"/>
        </w:rPr>
      </w:pPr>
      <w:r>
        <w:rPr>
          <w:rFonts w:eastAsia="Times New Roman" w:cs="Times New Roman"/>
          <w:b/>
          <w:sz w:val="28"/>
          <w:szCs w:val="28"/>
          <w:lang w:eastAsia="ar-SA"/>
        </w:rPr>
        <w:t xml:space="preserve">24.  Пользование животным миром осуществляется: </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 xml:space="preserve">а) на основании лицензий и договоров; </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 xml:space="preserve">б) на основании только именных разовых лицензий; </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 xml:space="preserve">в) на основании договоров по долгосрочному пользованию животным миром. </w:t>
      </w:r>
    </w:p>
    <w:p w:rsidR="00940409" w:rsidRDefault="00940409" w:rsidP="00940409">
      <w:pPr>
        <w:spacing w:line="360" w:lineRule="auto"/>
        <w:jc w:val="both"/>
        <w:rPr>
          <w:rFonts w:cs="Times New Roman"/>
          <w:sz w:val="28"/>
          <w:szCs w:val="28"/>
        </w:rPr>
      </w:pPr>
    </w:p>
    <w:p w:rsidR="00940409" w:rsidRDefault="00940409" w:rsidP="00940409">
      <w:pPr>
        <w:spacing w:line="360" w:lineRule="auto"/>
        <w:jc w:val="both"/>
        <w:rPr>
          <w:rFonts w:eastAsia="Times New Roman" w:cs="Times New Roman"/>
          <w:b/>
          <w:sz w:val="28"/>
          <w:szCs w:val="28"/>
          <w:lang w:eastAsia="ar-SA"/>
        </w:rPr>
      </w:pPr>
      <w:r>
        <w:rPr>
          <w:rFonts w:eastAsia="Times New Roman" w:cs="Times New Roman"/>
          <w:b/>
          <w:sz w:val="28"/>
          <w:szCs w:val="28"/>
          <w:lang w:eastAsia="ar-SA"/>
        </w:rPr>
        <w:t xml:space="preserve">25. Международная ответственность за экологические правонарушения </w:t>
      </w:r>
      <w:r>
        <w:rPr>
          <w:rFonts w:eastAsia="Times New Roman" w:cs="Times New Roman"/>
          <w:b/>
          <w:sz w:val="28"/>
          <w:szCs w:val="28"/>
          <w:lang w:eastAsia="ar-SA"/>
        </w:rPr>
        <w:lastRenderedPageBreak/>
        <w:t xml:space="preserve">выражается: </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а) в политической и материальной ответственности;</w:t>
      </w:r>
    </w:p>
    <w:p w:rsidR="00940409" w:rsidRDefault="00940409" w:rsidP="00940409">
      <w:pPr>
        <w:spacing w:line="360" w:lineRule="auto"/>
        <w:jc w:val="both"/>
        <w:rPr>
          <w:rFonts w:eastAsia="Times New Roman" w:cs="Times New Roman"/>
          <w:sz w:val="28"/>
          <w:szCs w:val="28"/>
          <w:lang w:eastAsia="ar-SA"/>
        </w:rPr>
      </w:pPr>
      <w:r>
        <w:rPr>
          <w:rFonts w:eastAsia="Times New Roman" w:cs="Times New Roman"/>
          <w:sz w:val="28"/>
          <w:szCs w:val="28"/>
          <w:lang w:eastAsia="ar-SA"/>
        </w:rPr>
        <w:t xml:space="preserve">б) понятия «международная ответственность» не существует, ответственность наступает по национальному законодательству; </w:t>
      </w:r>
    </w:p>
    <w:p w:rsidR="00940409" w:rsidRDefault="00940409" w:rsidP="00940409">
      <w:pPr>
        <w:spacing w:line="360" w:lineRule="auto"/>
        <w:jc w:val="both"/>
        <w:rPr>
          <w:rFonts w:cs="Times New Roman"/>
          <w:sz w:val="28"/>
          <w:szCs w:val="28"/>
        </w:rPr>
      </w:pPr>
      <w:r>
        <w:rPr>
          <w:rFonts w:eastAsia="Times New Roman" w:cs="Times New Roman"/>
          <w:sz w:val="28"/>
          <w:szCs w:val="28"/>
          <w:lang w:eastAsia="ar-SA"/>
        </w:rPr>
        <w:t>в) во всех видах ответственности, предусмотренной международным законодательством.</w:t>
      </w:r>
    </w:p>
    <w:p w:rsidR="00940409" w:rsidRDefault="00940409" w:rsidP="00940409">
      <w:pPr>
        <w:rPr>
          <w:sz w:val="28"/>
          <w:szCs w:val="28"/>
        </w:rPr>
      </w:pPr>
    </w:p>
    <w:p w:rsidR="00940409" w:rsidRDefault="00940409" w:rsidP="00940409">
      <w:pPr>
        <w:suppressAutoHyphens w:val="0"/>
        <w:jc w:val="both"/>
        <w:rPr>
          <w:b/>
          <w:sz w:val="28"/>
          <w:szCs w:val="28"/>
        </w:rPr>
      </w:pPr>
      <w:r>
        <w:rPr>
          <w:b/>
          <w:sz w:val="28"/>
          <w:szCs w:val="28"/>
        </w:rPr>
        <w:t xml:space="preserve">                   </w:t>
      </w:r>
    </w:p>
    <w:p w:rsidR="00940409" w:rsidRDefault="00940409" w:rsidP="00940409">
      <w:pPr>
        <w:suppressAutoHyphens w:val="0"/>
        <w:jc w:val="both"/>
        <w:rPr>
          <w:sz w:val="12"/>
          <w:szCs w:val="12"/>
        </w:rPr>
      </w:pPr>
      <w:r>
        <w:rPr>
          <w:b/>
          <w:sz w:val="28"/>
          <w:szCs w:val="28"/>
        </w:rPr>
        <w:t xml:space="preserve">                       2. ВОПРОСЫ К ЭКЗАМЕНУ</w:t>
      </w:r>
    </w:p>
    <w:p w:rsidR="00940409" w:rsidRDefault="00940409" w:rsidP="00940409">
      <w:pPr>
        <w:spacing w:before="100" w:beforeAutospacing="1" w:after="100" w:afterAutospacing="1"/>
        <w:jc w:val="both"/>
        <w:rPr>
          <w:rFonts w:eastAsia="Times New Roman" w:cs="Times New Roman"/>
          <w:color w:val="000000"/>
          <w:sz w:val="28"/>
          <w:szCs w:val="28"/>
        </w:rPr>
      </w:pPr>
      <w:r>
        <w:rPr>
          <w:rFonts w:eastAsia="Times New Roman" w:cs="Times New Roman"/>
          <w:bCs/>
          <w:color w:val="000000"/>
          <w:sz w:val="28"/>
          <w:szCs w:val="28"/>
        </w:rPr>
        <w:t>1. Понятие, предмет и метод экологического права.</w:t>
      </w:r>
    </w:p>
    <w:p w:rsidR="00940409" w:rsidRDefault="00940409" w:rsidP="00940409">
      <w:pPr>
        <w:jc w:val="both"/>
        <w:rPr>
          <w:rFonts w:eastAsia="Times New Roman" w:cs="Times New Roman"/>
          <w:bCs/>
          <w:color w:val="000000"/>
          <w:sz w:val="28"/>
          <w:szCs w:val="28"/>
        </w:rPr>
      </w:pPr>
      <w:r>
        <w:rPr>
          <w:rFonts w:eastAsia="Times New Roman" w:cs="Times New Roman"/>
          <w:bCs/>
          <w:color w:val="000000"/>
          <w:sz w:val="28"/>
          <w:szCs w:val="28"/>
        </w:rPr>
        <w:t>2. Принципы экологического права</w:t>
      </w:r>
    </w:p>
    <w:p w:rsidR="00940409" w:rsidRDefault="00940409" w:rsidP="00940409">
      <w:pPr>
        <w:spacing w:before="100" w:beforeAutospacing="1" w:after="100" w:afterAutospacing="1"/>
        <w:jc w:val="both"/>
        <w:rPr>
          <w:rFonts w:eastAsia="Times New Roman" w:cs="Times New Roman"/>
          <w:color w:val="000000"/>
          <w:sz w:val="28"/>
          <w:szCs w:val="28"/>
        </w:rPr>
      </w:pPr>
      <w:r>
        <w:rPr>
          <w:rFonts w:eastAsia="Times New Roman" w:cs="Times New Roman"/>
          <w:bCs/>
          <w:color w:val="000000"/>
          <w:sz w:val="28"/>
          <w:szCs w:val="28"/>
        </w:rPr>
        <w:t>3. Источники экологического права.</w:t>
      </w:r>
    </w:p>
    <w:p w:rsidR="00940409" w:rsidRDefault="00940409" w:rsidP="00940409">
      <w:pPr>
        <w:spacing w:before="100" w:beforeAutospacing="1" w:after="100" w:afterAutospacing="1"/>
        <w:jc w:val="both"/>
        <w:rPr>
          <w:rFonts w:eastAsia="Times New Roman" w:cs="Times New Roman"/>
          <w:bCs/>
          <w:color w:val="000000"/>
          <w:sz w:val="28"/>
          <w:szCs w:val="28"/>
        </w:rPr>
      </w:pPr>
      <w:r>
        <w:rPr>
          <w:rFonts w:eastAsia="Times New Roman" w:cs="Times New Roman"/>
          <w:bCs/>
          <w:color w:val="000000"/>
          <w:sz w:val="28"/>
          <w:szCs w:val="28"/>
        </w:rPr>
        <w:t>4. Экологические правоотношения: понятие, признаки, виды, объекты и субъекты</w:t>
      </w:r>
    </w:p>
    <w:p w:rsidR="00940409" w:rsidRDefault="00940409" w:rsidP="00940409">
      <w:pPr>
        <w:jc w:val="both"/>
        <w:rPr>
          <w:rFonts w:cs="Times New Roman"/>
          <w:kern w:val="36"/>
          <w:sz w:val="28"/>
          <w:szCs w:val="28"/>
        </w:rPr>
      </w:pPr>
      <w:r>
        <w:rPr>
          <w:rFonts w:cs="Times New Roman"/>
          <w:kern w:val="36"/>
          <w:sz w:val="28"/>
          <w:szCs w:val="28"/>
        </w:rPr>
        <w:t>5. Эколого-правовой статус человека в РФ. Понятие и виды экологических прав и обязанностей. Гарантия и защита экологических прав граждан.</w:t>
      </w:r>
    </w:p>
    <w:p w:rsidR="00940409" w:rsidRDefault="00940409" w:rsidP="00940409">
      <w:pPr>
        <w:jc w:val="both"/>
        <w:rPr>
          <w:rFonts w:cs="Times New Roman"/>
          <w:kern w:val="36"/>
          <w:sz w:val="28"/>
          <w:szCs w:val="28"/>
        </w:rPr>
      </w:pPr>
    </w:p>
    <w:p w:rsidR="00940409" w:rsidRDefault="00940409" w:rsidP="00940409">
      <w:pPr>
        <w:jc w:val="both"/>
        <w:rPr>
          <w:rFonts w:eastAsia="Times New Roman" w:cs="Times New Roman"/>
          <w:bCs/>
          <w:color w:val="000000"/>
          <w:sz w:val="28"/>
          <w:szCs w:val="28"/>
        </w:rPr>
      </w:pPr>
      <w:r>
        <w:rPr>
          <w:rFonts w:eastAsia="Times New Roman" w:cs="Times New Roman"/>
          <w:bCs/>
          <w:color w:val="000000"/>
          <w:sz w:val="28"/>
          <w:szCs w:val="28"/>
        </w:rPr>
        <w:t>6. Общая характеристика права собственности на природные объекты (ресурсы): понятие, формы, субъекты, объекты, содержание</w:t>
      </w:r>
    </w:p>
    <w:p w:rsidR="00940409" w:rsidRDefault="00940409" w:rsidP="00940409">
      <w:pPr>
        <w:jc w:val="both"/>
        <w:rPr>
          <w:rFonts w:eastAsia="Times New Roman" w:cs="Times New Roman"/>
          <w:bCs/>
          <w:color w:val="000000"/>
          <w:sz w:val="28"/>
          <w:szCs w:val="28"/>
        </w:rPr>
      </w:pPr>
      <w:r>
        <w:rPr>
          <w:rFonts w:eastAsia="Times New Roman" w:cs="Times New Roman"/>
          <w:bCs/>
          <w:color w:val="000000"/>
          <w:sz w:val="28"/>
          <w:szCs w:val="28"/>
        </w:rPr>
        <w:t>7. Право общего природопользования</w:t>
      </w:r>
    </w:p>
    <w:p w:rsidR="00940409" w:rsidRDefault="00940409" w:rsidP="00940409">
      <w:pPr>
        <w:spacing w:before="100" w:beforeAutospacing="1" w:after="100" w:afterAutospacing="1"/>
        <w:jc w:val="both"/>
        <w:rPr>
          <w:rFonts w:eastAsia="Times New Roman" w:cs="Times New Roman"/>
          <w:color w:val="000000"/>
          <w:sz w:val="28"/>
          <w:szCs w:val="28"/>
        </w:rPr>
      </w:pPr>
      <w:r>
        <w:rPr>
          <w:rFonts w:eastAsia="Times New Roman" w:cs="Times New Roman"/>
          <w:bCs/>
          <w:color w:val="000000"/>
          <w:sz w:val="28"/>
          <w:szCs w:val="28"/>
        </w:rPr>
        <w:t>8. Право специального природопользования.</w:t>
      </w:r>
    </w:p>
    <w:p w:rsidR="00940409" w:rsidRDefault="00940409" w:rsidP="00940409">
      <w:pPr>
        <w:spacing w:before="100" w:beforeAutospacing="1" w:after="100" w:afterAutospacing="1"/>
        <w:jc w:val="both"/>
        <w:rPr>
          <w:rFonts w:eastAsia="Times New Roman" w:cs="Times New Roman"/>
          <w:color w:val="000000"/>
          <w:sz w:val="28"/>
          <w:szCs w:val="28"/>
        </w:rPr>
      </w:pPr>
      <w:r>
        <w:rPr>
          <w:rFonts w:eastAsia="Times New Roman" w:cs="Times New Roman"/>
          <w:bCs/>
          <w:color w:val="000000"/>
          <w:sz w:val="28"/>
          <w:szCs w:val="28"/>
        </w:rPr>
        <w:t>9. Государственное управление природопользованием и охраной окружающей среды: понятие, функции, методы, формы.</w:t>
      </w:r>
    </w:p>
    <w:p w:rsidR="00940409" w:rsidRDefault="00940409" w:rsidP="00940409">
      <w:pPr>
        <w:spacing w:before="100" w:beforeAutospacing="1" w:after="100" w:afterAutospacing="1"/>
        <w:jc w:val="both"/>
        <w:rPr>
          <w:rFonts w:eastAsia="Times New Roman" w:cs="Times New Roman"/>
          <w:color w:val="000000"/>
          <w:sz w:val="28"/>
          <w:szCs w:val="28"/>
        </w:rPr>
      </w:pPr>
      <w:r>
        <w:rPr>
          <w:rFonts w:eastAsia="Times New Roman" w:cs="Times New Roman"/>
          <w:bCs/>
          <w:color w:val="000000"/>
          <w:sz w:val="28"/>
          <w:szCs w:val="28"/>
        </w:rPr>
        <w:t>10. Система государственных органов управления природопользованием и охраной окружающей среды.</w:t>
      </w:r>
    </w:p>
    <w:p w:rsidR="00940409" w:rsidRDefault="00940409" w:rsidP="00940409">
      <w:pPr>
        <w:pStyle w:val="afd"/>
        <w:jc w:val="both"/>
        <w:rPr>
          <w:color w:val="000000"/>
          <w:sz w:val="28"/>
          <w:szCs w:val="28"/>
        </w:rPr>
      </w:pPr>
      <w:r>
        <w:rPr>
          <w:bCs/>
          <w:color w:val="000000"/>
          <w:sz w:val="28"/>
          <w:szCs w:val="28"/>
        </w:rPr>
        <w:t xml:space="preserve">11. </w:t>
      </w:r>
      <w:proofErr w:type="gramStart"/>
      <w:r>
        <w:rPr>
          <w:bCs/>
          <w:color w:val="000000"/>
          <w:sz w:val="28"/>
          <w:szCs w:val="28"/>
        </w:rPr>
        <w:t>Экономический механизм</w:t>
      </w:r>
      <w:proofErr w:type="gramEnd"/>
      <w:r>
        <w:rPr>
          <w:bCs/>
          <w:color w:val="000000"/>
          <w:sz w:val="28"/>
          <w:szCs w:val="28"/>
        </w:rPr>
        <w:t xml:space="preserve"> охраны окружающей природной среды: понятие, структура и элементы.</w:t>
      </w:r>
    </w:p>
    <w:p w:rsidR="00940409" w:rsidRDefault="00940409" w:rsidP="00940409">
      <w:pPr>
        <w:pStyle w:val="afd"/>
        <w:jc w:val="both"/>
        <w:rPr>
          <w:color w:val="000000"/>
          <w:sz w:val="28"/>
          <w:szCs w:val="28"/>
        </w:rPr>
      </w:pPr>
      <w:r>
        <w:rPr>
          <w:bCs/>
          <w:color w:val="000000"/>
          <w:sz w:val="28"/>
          <w:szCs w:val="28"/>
        </w:rPr>
        <w:t>12. Юридическая ответственность за экологические правонарушения: понятие, функции и виды.</w:t>
      </w:r>
    </w:p>
    <w:p w:rsidR="00940409" w:rsidRDefault="00940409" w:rsidP="00940409">
      <w:pPr>
        <w:jc w:val="both"/>
        <w:rPr>
          <w:rFonts w:cs="Times New Roman"/>
          <w:bCs/>
          <w:color w:val="000000"/>
          <w:sz w:val="28"/>
          <w:szCs w:val="28"/>
        </w:rPr>
      </w:pPr>
      <w:r>
        <w:rPr>
          <w:rFonts w:cs="Times New Roman"/>
          <w:bCs/>
          <w:color w:val="000000"/>
          <w:sz w:val="28"/>
          <w:szCs w:val="28"/>
        </w:rPr>
        <w:t>13. Механизм возмещения вреда, причиненного окружающей среде экологическими правонарушениями</w:t>
      </w:r>
    </w:p>
    <w:p w:rsidR="00940409" w:rsidRDefault="00940409" w:rsidP="00940409">
      <w:pPr>
        <w:pStyle w:val="afd"/>
        <w:jc w:val="both"/>
        <w:rPr>
          <w:color w:val="000000"/>
          <w:sz w:val="28"/>
          <w:szCs w:val="28"/>
        </w:rPr>
      </w:pPr>
      <w:r>
        <w:rPr>
          <w:bCs/>
          <w:color w:val="000000"/>
          <w:sz w:val="28"/>
          <w:szCs w:val="28"/>
        </w:rPr>
        <w:lastRenderedPageBreak/>
        <w:t>14. Недра как объект использования и охраны. Право пользования недрами: понятие, виды и условия.</w:t>
      </w:r>
    </w:p>
    <w:p w:rsidR="00940409" w:rsidRDefault="00940409" w:rsidP="00940409">
      <w:pPr>
        <w:pStyle w:val="afd"/>
        <w:jc w:val="both"/>
        <w:rPr>
          <w:color w:val="000000"/>
          <w:sz w:val="28"/>
          <w:szCs w:val="28"/>
        </w:rPr>
      </w:pPr>
      <w:r>
        <w:rPr>
          <w:bCs/>
          <w:color w:val="000000"/>
          <w:sz w:val="28"/>
          <w:szCs w:val="28"/>
        </w:rPr>
        <w:t>15. Правовая охрана недр. Ответственность за нарушения законодательства о недрах.</w:t>
      </w:r>
    </w:p>
    <w:p w:rsidR="00940409" w:rsidRDefault="00940409" w:rsidP="00940409">
      <w:pPr>
        <w:pStyle w:val="afd"/>
        <w:jc w:val="both"/>
        <w:rPr>
          <w:color w:val="000000"/>
          <w:sz w:val="28"/>
          <w:szCs w:val="28"/>
        </w:rPr>
      </w:pPr>
      <w:r>
        <w:rPr>
          <w:bCs/>
          <w:color w:val="000000"/>
          <w:sz w:val="28"/>
          <w:szCs w:val="28"/>
        </w:rPr>
        <w:t>16. Воды как объект использования и охраны. Право собственности на водные объекты.</w:t>
      </w:r>
    </w:p>
    <w:p w:rsidR="00940409" w:rsidRDefault="00940409" w:rsidP="00940409">
      <w:pPr>
        <w:jc w:val="both"/>
        <w:rPr>
          <w:rFonts w:cs="Times New Roman"/>
          <w:bCs/>
          <w:color w:val="000000"/>
          <w:sz w:val="28"/>
          <w:szCs w:val="28"/>
        </w:rPr>
      </w:pPr>
      <w:r>
        <w:rPr>
          <w:rFonts w:cs="Times New Roman"/>
          <w:bCs/>
          <w:color w:val="000000"/>
          <w:sz w:val="28"/>
          <w:szCs w:val="28"/>
        </w:rPr>
        <w:t>17. Право водопользования: понятие, виды, условия</w:t>
      </w:r>
    </w:p>
    <w:p w:rsidR="00940409" w:rsidRDefault="00940409" w:rsidP="00940409">
      <w:pPr>
        <w:pStyle w:val="afd"/>
        <w:jc w:val="both"/>
        <w:rPr>
          <w:color w:val="000000"/>
          <w:sz w:val="28"/>
          <w:szCs w:val="28"/>
        </w:rPr>
      </w:pPr>
      <w:r>
        <w:rPr>
          <w:bCs/>
          <w:color w:val="000000"/>
          <w:sz w:val="28"/>
          <w:szCs w:val="28"/>
        </w:rPr>
        <w:t xml:space="preserve">18. Правовой режим </w:t>
      </w:r>
      <w:proofErr w:type="spellStart"/>
      <w:r>
        <w:rPr>
          <w:bCs/>
          <w:color w:val="000000"/>
          <w:sz w:val="28"/>
          <w:szCs w:val="28"/>
        </w:rPr>
        <w:t>водоохранных</w:t>
      </w:r>
      <w:proofErr w:type="spellEnd"/>
      <w:r>
        <w:rPr>
          <w:bCs/>
          <w:color w:val="000000"/>
          <w:sz w:val="28"/>
          <w:szCs w:val="28"/>
        </w:rPr>
        <w:t xml:space="preserve"> зон и прибрежных защитных полос водных объектов.</w:t>
      </w:r>
    </w:p>
    <w:p w:rsidR="00940409" w:rsidRDefault="00940409" w:rsidP="00940409">
      <w:pPr>
        <w:pStyle w:val="afd"/>
        <w:jc w:val="both"/>
        <w:rPr>
          <w:color w:val="000000"/>
          <w:sz w:val="28"/>
          <w:szCs w:val="28"/>
        </w:rPr>
      </w:pPr>
      <w:r>
        <w:rPr>
          <w:bCs/>
          <w:color w:val="000000"/>
          <w:sz w:val="28"/>
          <w:szCs w:val="28"/>
        </w:rPr>
        <w:t>19. Правовая охрана вод. Ответственность за нарушение водного законодательства.</w:t>
      </w:r>
    </w:p>
    <w:p w:rsidR="00940409" w:rsidRDefault="00940409" w:rsidP="00940409">
      <w:pPr>
        <w:pStyle w:val="afd"/>
        <w:jc w:val="both"/>
        <w:rPr>
          <w:color w:val="000000"/>
          <w:sz w:val="28"/>
          <w:szCs w:val="28"/>
        </w:rPr>
      </w:pPr>
      <w:r>
        <w:rPr>
          <w:bCs/>
          <w:color w:val="000000"/>
          <w:sz w:val="28"/>
          <w:szCs w:val="28"/>
        </w:rPr>
        <w:t>20. Леса как объект использования и охраны. Право собственности на леса.</w:t>
      </w:r>
    </w:p>
    <w:p w:rsidR="00940409" w:rsidRDefault="00940409" w:rsidP="00940409">
      <w:pPr>
        <w:pStyle w:val="afd"/>
        <w:jc w:val="both"/>
        <w:rPr>
          <w:color w:val="000000"/>
          <w:sz w:val="28"/>
          <w:szCs w:val="28"/>
        </w:rPr>
      </w:pPr>
      <w:r>
        <w:rPr>
          <w:bCs/>
          <w:color w:val="000000"/>
          <w:sz w:val="28"/>
          <w:szCs w:val="28"/>
        </w:rPr>
        <w:t>21. Условия и порядок предоставления права лесопользования юридическим лицам.</w:t>
      </w:r>
    </w:p>
    <w:p w:rsidR="00940409" w:rsidRDefault="00940409" w:rsidP="00940409">
      <w:pPr>
        <w:pStyle w:val="afd"/>
        <w:jc w:val="both"/>
        <w:rPr>
          <w:color w:val="000000"/>
          <w:sz w:val="28"/>
          <w:szCs w:val="28"/>
        </w:rPr>
      </w:pPr>
      <w:r>
        <w:rPr>
          <w:bCs/>
          <w:color w:val="000000"/>
          <w:sz w:val="28"/>
          <w:szCs w:val="28"/>
        </w:rPr>
        <w:t>22. Условия и порядок предоставления права лесопользования физическим лицам.</w:t>
      </w:r>
    </w:p>
    <w:p w:rsidR="00940409" w:rsidRDefault="00940409" w:rsidP="00940409">
      <w:pPr>
        <w:pStyle w:val="afd"/>
        <w:jc w:val="both"/>
        <w:rPr>
          <w:color w:val="000000"/>
          <w:sz w:val="28"/>
          <w:szCs w:val="28"/>
        </w:rPr>
      </w:pPr>
      <w:r>
        <w:rPr>
          <w:bCs/>
          <w:color w:val="000000"/>
          <w:sz w:val="28"/>
          <w:szCs w:val="28"/>
        </w:rPr>
        <w:t>23. Правовая охрана и защита лесов. Ответственность за нарушение лесного законодательства.</w:t>
      </w:r>
    </w:p>
    <w:p w:rsidR="00940409" w:rsidRDefault="00940409" w:rsidP="00940409">
      <w:pPr>
        <w:pStyle w:val="afd"/>
        <w:jc w:val="both"/>
        <w:rPr>
          <w:color w:val="000000"/>
          <w:sz w:val="28"/>
          <w:szCs w:val="28"/>
        </w:rPr>
      </w:pPr>
      <w:r>
        <w:rPr>
          <w:bCs/>
          <w:color w:val="000000"/>
          <w:sz w:val="28"/>
          <w:szCs w:val="28"/>
        </w:rPr>
        <w:t>24. Животный мир как объект использования и охраны. Право пользования животным миром: понятие, виды, условия.</w:t>
      </w:r>
    </w:p>
    <w:p w:rsidR="00940409" w:rsidRDefault="00940409" w:rsidP="00940409">
      <w:pPr>
        <w:pStyle w:val="afd"/>
        <w:jc w:val="both"/>
        <w:rPr>
          <w:color w:val="000000"/>
          <w:sz w:val="28"/>
          <w:szCs w:val="28"/>
        </w:rPr>
      </w:pPr>
      <w:r>
        <w:rPr>
          <w:bCs/>
          <w:color w:val="000000"/>
          <w:sz w:val="28"/>
          <w:szCs w:val="28"/>
        </w:rPr>
        <w:t>25. Понятие и правовые основы охоты. Виды охоты. Документы, удостоверяющие право граждан на охоту.</w:t>
      </w:r>
    </w:p>
    <w:p w:rsidR="00940409" w:rsidRDefault="00940409" w:rsidP="00940409">
      <w:pPr>
        <w:pStyle w:val="afd"/>
        <w:jc w:val="both"/>
        <w:rPr>
          <w:color w:val="000000"/>
          <w:sz w:val="28"/>
          <w:szCs w:val="28"/>
        </w:rPr>
      </w:pPr>
      <w:r>
        <w:rPr>
          <w:bCs/>
          <w:color w:val="000000"/>
          <w:sz w:val="28"/>
          <w:szCs w:val="28"/>
        </w:rPr>
        <w:t>26. Ответственность за нарушение правил охоты (незаконную охоту).</w:t>
      </w:r>
    </w:p>
    <w:p w:rsidR="00940409" w:rsidRDefault="00940409" w:rsidP="00940409">
      <w:pPr>
        <w:pStyle w:val="afd"/>
        <w:jc w:val="both"/>
        <w:rPr>
          <w:color w:val="000000"/>
          <w:sz w:val="28"/>
          <w:szCs w:val="28"/>
        </w:rPr>
      </w:pPr>
      <w:r>
        <w:rPr>
          <w:bCs/>
          <w:color w:val="000000"/>
          <w:sz w:val="28"/>
          <w:szCs w:val="28"/>
        </w:rPr>
        <w:t>27. Понятие и правовые основы рыболовства. Виды рыболовства. Ограничения рыболовства.</w:t>
      </w:r>
    </w:p>
    <w:p w:rsidR="00940409" w:rsidRDefault="00940409" w:rsidP="00940409">
      <w:pPr>
        <w:pStyle w:val="afd"/>
        <w:jc w:val="both"/>
        <w:rPr>
          <w:color w:val="000000"/>
          <w:sz w:val="28"/>
          <w:szCs w:val="28"/>
        </w:rPr>
      </w:pPr>
      <w:r>
        <w:rPr>
          <w:bCs/>
          <w:color w:val="000000"/>
          <w:sz w:val="28"/>
          <w:szCs w:val="28"/>
        </w:rPr>
        <w:t>28. Ответственность за нарушение правил рыболовства (незаконную добычу водных биологических ресурсов).</w:t>
      </w:r>
    </w:p>
    <w:p w:rsidR="00940409" w:rsidRDefault="00940409" w:rsidP="00940409">
      <w:pPr>
        <w:pStyle w:val="afd"/>
        <w:jc w:val="both"/>
        <w:rPr>
          <w:color w:val="000000"/>
          <w:sz w:val="28"/>
          <w:szCs w:val="28"/>
        </w:rPr>
      </w:pPr>
      <w:r>
        <w:rPr>
          <w:bCs/>
          <w:color w:val="000000"/>
          <w:sz w:val="28"/>
          <w:szCs w:val="28"/>
        </w:rPr>
        <w:t>29. Правовые меры охраны животного мира.</w:t>
      </w:r>
    </w:p>
    <w:p w:rsidR="00940409" w:rsidRDefault="00940409" w:rsidP="00940409">
      <w:pPr>
        <w:pStyle w:val="afd"/>
        <w:jc w:val="both"/>
        <w:rPr>
          <w:color w:val="000000"/>
          <w:sz w:val="28"/>
          <w:szCs w:val="28"/>
        </w:rPr>
      </w:pPr>
      <w:r>
        <w:rPr>
          <w:bCs/>
          <w:color w:val="000000"/>
          <w:sz w:val="28"/>
          <w:szCs w:val="28"/>
        </w:rPr>
        <w:t>30. Атмосферный воздух как объект охраны. Государственное управление охраной атмосферного воздуха.</w:t>
      </w:r>
    </w:p>
    <w:p w:rsidR="00940409" w:rsidRDefault="00940409" w:rsidP="00940409">
      <w:pPr>
        <w:pStyle w:val="afd"/>
        <w:jc w:val="both"/>
        <w:rPr>
          <w:color w:val="000000"/>
          <w:sz w:val="28"/>
          <w:szCs w:val="28"/>
        </w:rPr>
      </w:pPr>
      <w:r>
        <w:rPr>
          <w:bCs/>
          <w:color w:val="000000"/>
          <w:sz w:val="28"/>
          <w:szCs w:val="28"/>
        </w:rPr>
        <w:lastRenderedPageBreak/>
        <w:t>31. Нормирование качества атмосферного воздуха. Ответственность за нарушение законодательства об охране атмосферного воздуха.</w:t>
      </w:r>
    </w:p>
    <w:p w:rsidR="00940409" w:rsidRDefault="00940409" w:rsidP="00940409">
      <w:pPr>
        <w:pStyle w:val="afd"/>
        <w:jc w:val="both"/>
        <w:rPr>
          <w:color w:val="000000"/>
          <w:sz w:val="28"/>
          <w:szCs w:val="28"/>
        </w:rPr>
      </w:pPr>
      <w:r>
        <w:rPr>
          <w:bCs/>
          <w:color w:val="000000"/>
          <w:sz w:val="28"/>
          <w:szCs w:val="28"/>
        </w:rPr>
        <w:t>32.Понятие и особенности правовой охраны природно-заповедного фонда.</w:t>
      </w:r>
    </w:p>
    <w:p w:rsidR="00940409" w:rsidRDefault="00940409" w:rsidP="00940409">
      <w:pPr>
        <w:pStyle w:val="afd"/>
        <w:jc w:val="both"/>
        <w:rPr>
          <w:color w:val="000000"/>
          <w:sz w:val="28"/>
          <w:szCs w:val="28"/>
        </w:rPr>
      </w:pPr>
      <w:r>
        <w:rPr>
          <w:bCs/>
          <w:color w:val="000000"/>
          <w:sz w:val="28"/>
          <w:szCs w:val="28"/>
        </w:rPr>
        <w:t>33. Правовой режим государственных природных заповедников.</w:t>
      </w:r>
    </w:p>
    <w:p w:rsidR="00940409" w:rsidRDefault="00940409" w:rsidP="00940409">
      <w:pPr>
        <w:pStyle w:val="afd"/>
        <w:jc w:val="both"/>
        <w:rPr>
          <w:color w:val="000000"/>
          <w:sz w:val="28"/>
          <w:szCs w:val="28"/>
        </w:rPr>
      </w:pPr>
      <w:r>
        <w:rPr>
          <w:bCs/>
          <w:color w:val="000000"/>
          <w:sz w:val="28"/>
          <w:szCs w:val="28"/>
        </w:rPr>
        <w:t>34. Правовой режим национальных и природных парков.</w:t>
      </w:r>
    </w:p>
    <w:p w:rsidR="00940409" w:rsidRDefault="00940409" w:rsidP="00940409">
      <w:pPr>
        <w:pStyle w:val="afd"/>
        <w:jc w:val="both"/>
        <w:rPr>
          <w:color w:val="000000"/>
          <w:sz w:val="28"/>
          <w:szCs w:val="28"/>
        </w:rPr>
      </w:pPr>
      <w:r>
        <w:rPr>
          <w:bCs/>
          <w:color w:val="000000"/>
          <w:sz w:val="28"/>
          <w:szCs w:val="28"/>
        </w:rPr>
        <w:t>35.Правовой режим государственных природных заказников и памятников природы.</w:t>
      </w:r>
    </w:p>
    <w:p w:rsidR="00940409" w:rsidRDefault="00940409" w:rsidP="00940409">
      <w:pPr>
        <w:pStyle w:val="afd"/>
        <w:jc w:val="both"/>
        <w:rPr>
          <w:bCs/>
          <w:color w:val="000000"/>
          <w:sz w:val="28"/>
          <w:szCs w:val="28"/>
        </w:rPr>
      </w:pPr>
      <w:r>
        <w:rPr>
          <w:bCs/>
          <w:color w:val="000000"/>
          <w:sz w:val="28"/>
          <w:szCs w:val="28"/>
        </w:rPr>
        <w:t>36. Правовой режим природных лечебных ресурсов, лечебно-оздоровительных местностей и курортов.</w:t>
      </w:r>
    </w:p>
    <w:p w:rsidR="00940409" w:rsidRDefault="00940409" w:rsidP="00940409">
      <w:pPr>
        <w:pStyle w:val="afd"/>
        <w:jc w:val="both"/>
        <w:rPr>
          <w:bCs/>
          <w:color w:val="000000"/>
          <w:sz w:val="28"/>
          <w:szCs w:val="28"/>
        </w:rPr>
      </w:pPr>
      <w:r>
        <w:rPr>
          <w:color w:val="000000"/>
          <w:sz w:val="28"/>
          <w:szCs w:val="28"/>
        </w:rPr>
        <w:t>37. Правовая охрана редких, находящихся под угрозой исчезновения растений и животных. Красная книга РФ и ее правовое значение.</w:t>
      </w:r>
    </w:p>
    <w:p w:rsidR="00940409" w:rsidRDefault="00940409" w:rsidP="00940409">
      <w:pPr>
        <w:jc w:val="both"/>
        <w:rPr>
          <w:rFonts w:cs="Times New Roman"/>
          <w:color w:val="000000"/>
          <w:sz w:val="28"/>
          <w:szCs w:val="28"/>
        </w:rPr>
      </w:pPr>
      <w:r>
        <w:rPr>
          <w:rFonts w:cs="Times New Roman"/>
          <w:color w:val="000000"/>
          <w:sz w:val="28"/>
          <w:szCs w:val="28"/>
        </w:rPr>
        <w:t xml:space="preserve">38. Понятие, порядок объявления и правовой режим зон чрезвычайной экологической ситуации и зон экологического бедствия </w:t>
      </w:r>
    </w:p>
    <w:p w:rsidR="00940409" w:rsidRDefault="00940409" w:rsidP="00940409">
      <w:pPr>
        <w:pStyle w:val="afd"/>
        <w:jc w:val="both"/>
        <w:rPr>
          <w:color w:val="000000"/>
          <w:sz w:val="28"/>
          <w:szCs w:val="28"/>
        </w:rPr>
      </w:pPr>
      <w:r>
        <w:rPr>
          <w:bCs/>
          <w:color w:val="000000"/>
          <w:sz w:val="28"/>
          <w:szCs w:val="28"/>
        </w:rPr>
        <w:t>39.Общая характеристика международного экологического права: понятие, источники, принципы, объекты.</w:t>
      </w:r>
    </w:p>
    <w:p w:rsidR="00940409" w:rsidRDefault="00940409" w:rsidP="00940409">
      <w:pPr>
        <w:pStyle w:val="afd"/>
        <w:jc w:val="both"/>
        <w:rPr>
          <w:color w:val="000000"/>
          <w:sz w:val="28"/>
          <w:szCs w:val="28"/>
        </w:rPr>
      </w:pPr>
      <w:r>
        <w:rPr>
          <w:bCs/>
          <w:color w:val="000000"/>
          <w:sz w:val="28"/>
          <w:szCs w:val="28"/>
        </w:rPr>
        <w:t>40.Субъекты международного экологического права. Международная эколого-правовая ответственность.</w:t>
      </w:r>
    </w:p>
    <w:p w:rsidR="00940409" w:rsidRDefault="00940409" w:rsidP="00940409">
      <w:pPr>
        <w:ind w:firstLine="709"/>
        <w:jc w:val="both"/>
        <w:rPr>
          <w:sz w:val="12"/>
          <w:szCs w:val="12"/>
        </w:rPr>
      </w:pPr>
    </w:p>
    <w:p w:rsidR="00940409" w:rsidRDefault="00940409" w:rsidP="00940409">
      <w:pPr>
        <w:ind w:firstLine="709"/>
        <w:jc w:val="both"/>
        <w:rPr>
          <w:sz w:val="12"/>
          <w:szCs w:val="12"/>
        </w:rPr>
      </w:pPr>
    </w:p>
    <w:p w:rsidR="00940409" w:rsidRDefault="00940409" w:rsidP="00940409">
      <w:pPr>
        <w:jc w:val="center"/>
        <w:rPr>
          <w:sz w:val="20"/>
        </w:rPr>
      </w:pPr>
      <w:r>
        <w:rPr>
          <w:sz w:val="20"/>
        </w:rPr>
        <w:t>МИНИСТЕРСТВО  ОБРАЗОВАНИЯ И НАУКИ РОССИЙСКОЙ ФЕДЕРАЦИИ</w:t>
      </w:r>
    </w:p>
    <w:p w:rsidR="00940409" w:rsidRDefault="00940409" w:rsidP="00940409">
      <w:pPr>
        <w:jc w:val="center"/>
        <w:rPr>
          <w:sz w:val="20"/>
          <w:szCs w:val="16"/>
        </w:rPr>
      </w:pPr>
      <w:r>
        <w:rPr>
          <w:sz w:val="20"/>
          <w:szCs w:val="16"/>
        </w:rPr>
        <w:t>Федеральное государственное автономное образовательное учреждение</w:t>
      </w:r>
    </w:p>
    <w:p w:rsidR="00940409" w:rsidRDefault="00940409" w:rsidP="00940409">
      <w:pPr>
        <w:jc w:val="center"/>
        <w:rPr>
          <w:sz w:val="16"/>
          <w:szCs w:val="16"/>
        </w:rPr>
      </w:pPr>
      <w:r>
        <w:rPr>
          <w:sz w:val="20"/>
          <w:szCs w:val="16"/>
        </w:rPr>
        <w:t xml:space="preserve"> высшего  образования</w:t>
      </w:r>
    </w:p>
    <w:p w:rsidR="00940409" w:rsidRDefault="00940409" w:rsidP="00940409">
      <w:pPr>
        <w:tabs>
          <w:tab w:val="left" w:pos="3969"/>
        </w:tabs>
        <w:jc w:val="center"/>
        <w:rPr>
          <w:b/>
          <w:bCs/>
          <w:sz w:val="28"/>
        </w:rPr>
      </w:pPr>
      <w:r>
        <w:rPr>
          <w:b/>
          <w:bCs/>
          <w:sz w:val="28"/>
        </w:rPr>
        <w:t xml:space="preserve">«Дальневосточный федеральный университет» </w:t>
      </w:r>
    </w:p>
    <w:p w:rsidR="00940409" w:rsidRDefault="00940409" w:rsidP="00940409">
      <w:pPr>
        <w:ind w:left="-142"/>
        <w:jc w:val="center"/>
      </w:pPr>
    </w:p>
    <w:p w:rsidR="00940409" w:rsidRDefault="00940409" w:rsidP="00940409">
      <w:pPr>
        <w:ind w:left="-142"/>
        <w:jc w:val="center"/>
        <w:rPr>
          <w:b/>
        </w:rPr>
      </w:pPr>
      <w:r>
        <w:t>Школа    естественных  наук</w:t>
      </w:r>
    </w:p>
    <w:p w:rsidR="00940409" w:rsidRDefault="00940409" w:rsidP="00940409">
      <w:pPr>
        <w:ind w:left="-142"/>
        <w:jc w:val="center"/>
        <w:rPr>
          <w:b/>
          <w:sz w:val="22"/>
        </w:rPr>
      </w:pPr>
    </w:p>
    <w:p w:rsidR="00940409" w:rsidRDefault="00940409" w:rsidP="00940409">
      <w:pPr>
        <w:ind w:left="-142"/>
        <w:jc w:val="center"/>
        <w:rPr>
          <w:b/>
          <w:sz w:val="22"/>
        </w:rPr>
      </w:pPr>
    </w:p>
    <w:p w:rsidR="00940409" w:rsidRDefault="00940409" w:rsidP="00940409">
      <w:pPr>
        <w:ind w:left="-142" w:firstLine="568"/>
        <w:jc w:val="both"/>
      </w:pPr>
      <w:r>
        <w:t xml:space="preserve">ООП    </w:t>
      </w:r>
      <w:r>
        <w:rPr>
          <w:rFonts w:cs="Liberation Mono"/>
          <w:bCs/>
        </w:rPr>
        <w:t xml:space="preserve">05.03.06 Экология и природопользование </w:t>
      </w:r>
    </w:p>
    <w:p w:rsidR="00940409" w:rsidRDefault="00940409" w:rsidP="00940409">
      <w:pPr>
        <w:jc w:val="center"/>
        <w:rPr>
          <w:sz w:val="16"/>
          <w:szCs w:val="16"/>
        </w:rPr>
      </w:pPr>
      <w:r>
        <w:rPr>
          <w:sz w:val="16"/>
          <w:szCs w:val="16"/>
        </w:rPr>
        <w:t>шифр, наименование направления подготовки (специальности)</w:t>
      </w:r>
    </w:p>
    <w:p w:rsidR="00940409" w:rsidRDefault="00940409" w:rsidP="00940409">
      <w:pPr>
        <w:ind w:left="-142" w:firstLine="568"/>
        <w:jc w:val="both"/>
        <w:rPr>
          <w:b/>
        </w:rPr>
      </w:pPr>
      <w:r>
        <w:t>Дисциплина     Экономические и правовые аспекты природопользования</w:t>
      </w:r>
    </w:p>
    <w:p w:rsidR="00940409" w:rsidRDefault="00940409" w:rsidP="00940409">
      <w:pPr>
        <w:ind w:left="-142" w:firstLine="568"/>
        <w:rPr>
          <w:u w:val="single"/>
        </w:rPr>
      </w:pPr>
      <w:r>
        <w:t>Семестр   осенний</w:t>
      </w:r>
    </w:p>
    <w:p w:rsidR="00940409" w:rsidRDefault="00940409" w:rsidP="00940409">
      <w:pPr>
        <w:ind w:left="-142" w:firstLine="568"/>
      </w:pPr>
      <w:r>
        <w:tab/>
      </w:r>
      <w:r>
        <w:tab/>
        <w:t xml:space="preserve">         </w:t>
      </w:r>
      <w:r>
        <w:rPr>
          <w:sz w:val="16"/>
        </w:rPr>
        <w:t>осенний, весенний</w:t>
      </w:r>
      <w:r>
        <w:t xml:space="preserve">       </w:t>
      </w:r>
    </w:p>
    <w:p w:rsidR="00940409" w:rsidRDefault="00940409" w:rsidP="00940409">
      <w:pPr>
        <w:ind w:left="-142" w:firstLine="568"/>
      </w:pPr>
      <w:r>
        <w:t>Реализующая кафедра      экологии    ШЕН</w:t>
      </w:r>
    </w:p>
    <w:p w:rsidR="00940409" w:rsidRDefault="00940409" w:rsidP="00940409">
      <w:pPr>
        <w:ind w:left="-142"/>
        <w:rPr>
          <w:b/>
          <w:sz w:val="22"/>
        </w:rPr>
      </w:pPr>
    </w:p>
    <w:p w:rsidR="00940409" w:rsidRDefault="00940409" w:rsidP="00940409">
      <w:pPr>
        <w:ind w:left="-142"/>
        <w:jc w:val="center"/>
        <w:rPr>
          <w:b/>
          <w:sz w:val="28"/>
        </w:rPr>
      </w:pPr>
    </w:p>
    <w:p w:rsidR="00940409" w:rsidRDefault="00940409" w:rsidP="00940409">
      <w:pPr>
        <w:ind w:left="-142"/>
        <w:jc w:val="center"/>
        <w:rPr>
          <w:b/>
          <w:sz w:val="28"/>
        </w:rPr>
      </w:pPr>
      <w:r>
        <w:rPr>
          <w:b/>
          <w:sz w:val="28"/>
        </w:rPr>
        <w:t xml:space="preserve">Экзаменационный билет   №    1 </w:t>
      </w:r>
    </w:p>
    <w:p w:rsidR="00940409" w:rsidRDefault="00940409" w:rsidP="00940409">
      <w:pPr>
        <w:ind w:left="-142"/>
        <w:jc w:val="center"/>
        <w:rPr>
          <w:b/>
          <w:sz w:val="28"/>
        </w:rPr>
      </w:pPr>
    </w:p>
    <w:p w:rsidR="00940409" w:rsidRDefault="00940409" w:rsidP="00940409">
      <w:pPr>
        <w:spacing w:line="360" w:lineRule="auto"/>
        <w:ind w:left="-142"/>
        <w:rPr>
          <w:b/>
        </w:rPr>
      </w:pPr>
    </w:p>
    <w:p w:rsidR="00940409" w:rsidRDefault="00940409" w:rsidP="004F30A9">
      <w:pPr>
        <w:pStyle w:val="af5"/>
        <w:numPr>
          <w:ilvl w:val="0"/>
          <w:numId w:val="38"/>
        </w:numPr>
        <w:spacing w:before="100" w:beforeAutospacing="1" w:after="100" w:afterAutospacing="1" w:line="360" w:lineRule="auto"/>
        <w:ind w:left="714" w:hanging="357"/>
        <w:jc w:val="both"/>
        <w:rPr>
          <w:rFonts w:eastAsia="Times New Roman" w:cs="Times New Roman"/>
          <w:color w:val="000000"/>
          <w:sz w:val="28"/>
          <w:szCs w:val="28"/>
        </w:rPr>
      </w:pPr>
      <w:r>
        <w:rPr>
          <w:rFonts w:eastAsia="Times New Roman" w:cs="Times New Roman"/>
          <w:bCs/>
          <w:color w:val="000000"/>
          <w:sz w:val="28"/>
          <w:szCs w:val="28"/>
        </w:rPr>
        <w:t>Понятие, предмет и метод экологического права.</w:t>
      </w:r>
    </w:p>
    <w:p w:rsidR="00940409" w:rsidRDefault="00940409" w:rsidP="004F30A9">
      <w:pPr>
        <w:pStyle w:val="afd"/>
        <w:numPr>
          <w:ilvl w:val="0"/>
          <w:numId w:val="38"/>
        </w:numPr>
        <w:spacing w:line="360" w:lineRule="auto"/>
        <w:ind w:left="714" w:hanging="357"/>
        <w:jc w:val="both"/>
        <w:rPr>
          <w:color w:val="000000"/>
          <w:sz w:val="28"/>
          <w:szCs w:val="28"/>
        </w:rPr>
      </w:pPr>
      <w:r>
        <w:rPr>
          <w:bCs/>
          <w:color w:val="000000"/>
          <w:sz w:val="28"/>
          <w:szCs w:val="28"/>
        </w:rPr>
        <w:lastRenderedPageBreak/>
        <w:t>Субъекты международного экологического права. Международная эколого-правовая ответственность.</w:t>
      </w:r>
    </w:p>
    <w:p w:rsidR="00940409" w:rsidRDefault="00940409" w:rsidP="00940409">
      <w:pPr>
        <w:ind w:left="-142"/>
      </w:pPr>
      <w:r>
        <w:t xml:space="preserve">           </w:t>
      </w:r>
    </w:p>
    <w:p w:rsidR="00940409" w:rsidRDefault="00940409" w:rsidP="00940409">
      <w:pPr>
        <w:ind w:left="-142"/>
      </w:pPr>
    </w:p>
    <w:p w:rsidR="00940409" w:rsidRDefault="00940409" w:rsidP="00940409">
      <w:pPr>
        <w:ind w:left="-142"/>
      </w:pPr>
      <w:r>
        <w:t xml:space="preserve"> Зав. кафедрой</w:t>
      </w:r>
      <w:r>
        <w:tab/>
      </w:r>
      <w:r>
        <w:tab/>
      </w:r>
      <w:r>
        <w:tab/>
        <w:t xml:space="preserve"> ____________________</w:t>
      </w:r>
    </w:p>
    <w:p w:rsidR="00940409" w:rsidRDefault="00940409" w:rsidP="00940409">
      <w:pPr>
        <w:spacing w:line="360" w:lineRule="auto"/>
        <w:ind w:firstLine="709"/>
        <w:jc w:val="both"/>
        <w:rPr>
          <w:b/>
          <w:sz w:val="28"/>
          <w:szCs w:val="28"/>
        </w:rPr>
      </w:pPr>
    </w:p>
    <w:p w:rsidR="00940409" w:rsidRDefault="00940409" w:rsidP="00940409">
      <w:pPr>
        <w:ind w:firstLine="709"/>
        <w:jc w:val="both"/>
        <w:rPr>
          <w:b/>
          <w:sz w:val="28"/>
          <w:szCs w:val="28"/>
        </w:rPr>
      </w:pPr>
    </w:p>
    <w:p w:rsidR="00F82D55" w:rsidRDefault="00940409" w:rsidP="00F82D55">
      <w:pPr>
        <w:pStyle w:val="4"/>
        <w:rPr>
          <w:caps/>
        </w:rPr>
      </w:pPr>
      <w:r>
        <w:rPr>
          <w:caps/>
        </w:rPr>
        <w:t>Пример тестового задания к блоку «Экономические аспекты природопользования»</w:t>
      </w:r>
      <w:r w:rsidR="00F82D55">
        <w:rPr>
          <w:caps/>
        </w:rPr>
        <w:t>!</w:t>
      </w:r>
    </w:p>
    <w:p w:rsidR="00F82D55" w:rsidRDefault="00F82D55" w:rsidP="00F82D55">
      <w:pPr>
        <w:rPr>
          <w:b/>
          <w:sz w:val="28"/>
        </w:rPr>
      </w:pPr>
    </w:p>
    <w:p w:rsidR="00F82D55" w:rsidRDefault="00F82D55" w:rsidP="004F30A9">
      <w:pPr>
        <w:widowControl/>
        <w:numPr>
          <w:ilvl w:val="0"/>
          <w:numId w:val="6"/>
        </w:numPr>
        <w:suppressAutoHyphens w:val="0"/>
      </w:pPr>
      <w:r>
        <w:rPr>
          <w:caps/>
        </w:rPr>
        <w:t xml:space="preserve">природный ресурс, принадлежащий всем гражданам и управляемый администрацией, находится в </w:t>
      </w:r>
      <w:r>
        <w:rPr>
          <w:b/>
          <w:i/>
        </w:rPr>
        <w:t>__________________</w:t>
      </w:r>
      <w:r>
        <w:rPr>
          <w:i/>
          <w:u w:val="single"/>
        </w:rPr>
        <w:t xml:space="preserve"> </w:t>
      </w:r>
      <w:r>
        <w:rPr>
          <w:caps/>
        </w:rPr>
        <w:t>собственности</w:t>
      </w:r>
    </w:p>
    <w:p w:rsidR="00F82D55" w:rsidRDefault="00F82D55" w:rsidP="00F82D55"/>
    <w:p w:rsidR="00F82D55" w:rsidRDefault="00F82D55" w:rsidP="004F30A9">
      <w:pPr>
        <w:widowControl/>
        <w:numPr>
          <w:ilvl w:val="0"/>
          <w:numId w:val="6"/>
        </w:numPr>
        <w:suppressAutoHyphens w:val="0"/>
      </w:pPr>
      <w:r>
        <w:rPr>
          <w:caps/>
        </w:rPr>
        <w:t xml:space="preserve">рост экономики устойчивого развития дает возможность избежать перегрузки и разрушения систем </w:t>
      </w:r>
      <w:r>
        <w:rPr>
          <w:b/>
          <w:i/>
          <w:u w:val="single"/>
        </w:rPr>
        <w:t xml:space="preserve">____________________ </w:t>
      </w:r>
      <w:r>
        <w:rPr>
          <w:caps/>
        </w:rPr>
        <w:t>земли</w:t>
      </w:r>
    </w:p>
    <w:p w:rsidR="00F82D55" w:rsidRDefault="00F82D55" w:rsidP="00F82D55"/>
    <w:p w:rsidR="00F82D55" w:rsidRDefault="00F82D55" w:rsidP="004F30A9">
      <w:pPr>
        <w:widowControl/>
        <w:numPr>
          <w:ilvl w:val="0"/>
          <w:numId w:val="6"/>
        </w:numPr>
        <w:suppressAutoHyphens w:val="0"/>
        <w:rPr>
          <w:caps/>
        </w:rPr>
      </w:pPr>
      <w:r>
        <w:rPr>
          <w:caps/>
        </w:rPr>
        <w:t xml:space="preserve">хорошие индексы социального благосостояния показывают, насколько общество приблизилось к состоянию </w:t>
      </w:r>
      <w:r>
        <w:rPr>
          <w:b/>
          <w:i/>
          <w:u w:val="single"/>
        </w:rPr>
        <w:t xml:space="preserve">________________ </w:t>
      </w:r>
      <w:r>
        <w:rPr>
          <w:caps/>
        </w:rPr>
        <w:t>равновесия</w:t>
      </w:r>
    </w:p>
    <w:p w:rsidR="00F82D55" w:rsidRDefault="00F82D55" w:rsidP="00F82D55"/>
    <w:p w:rsidR="00F82D55" w:rsidRDefault="00F82D55" w:rsidP="00F82D55">
      <w:pPr>
        <w:rPr>
          <w:b/>
          <w:caps/>
          <w:sz w:val="28"/>
        </w:rPr>
      </w:pPr>
      <w:r>
        <w:rPr>
          <w:b/>
          <w:caps/>
          <w:sz w:val="28"/>
        </w:rPr>
        <w:t>обведите кружком номер правильного ответа!</w:t>
      </w:r>
    </w:p>
    <w:p w:rsidR="00F82D55" w:rsidRDefault="00F82D55" w:rsidP="00F82D55">
      <w:pPr>
        <w:rPr>
          <w:b/>
          <w:caps/>
          <w:sz w:val="28"/>
        </w:rPr>
      </w:pPr>
    </w:p>
    <w:p w:rsidR="00F82D55" w:rsidRPr="00BB175C" w:rsidRDefault="00F82D55" w:rsidP="004F30A9">
      <w:pPr>
        <w:widowControl/>
        <w:numPr>
          <w:ilvl w:val="0"/>
          <w:numId w:val="6"/>
        </w:numPr>
        <w:suppressAutoHyphens w:val="0"/>
        <w:rPr>
          <w:caps/>
        </w:rPr>
      </w:pPr>
      <w:r w:rsidRPr="00BB175C">
        <w:rPr>
          <w:caps/>
        </w:rPr>
        <w:t xml:space="preserve">Природный ресурс как экономическое благо </w:t>
      </w:r>
    </w:p>
    <w:p w:rsidR="00F82D55" w:rsidRPr="00BB175C" w:rsidRDefault="00F82D55" w:rsidP="004F30A9">
      <w:pPr>
        <w:pStyle w:val="10"/>
        <w:numPr>
          <w:ilvl w:val="0"/>
          <w:numId w:val="7"/>
        </w:numPr>
      </w:pPr>
      <w:r w:rsidRPr="00BB175C">
        <w:t>не ограничен</w:t>
      </w:r>
    </w:p>
    <w:p w:rsidR="00F82D55" w:rsidRPr="00BB175C" w:rsidRDefault="00F82D55" w:rsidP="004F30A9">
      <w:pPr>
        <w:pStyle w:val="10"/>
        <w:numPr>
          <w:ilvl w:val="0"/>
          <w:numId w:val="7"/>
        </w:numPr>
      </w:pPr>
      <w:r w:rsidRPr="00BB175C">
        <w:t>ограничен</w:t>
      </w:r>
    </w:p>
    <w:p w:rsidR="00F82D55" w:rsidRPr="00BB175C" w:rsidRDefault="00F82D55" w:rsidP="00F82D55">
      <w:pPr>
        <w:pStyle w:val="10"/>
        <w:numPr>
          <w:ilvl w:val="0"/>
          <w:numId w:val="0"/>
        </w:numPr>
        <w:ind w:left="360"/>
      </w:pPr>
    </w:p>
    <w:p w:rsidR="00F82D55" w:rsidRPr="00BB175C" w:rsidRDefault="00F82D55" w:rsidP="004F30A9">
      <w:pPr>
        <w:widowControl/>
        <w:numPr>
          <w:ilvl w:val="0"/>
          <w:numId w:val="6"/>
        </w:numPr>
        <w:suppressAutoHyphens w:val="0"/>
        <w:rPr>
          <w:caps/>
        </w:rPr>
      </w:pPr>
      <w:r w:rsidRPr="00BB175C">
        <w:rPr>
          <w:caps/>
        </w:rPr>
        <w:t>экономические ресурсы называются также факторами</w:t>
      </w:r>
    </w:p>
    <w:p w:rsidR="00F82D55" w:rsidRPr="00BB175C" w:rsidRDefault="00F82D55" w:rsidP="004F30A9">
      <w:pPr>
        <w:pStyle w:val="10"/>
        <w:numPr>
          <w:ilvl w:val="0"/>
          <w:numId w:val="8"/>
        </w:numPr>
      </w:pPr>
      <w:r w:rsidRPr="00BB175C">
        <w:t>риска</w:t>
      </w:r>
    </w:p>
    <w:p w:rsidR="00F82D55" w:rsidRPr="00BB175C" w:rsidRDefault="00F82D55" w:rsidP="004F30A9">
      <w:pPr>
        <w:pStyle w:val="10"/>
        <w:numPr>
          <w:ilvl w:val="0"/>
          <w:numId w:val="8"/>
        </w:numPr>
      </w:pPr>
      <w:r w:rsidRPr="00BB175C">
        <w:t>развития</w:t>
      </w:r>
    </w:p>
    <w:p w:rsidR="00F82D55" w:rsidRPr="00BB175C" w:rsidRDefault="00F82D55" w:rsidP="004F30A9">
      <w:pPr>
        <w:pStyle w:val="10"/>
        <w:numPr>
          <w:ilvl w:val="0"/>
          <w:numId w:val="8"/>
        </w:numPr>
      </w:pPr>
      <w:r w:rsidRPr="00BB175C">
        <w:t>производства</w:t>
      </w:r>
    </w:p>
    <w:p w:rsidR="00F82D55" w:rsidRPr="00BB175C" w:rsidRDefault="00F82D55" w:rsidP="00F82D55">
      <w:pPr>
        <w:pStyle w:val="10"/>
        <w:numPr>
          <w:ilvl w:val="0"/>
          <w:numId w:val="0"/>
        </w:numPr>
        <w:ind w:left="360"/>
      </w:pPr>
    </w:p>
    <w:p w:rsidR="00F82D55" w:rsidRPr="00BB175C" w:rsidRDefault="00F82D55" w:rsidP="004F30A9">
      <w:pPr>
        <w:widowControl/>
        <w:numPr>
          <w:ilvl w:val="0"/>
          <w:numId w:val="6"/>
        </w:numPr>
        <w:suppressAutoHyphens w:val="0"/>
        <w:rPr>
          <w:caps/>
        </w:rPr>
      </w:pPr>
      <w:r w:rsidRPr="00BB175C">
        <w:rPr>
          <w:caps/>
        </w:rPr>
        <w:t xml:space="preserve"> для исчерпаемого природного ресурса в текущий момент времени известен объем запасов</w:t>
      </w:r>
    </w:p>
    <w:p w:rsidR="00F82D55" w:rsidRPr="00BB175C" w:rsidRDefault="00F82D55" w:rsidP="00F82D55">
      <w:pPr>
        <w:pStyle w:val="10"/>
      </w:pPr>
      <w:r w:rsidRPr="00BB175C">
        <w:t>разведанных</w:t>
      </w:r>
    </w:p>
    <w:p w:rsidR="00F82D55" w:rsidRPr="00BB175C" w:rsidRDefault="00F82D55" w:rsidP="00F82D55">
      <w:pPr>
        <w:pStyle w:val="10"/>
      </w:pPr>
      <w:r w:rsidRPr="00BB175C">
        <w:t>эксплуатируемых</w:t>
      </w:r>
    </w:p>
    <w:p w:rsidR="00F82D55" w:rsidRPr="00BB175C" w:rsidRDefault="00F82D55" w:rsidP="00F82D55">
      <w:pPr>
        <w:pStyle w:val="10"/>
      </w:pPr>
      <w:r w:rsidRPr="00BB175C">
        <w:t>доступных</w:t>
      </w:r>
    </w:p>
    <w:p w:rsidR="00F82D55" w:rsidRPr="00BB175C" w:rsidRDefault="00F82D55" w:rsidP="00F82D55">
      <w:pPr>
        <w:pStyle w:val="10"/>
      </w:pPr>
      <w:r w:rsidRPr="00BB175C">
        <w:t>использованных</w:t>
      </w:r>
    </w:p>
    <w:p w:rsidR="00F82D55" w:rsidRPr="00BB175C" w:rsidRDefault="00F82D55" w:rsidP="00F82D55">
      <w:pPr>
        <w:pStyle w:val="10"/>
        <w:numPr>
          <w:ilvl w:val="0"/>
          <w:numId w:val="0"/>
        </w:numPr>
        <w:ind w:left="360"/>
      </w:pPr>
    </w:p>
    <w:p w:rsidR="00F82D55" w:rsidRPr="00BB175C" w:rsidRDefault="00F82D55" w:rsidP="004F30A9">
      <w:pPr>
        <w:widowControl/>
        <w:numPr>
          <w:ilvl w:val="0"/>
          <w:numId w:val="6"/>
        </w:numPr>
        <w:suppressAutoHyphens w:val="0"/>
        <w:rPr>
          <w:caps/>
        </w:rPr>
      </w:pPr>
      <w:r w:rsidRPr="00BB175C">
        <w:rPr>
          <w:caps/>
        </w:rPr>
        <w:t>на чистом рынке исчерпаемый природный ресурс</w:t>
      </w:r>
    </w:p>
    <w:p w:rsidR="00F82D55" w:rsidRPr="00BB175C" w:rsidRDefault="00F82D55" w:rsidP="004F30A9">
      <w:pPr>
        <w:pStyle w:val="10"/>
        <w:numPr>
          <w:ilvl w:val="0"/>
          <w:numId w:val="10"/>
        </w:numPr>
      </w:pPr>
      <w:r w:rsidRPr="00BB175C">
        <w:t>может исчерпаться быстро</w:t>
      </w:r>
    </w:p>
    <w:p w:rsidR="00F82D55" w:rsidRPr="00BB175C" w:rsidRDefault="00F82D55" w:rsidP="004F30A9">
      <w:pPr>
        <w:pStyle w:val="10"/>
        <w:numPr>
          <w:ilvl w:val="0"/>
          <w:numId w:val="10"/>
        </w:numPr>
      </w:pPr>
      <w:r w:rsidRPr="00BB175C">
        <w:t>исчерпывается постепенно</w:t>
      </w:r>
    </w:p>
    <w:p w:rsidR="00F82D55" w:rsidRPr="00BB175C" w:rsidRDefault="00F82D55" w:rsidP="004F30A9">
      <w:pPr>
        <w:pStyle w:val="10"/>
        <w:numPr>
          <w:ilvl w:val="0"/>
          <w:numId w:val="10"/>
        </w:numPr>
      </w:pPr>
      <w:r w:rsidRPr="00BB175C">
        <w:t>никогда не исчерпается полностью</w:t>
      </w:r>
    </w:p>
    <w:p w:rsidR="00F82D55" w:rsidRPr="00BB175C" w:rsidRDefault="00F82D55" w:rsidP="004F30A9">
      <w:pPr>
        <w:widowControl/>
        <w:numPr>
          <w:ilvl w:val="0"/>
          <w:numId w:val="6"/>
        </w:numPr>
        <w:suppressAutoHyphens w:val="0"/>
        <w:rPr>
          <w:caps/>
        </w:rPr>
      </w:pPr>
      <w:r w:rsidRPr="00BB175C">
        <w:rPr>
          <w:caps/>
        </w:rPr>
        <w:t>спрос на товары ежедневного пользования более эластичен по цене на промежутке времени</w:t>
      </w:r>
    </w:p>
    <w:p w:rsidR="00F82D55" w:rsidRPr="00BB175C" w:rsidRDefault="00F82D55" w:rsidP="004F30A9">
      <w:pPr>
        <w:pStyle w:val="10"/>
        <w:numPr>
          <w:ilvl w:val="0"/>
          <w:numId w:val="12"/>
        </w:numPr>
      </w:pPr>
      <w:r w:rsidRPr="00BB175C">
        <w:t>кратком</w:t>
      </w:r>
    </w:p>
    <w:p w:rsidR="00F82D55" w:rsidRPr="00BB175C" w:rsidRDefault="00F82D55" w:rsidP="004F30A9">
      <w:pPr>
        <w:pStyle w:val="10"/>
        <w:numPr>
          <w:ilvl w:val="0"/>
          <w:numId w:val="12"/>
        </w:numPr>
      </w:pPr>
      <w:r w:rsidRPr="00BB175C">
        <w:t>длительном</w:t>
      </w:r>
    </w:p>
    <w:p w:rsidR="00F82D55" w:rsidRPr="00BB175C" w:rsidRDefault="00F82D55" w:rsidP="00F82D55">
      <w:pPr>
        <w:pStyle w:val="10"/>
        <w:numPr>
          <w:ilvl w:val="0"/>
          <w:numId w:val="0"/>
        </w:numPr>
        <w:ind w:left="360"/>
      </w:pPr>
    </w:p>
    <w:p w:rsidR="00F82D55" w:rsidRPr="00BB175C" w:rsidRDefault="00F82D55" w:rsidP="004F30A9">
      <w:pPr>
        <w:widowControl/>
        <w:numPr>
          <w:ilvl w:val="0"/>
          <w:numId w:val="6"/>
        </w:numPr>
        <w:suppressAutoHyphens w:val="0"/>
        <w:rPr>
          <w:caps/>
        </w:rPr>
      </w:pPr>
      <w:r w:rsidRPr="00BB175C">
        <w:rPr>
          <w:caps/>
        </w:rPr>
        <w:t>спрос на бензин более эластичен по цене на промежутке времени</w:t>
      </w:r>
    </w:p>
    <w:p w:rsidR="00F82D55" w:rsidRPr="00BB175C" w:rsidRDefault="00F82D55" w:rsidP="004F30A9">
      <w:pPr>
        <w:pStyle w:val="10"/>
        <w:numPr>
          <w:ilvl w:val="0"/>
          <w:numId w:val="13"/>
        </w:numPr>
      </w:pPr>
      <w:r w:rsidRPr="00BB175C">
        <w:t>кратком</w:t>
      </w:r>
    </w:p>
    <w:p w:rsidR="00F82D55" w:rsidRPr="00BB175C" w:rsidRDefault="00F82D55" w:rsidP="004F30A9">
      <w:pPr>
        <w:pStyle w:val="10"/>
        <w:numPr>
          <w:ilvl w:val="0"/>
          <w:numId w:val="13"/>
        </w:numPr>
      </w:pPr>
      <w:r w:rsidRPr="00BB175C">
        <w:t>длительном</w:t>
      </w:r>
    </w:p>
    <w:p w:rsidR="00F82D55" w:rsidRPr="00BB175C" w:rsidRDefault="00F82D55" w:rsidP="00F82D55">
      <w:pPr>
        <w:pStyle w:val="10"/>
        <w:numPr>
          <w:ilvl w:val="0"/>
          <w:numId w:val="0"/>
        </w:numPr>
        <w:ind w:left="360"/>
      </w:pPr>
    </w:p>
    <w:p w:rsidR="00F82D55" w:rsidRPr="00BB175C" w:rsidRDefault="00F82D55" w:rsidP="004F30A9">
      <w:pPr>
        <w:widowControl/>
        <w:numPr>
          <w:ilvl w:val="0"/>
          <w:numId w:val="6"/>
        </w:numPr>
        <w:suppressAutoHyphens w:val="0"/>
        <w:rPr>
          <w:caps/>
        </w:rPr>
      </w:pPr>
      <w:r w:rsidRPr="00BB175C">
        <w:rPr>
          <w:caps/>
        </w:rPr>
        <w:t xml:space="preserve">чистый рынок формирование монополий предотвратить </w:t>
      </w:r>
    </w:p>
    <w:p w:rsidR="00F82D55" w:rsidRPr="00BB175C" w:rsidRDefault="00F82D55" w:rsidP="004F30A9">
      <w:pPr>
        <w:pStyle w:val="10"/>
        <w:numPr>
          <w:ilvl w:val="0"/>
          <w:numId w:val="11"/>
        </w:numPr>
      </w:pPr>
      <w:r w:rsidRPr="00BB175C">
        <w:t>может</w:t>
      </w:r>
    </w:p>
    <w:p w:rsidR="00F82D55" w:rsidRPr="00BB175C" w:rsidRDefault="00F82D55" w:rsidP="004F30A9">
      <w:pPr>
        <w:pStyle w:val="10"/>
        <w:numPr>
          <w:ilvl w:val="0"/>
          <w:numId w:val="11"/>
        </w:numPr>
      </w:pPr>
      <w:r w:rsidRPr="00BB175C">
        <w:t>не может</w:t>
      </w:r>
    </w:p>
    <w:p w:rsidR="00F82D55" w:rsidRPr="00BB175C" w:rsidRDefault="00F82D55" w:rsidP="00F82D55">
      <w:pPr>
        <w:pStyle w:val="10"/>
        <w:numPr>
          <w:ilvl w:val="0"/>
          <w:numId w:val="0"/>
        </w:numPr>
        <w:ind w:left="360"/>
      </w:pPr>
    </w:p>
    <w:p w:rsidR="00F82D55" w:rsidRPr="00BB175C" w:rsidRDefault="00F82D55" w:rsidP="004F30A9">
      <w:pPr>
        <w:widowControl/>
        <w:numPr>
          <w:ilvl w:val="0"/>
          <w:numId w:val="6"/>
        </w:numPr>
        <w:suppressAutoHyphens w:val="0"/>
        <w:rPr>
          <w:caps/>
        </w:rPr>
      </w:pPr>
      <w:r w:rsidRPr="00BB175C">
        <w:rPr>
          <w:caps/>
        </w:rPr>
        <w:t xml:space="preserve">на чистом рынке информация о продукте доступна </w:t>
      </w:r>
    </w:p>
    <w:p w:rsidR="00F82D55" w:rsidRPr="00BB175C" w:rsidRDefault="00F82D55" w:rsidP="004F30A9">
      <w:pPr>
        <w:pStyle w:val="10"/>
        <w:numPr>
          <w:ilvl w:val="0"/>
          <w:numId w:val="14"/>
        </w:numPr>
      </w:pPr>
      <w:r w:rsidRPr="00BB175C">
        <w:t>всем</w:t>
      </w:r>
    </w:p>
    <w:p w:rsidR="00F82D55" w:rsidRPr="00BB175C" w:rsidRDefault="00F82D55" w:rsidP="004F30A9">
      <w:pPr>
        <w:pStyle w:val="10"/>
        <w:numPr>
          <w:ilvl w:val="0"/>
          <w:numId w:val="14"/>
        </w:numPr>
      </w:pPr>
      <w:r w:rsidRPr="00BB175C">
        <w:t>никому</w:t>
      </w:r>
    </w:p>
    <w:p w:rsidR="00F82D55" w:rsidRPr="00BB175C" w:rsidRDefault="00F82D55" w:rsidP="004F30A9">
      <w:pPr>
        <w:pStyle w:val="10"/>
        <w:numPr>
          <w:ilvl w:val="0"/>
          <w:numId w:val="14"/>
        </w:numPr>
      </w:pPr>
      <w:r w:rsidRPr="00BB175C">
        <w:t>некоторым</w:t>
      </w:r>
    </w:p>
    <w:p w:rsidR="00F82D55" w:rsidRPr="00BB175C" w:rsidRDefault="00F82D55" w:rsidP="00F82D55">
      <w:pPr>
        <w:pStyle w:val="10"/>
        <w:numPr>
          <w:ilvl w:val="0"/>
          <w:numId w:val="0"/>
        </w:numPr>
        <w:ind w:left="360"/>
      </w:pPr>
    </w:p>
    <w:p w:rsidR="00F82D55" w:rsidRPr="00940409" w:rsidRDefault="00F82D55" w:rsidP="00F82D55">
      <w:pPr>
        <w:pStyle w:val="4"/>
        <w:rPr>
          <w:i w:val="0"/>
          <w:color w:val="auto"/>
        </w:rPr>
      </w:pPr>
      <w:r w:rsidRPr="00940409">
        <w:rPr>
          <w:i w:val="0"/>
          <w:color w:val="auto"/>
        </w:rPr>
        <w:t>ОБВЕДИТЕ КРУЖКОМ НОМЕРА ВСЕХ ПРАВИЛЬНЫХ ОТВЕТОВ!</w:t>
      </w:r>
    </w:p>
    <w:p w:rsidR="00F82D55" w:rsidRDefault="00F82D55" w:rsidP="00F82D55">
      <w:pPr>
        <w:rPr>
          <w:b/>
          <w:caps/>
        </w:rPr>
      </w:pPr>
    </w:p>
    <w:p w:rsidR="00F82D55" w:rsidRPr="00BB175C" w:rsidRDefault="00F82D55" w:rsidP="004F30A9">
      <w:pPr>
        <w:widowControl/>
        <w:numPr>
          <w:ilvl w:val="0"/>
          <w:numId w:val="6"/>
        </w:numPr>
        <w:suppressAutoHyphens w:val="0"/>
        <w:rPr>
          <w:caps/>
        </w:rPr>
      </w:pPr>
      <w:r w:rsidRPr="00BB175C">
        <w:rPr>
          <w:caps/>
        </w:rPr>
        <w:t>Экономика устойчивого развития основана на использовании</w:t>
      </w:r>
    </w:p>
    <w:p w:rsidR="00F82D55" w:rsidRPr="00BB175C" w:rsidRDefault="00F82D55" w:rsidP="004F30A9">
      <w:pPr>
        <w:pStyle w:val="10"/>
        <w:numPr>
          <w:ilvl w:val="0"/>
          <w:numId w:val="15"/>
        </w:numPr>
      </w:pPr>
      <w:r w:rsidRPr="00BB175C">
        <w:t>нефти и угля</w:t>
      </w:r>
    </w:p>
    <w:p w:rsidR="00F82D55" w:rsidRPr="00BB175C" w:rsidRDefault="00F82D55" w:rsidP="004F30A9">
      <w:pPr>
        <w:pStyle w:val="10"/>
        <w:numPr>
          <w:ilvl w:val="0"/>
          <w:numId w:val="15"/>
        </w:numPr>
      </w:pPr>
      <w:r w:rsidRPr="00BB175C">
        <w:t>ядерной энергии</w:t>
      </w:r>
    </w:p>
    <w:p w:rsidR="00F82D55" w:rsidRPr="00BB175C" w:rsidRDefault="00F82D55" w:rsidP="004F30A9">
      <w:pPr>
        <w:pStyle w:val="10"/>
        <w:numPr>
          <w:ilvl w:val="0"/>
          <w:numId w:val="15"/>
        </w:numPr>
      </w:pPr>
      <w:r w:rsidRPr="00BB175C">
        <w:t>солнечной энергии</w:t>
      </w:r>
    </w:p>
    <w:p w:rsidR="00F82D55" w:rsidRPr="00BB175C" w:rsidRDefault="00F82D55" w:rsidP="004F30A9">
      <w:pPr>
        <w:pStyle w:val="10"/>
        <w:numPr>
          <w:ilvl w:val="0"/>
          <w:numId w:val="15"/>
        </w:numPr>
      </w:pPr>
      <w:r w:rsidRPr="00BB175C">
        <w:t xml:space="preserve">экономии энергии </w:t>
      </w:r>
    </w:p>
    <w:p w:rsidR="00F82D55" w:rsidRDefault="00F82D55" w:rsidP="00F82D55">
      <w:pPr>
        <w:suppressAutoHyphens w:val="0"/>
        <w:jc w:val="both"/>
        <w:rPr>
          <w:b/>
          <w:sz w:val="28"/>
          <w:szCs w:val="28"/>
        </w:rPr>
      </w:pPr>
      <w:r>
        <w:rPr>
          <w:b/>
          <w:sz w:val="28"/>
          <w:szCs w:val="28"/>
        </w:rPr>
        <w:t xml:space="preserve">                   </w:t>
      </w:r>
    </w:p>
    <w:p w:rsidR="00F82D55" w:rsidRDefault="00F82D55" w:rsidP="00F82D55">
      <w:pPr>
        <w:rPr>
          <w:b/>
          <w:caps/>
          <w:sz w:val="28"/>
        </w:rPr>
      </w:pPr>
      <w:r>
        <w:rPr>
          <w:b/>
          <w:caps/>
          <w:sz w:val="28"/>
        </w:rPr>
        <w:t>установите все возможные соответствия!</w:t>
      </w:r>
    </w:p>
    <w:p w:rsidR="00F82D55" w:rsidRDefault="00F82D55" w:rsidP="00F82D55">
      <w:pPr>
        <w:rPr>
          <w:b/>
          <w:caps/>
        </w:rPr>
      </w:pPr>
    </w:p>
    <w:tbl>
      <w:tblPr>
        <w:tblW w:w="0" w:type="auto"/>
        <w:tblLayout w:type="fixed"/>
        <w:tblLook w:val="0000" w:firstRow="0" w:lastRow="0" w:firstColumn="0" w:lastColumn="0" w:noHBand="0" w:noVBand="0"/>
      </w:tblPr>
      <w:tblGrid>
        <w:gridCol w:w="3085"/>
        <w:gridCol w:w="6711"/>
      </w:tblGrid>
      <w:tr w:rsidR="00F82D55" w:rsidTr="007D6A84">
        <w:tc>
          <w:tcPr>
            <w:tcW w:w="3085" w:type="dxa"/>
          </w:tcPr>
          <w:p w:rsidR="00F82D55" w:rsidRDefault="00F82D55" w:rsidP="004F30A9">
            <w:pPr>
              <w:widowControl/>
              <w:numPr>
                <w:ilvl w:val="0"/>
                <w:numId w:val="6"/>
              </w:numPr>
              <w:suppressAutoHyphens w:val="0"/>
              <w:rPr>
                <w:caps/>
              </w:rPr>
            </w:pPr>
            <w:r>
              <w:rPr>
                <w:caps/>
              </w:rPr>
              <w:t>увеличение цены электроэнергии</w:t>
            </w:r>
          </w:p>
        </w:tc>
        <w:tc>
          <w:tcPr>
            <w:tcW w:w="6711" w:type="dxa"/>
          </w:tcPr>
          <w:p w:rsidR="00F82D55" w:rsidRDefault="00F82D55" w:rsidP="007D6A84">
            <w:pPr>
              <w:pStyle w:val="2"/>
            </w:pPr>
            <w:r>
              <w:t>объект действия</w:t>
            </w:r>
          </w:p>
        </w:tc>
      </w:tr>
      <w:tr w:rsidR="00F82D55" w:rsidTr="007D6A84">
        <w:tc>
          <w:tcPr>
            <w:tcW w:w="3085" w:type="dxa"/>
          </w:tcPr>
          <w:p w:rsidR="00F82D55" w:rsidRDefault="00F82D55" w:rsidP="004F30A9">
            <w:pPr>
              <w:widowControl/>
              <w:numPr>
                <w:ilvl w:val="0"/>
                <w:numId w:val="16"/>
              </w:numPr>
              <w:suppressAutoHyphens w:val="0"/>
            </w:pPr>
            <w:r>
              <w:t>Повышает</w:t>
            </w:r>
          </w:p>
          <w:p w:rsidR="00F82D55" w:rsidRDefault="00F82D55" w:rsidP="004F30A9">
            <w:pPr>
              <w:widowControl/>
              <w:numPr>
                <w:ilvl w:val="0"/>
                <w:numId w:val="16"/>
              </w:numPr>
              <w:suppressAutoHyphens w:val="0"/>
            </w:pPr>
            <w:r>
              <w:t>Уменьшает</w:t>
            </w:r>
          </w:p>
          <w:p w:rsidR="00F82D55" w:rsidRDefault="00F82D55" w:rsidP="004F30A9">
            <w:pPr>
              <w:widowControl/>
              <w:numPr>
                <w:ilvl w:val="0"/>
                <w:numId w:val="16"/>
              </w:numPr>
              <w:suppressAutoHyphens w:val="0"/>
            </w:pPr>
            <w:r>
              <w:t>Стимулирует</w:t>
            </w:r>
          </w:p>
          <w:p w:rsidR="00F82D55" w:rsidRDefault="00F82D55" w:rsidP="004F30A9">
            <w:pPr>
              <w:widowControl/>
              <w:numPr>
                <w:ilvl w:val="0"/>
                <w:numId w:val="16"/>
              </w:numPr>
              <w:suppressAutoHyphens w:val="0"/>
            </w:pPr>
            <w:r>
              <w:t>Ускоряет</w:t>
            </w:r>
          </w:p>
          <w:p w:rsidR="00F82D55" w:rsidRDefault="00F82D55" w:rsidP="004F30A9">
            <w:pPr>
              <w:widowControl/>
              <w:numPr>
                <w:ilvl w:val="0"/>
                <w:numId w:val="16"/>
              </w:numPr>
              <w:suppressAutoHyphens w:val="0"/>
            </w:pPr>
            <w:r>
              <w:t>Замедляет</w:t>
            </w:r>
          </w:p>
          <w:p w:rsidR="00F82D55" w:rsidRDefault="00F82D55" w:rsidP="004F30A9">
            <w:pPr>
              <w:widowControl/>
              <w:numPr>
                <w:ilvl w:val="0"/>
                <w:numId w:val="16"/>
              </w:numPr>
              <w:suppressAutoHyphens w:val="0"/>
            </w:pPr>
            <w:r>
              <w:t>Обременяет</w:t>
            </w:r>
          </w:p>
        </w:tc>
        <w:tc>
          <w:tcPr>
            <w:tcW w:w="6711" w:type="dxa"/>
          </w:tcPr>
          <w:p w:rsidR="00F82D55" w:rsidRDefault="00F82D55" w:rsidP="004F30A9">
            <w:pPr>
              <w:pStyle w:val="1"/>
              <w:widowControl/>
              <w:numPr>
                <w:ilvl w:val="0"/>
                <w:numId w:val="17"/>
              </w:numPr>
              <w:suppressAutoHyphens w:val="0"/>
              <w:spacing w:before="0" w:after="0"/>
              <w:rPr>
                <w:caps/>
                <w:sz w:val="24"/>
              </w:rPr>
            </w:pPr>
            <w:r>
              <w:rPr>
                <w:caps/>
                <w:sz w:val="24"/>
              </w:rPr>
              <w:t>бедные</w:t>
            </w:r>
          </w:p>
          <w:p w:rsidR="00F82D55" w:rsidRDefault="00F82D55" w:rsidP="004F30A9">
            <w:pPr>
              <w:widowControl/>
              <w:numPr>
                <w:ilvl w:val="0"/>
                <w:numId w:val="17"/>
              </w:numPr>
              <w:suppressAutoHyphens w:val="0"/>
            </w:pPr>
            <w:r>
              <w:t>политики</w:t>
            </w:r>
          </w:p>
          <w:p w:rsidR="00F82D55" w:rsidRDefault="00F82D55" w:rsidP="004F30A9">
            <w:pPr>
              <w:widowControl/>
              <w:numPr>
                <w:ilvl w:val="0"/>
                <w:numId w:val="17"/>
              </w:numPr>
              <w:suppressAutoHyphens w:val="0"/>
            </w:pPr>
            <w:r>
              <w:t>инфляция</w:t>
            </w:r>
          </w:p>
          <w:p w:rsidR="00F82D55" w:rsidRDefault="00F82D55" w:rsidP="004F30A9">
            <w:pPr>
              <w:widowControl/>
              <w:numPr>
                <w:ilvl w:val="0"/>
                <w:numId w:val="17"/>
              </w:numPr>
              <w:suppressAutoHyphens w:val="0"/>
            </w:pPr>
            <w:r>
              <w:t>экономический рост</w:t>
            </w:r>
          </w:p>
          <w:p w:rsidR="00F82D55" w:rsidRDefault="00F82D55" w:rsidP="004F30A9">
            <w:pPr>
              <w:widowControl/>
              <w:numPr>
                <w:ilvl w:val="0"/>
                <w:numId w:val="17"/>
              </w:numPr>
              <w:suppressAutoHyphens w:val="0"/>
            </w:pPr>
            <w:r>
              <w:t>альтернативные технологии</w:t>
            </w:r>
          </w:p>
          <w:p w:rsidR="00F82D55" w:rsidRDefault="00F82D55" w:rsidP="004F30A9">
            <w:pPr>
              <w:widowControl/>
              <w:numPr>
                <w:ilvl w:val="0"/>
                <w:numId w:val="17"/>
              </w:numPr>
              <w:suppressAutoHyphens w:val="0"/>
            </w:pPr>
            <w:r>
              <w:t>эффективность использования ресурсов</w:t>
            </w:r>
          </w:p>
          <w:p w:rsidR="00F82D55" w:rsidRDefault="00F82D55" w:rsidP="004F30A9">
            <w:pPr>
              <w:widowControl/>
              <w:numPr>
                <w:ilvl w:val="0"/>
                <w:numId w:val="17"/>
              </w:numPr>
              <w:suppressAutoHyphens w:val="0"/>
              <w:rPr>
                <w:caps/>
              </w:rPr>
            </w:pPr>
            <w:r>
              <w:t>зависимость от удаленных источников ресурса</w:t>
            </w:r>
          </w:p>
        </w:tc>
      </w:tr>
    </w:tbl>
    <w:p w:rsidR="00F82D55" w:rsidRDefault="00F82D55" w:rsidP="00F82D55">
      <w:pPr>
        <w:rPr>
          <w:b/>
          <w:i/>
          <w:caps/>
          <w:u w:val="single"/>
        </w:rPr>
      </w:pPr>
      <w:r>
        <w:rPr>
          <w:caps/>
        </w:rPr>
        <w:t>ответы</w:t>
      </w:r>
      <w:r w:rsidRPr="005229B9">
        <w:rPr>
          <w:caps/>
        </w:rPr>
        <w:t>: 1</w:t>
      </w:r>
      <w:r w:rsidRPr="005229B9">
        <w:rPr>
          <w:b/>
          <w:i/>
          <w:caps/>
          <w:u w:val="single"/>
        </w:rPr>
        <w:t>__</w:t>
      </w:r>
      <w:r>
        <w:rPr>
          <w:b/>
          <w:i/>
          <w:caps/>
          <w:u w:val="single"/>
        </w:rPr>
        <w:t>_</w:t>
      </w:r>
      <w:r w:rsidRPr="005229B9">
        <w:rPr>
          <w:b/>
          <w:i/>
          <w:caps/>
          <w:u w:val="single"/>
        </w:rPr>
        <w:t xml:space="preserve">_, </w:t>
      </w:r>
      <w:r w:rsidRPr="005229B9">
        <w:rPr>
          <w:caps/>
        </w:rPr>
        <w:t>2</w:t>
      </w:r>
      <w:r w:rsidRPr="005229B9">
        <w:rPr>
          <w:b/>
          <w:i/>
          <w:caps/>
          <w:u w:val="single"/>
        </w:rPr>
        <w:t>__ __</w:t>
      </w:r>
      <w:r w:rsidRPr="005229B9">
        <w:rPr>
          <w:caps/>
        </w:rPr>
        <w:t>, 3</w:t>
      </w:r>
      <w:r w:rsidRPr="005229B9">
        <w:rPr>
          <w:b/>
          <w:i/>
          <w:caps/>
          <w:u w:val="single"/>
        </w:rPr>
        <w:t>____</w:t>
      </w:r>
      <w:r w:rsidRPr="005229B9">
        <w:rPr>
          <w:caps/>
        </w:rPr>
        <w:t>, 4</w:t>
      </w:r>
      <w:r w:rsidRPr="005229B9">
        <w:rPr>
          <w:b/>
          <w:i/>
          <w:caps/>
          <w:u w:val="single"/>
        </w:rPr>
        <w:t>____</w:t>
      </w:r>
      <w:r w:rsidRPr="005229B9">
        <w:rPr>
          <w:caps/>
        </w:rPr>
        <w:t>, 5</w:t>
      </w:r>
      <w:r w:rsidRPr="005229B9">
        <w:rPr>
          <w:b/>
          <w:i/>
          <w:caps/>
          <w:u w:val="single"/>
        </w:rPr>
        <w:t>____</w:t>
      </w:r>
      <w:r w:rsidRPr="005229B9">
        <w:rPr>
          <w:caps/>
        </w:rPr>
        <w:t>, 6</w:t>
      </w:r>
      <w:r w:rsidRPr="005229B9">
        <w:rPr>
          <w:b/>
          <w:i/>
          <w:caps/>
          <w:u w:val="single"/>
        </w:rPr>
        <w:t>____</w:t>
      </w:r>
    </w:p>
    <w:p w:rsidR="00F82D55" w:rsidRDefault="00F82D55" w:rsidP="00F82D55">
      <w:pPr>
        <w:suppressAutoHyphens w:val="0"/>
        <w:jc w:val="both"/>
        <w:rPr>
          <w:b/>
          <w:sz w:val="28"/>
          <w:szCs w:val="28"/>
        </w:rPr>
      </w:pPr>
    </w:p>
    <w:p w:rsidR="00F82D55" w:rsidRDefault="00F82D55" w:rsidP="00F82D55">
      <w:pPr>
        <w:rPr>
          <w:b/>
          <w:i/>
          <w:u w:val="single"/>
        </w:rPr>
      </w:pPr>
      <w:r>
        <w:rPr>
          <w:caps/>
        </w:rPr>
        <w:t xml:space="preserve">ответы: 1 __; 2 </w:t>
      </w:r>
      <w:r>
        <w:t xml:space="preserve"> </w:t>
      </w:r>
      <w:r>
        <w:rPr>
          <w:b/>
          <w:i/>
          <w:u w:val="single"/>
        </w:rPr>
        <w:t>__</w:t>
      </w:r>
    </w:p>
    <w:p w:rsidR="00F82D55" w:rsidRDefault="00F82D55" w:rsidP="00F82D55"/>
    <w:p w:rsidR="00F82D55" w:rsidRDefault="00F82D55" w:rsidP="00F82D55">
      <w:pPr>
        <w:rPr>
          <w:b/>
          <w:caps/>
          <w:sz w:val="28"/>
        </w:rPr>
      </w:pPr>
      <w:r>
        <w:rPr>
          <w:b/>
          <w:caps/>
          <w:sz w:val="28"/>
        </w:rPr>
        <w:t>Установите правильную последовательность!</w:t>
      </w:r>
    </w:p>
    <w:p w:rsidR="00F82D55" w:rsidRDefault="00F82D55" w:rsidP="004F30A9">
      <w:pPr>
        <w:widowControl/>
        <w:numPr>
          <w:ilvl w:val="0"/>
          <w:numId w:val="6"/>
        </w:numPr>
        <w:suppressAutoHyphens w:val="0"/>
      </w:pPr>
      <w:r>
        <w:rPr>
          <w:caps/>
        </w:rPr>
        <w:t>трагедия общих ресурсов</w:t>
      </w:r>
    </w:p>
    <w:p w:rsidR="00F82D55" w:rsidRDefault="00F82D55" w:rsidP="004F30A9">
      <w:pPr>
        <w:widowControl/>
        <w:numPr>
          <w:ilvl w:val="0"/>
          <w:numId w:val="18"/>
        </w:numPr>
        <w:suppressAutoHyphens w:val="0"/>
      </w:pPr>
      <w:r>
        <w:t xml:space="preserve"> то</w:t>
      </w:r>
    </w:p>
    <w:p w:rsidR="00F82D55" w:rsidRDefault="00F82D55" w:rsidP="004F30A9">
      <w:pPr>
        <w:widowControl/>
        <w:numPr>
          <w:ilvl w:val="0"/>
          <w:numId w:val="18"/>
        </w:numPr>
        <w:suppressAutoHyphens w:val="0"/>
      </w:pPr>
      <w:r>
        <w:t xml:space="preserve"> что</w:t>
      </w:r>
    </w:p>
    <w:p w:rsidR="00F82D55" w:rsidRDefault="00F82D55" w:rsidP="004F30A9">
      <w:pPr>
        <w:widowControl/>
        <w:numPr>
          <w:ilvl w:val="0"/>
          <w:numId w:val="18"/>
        </w:numPr>
        <w:suppressAutoHyphens w:val="0"/>
      </w:pPr>
      <w:r>
        <w:t xml:space="preserve"> чем</w:t>
      </w:r>
    </w:p>
    <w:p w:rsidR="00F82D55" w:rsidRDefault="00F82D55" w:rsidP="004F30A9">
      <w:pPr>
        <w:widowControl/>
        <w:numPr>
          <w:ilvl w:val="0"/>
          <w:numId w:val="18"/>
        </w:numPr>
        <w:suppressAutoHyphens w:val="0"/>
      </w:pPr>
      <w:r>
        <w:t xml:space="preserve"> ничего</w:t>
      </w:r>
    </w:p>
    <w:p w:rsidR="00F82D55" w:rsidRDefault="00F82D55" w:rsidP="004F30A9">
      <w:pPr>
        <w:widowControl/>
        <w:numPr>
          <w:ilvl w:val="0"/>
          <w:numId w:val="18"/>
        </w:numPr>
        <w:suppressAutoHyphens w:val="0"/>
      </w:pPr>
      <w:r>
        <w:t xml:space="preserve"> быстрее</w:t>
      </w:r>
    </w:p>
    <w:p w:rsidR="00F82D55" w:rsidRDefault="00F82D55" w:rsidP="004F30A9">
      <w:pPr>
        <w:widowControl/>
        <w:numPr>
          <w:ilvl w:val="0"/>
          <w:numId w:val="18"/>
        </w:numPr>
        <w:suppressAutoHyphens w:val="0"/>
      </w:pPr>
      <w:r>
        <w:t xml:space="preserve"> не стоит</w:t>
      </w:r>
    </w:p>
    <w:p w:rsidR="00F82D55" w:rsidRDefault="00F82D55" w:rsidP="004F30A9">
      <w:pPr>
        <w:widowControl/>
        <w:numPr>
          <w:ilvl w:val="0"/>
          <w:numId w:val="18"/>
        </w:numPr>
        <w:suppressAutoHyphens w:val="0"/>
      </w:pPr>
      <w:r>
        <w:t xml:space="preserve"> фактически</w:t>
      </w:r>
    </w:p>
    <w:p w:rsidR="00F82D55" w:rsidRDefault="00F82D55" w:rsidP="004F30A9">
      <w:pPr>
        <w:widowControl/>
        <w:numPr>
          <w:ilvl w:val="0"/>
          <w:numId w:val="18"/>
        </w:numPr>
        <w:suppressAutoHyphens w:val="0"/>
      </w:pPr>
      <w:r>
        <w:t xml:space="preserve"> необходимо</w:t>
      </w:r>
    </w:p>
    <w:p w:rsidR="00F82D55" w:rsidRDefault="00F82D55" w:rsidP="004F30A9">
      <w:pPr>
        <w:widowControl/>
        <w:numPr>
          <w:ilvl w:val="0"/>
          <w:numId w:val="18"/>
        </w:numPr>
        <w:suppressAutoHyphens w:val="0"/>
      </w:pPr>
      <w:r>
        <w:t xml:space="preserve"> потребляется</w:t>
      </w:r>
    </w:p>
    <w:p w:rsidR="006A4BB2" w:rsidRDefault="00CD5503" w:rsidP="0013448E">
      <w:pPr>
        <w:suppressAutoHyphens w:val="0"/>
        <w:jc w:val="both"/>
        <w:rPr>
          <w:b/>
          <w:sz w:val="28"/>
          <w:szCs w:val="28"/>
        </w:rPr>
      </w:pPr>
      <w:r>
        <w:rPr>
          <w:b/>
          <w:sz w:val="28"/>
          <w:szCs w:val="28"/>
        </w:rPr>
        <w:lastRenderedPageBreak/>
        <w:t xml:space="preserve">                </w:t>
      </w:r>
    </w:p>
    <w:p w:rsidR="00CB54F5" w:rsidRDefault="006A4BB2" w:rsidP="00591F50">
      <w:pPr>
        <w:suppressAutoHyphens w:val="0"/>
        <w:jc w:val="both"/>
        <w:rPr>
          <w:sz w:val="12"/>
          <w:szCs w:val="12"/>
        </w:rPr>
      </w:pPr>
      <w:r>
        <w:rPr>
          <w:b/>
          <w:sz w:val="28"/>
          <w:szCs w:val="28"/>
        </w:rPr>
        <w:t xml:space="preserve">                       </w:t>
      </w:r>
      <w:r w:rsidR="00CD5503" w:rsidRPr="00CD5503">
        <w:rPr>
          <w:b/>
          <w:sz w:val="28"/>
          <w:szCs w:val="28"/>
        </w:rPr>
        <w:t>2.</w:t>
      </w:r>
      <w:r w:rsidR="003319F0">
        <w:rPr>
          <w:b/>
          <w:sz w:val="28"/>
          <w:szCs w:val="28"/>
        </w:rPr>
        <w:t xml:space="preserve"> ВОПРОСЫ К </w:t>
      </w:r>
      <w:r w:rsidR="00591F50">
        <w:rPr>
          <w:b/>
          <w:sz w:val="28"/>
          <w:szCs w:val="28"/>
        </w:rPr>
        <w:t>ЭКЗАМЕНУ</w:t>
      </w:r>
    </w:p>
    <w:p w:rsidR="003319F0" w:rsidRPr="003319F0" w:rsidRDefault="003319F0" w:rsidP="003319F0">
      <w:pPr>
        <w:spacing w:before="100" w:beforeAutospacing="1" w:after="100" w:afterAutospacing="1"/>
        <w:jc w:val="both"/>
        <w:rPr>
          <w:rFonts w:eastAsia="Times New Roman" w:cs="Times New Roman"/>
          <w:color w:val="000000"/>
          <w:sz w:val="28"/>
          <w:szCs w:val="28"/>
        </w:rPr>
      </w:pPr>
      <w:r w:rsidRPr="003319F0">
        <w:rPr>
          <w:rFonts w:eastAsia="Times New Roman" w:cs="Times New Roman"/>
          <w:bCs/>
          <w:color w:val="000000"/>
          <w:sz w:val="28"/>
          <w:szCs w:val="28"/>
        </w:rPr>
        <w:t>1. Понятие, предмет и метод экологического права.</w:t>
      </w:r>
    </w:p>
    <w:p w:rsidR="003319F0" w:rsidRPr="003319F0" w:rsidRDefault="003319F0" w:rsidP="003319F0">
      <w:pPr>
        <w:jc w:val="both"/>
        <w:rPr>
          <w:rFonts w:eastAsia="Times New Roman" w:cs="Times New Roman"/>
          <w:bCs/>
          <w:color w:val="000000"/>
          <w:sz w:val="28"/>
          <w:szCs w:val="28"/>
        </w:rPr>
      </w:pPr>
      <w:r w:rsidRPr="003319F0">
        <w:rPr>
          <w:rFonts w:eastAsia="Times New Roman" w:cs="Times New Roman"/>
          <w:bCs/>
          <w:color w:val="000000"/>
          <w:sz w:val="28"/>
          <w:szCs w:val="28"/>
        </w:rPr>
        <w:t>2. Принципы экологического права</w:t>
      </w:r>
    </w:p>
    <w:p w:rsidR="003319F0" w:rsidRPr="003319F0" w:rsidRDefault="003319F0" w:rsidP="003319F0">
      <w:pPr>
        <w:spacing w:before="100" w:beforeAutospacing="1" w:after="100" w:afterAutospacing="1"/>
        <w:jc w:val="both"/>
        <w:rPr>
          <w:rFonts w:eastAsia="Times New Roman" w:cs="Times New Roman"/>
          <w:color w:val="000000"/>
          <w:sz w:val="28"/>
          <w:szCs w:val="28"/>
        </w:rPr>
      </w:pPr>
      <w:r w:rsidRPr="003319F0">
        <w:rPr>
          <w:rFonts w:eastAsia="Times New Roman" w:cs="Times New Roman"/>
          <w:bCs/>
          <w:color w:val="000000"/>
          <w:sz w:val="28"/>
          <w:szCs w:val="28"/>
        </w:rPr>
        <w:t>3. Источники экологического права.</w:t>
      </w:r>
    </w:p>
    <w:p w:rsidR="003319F0" w:rsidRPr="003319F0" w:rsidRDefault="003319F0" w:rsidP="003319F0">
      <w:pPr>
        <w:spacing w:before="100" w:beforeAutospacing="1" w:after="100" w:afterAutospacing="1"/>
        <w:jc w:val="both"/>
        <w:rPr>
          <w:rFonts w:eastAsia="Times New Roman" w:cs="Times New Roman"/>
          <w:bCs/>
          <w:color w:val="000000"/>
          <w:sz w:val="28"/>
          <w:szCs w:val="28"/>
        </w:rPr>
      </w:pPr>
      <w:r w:rsidRPr="003319F0">
        <w:rPr>
          <w:rFonts w:eastAsia="Times New Roman" w:cs="Times New Roman"/>
          <w:bCs/>
          <w:color w:val="000000"/>
          <w:sz w:val="28"/>
          <w:szCs w:val="28"/>
        </w:rPr>
        <w:t>4. Экологические правоотношения: понятие, признаки, виды, объекты и субъекты</w:t>
      </w:r>
    </w:p>
    <w:p w:rsidR="003319F0" w:rsidRDefault="003319F0" w:rsidP="003319F0">
      <w:pPr>
        <w:jc w:val="both"/>
        <w:rPr>
          <w:rFonts w:cs="Times New Roman"/>
          <w:kern w:val="36"/>
          <w:sz w:val="28"/>
          <w:szCs w:val="28"/>
        </w:rPr>
      </w:pPr>
      <w:r w:rsidRPr="003319F0">
        <w:rPr>
          <w:rFonts w:cs="Times New Roman"/>
          <w:kern w:val="36"/>
          <w:sz w:val="28"/>
          <w:szCs w:val="28"/>
        </w:rPr>
        <w:t>5. Эколого-правовой статус человека в РФ. Понятие и виды экологических прав и обязанностей. Гарантия и защита экологических прав граждан.</w:t>
      </w:r>
    </w:p>
    <w:p w:rsidR="003319F0" w:rsidRPr="003319F0" w:rsidRDefault="003319F0" w:rsidP="003319F0">
      <w:pPr>
        <w:jc w:val="both"/>
        <w:rPr>
          <w:rFonts w:cs="Times New Roman"/>
          <w:kern w:val="36"/>
          <w:sz w:val="28"/>
          <w:szCs w:val="28"/>
        </w:rPr>
      </w:pPr>
    </w:p>
    <w:p w:rsidR="003319F0" w:rsidRPr="003319F0" w:rsidRDefault="003319F0" w:rsidP="003319F0">
      <w:pPr>
        <w:jc w:val="both"/>
        <w:rPr>
          <w:rFonts w:eastAsia="Times New Roman" w:cs="Times New Roman"/>
          <w:bCs/>
          <w:color w:val="000000"/>
          <w:sz w:val="28"/>
          <w:szCs w:val="28"/>
        </w:rPr>
      </w:pPr>
      <w:r w:rsidRPr="003319F0">
        <w:rPr>
          <w:rFonts w:eastAsia="Times New Roman" w:cs="Times New Roman"/>
          <w:bCs/>
          <w:color w:val="000000"/>
          <w:sz w:val="28"/>
          <w:szCs w:val="28"/>
        </w:rPr>
        <w:t>6. Общая характеристика права собственности на природные объекты (ресурсы): понятие, формы, субъекты, объекты, содержание</w:t>
      </w:r>
    </w:p>
    <w:p w:rsidR="003319F0" w:rsidRPr="003319F0" w:rsidRDefault="003319F0" w:rsidP="003319F0">
      <w:pPr>
        <w:jc w:val="both"/>
        <w:rPr>
          <w:rFonts w:eastAsia="Times New Roman" w:cs="Times New Roman"/>
          <w:bCs/>
          <w:color w:val="000000"/>
          <w:sz w:val="28"/>
          <w:szCs w:val="28"/>
        </w:rPr>
      </w:pPr>
      <w:r w:rsidRPr="003319F0">
        <w:rPr>
          <w:rFonts w:eastAsia="Times New Roman" w:cs="Times New Roman"/>
          <w:bCs/>
          <w:color w:val="000000"/>
          <w:sz w:val="28"/>
          <w:szCs w:val="28"/>
        </w:rPr>
        <w:t>7. Право общего природопользования</w:t>
      </w:r>
    </w:p>
    <w:p w:rsidR="003319F0" w:rsidRPr="003319F0" w:rsidRDefault="003319F0" w:rsidP="003319F0">
      <w:pPr>
        <w:spacing w:before="100" w:beforeAutospacing="1" w:after="100" w:afterAutospacing="1"/>
        <w:jc w:val="both"/>
        <w:rPr>
          <w:rFonts w:eastAsia="Times New Roman" w:cs="Times New Roman"/>
          <w:color w:val="000000"/>
          <w:sz w:val="28"/>
          <w:szCs w:val="28"/>
        </w:rPr>
      </w:pPr>
      <w:r w:rsidRPr="003319F0">
        <w:rPr>
          <w:rFonts w:eastAsia="Times New Roman" w:cs="Times New Roman"/>
          <w:bCs/>
          <w:color w:val="000000"/>
          <w:sz w:val="28"/>
          <w:szCs w:val="28"/>
        </w:rPr>
        <w:t>8. Право специального природопользования.</w:t>
      </w:r>
    </w:p>
    <w:p w:rsidR="003319F0" w:rsidRPr="003319F0" w:rsidRDefault="003319F0" w:rsidP="003319F0">
      <w:pPr>
        <w:spacing w:before="100" w:beforeAutospacing="1" w:after="100" w:afterAutospacing="1"/>
        <w:jc w:val="both"/>
        <w:rPr>
          <w:rFonts w:eastAsia="Times New Roman" w:cs="Times New Roman"/>
          <w:color w:val="000000"/>
          <w:sz w:val="28"/>
          <w:szCs w:val="28"/>
        </w:rPr>
      </w:pPr>
      <w:r w:rsidRPr="003319F0">
        <w:rPr>
          <w:rFonts w:eastAsia="Times New Roman" w:cs="Times New Roman"/>
          <w:bCs/>
          <w:color w:val="000000"/>
          <w:sz w:val="28"/>
          <w:szCs w:val="28"/>
        </w:rPr>
        <w:t>9. Государственное управление природопользованием и охраной окружающей среды: понятие, функции, методы, формы.</w:t>
      </w:r>
    </w:p>
    <w:p w:rsidR="003319F0" w:rsidRPr="003319F0" w:rsidRDefault="003319F0" w:rsidP="003319F0">
      <w:pPr>
        <w:spacing w:before="100" w:beforeAutospacing="1" w:after="100" w:afterAutospacing="1"/>
        <w:jc w:val="both"/>
        <w:rPr>
          <w:rFonts w:eastAsia="Times New Roman" w:cs="Times New Roman"/>
          <w:color w:val="000000"/>
          <w:sz w:val="28"/>
          <w:szCs w:val="28"/>
        </w:rPr>
      </w:pPr>
      <w:r w:rsidRPr="003319F0">
        <w:rPr>
          <w:rFonts w:eastAsia="Times New Roman" w:cs="Times New Roman"/>
          <w:bCs/>
          <w:color w:val="000000"/>
          <w:sz w:val="28"/>
          <w:szCs w:val="28"/>
        </w:rPr>
        <w:t>10. Система государственных органов управления природопользованием и охраной окружающей среды.</w:t>
      </w:r>
    </w:p>
    <w:p w:rsidR="003319F0" w:rsidRPr="003319F0" w:rsidRDefault="003319F0" w:rsidP="003319F0">
      <w:pPr>
        <w:pStyle w:val="afd"/>
        <w:jc w:val="both"/>
        <w:rPr>
          <w:color w:val="000000"/>
          <w:sz w:val="28"/>
          <w:szCs w:val="28"/>
        </w:rPr>
      </w:pPr>
      <w:r w:rsidRPr="003319F0">
        <w:rPr>
          <w:bCs/>
          <w:color w:val="000000"/>
          <w:sz w:val="28"/>
          <w:szCs w:val="28"/>
        </w:rPr>
        <w:t xml:space="preserve">11. </w:t>
      </w:r>
      <w:proofErr w:type="gramStart"/>
      <w:r w:rsidRPr="003319F0">
        <w:rPr>
          <w:bCs/>
          <w:color w:val="000000"/>
          <w:sz w:val="28"/>
          <w:szCs w:val="28"/>
        </w:rPr>
        <w:t>Экономический механизм</w:t>
      </w:r>
      <w:proofErr w:type="gramEnd"/>
      <w:r w:rsidRPr="003319F0">
        <w:rPr>
          <w:bCs/>
          <w:color w:val="000000"/>
          <w:sz w:val="28"/>
          <w:szCs w:val="28"/>
        </w:rPr>
        <w:t xml:space="preserve"> охраны окружающей природной среды: понятие, структура и элементы.</w:t>
      </w:r>
    </w:p>
    <w:p w:rsidR="003319F0" w:rsidRPr="003319F0" w:rsidRDefault="003319F0" w:rsidP="003319F0">
      <w:pPr>
        <w:pStyle w:val="afd"/>
        <w:jc w:val="both"/>
        <w:rPr>
          <w:color w:val="000000"/>
          <w:sz w:val="28"/>
          <w:szCs w:val="28"/>
        </w:rPr>
      </w:pPr>
      <w:r w:rsidRPr="003319F0">
        <w:rPr>
          <w:bCs/>
          <w:color w:val="000000"/>
          <w:sz w:val="28"/>
          <w:szCs w:val="28"/>
        </w:rPr>
        <w:t>12. Юридическая ответственность за экологические правонарушения: понятие, функции и виды.</w:t>
      </w:r>
    </w:p>
    <w:p w:rsidR="003319F0" w:rsidRPr="003319F0" w:rsidRDefault="003319F0" w:rsidP="003319F0">
      <w:pPr>
        <w:jc w:val="both"/>
        <w:rPr>
          <w:rFonts w:cs="Times New Roman"/>
          <w:bCs/>
          <w:color w:val="000000"/>
          <w:sz w:val="28"/>
          <w:szCs w:val="28"/>
        </w:rPr>
      </w:pPr>
      <w:r w:rsidRPr="003319F0">
        <w:rPr>
          <w:rFonts w:cs="Times New Roman"/>
          <w:bCs/>
          <w:color w:val="000000"/>
          <w:sz w:val="28"/>
          <w:szCs w:val="28"/>
        </w:rPr>
        <w:t>13. Механизм возмещения вреда, причиненного окружающей среде экологическими правонарушениями</w:t>
      </w:r>
    </w:p>
    <w:p w:rsidR="003319F0" w:rsidRPr="003319F0" w:rsidRDefault="003319F0" w:rsidP="003319F0">
      <w:pPr>
        <w:pStyle w:val="afd"/>
        <w:jc w:val="both"/>
        <w:rPr>
          <w:color w:val="000000"/>
          <w:sz w:val="28"/>
          <w:szCs w:val="28"/>
        </w:rPr>
      </w:pPr>
      <w:r w:rsidRPr="003319F0">
        <w:rPr>
          <w:bCs/>
          <w:color w:val="000000"/>
          <w:sz w:val="28"/>
          <w:szCs w:val="28"/>
        </w:rPr>
        <w:t>14. Недра как объект использования и охраны. Право пользования недрами: понятие, виды и условия.</w:t>
      </w:r>
    </w:p>
    <w:p w:rsidR="003319F0" w:rsidRPr="003319F0" w:rsidRDefault="003319F0" w:rsidP="003319F0">
      <w:pPr>
        <w:pStyle w:val="afd"/>
        <w:jc w:val="both"/>
        <w:rPr>
          <w:color w:val="000000"/>
          <w:sz w:val="28"/>
          <w:szCs w:val="28"/>
        </w:rPr>
      </w:pPr>
      <w:r w:rsidRPr="003319F0">
        <w:rPr>
          <w:bCs/>
          <w:color w:val="000000"/>
          <w:sz w:val="28"/>
          <w:szCs w:val="28"/>
        </w:rPr>
        <w:t>15. Правовая охрана недр. Ответственность за нарушения законодательства о недрах.</w:t>
      </w:r>
    </w:p>
    <w:p w:rsidR="003319F0" w:rsidRPr="003319F0" w:rsidRDefault="003319F0" w:rsidP="003319F0">
      <w:pPr>
        <w:pStyle w:val="afd"/>
        <w:jc w:val="both"/>
        <w:rPr>
          <w:color w:val="000000"/>
          <w:sz w:val="28"/>
          <w:szCs w:val="28"/>
        </w:rPr>
      </w:pPr>
      <w:r w:rsidRPr="003319F0">
        <w:rPr>
          <w:bCs/>
          <w:color w:val="000000"/>
          <w:sz w:val="28"/>
          <w:szCs w:val="28"/>
        </w:rPr>
        <w:t>16. Воды как объект использования и охраны. Право собственности на водные объекты.</w:t>
      </w:r>
    </w:p>
    <w:p w:rsidR="003319F0" w:rsidRPr="003319F0" w:rsidRDefault="003319F0" w:rsidP="003319F0">
      <w:pPr>
        <w:jc w:val="both"/>
        <w:rPr>
          <w:rFonts w:cs="Times New Roman"/>
          <w:bCs/>
          <w:color w:val="000000"/>
          <w:sz w:val="28"/>
          <w:szCs w:val="28"/>
        </w:rPr>
      </w:pPr>
      <w:r w:rsidRPr="003319F0">
        <w:rPr>
          <w:rFonts w:cs="Times New Roman"/>
          <w:bCs/>
          <w:color w:val="000000"/>
          <w:sz w:val="28"/>
          <w:szCs w:val="28"/>
        </w:rPr>
        <w:t>17. Право водопользования: понятие, виды, условия</w:t>
      </w:r>
    </w:p>
    <w:p w:rsidR="003319F0" w:rsidRPr="003319F0" w:rsidRDefault="003319F0" w:rsidP="003319F0">
      <w:pPr>
        <w:pStyle w:val="afd"/>
        <w:jc w:val="both"/>
        <w:rPr>
          <w:color w:val="000000"/>
          <w:sz w:val="28"/>
          <w:szCs w:val="28"/>
        </w:rPr>
      </w:pPr>
      <w:r w:rsidRPr="003319F0">
        <w:rPr>
          <w:bCs/>
          <w:color w:val="000000"/>
          <w:sz w:val="28"/>
          <w:szCs w:val="28"/>
        </w:rPr>
        <w:lastRenderedPageBreak/>
        <w:t xml:space="preserve">18. Правовой режим </w:t>
      </w:r>
      <w:proofErr w:type="spellStart"/>
      <w:r w:rsidRPr="003319F0">
        <w:rPr>
          <w:bCs/>
          <w:color w:val="000000"/>
          <w:sz w:val="28"/>
          <w:szCs w:val="28"/>
        </w:rPr>
        <w:t>водоохранных</w:t>
      </w:r>
      <w:proofErr w:type="spellEnd"/>
      <w:r w:rsidRPr="003319F0">
        <w:rPr>
          <w:bCs/>
          <w:color w:val="000000"/>
          <w:sz w:val="28"/>
          <w:szCs w:val="28"/>
        </w:rPr>
        <w:t xml:space="preserve"> зон и прибрежных защитных полос водных объектов.</w:t>
      </w:r>
    </w:p>
    <w:p w:rsidR="003319F0" w:rsidRPr="003319F0" w:rsidRDefault="003319F0" w:rsidP="003319F0">
      <w:pPr>
        <w:pStyle w:val="afd"/>
        <w:jc w:val="both"/>
        <w:rPr>
          <w:color w:val="000000"/>
          <w:sz w:val="28"/>
          <w:szCs w:val="28"/>
        </w:rPr>
      </w:pPr>
      <w:r w:rsidRPr="003319F0">
        <w:rPr>
          <w:bCs/>
          <w:color w:val="000000"/>
          <w:sz w:val="28"/>
          <w:szCs w:val="28"/>
        </w:rPr>
        <w:t>19. Правовая охрана вод. Ответственность за нарушение водного законодательства.</w:t>
      </w:r>
    </w:p>
    <w:p w:rsidR="003319F0" w:rsidRPr="003319F0" w:rsidRDefault="003319F0" w:rsidP="003319F0">
      <w:pPr>
        <w:pStyle w:val="afd"/>
        <w:jc w:val="both"/>
        <w:rPr>
          <w:color w:val="000000"/>
          <w:sz w:val="28"/>
          <w:szCs w:val="28"/>
        </w:rPr>
      </w:pPr>
      <w:r w:rsidRPr="003319F0">
        <w:rPr>
          <w:bCs/>
          <w:color w:val="000000"/>
          <w:sz w:val="28"/>
          <w:szCs w:val="28"/>
        </w:rPr>
        <w:t>20. Леса как объект использования и охраны. Право собственности на леса.</w:t>
      </w:r>
    </w:p>
    <w:p w:rsidR="003319F0" w:rsidRPr="003319F0" w:rsidRDefault="003319F0" w:rsidP="003319F0">
      <w:pPr>
        <w:pStyle w:val="afd"/>
        <w:jc w:val="both"/>
        <w:rPr>
          <w:color w:val="000000"/>
          <w:sz w:val="28"/>
          <w:szCs w:val="28"/>
        </w:rPr>
      </w:pPr>
      <w:r w:rsidRPr="003319F0">
        <w:rPr>
          <w:bCs/>
          <w:color w:val="000000"/>
          <w:sz w:val="28"/>
          <w:szCs w:val="28"/>
        </w:rPr>
        <w:t>21. Условия и порядок предоставления права лесопользования юридическим лицам.</w:t>
      </w:r>
    </w:p>
    <w:p w:rsidR="003319F0" w:rsidRPr="003319F0" w:rsidRDefault="003319F0" w:rsidP="003319F0">
      <w:pPr>
        <w:pStyle w:val="afd"/>
        <w:jc w:val="both"/>
        <w:rPr>
          <w:color w:val="000000"/>
          <w:sz w:val="28"/>
          <w:szCs w:val="28"/>
        </w:rPr>
      </w:pPr>
      <w:r w:rsidRPr="003319F0">
        <w:rPr>
          <w:bCs/>
          <w:color w:val="000000"/>
          <w:sz w:val="28"/>
          <w:szCs w:val="28"/>
        </w:rPr>
        <w:t>22. Условия и порядок предоставления права лесопользования физическим лицам.</w:t>
      </w:r>
    </w:p>
    <w:p w:rsidR="003319F0" w:rsidRPr="003319F0" w:rsidRDefault="003319F0" w:rsidP="003319F0">
      <w:pPr>
        <w:pStyle w:val="afd"/>
        <w:jc w:val="both"/>
        <w:rPr>
          <w:color w:val="000000"/>
          <w:sz w:val="28"/>
          <w:szCs w:val="28"/>
        </w:rPr>
      </w:pPr>
      <w:r w:rsidRPr="003319F0">
        <w:rPr>
          <w:bCs/>
          <w:color w:val="000000"/>
          <w:sz w:val="28"/>
          <w:szCs w:val="28"/>
        </w:rPr>
        <w:t>23. Правовая охрана и защита лесов. Ответственность за нарушение лесного законодательства.</w:t>
      </w:r>
    </w:p>
    <w:p w:rsidR="003319F0" w:rsidRPr="003319F0" w:rsidRDefault="003319F0" w:rsidP="003319F0">
      <w:pPr>
        <w:pStyle w:val="afd"/>
        <w:jc w:val="both"/>
        <w:rPr>
          <w:color w:val="000000"/>
          <w:sz w:val="28"/>
          <w:szCs w:val="28"/>
        </w:rPr>
      </w:pPr>
      <w:r w:rsidRPr="003319F0">
        <w:rPr>
          <w:bCs/>
          <w:color w:val="000000"/>
          <w:sz w:val="28"/>
          <w:szCs w:val="28"/>
        </w:rPr>
        <w:t>24. Животный мир как объект использования и охраны. Право пользования животным миром: понятие, виды, условия.</w:t>
      </w:r>
    </w:p>
    <w:p w:rsidR="003319F0" w:rsidRPr="003319F0" w:rsidRDefault="003319F0" w:rsidP="003319F0">
      <w:pPr>
        <w:pStyle w:val="afd"/>
        <w:jc w:val="both"/>
        <w:rPr>
          <w:color w:val="000000"/>
          <w:sz w:val="28"/>
          <w:szCs w:val="28"/>
        </w:rPr>
      </w:pPr>
      <w:r w:rsidRPr="003319F0">
        <w:rPr>
          <w:bCs/>
          <w:color w:val="000000"/>
          <w:sz w:val="28"/>
          <w:szCs w:val="28"/>
        </w:rPr>
        <w:t>25. Понятие и правовые основы охоты. Виды охоты. Документы, удостоверяющие право граждан на охоту.</w:t>
      </w:r>
    </w:p>
    <w:p w:rsidR="003319F0" w:rsidRPr="003319F0" w:rsidRDefault="003319F0" w:rsidP="003319F0">
      <w:pPr>
        <w:pStyle w:val="afd"/>
        <w:jc w:val="both"/>
        <w:rPr>
          <w:color w:val="000000"/>
          <w:sz w:val="28"/>
          <w:szCs w:val="28"/>
        </w:rPr>
      </w:pPr>
      <w:r w:rsidRPr="003319F0">
        <w:rPr>
          <w:bCs/>
          <w:color w:val="000000"/>
          <w:sz w:val="28"/>
          <w:szCs w:val="28"/>
        </w:rPr>
        <w:t>26. Ответственность за нарушение правил охоты (незаконную охоту).</w:t>
      </w:r>
    </w:p>
    <w:p w:rsidR="003319F0" w:rsidRPr="003319F0" w:rsidRDefault="003319F0" w:rsidP="003319F0">
      <w:pPr>
        <w:pStyle w:val="afd"/>
        <w:jc w:val="both"/>
        <w:rPr>
          <w:color w:val="000000"/>
          <w:sz w:val="28"/>
          <w:szCs w:val="28"/>
        </w:rPr>
      </w:pPr>
      <w:r w:rsidRPr="003319F0">
        <w:rPr>
          <w:bCs/>
          <w:color w:val="000000"/>
          <w:sz w:val="28"/>
          <w:szCs w:val="28"/>
        </w:rPr>
        <w:t>27. Понятие и правовые основы рыболовства. Виды рыболовства. Ограничения рыболовства.</w:t>
      </w:r>
    </w:p>
    <w:p w:rsidR="003319F0" w:rsidRPr="003319F0" w:rsidRDefault="003319F0" w:rsidP="003319F0">
      <w:pPr>
        <w:pStyle w:val="afd"/>
        <w:jc w:val="both"/>
        <w:rPr>
          <w:color w:val="000000"/>
          <w:sz w:val="28"/>
          <w:szCs w:val="28"/>
        </w:rPr>
      </w:pPr>
      <w:r w:rsidRPr="003319F0">
        <w:rPr>
          <w:bCs/>
          <w:color w:val="000000"/>
          <w:sz w:val="28"/>
          <w:szCs w:val="28"/>
        </w:rPr>
        <w:t>28. Ответственность за нарушение правил рыболовства (незаконную добычу водных биологических ресурсов).</w:t>
      </w:r>
    </w:p>
    <w:p w:rsidR="003319F0" w:rsidRPr="003319F0" w:rsidRDefault="003319F0" w:rsidP="003319F0">
      <w:pPr>
        <w:pStyle w:val="afd"/>
        <w:jc w:val="both"/>
        <w:rPr>
          <w:color w:val="000000"/>
          <w:sz w:val="28"/>
          <w:szCs w:val="28"/>
        </w:rPr>
      </w:pPr>
      <w:r w:rsidRPr="003319F0">
        <w:rPr>
          <w:bCs/>
          <w:color w:val="000000"/>
          <w:sz w:val="28"/>
          <w:szCs w:val="28"/>
        </w:rPr>
        <w:t>29. Правовые меры охраны животного мира.</w:t>
      </w:r>
    </w:p>
    <w:p w:rsidR="003319F0" w:rsidRPr="003319F0" w:rsidRDefault="003319F0" w:rsidP="003319F0">
      <w:pPr>
        <w:pStyle w:val="afd"/>
        <w:jc w:val="both"/>
        <w:rPr>
          <w:color w:val="000000"/>
          <w:sz w:val="28"/>
          <w:szCs w:val="28"/>
        </w:rPr>
      </w:pPr>
      <w:r w:rsidRPr="003319F0">
        <w:rPr>
          <w:bCs/>
          <w:color w:val="000000"/>
          <w:sz w:val="28"/>
          <w:szCs w:val="28"/>
        </w:rPr>
        <w:t>30. Атмосферный воздух как объект охраны. Государственное управление охраной атмосферного воздуха.</w:t>
      </w:r>
    </w:p>
    <w:p w:rsidR="003319F0" w:rsidRPr="003319F0" w:rsidRDefault="003319F0" w:rsidP="003319F0">
      <w:pPr>
        <w:pStyle w:val="afd"/>
        <w:jc w:val="both"/>
        <w:rPr>
          <w:color w:val="000000"/>
          <w:sz w:val="28"/>
          <w:szCs w:val="28"/>
        </w:rPr>
      </w:pPr>
      <w:r w:rsidRPr="003319F0">
        <w:rPr>
          <w:bCs/>
          <w:color w:val="000000"/>
          <w:sz w:val="28"/>
          <w:szCs w:val="28"/>
        </w:rPr>
        <w:t>31. Нормирование качества атмосферного воздуха. Ответственность за нарушение законодательства об охране атмосферного воздуха.</w:t>
      </w:r>
    </w:p>
    <w:p w:rsidR="003319F0" w:rsidRPr="003319F0" w:rsidRDefault="003319F0" w:rsidP="003319F0">
      <w:pPr>
        <w:pStyle w:val="afd"/>
        <w:jc w:val="both"/>
        <w:rPr>
          <w:color w:val="000000"/>
          <w:sz w:val="28"/>
          <w:szCs w:val="28"/>
        </w:rPr>
      </w:pPr>
      <w:r w:rsidRPr="003319F0">
        <w:rPr>
          <w:bCs/>
          <w:color w:val="000000"/>
          <w:sz w:val="28"/>
          <w:szCs w:val="28"/>
        </w:rPr>
        <w:t>32.Понятие и особенности правовой охраны природно-заповедного фонда.</w:t>
      </w:r>
    </w:p>
    <w:p w:rsidR="003319F0" w:rsidRPr="003319F0" w:rsidRDefault="003319F0" w:rsidP="003319F0">
      <w:pPr>
        <w:pStyle w:val="afd"/>
        <w:jc w:val="both"/>
        <w:rPr>
          <w:color w:val="000000"/>
          <w:sz w:val="28"/>
          <w:szCs w:val="28"/>
        </w:rPr>
      </w:pPr>
      <w:r w:rsidRPr="003319F0">
        <w:rPr>
          <w:bCs/>
          <w:color w:val="000000"/>
          <w:sz w:val="28"/>
          <w:szCs w:val="28"/>
        </w:rPr>
        <w:t>33. Правовой режим государственных природных заповедников.</w:t>
      </w:r>
    </w:p>
    <w:p w:rsidR="003319F0" w:rsidRPr="003319F0" w:rsidRDefault="003319F0" w:rsidP="003319F0">
      <w:pPr>
        <w:pStyle w:val="afd"/>
        <w:jc w:val="both"/>
        <w:rPr>
          <w:color w:val="000000"/>
          <w:sz w:val="28"/>
          <w:szCs w:val="28"/>
        </w:rPr>
      </w:pPr>
      <w:r w:rsidRPr="003319F0">
        <w:rPr>
          <w:bCs/>
          <w:color w:val="000000"/>
          <w:sz w:val="28"/>
          <w:szCs w:val="28"/>
        </w:rPr>
        <w:t>34. Правовой режим национальных и природных парков.</w:t>
      </w:r>
    </w:p>
    <w:p w:rsidR="003319F0" w:rsidRPr="003319F0" w:rsidRDefault="003319F0" w:rsidP="003319F0">
      <w:pPr>
        <w:pStyle w:val="afd"/>
        <w:jc w:val="both"/>
        <w:rPr>
          <w:color w:val="000000"/>
          <w:sz w:val="28"/>
          <w:szCs w:val="28"/>
        </w:rPr>
      </w:pPr>
      <w:r w:rsidRPr="003319F0">
        <w:rPr>
          <w:bCs/>
          <w:color w:val="000000"/>
          <w:sz w:val="28"/>
          <w:szCs w:val="28"/>
        </w:rPr>
        <w:t>35.Правовой режим государственных природных заказников и памятников природы.</w:t>
      </w:r>
    </w:p>
    <w:p w:rsidR="003319F0" w:rsidRPr="003319F0" w:rsidRDefault="003319F0" w:rsidP="003319F0">
      <w:pPr>
        <w:pStyle w:val="afd"/>
        <w:jc w:val="both"/>
        <w:rPr>
          <w:bCs/>
          <w:color w:val="000000"/>
          <w:sz w:val="28"/>
          <w:szCs w:val="28"/>
        </w:rPr>
      </w:pPr>
      <w:r w:rsidRPr="003319F0">
        <w:rPr>
          <w:bCs/>
          <w:color w:val="000000"/>
          <w:sz w:val="28"/>
          <w:szCs w:val="28"/>
        </w:rPr>
        <w:lastRenderedPageBreak/>
        <w:t>36. Правовой режим природных лечебных ресурсов, лечебно-оздоровительных местностей и курортов.</w:t>
      </w:r>
    </w:p>
    <w:p w:rsidR="003319F0" w:rsidRPr="003319F0" w:rsidRDefault="003319F0" w:rsidP="003319F0">
      <w:pPr>
        <w:pStyle w:val="afd"/>
        <w:jc w:val="both"/>
        <w:rPr>
          <w:bCs/>
          <w:color w:val="000000"/>
          <w:sz w:val="28"/>
          <w:szCs w:val="28"/>
        </w:rPr>
      </w:pPr>
      <w:r w:rsidRPr="003319F0">
        <w:rPr>
          <w:color w:val="000000"/>
          <w:sz w:val="28"/>
          <w:szCs w:val="28"/>
        </w:rPr>
        <w:t>37. Правовая охрана редких, находящихся под угрозой исчезновения растений и животных. Красная книга РФ и ее правовое значение.</w:t>
      </w:r>
    </w:p>
    <w:p w:rsidR="003319F0" w:rsidRPr="003319F0" w:rsidRDefault="003319F0" w:rsidP="003319F0">
      <w:pPr>
        <w:jc w:val="both"/>
        <w:rPr>
          <w:rFonts w:cs="Times New Roman"/>
          <w:color w:val="000000"/>
          <w:sz w:val="28"/>
          <w:szCs w:val="28"/>
        </w:rPr>
      </w:pPr>
      <w:r w:rsidRPr="003319F0">
        <w:rPr>
          <w:rFonts w:cs="Times New Roman"/>
          <w:color w:val="000000"/>
          <w:sz w:val="28"/>
          <w:szCs w:val="28"/>
        </w:rPr>
        <w:t xml:space="preserve">38. Понятие, порядок объявления и правовой режим зон чрезвычайной экологической ситуации и зон экологического бедствия </w:t>
      </w:r>
    </w:p>
    <w:p w:rsidR="003319F0" w:rsidRPr="003319F0" w:rsidRDefault="003319F0" w:rsidP="003319F0">
      <w:pPr>
        <w:pStyle w:val="afd"/>
        <w:jc w:val="both"/>
        <w:rPr>
          <w:color w:val="000000"/>
          <w:sz w:val="28"/>
          <w:szCs w:val="28"/>
        </w:rPr>
      </w:pPr>
      <w:r w:rsidRPr="003319F0">
        <w:rPr>
          <w:bCs/>
          <w:color w:val="000000"/>
          <w:sz w:val="28"/>
          <w:szCs w:val="28"/>
        </w:rPr>
        <w:t>39.Общая характеристика международного экологического права: понятие, источники, принципы, объекты.</w:t>
      </w:r>
    </w:p>
    <w:p w:rsidR="003319F0" w:rsidRDefault="003319F0" w:rsidP="00F82D55">
      <w:pPr>
        <w:pStyle w:val="afd"/>
        <w:jc w:val="both"/>
        <w:rPr>
          <w:bCs/>
          <w:color w:val="000000"/>
          <w:sz w:val="28"/>
          <w:szCs w:val="28"/>
        </w:rPr>
      </w:pPr>
      <w:r w:rsidRPr="003319F0">
        <w:rPr>
          <w:bCs/>
          <w:color w:val="000000"/>
          <w:sz w:val="28"/>
          <w:szCs w:val="28"/>
        </w:rPr>
        <w:t>40.Субъекты международного экологического права. Международная эколого-правовая ответственность.</w:t>
      </w:r>
    </w:p>
    <w:p w:rsidR="00940409" w:rsidRDefault="00940409" w:rsidP="00F82D55">
      <w:pPr>
        <w:pStyle w:val="afd"/>
        <w:jc w:val="both"/>
        <w:rPr>
          <w:bCs/>
          <w:color w:val="000000"/>
          <w:sz w:val="28"/>
          <w:szCs w:val="28"/>
        </w:rPr>
      </w:pPr>
    </w:p>
    <w:p w:rsidR="00940409" w:rsidRDefault="00940409" w:rsidP="00940409">
      <w:pPr>
        <w:jc w:val="center"/>
        <w:rPr>
          <w:b/>
          <w:bCs/>
        </w:rPr>
      </w:pPr>
      <w:r>
        <w:rPr>
          <w:b/>
          <w:bCs/>
        </w:rPr>
        <w:t xml:space="preserve">ВОПРОСЫ К ЭКЗАМЕНУ ПО </w:t>
      </w:r>
      <w:r>
        <w:rPr>
          <w:b/>
          <w:bCs/>
        </w:rPr>
        <w:t>РАЗДЕЛУ</w:t>
      </w:r>
      <w:r>
        <w:rPr>
          <w:b/>
          <w:bCs/>
        </w:rPr>
        <w:t xml:space="preserve"> </w:t>
      </w:r>
    </w:p>
    <w:p w:rsidR="00940409" w:rsidRDefault="00940409" w:rsidP="00940409">
      <w:pPr>
        <w:jc w:val="center"/>
        <w:rPr>
          <w:b/>
          <w:bCs/>
        </w:rPr>
      </w:pPr>
      <w:r>
        <w:rPr>
          <w:b/>
          <w:bCs/>
        </w:rPr>
        <w:t>«ЭКОНОМИКА ПРИПРОДОПОЛЬЗОВАНИЯ»</w:t>
      </w:r>
    </w:p>
    <w:p w:rsidR="00940409" w:rsidRDefault="00940409" w:rsidP="00940409">
      <w:pPr>
        <w:jc w:val="both"/>
        <w:rPr>
          <w:b/>
          <w:bCs/>
        </w:rPr>
      </w:pP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Экономические блага, нужды и желания.</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Экономические ресурсы.</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Собственность на природные ресурсы. Трагедия общих ресурсов</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Экономический рост и экономическое развитие</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Показатели социального благосостояния</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Обзор ситуаций, в которых необходимо государственное регулирование рынка.</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Экономика устойчивого развития</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Экономические системы</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Законы спроса и предложения. Детерминанты спроса и предложения.</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Эластичность спроса и предложения по цене: кратк</w:t>
      </w:r>
      <w:proofErr w:type="gramStart"/>
      <w:r w:rsidRPr="00940409">
        <w:rPr>
          <w:sz w:val="28"/>
          <w:szCs w:val="28"/>
        </w:rPr>
        <w:t>о-</w:t>
      </w:r>
      <w:proofErr w:type="gramEnd"/>
      <w:r w:rsidRPr="00940409">
        <w:rPr>
          <w:sz w:val="28"/>
          <w:szCs w:val="28"/>
        </w:rPr>
        <w:t xml:space="preserve"> и </w:t>
      </w:r>
      <w:proofErr w:type="spellStart"/>
      <w:r w:rsidRPr="00940409">
        <w:rPr>
          <w:sz w:val="28"/>
          <w:szCs w:val="28"/>
        </w:rPr>
        <w:t>долговременнные</w:t>
      </w:r>
      <w:proofErr w:type="spellEnd"/>
      <w:r w:rsidRPr="00940409">
        <w:rPr>
          <w:sz w:val="28"/>
          <w:szCs w:val="28"/>
        </w:rPr>
        <w:t xml:space="preserve"> аспекты</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 xml:space="preserve">Закономерность работы рынка </w:t>
      </w:r>
      <w:proofErr w:type="spellStart"/>
      <w:r w:rsidRPr="00940409">
        <w:rPr>
          <w:sz w:val="28"/>
          <w:szCs w:val="28"/>
        </w:rPr>
        <w:t>исчерпаемых</w:t>
      </w:r>
      <w:proofErr w:type="spellEnd"/>
      <w:r w:rsidRPr="00940409">
        <w:rPr>
          <w:sz w:val="28"/>
          <w:szCs w:val="28"/>
        </w:rPr>
        <w:t xml:space="preserve"> природных ресурсов</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 xml:space="preserve">Работа рынков </w:t>
      </w:r>
      <w:proofErr w:type="spellStart"/>
      <w:r w:rsidRPr="00940409">
        <w:rPr>
          <w:sz w:val="28"/>
          <w:szCs w:val="28"/>
        </w:rPr>
        <w:t>возобновимых</w:t>
      </w:r>
      <w:proofErr w:type="spellEnd"/>
      <w:r w:rsidRPr="00940409">
        <w:rPr>
          <w:sz w:val="28"/>
          <w:szCs w:val="28"/>
        </w:rPr>
        <w:t xml:space="preserve"> природных ресурсов</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Установление «потолка» и «пола» цен, как мера государственного регулирования рынка и их отражение на сфере природопользования</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Причины и развитие мирового нефтяного кризиса 1970-х гг. Расчеты равновесной цены на нефть и ее изменения в краткосрочном и долгосрочном периоде.</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«Паутинная модель», как пример неустойчивости рынка – ее причины, структура, развитие, примеры в области природопользования.</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Программа государственной поддержки сельского хозяйства в США, как развития ситуации в случае установления «пола» цен.</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Рынок твердых бытовых отходов. Услуги по утилизации и управление ТБО.</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Экономически оптимальный уровень загрязнения.</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lastRenderedPageBreak/>
        <w:t xml:space="preserve">Внешние воздействия и внешние стоимости. Неэффективность рынка при наличии внешней стоимости. Включение внешней стоимости во </w:t>
      </w:r>
      <w:proofErr w:type="gramStart"/>
      <w:r w:rsidRPr="00940409">
        <w:rPr>
          <w:sz w:val="28"/>
          <w:szCs w:val="28"/>
        </w:rPr>
        <w:t>внутреннюю</w:t>
      </w:r>
      <w:proofErr w:type="gramEnd"/>
      <w:r w:rsidRPr="00940409">
        <w:rPr>
          <w:sz w:val="28"/>
          <w:szCs w:val="28"/>
        </w:rPr>
        <w:t>. Механизмы включения, цель и последствия регулирования рынков товаров, сопряженных с внешним воздействием.</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 xml:space="preserve">Современный мировой рынок нефти. Структура мировых запасов, добычи, продажи нефти. Сырая нефть и нефтяные контракты. Основные участники нефтяного рынка. Факторы ценообразования на мировом рынке нефти. Нефть и геополитика. Нефтяные кризисы в мировой истории. Современная ситуация на рынке нефти. </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Прямая правительственная регуляция качества природной среды и использования природных ресурсов</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Платы за эмиссию загрязнения и использование ресурсов</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Рынки прав на загрязнение и использование ресурсов</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Субсидии, их достоинства и недостатки</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Современные эколого-экономические индексы в мировой практике. «Зеленая политика» и эколого-экономический индекс регионов России.</w:t>
      </w:r>
    </w:p>
    <w:p w:rsidR="00940409" w:rsidRPr="00940409" w:rsidRDefault="00940409" w:rsidP="004F30A9">
      <w:pPr>
        <w:widowControl/>
        <w:numPr>
          <w:ilvl w:val="0"/>
          <w:numId w:val="39"/>
        </w:numPr>
        <w:suppressAutoHyphens w:val="0"/>
        <w:autoSpaceDE w:val="0"/>
        <w:autoSpaceDN w:val="0"/>
        <w:rPr>
          <w:sz w:val="28"/>
          <w:szCs w:val="28"/>
        </w:rPr>
      </w:pPr>
      <w:r w:rsidRPr="00940409">
        <w:rPr>
          <w:sz w:val="28"/>
          <w:szCs w:val="28"/>
        </w:rPr>
        <w:t>Экономическая жизнь проекта</w:t>
      </w:r>
    </w:p>
    <w:p w:rsidR="00940409" w:rsidRPr="00940409" w:rsidRDefault="00940409" w:rsidP="00F82D55">
      <w:pPr>
        <w:pStyle w:val="afd"/>
        <w:jc w:val="both"/>
        <w:rPr>
          <w:sz w:val="28"/>
          <w:szCs w:val="28"/>
        </w:rPr>
      </w:pPr>
      <w:bookmarkStart w:id="0" w:name="_GoBack"/>
      <w:bookmarkEnd w:id="0"/>
    </w:p>
    <w:sectPr w:rsidR="00940409" w:rsidRPr="00940409" w:rsidSect="00703403">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0A9" w:rsidRDefault="004F30A9">
      <w:r>
        <w:separator/>
      </w:r>
    </w:p>
  </w:endnote>
  <w:endnote w:type="continuationSeparator" w:id="0">
    <w:p w:rsidR="004F30A9" w:rsidRDefault="004F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02"/>
    <w:family w:val="auto"/>
    <w:pitch w:val="default"/>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charset w:val="CC"/>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859266"/>
      <w:docPartObj>
        <w:docPartGallery w:val="Page Numbers (Bottom of Page)"/>
        <w:docPartUnique/>
      </w:docPartObj>
    </w:sdtPr>
    <w:sdtContent>
      <w:p w:rsidR="007D6A84" w:rsidRDefault="007D6A84">
        <w:pPr>
          <w:pStyle w:val="aff0"/>
          <w:jc w:val="right"/>
        </w:pPr>
        <w:r>
          <w:fldChar w:fldCharType="begin"/>
        </w:r>
        <w:r>
          <w:instrText>PAGE   \* MERGEFORMAT</w:instrText>
        </w:r>
        <w:r>
          <w:fldChar w:fldCharType="separate"/>
        </w:r>
        <w:r w:rsidR="00940409">
          <w:rPr>
            <w:noProof/>
          </w:rPr>
          <w:t>74</w:t>
        </w:r>
        <w:r>
          <w:fldChar w:fldCharType="end"/>
        </w:r>
      </w:p>
    </w:sdtContent>
  </w:sdt>
  <w:p w:rsidR="007D6A84" w:rsidRDefault="007D6A84">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0A9" w:rsidRDefault="004F30A9">
      <w:r>
        <w:separator/>
      </w:r>
    </w:p>
  </w:footnote>
  <w:footnote w:type="continuationSeparator" w:id="0">
    <w:p w:rsidR="004F30A9" w:rsidRDefault="004F3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10"/>
    <w:lvl w:ilvl="0">
      <w:start w:val="1"/>
      <w:numFmt w:val="decimal"/>
      <w:lvlText w:val="%1."/>
      <w:lvlJc w:val="left"/>
      <w:pPr>
        <w:tabs>
          <w:tab w:val="num" w:pos="0"/>
        </w:tabs>
        <w:ind w:left="1069" w:hanging="360"/>
      </w:pPr>
      <w:rPr>
        <w:rFonts w:hint="default"/>
      </w:rPr>
    </w:lvl>
  </w:abstractNum>
  <w:abstractNum w:abstractNumId="3">
    <w:nsid w:val="027A2AAB"/>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03A325F0"/>
    <w:multiLevelType w:val="multilevel"/>
    <w:tmpl w:val="3A2066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9C66EC"/>
    <w:multiLevelType w:val="multilevel"/>
    <w:tmpl w:val="4F46B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D56182"/>
    <w:multiLevelType w:val="multilevel"/>
    <w:tmpl w:val="FA86A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23582C"/>
    <w:multiLevelType w:val="singleLevel"/>
    <w:tmpl w:val="C4E4D31E"/>
    <w:lvl w:ilvl="0">
      <w:start w:val="1"/>
      <w:numFmt w:val="decimal"/>
      <w:lvlText w:val="%1)"/>
      <w:lvlJc w:val="left"/>
      <w:pPr>
        <w:tabs>
          <w:tab w:val="num" w:pos="720"/>
        </w:tabs>
        <w:ind w:left="720" w:hanging="360"/>
      </w:pPr>
      <w:rPr>
        <w:rFonts w:hint="default"/>
      </w:rPr>
    </w:lvl>
  </w:abstractNum>
  <w:abstractNum w:abstractNumId="8">
    <w:nsid w:val="095827D2"/>
    <w:multiLevelType w:val="singleLevel"/>
    <w:tmpl w:val="B5BA3D78"/>
    <w:lvl w:ilvl="0">
      <w:start w:val="1"/>
      <w:numFmt w:val="decimal"/>
      <w:lvlText w:val="%1)"/>
      <w:lvlJc w:val="left"/>
      <w:pPr>
        <w:tabs>
          <w:tab w:val="num" w:pos="720"/>
        </w:tabs>
        <w:ind w:left="720" w:hanging="360"/>
      </w:pPr>
      <w:rPr>
        <w:rFonts w:hint="default"/>
      </w:rPr>
    </w:lvl>
  </w:abstractNum>
  <w:abstractNum w:abstractNumId="9">
    <w:nsid w:val="0AE94860"/>
    <w:multiLevelType w:val="hybridMultilevel"/>
    <w:tmpl w:val="142A16BE"/>
    <w:lvl w:ilvl="0" w:tplc="D31C6A92">
      <w:start w:val="1"/>
      <w:numFmt w:val="decimal"/>
      <w:lvlText w:val="%1."/>
      <w:lvlJc w:val="left"/>
      <w:pPr>
        <w:ind w:left="720" w:hanging="360"/>
      </w:pPr>
      <w:rPr>
        <w:rFonts w:eastAsia="SimSu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9D6251"/>
    <w:multiLevelType w:val="multilevel"/>
    <w:tmpl w:val="11B48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E50DD0"/>
    <w:multiLevelType w:val="multilevel"/>
    <w:tmpl w:val="344E179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A24921"/>
    <w:multiLevelType w:val="hybridMultilevel"/>
    <w:tmpl w:val="A566CE42"/>
    <w:lvl w:ilvl="0" w:tplc="45DC7E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0BE60A9"/>
    <w:multiLevelType w:val="singleLevel"/>
    <w:tmpl w:val="B99AE37C"/>
    <w:lvl w:ilvl="0">
      <w:start w:val="1"/>
      <w:numFmt w:val="bullet"/>
      <w:lvlText w:val=""/>
      <w:lvlJc w:val="left"/>
      <w:pPr>
        <w:tabs>
          <w:tab w:val="num" w:pos="1324"/>
        </w:tabs>
        <w:ind w:left="1304" w:hanging="340"/>
      </w:pPr>
      <w:rPr>
        <w:rFonts w:ascii="Marlett" w:hAnsi="Marlett" w:hint="default"/>
        <w:sz w:val="28"/>
      </w:rPr>
    </w:lvl>
  </w:abstractNum>
  <w:abstractNum w:abstractNumId="14">
    <w:nsid w:val="229D206B"/>
    <w:multiLevelType w:val="singleLevel"/>
    <w:tmpl w:val="9BE2D0DE"/>
    <w:lvl w:ilvl="0">
      <w:start w:val="1"/>
      <w:numFmt w:val="decimal"/>
      <w:lvlText w:val="%1)"/>
      <w:lvlJc w:val="left"/>
      <w:pPr>
        <w:tabs>
          <w:tab w:val="num" w:pos="720"/>
        </w:tabs>
        <w:ind w:left="720" w:hanging="360"/>
      </w:pPr>
      <w:rPr>
        <w:rFonts w:hint="default"/>
      </w:rPr>
    </w:lvl>
  </w:abstractNum>
  <w:abstractNum w:abstractNumId="15">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E2777A"/>
    <w:multiLevelType w:val="singleLevel"/>
    <w:tmpl w:val="E3281D9C"/>
    <w:lvl w:ilvl="0">
      <w:start w:val="1"/>
      <w:numFmt w:val="decimal"/>
      <w:pStyle w:val="10"/>
      <w:lvlText w:val="%1)"/>
      <w:lvlJc w:val="left"/>
      <w:pPr>
        <w:tabs>
          <w:tab w:val="num" w:pos="720"/>
        </w:tabs>
        <w:ind w:left="720" w:hanging="360"/>
      </w:pPr>
      <w:rPr>
        <w:rFonts w:hint="default"/>
      </w:rPr>
    </w:lvl>
  </w:abstractNum>
  <w:abstractNum w:abstractNumId="17">
    <w:nsid w:val="3DE532F4"/>
    <w:multiLevelType w:val="singleLevel"/>
    <w:tmpl w:val="1E3ADA38"/>
    <w:lvl w:ilvl="0">
      <w:start w:val="1"/>
      <w:numFmt w:val="decimal"/>
      <w:lvlText w:val="%1)"/>
      <w:lvlJc w:val="left"/>
      <w:pPr>
        <w:tabs>
          <w:tab w:val="num" w:pos="720"/>
        </w:tabs>
        <w:ind w:left="720" w:hanging="360"/>
      </w:pPr>
      <w:rPr>
        <w:rFonts w:hint="default"/>
      </w:rPr>
    </w:lvl>
  </w:abstractNum>
  <w:abstractNum w:abstractNumId="18">
    <w:nsid w:val="430C53FC"/>
    <w:multiLevelType w:val="multilevel"/>
    <w:tmpl w:val="8960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4E27B5"/>
    <w:multiLevelType w:val="multilevel"/>
    <w:tmpl w:val="F3A82F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F10362"/>
    <w:multiLevelType w:val="singleLevel"/>
    <w:tmpl w:val="E43A0404"/>
    <w:lvl w:ilvl="0">
      <w:start w:val="1"/>
      <w:numFmt w:val="upperLetter"/>
      <w:lvlText w:val="%1)"/>
      <w:lvlJc w:val="left"/>
      <w:pPr>
        <w:tabs>
          <w:tab w:val="num" w:pos="360"/>
        </w:tabs>
        <w:ind w:left="360" w:hanging="360"/>
      </w:pPr>
    </w:lvl>
  </w:abstractNum>
  <w:abstractNum w:abstractNumId="21">
    <w:nsid w:val="4A281405"/>
    <w:multiLevelType w:val="multilevel"/>
    <w:tmpl w:val="4F3E6E7C"/>
    <w:lvl w:ilvl="0">
      <w:start w:val="1"/>
      <w:numFmt w:val="decimal"/>
      <w:lvlText w:val="%1."/>
      <w:lvlJc w:val="left"/>
      <w:pPr>
        <w:tabs>
          <w:tab w:val="num" w:pos="780"/>
        </w:tabs>
        <w:ind w:left="780" w:hanging="360"/>
      </w:pPr>
    </w:lvl>
    <w:lvl w:ilvl="1" w:tentative="1">
      <w:start w:val="1"/>
      <w:numFmt w:val="decimal"/>
      <w:lvlText w:val="%2."/>
      <w:lvlJc w:val="left"/>
      <w:pPr>
        <w:tabs>
          <w:tab w:val="num" w:pos="1718"/>
        </w:tabs>
        <w:ind w:left="1718" w:hanging="360"/>
      </w:pPr>
    </w:lvl>
    <w:lvl w:ilvl="2" w:tentative="1">
      <w:start w:val="1"/>
      <w:numFmt w:val="decimal"/>
      <w:lvlText w:val="%3."/>
      <w:lvlJc w:val="left"/>
      <w:pPr>
        <w:tabs>
          <w:tab w:val="num" w:pos="2438"/>
        </w:tabs>
        <w:ind w:left="2438" w:hanging="360"/>
      </w:pPr>
    </w:lvl>
    <w:lvl w:ilvl="3" w:tentative="1">
      <w:start w:val="1"/>
      <w:numFmt w:val="decimal"/>
      <w:lvlText w:val="%4."/>
      <w:lvlJc w:val="left"/>
      <w:pPr>
        <w:tabs>
          <w:tab w:val="num" w:pos="3158"/>
        </w:tabs>
        <w:ind w:left="3158" w:hanging="360"/>
      </w:pPr>
    </w:lvl>
    <w:lvl w:ilvl="4" w:tentative="1">
      <w:start w:val="1"/>
      <w:numFmt w:val="decimal"/>
      <w:lvlText w:val="%5."/>
      <w:lvlJc w:val="left"/>
      <w:pPr>
        <w:tabs>
          <w:tab w:val="num" w:pos="3878"/>
        </w:tabs>
        <w:ind w:left="3878" w:hanging="360"/>
      </w:pPr>
    </w:lvl>
    <w:lvl w:ilvl="5" w:tentative="1">
      <w:start w:val="1"/>
      <w:numFmt w:val="decimal"/>
      <w:lvlText w:val="%6."/>
      <w:lvlJc w:val="left"/>
      <w:pPr>
        <w:tabs>
          <w:tab w:val="num" w:pos="4598"/>
        </w:tabs>
        <w:ind w:left="4598" w:hanging="360"/>
      </w:pPr>
    </w:lvl>
    <w:lvl w:ilvl="6" w:tentative="1">
      <w:start w:val="1"/>
      <w:numFmt w:val="decimal"/>
      <w:lvlText w:val="%7."/>
      <w:lvlJc w:val="left"/>
      <w:pPr>
        <w:tabs>
          <w:tab w:val="num" w:pos="5318"/>
        </w:tabs>
        <w:ind w:left="5318" w:hanging="360"/>
      </w:pPr>
    </w:lvl>
    <w:lvl w:ilvl="7" w:tentative="1">
      <w:start w:val="1"/>
      <w:numFmt w:val="decimal"/>
      <w:lvlText w:val="%8."/>
      <w:lvlJc w:val="left"/>
      <w:pPr>
        <w:tabs>
          <w:tab w:val="num" w:pos="6038"/>
        </w:tabs>
        <w:ind w:left="6038" w:hanging="360"/>
      </w:pPr>
    </w:lvl>
    <w:lvl w:ilvl="8" w:tentative="1">
      <w:start w:val="1"/>
      <w:numFmt w:val="decimal"/>
      <w:lvlText w:val="%9."/>
      <w:lvlJc w:val="left"/>
      <w:pPr>
        <w:tabs>
          <w:tab w:val="num" w:pos="6758"/>
        </w:tabs>
        <w:ind w:left="6758" w:hanging="360"/>
      </w:pPr>
    </w:lvl>
  </w:abstractNum>
  <w:abstractNum w:abstractNumId="22">
    <w:nsid w:val="4F8A17D3"/>
    <w:multiLevelType w:val="multilevel"/>
    <w:tmpl w:val="38B00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508667B"/>
    <w:multiLevelType w:val="hybridMultilevel"/>
    <w:tmpl w:val="17E2B156"/>
    <w:lvl w:ilvl="0" w:tplc="7A64EA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60D6974"/>
    <w:multiLevelType w:val="singleLevel"/>
    <w:tmpl w:val="D71623B6"/>
    <w:lvl w:ilvl="0">
      <w:start w:val="1"/>
      <w:numFmt w:val="decimal"/>
      <w:lvlText w:val="%1."/>
      <w:lvlJc w:val="left"/>
      <w:pPr>
        <w:tabs>
          <w:tab w:val="num" w:pos="360"/>
        </w:tabs>
        <w:ind w:left="360" w:hanging="360"/>
      </w:pPr>
      <w:rPr>
        <w:sz w:val="24"/>
      </w:rPr>
    </w:lvl>
  </w:abstractNum>
  <w:abstractNum w:abstractNumId="25">
    <w:nsid w:val="58B56EAC"/>
    <w:multiLevelType w:val="multilevel"/>
    <w:tmpl w:val="0638D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E20170"/>
    <w:multiLevelType w:val="multilevel"/>
    <w:tmpl w:val="8404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22097E"/>
    <w:multiLevelType w:val="singleLevel"/>
    <w:tmpl w:val="A260EB48"/>
    <w:lvl w:ilvl="0">
      <w:start w:val="1"/>
      <w:numFmt w:val="decimal"/>
      <w:lvlText w:val="%1)"/>
      <w:lvlJc w:val="left"/>
      <w:pPr>
        <w:tabs>
          <w:tab w:val="num" w:pos="720"/>
        </w:tabs>
        <w:ind w:left="720" w:hanging="360"/>
      </w:pPr>
      <w:rPr>
        <w:rFonts w:hint="default"/>
      </w:rPr>
    </w:lvl>
  </w:abstractNum>
  <w:abstractNum w:abstractNumId="28">
    <w:nsid w:val="5EE1270E"/>
    <w:multiLevelType w:val="multilevel"/>
    <w:tmpl w:val="F2F8D9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F73E55"/>
    <w:multiLevelType w:val="hybridMultilevel"/>
    <w:tmpl w:val="BEA8BD28"/>
    <w:lvl w:ilvl="0" w:tplc="DF242CB6">
      <w:start w:val="6"/>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0">
    <w:nsid w:val="61C34C55"/>
    <w:multiLevelType w:val="multilevel"/>
    <w:tmpl w:val="1AD00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2E66FE6"/>
    <w:multiLevelType w:val="multilevel"/>
    <w:tmpl w:val="162E3B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FC1318"/>
    <w:multiLevelType w:val="multilevel"/>
    <w:tmpl w:val="595C7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BA2388"/>
    <w:multiLevelType w:val="singleLevel"/>
    <w:tmpl w:val="B87C0E62"/>
    <w:lvl w:ilvl="0">
      <w:start w:val="1"/>
      <w:numFmt w:val="decimal"/>
      <w:lvlText w:val="%1)"/>
      <w:lvlJc w:val="left"/>
      <w:pPr>
        <w:tabs>
          <w:tab w:val="num" w:pos="720"/>
        </w:tabs>
        <w:ind w:left="720" w:hanging="360"/>
      </w:pPr>
      <w:rPr>
        <w:rFonts w:hint="default"/>
      </w:rPr>
    </w:lvl>
  </w:abstractNum>
  <w:abstractNum w:abstractNumId="34">
    <w:nsid w:val="698446A2"/>
    <w:multiLevelType w:val="multilevel"/>
    <w:tmpl w:val="09844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B826AC"/>
    <w:multiLevelType w:val="singleLevel"/>
    <w:tmpl w:val="8DB86890"/>
    <w:lvl w:ilvl="0">
      <w:start w:val="1"/>
      <w:numFmt w:val="decimal"/>
      <w:lvlText w:val="%1)"/>
      <w:lvlJc w:val="left"/>
      <w:pPr>
        <w:tabs>
          <w:tab w:val="num" w:pos="720"/>
        </w:tabs>
        <w:ind w:left="720" w:hanging="360"/>
      </w:pPr>
      <w:rPr>
        <w:rFonts w:hint="default"/>
      </w:rPr>
    </w:lvl>
  </w:abstractNum>
  <w:abstractNum w:abstractNumId="36">
    <w:nsid w:val="711B66D6"/>
    <w:multiLevelType w:val="singleLevel"/>
    <w:tmpl w:val="BE683A52"/>
    <w:lvl w:ilvl="0">
      <w:start w:val="1"/>
      <w:numFmt w:val="decimal"/>
      <w:lvlText w:val="%1)"/>
      <w:lvlJc w:val="left"/>
      <w:pPr>
        <w:tabs>
          <w:tab w:val="num" w:pos="720"/>
        </w:tabs>
        <w:ind w:left="720" w:hanging="360"/>
      </w:pPr>
      <w:rPr>
        <w:rFonts w:hint="default"/>
      </w:rPr>
    </w:lvl>
  </w:abstractNum>
  <w:abstractNum w:abstractNumId="37">
    <w:nsid w:val="73985191"/>
    <w:multiLevelType w:val="singleLevel"/>
    <w:tmpl w:val="CF2091EC"/>
    <w:lvl w:ilvl="0">
      <w:start w:val="1"/>
      <w:numFmt w:val="decimal"/>
      <w:lvlText w:val="%1."/>
      <w:lvlJc w:val="left"/>
      <w:pPr>
        <w:tabs>
          <w:tab w:val="num" w:pos="360"/>
        </w:tabs>
        <w:ind w:left="360" w:hanging="360"/>
      </w:pPr>
    </w:lvl>
  </w:abstractNum>
  <w:abstractNum w:abstractNumId="38">
    <w:nsid w:val="7E0C7859"/>
    <w:multiLevelType w:val="multilevel"/>
    <w:tmpl w:val="3558BCAA"/>
    <w:lvl w:ilvl="0">
      <w:start w:val="1"/>
      <w:numFmt w:val="upperRoman"/>
      <w:lvlText w:val="%1."/>
      <w:lvlJc w:val="left"/>
      <w:pPr>
        <w:ind w:left="1140" w:hanging="720"/>
      </w:pPr>
      <w:rPr>
        <w:rFonts w:cs="Mangal" w:hint="default"/>
        <w:color w:val="auto"/>
      </w:rPr>
    </w:lvl>
    <w:lvl w:ilvl="1">
      <w:start w:val="2"/>
      <w:numFmt w:val="decimal"/>
      <w:isLgl/>
      <w:lvlText w:val="%1.%2."/>
      <w:lvlJc w:val="left"/>
      <w:pPr>
        <w:ind w:left="189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750" w:hanging="108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610" w:hanging="1440"/>
      </w:pPr>
      <w:rPr>
        <w:rFonts w:hint="default"/>
      </w:rPr>
    </w:lvl>
    <w:lvl w:ilvl="6">
      <w:start w:val="1"/>
      <w:numFmt w:val="decimal"/>
      <w:isLgl/>
      <w:lvlText w:val="%1.%2.%3.%4.%5.%6.%7."/>
      <w:lvlJc w:val="left"/>
      <w:pPr>
        <w:ind w:left="6720" w:hanging="1800"/>
      </w:pPr>
      <w:rPr>
        <w:rFonts w:hint="default"/>
      </w:rPr>
    </w:lvl>
    <w:lvl w:ilvl="7">
      <w:start w:val="1"/>
      <w:numFmt w:val="decimal"/>
      <w:isLgl/>
      <w:lvlText w:val="%1.%2.%3.%4.%5.%6.%7.%8."/>
      <w:lvlJc w:val="left"/>
      <w:pPr>
        <w:ind w:left="7470" w:hanging="1800"/>
      </w:pPr>
      <w:rPr>
        <w:rFonts w:hint="default"/>
      </w:rPr>
    </w:lvl>
    <w:lvl w:ilvl="8">
      <w:start w:val="1"/>
      <w:numFmt w:val="decimal"/>
      <w:isLgl/>
      <w:lvlText w:val="%1.%2.%3.%4.%5.%6.%7.%8.%9."/>
      <w:lvlJc w:val="left"/>
      <w:pPr>
        <w:ind w:left="8580" w:hanging="2160"/>
      </w:pPr>
      <w:rPr>
        <w:rFonts w:hint="default"/>
      </w:rPr>
    </w:lvl>
  </w:abstractNum>
  <w:num w:numId="1">
    <w:abstractNumId w:val="0"/>
  </w:num>
  <w:num w:numId="2">
    <w:abstractNumId w:val="1"/>
  </w:num>
  <w:num w:numId="3">
    <w:abstractNumId w:val="15"/>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3"/>
  </w:num>
  <w:num w:numId="8">
    <w:abstractNumId w:val="14"/>
  </w:num>
  <w:num w:numId="9">
    <w:abstractNumId w:val="16"/>
  </w:num>
  <w:num w:numId="10">
    <w:abstractNumId w:val="27"/>
  </w:num>
  <w:num w:numId="11">
    <w:abstractNumId w:val="35"/>
  </w:num>
  <w:num w:numId="12">
    <w:abstractNumId w:val="36"/>
  </w:num>
  <w:num w:numId="13">
    <w:abstractNumId w:val="8"/>
  </w:num>
  <w:num w:numId="14">
    <w:abstractNumId w:val="7"/>
  </w:num>
  <w:num w:numId="15">
    <w:abstractNumId w:val="17"/>
  </w:num>
  <w:num w:numId="16">
    <w:abstractNumId w:val="3"/>
  </w:num>
  <w:num w:numId="17">
    <w:abstractNumId w:val="20"/>
  </w:num>
  <w:num w:numId="18">
    <w:abstractNumId w:val="13"/>
  </w:num>
  <w:num w:numId="19">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134"/>
    <w:rsid w:val="00016991"/>
    <w:rsid w:val="0002187D"/>
    <w:rsid w:val="0003158B"/>
    <w:rsid w:val="00032F74"/>
    <w:rsid w:val="00043899"/>
    <w:rsid w:val="00044A31"/>
    <w:rsid w:val="00052B26"/>
    <w:rsid w:val="0006419E"/>
    <w:rsid w:val="00093254"/>
    <w:rsid w:val="000958D5"/>
    <w:rsid w:val="000B0196"/>
    <w:rsid w:val="000B583F"/>
    <w:rsid w:val="000C18BA"/>
    <w:rsid w:val="000C44E0"/>
    <w:rsid w:val="000D0AF8"/>
    <w:rsid w:val="000E0EE3"/>
    <w:rsid w:val="000E2570"/>
    <w:rsid w:val="000F6F3C"/>
    <w:rsid w:val="0010733F"/>
    <w:rsid w:val="00117AED"/>
    <w:rsid w:val="00121D45"/>
    <w:rsid w:val="00123A36"/>
    <w:rsid w:val="0012509A"/>
    <w:rsid w:val="0013448E"/>
    <w:rsid w:val="0013569B"/>
    <w:rsid w:val="001371D0"/>
    <w:rsid w:val="001650B3"/>
    <w:rsid w:val="00165EA9"/>
    <w:rsid w:val="001758B1"/>
    <w:rsid w:val="00183412"/>
    <w:rsid w:val="00192D86"/>
    <w:rsid w:val="001D02E2"/>
    <w:rsid w:val="001D648F"/>
    <w:rsid w:val="001F34C4"/>
    <w:rsid w:val="0021261F"/>
    <w:rsid w:val="00253B95"/>
    <w:rsid w:val="002636CD"/>
    <w:rsid w:val="00285D94"/>
    <w:rsid w:val="002A25B7"/>
    <w:rsid w:val="002A7BAE"/>
    <w:rsid w:val="002C1B3A"/>
    <w:rsid w:val="002C1C9D"/>
    <w:rsid w:val="002C76AC"/>
    <w:rsid w:val="002D371D"/>
    <w:rsid w:val="0030733C"/>
    <w:rsid w:val="00307DCB"/>
    <w:rsid w:val="00315ED4"/>
    <w:rsid w:val="00322CAE"/>
    <w:rsid w:val="0033008C"/>
    <w:rsid w:val="003319F0"/>
    <w:rsid w:val="0033321F"/>
    <w:rsid w:val="00353DE2"/>
    <w:rsid w:val="0036477F"/>
    <w:rsid w:val="00367044"/>
    <w:rsid w:val="003750C3"/>
    <w:rsid w:val="003915C8"/>
    <w:rsid w:val="003A16E4"/>
    <w:rsid w:val="003A4379"/>
    <w:rsid w:val="003A43E1"/>
    <w:rsid w:val="003B00B4"/>
    <w:rsid w:val="003B05C2"/>
    <w:rsid w:val="003C5194"/>
    <w:rsid w:val="003D24AA"/>
    <w:rsid w:val="003F0AB3"/>
    <w:rsid w:val="003F3E09"/>
    <w:rsid w:val="0040307D"/>
    <w:rsid w:val="004304ED"/>
    <w:rsid w:val="00434B30"/>
    <w:rsid w:val="00436ECA"/>
    <w:rsid w:val="00437AEE"/>
    <w:rsid w:val="00441220"/>
    <w:rsid w:val="00447713"/>
    <w:rsid w:val="00450F4D"/>
    <w:rsid w:val="00452F07"/>
    <w:rsid w:val="00466F0D"/>
    <w:rsid w:val="00470878"/>
    <w:rsid w:val="004915B6"/>
    <w:rsid w:val="00492C94"/>
    <w:rsid w:val="004935D7"/>
    <w:rsid w:val="004A3B07"/>
    <w:rsid w:val="004A3DFC"/>
    <w:rsid w:val="004A4DE4"/>
    <w:rsid w:val="004C3DE3"/>
    <w:rsid w:val="004D7275"/>
    <w:rsid w:val="004E150A"/>
    <w:rsid w:val="004E2C11"/>
    <w:rsid w:val="004F19D6"/>
    <w:rsid w:val="004F30A9"/>
    <w:rsid w:val="004F378A"/>
    <w:rsid w:val="005145A3"/>
    <w:rsid w:val="005147A9"/>
    <w:rsid w:val="00523DAB"/>
    <w:rsid w:val="00531AB1"/>
    <w:rsid w:val="00533272"/>
    <w:rsid w:val="0053738D"/>
    <w:rsid w:val="00563988"/>
    <w:rsid w:val="005716BD"/>
    <w:rsid w:val="00583166"/>
    <w:rsid w:val="00584D2E"/>
    <w:rsid w:val="00591F50"/>
    <w:rsid w:val="00593655"/>
    <w:rsid w:val="00595498"/>
    <w:rsid w:val="005A39C7"/>
    <w:rsid w:val="005C40DC"/>
    <w:rsid w:val="005C4E5A"/>
    <w:rsid w:val="005D6ECF"/>
    <w:rsid w:val="005E4F54"/>
    <w:rsid w:val="005E5B7D"/>
    <w:rsid w:val="00600C25"/>
    <w:rsid w:val="006230C8"/>
    <w:rsid w:val="00631D86"/>
    <w:rsid w:val="006342FE"/>
    <w:rsid w:val="00644EF3"/>
    <w:rsid w:val="00653EFB"/>
    <w:rsid w:val="00667668"/>
    <w:rsid w:val="0067139B"/>
    <w:rsid w:val="00675E6B"/>
    <w:rsid w:val="00681D78"/>
    <w:rsid w:val="00690CCF"/>
    <w:rsid w:val="006931E3"/>
    <w:rsid w:val="00694462"/>
    <w:rsid w:val="006954BB"/>
    <w:rsid w:val="006A4BB2"/>
    <w:rsid w:val="006B7DBE"/>
    <w:rsid w:val="006D1792"/>
    <w:rsid w:val="006E09DC"/>
    <w:rsid w:val="006F4048"/>
    <w:rsid w:val="006F5993"/>
    <w:rsid w:val="00703403"/>
    <w:rsid w:val="00706248"/>
    <w:rsid w:val="00707649"/>
    <w:rsid w:val="00714FF0"/>
    <w:rsid w:val="00715872"/>
    <w:rsid w:val="00716B26"/>
    <w:rsid w:val="00731905"/>
    <w:rsid w:val="007533AC"/>
    <w:rsid w:val="00756E08"/>
    <w:rsid w:val="007714C9"/>
    <w:rsid w:val="00781835"/>
    <w:rsid w:val="00786881"/>
    <w:rsid w:val="007D4048"/>
    <w:rsid w:val="007D68EC"/>
    <w:rsid w:val="007D6A84"/>
    <w:rsid w:val="007E1A74"/>
    <w:rsid w:val="007E24FA"/>
    <w:rsid w:val="00803A1C"/>
    <w:rsid w:val="00804326"/>
    <w:rsid w:val="00805203"/>
    <w:rsid w:val="00806DD0"/>
    <w:rsid w:val="00834E79"/>
    <w:rsid w:val="0084197F"/>
    <w:rsid w:val="00841E13"/>
    <w:rsid w:val="008567B7"/>
    <w:rsid w:val="008678FF"/>
    <w:rsid w:val="008728D1"/>
    <w:rsid w:val="00877231"/>
    <w:rsid w:val="00880036"/>
    <w:rsid w:val="0088063F"/>
    <w:rsid w:val="00881397"/>
    <w:rsid w:val="00890579"/>
    <w:rsid w:val="008B1547"/>
    <w:rsid w:val="008B1F8E"/>
    <w:rsid w:val="008B543F"/>
    <w:rsid w:val="008D5134"/>
    <w:rsid w:val="008F26D5"/>
    <w:rsid w:val="008F4029"/>
    <w:rsid w:val="00902DB2"/>
    <w:rsid w:val="00905A82"/>
    <w:rsid w:val="00910756"/>
    <w:rsid w:val="00912F52"/>
    <w:rsid w:val="00920C5C"/>
    <w:rsid w:val="009214A7"/>
    <w:rsid w:val="00930D94"/>
    <w:rsid w:val="00934FF0"/>
    <w:rsid w:val="00940409"/>
    <w:rsid w:val="00940428"/>
    <w:rsid w:val="00942B34"/>
    <w:rsid w:val="009564A1"/>
    <w:rsid w:val="00956E23"/>
    <w:rsid w:val="009809EB"/>
    <w:rsid w:val="009A133A"/>
    <w:rsid w:val="009A28BF"/>
    <w:rsid w:val="009B17FC"/>
    <w:rsid w:val="009C783D"/>
    <w:rsid w:val="009D7B37"/>
    <w:rsid w:val="009E2E94"/>
    <w:rsid w:val="009F461B"/>
    <w:rsid w:val="00A17E39"/>
    <w:rsid w:val="00A25959"/>
    <w:rsid w:val="00A3062E"/>
    <w:rsid w:val="00A54A61"/>
    <w:rsid w:val="00A67D34"/>
    <w:rsid w:val="00A758A8"/>
    <w:rsid w:val="00AA0543"/>
    <w:rsid w:val="00AB42D9"/>
    <w:rsid w:val="00AD10C9"/>
    <w:rsid w:val="00AD157A"/>
    <w:rsid w:val="00AD3C3B"/>
    <w:rsid w:val="00AE7527"/>
    <w:rsid w:val="00AF4927"/>
    <w:rsid w:val="00B008DB"/>
    <w:rsid w:val="00B00B37"/>
    <w:rsid w:val="00B05E29"/>
    <w:rsid w:val="00B06766"/>
    <w:rsid w:val="00B07A97"/>
    <w:rsid w:val="00B10EC7"/>
    <w:rsid w:val="00B13448"/>
    <w:rsid w:val="00B219F6"/>
    <w:rsid w:val="00B21D26"/>
    <w:rsid w:val="00B326D8"/>
    <w:rsid w:val="00B37D3C"/>
    <w:rsid w:val="00B53ADB"/>
    <w:rsid w:val="00B56776"/>
    <w:rsid w:val="00B61142"/>
    <w:rsid w:val="00B61976"/>
    <w:rsid w:val="00B715DB"/>
    <w:rsid w:val="00B80889"/>
    <w:rsid w:val="00B90B62"/>
    <w:rsid w:val="00B933B3"/>
    <w:rsid w:val="00BA1F79"/>
    <w:rsid w:val="00BA30BE"/>
    <w:rsid w:val="00BB5448"/>
    <w:rsid w:val="00BB7C6C"/>
    <w:rsid w:val="00BC2EA5"/>
    <w:rsid w:val="00BC6AA1"/>
    <w:rsid w:val="00BF4D72"/>
    <w:rsid w:val="00C27BAA"/>
    <w:rsid w:val="00C37999"/>
    <w:rsid w:val="00C41258"/>
    <w:rsid w:val="00C63FFE"/>
    <w:rsid w:val="00C83221"/>
    <w:rsid w:val="00CA63A2"/>
    <w:rsid w:val="00CB286C"/>
    <w:rsid w:val="00CB3DF8"/>
    <w:rsid w:val="00CB54F5"/>
    <w:rsid w:val="00CC0972"/>
    <w:rsid w:val="00CC1191"/>
    <w:rsid w:val="00CC4C68"/>
    <w:rsid w:val="00CD1599"/>
    <w:rsid w:val="00CD5503"/>
    <w:rsid w:val="00CD6C4E"/>
    <w:rsid w:val="00CE7FAC"/>
    <w:rsid w:val="00CF1823"/>
    <w:rsid w:val="00D4537F"/>
    <w:rsid w:val="00D65C93"/>
    <w:rsid w:val="00D75473"/>
    <w:rsid w:val="00D810E4"/>
    <w:rsid w:val="00D835E8"/>
    <w:rsid w:val="00D86646"/>
    <w:rsid w:val="00D94776"/>
    <w:rsid w:val="00D9605A"/>
    <w:rsid w:val="00DA46DD"/>
    <w:rsid w:val="00DA58E7"/>
    <w:rsid w:val="00DB3E65"/>
    <w:rsid w:val="00DB414A"/>
    <w:rsid w:val="00DC5D46"/>
    <w:rsid w:val="00DE04B2"/>
    <w:rsid w:val="00DE2F19"/>
    <w:rsid w:val="00DE651E"/>
    <w:rsid w:val="00E06952"/>
    <w:rsid w:val="00E124A8"/>
    <w:rsid w:val="00E1565B"/>
    <w:rsid w:val="00E20835"/>
    <w:rsid w:val="00E22BE2"/>
    <w:rsid w:val="00E272F2"/>
    <w:rsid w:val="00E27F40"/>
    <w:rsid w:val="00E3590C"/>
    <w:rsid w:val="00E4395F"/>
    <w:rsid w:val="00E45452"/>
    <w:rsid w:val="00E540D5"/>
    <w:rsid w:val="00E61A19"/>
    <w:rsid w:val="00E63DC5"/>
    <w:rsid w:val="00E7302B"/>
    <w:rsid w:val="00E76212"/>
    <w:rsid w:val="00E87E0F"/>
    <w:rsid w:val="00EB0DA3"/>
    <w:rsid w:val="00ED4612"/>
    <w:rsid w:val="00ED6D10"/>
    <w:rsid w:val="00F0106B"/>
    <w:rsid w:val="00F31727"/>
    <w:rsid w:val="00F35262"/>
    <w:rsid w:val="00F507D7"/>
    <w:rsid w:val="00F544AB"/>
    <w:rsid w:val="00F54BDC"/>
    <w:rsid w:val="00F67297"/>
    <w:rsid w:val="00F674E6"/>
    <w:rsid w:val="00F6762F"/>
    <w:rsid w:val="00F8262A"/>
    <w:rsid w:val="00F82D55"/>
    <w:rsid w:val="00F91407"/>
    <w:rsid w:val="00FA4023"/>
    <w:rsid w:val="00FB54D8"/>
    <w:rsid w:val="00FB59F1"/>
    <w:rsid w:val="00FC2DC9"/>
    <w:rsid w:val="00FD0E39"/>
    <w:rsid w:val="00FE1597"/>
    <w:rsid w:val="00FE588E"/>
    <w:rsid w:val="00FE60D9"/>
    <w:rsid w:val="00FE6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rsid w:val="00703403"/>
    <w:pPr>
      <w:widowControl w:val="0"/>
      <w:suppressAutoHyphens/>
    </w:pPr>
    <w:rPr>
      <w:rFonts w:eastAsia="SimSun" w:cs="Mangal"/>
      <w:sz w:val="24"/>
      <w:szCs w:val="24"/>
      <w:lang w:eastAsia="zh-CN" w:bidi="hi-IN"/>
    </w:rPr>
  </w:style>
  <w:style w:type="paragraph" w:styleId="1">
    <w:name w:val="heading 1"/>
    <w:basedOn w:val="a1"/>
    <w:next w:val="a2"/>
    <w:link w:val="11"/>
    <w:qFormat/>
    <w:rsid w:val="00703403"/>
    <w:pPr>
      <w:numPr>
        <w:numId w:val="1"/>
      </w:numPr>
      <w:outlineLvl w:val="0"/>
    </w:pPr>
    <w:rPr>
      <w:b/>
      <w:bCs/>
      <w:sz w:val="36"/>
      <w:szCs w:val="36"/>
    </w:rPr>
  </w:style>
  <w:style w:type="paragraph" w:styleId="2">
    <w:name w:val="heading 2"/>
    <w:basedOn w:val="a1"/>
    <w:next w:val="a2"/>
    <w:qFormat/>
    <w:rsid w:val="00703403"/>
    <w:pPr>
      <w:numPr>
        <w:ilvl w:val="1"/>
        <w:numId w:val="1"/>
      </w:numPr>
      <w:spacing w:before="200"/>
      <w:outlineLvl w:val="1"/>
    </w:pPr>
    <w:rPr>
      <w:b/>
      <w:bCs/>
      <w:sz w:val="32"/>
      <w:szCs w:val="32"/>
    </w:rPr>
  </w:style>
  <w:style w:type="paragraph" w:styleId="3">
    <w:name w:val="heading 3"/>
    <w:basedOn w:val="a1"/>
    <w:next w:val="a2"/>
    <w:qFormat/>
    <w:rsid w:val="00703403"/>
    <w:pPr>
      <w:numPr>
        <w:ilvl w:val="2"/>
        <w:numId w:val="1"/>
      </w:numPr>
      <w:spacing w:before="140"/>
      <w:outlineLvl w:val="2"/>
    </w:pPr>
    <w:rPr>
      <w:b/>
      <w:bCs/>
    </w:rPr>
  </w:style>
  <w:style w:type="paragraph" w:styleId="4">
    <w:name w:val="heading 4"/>
    <w:basedOn w:val="a0"/>
    <w:next w:val="a0"/>
    <w:link w:val="40"/>
    <w:uiPriority w:val="9"/>
    <w:unhideWhenUsed/>
    <w:qFormat/>
    <w:rsid w:val="006E09DC"/>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0"/>
    <w:next w:val="a0"/>
    <w:link w:val="50"/>
    <w:uiPriority w:val="9"/>
    <w:semiHidden/>
    <w:unhideWhenUsed/>
    <w:qFormat/>
    <w:rsid w:val="00BA30BE"/>
    <w:pPr>
      <w:keepNext/>
      <w:keepLines/>
      <w:spacing w:before="200"/>
      <w:outlineLvl w:val="4"/>
    </w:pPr>
    <w:rPr>
      <w:rFonts w:asciiTheme="majorHAnsi" w:eastAsiaTheme="majorEastAsia" w:hAnsiTheme="majorHAnsi"/>
      <w:color w:val="243F60" w:themeColor="accent1" w:themeShade="7F"/>
      <w:szCs w:val="21"/>
    </w:rPr>
  </w:style>
  <w:style w:type="paragraph" w:styleId="7">
    <w:name w:val="heading 7"/>
    <w:basedOn w:val="a0"/>
    <w:next w:val="a0"/>
    <w:link w:val="70"/>
    <w:uiPriority w:val="9"/>
    <w:semiHidden/>
    <w:unhideWhenUsed/>
    <w:qFormat/>
    <w:rsid w:val="00BA30BE"/>
    <w:pPr>
      <w:keepNext/>
      <w:keepLines/>
      <w:widowControl/>
      <w:suppressAutoHyphens w:val="0"/>
      <w:spacing w:before="200"/>
      <w:outlineLvl w:val="6"/>
    </w:pPr>
    <w:rPr>
      <w:rFonts w:asciiTheme="majorHAnsi" w:eastAsiaTheme="majorEastAsia" w:hAnsiTheme="majorHAnsi" w:cstheme="majorBidi"/>
      <w:i/>
      <w:iCs/>
      <w:color w:val="404040" w:themeColor="text1" w:themeTint="BF"/>
      <w:sz w:val="20"/>
      <w:szCs w:val="20"/>
      <w:lang w:eastAsia="ru-RU" w:bidi="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rsid w:val="00703403"/>
  </w:style>
  <w:style w:type="character" w:customStyle="1" w:styleId="WW8Num1z1">
    <w:name w:val="WW8Num1z1"/>
    <w:rsid w:val="00703403"/>
  </w:style>
  <w:style w:type="character" w:customStyle="1" w:styleId="WW8Num1z2">
    <w:name w:val="WW8Num1z2"/>
    <w:rsid w:val="00703403"/>
  </w:style>
  <w:style w:type="character" w:customStyle="1" w:styleId="WW8Num1z3">
    <w:name w:val="WW8Num1z3"/>
    <w:rsid w:val="00703403"/>
  </w:style>
  <w:style w:type="character" w:customStyle="1" w:styleId="WW8Num1z4">
    <w:name w:val="WW8Num1z4"/>
    <w:rsid w:val="00703403"/>
  </w:style>
  <w:style w:type="character" w:customStyle="1" w:styleId="WW8Num1z5">
    <w:name w:val="WW8Num1z5"/>
    <w:rsid w:val="00703403"/>
  </w:style>
  <w:style w:type="character" w:customStyle="1" w:styleId="WW8Num1z6">
    <w:name w:val="WW8Num1z6"/>
    <w:rsid w:val="00703403"/>
  </w:style>
  <w:style w:type="character" w:customStyle="1" w:styleId="WW8Num1z7">
    <w:name w:val="WW8Num1z7"/>
    <w:rsid w:val="00703403"/>
  </w:style>
  <w:style w:type="character" w:customStyle="1" w:styleId="WW8Num1z8">
    <w:name w:val="WW8Num1z8"/>
    <w:rsid w:val="00703403"/>
  </w:style>
  <w:style w:type="character" w:customStyle="1" w:styleId="WW8Num2z0">
    <w:name w:val="WW8Num2z0"/>
    <w:rsid w:val="00703403"/>
    <w:rPr>
      <w:rFonts w:ascii="Symbol" w:hAnsi="Symbol" w:cs="OpenSymbol"/>
      <w:sz w:val="28"/>
      <w:szCs w:val="28"/>
    </w:rPr>
  </w:style>
  <w:style w:type="character" w:customStyle="1" w:styleId="WW8Num2z1">
    <w:name w:val="WW8Num2z1"/>
    <w:rsid w:val="00703403"/>
    <w:rPr>
      <w:rFonts w:ascii="OpenSymbol" w:hAnsi="OpenSymbol" w:cs="OpenSymbol"/>
    </w:rPr>
  </w:style>
  <w:style w:type="character" w:customStyle="1" w:styleId="WW8Num3z0">
    <w:name w:val="WW8Num3z0"/>
    <w:rsid w:val="00703403"/>
    <w:rPr>
      <w:rFonts w:ascii="Symbol" w:hAnsi="Symbol" w:cs="OpenSymbol"/>
    </w:rPr>
  </w:style>
  <w:style w:type="character" w:customStyle="1" w:styleId="WW8Num3z1">
    <w:name w:val="WW8Num3z1"/>
    <w:rsid w:val="00703403"/>
    <w:rPr>
      <w:rFonts w:ascii="OpenSymbol" w:hAnsi="OpenSymbol" w:cs="OpenSymbol"/>
    </w:rPr>
  </w:style>
  <w:style w:type="character" w:customStyle="1" w:styleId="12">
    <w:name w:val="Основной шрифт абзаца1"/>
    <w:rsid w:val="00703403"/>
  </w:style>
  <w:style w:type="character" w:customStyle="1" w:styleId="WW8Num34z0">
    <w:name w:val="WW8Num34z0"/>
    <w:rsid w:val="00703403"/>
    <w:rPr>
      <w:rFonts w:ascii="Symbol" w:hAnsi="Symbol" w:cs="Symbol" w:hint="default"/>
      <w:sz w:val="24"/>
      <w:szCs w:val="24"/>
    </w:rPr>
  </w:style>
  <w:style w:type="character" w:customStyle="1" w:styleId="WW8Num34z1">
    <w:name w:val="WW8Num34z1"/>
    <w:rsid w:val="00703403"/>
    <w:rPr>
      <w:rFonts w:ascii="Courier New" w:hAnsi="Courier New" w:cs="Courier New" w:hint="default"/>
    </w:rPr>
  </w:style>
  <w:style w:type="character" w:customStyle="1" w:styleId="WW8Num34z2">
    <w:name w:val="WW8Num34z2"/>
    <w:rsid w:val="00703403"/>
    <w:rPr>
      <w:rFonts w:ascii="Wingdings" w:hAnsi="Wingdings" w:cs="Wingdings" w:hint="default"/>
    </w:rPr>
  </w:style>
  <w:style w:type="character" w:customStyle="1" w:styleId="WW8Num34z3">
    <w:name w:val="WW8Num34z3"/>
    <w:rsid w:val="00703403"/>
    <w:rPr>
      <w:rFonts w:ascii="Symbol" w:hAnsi="Symbol" w:cs="Symbol" w:hint="default"/>
    </w:rPr>
  </w:style>
  <w:style w:type="character" w:customStyle="1" w:styleId="WW8Num36z0">
    <w:name w:val="WW8Num36z0"/>
    <w:rsid w:val="00703403"/>
    <w:rPr>
      <w:rFonts w:ascii="Symbol" w:hAnsi="Symbol" w:cs="Symbol" w:hint="default"/>
      <w:sz w:val="24"/>
      <w:szCs w:val="24"/>
    </w:rPr>
  </w:style>
  <w:style w:type="character" w:customStyle="1" w:styleId="WW8Num36z1">
    <w:name w:val="WW8Num36z1"/>
    <w:rsid w:val="00703403"/>
    <w:rPr>
      <w:rFonts w:ascii="Courier New" w:hAnsi="Courier New" w:cs="Courier New" w:hint="default"/>
    </w:rPr>
  </w:style>
  <w:style w:type="character" w:customStyle="1" w:styleId="WW8Num36z2">
    <w:name w:val="WW8Num36z2"/>
    <w:rsid w:val="00703403"/>
    <w:rPr>
      <w:rFonts w:ascii="Wingdings" w:hAnsi="Wingdings" w:cs="Wingdings" w:hint="default"/>
    </w:rPr>
  </w:style>
  <w:style w:type="character" w:customStyle="1" w:styleId="WW8Num36z3">
    <w:name w:val="WW8Num36z3"/>
    <w:rsid w:val="00703403"/>
    <w:rPr>
      <w:rFonts w:ascii="Symbol" w:hAnsi="Symbol" w:cs="Symbol" w:hint="default"/>
    </w:rPr>
  </w:style>
  <w:style w:type="character" w:customStyle="1" w:styleId="a6">
    <w:name w:val="Маркеры списка"/>
    <w:rsid w:val="00703403"/>
    <w:rPr>
      <w:rFonts w:ascii="OpenSymbol" w:eastAsia="OpenSymbol" w:hAnsi="OpenSymbol" w:cs="OpenSymbol"/>
    </w:rPr>
  </w:style>
  <w:style w:type="character" w:customStyle="1" w:styleId="WW8Num3z2">
    <w:name w:val="WW8Num3z2"/>
    <w:rsid w:val="00703403"/>
    <w:rPr>
      <w:rFonts w:ascii="Wingdings" w:hAnsi="Wingdings" w:cs="Wingdings" w:hint="default"/>
    </w:rPr>
  </w:style>
  <w:style w:type="character" w:customStyle="1" w:styleId="WW8Num3z3">
    <w:name w:val="WW8Num3z3"/>
    <w:rsid w:val="00703403"/>
    <w:rPr>
      <w:rFonts w:ascii="Symbol" w:hAnsi="Symbol" w:cs="Symbol" w:hint="default"/>
    </w:rPr>
  </w:style>
  <w:style w:type="character" w:customStyle="1" w:styleId="WW8Num12z0">
    <w:name w:val="WW8Num12z0"/>
    <w:rsid w:val="00703403"/>
    <w:rPr>
      <w:rFonts w:ascii="Symbol" w:hAnsi="Symbol" w:cs="Symbol" w:hint="default"/>
      <w:sz w:val="24"/>
      <w:szCs w:val="24"/>
    </w:rPr>
  </w:style>
  <w:style w:type="character" w:customStyle="1" w:styleId="WW8Num12z1">
    <w:name w:val="WW8Num12z1"/>
    <w:rsid w:val="00703403"/>
    <w:rPr>
      <w:rFonts w:ascii="Courier New" w:hAnsi="Courier New" w:cs="Courier New" w:hint="default"/>
    </w:rPr>
  </w:style>
  <w:style w:type="character" w:customStyle="1" w:styleId="WW8Num12z2">
    <w:name w:val="WW8Num12z2"/>
    <w:rsid w:val="00703403"/>
    <w:rPr>
      <w:rFonts w:ascii="Wingdings" w:hAnsi="Wingdings" w:cs="Wingdings" w:hint="default"/>
    </w:rPr>
  </w:style>
  <w:style w:type="character" w:customStyle="1" w:styleId="WW8Num12z3">
    <w:name w:val="WW8Num12z3"/>
    <w:rsid w:val="00703403"/>
    <w:rPr>
      <w:rFonts w:ascii="Symbol" w:hAnsi="Symbol" w:cs="Symbol" w:hint="default"/>
    </w:rPr>
  </w:style>
  <w:style w:type="character" w:customStyle="1" w:styleId="WW8Num10z0">
    <w:name w:val="WW8Num10z0"/>
    <w:rsid w:val="00703403"/>
    <w:rPr>
      <w:rFonts w:hint="default"/>
    </w:rPr>
  </w:style>
  <w:style w:type="character" w:customStyle="1" w:styleId="WW8Num10z1">
    <w:name w:val="WW8Num10z1"/>
    <w:rsid w:val="00703403"/>
  </w:style>
  <w:style w:type="character" w:customStyle="1" w:styleId="WW8Num10z2">
    <w:name w:val="WW8Num10z2"/>
    <w:rsid w:val="00703403"/>
  </w:style>
  <w:style w:type="character" w:customStyle="1" w:styleId="WW8Num10z3">
    <w:name w:val="WW8Num10z3"/>
    <w:rsid w:val="00703403"/>
  </w:style>
  <w:style w:type="character" w:customStyle="1" w:styleId="WW8Num10z4">
    <w:name w:val="WW8Num10z4"/>
    <w:rsid w:val="00703403"/>
  </w:style>
  <w:style w:type="character" w:customStyle="1" w:styleId="WW8Num10z5">
    <w:name w:val="WW8Num10z5"/>
    <w:rsid w:val="00703403"/>
  </w:style>
  <w:style w:type="character" w:customStyle="1" w:styleId="WW8Num10z6">
    <w:name w:val="WW8Num10z6"/>
    <w:rsid w:val="00703403"/>
  </w:style>
  <w:style w:type="character" w:customStyle="1" w:styleId="WW8Num10z7">
    <w:name w:val="WW8Num10z7"/>
    <w:rsid w:val="00703403"/>
  </w:style>
  <w:style w:type="character" w:customStyle="1" w:styleId="WW8Num10z8">
    <w:name w:val="WW8Num10z8"/>
    <w:rsid w:val="00703403"/>
  </w:style>
  <w:style w:type="character" w:customStyle="1" w:styleId="a7">
    <w:name w:val="Символ сноски"/>
    <w:rsid w:val="00703403"/>
  </w:style>
  <w:style w:type="character" w:styleId="a8">
    <w:name w:val="footnote reference"/>
    <w:rsid w:val="00703403"/>
    <w:rPr>
      <w:vertAlign w:val="superscript"/>
    </w:rPr>
  </w:style>
  <w:style w:type="character" w:styleId="a9">
    <w:name w:val="endnote reference"/>
    <w:rsid w:val="00703403"/>
    <w:rPr>
      <w:vertAlign w:val="superscript"/>
    </w:rPr>
  </w:style>
  <w:style w:type="character" w:customStyle="1" w:styleId="aa">
    <w:name w:val="Символы концевой сноски"/>
    <w:rsid w:val="00703403"/>
  </w:style>
  <w:style w:type="paragraph" w:customStyle="1" w:styleId="a1">
    <w:name w:val="Заголовок"/>
    <w:basedOn w:val="a0"/>
    <w:next w:val="a2"/>
    <w:rsid w:val="00703403"/>
    <w:pPr>
      <w:keepNext/>
      <w:spacing w:before="240" w:after="120"/>
    </w:pPr>
    <w:rPr>
      <w:rFonts w:eastAsia="Microsoft YaHei"/>
      <w:sz w:val="28"/>
      <w:szCs w:val="28"/>
    </w:rPr>
  </w:style>
  <w:style w:type="paragraph" w:styleId="a2">
    <w:name w:val="Body Text"/>
    <w:basedOn w:val="a0"/>
    <w:rsid w:val="00703403"/>
    <w:pPr>
      <w:spacing w:after="140" w:line="288" w:lineRule="auto"/>
    </w:pPr>
  </w:style>
  <w:style w:type="paragraph" w:styleId="ab">
    <w:name w:val="List"/>
    <w:basedOn w:val="a2"/>
    <w:rsid w:val="00703403"/>
  </w:style>
  <w:style w:type="paragraph" w:styleId="ac">
    <w:name w:val="caption"/>
    <w:basedOn w:val="a1"/>
    <w:next w:val="a2"/>
    <w:rsid w:val="00703403"/>
    <w:pPr>
      <w:jc w:val="center"/>
    </w:pPr>
    <w:rPr>
      <w:b/>
      <w:bCs/>
      <w:sz w:val="56"/>
      <w:szCs w:val="56"/>
    </w:rPr>
  </w:style>
  <w:style w:type="paragraph" w:customStyle="1" w:styleId="20">
    <w:name w:val="Указатель2"/>
    <w:basedOn w:val="a0"/>
    <w:rsid w:val="00703403"/>
    <w:pPr>
      <w:suppressLineNumbers/>
    </w:pPr>
  </w:style>
  <w:style w:type="paragraph" w:customStyle="1" w:styleId="13">
    <w:name w:val="Название объекта1"/>
    <w:basedOn w:val="a0"/>
    <w:rsid w:val="00703403"/>
    <w:pPr>
      <w:suppressLineNumbers/>
      <w:spacing w:before="120" w:after="120"/>
    </w:pPr>
    <w:rPr>
      <w:i/>
      <w:iCs/>
    </w:rPr>
  </w:style>
  <w:style w:type="paragraph" w:customStyle="1" w:styleId="14">
    <w:name w:val="Указатель1"/>
    <w:basedOn w:val="a0"/>
    <w:rsid w:val="00703403"/>
    <w:pPr>
      <w:suppressLineNumbers/>
    </w:pPr>
  </w:style>
  <w:style w:type="paragraph" w:customStyle="1" w:styleId="ad">
    <w:name w:val="Текст в заданном формате"/>
    <w:basedOn w:val="a0"/>
    <w:rsid w:val="00703403"/>
    <w:rPr>
      <w:rFonts w:ascii="Liberation Mono" w:eastAsia="NSimSun" w:hAnsi="Liberation Mono" w:cs="Liberation Mono"/>
      <w:sz w:val="20"/>
      <w:szCs w:val="20"/>
    </w:rPr>
  </w:style>
  <w:style w:type="paragraph" w:customStyle="1" w:styleId="ae">
    <w:name w:val="Блочная цитата"/>
    <w:basedOn w:val="a0"/>
    <w:rsid w:val="00703403"/>
    <w:pPr>
      <w:spacing w:after="283"/>
      <w:ind w:left="567" w:right="567"/>
    </w:pPr>
  </w:style>
  <w:style w:type="paragraph" w:styleId="af">
    <w:name w:val="Subtitle"/>
    <w:basedOn w:val="a1"/>
    <w:next w:val="a2"/>
    <w:rsid w:val="00703403"/>
    <w:pPr>
      <w:spacing w:before="60"/>
      <w:jc w:val="center"/>
    </w:pPr>
    <w:rPr>
      <w:sz w:val="36"/>
      <w:szCs w:val="36"/>
    </w:rPr>
  </w:style>
  <w:style w:type="paragraph" w:customStyle="1" w:styleId="af0">
    <w:name w:val="Содержимое таблицы"/>
    <w:basedOn w:val="a0"/>
    <w:rsid w:val="00703403"/>
    <w:pPr>
      <w:suppressLineNumbers/>
    </w:pPr>
  </w:style>
  <w:style w:type="paragraph" w:customStyle="1" w:styleId="af1">
    <w:name w:val="Заголовок таблицы"/>
    <w:basedOn w:val="af0"/>
    <w:rsid w:val="00703403"/>
    <w:pPr>
      <w:jc w:val="center"/>
    </w:pPr>
    <w:rPr>
      <w:b/>
      <w:bCs/>
    </w:rPr>
  </w:style>
  <w:style w:type="paragraph" w:styleId="af2">
    <w:name w:val="Title"/>
    <w:basedOn w:val="a1"/>
    <w:next w:val="a2"/>
    <w:rsid w:val="00703403"/>
    <w:pPr>
      <w:jc w:val="center"/>
    </w:pPr>
    <w:rPr>
      <w:b/>
      <w:bCs/>
      <w:sz w:val="56"/>
      <w:szCs w:val="56"/>
    </w:rPr>
  </w:style>
  <w:style w:type="paragraph" w:styleId="af3">
    <w:name w:val="header"/>
    <w:basedOn w:val="a0"/>
    <w:link w:val="af4"/>
    <w:rsid w:val="00703403"/>
  </w:style>
  <w:style w:type="paragraph" w:styleId="af5">
    <w:name w:val="List Paragraph"/>
    <w:basedOn w:val="a0"/>
    <w:uiPriority w:val="34"/>
    <w:qFormat/>
    <w:rsid w:val="00703403"/>
    <w:pPr>
      <w:ind w:left="720"/>
      <w:contextualSpacing/>
    </w:pPr>
  </w:style>
  <w:style w:type="paragraph" w:styleId="af6">
    <w:name w:val="No Spacing"/>
    <w:qFormat/>
    <w:rsid w:val="00703403"/>
    <w:pPr>
      <w:suppressAutoHyphens/>
    </w:pPr>
    <w:rPr>
      <w:rFonts w:ascii="Calibri" w:eastAsia="Calibri" w:hAnsi="Calibri" w:cs="Calibri"/>
      <w:sz w:val="22"/>
      <w:szCs w:val="22"/>
      <w:lang w:eastAsia="zh-CN"/>
    </w:rPr>
  </w:style>
  <w:style w:type="paragraph" w:styleId="af7">
    <w:name w:val="footnote text"/>
    <w:basedOn w:val="a0"/>
    <w:rsid w:val="00703403"/>
    <w:pPr>
      <w:suppressLineNumbers/>
      <w:ind w:left="339" w:hanging="339"/>
    </w:pPr>
    <w:rPr>
      <w:sz w:val="20"/>
      <w:szCs w:val="20"/>
    </w:rPr>
  </w:style>
  <w:style w:type="paragraph" w:styleId="af8">
    <w:name w:val="Balloon Text"/>
    <w:basedOn w:val="a0"/>
    <w:link w:val="af9"/>
    <w:uiPriority w:val="99"/>
    <w:semiHidden/>
    <w:unhideWhenUsed/>
    <w:rsid w:val="00CB54F5"/>
    <w:rPr>
      <w:rFonts w:ascii="Segoe UI" w:hAnsi="Segoe UI"/>
      <w:sz w:val="18"/>
      <w:szCs w:val="16"/>
    </w:rPr>
  </w:style>
  <w:style w:type="character" w:customStyle="1" w:styleId="af9">
    <w:name w:val="Текст выноски Знак"/>
    <w:link w:val="af8"/>
    <w:uiPriority w:val="99"/>
    <w:semiHidden/>
    <w:rsid w:val="00CB54F5"/>
    <w:rPr>
      <w:rFonts w:ascii="Segoe UI" w:eastAsia="SimSun" w:hAnsi="Segoe UI" w:cs="Mangal"/>
      <w:sz w:val="18"/>
      <w:szCs w:val="16"/>
      <w:lang w:eastAsia="zh-CN" w:bidi="hi-IN"/>
    </w:rPr>
  </w:style>
  <w:style w:type="paragraph" w:styleId="21">
    <w:name w:val="Quote"/>
    <w:basedOn w:val="a0"/>
    <w:next w:val="a0"/>
    <w:link w:val="22"/>
    <w:uiPriority w:val="29"/>
    <w:rsid w:val="00A758A8"/>
    <w:pPr>
      <w:spacing w:before="200" w:after="160"/>
      <w:ind w:left="864" w:right="864"/>
      <w:jc w:val="center"/>
    </w:pPr>
    <w:rPr>
      <w:i/>
      <w:iCs/>
      <w:color w:val="404040"/>
      <w:szCs w:val="21"/>
    </w:rPr>
  </w:style>
  <w:style w:type="character" w:customStyle="1" w:styleId="22">
    <w:name w:val="Цитата 2 Знак"/>
    <w:link w:val="21"/>
    <w:uiPriority w:val="29"/>
    <w:rsid w:val="00A758A8"/>
    <w:rPr>
      <w:rFonts w:eastAsia="SimSun" w:cs="Mangal"/>
      <w:i/>
      <w:iCs/>
      <w:color w:val="404040"/>
      <w:sz w:val="24"/>
      <w:szCs w:val="21"/>
      <w:lang w:eastAsia="zh-CN" w:bidi="hi-IN"/>
    </w:rPr>
  </w:style>
  <w:style w:type="table" w:styleId="afa">
    <w:name w:val="Table Grid"/>
    <w:basedOn w:val="a4"/>
    <w:uiPriority w:val="39"/>
    <w:rsid w:val="00A75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3"/>
    <w:rsid w:val="00E22BE2"/>
  </w:style>
  <w:style w:type="character" w:customStyle="1" w:styleId="nobr">
    <w:name w:val="nobr"/>
    <w:basedOn w:val="a3"/>
    <w:rsid w:val="00E22BE2"/>
  </w:style>
  <w:style w:type="paragraph" w:styleId="afb">
    <w:name w:val="Body Text Indent"/>
    <w:basedOn w:val="a0"/>
    <w:link w:val="afc"/>
    <w:uiPriority w:val="99"/>
    <w:unhideWhenUsed/>
    <w:rsid w:val="00F507D7"/>
    <w:pPr>
      <w:spacing w:after="120"/>
      <w:ind w:left="283"/>
    </w:pPr>
    <w:rPr>
      <w:szCs w:val="21"/>
    </w:rPr>
  </w:style>
  <w:style w:type="character" w:customStyle="1" w:styleId="afc">
    <w:name w:val="Основной текст с отступом Знак"/>
    <w:basedOn w:val="a3"/>
    <w:link w:val="afb"/>
    <w:uiPriority w:val="99"/>
    <w:rsid w:val="00F507D7"/>
    <w:rPr>
      <w:rFonts w:eastAsia="SimSun" w:cs="Mangal"/>
      <w:sz w:val="24"/>
      <w:szCs w:val="21"/>
      <w:lang w:eastAsia="zh-CN" w:bidi="hi-IN"/>
    </w:rPr>
  </w:style>
  <w:style w:type="paragraph" w:styleId="23">
    <w:name w:val="Body Text 2"/>
    <w:basedOn w:val="a0"/>
    <w:link w:val="24"/>
    <w:uiPriority w:val="99"/>
    <w:unhideWhenUsed/>
    <w:rsid w:val="00F507D7"/>
    <w:pPr>
      <w:spacing w:after="120" w:line="480" w:lineRule="auto"/>
    </w:pPr>
    <w:rPr>
      <w:szCs w:val="21"/>
    </w:rPr>
  </w:style>
  <w:style w:type="character" w:customStyle="1" w:styleId="24">
    <w:name w:val="Основной текст 2 Знак"/>
    <w:basedOn w:val="a3"/>
    <w:link w:val="23"/>
    <w:uiPriority w:val="99"/>
    <w:rsid w:val="00F507D7"/>
    <w:rPr>
      <w:rFonts w:eastAsia="SimSun" w:cs="Mangal"/>
      <w:sz w:val="24"/>
      <w:szCs w:val="21"/>
      <w:lang w:eastAsia="zh-CN" w:bidi="hi-IN"/>
    </w:rPr>
  </w:style>
  <w:style w:type="paragraph" w:customStyle="1" w:styleId="a">
    <w:name w:val="список с точками"/>
    <w:basedOn w:val="a0"/>
    <w:rsid w:val="00B61976"/>
    <w:pPr>
      <w:widowControl/>
      <w:numPr>
        <w:numId w:val="3"/>
      </w:numPr>
      <w:suppressAutoHyphens w:val="0"/>
      <w:spacing w:line="312" w:lineRule="auto"/>
      <w:jc w:val="both"/>
    </w:pPr>
    <w:rPr>
      <w:rFonts w:eastAsia="Times New Roman" w:cs="Times New Roman"/>
      <w:lang w:eastAsia="ru-RU" w:bidi="ar-SA"/>
    </w:rPr>
  </w:style>
  <w:style w:type="paragraph" w:styleId="afd">
    <w:name w:val="Normal (Web)"/>
    <w:basedOn w:val="a0"/>
    <w:uiPriority w:val="99"/>
    <w:unhideWhenUsed/>
    <w:rsid w:val="00B61976"/>
    <w:pPr>
      <w:widowControl/>
      <w:suppressAutoHyphens w:val="0"/>
      <w:spacing w:before="100" w:beforeAutospacing="1" w:after="100" w:afterAutospacing="1"/>
    </w:pPr>
    <w:rPr>
      <w:rFonts w:eastAsia="Times New Roman" w:cs="Times New Roman"/>
      <w:lang w:eastAsia="ru-RU" w:bidi="ar-SA"/>
    </w:rPr>
  </w:style>
  <w:style w:type="character" w:styleId="afe">
    <w:name w:val="Hyperlink"/>
    <w:uiPriority w:val="99"/>
    <w:unhideWhenUsed/>
    <w:rsid w:val="00B61976"/>
    <w:rPr>
      <w:color w:val="0000FF"/>
      <w:u w:val="single"/>
    </w:rPr>
  </w:style>
  <w:style w:type="paragraph" w:styleId="25">
    <w:name w:val="Body Text Indent 2"/>
    <w:basedOn w:val="a0"/>
    <w:link w:val="26"/>
    <w:uiPriority w:val="99"/>
    <w:unhideWhenUsed/>
    <w:rsid w:val="00B61976"/>
    <w:pPr>
      <w:widowControl/>
      <w:suppressAutoHyphens w:val="0"/>
      <w:spacing w:after="120" w:line="480" w:lineRule="auto"/>
      <w:ind w:left="283"/>
    </w:pPr>
    <w:rPr>
      <w:rFonts w:ascii="Calibri" w:eastAsia="Times New Roman" w:hAnsi="Calibri" w:cs="Times New Roman"/>
      <w:sz w:val="22"/>
      <w:szCs w:val="22"/>
      <w:lang w:eastAsia="ru-RU" w:bidi="ar-SA"/>
    </w:rPr>
  </w:style>
  <w:style w:type="character" w:customStyle="1" w:styleId="26">
    <w:name w:val="Основной текст с отступом 2 Знак"/>
    <w:basedOn w:val="a3"/>
    <w:link w:val="25"/>
    <w:uiPriority w:val="99"/>
    <w:rsid w:val="00B61976"/>
    <w:rPr>
      <w:rFonts w:ascii="Calibri" w:hAnsi="Calibri"/>
      <w:sz w:val="22"/>
      <w:szCs w:val="22"/>
    </w:rPr>
  </w:style>
  <w:style w:type="paragraph" w:customStyle="1" w:styleId="15">
    <w:name w:val="Обычный1"/>
    <w:rsid w:val="00B37D3C"/>
    <w:pPr>
      <w:ind w:firstLine="720"/>
      <w:jc w:val="both"/>
    </w:pPr>
    <w:rPr>
      <w:sz w:val="24"/>
    </w:rPr>
  </w:style>
  <w:style w:type="character" w:customStyle="1" w:styleId="ch-book-title-inner">
    <w:name w:val="ch-book-title-inner"/>
    <w:basedOn w:val="a3"/>
    <w:rsid w:val="007714C9"/>
  </w:style>
  <w:style w:type="character" w:customStyle="1" w:styleId="ch-book-content-inner">
    <w:name w:val="ch-book-content-inner"/>
    <w:basedOn w:val="a3"/>
    <w:rsid w:val="007714C9"/>
  </w:style>
  <w:style w:type="paragraph" w:customStyle="1" w:styleId="Default">
    <w:name w:val="Default"/>
    <w:rsid w:val="002636CD"/>
    <w:pPr>
      <w:widowControl w:val="0"/>
      <w:autoSpaceDE w:val="0"/>
      <w:autoSpaceDN w:val="0"/>
      <w:adjustRightInd w:val="0"/>
    </w:pPr>
    <w:rPr>
      <w:rFonts w:eastAsia="Calibri"/>
      <w:color w:val="000000"/>
      <w:sz w:val="24"/>
      <w:szCs w:val="24"/>
      <w:lang w:val="en-US"/>
    </w:rPr>
  </w:style>
  <w:style w:type="paragraph" w:customStyle="1" w:styleId="27">
    <w:name w:val="Обычный2"/>
    <w:rsid w:val="006B7DBE"/>
    <w:pPr>
      <w:ind w:firstLine="720"/>
      <w:jc w:val="both"/>
    </w:pPr>
    <w:rPr>
      <w:sz w:val="24"/>
    </w:rPr>
  </w:style>
  <w:style w:type="character" w:customStyle="1" w:styleId="submenu-table">
    <w:name w:val="submenu-table"/>
    <w:basedOn w:val="a3"/>
    <w:rsid w:val="0012509A"/>
  </w:style>
  <w:style w:type="paragraph" w:styleId="30">
    <w:name w:val="Body Text 3"/>
    <w:basedOn w:val="a0"/>
    <w:link w:val="31"/>
    <w:uiPriority w:val="99"/>
    <w:unhideWhenUsed/>
    <w:rsid w:val="0036477F"/>
    <w:pPr>
      <w:widowControl/>
      <w:suppressAutoHyphens w:val="0"/>
      <w:spacing w:after="120" w:line="276" w:lineRule="auto"/>
    </w:pPr>
    <w:rPr>
      <w:rFonts w:ascii="Calibri" w:eastAsia="Calibri" w:hAnsi="Calibri" w:cs="Times New Roman"/>
      <w:sz w:val="16"/>
      <w:szCs w:val="16"/>
      <w:lang w:eastAsia="en-US" w:bidi="ar-SA"/>
    </w:rPr>
  </w:style>
  <w:style w:type="character" w:customStyle="1" w:styleId="31">
    <w:name w:val="Основной текст 3 Знак"/>
    <w:basedOn w:val="a3"/>
    <w:link w:val="30"/>
    <w:uiPriority w:val="99"/>
    <w:rsid w:val="0036477F"/>
    <w:rPr>
      <w:rFonts w:ascii="Calibri" w:eastAsia="Calibri" w:hAnsi="Calibri"/>
      <w:sz w:val="16"/>
      <w:szCs w:val="16"/>
      <w:lang w:eastAsia="en-US"/>
    </w:rPr>
  </w:style>
  <w:style w:type="character" w:customStyle="1" w:styleId="40">
    <w:name w:val="Заголовок 4 Знак"/>
    <w:basedOn w:val="a3"/>
    <w:link w:val="4"/>
    <w:uiPriority w:val="9"/>
    <w:rsid w:val="006E09DC"/>
    <w:rPr>
      <w:rFonts w:asciiTheme="majorHAnsi" w:eastAsiaTheme="majorEastAsia" w:hAnsiTheme="majorHAnsi" w:cs="Mangal"/>
      <w:b/>
      <w:bCs/>
      <w:i/>
      <w:iCs/>
      <w:color w:val="4F81BD" w:themeColor="accent1"/>
      <w:sz w:val="24"/>
      <w:szCs w:val="21"/>
      <w:lang w:eastAsia="zh-CN" w:bidi="hi-IN"/>
    </w:rPr>
  </w:style>
  <w:style w:type="character" w:customStyle="1" w:styleId="50">
    <w:name w:val="Заголовок 5 Знак"/>
    <w:basedOn w:val="a3"/>
    <w:link w:val="5"/>
    <w:uiPriority w:val="9"/>
    <w:semiHidden/>
    <w:rsid w:val="00BA30BE"/>
    <w:rPr>
      <w:rFonts w:asciiTheme="majorHAnsi" w:eastAsiaTheme="majorEastAsia" w:hAnsiTheme="majorHAnsi" w:cs="Mangal"/>
      <w:color w:val="243F60" w:themeColor="accent1" w:themeShade="7F"/>
      <w:sz w:val="24"/>
      <w:szCs w:val="21"/>
      <w:lang w:eastAsia="zh-CN" w:bidi="hi-IN"/>
    </w:rPr>
  </w:style>
  <w:style w:type="character" w:customStyle="1" w:styleId="70">
    <w:name w:val="Заголовок 7 Знак"/>
    <w:basedOn w:val="a3"/>
    <w:link w:val="7"/>
    <w:uiPriority w:val="9"/>
    <w:semiHidden/>
    <w:rsid w:val="00BA30BE"/>
    <w:rPr>
      <w:rFonts w:asciiTheme="majorHAnsi" w:eastAsiaTheme="majorEastAsia" w:hAnsiTheme="majorHAnsi" w:cstheme="majorBidi"/>
      <w:i/>
      <w:iCs/>
      <w:color w:val="404040" w:themeColor="text1" w:themeTint="BF"/>
    </w:rPr>
  </w:style>
  <w:style w:type="character" w:customStyle="1" w:styleId="butback">
    <w:name w:val="butback"/>
    <w:basedOn w:val="a3"/>
    <w:rsid w:val="00834E79"/>
  </w:style>
  <w:style w:type="character" w:styleId="aff">
    <w:name w:val="Strong"/>
    <w:basedOn w:val="a3"/>
    <w:uiPriority w:val="22"/>
    <w:qFormat/>
    <w:rsid w:val="00591F50"/>
    <w:rPr>
      <w:b/>
      <w:bCs/>
    </w:rPr>
  </w:style>
  <w:style w:type="character" w:customStyle="1" w:styleId="af4">
    <w:name w:val="Верхний колонтитул Знак"/>
    <w:basedOn w:val="a3"/>
    <w:link w:val="af3"/>
    <w:rsid w:val="005D6ECF"/>
    <w:rPr>
      <w:rFonts w:eastAsia="SimSun" w:cs="Mangal"/>
      <w:sz w:val="24"/>
      <w:szCs w:val="24"/>
      <w:lang w:eastAsia="zh-CN" w:bidi="hi-IN"/>
    </w:rPr>
  </w:style>
  <w:style w:type="paragraph" w:styleId="aff0">
    <w:name w:val="footer"/>
    <w:basedOn w:val="a0"/>
    <w:link w:val="aff1"/>
    <w:uiPriority w:val="99"/>
    <w:unhideWhenUsed/>
    <w:rsid w:val="000958D5"/>
    <w:pPr>
      <w:tabs>
        <w:tab w:val="center" w:pos="4677"/>
        <w:tab w:val="right" w:pos="9355"/>
      </w:tabs>
    </w:pPr>
    <w:rPr>
      <w:szCs w:val="21"/>
    </w:rPr>
  </w:style>
  <w:style w:type="character" w:customStyle="1" w:styleId="aff1">
    <w:name w:val="Нижний колонтитул Знак"/>
    <w:basedOn w:val="a3"/>
    <w:link w:val="aff0"/>
    <w:uiPriority w:val="99"/>
    <w:rsid w:val="000958D5"/>
    <w:rPr>
      <w:rFonts w:eastAsia="SimSun" w:cs="Mangal"/>
      <w:sz w:val="24"/>
      <w:szCs w:val="21"/>
      <w:lang w:eastAsia="zh-CN" w:bidi="hi-IN"/>
    </w:rPr>
  </w:style>
  <w:style w:type="paragraph" w:customStyle="1" w:styleId="10">
    <w:name w:val="Стиль1"/>
    <w:basedOn w:val="a0"/>
    <w:rsid w:val="00F82D55"/>
    <w:pPr>
      <w:widowControl/>
      <w:numPr>
        <w:numId w:val="9"/>
      </w:numPr>
      <w:suppressAutoHyphens w:val="0"/>
    </w:pPr>
    <w:rPr>
      <w:rFonts w:eastAsia="Times New Roman" w:cs="Times New Roman"/>
      <w:szCs w:val="20"/>
      <w:lang w:eastAsia="ru-RU" w:bidi="ar-SA"/>
    </w:rPr>
  </w:style>
  <w:style w:type="character" w:customStyle="1" w:styleId="11">
    <w:name w:val="Заголовок 1 Знак"/>
    <w:basedOn w:val="a3"/>
    <w:link w:val="1"/>
    <w:rsid w:val="008B1F8E"/>
    <w:rPr>
      <w:rFonts w:eastAsia="Microsoft YaHei" w:cs="Mangal"/>
      <w:b/>
      <w:bCs/>
      <w:sz w:val="36"/>
      <w:szCs w:val="36"/>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rsid w:val="00703403"/>
    <w:pPr>
      <w:widowControl w:val="0"/>
      <w:suppressAutoHyphens/>
    </w:pPr>
    <w:rPr>
      <w:rFonts w:eastAsia="SimSun" w:cs="Mangal"/>
      <w:sz w:val="24"/>
      <w:szCs w:val="24"/>
      <w:lang w:eastAsia="zh-CN" w:bidi="hi-IN"/>
    </w:rPr>
  </w:style>
  <w:style w:type="paragraph" w:styleId="1">
    <w:name w:val="heading 1"/>
    <w:basedOn w:val="a1"/>
    <w:next w:val="a2"/>
    <w:link w:val="11"/>
    <w:qFormat/>
    <w:rsid w:val="00703403"/>
    <w:pPr>
      <w:numPr>
        <w:numId w:val="1"/>
      </w:numPr>
      <w:outlineLvl w:val="0"/>
    </w:pPr>
    <w:rPr>
      <w:b/>
      <w:bCs/>
      <w:sz w:val="36"/>
      <w:szCs w:val="36"/>
    </w:rPr>
  </w:style>
  <w:style w:type="paragraph" w:styleId="2">
    <w:name w:val="heading 2"/>
    <w:basedOn w:val="a1"/>
    <w:next w:val="a2"/>
    <w:qFormat/>
    <w:rsid w:val="00703403"/>
    <w:pPr>
      <w:numPr>
        <w:ilvl w:val="1"/>
        <w:numId w:val="1"/>
      </w:numPr>
      <w:spacing w:before="200"/>
      <w:outlineLvl w:val="1"/>
    </w:pPr>
    <w:rPr>
      <w:b/>
      <w:bCs/>
      <w:sz w:val="32"/>
      <w:szCs w:val="32"/>
    </w:rPr>
  </w:style>
  <w:style w:type="paragraph" w:styleId="3">
    <w:name w:val="heading 3"/>
    <w:basedOn w:val="a1"/>
    <w:next w:val="a2"/>
    <w:qFormat/>
    <w:rsid w:val="00703403"/>
    <w:pPr>
      <w:numPr>
        <w:ilvl w:val="2"/>
        <w:numId w:val="1"/>
      </w:numPr>
      <w:spacing w:before="140"/>
      <w:outlineLvl w:val="2"/>
    </w:pPr>
    <w:rPr>
      <w:b/>
      <w:bCs/>
    </w:rPr>
  </w:style>
  <w:style w:type="paragraph" w:styleId="4">
    <w:name w:val="heading 4"/>
    <w:basedOn w:val="a0"/>
    <w:next w:val="a0"/>
    <w:link w:val="40"/>
    <w:uiPriority w:val="9"/>
    <w:unhideWhenUsed/>
    <w:qFormat/>
    <w:rsid w:val="006E09DC"/>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0"/>
    <w:next w:val="a0"/>
    <w:link w:val="50"/>
    <w:uiPriority w:val="9"/>
    <w:semiHidden/>
    <w:unhideWhenUsed/>
    <w:qFormat/>
    <w:rsid w:val="00BA30BE"/>
    <w:pPr>
      <w:keepNext/>
      <w:keepLines/>
      <w:spacing w:before="200"/>
      <w:outlineLvl w:val="4"/>
    </w:pPr>
    <w:rPr>
      <w:rFonts w:asciiTheme="majorHAnsi" w:eastAsiaTheme="majorEastAsia" w:hAnsiTheme="majorHAnsi"/>
      <w:color w:val="243F60" w:themeColor="accent1" w:themeShade="7F"/>
      <w:szCs w:val="21"/>
    </w:rPr>
  </w:style>
  <w:style w:type="paragraph" w:styleId="7">
    <w:name w:val="heading 7"/>
    <w:basedOn w:val="a0"/>
    <w:next w:val="a0"/>
    <w:link w:val="70"/>
    <w:uiPriority w:val="9"/>
    <w:semiHidden/>
    <w:unhideWhenUsed/>
    <w:qFormat/>
    <w:rsid w:val="00BA30BE"/>
    <w:pPr>
      <w:keepNext/>
      <w:keepLines/>
      <w:widowControl/>
      <w:suppressAutoHyphens w:val="0"/>
      <w:spacing w:before="200"/>
      <w:outlineLvl w:val="6"/>
    </w:pPr>
    <w:rPr>
      <w:rFonts w:asciiTheme="majorHAnsi" w:eastAsiaTheme="majorEastAsia" w:hAnsiTheme="majorHAnsi" w:cstheme="majorBidi"/>
      <w:i/>
      <w:iCs/>
      <w:color w:val="404040" w:themeColor="text1" w:themeTint="BF"/>
      <w:sz w:val="20"/>
      <w:szCs w:val="20"/>
      <w:lang w:eastAsia="ru-RU" w:bidi="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rsid w:val="00703403"/>
  </w:style>
  <w:style w:type="character" w:customStyle="1" w:styleId="WW8Num1z1">
    <w:name w:val="WW8Num1z1"/>
    <w:rsid w:val="00703403"/>
  </w:style>
  <w:style w:type="character" w:customStyle="1" w:styleId="WW8Num1z2">
    <w:name w:val="WW8Num1z2"/>
    <w:rsid w:val="00703403"/>
  </w:style>
  <w:style w:type="character" w:customStyle="1" w:styleId="WW8Num1z3">
    <w:name w:val="WW8Num1z3"/>
    <w:rsid w:val="00703403"/>
  </w:style>
  <w:style w:type="character" w:customStyle="1" w:styleId="WW8Num1z4">
    <w:name w:val="WW8Num1z4"/>
    <w:rsid w:val="00703403"/>
  </w:style>
  <w:style w:type="character" w:customStyle="1" w:styleId="WW8Num1z5">
    <w:name w:val="WW8Num1z5"/>
    <w:rsid w:val="00703403"/>
  </w:style>
  <w:style w:type="character" w:customStyle="1" w:styleId="WW8Num1z6">
    <w:name w:val="WW8Num1z6"/>
    <w:rsid w:val="00703403"/>
  </w:style>
  <w:style w:type="character" w:customStyle="1" w:styleId="WW8Num1z7">
    <w:name w:val="WW8Num1z7"/>
    <w:rsid w:val="00703403"/>
  </w:style>
  <w:style w:type="character" w:customStyle="1" w:styleId="WW8Num1z8">
    <w:name w:val="WW8Num1z8"/>
    <w:rsid w:val="00703403"/>
  </w:style>
  <w:style w:type="character" w:customStyle="1" w:styleId="WW8Num2z0">
    <w:name w:val="WW8Num2z0"/>
    <w:rsid w:val="00703403"/>
    <w:rPr>
      <w:rFonts w:ascii="Symbol" w:hAnsi="Symbol" w:cs="OpenSymbol"/>
      <w:sz w:val="28"/>
      <w:szCs w:val="28"/>
    </w:rPr>
  </w:style>
  <w:style w:type="character" w:customStyle="1" w:styleId="WW8Num2z1">
    <w:name w:val="WW8Num2z1"/>
    <w:rsid w:val="00703403"/>
    <w:rPr>
      <w:rFonts w:ascii="OpenSymbol" w:hAnsi="OpenSymbol" w:cs="OpenSymbol"/>
    </w:rPr>
  </w:style>
  <w:style w:type="character" w:customStyle="1" w:styleId="WW8Num3z0">
    <w:name w:val="WW8Num3z0"/>
    <w:rsid w:val="00703403"/>
    <w:rPr>
      <w:rFonts w:ascii="Symbol" w:hAnsi="Symbol" w:cs="OpenSymbol"/>
    </w:rPr>
  </w:style>
  <w:style w:type="character" w:customStyle="1" w:styleId="WW8Num3z1">
    <w:name w:val="WW8Num3z1"/>
    <w:rsid w:val="00703403"/>
    <w:rPr>
      <w:rFonts w:ascii="OpenSymbol" w:hAnsi="OpenSymbol" w:cs="OpenSymbol"/>
    </w:rPr>
  </w:style>
  <w:style w:type="character" w:customStyle="1" w:styleId="12">
    <w:name w:val="Основной шрифт абзаца1"/>
    <w:rsid w:val="00703403"/>
  </w:style>
  <w:style w:type="character" w:customStyle="1" w:styleId="WW8Num34z0">
    <w:name w:val="WW8Num34z0"/>
    <w:rsid w:val="00703403"/>
    <w:rPr>
      <w:rFonts w:ascii="Symbol" w:hAnsi="Symbol" w:cs="Symbol" w:hint="default"/>
      <w:sz w:val="24"/>
      <w:szCs w:val="24"/>
    </w:rPr>
  </w:style>
  <w:style w:type="character" w:customStyle="1" w:styleId="WW8Num34z1">
    <w:name w:val="WW8Num34z1"/>
    <w:rsid w:val="00703403"/>
    <w:rPr>
      <w:rFonts w:ascii="Courier New" w:hAnsi="Courier New" w:cs="Courier New" w:hint="default"/>
    </w:rPr>
  </w:style>
  <w:style w:type="character" w:customStyle="1" w:styleId="WW8Num34z2">
    <w:name w:val="WW8Num34z2"/>
    <w:rsid w:val="00703403"/>
    <w:rPr>
      <w:rFonts w:ascii="Wingdings" w:hAnsi="Wingdings" w:cs="Wingdings" w:hint="default"/>
    </w:rPr>
  </w:style>
  <w:style w:type="character" w:customStyle="1" w:styleId="WW8Num34z3">
    <w:name w:val="WW8Num34z3"/>
    <w:rsid w:val="00703403"/>
    <w:rPr>
      <w:rFonts w:ascii="Symbol" w:hAnsi="Symbol" w:cs="Symbol" w:hint="default"/>
    </w:rPr>
  </w:style>
  <w:style w:type="character" w:customStyle="1" w:styleId="WW8Num36z0">
    <w:name w:val="WW8Num36z0"/>
    <w:rsid w:val="00703403"/>
    <w:rPr>
      <w:rFonts w:ascii="Symbol" w:hAnsi="Symbol" w:cs="Symbol" w:hint="default"/>
      <w:sz w:val="24"/>
      <w:szCs w:val="24"/>
    </w:rPr>
  </w:style>
  <w:style w:type="character" w:customStyle="1" w:styleId="WW8Num36z1">
    <w:name w:val="WW8Num36z1"/>
    <w:rsid w:val="00703403"/>
    <w:rPr>
      <w:rFonts w:ascii="Courier New" w:hAnsi="Courier New" w:cs="Courier New" w:hint="default"/>
    </w:rPr>
  </w:style>
  <w:style w:type="character" w:customStyle="1" w:styleId="WW8Num36z2">
    <w:name w:val="WW8Num36z2"/>
    <w:rsid w:val="00703403"/>
    <w:rPr>
      <w:rFonts w:ascii="Wingdings" w:hAnsi="Wingdings" w:cs="Wingdings" w:hint="default"/>
    </w:rPr>
  </w:style>
  <w:style w:type="character" w:customStyle="1" w:styleId="WW8Num36z3">
    <w:name w:val="WW8Num36z3"/>
    <w:rsid w:val="00703403"/>
    <w:rPr>
      <w:rFonts w:ascii="Symbol" w:hAnsi="Symbol" w:cs="Symbol" w:hint="default"/>
    </w:rPr>
  </w:style>
  <w:style w:type="character" w:customStyle="1" w:styleId="a6">
    <w:name w:val="Маркеры списка"/>
    <w:rsid w:val="00703403"/>
    <w:rPr>
      <w:rFonts w:ascii="OpenSymbol" w:eastAsia="OpenSymbol" w:hAnsi="OpenSymbol" w:cs="OpenSymbol"/>
    </w:rPr>
  </w:style>
  <w:style w:type="character" w:customStyle="1" w:styleId="WW8Num3z2">
    <w:name w:val="WW8Num3z2"/>
    <w:rsid w:val="00703403"/>
    <w:rPr>
      <w:rFonts w:ascii="Wingdings" w:hAnsi="Wingdings" w:cs="Wingdings" w:hint="default"/>
    </w:rPr>
  </w:style>
  <w:style w:type="character" w:customStyle="1" w:styleId="WW8Num3z3">
    <w:name w:val="WW8Num3z3"/>
    <w:rsid w:val="00703403"/>
    <w:rPr>
      <w:rFonts w:ascii="Symbol" w:hAnsi="Symbol" w:cs="Symbol" w:hint="default"/>
    </w:rPr>
  </w:style>
  <w:style w:type="character" w:customStyle="1" w:styleId="WW8Num12z0">
    <w:name w:val="WW8Num12z0"/>
    <w:rsid w:val="00703403"/>
    <w:rPr>
      <w:rFonts w:ascii="Symbol" w:hAnsi="Symbol" w:cs="Symbol" w:hint="default"/>
      <w:sz w:val="24"/>
      <w:szCs w:val="24"/>
    </w:rPr>
  </w:style>
  <w:style w:type="character" w:customStyle="1" w:styleId="WW8Num12z1">
    <w:name w:val="WW8Num12z1"/>
    <w:rsid w:val="00703403"/>
    <w:rPr>
      <w:rFonts w:ascii="Courier New" w:hAnsi="Courier New" w:cs="Courier New" w:hint="default"/>
    </w:rPr>
  </w:style>
  <w:style w:type="character" w:customStyle="1" w:styleId="WW8Num12z2">
    <w:name w:val="WW8Num12z2"/>
    <w:rsid w:val="00703403"/>
    <w:rPr>
      <w:rFonts w:ascii="Wingdings" w:hAnsi="Wingdings" w:cs="Wingdings" w:hint="default"/>
    </w:rPr>
  </w:style>
  <w:style w:type="character" w:customStyle="1" w:styleId="WW8Num12z3">
    <w:name w:val="WW8Num12z3"/>
    <w:rsid w:val="00703403"/>
    <w:rPr>
      <w:rFonts w:ascii="Symbol" w:hAnsi="Symbol" w:cs="Symbol" w:hint="default"/>
    </w:rPr>
  </w:style>
  <w:style w:type="character" w:customStyle="1" w:styleId="WW8Num10z0">
    <w:name w:val="WW8Num10z0"/>
    <w:rsid w:val="00703403"/>
    <w:rPr>
      <w:rFonts w:hint="default"/>
    </w:rPr>
  </w:style>
  <w:style w:type="character" w:customStyle="1" w:styleId="WW8Num10z1">
    <w:name w:val="WW8Num10z1"/>
    <w:rsid w:val="00703403"/>
  </w:style>
  <w:style w:type="character" w:customStyle="1" w:styleId="WW8Num10z2">
    <w:name w:val="WW8Num10z2"/>
    <w:rsid w:val="00703403"/>
  </w:style>
  <w:style w:type="character" w:customStyle="1" w:styleId="WW8Num10z3">
    <w:name w:val="WW8Num10z3"/>
    <w:rsid w:val="00703403"/>
  </w:style>
  <w:style w:type="character" w:customStyle="1" w:styleId="WW8Num10z4">
    <w:name w:val="WW8Num10z4"/>
    <w:rsid w:val="00703403"/>
  </w:style>
  <w:style w:type="character" w:customStyle="1" w:styleId="WW8Num10z5">
    <w:name w:val="WW8Num10z5"/>
    <w:rsid w:val="00703403"/>
  </w:style>
  <w:style w:type="character" w:customStyle="1" w:styleId="WW8Num10z6">
    <w:name w:val="WW8Num10z6"/>
    <w:rsid w:val="00703403"/>
  </w:style>
  <w:style w:type="character" w:customStyle="1" w:styleId="WW8Num10z7">
    <w:name w:val="WW8Num10z7"/>
    <w:rsid w:val="00703403"/>
  </w:style>
  <w:style w:type="character" w:customStyle="1" w:styleId="WW8Num10z8">
    <w:name w:val="WW8Num10z8"/>
    <w:rsid w:val="00703403"/>
  </w:style>
  <w:style w:type="character" w:customStyle="1" w:styleId="a7">
    <w:name w:val="Символ сноски"/>
    <w:rsid w:val="00703403"/>
  </w:style>
  <w:style w:type="character" w:styleId="a8">
    <w:name w:val="footnote reference"/>
    <w:rsid w:val="00703403"/>
    <w:rPr>
      <w:vertAlign w:val="superscript"/>
    </w:rPr>
  </w:style>
  <w:style w:type="character" w:styleId="a9">
    <w:name w:val="endnote reference"/>
    <w:rsid w:val="00703403"/>
    <w:rPr>
      <w:vertAlign w:val="superscript"/>
    </w:rPr>
  </w:style>
  <w:style w:type="character" w:customStyle="1" w:styleId="aa">
    <w:name w:val="Символы концевой сноски"/>
    <w:rsid w:val="00703403"/>
  </w:style>
  <w:style w:type="paragraph" w:customStyle="1" w:styleId="a1">
    <w:name w:val="Заголовок"/>
    <w:basedOn w:val="a0"/>
    <w:next w:val="a2"/>
    <w:rsid w:val="00703403"/>
    <w:pPr>
      <w:keepNext/>
      <w:spacing w:before="240" w:after="120"/>
    </w:pPr>
    <w:rPr>
      <w:rFonts w:eastAsia="Microsoft YaHei"/>
      <w:sz w:val="28"/>
      <w:szCs w:val="28"/>
    </w:rPr>
  </w:style>
  <w:style w:type="paragraph" w:styleId="a2">
    <w:name w:val="Body Text"/>
    <w:basedOn w:val="a0"/>
    <w:rsid w:val="00703403"/>
    <w:pPr>
      <w:spacing w:after="140" w:line="288" w:lineRule="auto"/>
    </w:pPr>
  </w:style>
  <w:style w:type="paragraph" w:styleId="ab">
    <w:name w:val="List"/>
    <w:basedOn w:val="a2"/>
    <w:rsid w:val="00703403"/>
  </w:style>
  <w:style w:type="paragraph" w:styleId="ac">
    <w:name w:val="caption"/>
    <w:basedOn w:val="a1"/>
    <w:next w:val="a2"/>
    <w:rsid w:val="00703403"/>
    <w:pPr>
      <w:jc w:val="center"/>
    </w:pPr>
    <w:rPr>
      <w:b/>
      <w:bCs/>
      <w:sz w:val="56"/>
      <w:szCs w:val="56"/>
    </w:rPr>
  </w:style>
  <w:style w:type="paragraph" w:customStyle="1" w:styleId="20">
    <w:name w:val="Указатель2"/>
    <w:basedOn w:val="a0"/>
    <w:rsid w:val="00703403"/>
    <w:pPr>
      <w:suppressLineNumbers/>
    </w:pPr>
  </w:style>
  <w:style w:type="paragraph" w:customStyle="1" w:styleId="13">
    <w:name w:val="Название объекта1"/>
    <w:basedOn w:val="a0"/>
    <w:rsid w:val="00703403"/>
    <w:pPr>
      <w:suppressLineNumbers/>
      <w:spacing w:before="120" w:after="120"/>
    </w:pPr>
    <w:rPr>
      <w:i/>
      <w:iCs/>
    </w:rPr>
  </w:style>
  <w:style w:type="paragraph" w:customStyle="1" w:styleId="14">
    <w:name w:val="Указатель1"/>
    <w:basedOn w:val="a0"/>
    <w:rsid w:val="00703403"/>
    <w:pPr>
      <w:suppressLineNumbers/>
    </w:pPr>
  </w:style>
  <w:style w:type="paragraph" w:customStyle="1" w:styleId="ad">
    <w:name w:val="Текст в заданном формате"/>
    <w:basedOn w:val="a0"/>
    <w:rsid w:val="00703403"/>
    <w:rPr>
      <w:rFonts w:ascii="Liberation Mono" w:eastAsia="NSimSun" w:hAnsi="Liberation Mono" w:cs="Liberation Mono"/>
      <w:sz w:val="20"/>
      <w:szCs w:val="20"/>
    </w:rPr>
  </w:style>
  <w:style w:type="paragraph" w:customStyle="1" w:styleId="ae">
    <w:name w:val="Блочная цитата"/>
    <w:basedOn w:val="a0"/>
    <w:rsid w:val="00703403"/>
    <w:pPr>
      <w:spacing w:after="283"/>
      <w:ind w:left="567" w:right="567"/>
    </w:pPr>
  </w:style>
  <w:style w:type="paragraph" w:styleId="af">
    <w:name w:val="Subtitle"/>
    <w:basedOn w:val="a1"/>
    <w:next w:val="a2"/>
    <w:rsid w:val="00703403"/>
    <w:pPr>
      <w:spacing w:before="60"/>
      <w:jc w:val="center"/>
    </w:pPr>
    <w:rPr>
      <w:sz w:val="36"/>
      <w:szCs w:val="36"/>
    </w:rPr>
  </w:style>
  <w:style w:type="paragraph" w:customStyle="1" w:styleId="af0">
    <w:name w:val="Содержимое таблицы"/>
    <w:basedOn w:val="a0"/>
    <w:rsid w:val="00703403"/>
    <w:pPr>
      <w:suppressLineNumbers/>
    </w:pPr>
  </w:style>
  <w:style w:type="paragraph" w:customStyle="1" w:styleId="af1">
    <w:name w:val="Заголовок таблицы"/>
    <w:basedOn w:val="af0"/>
    <w:rsid w:val="00703403"/>
    <w:pPr>
      <w:jc w:val="center"/>
    </w:pPr>
    <w:rPr>
      <w:b/>
      <w:bCs/>
    </w:rPr>
  </w:style>
  <w:style w:type="paragraph" w:styleId="af2">
    <w:name w:val="Title"/>
    <w:basedOn w:val="a1"/>
    <w:next w:val="a2"/>
    <w:rsid w:val="00703403"/>
    <w:pPr>
      <w:jc w:val="center"/>
    </w:pPr>
    <w:rPr>
      <w:b/>
      <w:bCs/>
      <w:sz w:val="56"/>
      <w:szCs w:val="56"/>
    </w:rPr>
  </w:style>
  <w:style w:type="paragraph" w:styleId="af3">
    <w:name w:val="header"/>
    <w:basedOn w:val="a0"/>
    <w:link w:val="af4"/>
    <w:rsid w:val="00703403"/>
  </w:style>
  <w:style w:type="paragraph" w:styleId="af5">
    <w:name w:val="List Paragraph"/>
    <w:basedOn w:val="a0"/>
    <w:uiPriority w:val="34"/>
    <w:qFormat/>
    <w:rsid w:val="00703403"/>
    <w:pPr>
      <w:ind w:left="720"/>
      <w:contextualSpacing/>
    </w:pPr>
  </w:style>
  <w:style w:type="paragraph" w:styleId="af6">
    <w:name w:val="No Spacing"/>
    <w:qFormat/>
    <w:rsid w:val="00703403"/>
    <w:pPr>
      <w:suppressAutoHyphens/>
    </w:pPr>
    <w:rPr>
      <w:rFonts w:ascii="Calibri" w:eastAsia="Calibri" w:hAnsi="Calibri" w:cs="Calibri"/>
      <w:sz w:val="22"/>
      <w:szCs w:val="22"/>
      <w:lang w:eastAsia="zh-CN"/>
    </w:rPr>
  </w:style>
  <w:style w:type="paragraph" w:styleId="af7">
    <w:name w:val="footnote text"/>
    <w:basedOn w:val="a0"/>
    <w:rsid w:val="00703403"/>
    <w:pPr>
      <w:suppressLineNumbers/>
      <w:ind w:left="339" w:hanging="339"/>
    </w:pPr>
    <w:rPr>
      <w:sz w:val="20"/>
      <w:szCs w:val="20"/>
    </w:rPr>
  </w:style>
  <w:style w:type="paragraph" w:styleId="af8">
    <w:name w:val="Balloon Text"/>
    <w:basedOn w:val="a0"/>
    <w:link w:val="af9"/>
    <w:uiPriority w:val="99"/>
    <w:semiHidden/>
    <w:unhideWhenUsed/>
    <w:rsid w:val="00CB54F5"/>
    <w:rPr>
      <w:rFonts w:ascii="Segoe UI" w:hAnsi="Segoe UI"/>
      <w:sz w:val="18"/>
      <w:szCs w:val="16"/>
    </w:rPr>
  </w:style>
  <w:style w:type="character" w:customStyle="1" w:styleId="af9">
    <w:name w:val="Текст выноски Знак"/>
    <w:link w:val="af8"/>
    <w:uiPriority w:val="99"/>
    <w:semiHidden/>
    <w:rsid w:val="00CB54F5"/>
    <w:rPr>
      <w:rFonts w:ascii="Segoe UI" w:eastAsia="SimSun" w:hAnsi="Segoe UI" w:cs="Mangal"/>
      <w:sz w:val="18"/>
      <w:szCs w:val="16"/>
      <w:lang w:eastAsia="zh-CN" w:bidi="hi-IN"/>
    </w:rPr>
  </w:style>
  <w:style w:type="paragraph" w:styleId="21">
    <w:name w:val="Quote"/>
    <w:basedOn w:val="a0"/>
    <w:next w:val="a0"/>
    <w:link w:val="22"/>
    <w:uiPriority w:val="29"/>
    <w:rsid w:val="00A758A8"/>
    <w:pPr>
      <w:spacing w:before="200" w:after="160"/>
      <w:ind w:left="864" w:right="864"/>
      <w:jc w:val="center"/>
    </w:pPr>
    <w:rPr>
      <w:i/>
      <w:iCs/>
      <w:color w:val="404040"/>
      <w:szCs w:val="21"/>
    </w:rPr>
  </w:style>
  <w:style w:type="character" w:customStyle="1" w:styleId="22">
    <w:name w:val="Цитата 2 Знак"/>
    <w:link w:val="21"/>
    <w:uiPriority w:val="29"/>
    <w:rsid w:val="00A758A8"/>
    <w:rPr>
      <w:rFonts w:eastAsia="SimSun" w:cs="Mangal"/>
      <w:i/>
      <w:iCs/>
      <w:color w:val="404040"/>
      <w:sz w:val="24"/>
      <w:szCs w:val="21"/>
      <w:lang w:eastAsia="zh-CN" w:bidi="hi-IN"/>
    </w:rPr>
  </w:style>
  <w:style w:type="table" w:styleId="afa">
    <w:name w:val="Table Grid"/>
    <w:basedOn w:val="a4"/>
    <w:uiPriority w:val="39"/>
    <w:rsid w:val="00A75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3"/>
    <w:rsid w:val="00E22BE2"/>
  </w:style>
  <w:style w:type="character" w:customStyle="1" w:styleId="nobr">
    <w:name w:val="nobr"/>
    <w:basedOn w:val="a3"/>
    <w:rsid w:val="00E22BE2"/>
  </w:style>
  <w:style w:type="paragraph" w:styleId="afb">
    <w:name w:val="Body Text Indent"/>
    <w:basedOn w:val="a0"/>
    <w:link w:val="afc"/>
    <w:uiPriority w:val="99"/>
    <w:unhideWhenUsed/>
    <w:rsid w:val="00F507D7"/>
    <w:pPr>
      <w:spacing w:after="120"/>
      <w:ind w:left="283"/>
    </w:pPr>
    <w:rPr>
      <w:szCs w:val="21"/>
    </w:rPr>
  </w:style>
  <w:style w:type="character" w:customStyle="1" w:styleId="afc">
    <w:name w:val="Основной текст с отступом Знак"/>
    <w:basedOn w:val="a3"/>
    <w:link w:val="afb"/>
    <w:uiPriority w:val="99"/>
    <w:rsid w:val="00F507D7"/>
    <w:rPr>
      <w:rFonts w:eastAsia="SimSun" w:cs="Mangal"/>
      <w:sz w:val="24"/>
      <w:szCs w:val="21"/>
      <w:lang w:eastAsia="zh-CN" w:bidi="hi-IN"/>
    </w:rPr>
  </w:style>
  <w:style w:type="paragraph" w:styleId="23">
    <w:name w:val="Body Text 2"/>
    <w:basedOn w:val="a0"/>
    <w:link w:val="24"/>
    <w:uiPriority w:val="99"/>
    <w:unhideWhenUsed/>
    <w:rsid w:val="00F507D7"/>
    <w:pPr>
      <w:spacing w:after="120" w:line="480" w:lineRule="auto"/>
    </w:pPr>
    <w:rPr>
      <w:szCs w:val="21"/>
    </w:rPr>
  </w:style>
  <w:style w:type="character" w:customStyle="1" w:styleId="24">
    <w:name w:val="Основной текст 2 Знак"/>
    <w:basedOn w:val="a3"/>
    <w:link w:val="23"/>
    <w:uiPriority w:val="99"/>
    <w:rsid w:val="00F507D7"/>
    <w:rPr>
      <w:rFonts w:eastAsia="SimSun" w:cs="Mangal"/>
      <w:sz w:val="24"/>
      <w:szCs w:val="21"/>
      <w:lang w:eastAsia="zh-CN" w:bidi="hi-IN"/>
    </w:rPr>
  </w:style>
  <w:style w:type="paragraph" w:customStyle="1" w:styleId="a">
    <w:name w:val="список с точками"/>
    <w:basedOn w:val="a0"/>
    <w:rsid w:val="00B61976"/>
    <w:pPr>
      <w:widowControl/>
      <w:numPr>
        <w:numId w:val="3"/>
      </w:numPr>
      <w:suppressAutoHyphens w:val="0"/>
      <w:spacing w:line="312" w:lineRule="auto"/>
      <w:jc w:val="both"/>
    </w:pPr>
    <w:rPr>
      <w:rFonts w:eastAsia="Times New Roman" w:cs="Times New Roman"/>
      <w:lang w:eastAsia="ru-RU" w:bidi="ar-SA"/>
    </w:rPr>
  </w:style>
  <w:style w:type="paragraph" w:styleId="afd">
    <w:name w:val="Normal (Web)"/>
    <w:basedOn w:val="a0"/>
    <w:uiPriority w:val="99"/>
    <w:unhideWhenUsed/>
    <w:rsid w:val="00B61976"/>
    <w:pPr>
      <w:widowControl/>
      <w:suppressAutoHyphens w:val="0"/>
      <w:spacing w:before="100" w:beforeAutospacing="1" w:after="100" w:afterAutospacing="1"/>
    </w:pPr>
    <w:rPr>
      <w:rFonts w:eastAsia="Times New Roman" w:cs="Times New Roman"/>
      <w:lang w:eastAsia="ru-RU" w:bidi="ar-SA"/>
    </w:rPr>
  </w:style>
  <w:style w:type="character" w:styleId="afe">
    <w:name w:val="Hyperlink"/>
    <w:uiPriority w:val="99"/>
    <w:unhideWhenUsed/>
    <w:rsid w:val="00B61976"/>
    <w:rPr>
      <w:color w:val="0000FF"/>
      <w:u w:val="single"/>
    </w:rPr>
  </w:style>
  <w:style w:type="paragraph" w:styleId="25">
    <w:name w:val="Body Text Indent 2"/>
    <w:basedOn w:val="a0"/>
    <w:link w:val="26"/>
    <w:uiPriority w:val="99"/>
    <w:unhideWhenUsed/>
    <w:rsid w:val="00B61976"/>
    <w:pPr>
      <w:widowControl/>
      <w:suppressAutoHyphens w:val="0"/>
      <w:spacing w:after="120" w:line="480" w:lineRule="auto"/>
      <w:ind w:left="283"/>
    </w:pPr>
    <w:rPr>
      <w:rFonts w:ascii="Calibri" w:eastAsia="Times New Roman" w:hAnsi="Calibri" w:cs="Times New Roman"/>
      <w:sz w:val="22"/>
      <w:szCs w:val="22"/>
      <w:lang w:eastAsia="ru-RU" w:bidi="ar-SA"/>
    </w:rPr>
  </w:style>
  <w:style w:type="character" w:customStyle="1" w:styleId="26">
    <w:name w:val="Основной текст с отступом 2 Знак"/>
    <w:basedOn w:val="a3"/>
    <w:link w:val="25"/>
    <w:uiPriority w:val="99"/>
    <w:rsid w:val="00B61976"/>
    <w:rPr>
      <w:rFonts w:ascii="Calibri" w:hAnsi="Calibri"/>
      <w:sz w:val="22"/>
      <w:szCs w:val="22"/>
    </w:rPr>
  </w:style>
  <w:style w:type="paragraph" w:customStyle="1" w:styleId="15">
    <w:name w:val="Обычный1"/>
    <w:rsid w:val="00B37D3C"/>
    <w:pPr>
      <w:ind w:firstLine="720"/>
      <w:jc w:val="both"/>
    </w:pPr>
    <w:rPr>
      <w:sz w:val="24"/>
    </w:rPr>
  </w:style>
  <w:style w:type="character" w:customStyle="1" w:styleId="ch-book-title-inner">
    <w:name w:val="ch-book-title-inner"/>
    <w:basedOn w:val="a3"/>
    <w:rsid w:val="007714C9"/>
  </w:style>
  <w:style w:type="character" w:customStyle="1" w:styleId="ch-book-content-inner">
    <w:name w:val="ch-book-content-inner"/>
    <w:basedOn w:val="a3"/>
    <w:rsid w:val="007714C9"/>
  </w:style>
  <w:style w:type="paragraph" w:customStyle="1" w:styleId="Default">
    <w:name w:val="Default"/>
    <w:rsid w:val="002636CD"/>
    <w:pPr>
      <w:widowControl w:val="0"/>
      <w:autoSpaceDE w:val="0"/>
      <w:autoSpaceDN w:val="0"/>
      <w:adjustRightInd w:val="0"/>
    </w:pPr>
    <w:rPr>
      <w:rFonts w:eastAsia="Calibri"/>
      <w:color w:val="000000"/>
      <w:sz w:val="24"/>
      <w:szCs w:val="24"/>
      <w:lang w:val="en-US"/>
    </w:rPr>
  </w:style>
  <w:style w:type="paragraph" w:customStyle="1" w:styleId="27">
    <w:name w:val="Обычный2"/>
    <w:rsid w:val="006B7DBE"/>
    <w:pPr>
      <w:ind w:firstLine="720"/>
      <w:jc w:val="both"/>
    </w:pPr>
    <w:rPr>
      <w:sz w:val="24"/>
    </w:rPr>
  </w:style>
  <w:style w:type="character" w:customStyle="1" w:styleId="submenu-table">
    <w:name w:val="submenu-table"/>
    <w:basedOn w:val="a3"/>
    <w:rsid w:val="0012509A"/>
  </w:style>
  <w:style w:type="paragraph" w:styleId="30">
    <w:name w:val="Body Text 3"/>
    <w:basedOn w:val="a0"/>
    <w:link w:val="31"/>
    <w:uiPriority w:val="99"/>
    <w:unhideWhenUsed/>
    <w:rsid w:val="0036477F"/>
    <w:pPr>
      <w:widowControl/>
      <w:suppressAutoHyphens w:val="0"/>
      <w:spacing w:after="120" w:line="276" w:lineRule="auto"/>
    </w:pPr>
    <w:rPr>
      <w:rFonts w:ascii="Calibri" w:eastAsia="Calibri" w:hAnsi="Calibri" w:cs="Times New Roman"/>
      <w:sz w:val="16"/>
      <w:szCs w:val="16"/>
      <w:lang w:eastAsia="en-US" w:bidi="ar-SA"/>
    </w:rPr>
  </w:style>
  <w:style w:type="character" w:customStyle="1" w:styleId="31">
    <w:name w:val="Основной текст 3 Знак"/>
    <w:basedOn w:val="a3"/>
    <w:link w:val="30"/>
    <w:uiPriority w:val="99"/>
    <w:rsid w:val="0036477F"/>
    <w:rPr>
      <w:rFonts w:ascii="Calibri" w:eastAsia="Calibri" w:hAnsi="Calibri"/>
      <w:sz w:val="16"/>
      <w:szCs w:val="16"/>
      <w:lang w:eastAsia="en-US"/>
    </w:rPr>
  </w:style>
  <w:style w:type="character" w:customStyle="1" w:styleId="40">
    <w:name w:val="Заголовок 4 Знак"/>
    <w:basedOn w:val="a3"/>
    <w:link w:val="4"/>
    <w:uiPriority w:val="9"/>
    <w:rsid w:val="006E09DC"/>
    <w:rPr>
      <w:rFonts w:asciiTheme="majorHAnsi" w:eastAsiaTheme="majorEastAsia" w:hAnsiTheme="majorHAnsi" w:cs="Mangal"/>
      <w:b/>
      <w:bCs/>
      <w:i/>
      <w:iCs/>
      <w:color w:val="4F81BD" w:themeColor="accent1"/>
      <w:sz w:val="24"/>
      <w:szCs w:val="21"/>
      <w:lang w:eastAsia="zh-CN" w:bidi="hi-IN"/>
    </w:rPr>
  </w:style>
  <w:style w:type="character" w:customStyle="1" w:styleId="50">
    <w:name w:val="Заголовок 5 Знак"/>
    <w:basedOn w:val="a3"/>
    <w:link w:val="5"/>
    <w:uiPriority w:val="9"/>
    <w:semiHidden/>
    <w:rsid w:val="00BA30BE"/>
    <w:rPr>
      <w:rFonts w:asciiTheme="majorHAnsi" w:eastAsiaTheme="majorEastAsia" w:hAnsiTheme="majorHAnsi" w:cs="Mangal"/>
      <w:color w:val="243F60" w:themeColor="accent1" w:themeShade="7F"/>
      <w:sz w:val="24"/>
      <w:szCs w:val="21"/>
      <w:lang w:eastAsia="zh-CN" w:bidi="hi-IN"/>
    </w:rPr>
  </w:style>
  <w:style w:type="character" w:customStyle="1" w:styleId="70">
    <w:name w:val="Заголовок 7 Знак"/>
    <w:basedOn w:val="a3"/>
    <w:link w:val="7"/>
    <w:uiPriority w:val="9"/>
    <w:semiHidden/>
    <w:rsid w:val="00BA30BE"/>
    <w:rPr>
      <w:rFonts w:asciiTheme="majorHAnsi" w:eastAsiaTheme="majorEastAsia" w:hAnsiTheme="majorHAnsi" w:cstheme="majorBidi"/>
      <w:i/>
      <w:iCs/>
      <w:color w:val="404040" w:themeColor="text1" w:themeTint="BF"/>
    </w:rPr>
  </w:style>
  <w:style w:type="character" w:customStyle="1" w:styleId="butback">
    <w:name w:val="butback"/>
    <w:basedOn w:val="a3"/>
    <w:rsid w:val="00834E79"/>
  </w:style>
  <w:style w:type="character" w:styleId="aff">
    <w:name w:val="Strong"/>
    <w:basedOn w:val="a3"/>
    <w:uiPriority w:val="22"/>
    <w:qFormat/>
    <w:rsid w:val="00591F50"/>
    <w:rPr>
      <w:b/>
      <w:bCs/>
    </w:rPr>
  </w:style>
  <w:style w:type="character" w:customStyle="1" w:styleId="af4">
    <w:name w:val="Верхний колонтитул Знак"/>
    <w:basedOn w:val="a3"/>
    <w:link w:val="af3"/>
    <w:rsid w:val="005D6ECF"/>
    <w:rPr>
      <w:rFonts w:eastAsia="SimSun" w:cs="Mangal"/>
      <w:sz w:val="24"/>
      <w:szCs w:val="24"/>
      <w:lang w:eastAsia="zh-CN" w:bidi="hi-IN"/>
    </w:rPr>
  </w:style>
  <w:style w:type="paragraph" w:styleId="aff0">
    <w:name w:val="footer"/>
    <w:basedOn w:val="a0"/>
    <w:link w:val="aff1"/>
    <w:uiPriority w:val="99"/>
    <w:unhideWhenUsed/>
    <w:rsid w:val="000958D5"/>
    <w:pPr>
      <w:tabs>
        <w:tab w:val="center" w:pos="4677"/>
        <w:tab w:val="right" w:pos="9355"/>
      </w:tabs>
    </w:pPr>
    <w:rPr>
      <w:szCs w:val="21"/>
    </w:rPr>
  </w:style>
  <w:style w:type="character" w:customStyle="1" w:styleId="aff1">
    <w:name w:val="Нижний колонтитул Знак"/>
    <w:basedOn w:val="a3"/>
    <w:link w:val="aff0"/>
    <w:uiPriority w:val="99"/>
    <w:rsid w:val="000958D5"/>
    <w:rPr>
      <w:rFonts w:eastAsia="SimSun" w:cs="Mangal"/>
      <w:sz w:val="24"/>
      <w:szCs w:val="21"/>
      <w:lang w:eastAsia="zh-CN" w:bidi="hi-IN"/>
    </w:rPr>
  </w:style>
  <w:style w:type="paragraph" w:customStyle="1" w:styleId="10">
    <w:name w:val="Стиль1"/>
    <w:basedOn w:val="a0"/>
    <w:rsid w:val="00F82D55"/>
    <w:pPr>
      <w:widowControl/>
      <w:numPr>
        <w:numId w:val="9"/>
      </w:numPr>
      <w:suppressAutoHyphens w:val="0"/>
    </w:pPr>
    <w:rPr>
      <w:rFonts w:eastAsia="Times New Roman" w:cs="Times New Roman"/>
      <w:szCs w:val="20"/>
      <w:lang w:eastAsia="ru-RU" w:bidi="ar-SA"/>
    </w:rPr>
  </w:style>
  <w:style w:type="character" w:customStyle="1" w:styleId="11">
    <w:name w:val="Заголовок 1 Знак"/>
    <w:basedOn w:val="a3"/>
    <w:link w:val="1"/>
    <w:rsid w:val="008B1F8E"/>
    <w:rPr>
      <w:rFonts w:eastAsia="Microsoft YaHei" w:cs="Mangal"/>
      <w:b/>
      <w:bCs/>
      <w:sz w:val="36"/>
      <w:szCs w:val="3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1813">
      <w:bodyDiv w:val="1"/>
      <w:marLeft w:val="0"/>
      <w:marRight w:val="0"/>
      <w:marTop w:val="0"/>
      <w:marBottom w:val="0"/>
      <w:divBdr>
        <w:top w:val="none" w:sz="0" w:space="0" w:color="auto"/>
        <w:left w:val="none" w:sz="0" w:space="0" w:color="auto"/>
        <w:bottom w:val="none" w:sz="0" w:space="0" w:color="auto"/>
        <w:right w:val="none" w:sz="0" w:space="0" w:color="auto"/>
      </w:divBdr>
      <w:divsChild>
        <w:div w:id="120850729">
          <w:marLeft w:val="0"/>
          <w:marRight w:val="0"/>
          <w:marTop w:val="0"/>
          <w:marBottom w:val="0"/>
          <w:divBdr>
            <w:top w:val="none" w:sz="0" w:space="0" w:color="auto"/>
            <w:left w:val="none" w:sz="0" w:space="0" w:color="auto"/>
            <w:bottom w:val="none" w:sz="0" w:space="0" w:color="auto"/>
            <w:right w:val="none" w:sz="0" w:space="0" w:color="auto"/>
          </w:divBdr>
          <w:divsChild>
            <w:div w:id="1890190279">
              <w:marLeft w:val="0"/>
              <w:marRight w:val="0"/>
              <w:marTop w:val="0"/>
              <w:marBottom w:val="0"/>
              <w:divBdr>
                <w:top w:val="none" w:sz="0" w:space="0" w:color="auto"/>
                <w:left w:val="none" w:sz="0" w:space="0" w:color="auto"/>
                <w:bottom w:val="none" w:sz="0" w:space="0" w:color="auto"/>
                <w:right w:val="none" w:sz="0" w:space="0" w:color="auto"/>
              </w:divBdr>
              <w:divsChild>
                <w:div w:id="2124036108">
                  <w:marLeft w:val="0"/>
                  <w:marRight w:val="0"/>
                  <w:marTop w:val="0"/>
                  <w:marBottom w:val="0"/>
                  <w:divBdr>
                    <w:top w:val="none" w:sz="0" w:space="0" w:color="auto"/>
                    <w:left w:val="none" w:sz="0" w:space="0" w:color="auto"/>
                    <w:bottom w:val="none" w:sz="0" w:space="0" w:color="auto"/>
                    <w:right w:val="none" w:sz="0" w:space="0" w:color="auto"/>
                  </w:divBdr>
                </w:div>
                <w:div w:id="1177185103">
                  <w:marLeft w:val="0"/>
                  <w:marRight w:val="0"/>
                  <w:marTop w:val="0"/>
                  <w:marBottom w:val="0"/>
                  <w:divBdr>
                    <w:top w:val="none" w:sz="0" w:space="0" w:color="auto"/>
                    <w:left w:val="none" w:sz="0" w:space="0" w:color="auto"/>
                    <w:bottom w:val="none" w:sz="0" w:space="0" w:color="auto"/>
                    <w:right w:val="none" w:sz="0" w:space="0" w:color="auto"/>
                  </w:divBdr>
                </w:div>
              </w:divsChild>
            </w:div>
            <w:div w:id="20682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4538">
      <w:bodyDiv w:val="1"/>
      <w:marLeft w:val="0"/>
      <w:marRight w:val="0"/>
      <w:marTop w:val="0"/>
      <w:marBottom w:val="0"/>
      <w:divBdr>
        <w:top w:val="none" w:sz="0" w:space="0" w:color="auto"/>
        <w:left w:val="none" w:sz="0" w:space="0" w:color="auto"/>
        <w:bottom w:val="none" w:sz="0" w:space="0" w:color="auto"/>
        <w:right w:val="none" w:sz="0" w:space="0" w:color="auto"/>
      </w:divBdr>
    </w:div>
    <w:div w:id="184903341">
      <w:bodyDiv w:val="1"/>
      <w:marLeft w:val="0"/>
      <w:marRight w:val="0"/>
      <w:marTop w:val="0"/>
      <w:marBottom w:val="0"/>
      <w:divBdr>
        <w:top w:val="none" w:sz="0" w:space="0" w:color="auto"/>
        <w:left w:val="none" w:sz="0" w:space="0" w:color="auto"/>
        <w:bottom w:val="none" w:sz="0" w:space="0" w:color="auto"/>
        <w:right w:val="none" w:sz="0" w:space="0" w:color="auto"/>
      </w:divBdr>
    </w:div>
    <w:div w:id="230965417">
      <w:bodyDiv w:val="1"/>
      <w:marLeft w:val="0"/>
      <w:marRight w:val="0"/>
      <w:marTop w:val="0"/>
      <w:marBottom w:val="0"/>
      <w:divBdr>
        <w:top w:val="none" w:sz="0" w:space="0" w:color="auto"/>
        <w:left w:val="none" w:sz="0" w:space="0" w:color="auto"/>
        <w:bottom w:val="none" w:sz="0" w:space="0" w:color="auto"/>
        <w:right w:val="none" w:sz="0" w:space="0" w:color="auto"/>
      </w:divBdr>
    </w:div>
    <w:div w:id="252858986">
      <w:bodyDiv w:val="1"/>
      <w:marLeft w:val="0"/>
      <w:marRight w:val="0"/>
      <w:marTop w:val="0"/>
      <w:marBottom w:val="0"/>
      <w:divBdr>
        <w:top w:val="none" w:sz="0" w:space="0" w:color="auto"/>
        <w:left w:val="none" w:sz="0" w:space="0" w:color="auto"/>
        <w:bottom w:val="none" w:sz="0" w:space="0" w:color="auto"/>
        <w:right w:val="none" w:sz="0" w:space="0" w:color="auto"/>
      </w:divBdr>
    </w:div>
    <w:div w:id="260532969">
      <w:bodyDiv w:val="1"/>
      <w:marLeft w:val="0"/>
      <w:marRight w:val="0"/>
      <w:marTop w:val="0"/>
      <w:marBottom w:val="0"/>
      <w:divBdr>
        <w:top w:val="none" w:sz="0" w:space="0" w:color="auto"/>
        <w:left w:val="none" w:sz="0" w:space="0" w:color="auto"/>
        <w:bottom w:val="none" w:sz="0" w:space="0" w:color="auto"/>
        <w:right w:val="none" w:sz="0" w:space="0" w:color="auto"/>
      </w:divBdr>
    </w:div>
    <w:div w:id="274824604">
      <w:bodyDiv w:val="1"/>
      <w:marLeft w:val="0"/>
      <w:marRight w:val="0"/>
      <w:marTop w:val="0"/>
      <w:marBottom w:val="0"/>
      <w:divBdr>
        <w:top w:val="none" w:sz="0" w:space="0" w:color="auto"/>
        <w:left w:val="none" w:sz="0" w:space="0" w:color="auto"/>
        <w:bottom w:val="none" w:sz="0" w:space="0" w:color="auto"/>
        <w:right w:val="none" w:sz="0" w:space="0" w:color="auto"/>
      </w:divBdr>
      <w:divsChild>
        <w:div w:id="361056327">
          <w:marLeft w:val="0"/>
          <w:marRight w:val="0"/>
          <w:marTop w:val="0"/>
          <w:marBottom w:val="0"/>
          <w:divBdr>
            <w:top w:val="none" w:sz="0" w:space="0" w:color="auto"/>
            <w:left w:val="none" w:sz="0" w:space="0" w:color="auto"/>
            <w:bottom w:val="none" w:sz="0" w:space="0" w:color="auto"/>
            <w:right w:val="none" w:sz="0" w:space="0" w:color="auto"/>
          </w:divBdr>
        </w:div>
        <w:div w:id="1890723493">
          <w:marLeft w:val="0"/>
          <w:marRight w:val="0"/>
          <w:marTop w:val="0"/>
          <w:marBottom w:val="0"/>
          <w:divBdr>
            <w:top w:val="none" w:sz="0" w:space="0" w:color="auto"/>
            <w:left w:val="none" w:sz="0" w:space="0" w:color="auto"/>
            <w:bottom w:val="none" w:sz="0" w:space="0" w:color="auto"/>
            <w:right w:val="none" w:sz="0" w:space="0" w:color="auto"/>
          </w:divBdr>
        </w:div>
        <w:div w:id="694041434">
          <w:marLeft w:val="0"/>
          <w:marRight w:val="0"/>
          <w:marTop w:val="0"/>
          <w:marBottom w:val="0"/>
          <w:divBdr>
            <w:top w:val="none" w:sz="0" w:space="0" w:color="auto"/>
            <w:left w:val="none" w:sz="0" w:space="0" w:color="auto"/>
            <w:bottom w:val="none" w:sz="0" w:space="0" w:color="auto"/>
            <w:right w:val="none" w:sz="0" w:space="0" w:color="auto"/>
          </w:divBdr>
        </w:div>
        <w:div w:id="349338206">
          <w:marLeft w:val="0"/>
          <w:marRight w:val="0"/>
          <w:marTop w:val="0"/>
          <w:marBottom w:val="0"/>
          <w:divBdr>
            <w:top w:val="none" w:sz="0" w:space="0" w:color="auto"/>
            <w:left w:val="none" w:sz="0" w:space="0" w:color="auto"/>
            <w:bottom w:val="none" w:sz="0" w:space="0" w:color="auto"/>
            <w:right w:val="none" w:sz="0" w:space="0" w:color="auto"/>
          </w:divBdr>
        </w:div>
        <w:div w:id="231162770">
          <w:marLeft w:val="0"/>
          <w:marRight w:val="0"/>
          <w:marTop w:val="0"/>
          <w:marBottom w:val="0"/>
          <w:divBdr>
            <w:top w:val="none" w:sz="0" w:space="0" w:color="auto"/>
            <w:left w:val="none" w:sz="0" w:space="0" w:color="auto"/>
            <w:bottom w:val="none" w:sz="0" w:space="0" w:color="auto"/>
            <w:right w:val="none" w:sz="0" w:space="0" w:color="auto"/>
          </w:divBdr>
        </w:div>
        <w:div w:id="1428036736">
          <w:marLeft w:val="0"/>
          <w:marRight w:val="0"/>
          <w:marTop w:val="0"/>
          <w:marBottom w:val="0"/>
          <w:divBdr>
            <w:top w:val="none" w:sz="0" w:space="0" w:color="auto"/>
            <w:left w:val="none" w:sz="0" w:space="0" w:color="auto"/>
            <w:bottom w:val="none" w:sz="0" w:space="0" w:color="auto"/>
            <w:right w:val="none" w:sz="0" w:space="0" w:color="auto"/>
          </w:divBdr>
        </w:div>
        <w:div w:id="2092314375">
          <w:marLeft w:val="0"/>
          <w:marRight w:val="0"/>
          <w:marTop w:val="0"/>
          <w:marBottom w:val="0"/>
          <w:divBdr>
            <w:top w:val="none" w:sz="0" w:space="0" w:color="auto"/>
            <w:left w:val="none" w:sz="0" w:space="0" w:color="auto"/>
            <w:bottom w:val="none" w:sz="0" w:space="0" w:color="auto"/>
            <w:right w:val="none" w:sz="0" w:space="0" w:color="auto"/>
          </w:divBdr>
        </w:div>
        <w:div w:id="677583766">
          <w:marLeft w:val="0"/>
          <w:marRight w:val="0"/>
          <w:marTop w:val="0"/>
          <w:marBottom w:val="0"/>
          <w:divBdr>
            <w:top w:val="none" w:sz="0" w:space="0" w:color="auto"/>
            <w:left w:val="none" w:sz="0" w:space="0" w:color="auto"/>
            <w:bottom w:val="none" w:sz="0" w:space="0" w:color="auto"/>
            <w:right w:val="none" w:sz="0" w:space="0" w:color="auto"/>
          </w:divBdr>
        </w:div>
        <w:div w:id="1797288228">
          <w:marLeft w:val="0"/>
          <w:marRight w:val="0"/>
          <w:marTop w:val="0"/>
          <w:marBottom w:val="0"/>
          <w:divBdr>
            <w:top w:val="none" w:sz="0" w:space="0" w:color="auto"/>
            <w:left w:val="none" w:sz="0" w:space="0" w:color="auto"/>
            <w:bottom w:val="none" w:sz="0" w:space="0" w:color="auto"/>
            <w:right w:val="none" w:sz="0" w:space="0" w:color="auto"/>
          </w:divBdr>
        </w:div>
        <w:div w:id="448858984">
          <w:marLeft w:val="0"/>
          <w:marRight w:val="0"/>
          <w:marTop w:val="0"/>
          <w:marBottom w:val="0"/>
          <w:divBdr>
            <w:top w:val="none" w:sz="0" w:space="0" w:color="auto"/>
            <w:left w:val="none" w:sz="0" w:space="0" w:color="auto"/>
            <w:bottom w:val="none" w:sz="0" w:space="0" w:color="auto"/>
            <w:right w:val="none" w:sz="0" w:space="0" w:color="auto"/>
          </w:divBdr>
        </w:div>
        <w:div w:id="815805031">
          <w:marLeft w:val="0"/>
          <w:marRight w:val="0"/>
          <w:marTop w:val="0"/>
          <w:marBottom w:val="0"/>
          <w:divBdr>
            <w:top w:val="none" w:sz="0" w:space="0" w:color="auto"/>
            <w:left w:val="none" w:sz="0" w:space="0" w:color="auto"/>
            <w:bottom w:val="none" w:sz="0" w:space="0" w:color="auto"/>
            <w:right w:val="none" w:sz="0" w:space="0" w:color="auto"/>
          </w:divBdr>
        </w:div>
        <w:div w:id="768280982">
          <w:marLeft w:val="0"/>
          <w:marRight w:val="0"/>
          <w:marTop w:val="0"/>
          <w:marBottom w:val="0"/>
          <w:divBdr>
            <w:top w:val="none" w:sz="0" w:space="0" w:color="auto"/>
            <w:left w:val="none" w:sz="0" w:space="0" w:color="auto"/>
            <w:bottom w:val="none" w:sz="0" w:space="0" w:color="auto"/>
            <w:right w:val="none" w:sz="0" w:space="0" w:color="auto"/>
          </w:divBdr>
        </w:div>
        <w:div w:id="1412039997">
          <w:marLeft w:val="0"/>
          <w:marRight w:val="0"/>
          <w:marTop w:val="0"/>
          <w:marBottom w:val="0"/>
          <w:divBdr>
            <w:top w:val="none" w:sz="0" w:space="0" w:color="auto"/>
            <w:left w:val="none" w:sz="0" w:space="0" w:color="auto"/>
            <w:bottom w:val="none" w:sz="0" w:space="0" w:color="auto"/>
            <w:right w:val="none" w:sz="0" w:space="0" w:color="auto"/>
          </w:divBdr>
        </w:div>
        <w:div w:id="1825199066">
          <w:marLeft w:val="0"/>
          <w:marRight w:val="0"/>
          <w:marTop w:val="0"/>
          <w:marBottom w:val="0"/>
          <w:divBdr>
            <w:top w:val="none" w:sz="0" w:space="0" w:color="auto"/>
            <w:left w:val="none" w:sz="0" w:space="0" w:color="auto"/>
            <w:bottom w:val="none" w:sz="0" w:space="0" w:color="auto"/>
            <w:right w:val="none" w:sz="0" w:space="0" w:color="auto"/>
          </w:divBdr>
        </w:div>
        <w:div w:id="2038772414">
          <w:marLeft w:val="0"/>
          <w:marRight w:val="0"/>
          <w:marTop w:val="0"/>
          <w:marBottom w:val="0"/>
          <w:divBdr>
            <w:top w:val="none" w:sz="0" w:space="0" w:color="auto"/>
            <w:left w:val="none" w:sz="0" w:space="0" w:color="auto"/>
            <w:bottom w:val="none" w:sz="0" w:space="0" w:color="auto"/>
            <w:right w:val="none" w:sz="0" w:space="0" w:color="auto"/>
          </w:divBdr>
        </w:div>
        <w:div w:id="834958144">
          <w:marLeft w:val="0"/>
          <w:marRight w:val="0"/>
          <w:marTop w:val="0"/>
          <w:marBottom w:val="0"/>
          <w:divBdr>
            <w:top w:val="none" w:sz="0" w:space="0" w:color="auto"/>
            <w:left w:val="none" w:sz="0" w:space="0" w:color="auto"/>
            <w:bottom w:val="none" w:sz="0" w:space="0" w:color="auto"/>
            <w:right w:val="none" w:sz="0" w:space="0" w:color="auto"/>
          </w:divBdr>
        </w:div>
        <w:div w:id="45036113">
          <w:marLeft w:val="0"/>
          <w:marRight w:val="0"/>
          <w:marTop w:val="0"/>
          <w:marBottom w:val="0"/>
          <w:divBdr>
            <w:top w:val="none" w:sz="0" w:space="0" w:color="auto"/>
            <w:left w:val="none" w:sz="0" w:space="0" w:color="auto"/>
            <w:bottom w:val="none" w:sz="0" w:space="0" w:color="auto"/>
            <w:right w:val="none" w:sz="0" w:space="0" w:color="auto"/>
          </w:divBdr>
        </w:div>
        <w:div w:id="1699087971">
          <w:marLeft w:val="0"/>
          <w:marRight w:val="0"/>
          <w:marTop w:val="0"/>
          <w:marBottom w:val="0"/>
          <w:divBdr>
            <w:top w:val="none" w:sz="0" w:space="0" w:color="auto"/>
            <w:left w:val="none" w:sz="0" w:space="0" w:color="auto"/>
            <w:bottom w:val="none" w:sz="0" w:space="0" w:color="auto"/>
            <w:right w:val="none" w:sz="0" w:space="0" w:color="auto"/>
          </w:divBdr>
        </w:div>
        <w:div w:id="2123114457">
          <w:marLeft w:val="0"/>
          <w:marRight w:val="0"/>
          <w:marTop w:val="0"/>
          <w:marBottom w:val="0"/>
          <w:divBdr>
            <w:top w:val="none" w:sz="0" w:space="0" w:color="auto"/>
            <w:left w:val="none" w:sz="0" w:space="0" w:color="auto"/>
            <w:bottom w:val="none" w:sz="0" w:space="0" w:color="auto"/>
            <w:right w:val="none" w:sz="0" w:space="0" w:color="auto"/>
          </w:divBdr>
        </w:div>
        <w:div w:id="882712235">
          <w:marLeft w:val="0"/>
          <w:marRight w:val="0"/>
          <w:marTop w:val="0"/>
          <w:marBottom w:val="0"/>
          <w:divBdr>
            <w:top w:val="none" w:sz="0" w:space="0" w:color="auto"/>
            <w:left w:val="none" w:sz="0" w:space="0" w:color="auto"/>
            <w:bottom w:val="none" w:sz="0" w:space="0" w:color="auto"/>
            <w:right w:val="none" w:sz="0" w:space="0" w:color="auto"/>
          </w:divBdr>
        </w:div>
        <w:div w:id="496120718">
          <w:marLeft w:val="0"/>
          <w:marRight w:val="0"/>
          <w:marTop w:val="0"/>
          <w:marBottom w:val="0"/>
          <w:divBdr>
            <w:top w:val="none" w:sz="0" w:space="0" w:color="auto"/>
            <w:left w:val="none" w:sz="0" w:space="0" w:color="auto"/>
            <w:bottom w:val="none" w:sz="0" w:space="0" w:color="auto"/>
            <w:right w:val="none" w:sz="0" w:space="0" w:color="auto"/>
          </w:divBdr>
        </w:div>
        <w:div w:id="1862356782">
          <w:marLeft w:val="0"/>
          <w:marRight w:val="0"/>
          <w:marTop w:val="0"/>
          <w:marBottom w:val="0"/>
          <w:divBdr>
            <w:top w:val="none" w:sz="0" w:space="0" w:color="auto"/>
            <w:left w:val="none" w:sz="0" w:space="0" w:color="auto"/>
            <w:bottom w:val="none" w:sz="0" w:space="0" w:color="auto"/>
            <w:right w:val="none" w:sz="0" w:space="0" w:color="auto"/>
          </w:divBdr>
        </w:div>
        <w:div w:id="1142111855">
          <w:marLeft w:val="0"/>
          <w:marRight w:val="0"/>
          <w:marTop w:val="0"/>
          <w:marBottom w:val="0"/>
          <w:divBdr>
            <w:top w:val="none" w:sz="0" w:space="0" w:color="auto"/>
            <w:left w:val="none" w:sz="0" w:space="0" w:color="auto"/>
            <w:bottom w:val="none" w:sz="0" w:space="0" w:color="auto"/>
            <w:right w:val="none" w:sz="0" w:space="0" w:color="auto"/>
          </w:divBdr>
        </w:div>
        <w:div w:id="802306580">
          <w:marLeft w:val="0"/>
          <w:marRight w:val="0"/>
          <w:marTop w:val="0"/>
          <w:marBottom w:val="0"/>
          <w:divBdr>
            <w:top w:val="none" w:sz="0" w:space="0" w:color="auto"/>
            <w:left w:val="none" w:sz="0" w:space="0" w:color="auto"/>
            <w:bottom w:val="none" w:sz="0" w:space="0" w:color="auto"/>
            <w:right w:val="none" w:sz="0" w:space="0" w:color="auto"/>
          </w:divBdr>
        </w:div>
        <w:div w:id="941298217">
          <w:marLeft w:val="0"/>
          <w:marRight w:val="0"/>
          <w:marTop w:val="0"/>
          <w:marBottom w:val="0"/>
          <w:divBdr>
            <w:top w:val="none" w:sz="0" w:space="0" w:color="auto"/>
            <w:left w:val="none" w:sz="0" w:space="0" w:color="auto"/>
            <w:bottom w:val="none" w:sz="0" w:space="0" w:color="auto"/>
            <w:right w:val="none" w:sz="0" w:space="0" w:color="auto"/>
          </w:divBdr>
        </w:div>
        <w:div w:id="1041512561">
          <w:marLeft w:val="0"/>
          <w:marRight w:val="0"/>
          <w:marTop w:val="0"/>
          <w:marBottom w:val="0"/>
          <w:divBdr>
            <w:top w:val="none" w:sz="0" w:space="0" w:color="auto"/>
            <w:left w:val="none" w:sz="0" w:space="0" w:color="auto"/>
            <w:bottom w:val="none" w:sz="0" w:space="0" w:color="auto"/>
            <w:right w:val="none" w:sz="0" w:space="0" w:color="auto"/>
          </w:divBdr>
        </w:div>
        <w:div w:id="1550073044">
          <w:marLeft w:val="0"/>
          <w:marRight w:val="0"/>
          <w:marTop w:val="0"/>
          <w:marBottom w:val="0"/>
          <w:divBdr>
            <w:top w:val="none" w:sz="0" w:space="0" w:color="auto"/>
            <w:left w:val="none" w:sz="0" w:space="0" w:color="auto"/>
            <w:bottom w:val="none" w:sz="0" w:space="0" w:color="auto"/>
            <w:right w:val="none" w:sz="0" w:space="0" w:color="auto"/>
          </w:divBdr>
        </w:div>
        <w:div w:id="696390611">
          <w:marLeft w:val="0"/>
          <w:marRight w:val="0"/>
          <w:marTop w:val="0"/>
          <w:marBottom w:val="0"/>
          <w:divBdr>
            <w:top w:val="none" w:sz="0" w:space="0" w:color="auto"/>
            <w:left w:val="none" w:sz="0" w:space="0" w:color="auto"/>
            <w:bottom w:val="none" w:sz="0" w:space="0" w:color="auto"/>
            <w:right w:val="none" w:sz="0" w:space="0" w:color="auto"/>
          </w:divBdr>
        </w:div>
        <w:div w:id="88817415">
          <w:marLeft w:val="0"/>
          <w:marRight w:val="0"/>
          <w:marTop w:val="0"/>
          <w:marBottom w:val="0"/>
          <w:divBdr>
            <w:top w:val="none" w:sz="0" w:space="0" w:color="auto"/>
            <w:left w:val="none" w:sz="0" w:space="0" w:color="auto"/>
            <w:bottom w:val="none" w:sz="0" w:space="0" w:color="auto"/>
            <w:right w:val="none" w:sz="0" w:space="0" w:color="auto"/>
          </w:divBdr>
        </w:div>
        <w:div w:id="141894507">
          <w:marLeft w:val="0"/>
          <w:marRight w:val="0"/>
          <w:marTop w:val="0"/>
          <w:marBottom w:val="0"/>
          <w:divBdr>
            <w:top w:val="none" w:sz="0" w:space="0" w:color="auto"/>
            <w:left w:val="none" w:sz="0" w:space="0" w:color="auto"/>
            <w:bottom w:val="none" w:sz="0" w:space="0" w:color="auto"/>
            <w:right w:val="none" w:sz="0" w:space="0" w:color="auto"/>
          </w:divBdr>
        </w:div>
        <w:div w:id="1144853978">
          <w:marLeft w:val="0"/>
          <w:marRight w:val="0"/>
          <w:marTop w:val="0"/>
          <w:marBottom w:val="0"/>
          <w:divBdr>
            <w:top w:val="none" w:sz="0" w:space="0" w:color="auto"/>
            <w:left w:val="none" w:sz="0" w:space="0" w:color="auto"/>
            <w:bottom w:val="none" w:sz="0" w:space="0" w:color="auto"/>
            <w:right w:val="none" w:sz="0" w:space="0" w:color="auto"/>
          </w:divBdr>
        </w:div>
        <w:div w:id="1351948131">
          <w:marLeft w:val="0"/>
          <w:marRight w:val="0"/>
          <w:marTop w:val="0"/>
          <w:marBottom w:val="0"/>
          <w:divBdr>
            <w:top w:val="none" w:sz="0" w:space="0" w:color="auto"/>
            <w:left w:val="none" w:sz="0" w:space="0" w:color="auto"/>
            <w:bottom w:val="none" w:sz="0" w:space="0" w:color="auto"/>
            <w:right w:val="none" w:sz="0" w:space="0" w:color="auto"/>
          </w:divBdr>
        </w:div>
        <w:div w:id="1274366591">
          <w:marLeft w:val="0"/>
          <w:marRight w:val="0"/>
          <w:marTop w:val="0"/>
          <w:marBottom w:val="0"/>
          <w:divBdr>
            <w:top w:val="none" w:sz="0" w:space="0" w:color="auto"/>
            <w:left w:val="none" w:sz="0" w:space="0" w:color="auto"/>
            <w:bottom w:val="none" w:sz="0" w:space="0" w:color="auto"/>
            <w:right w:val="none" w:sz="0" w:space="0" w:color="auto"/>
          </w:divBdr>
        </w:div>
        <w:div w:id="34548784">
          <w:marLeft w:val="0"/>
          <w:marRight w:val="0"/>
          <w:marTop w:val="0"/>
          <w:marBottom w:val="0"/>
          <w:divBdr>
            <w:top w:val="none" w:sz="0" w:space="0" w:color="auto"/>
            <w:left w:val="none" w:sz="0" w:space="0" w:color="auto"/>
            <w:bottom w:val="none" w:sz="0" w:space="0" w:color="auto"/>
            <w:right w:val="none" w:sz="0" w:space="0" w:color="auto"/>
          </w:divBdr>
        </w:div>
        <w:div w:id="1099908901">
          <w:marLeft w:val="0"/>
          <w:marRight w:val="0"/>
          <w:marTop w:val="0"/>
          <w:marBottom w:val="0"/>
          <w:divBdr>
            <w:top w:val="none" w:sz="0" w:space="0" w:color="auto"/>
            <w:left w:val="none" w:sz="0" w:space="0" w:color="auto"/>
            <w:bottom w:val="none" w:sz="0" w:space="0" w:color="auto"/>
            <w:right w:val="none" w:sz="0" w:space="0" w:color="auto"/>
          </w:divBdr>
        </w:div>
        <w:div w:id="1664159170">
          <w:marLeft w:val="0"/>
          <w:marRight w:val="0"/>
          <w:marTop w:val="0"/>
          <w:marBottom w:val="0"/>
          <w:divBdr>
            <w:top w:val="none" w:sz="0" w:space="0" w:color="auto"/>
            <w:left w:val="none" w:sz="0" w:space="0" w:color="auto"/>
            <w:bottom w:val="none" w:sz="0" w:space="0" w:color="auto"/>
            <w:right w:val="none" w:sz="0" w:space="0" w:color="auto"/>
          </w:divBdr>
        </w:div>
        <w:div w:id="1231845493">
          <w:marLeft w:val="0"/>
          <w:marRight w:val="0"/>
          <w:marTop w:val="0"/>
          <w:marBottom w:val="0"/>
          <w:divBdr>
            <w:top w:val="none" w:sz="0" w:space="0" w:color="auto"/>
            <w:left w:val="none" w:sz="0" w:space="0" w:color="auto"/>
            <w:bottom w:val="none" w:sz="0" w:space="0" w:color="auto"/>
            <w:right w:val="none" w:sz="0" w:space="0" w:color="auto"/>
          </w:divBdr>
        </w:div>
        <w:div w:id="1177117557">
          <w:marLeft w:val="0"/>
          <w:marRight w:val="0"/>
          <w:marTop w:val="0"/>
          <w:marBottom w:val="0"/>
          <w:divBdr>
            <w:top w:val="none" w:sz="0" w:space="0" w:color="auto"/>
            <w:left w:val="none" w:sz="0" w:space="0" w:color="auto"/>
            <w:bottom w:val="none" w:sz="0" w:space="0" w:color="auto"/>
            <w:right w:val="none" w:sz="0" w:space="0" w:color="auto"/>
          </w:divBdr>
        </w:div>
        <w:div w:id="447437599">
          <w:marLeft w:val="0"/>
          <w:marRight w:val="0"/>
          <w:marTop w:val="0"/>
          <w:marBottom w:val="0"/>
          <w:divBdr>
            <w:top w:val="none" w:sz="0" w:space="0" w:color="auto"/>
            <w:left w:val="none" w:sz="0" w:space="0" w:color="auto"/>
            <w:bottom w:val="none" w:sz="0" w:space="0" w:color="auto"/>
            <w:right w:val="none" w:sz="0" w:space="0" w:color="auto"/>
          </w:divBdr>
        </w:div>
        <w:div w:id="1405686303">
          <w:marLeft w:val="0"/>
          <w:marRight w:val="0"/>
          <w:marTop w:val="0"/>
          <w:marBottom w:val="0"/>
          <w:divBdr>
            <w:top w:val="none" w:sz="0" w:space="0" w:color="auto"/>
            <w:left w:val="none" w:sz="0" w:space="0" w:color="auto"/>
            <w:bottom w:val="none" w:sz="0" w:space="0" w:color="auto"/>
            <w:right w:val="none" w:sz="0" w:space="0" w:color="auto"/>
          </w:divBdr>
        </w:div>
        <w:div w:id="935552726">
          <w:marLeft w:val="0"/>
          <w:marRight w:val="0"/>
          <w:marTop w:val="0"/>
          <w:marBottom w:val="0"/>
          <w:divBdr>
            <w:top w:val="none" w:sz="0" w:space="0" w:color="auto"/>
            <w:left w:val="none" w:sz="0" w:space="0" w:color="auto"/>
            <w:bottom w:val="none" w:sz="0" w:space="0" w:color="auto"/>
            <w:right w:val="none" w:sz="0" w:space="0" w:color="auto"/>
          </w:divBdr>
        </w:div>
        <w:div w:id="1251694093">
          <w:marLeft w:val="0"/>
          <w:marRight w:val="0"/>
          <w:marTop w:val="0"/>
          <w:marBottom w:val="0"/>
          <w:divBdr>
            <w:top w:val="none" w:sz="0" w:space="0" w:color="auto"/>
            <w:left w:val="none" w:sz="0" w:space="0" w:color="auto"/>
            <w:bottom w:val="none" w:sz="0" w:space="0" w:color="auto"/>
            <w:right w:val="none" w:sz="0" w:space="0" w:color="auto"/>
          </w:divBdr>
        </w:div>
        <w:div w:id="1450123591">
          <w:marLeft w:val="0"/>
          <w:marRight w:val="0"/>
          <w:marTop w:val="0"/>
          <w:marBottom w:val="0"/>
          <w:divBdr>
            <w:top w:val="none" w:sz="0" w:space="0" w:color="auto"/>
            <w:left w:val="none" w:sz="0" w:space="0" w:color="auto"/>
            <w:bottom w:val="none" w:sz="0" w:space="0" w:color="auto"/>
            <w:right w:val="none" w:sz="0" w:space="0" w:color="auto"/>
          </w:divBdr>
        </w:div>
        <w:div w:id="547962501">
          <w:marLeft w:val="0"/>
          <w:marRight w:val="0"/>
          <w:marTop w:val="0"/>
          <w:marBottom w:val="0"/>
          <w:divBdr>
            <w:top w:val="none" w:sz="0" w:space="0" w:color="auto"/>
            <w:left w:val="none" w:sz="0" w:space="0" w:color="auto"/>
            <w:bottom w:val="none" w:sz="0" w:space="0" w:color="auto"/>
            <w:right w:val="none" w:sz="0" w:space="0" w:color="auto"/>
          </w:divBdr>
        </w:div>
      </w:divsChild>
    </w:div>
    <w:div w:id="379209929">
      <w:bodyDiv w:val="1"/>
      <w:marLeft w:val="0"/>
      <w:marRight w:val="0"/>
      <w:marTop w:val="0"/>
      <w:marBottom w:val="0"/>
      <w:divBdr>
        <w:top w:val="none" w:sz="0" w:space="0" w:color="auto"/>
        <w:left w:val="none" w:sz="0" w:space="0" w:color="auto"/>
        <w:bottom w:val="none" w:sz="0" w:space="0" w:color="auto"/>
        <w:right w:val="none" w:sz="0" w:space="0" w:color="auto"/>
      </w:divBdr>
      <w:divsChild>
        <w:div w:id="487287829">
          <w:marLeft w:val="0"/>
          <w:marRight w:val="0"/>
          <w:marTop w:val="0"/>
          <w:marBottom w:val="0"/>
          <w:divBdr>
            <w:top w:val="none" w:sz="0" w:space="0" w:color="auto"/>
            <w:left w:val="none" w:sz="0" w:space="0" w:color="auto"/>
            <w:bottom w:val="none" w:sz="0" w:space="0" w:color="auto"/>
            <w:right w:val="none" w:sz="0" w:space="0" w:color="auto"/>
          </w:divBdr>
          <w:divsChild>
            <w:div w:id="9660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3840">
      <w:bodyDiv w:val="1"/>
      <w:marLeft w:val="0"/>
      <w:marRight w:val="0"/>
      <w:marTop w:val="0"/>
      <w:marBottom w:val="0"/>
      <w:divBdr>
        <w:top w:val="none" w:sz="0" w:space="0" w:color="auto"/>
        <w:left w:val="none" w:sz="0" w:space="0" w:color="auto"/>
        <w:bottom w:val="none" w:sz="0" w:space="0" w:color="auto"/>
        <w:right w:val="none" w:sz="0" w:space="0" w:color="auto"/>
      </w:divBdr>
    </w:div>
    <w:div w:id="507066095">
      <w:bodyDiv w:val="1"/>
      <w:marLeft w:val="0"/>
      <w:marRight w:val="0"/>
      <w:marTop w:val="0"/>
      <w:marBottom w:val="0"/>
      <w:divBdr>
        <w:top w:val="none" w:sz="0" w:space="0" w:color="auto"/>
        <w:left w:val="none" w:sz="0" w:space="0" w:color="auto"/>
        <w:bottom w:val="none" w:sz="0" w:space="0" w:color="auto"/>
        <w:right w:val="none" w:sz="0" w:space="0" w:color="auto"/>
      </w:divBdr>
    </w:div>
    <w:div w:id="735205573">
      <w:bodyDiv w:val="1"/>
      <w:marLeft w:val="0"/>
      <w:marRight w:val="0"/>
      <w:marTop w:val="0"/>
      <w:marBottom w:val="0"/>
      <w:divBdr>
        <w:top w:val="none" w:sz="0" w:space="0" w:color="auto"/>
        <w:left w:val="none" w:sz="0" w:space="0" w:color="auto"/>
        <w:bottom w:val="none" w:sz="0" w:space="0" w:color="auto"/>
        <w:right w:val="none" w:sz="0" w:space="0" w:color="auto"/>
      </w:divBdr>
    </w:div>
    <w:div w:id="739643520">
      <w:bodyDiv w:val="1"/>
      <w:marLeft w:val="0"/>
      <w:marRight w:val="0"/>
      <w:marTop w:val="0"/>
      <w:marBottom w:val="0"/>
      <w:divBdr>
        <w:top w:val="none" w:sz="0" w:space="0" w:color="auto"/>
        <w:left w:val="none" w:sz="0" w:space="0" w:color="auto"/>
        <w:bottom w:val="none" w:sz="0" w:space="0" w:color="auto"/>
        <w:right w:val="none" w:sz="0" w:space="0" w:color="auto"/>
      </w:divBdr>
    </w:div>
    <w:div w:id="799107836">
      <w:bodyDiv w:val="1"/>
      <w:marLeft w:val="0"/>
      <w:marRight w:val="0"/>
      <w:marTop w:val="0"/>
      <w:marBottom w:val="0"/>
      <w:divBdr>
        <w:top w:val="none" w:sz="0" w:space="0" w:color="auto"/>
        <w:left w:val="none" w:sz="0" w:space="0" w:color="auto"/>
        <w:bottom w:val="none" w:sz="0" w:space="0" w:color="auto"/>
        <w:right w:val="none" w:sz="0" w:space="0" w:color="auto"/>
      </w:divBdr>
    </w:div>
    <w:div w:id="914165167">
      <w:bodyDiv w:val="1"/>
      <w:marLeft w:val="0"/>
      <w:marRight w:val="0"/>
      <w:marTop w:val="0"/>
      <w:marBottom w:val="0"/>
      <w:divBdr>
        <w:top w:val="none" w:sz="0" w:space="0" w:color="auto"/>
        <w:left w:val="none" w:sz="0" w:space="0" w:color="auto"/>
        <w:bottom w:val="none" w:sz="0" w:space="0" w:color="auto"/>
        <w:right w:val="none" w:sz="0" w:space="0" w:color="auto"/>
      </w:divBdr>
    </w:div>
    <w:div w:id="955018084">
      <w:bodyDiv w:val="1"/>
      <w:marLeft w:val="0"/>
      <w:marRight w:val="0"/>
      <w:marTop w:val="0"/>
      <w:marBottom w:val="0"/>
      <w:divBdr>
        <w:top w:val="none" w:sz="0" w:space="0" w:color="auto"/>
        <w:left w:val="none" w:sz="0" w:space="0" w:color="auto"/>
        <w:bottom w:val="none" w:sz="0" w:space="0" w:color="auto"/>
        <w:right w:val="none" w:sz="0" w:space="0" w:color="auto"/>
      </w:divBdr>
    </w:div>
    <w:div w:id="1096366389">
      <w:bodyDiv w:val="1"/>
      <w:marLeft w:val="0"/>
      <w:marRight w:val="0"/>
      <w:marTop w:val="0"/>
      <w:marBottom w:val="0"/>
      <w:divBdr>
        <w:top w:val="none" w:sz="0" w:space="0" w:color="auto"/>
        <w:left w:val="none" w:sz="0" w:space="0" w:color="auto"/>
        <w:bottom w:val="none" w:sz="0" w:space="0" w:color="auto"/>
        <w:right w:val="none" w:sz="0" w:space="0" w:color="auto"/>
      </w:divBdr>
    </w:div>
    <w:div w:id="1110858813">
      <w:bodyDiv w:val="1"/>
      <w:marLeft w:val="0"/>
      <w:marRight w:val="0"/>
      <w:marTop w:val="0"/>
      <w:marBottom w:val="0"/>
      <w:divBdr>
        <w:top w:val="none" w:sz="0" w:space="0" w:color="auto"/>
        <w:left w:val="none" w:sz="0" w:space="0" w:color="auto"/>
        <w:bottom w:val="none" w:sz="0" w:space="0" w:color="auto"/>
        <w:right w:val="none" w:sz="0" w:space="0" w:color="auto"/>
      </w:divBdr>
    </w:div>
    <w:div w:id="1214855197">
      <w:bodyDiv w:val="1"/>
      <w:marLeft w:val="0"/>
      <w:marRight w:val="0"/>
      <w:marTop w:val="0"/>
      <w:marBottom w:val="0"/>
      <w:divBdr>
        <w:top w:val="none" w:sz="0" w:space="0" w:color="auto"/>
        <w:left w:val="none" w:sz="0" w:space="0" w:color="auto"/>
        <w:bottom w:val="none" w:sz="0" w:space="0" w:color="auto"/>
        <w:right w:val="none" w:sz="0" w:space="0" w:color="auto"/>
      </w:divBdr>
    </w:div>
    <w:div w:id="1260916597">
      <w:bodyDiv w:val="1"/>
      <w:marLeft w:val="0"/>
      <w:marRight w:val="0"/>
      <w:marTop w:val="0"/>
      <w:marBottom w:val="0"/>
      <w:divBdr>
        <w:top w:val="none" w:sz="0" w:space="0" w:color="auto"/>
        <w:left w:val="none" w:sz="0" w:space="0" w:color="auto"/>
        <w:bottom w:val="none" w:sz="0" w:space="0" w:color="auto"/>
        <w:right w:val="none" w:sz="0" w:space="0" w:color="auto"/>
      </w:divBdr>
    </w:div>
    <w:div w:id="1344163700">
      <w:bodyDiv w:val="1"/>
      <w:marLeft w:val="0"/>
      <w:marRight w:val="0"/>
      <w:marTop w:val="0"/>
      <w:marBottom w:val="0"/>
      <w:divBdr>
        <w:top w:val="none" w:sz="0" w:space="0" w:color="auto"/>
        <w:left w:val="none" w:sz="0" w:space="0" w:color="auto"/>
        <w:bottom w:val="none" w:sz="0" w:space="0" w:color="auto"/>
        <w:right w:val="none" w:sz="0" w:space="0" w:color="auto"/>
      </w:divBdr>
    </w:div>
    <w:div w:id="1534346005">
      <w:bodyDiv w:val="1"/>
      <w:marLeft w:val="0"/>
      <w:marRight w:val="0"/>
      <w:marTop w:val="0"/>
      <w:marBottom w:val="0"/>
      <w:divBdr>
        <w:top w:val="none" w:sz="0" w:space="0" w:color="auto"/>
        <w:left w:val="none" w:sz="0" w:space="0" w:color="auto"/>
        <w:bottom w:val="none" w:sz="0" w:space="0" w:color="auto"/>
        <w:right w:val="none" w:sz="0" w:space="0" w:color="auto"/>
      </w:divBdr>
      <w:divsChild>
        <w:div w:id="331640005">
          <w:marLeft w:val="0"/>
          <w:marRight w:val="0"/>
          <w:marTop w:val="0"/>
          <w:marBottom w:val="0"/>
          <w:divBdr>
            <w:top w:val="none" w:sz="0" w:space="0" w:color="auto"/>
            <w:left w:val="none" w:sz="0" w:space="0" w:color="auto"/>
            <w:bottom w:val="none" w:sz="0" w:space="0" w:color="auto"/>
            <w:right w:val="none" w:sz="0" w:space="0" w:color="auto"/>
          </w:divBdr>
          <w:divsChild>
            <w:div w:id="8948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3447">
      <w:bodyDiv w:val="1"/>
      <w:marLeft w:val="0"/>
      <w:marRight w:val="0"/>
      <w:marTop w:val="0"/>
      <w:marBottom w:val="0"/>
      <w:divBdr>
        <w:top w:val="none" w:sz="0" w:space="0" w:color="auto"/>
        <w:left w:val="none" w:sz="0" w:space="0" w:color="auto"/>
        <w:bottom w:val="none" w:sz="0" w:space="0" w:color="auto"/>
        <w:right w:val="none" w:sz="0" w:space="0" w:color="auto"/>
      </w:divBdr>
    </w:div>
    <w:div w:id="1618638003">
      <w:bodyDiv w:val="1"/>
      <w:marLeft w:val="0"/>
      <w:marRight w:val="0"/>
      <w:marTop w:val="0"/>
      <w:marBottom w:val="0"/>
      <w:divBdr>
        <w:top w:val="none" w:sz="0" w:space="0" w:color="auto"/>
        <w:left w:val="none" w:sz="0" w:space="0" w:color="auto"/>
        <w:bottom w:val="none" w:sz="0" w:space="0" w:color="auto"/>
        <w:right w:val="none" w:sz="0" w:space="0" w:color="auto"/>
      </w:divBdr>
    </w:div>
    <w:div w:id="1654681247">
      <w:bodyDiv w:val="1"/>
      <w:marLeft w:val="0"/>
      <w:marRight w:val="0"/>
      <w:marTop w:val="0"/>
      <w:marBottom w:val="0"/>
      <w:divBdr>
        <w:top w:val="none" w:sz="0" w:space="0" w:color="auto"/>
        <w:left w:val="none" w:sz="0" w:space="0" w:color="auto"/>
        <w:bottom w:val="none" w:sz="0" w:space="0" w:color="auto"/>
        <w:right w:val="none" w:sz="0" w:space="0" w:color="auto"/>
      </w:divBdr>
      <w:divsChild>
        <w:div w:id="300236013">
          <w:marLeft w:val="0"/>
          <w:marRight w:val="0"/>
          <w:marTop w:val="0"/>
          <w:marBottom w:val="0"/>
          <w:divBdr>
            <w:top w:val="none" w:sz="0" w:space="0" w:color="auto"/>
            <w:left w:val="none" w:sz="0" w:space="0" w:color="auto"/>
            <w:bottom w:val="none" w:sz="0" w:space="0" w:color="auto"/>
            <w:right w:val="none" w:sz="0" w:space="0" w:color="auto"/>
          </w:divBdr>
          <w:divsChild>
            <w:div w:id="5562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9982">
      <w:bodyDiv w:val="1"/>
      <w:marLeft w:val="0"/>
      <w:marRight w:val="0"/>
      <w:marTop w:val="0"/>
      <w:marBottom w:val="0"/>
      <w:divBdr>
        <w:top w:val="none" w:sz="0" w:space="0" w:color="auto"/>
        <w:left w:val="none" w:sz="0" w:space="0" w:color="auto"/>
        <w:bottom w:val="none" w:sz="0" w:space="0" w:color="auto"/>
        <w:right w:val="none" w:sz="0" w:space="0" w:color="auto"/>
      </w:divBdr>
      <w:divsChild>
        <w:div w:id="1579443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selmzskoe_hozyajstvo/" TargetMode="External"/><Relationship Id="rId18" Type="http://schemas.openxmlformats.org/officeDocument/2006/relationships/hyperlink" Target="http://base.consultant.ru/" TargetMode="External"/><Relationship Id="rId26" Type="http://schemas.openxmlformats.org/officeDocument/2006/relationships/hyperlink" Target="http://base.consultant.ru/" TargetMode="External"/><Relationship Id="rId39" Type="http://schemas.openxmlformats.org/officeDocument/2006/relationships/hyperlink" Target="http://www.consultant.ru/popular/gkrf1/" TargetMode="External"/><Relationship Id="rId3" Type="http://schemas.openxmlformats.org/officeDocument/2006/relationships/styles" Target="styles.xml"/><Relationship Id="rId21" Type="http://schemas.openxmlformats.org/officeDocument/2006/relationships/hyperlink" Target="http://base.consultant.ru/" TargetMode="External"/><Relationship Id="rId34" Type="http://schemas.openxmlformats.org/officeDocument/2006/relationships/hyperlink" Target="http://base.consultant.ru/" TargetMode="External"/><Relationship Id="rId42" Type="http://schemas.openxmlformats.org/officeDocument/2006/relationships/hyperlink" Target="http://jurkom74.ru/materialy-dlia-ucheby/vidy-i-organy-gosudarstvennogo-upravleniia-v-oblasti-ispolzovaniia-i-okhrany-zemel" TargetMode="External"/><Relationship Id="rId7" Type="http://schemas.openxmlformats.org/officeDocument/2006/relationships/footnotes" Target="footnotes.xml"/><Relationship Id="rId12" Type="http://schemas.openxmlformats.org/officeDocument/2006/relationships/hyperlink" Target="http://pandia.ru/text/category/tehnologii_upravleniya/" TargetMode="External"/><Relationship Id="rId17" Type="http://schemas.openxmlformats.org/officeDocument/2006/relationships/hyperlink" Target="http://base.consultant.ru/" TargetMode="External"/><Relationship Id="rId25" Type="http://schemas.openxmlformats.org/officeDocument/2006/relationships/hyperlink" Target="http://base.consultant.ru/" TargetMode="External"/><Relationship Id="rId33" Type="http://schemas.openxmlformats.org/officeDocument/2006/relationships/hyperlink" Target="http://base.consultant.ru/" TargetMode="External"/><Relationship Id="rId38" Type="http://schemas.openxmlformats.org/officeDocument/2006/relationships/hyperlink" Target="http://www.scrf.gov.ru/documents/24.html" TargetMode="External"/><Relationship Id="rId2" Type="http://schemas.openxmlformats.org/officeDocument/2006/relationships/numbering" Target="numbering.xml"/><Relationship Id="rId16" Type="http://schemas.openxmlformats.org/officeDocument/2006/relationships/hyperlink" Target="http://base.consultant.ru/" TargetMode="External"/><Relationship Id="rId20" Type="http://schemas.openxmlformats.org/officeDocument/2006/relationships/hyperlink" Target="http://base.consultant.ru/" TargetMode="External"/><Relationship Id="rId29" Type="http://schemas.openxmlformats.org/officeDocument/2006/relationships/hyperlink" Target="http://base.consultant.ru/" TargetMode="External"/><Relationship Id="rId41" Type="http://schemas.openxmlformats.org/officeDocument/2006/relationships/hyperlink" Target="http://www.consultant.ru/popular/ukr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organi_mestnogo_samoupravleniya/" TargetMode="External"/><Relationship Id="rId24" Type="http://schemas.openxmlformats.org/officeDocument/2006/relationships/hyperlink" Target="http://base.consultant.ru/" TargetMode="External"/><Relationship Id="rId32" Type="http://schemas.openxmlformats.org/officeDocument/2006/relationships/hyperlink" Target="http://base.consultant.ru/" TargetMode="External"/><Relationship Id="rId37" Type="http://schemas.openxmlformats.org/officeDocument/2006/relationships/hyperlink" Target="http://docs.cntd.ru/document/9017665" TargetMode="External"/><Relationship Id="rId40" Type="http://schemas.openxmlformats.org/officeDocument/2006/relationships/hyperlink" Target="http://www.consultant.ru/popular/koap/" TargetMode="External"/><Relationship Id="rId5" Type="http://schemas.openxmlformats.org/officeDocument/2006/relationships/settings" Target="settings.xml"/><Relationship Id="rId15" Type="http://schemas.openxmlformats.org/officeDocument/2006/relationships/hyperlink" Target="http://base.consultant.ru/" TargetMode="External"/><Relationship Id="rId23" Type="http://schemas.openxmlformats.org/officeDocument/2006/relationships/hyperlink" Target="http://base.consultant.ru/" TargetMode="External"/><Relationship Id="rId28" Type="http://schemas.openxmlformats.org/officeDocument/2006/relationships/hyperlink" Target="http://base.consultant.ru/" TargetMode="External"/><Relationship Id="rId36" Type="http://schemas.openxmlformats.org/officeDocument/2006/relationships/hyperlink" Target="http://www.un.org/ru/" TargetMode="External"/><Relationship Id="rId10" Type="http://schemas.openxmlformats.org/officeDocument/2006/relationships/footer" Target="footer1.xml"/><Relationship Id="rId19" Type="http://schemas.openxmlformats.org/officeDocument/2006/relationships/hyperlink" Target="http://base.consultant.ru/" TargetMode="External"/><Relationship Id="rId31" Type="http://schemas.openxmlformats.org/officeDocument/2006/relationships/hyperlink" Target="http://base.consultant.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ase.consultant.ru/" TargetMode="External"/><Relationship Id="rId22" Type="http://schemas.openxmlformats.org/officeDocument/2006/relationships/hyperlink" Target="http://base.consultant.ru/" TargetMode="External"/><Relationship Id="rId27" Type="http://schemas.openxmlformats.org/officeDocument/2006/relationships/hyperlink" Target="http://base.consultant.ru/" TargetMode="External"/><Relationship Id="rId30" Type="http://schemas.openxmlformats.org/officeDocument/2006/relationships/hyperlink" Target="http://base.consultant.ru/" TargetMode="External"/><Relationship Id="rId35" Type="http://schemas.openxmlformats.org/officeDocument/2006/relationships/hyperlink" Target="http://base.consultant.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24AE2-0D86-49C8-89EB-FADA3642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75</Pages>
  <Words>17387</Words>
  <Characters>99106</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Галышева Юлия Александровна</cp:lastModifiedBy>
  <cp:revision>4</cp:revision>
  <cp:lastPrinted>2019-11-21T02:08:00Z</cp:lastPrinted>
  <dcterms:created xsi:type="dcterms:W3CDTF">2020-01-22T00:08:00Z</dcterms:created>
  <dcterms:modified xsi:type="dcterms:W3CDTF">2020-01-22T00:35:00Z</dcterms:modified>
</cp:coreProperties>
</file>