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B4" w:rsidRPr="00204903" w:rsidRDefault="006E0DB4" w:rsidP="006E0DB4">
      <w:pPr>
        <w:shd w:val="clear" w:color="auto" w:fill="FFFFFF"/>
        <w:ind w:right="-28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AF67CFE" wp14:editId="1D25E255">
            <wp:simplePos x="0" y="0"/>
            <wp:positionH relativeFrom="column">
              <wp:posOffset>2710815</wp:posOffset>
            </wp:positionH>
            <wp:positionV relativeFrom="paragraph">
              <wp:posOffset>-81915</wp:posOffset>
            </wp:positionV>
            <wp:extent cx="390525" cy="638175"/>
            <wp:effectExtent l="19050" t="0" r="9525" b="0"/>
            <wp:wrapNone/>
            <wp:docPr id="9" name="Рисунок 1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sz w:val="28"/>
          <w:szCs w:val="28"/>
          <w:lang w:val="en-US"/>
        </w:rPr>
        <w:t>c</w:t>
      </w:r>
      <w:proofErr w:type="gramEnd"/>
      <w:r w:rsidRPr="00204903">
        <w:rPr>
          <w:sz w:val="28"/>
          <w:szCs w:val="28"/>
        </w:rPr>
        <w:t xml:space="preserve"> </w:t>
      </w:r>
    </w:p>
    <w:p w:rsidR="006E0DB4" w:rsidRDefault="006E0DB4" w:rsidP="006E0DB4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6E0DB4" w:rsidRDefault="006E0DB4" w:rsidP="006E0DB4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6E0DB4" w:rsidRDefault="006E0DB4" w:rsidP="006E0DB4">
      <w:pPr>
        <w:shd w:val="clear" w:color="auto" w:fill="FFFFFF"/>
        <w:ind w:right="-284"/>
        <w:jc w:val="center"/>
        <w:rPr>
          <w:caps/>
        </w:rPr>
      </w:pPr>
      <w:r w:rsidRPr="003D4576">
        <w:t>МИНИСТЕРСТВО НАУКИ И ВЫСШЕГО ОБРАЗОВАНИЯ</w:t>
      </w:r>
      <w:r>
        <w:t xml:space="preserve"> РОССИЙСКОЙ ФЕДЕРАЦИИ</w:t>
      </w:r>
    </w:p>
    <w:p w:rsidR="006E0DB4" w:rsidRDefault="006E0DB4" w:rsidP="006E0DB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6E0DB4" w:rsidRDefault="006E0DB4" w:rsidP="006E0DB4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высшего образования</w:t>
      </w:r>
    </w:p>
    <w:p w:rsidR="006E0DB4" w:rsidRDefault="006E0DB4" w:rsidP="006E0DB4">
      <w:pPr>
        <w:shd w:val="clear" w:color="auto" w:fill="FFFFFF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  <w:r w:rsidR="007D0074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(ДВФУ)</w:t>
      </w:r>
    </w:p>
    <w:p w:rsidR="003D4576" w:rsidRPr="003D4576" w:rsidRDefault="003D4576" w:rsidP="003D4576">
      <w:pPr>
        <w:jc w:val="center"/>
        <w:rPr>
          <w:b/>
          <w:bCs/>
          <w:caps/>
          <w:sz w:val="20"/>
          <w:szCs w:val="20"/>
        </w:rPr>
      </w:pPr>
      <w:r w:rsidRPr="003D4576">
        <w:rPr>
          <w:b/>
          <w:bCs/>
          <w:caps/>
          <w:sz w:val="20"/>
          <w:szCs w:val="20"/>
        </w:rPr>
        <w:t>школа естественных наук</w:t>
      </w:r>
    </w:p>
    <w:p w:rsidR="006E0DB4" w:rsidRDefault="00B703E4" w:rsidP="006E0DB4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___________________</w:t>
      </w:r>
    </w:p>
    <w:p w:rsidR="006E0DB4" w:rsidRDefault="006E0DB4" w:rsidP="006E0DB4">
      <w:pPr>
        <w:jc w:val="center"/>
        <w:rPr>
          <w:b/>
          <w:bCs/>
          <w:caps/>
          <w:sz w:val="20"/>
          <w:szCs w:val="20"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0DB4" w:rsidRPr="00F4633C" w:rsidTr="00890C3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890C3B">
            <w:pPr>
              <w:rPr>
                <w:sz w:val="18"/>
                <w:szCs w:val="18"/>
              </w:rPr>
            </w:pPr>
            <w:r w:rsidRPr="00F4633C">
              <w:rPr>
                <w:sz w:val="18"/>
                <w:szCs w:val="18"/>
              </w:rPr>
              <w:t>«СОГЛАСОВАНО»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890C3B">
            <w:pPr>
              <w:rPr>
                <w:sz w:val="18"/>
                <w:szCs w:val="18"/>
              </w:rPr>
            </w:pPr>
            <w:r w:rsidRPr="00F4633C">
              <w:rPr>
                <w:sz w:val="18"/>
                <w:szCs w:val="18"/>
              </w:rPr>
              <w:t>«УТВЕРЖДАЮ»</w:t>
            </w:r>
          </w:p>
        </w:tc>
      </w:tr>
      <w:tr w:rsidR="006E0DB4" w:rsidRPr="00F4633C" w:rsidTr="00890C3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0DB4" w:rsidRDefault="006E0DB4" w:rsidP="00890C3B">
            <w:pPr>
              <w:rPr>
                <w:sz w:val="18"/>
                <w:szCs w:val="18"/>
              </w:rPr>
            </w:pPr>
          </w:p>
          <w:p w:rsidR="006E0DB4" w:rsidRDefault="006E0DB4" w:rsidP="00890C3B">
            <w:pPr>
              <w:rPr>
                <w:sz w:val="18"/>
                <w:szCs w:val="18"/>
              </w:rPr>
            </w:pPr>
          </w:p>
          <w:p w:rsidR="006E0DB4" w:rsidRPr="00F4633C" w:rsidRDefault="006E0DB4" w:rsidP="00890C3B">
            <w:pPr>
              <w:rPr>
                <w:sz w:val="18"/>
                <w:szCs w:val="18"/>
              </w:rPr>
            </w:pPr>
            <w:r w:rsidRPr="00F4633C">
              <w:rPr>
                <w:sz w:val="18"/>
                <w:szCs w:val="18"/>
              </w:rPr>
              <w:t>Руководитель ОП</w:t>
            </w:r>
          </w:p>
          <w:p w:rsidR="006E0DB4" w:rsidRPr="00F4633C" w:rsidRDefault="006E0DB4" w:rsidP="00890C3B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0DB4" w:rsidRDefault="006E0DB4" w:rsidP="00890C3B">
            <w:pPr>
              <w:rPr>
                <w:sz w:val="18"/>
                <w:szCs w:val="18"/>
              </w:rPr>
            </w:pPr>
          </w:p>
          <w:p w:rsidR="004A7117" w:rsidRPr="00F4633C" w:rsidRDefault="00B703E4" w:rsidP="004A71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  <w:r w:rsidR="006E0DB4" w:rsidRPr="00F4633C">
              <w:rPr>
                <w:sz w:val="18"/>
                <w:szCs w:val="18"/>
              </w:rPr>
              <w:t xml:space="preserve"> кафедрой </w:t>
            </w:r>
          </w:p>
          <w:p w:rsidR="006E0DB4" w:rsidRPr="00F4633C" w:rsidRDefault="006E0DB4" w:rsidP="00890C3B">
            <w:pPr>
              <w:rPr>
                <w:sz w:val="18"/>
                <w:szCs w:val="18"/>
              </w:rPr>
            </w:pPr>
          </w:p>
          <w:p w:rsidR="006E0DB4" w:rsidRPr="00F4633C" w:rsidRDefault="006E0DB4" w:rsidP="00890C3B">
            <w:pPr>
              <w:rPr>
                <w:sz w:val="18"/>
                <w:szCs w:val="18"/>
              </w:rPr>
            </w:pPr>
            <w:r w:rsidRPr="00F4633C">
              <w:rPr>
                <w:sz w:val="18"/>
                <w:szCs w:val="18"/>
              </w:rPr>
              <w:t xml:space="preserve"> </w:t>
            </w:r>
          </w:p>
        </w:tc>
      </w:tr>
      <w:tr w:rsidR="006E0DB4" w:rsidRPr="00F4633C" w:rsidTr="00890C3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890C3B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890C3B">
            <w:pPr>
              <w:rPr>
                <w:sz w:val="18"/>
                <w:szCs w:val="18"/>
              </w:rPr>
            </w:pPr>
          </w:p>
        </w:tc>
      </w:tr>
      <w:tr w:rsidR="006E0DB4" w:rsidRPr="00F4633C" w:rsidTr="00890C3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890C3B">
            <w:pPr>
              <w:rPr>
                <w:sz w:val="18"/>
                <w:szCs w:val="18"/>
              </w:rPr>
            </w:pPr>
            <w:r w:rsidRPr="00F4633C">
              <w:rPr>
                <w:sz w:val="18"/>
                <w:szCs w:val="18"/>
              </w:rPr>
              <w:t>_____________  _________________</w:t>
            </w:r>
          </w:p>
          <w:p w:rsidR="006E0DB4" w:rsidRPr="00F4633C" w:rsidRDefault="006E0DB4" w:rsidP="006E0DB4">
            <w:pPr>
              <w:rPr>
                <w:sz w:val="18"/>
                <w:szCs w:val="18"/>
              </w:rPr>
            </w:pPr>
            <w:r w:rsidRPr="00F4633C">
              <w:rPr>
                <w:sz w:val="18"/>
                <w:szCs w:val="18"/>
              </w:rPr>
              <w:t>(подпись)            (</w:t>
            </w:r>
            <w:r>
              <w:rPr>
                <w:sz w:val="18"/>
                <w:szCs w:val="18"/>
              </w:rPr>
              <w:t>ФИО)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890C3B">
            <w:pPr>
              <w:rPr>
                <w:sz w:val="18"/>
                <w:szCs w:val="18"/>
              </w:rPr>
            </w:pPr>
            <w:r w:rsidRPr="00F4633C">
              <w:rPr>
                <w:sz w:val="18"/>
                <w:szCs w:val="18"/>
              </w:rPr>
              <w:t>______________  _________________</w:t>
            </w:r>
          </w:p>
          <w:p w:rsidR="006E0DB4" w:rsidRPr="00F4633C" w:rsidRDefault="006E0DB4" w:rsidP="004A7117">
            <w:pPr>
              <w:rPr>
                <w:sz w:val="18"/>
                <w:szCs w:val="18"/>
              </w:rPr>
            </w:pPr>
            <w:r w:rsidRPr="00F4633C">
              <w:rPr>
                <w:sz w:val="18"/>
                <w:szCs w:val="18"/>
              </w:rPr>
              <w:t>(подпись)              (</w:t>
            </w:r>
            <w:r w:rsidR="004A7117">
              <w:rPr>
                <w:sz w:val="18"/>
                <w:szCs w:val="18"/>
              </w:rPr>
              <w:t>ФИО</w:t>
            </w:r>
            <w:r w:rsidRPr="00F4633C">
              <w:rPr>
                <w:sz w:val="18"/>
                <w:szCs w:val="18"/>
              </w:rPr>
              <w:t>.)</w:t>
            </w:r>
          </w:p>
        </w:tc>
      </w:tr>
      <w:tr w:rsidR="006E0DB4" w:rsidRPr="00F4633C" w:rsidTr="00890C3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890C3B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711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4A7117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 xml:space="preserve">» </w:t>
            </w:r>
            <w:r w:rsidR="004A7117">
              <w:rPr>
                <w:sz w:val="18"/>
                <w:szCs w:val="18"/>
              </w:rPr>
              <w:t>____________</w:t>
            </w:r>
            <w:r>
              <w:rPr>
                <w:sz w:val="18"/>
                <w:szCs w:val="18"/>
              </w:rPr>
              <w:t xml:space="preserve"> 20</w:t>
            </w:r>
            <w:r w:rsidR="007110A8">
              <w:rPr>
                <w:sz w:val="18"/>
                <w:szCs w:val="18"/>
              </w:rPr>
              <w:t xml:space="preserve">20 </w:t>
            </w:r>
            <w:r w:rsidRPr="00F4633C">
              <w:rPr>
                <w:sz w:val="18"/>
                <w:szCs w:val="18"/>
              </w:rPr>
              <w:t xml:space="preserve"> г.</w:t>
            </w:r>
          </w:p>
        </w:tc>
      </w:tr>
    </w:tbl>
    <w:p w:rsidR="006E0DB4" w:rsidRDefault="006E0DB4" w:rsidP="006E0DB4">
      <w:pPr>
        <w:keepNext/>
        <w:keepLines/>
        <w:spacing w:line="276" w:lineRule="auto"/>
        <w:jc w:val="center"/>
        <w:outlineLvl w:val="0"/>
        <w:rPr>
          <w:rFonts w:eastAsia="Times New Roman"/>
          <w:b/>
          <w:bCs/>
          <w:color w:val="000000"/>
          <w:sz w:val="22"/>
          <w:szCs w:val="22"/>
          <w:lang w:eastAsia="en-US"/>
        </w:rPr>
      </w:pPr>
    </w:p>
    <w:p w:rsidR="006E0DB4" w:rsidRDefault="006E0DB4" w:rsidP="006E0DB4">
      <w:pPr>
        <w:keepNext/>
        <w:keepLines/>
        <w:spacing w:line="276" w:lineRule="auto"/>
        <w:jc w:val="center"/>
        <w:outlineLvl w:val="0"/>
        <w:rPr>
          <w:rFonts w:eastAsia="Times New Roman"/>
          <w:bCs/>
          <w:color w:val="000000"/>
          <w:sz w:val="22"/>
          <w:szCs w:val="22"/>
          <w:lang w:eastAsia="en-US"/>
        </w:rPr>
      </w:pPr>
      <w:r>
        <w:rPr>
          <w:rFonts w:eastAsia="Times New Roman"/>
          <w:b/>
          <w:bCs/>
          <w:color w:val="000000"/>
          <w:sz w:val="22"/>
          <w:szCs w:val="22"/>
          <w:lang w:eastAsia="en-US"/>
        </w:rPr>
        <w:t>РАБОЧАЯ ПРОГРАММА ДИСЦИПЛИНЫ</w:t>
      </w:r>
      <w:r>
        <w:rPr>
          <w:rFonts w:eastAsia="Times New Roman"/>
          <w:bCs/>
          <w:color w:val="000000"/>
          <w:sz w:val="22"/>
          <w:szCs w:val="22"/>
          <w:lang w:eastAsia="en-US"/>
        </w:rPr>
        <w:t xml:space="preserve"> </w:t>
      </w:r>
    </w:p>
    <w:p w:rsidR="006E0DB4" w:rsidRDefault="00E77E23" w:rsidP="006E0DB4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Введение в специальность</w:t>
      </w:r>
    </w:p>
    <w:p w:rsidR="003D4576" w:rsidRPr="003D4576" w:rsidRDefault="003D4576" w:rsidP="003D4576">
      <w:pPr>
        <w:spacing w:after="60"/>
        <w:jc w:val="center"/>
        <w:outlineLvl w:val="5"/>
        <w:rPr>
          <w:b/>
          <w:bCs/>
          <w:sz w:val="22"/>
          <w:szCs w:val="22"/>
        </w:rPr>
      </w:pPr>
      <w:r w:rsidRPr="003D4576">
        <w:rPr>
          <w:b/>
          <w:bCs/>
          <w:sz w:val="22"/>
          <w:szCs w:val="22"/>
        </w:rPr>
        <w:t>Направление подготовки 05.03.06 Экология и природопользование</w:t>
      </w:r>
    </w:p>
    <w:p w:rsidR="003D4576" w:rsidRPr="003D4576" w:rsidRDefault="007110A8" w:rsidP="003D457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Профиль </w:t>
      </w:r>
      <w:r w:rsidR="003D4576" w:rsidRPr="003D4576">
        <w:rPr>
          <w:sz w:val="22"/>
          <w:szCs w:val="22"/>
        </w:rPr>
        <w:t>«Экология и природопользование»</w:t>
      </w:r>
    </w:p>
    <w:p w:rsidR="003D4576" w:rsidRPr="003D4576" w:rsidRDefault="003D4576" w:rsidP="003D4576">
      <w:pPr>
        <w:jc w:val="center"/>
        <w:outlineLvl w:val="5"/>
        <w:rPr>
          <w:b/>
          <w:bCs/>
          <w:sz w:val="22"/>
          <w:szCs w:val="22"/>
        </w:rPr>
      </w:pPr>
      <w:r w:rsidRPr="003D4576">
        <w:rPr>
          <w:b/>
          <w:bCs/>
          <w:sz w:val="22"/>
          <w:szCs w:val="22"/>
        </w:rPr>
        <w:t>Форма подготовки очная</w:t>
      </w:r>
    </w:p>
    <w:p w:rsidR="003D4576" w:rsidRPr="00D119B1" w:rsidRDefault="003D4576" w:rsidP="003D4576">
      <w:pPr>
        <w:suppressAutoHyphens/>
      </w:pPr>
    </w:p>
    <w:p w:rsidR="006E0DB4" w:rsidRDefault="006E0DB4" w:rsidP="006E0DB4"/>
    <w:p w:rsidR="006E0DB4" w:rsidRDefault="006E0DB4" w:rsidP="006E0DB4">
      <w:pPr>
        <w:suppressAutoHyphens/>
        <w:rPr>
          <w:sz w:val="22"/>
          <w:szCs w:val="22"/>
        </w:rPr>
      </w:pPr>
    </w:p>
    <w:p w:rsidR="006E0DB4" w:rsidRPr="003D4576" w:rsidRDefault="006E0DB4" w:rsidP="003D4576">
      <w:pPr>
        <w:shd w:val="clear" w:color="auto" w:fill="FFFFFF" w:themeFill="background1"/>
        <w:suppressAutoHyphens/>
        <w:rPr>
          <w:sz w:val="22"/>
          <w:szCs w:val="22"/>
        </w:rPr>
      </w:pPr>
      <w:r w:rsidRPr="003D4576">
        <w:rPr>
          <w:sz w:val="22"/>
          <w:szCs w:val="22"/>
        </w:rPr>
        <w:t xml:space="preserve">курс </w:t>
      </w:r>
      <w:r w:rsidR="003D4576" w:rsidRPr="003D4576">
        <w:rPr>
          <w:sz w:val="22"/>
          <w:szCs w:val="22"/>
          <w:u w:val="single"/>
        </w:rPr>
        <w:t>1</w:t>
      </w:r>
      <w:r w:rsidRPr="003D4576">
        <w:rPr>
          <w:sz w:val="22"/>
          <w:szCs w:val="22"/>
        </w:rPr>
        <w:t xml:space="preserve"> семестр </w:t>
      </w:r>
      <w:r w:rsidR="003D4576" w:rsidRPr="003D4576">
        <w:rPr>
          <w:sz w:val="22"/>
          <w:szCs w:val="22"/>
          <w:u w:val="single"/>
        </w:rPr>
        <w:t>1</w:t>
      </w:r>
    </w:p>
    <w:p w:rsidR="006E0DB4" w:rsidRPr="003D4576" w:rsidRDefault="006E0DB4" w:rsidP="003D4576">
      <w:pPr>
        <w:shd w:val="clear" w:color="auto" w:fill="FFFFFF" w:themeFill="background1"/>
        <w:suppressAutoHyphens/>
        <w:rPr>
          <w:sz w:val="22"/>
          <w:szCs w:val="22"/>
        </w:rPr>
      </w:pPr>
      <w:r w:rsidRPr="003D4576">
        <w:rPr>
          <w:sz w:val="22"/>
          <w:szCs w:val="22"/>
        </w:rPr>
        <w:t xml:space="preserve">лекции </w:t>
      </w:r>
      <w:r w:rsidR="003D4576" w:rsidRPr="003D4576">
        <w:rPr>
          <w:sz w:val="22"/>
          <w:szCs w:val="22"/>
          <w:u w:val="single"/>
        </w:rPr>
        <w:t>18</w:t>
      </w:r>
      <w:r w:rsidRPr="003D4576">
        <w:rPr>
          <w:sz w:val="22"/>
          <w:szCs w:val="22"/>
        </w:rPr>
        <w:t xml:space="preserve"> час.</w:t>
      </w:r>
    </w:p>
    <w:p w:rsidR="006E0DB4" w:rsidRPr="003D4576" w:rsidRDefault="006E0DB4" w:rsidP="003D4576">
      <w:pPr>
        <w:shd w:val="clear" w:color="auto" w:fill="FFFFFF" w:themeFill="background1"/>
        <w:suppressAutoHyphens/>
        <w:rPr>
          <w:sz w:val="22"/>
          <w:szCs w:val="22"/>
        </w:rPr>
      </w:pPr>
      <w:r w:rsidRPr="003D4576">
        <w:rPr>
          <w:sz w:val="22"/>
          <w:szCs w:val="22"/>
        </w:rPr>
        <w:t xml:space="preserve">практические занятия </w:t>
      </w:r>
      <w:r w:rsidR="003D4576" w:rsidRPr="003D4576">
        <w:rPr>
          <w:sz w:val="22"/>
          <w:szCs w:val="22"/>
          <w:u w:val="single"/>
        </w:rPr>
        <w:t>16</w:t>
      </w:r>
      <w:r w:rsidRPr="003D4576">
        <w:rPr>
          <w:sz w:val="22"/>
          <w:szCs w:val="22"/>
        </w:rPr>
        <w:t xml:space="preserve"> час.  </w:t>
      </w:r>
    </w:p>
    <w:p w:rsidR="006E0DB4" w:rsidRPr="003D4576" w:rsidRDefault="006E0DB4" w:rsidP="003D4576">
      <w:pPr>
        <w:shd w:val="clear" w:color="auto" w:fill="FFFFFF" w:themeFill="background1"/>
        <w:suppressAutoHyphens/>
        <w:rPr>
          <w:sz w:val="22"/>
          <w:szCs w:val="22"/>
        </w:rPr>
      </w:pPr>
      <w:r w:rsidRPr="003D4576">
        <w:rPr>
          <w:sz w:val="22"/>
          <w:szCs w:val="22"/>
        </w:rPr>
        <w:t xml:space="preserve">лабораторные работы </w:t>
      </w:r>
      <w:r w:rsidRPr="003D4576">
        <w:rPr>
          <w:sz w:val="22"/>
          <w:szCs w:val="22"/>
          <w:u w:val="single"/>
        </w:rPr>
        <w:t>0</w:t>
      </w:r>
      <w:r w:rsidR="004A7117" w:rsidRPr="003D4576">
        <w:rPr>
          <w:sz w:val="22"/>
          <w:szCs w:val="22"/>
          <w:u w:val="single"/>
        </w:rPr>
        <w:t>0</w:t>
      </w:r>
      <w:r w:rsidRPr="003D4576">
        <w:rPr>
          <w:sz w:val="22"/>
          <w:szCs w:val="22"/>
        </w:rPr>
        <w:t xml:space="preserve"> час.  </w:t>
      </w:r>
    </w:p>
    <w:p w:rsidR="006E0DB4" w:rsidRPr="003D4576" w:rsidRDefault="006E0DB4" w:rsidP="003D4576">
      <w:pPr>
        <w:shd w:val="clear" w:color="auto" w:fill="FFFFFF" w:themeFill="background1"/>
        <w:suppressAutoHyphens/>
        <w:rPr>
          <w:sz w:val="22"/>
          <w:szCs w:val="22"/>
        </w:rPr>
      </w:pPr>
      <w:r w:rsidRPr="003D4576">
        <w:rPr>
          <w:sz w:val="22"/>
          <w:szCs w:val="22"/>
        </w:rPr>
        <w:t xml:space="preserve">в том числе с использованием МАО </w:t>
      </w:r>
      <w:r w:rsidRPr="003D4576">
        <w:rPr>
          <w:sz w:val="22"/>
          <w:szCs w:val="22"/>
          <w:u w:val="single"/>
        </w:rPr>
        <w:t xml:space="preserve">лек. 0 </w:t>
      </w:r>
      <w:r w:rsidRPr="003D4576">
        <w:rPr>
          <w:sz w:val="22"/>
          <w:szCs w:val="22"/>
        </w:rPr>
        <w:t>/</w:t>
      </w:r>
      <w:r w:rsidRPr="003D4576">
        <w:rPr>
          <w:sz w:val="22"/>
          <w:szCs w:val="22"/>
          <w:u w:val="single"/>
        </w:rPr>
        <w:t xml:space="preserve">пр. </w:t>
      </w:r>
      <w:r w:rsidR="004A7117" w:rsidRPr="003D4576">
        <w:rPr>
          <w:sz w:val="22"/>
          <w:szCs w:val="22"/>
          <w:u w:val="single"/>
        </w:rPr>
        <w:t>0</w:t>
      </w:r>
      <w:r w:rsidRPr="003D4576">
        <w:rPr>
          <w:sz w:val="22"/>
          <w:szCs w:val="22"/>
          <w:u w:val="single"/>
        </w:rPr>
        <w:t xml:space="preserve"> </w:t>
      </w:r>
      <w:r w:rsidRPr="003D4576">
        <w:rPr>
          <w:sz w:val="22"/>
          <w:szCs w:val="22"/>
        </w:rPr>
        <w:t>/</w:t>
      </w:r>
      <w:r w:rsidRPr="003D4576">
        <w:rPr>
          <w:sz w:val="22"/>
          <w:szCs w:val="22"/>
          <w:u w:val="single"/>
        </w:rPr>
        <w:t>лаб. 0</w:t>
      </w:r>
      <w:r w:rsidRPr="003D4576">
        <w:rPr>
          <w:sz w:val="22"/>
          <w:szCs w:val="22"/>
        </w:rPr>
        <w:t xml:space="preserve"> час.</w:t>
      </w:r>
    </w:p>
    <w:p w:rsidR="006E0DB4" w:rsidRPr="003D4576" w:rsidRDefault="006E0DB4" w:rsidP="003D4576">
      <w:pPr>
        <w:shd w:val="clear" w:color="auto" w:fill="FFFFFF" w:themeFill="background1"/>
        <w:suppressAutoHyphens/>
        <w:rPr>
          <w:sz w:val="22"/>
          <w:szCs w:val="22"/>
        </w:rPr>
      </w:pPr>
      <w:r w:rsidRPr="003D4576">
        <w:rPr>
          <w:sz w:val="22"/>
          <w:szCs w:val="22"/>
        </w:rPr>
        <w:t xml:space="preserve">всего часов аудиторной нагрузки </w:t>
      </w:r>
      <w:r w:rsidR="003D4576" w:rsidRPr="003D4576">
        <w:rPr>
          <w:sz w:val="22"/>
          <w:szCs w:val="22"/>
          <w:u w:val="single"/>
        </w:rPr>
        <w:t>34</w:t>
      </w:r>
      <w:r w:rsidRPr="003D4576">
        <w:rPr>
          <w:sz w:val="22"/>
          <w:szCs w:val="22"/>
        </w:rPr>
        <w:t xml:space="preserve"> час.</w:t>
      </w:r>
    </w:p>
    <w:p w:rsidR="006E0DB4" w:rsidRPr="003D4576" w:rsidRDefault="006E0DB4" w:rsidP="003D4576">
      <w:pPr>
        <w:shd w:val="clear" w:color="auto" w:fill="FFFFFF" w:themeFill="background1"/>
        <w:suppressAutoHyphens/>
        <w:rPr>
          <w:sz w:val="22"/>
          <w:szCs w:val="22"/>
        </w:rPr>
      </w:pPr>
      <w:r w:rsidRPr="003D4576">
        <w:rPr>
          <w:sz w:val="22"/>
          <w:szCs w:val="22"/>
        </w:rPr>
        <w:t xml:space="preserve">в том числе с использованием МАО </w:t>
      </w:r>
      <w:r w:rsidR="004A7117" w:rsidRPr="003D4576">
        <w:rPr>
          <w:sz w:val="22"/>
          <w:szCs w:val="22"/>
          <w:u w:val="single"/>
        </w:rPr>
        <w:t>00</w:t>
      </w:r>
      <w:r w:rsidRPr="003D4576">
        <w:rPr>
          <w:sz w:val="22"/>
          <w:szCs w:val="22"/>
        </w:rPr>
        <w:t xml:space="preserve"> час.</w:t>
      </w:r>
    </w:p>
    <w:p w:rsidR="006E0DB4" w:rsidRPr="003D4576" w:rsidRDefault="006E0DB4" w:rsidP="003D4576">
      <w:pPr>
        <w:shd w:val="clear" w:color="auto" w:fill="FFFFFF" w:themeFill="background1"/>
        <w:suppressAutoHyphens/>
        <w:rPr>
          <w:sz w:val="22"/>
          <w:szCs w:val="22"/>
        </w:rPr>
      </w:pPr>
      <w:r w:rsidRPr="003D4576">
        <w:rPr>
          <w:sz w:val="22"/>
          <w:szCs w:val="22"/>
        </w:rPr>
        <w:t xml:space="preserve">самостоятельная работа </w:t>
      </w:r>
      <w:r w:rsidR="003D4576" w:rsidRPr="003D4576">
        <w:rPr>
          <w:sz w:val="22"/>
          <w:szCs w:val="22"/>
          <w:u w:val="single"/>
        </w:rPr>
        <w:t>74</w:t>
      </w:r>
      <w:r w:rsidRPr="003D4576">
        <w:rPr>
          <w:sz w:val="22"/>
          <w:szCs w:val="22"/>
        </w:rPr>
        <w:t xml:space="preserve"> час.</w:t>
      </w:r>
    </w:p>
    <w:p w:rsidR="006E0DB4" w:rsidRPr="003D4576" w:rsidRDefault="006E0DB4" w:rsidP="003D4576">
      <w:pPr>
        <w:shd w:val="clear" w:color="auto" w:fill="FFFFFF" w:themeFill="background1"/>
        <w:suppressAutoHyphens/>
        <w:rPr>
          <w:sz w:val="22"/>
          <w:szCs w:val="22"/>
        </w:rPr>
      </w:pPr>
      <w:r w:rsidRPr="003D4576">
        <w:rPr>
          <w:sz w:val="22"/>
          <w:szCs w:val="22"/>
        </w:rPr>
        <w:t xml:space="preserve">в том числе на подготовку к экзамену </w:t>
      </w:r>
      <w:r w:rsidRPr="003D4576">
        <w:rPr>
          <w:sz w:val="22"/>
          <w:szCs w:val="22"/>
          <w:u w:val="single"/>
        </w:rPr>
        <w:t>0</w:t>
      </w:r>
      <w:r w:rsidR="004A7117" w:rsidRPr="003D4576">
        <w:rPr>
          <w:sz w:val="22"/>
          <w:szCs w:val="22"/>
          <w:u w:val="single"/>
        </w:rPr>
        <w:t>0</w:t>
      </w:r>
      <w:r w:rsidRPr="003D4576">
        <w:rPr>
          <w:sz w:val="22"/>
          <w:szCs w:val="22"/>
        </w:rPr>
        <w:t xml:space="preserve"> час.</w:t>
      </w:r>
    </w:p>
    <w:p w:rsidR="006E0DB4" w:rsidRPr="003D4576" w:rsidRDefault="006E0DB4" w:rsidP="003D4576">
      <w:pPr>
        <w:shd w:val="clear" w:color="auto" w:fill="FFFFFF" w:themeFill="background1"/>
        <w:suppressAutoHyphens/>
        <w:rPr>
          <w:sz w:val="22"/>
          <w:szCs w:val="22"/>
        </w:rPr>
      </w:pPr>
      <w:r w:rsidRPr="003D4576">
        <w:rPr>
          <w:sz w:val="22"/>
          <w:szCs w:val="22"/>
        </w:rPr>
        <w:t xml:space="preserve">контрольные работы (количество) </w:t>
      </w:r>
      <w:r w:rsidRPr="003D4576">
        <w:rPr>
          <w:sz w:val="22"/>
          <w:szCs w:val="22"/>
          <w:u w:val="single"/>
        </w:rPr>
        <w:t>не предусмотрены</w:t>
      </w:r>
    </w:p>
    <w:p w:rsidR="006E0DB4" w:rsidRPr="003D4576" w:rsidRDefault="006E0DB4" w:rsidP="003D4576">
      <w:pPr>
        <w:shd w:val="clear" w:color="auto" w:fill="FFFFFF" w:themeFill="background1"/>
        <w:suppressAutoHyphens/>
        <w:rPr>
          <w:sz w:val="22"/>
          <w:szCs w:val="22"/>
        </w:rPr>
      </w:pPr>
      <w:r w:rsidRPr="003D4576">
        <w:rPr>
          <w:sz w:val="22"/>
          <w:szCs w:val="22"/>
        </w:rPr>
        <w:t xml:space="preserve">курсовая работа / курсовой проект </w:t>
      </w:r>
      <w:r w:rsidRPr="003D4576">
        <w:rPr>
          <w:sz w:val="22"/>
          <w:szCs w:val="22"/>
          <w:u w:val="single"/>
        </w:rPr>
        <w:t xml:space="preserve">не </w:t>
      </w:r>
      <w:proofErr w:type="gramStart"/>
      <w:r w:rsidRPr="003D4576">
        <w:rPr>
          <w:sz w:val="22"/>
          <w:szCs w:val="22"/>
          <w:u w:val="single"/>
        </w:rPr>
        <w:t>предусмотрены</w:t>
      </w:r>
      <w:proofErr w:type="gramEnd"/>
    </w:p>
    <w:p w:rsidR="006E0DB4" w:rsidRPr="003D4576" w:rsidRDefault="006E0DB4" w:rsidP="003D4576">
      <w:pPr>
        <w:shd w:val="clear" w:color="auto" w:fill="FFFFFF" w:themeFill="background1"/>
        <w:suppressAutoHyphens/>
        <w:rPr>
          <w:sz w:val="22"/>
          <w:szCs w:val="22"/>
        </w:rPr>
      </w:pPr>
      <w:r w:rsidRPr="003D4576">
        <w:rPr>
          <w:sz w:val="22"/>
          <w:szCs w:val="22"/>
        </w:rPr>
        <w:t xml:space="preserve">зачет </w:t>
      </w:r>
      <w:r w:rsidR="003D4576" w:rsidRPr="003D4576">
        <w:rPr>
          <w:sz w:val="22"/>
          <w:szCs w:val="22"/>
          <w:u w:val="single"/>
        </w:rPr>
        <w:t>1</w:t>
      </w:r>
      <w:r w:rsidRPr="003D4576">
        <w:rPr>
          <w:sz w:val="22"/>
          <w:szCs w:val="22"/>
        </w:rPr>
        <w:t xml:space="preserve"> семестр</w:t>
      </w:r>
    </w:p>
    <w:p w:rsidR="006E0DB4" w:rsidRDefault="006E0DB4" w:rsidP="003D4576">
      <w:pPr>
        <w:shd w:val="clear" w:color="auto" w:fill="FFFFFF" w:themeFill="background1"/>
        <w:suppressAutoHyphens/>
        <w:rPr>
          <w:sz w:val="22"/>
          <w:szCs w:val="22"/>
        </w:rPr>
      </w:pPr>
      <w:r w:rsidRPr="003D4576">
        <w:rPr>
          <w:sz w:val="22"/>
          <w:szCs w:val="22"/>
        </w:rPr>
        <w:t xml:space="preserve">экзамен </w:t>
      </w:r>
      <w:r w:rsidRPr="003D4576">
        <w:rPr>
          <w:sz w:val="22"/>
          <w:szCs w:val="22"/>
          <w:u w:val="single"/>
        </w:rPr>
        <w:t>не предусмотрен</w:t>
      </w:r>
    </w:p>
    <w:p w:rsidR="006E0DB4" w:rsidRDefault="006E0DB4" w:rsidP="006E0DB4">
      <w:pPr>
        <w:suppressAutoHyphens/>
        <w:rPr>
          <w:sz w:val="22"/>
          <w:szCs w:val="22"/>
        </w:rPr>
      </w:pPr>
    </w:p>
    <w:p w:rsidR="006E0DB4" w:rsidRPr="00565B7F" w:rsidRDefault="007110A8" w:rsidP="003D4576">
      <w:pPr>
        <w:suppressAutoHyphens/>
        <w:jc w:val="both"/>
        <w:rPr>
          <w:sz w:val="22"/>
          <w:szCs w:val="22"/>
        </w:rPr>
      </w:pPr>
      <w:proofErr w:type="gramStart"/>
      <w:r w:rsidRPr="00565B7F">
        <w:rPr>
          <w:sz w:val="22"/>
          <w:szCs w:val="22"/>
        </w:rPr>
        <w:t xml:space="preserve">Рабочая программа составлена в соответствии с требованиями  </w:t>
      </w:r>
      <w:r>
        <w:rPr>
          <w:sz w:val="22"/>
          <w:szCs w:val="22"/>
        </w:rPr>
        <w:t xml:space="preserve">федерального государственного </w:t>
      </w:r>
      <w:r w:rsidRPr="001F27FD">
        <w:rPr>
          <w:sz w:val="22"/>
          <w:szCs w:val="22"/>
        </w:rPr>
        <w:t>образовательного стандарта, утвержденного Министерством образования РФ по направлению подготовки  Образовательного стандарта, самостоятельно установленного ДВФУ, утвержденного приказом ректора ДВФУ № 12-13-2030 от 21.10.2016 г. и Приложения 5 к приказу ректора ДВФУ № 12-13-1064/1 от 04.06.2018 г. «Об утверждении макетов основной профессиональной образовательной программы ВО»</w:t>
      </w:r>
      <w:proofErr w:type="gramEnd"/>
    </w:p>
    <w:p w:rsidR="006E0DB4" w:rsidRPr="00064EDC" w:rsidRDefault="006E0DB4" w:rsidP="006E0DB4">
      <w:pPr>
        <w:suppressAutoHyphens/>
        <w:rPr>
          <w:sz w:val="22"/>
          <w:szCs w:val="22"/>
        </w:rPr>
      </w:pPr>
    </w:p>
    <w:p w:rsidR="006E0DB4" w:rsidRPr="00536306" w:rsidRDefault="006E0DB4" w:rsidP="006E0DB4">
      <w:pPr>
        <w:suppressAutoHyphens/>
        <w:rPr>
          <w:sz w:val="22"/>
          <w:szCs w:val="22"/>
        </w:rPr>
      </w:pPr>
      <w:r w:rsidRPr="00565B7F">
        <w:rPr>
          <w:sz w:val="22"/>
          <w:szCs w:val="22"/>
        </w:rPr>
        <w:t xml:space="preserve">Рабочая программа обсуждена на заседании кафедры </w:t>
      </w:r>
      <w:r w:rsidR="004A7117">
        <w:rPr>
          <w:sz w:val="22"/>
          <w:szCs w:val="22"/>
        </w:rPr>
        <w:t>_____________________________________________</w:t>
      </w:r>
      <w:r w:rsidRPr="00565B7F">
        <w:rPr>
          <w:sz w:val="22"/>
          <w:szCs w:val="22"/>
        </w:rPr>
        <w:t xml:space="preserve">протокол № </w:t>
      </w:r>
      <w:r w:rsidR="007110A8">
        <w:rPr>
          <w:sz w:val="22"/>
          <w:szCs w:val="22"/>
        </w:rPr>
        <w:t>__</w:t>
      </w:r>
      <w:r w:rsidRPr="00565B7F">
        <w:rPr>
          <w:sz w:val="22"/>
          <w:szCs w:val="22"/>
        </w:rPr>
        <w:t xml:space="preserve"> от «</w:t>
      </w:r>
      <w:r w:rsidR="007110A8">
        <w:rPr>
          <w:sz w:val="22"/>
          <w:szCs w:val="22"/>
        </w:rPr>
        <w:t>__</w:t>
      </w:r>
      <w:r w:rsidRPr="00565B7F">
        <w:rPr>
          <w:sz w:val="22"/>
          <w:szCs w:val="22"/>
        </w:rPr>
        <w:t xml:space="preserve">» </w:t>
      </w:r>
      <w:r w:rsidR="004A7117">
        <w:rPr>
          <w:sz w:val="22"/>
          <w:szCs w:val="22"/>
        </w:rPr>
        <w:t>________</w:t>
      </w:r>
      <w:r w:rsidRPr="00565B7F">
        <w:rPr>
          <w:sz w:val="22"/>
          <w:szCs w:val="22"/>
        </w:rPr>
        <w:t xml:space="preserve"> 20</w:t>
      </w:r>
      <w:r w:rsidR="007110A8">
        <w:rPr>
          <w:sz w:val="22"/>
          <w:szCs w:val="22"/>
        </w:rPr>
        <w:t xml:space="preserve">20 </w:t>
      </w:r>
      <w:r w:rsidRPr="00565B7F">
        <w:rPr>
          <w:sz w:val="22"/>
          <w:szCs w:val="22"/>
        </w:rPr>
        <w:t>г.</w:t>
      </w:r>
    </w:p>
    <w:p w:rsidR="006E0DB4" w:rsidRPr="00A962C2" w:rsidRDefault="006E0DB4" w:rsidP="006E0DB4">
      <w:pPr>
        <w:suppressAutoHyphens/>
        <w:rPr>
          <w:sz w:val="22"/>
          <w:szCs w:val="22"/>
        </w:rPr>
      </w:pPr>
    </w:p>
    <w:p w:rsidR="003D4576" w:rsidRPr="003D4576" w:rsidRDefault="006E0DB4" w:rsidP="003D4576">
      <w:pPr>
        <w:suppressAutoHyphens/>
        <w:rPr>
          <w:sz w:val="22"/>
          <w:szCs w:val="22"/>
        </w:rPr>
      </w:pPr>
      <w:r w:rsidRPr="003D4576">
        <w:rPr>
          <w:sz w:val="22"/>
          <w:szCs w:val="22"/>
        </w:rPr>
        <w:t>Заведующ</w:t>
      </w:r>
      <w:r w:rsidR="00B703E4" w:rsidRPr="003D4576">
        <w:rPr>
          <w:sz w:val="22"/>
          <w:szCs w:val="22"/>
        </w:rPr>
        <w:t>ий</w:t>
      </w:r>
      <w:r w:rsidRPr="003D4576">
        <w:rPr>
          <w:sz w:val="22"/>
          <w:szCs w:val="22"/>
        </w:rPr>
        <w:t> кафедрой</w:t>
      </w:r>
      <w:r w:rsidR="003D4576">
        <w:rPr>
          <w:sz w:val="22"/>
          <w:szCs w:val="22"/>
          <w:lang w:val="en-US"/>
        </w:rPr>
        <w:t>:</w:t>
      </w:r>
      <w:r w:rsidRPr="003D4576">
        <w:rPr>
          <w:sz w:val="22"/>
          <w:szCs w:val="22"/>
        </w:rPr>
        <w:t xml:space="preserve"> </w:t>
      </w:r>
      <w:r w:rsidR="003D4576" w:rsidRPr="003D4576">
        <w:rPr>
          <w:sz w:val="22"/>
          <w:szCs w:val="22"/>
        </w:rPr>
        <w:t xml:space="preserve">Ю.А. </w:t>
      </w:r>
      <w:proofErr w:type="spellStart"/>
      <w:r w:rsidR="003D4576" w:rsidRPr="003D4576">
        <w:rPr>
          <w:sz w:val="22"/>
          <w:szCs w:val="22"/>
        </w:rPr>
        <w:t>Галышева</w:t>
      </w:r>
      <w:proofErr w:type="spellEnd"/>
    </w:p>
    <w:p w:rsidR="006E0DB4" w:rsidRPr="003D4576" w:rsidRDefault="003D4576" w:rsidP="003D4576">
      <w:pPr>
        <w:suppressAutoHyphens/>
        <w:rPr>
          <w:sz w:val="22"/>
          <w:szCs w:val="22"/>
        </w:rPr>
      </w:pPr>
      <w:r w:rsidRPr="003D4576">
        <w:rPr>
          <w:sz w:val="22"/>
          <w:szCs w:val="22"/>
        </w:rPr>
        <w:t>С</w:t>
      </w:r>
      <w:r>
        <w:rPr>
          <w:sz w:val="22"/>
          <w:szCs w:val="22"/>
        </w:rPr>
        <w:t xml:space="preserve">оставитель (ли): </w:t>
      </w:r>
      <w:proofErr w:type="gramStart"/>
      <w:r w:rsidRPr="003D4576">
        <w:rPr>
          <w:sz w:val="22"/>
          <w:szCs w:val="22"/>
        </w:rPr>
        <w:t>к.б</w:t>
      </w:r>
      <w:proofErr w:type="gramEnd"/>
      <w:r w:rsidRPr="003D4576">
        <w:rPr>
          <w:sz w:val="22"/>
          <w:szCs w:val="22"/>
        </w:rPr>
        <w:t>.н., доцент Т.В. Бойченко</w:t>
      </w:r>
    </w:p>
    <w:p w:rsidR="003D4576" w:rsidRPr="00E77E23" w:rsidRDefault="003D4576" w:rsidP="007D0074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</w:rPr>
      </w:pPr>
    </w:p>
    <w:p w:rsidR="007D0074" w:rsidRPr="003D4576" w:rsidRDefault="007D0074" w:rsidP="007D0074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</w:rPr>
      </w:pPr>
      <w:r w:rsidRPr="003D4576">
        <w:rPr>
          <w:rFonts w:eastAsia="Times New Roman"/>
          <w:b/>
        </w:rPr>
        <w:t>Владивосток</w:t>
      </w:r>
      <w:r w:rsidR="007110A8">
        <w:rPr>
          <w:rFonts w:eastAsia="Times New Roman"/>
          <w:b/>
        </w:rPr>
        <w:t xml:space="preserve"> - </w:t>
      </w:r>
      <w:r w:rsidRPr="003D4576">
        <w:rPr>
          <w:rFonts w:eastAsia="Times New Roman"/>
          <w:b/>
          <w:caps/>
        </w:rPr>
        <w:t>20</w:t>
      </w:r>
      <w:r w:rsidR="007110A8">
        <w:rPr>
          <w:rFonts w:eastAsia="Times New Roman"/>
          <w:b/>
          <w:caps/>
        </w:rPr>
        <w:t>20</w:t>
      </w:r>
    </w:p>
    <w:p w:rsidR="007D0074" w:rsidRDefault="007D0074" w:rsidP="006E0DB4">
      <w:pPr>
        <w:suppressAutoHyphens/>
        <w:jc w:val="both"/>
        <w:rPr>
          <w:sz w:val="22"/>
          <w:szCs w:val="22"/>
          <w:u w:val="single"/>
        </w:rPr>
      </w:pPr>
    </w:p>
    <w:p w:rsidR="006E0DB4" w:rsidRDefault="006E0DB4" w:rsidP="006E0DB4">
      <w:pPr>
        <w:suppressAutoHyphens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Оборотная сторона титульного листа РПУД</w:t>
      </w:r>
    </w:p>
    <w:p w:rsidR="006E0DB4" w:rsidRDefault="006E0DB4" w:rsidP="006E0DB4">
      <w:pPr>
        <w:pStyle w:val="a3"/>
        <w:tabs>
          <w:tab w:val="left" w:pos="708"/>
        </w:tabs>
        <w:suppressAutoHyphens/>
        <w:spacing w:line="360" w:lineRule="auto"/>
        <w:jc w:val="center"/>
        <w:rPr>
          <w:bCs/>
          <w:sz w:val="20"/>
          <w:szCs w:val="20"/>
        </w:rPr>
      </w:pPr>
    </w:p>
    <w:p w:rsidR="006E0DB4" w:rsidRDefault="006E0DB4" w:rsidP="006E0DB4">
      <w:pPr>
        <w:pStyle w:val="a3"/>
        <w:tabs>
          <w:tab w:val="left" w:pos="708"/>
        </w:tabs>
        <w:suppressAutoHyphens/>
        <w:spacing w:line="360" w:lineRule="auto"/>
        <w:jc w:val="both"/>
        <w:rPr>
          <w:bCs/>
          <w:sz w:val="20"/>
          <w:szCs w:val="20"/>
        </w:rPr>
      </w:pP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>. Рабочая программа пересмотрена на заседании кафедры</w:t>
      </w:r>
      <w:r>
        <w:rPr>
          <w:bCs/>
          <w:sz w:val="20"/>
          <w:szCs w:val="20"/>
        </w:rPr>
        <w:t xml:space="preserve">: </w:t>
      </w:r>
    </w:p>
    <w:p w:rsidR="006E0DB4" w:rsidRDefault="006E0DB4" w:rsidP="006E0DB4">
      <w:pPr>
        <w:suppressAutoHyphens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Протокол от «_____» _________________ 20___ г.  № ______</w:t>
      </w:r>
    </w:p>
    <w:p w:rsidR="006E0DB4" w:rsidRDefault="00B703E4" w:rsidP="006E0DB4">
      <w:pPr>
        <w:suppressAutoHyphens/>
        <w:rPr>
          <w:sz w:val="20"/>
          <w:szCs w:val="20"/>
        </w:rPr>
      </w:pPr>
      <w:r>
        <w:rPr>
          <w:bCs/>
          <w:sz w:val="20"/>
          <w:szCs w:val="20"/>
        </w:rPr>
        <w:t>Заведующий</w:t>
      </w:r>
      <w:r w:rsidR="006E0DB4">
        <w:rPr>
          <w:bCs/>
          <w:sz w:val="20"/>
          <w:szCs w:val="20"/>
        </w:rPr>
        <w:t xml:space="preserve"> кафедрой </w:t>
      </w:r>
      <w:r w:rsidR="006E0DB4">
        <w:rPr>
          <w:sz w:val="20"/>
          <w:szCs w:val="20"/>
        </w:rPr>
        <w:t xml:space="preserve">_______________________   </w:t>
      </w:r>
      <w:r w:rsidR="004A7117">
        <w:rPr>
          <w:sz w:val="20"/>
          <w:szCs w:val="20"/>
          <w:u w:val="single"/>
        </w:rPr>
        <w:t>_____________</w:t>
      </w:r>
    </w:p>
    <w:p w:rsidR="006E0DB4" w:rsidRDefault="006E0DB4" w:rsidP="006E0DB4">
      <w:pPr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(подпись)             (И.О. Фамилия)</w:t>
      </w:r>
    </w:p>
    <w:p w:rsidR="006E0DB4" w:rsidRDefault="006E0DB4" w:rsidP="006E0DB4">
      <w:pPr>
        <w:suppressAutoHyphens/>
        <w:spacing w:line="360" w:lineRule="auto"/>
        <w:rPr>
          <w:bCs/>
          <w:sz w:val="20"/>
          <w:szCs w:val="20"/>
        </w:rPr>
      </w:pPr>
    </w:p>
    <w:p w:rsidR="004A7117" w:rsidRDefault="006E0DB4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bCs/>
          <w:sz w:val="20"/>
          <w:szCs w:val="20"/>
        </w:rPr>
      </w:pPr>
      <w:r>
        <w:rPr>
          <w:b/>
          <w:sz w:val="20"/>
          <w:szCs w:val="20"/>
          <w:lang w:val="en-US"/>
        </w:rPr>
        <w:t>II</w:t>
      </w:r>
      <w:r>
        <w:rPr>
          <w:b/>
          <w:sz w:val="20"/>
          <w:szCs w:val="20"/>
        </w:rPr>
        <w:t xml:space="preserve">. </w:t>
      </w:r>
      <w:r w:rsidR="004A7117">
        <w:rPr>
          <w:b/>
          <w:sz w:val="20"/>
          <w:szCs w:val="20"/>
        </w:rPr>
        <w:t>Рабочая программа пересмотрена на заседании кафедры</w:t>
      </w:r>
      <w:r w:rsidR="004A7117">
        <w:rPr>
          <w:bCs/>
          <w:sz w:val="20"/>
          <w:szCs w:val="20"/>
        </w:rPr>
        <w:t xml:space="preserve">: </w:t>
      </w:r>
    </w:p>
    <w:p w:rsidR="004A7117" w:rsidRDefault="004A7117" w:rsidP="004A7117">
      <w:pPr>
        <w:suppressAutoHyphens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Протокол от «_____» _________________ 20___ г.  № ______</w:t>
      </w:r>
    </w:p>
    <w:p w:rsidR="004A7117" w:rsidRDefault="00B703E4" w:rsidP="004A7117">
      <w:pPr>
        <w:suppressAutoHyphens/>
        <w:rPr>
          <w:sz w:val="20"/>
          <w:szCs w:val="20"/>
        </w:rPr>
      </w:pPr>
      <w:r>
        <w:rPr>
          <w:bCs/>
          <w:sz w:val="20"/>
          <w:szCs w:val="20"/>
        </w:rPr>
        <w:t>Заведующий</w:t>
      </w:r>
      <w:r w:rsidR="004A7117">
        <w:rPr>
          <w:bCs/>
          <w:sz w:val="20"/>
          <w:szCs w:val="20"/>
        </w:rPr>
        <w:t xml:space="preserve"> кафедрой </w:t>
      </w:r>
      <w:r w:rsidR="004A7117">
        <w:rPr>
          <w:sz w:val="20"/>
          <w:szCs w:val="20"/>
        </w:rPr>
        <w:t xml:space="preserve">_______________________   </w:t>
      </w:r>
      <w:r w:rsidR="004A7117">
        <w:rPr>
          <w:sz w:val="20"/>
          <w:szCs w:val="20"/>
          <w:u w:val="single"/>
        </w:rPr>
        <w:t>_____________</w:t>
      </w:r>
    </w:p>
    <w:p w:rsidR="004A7117" w:rsidRDefault="004A7117" w:rsidP="004A7117">
      <w:pPr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(подпись)             (И.О. Фамилия)</w:t>
      </w:r>
    </w:p>
    <w:p w:rsidR="00D93DA6" w:rsidRDefault="00D93DA6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bCs/>
          <w:sz w:val="20"/>
          <w:szCs w:val="20"/>
        </w:rPr>
      </w:pPr>
      <w:r>
        <w:rPr>
          <w:b/>
          <w:sz w:val="20"/>
          <w:szCs w:val="20"/>
          <w:lang w:val="en-US"/>
        </w:rPr>
        <w:t>III</w:t>
      </w:r>
      <w:r>
        <w:rPr>
          <w:b/>
          <w:sz w:val="20"/>
          <w:szCs w:val="20"/>
        </w:rPr>
        <w:t>. Рабочая программа пересмотрена на заседании кафедры</w:t>
      </w:r>
      <w:r>
        <w:rPr>
          <w:bCs/>
          <w:sz w:val="20"/>
          <w:szCs w:val="20"/>
        </w:rPr>
        <w:t xml:space="preserve">: </w:t>
      </w:r>
    </w:p>
    <w:p w:rsidR="004A7117" w:rsidRDefault="004A7117" w:rsidP="004A7117">
      <w:pPr>
        <w:suppressAutoHyphens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Протокол от «_____» _________________ 20___ г.  № ______</w:t>
      </w:r>
    </w:p>
    <w:p w:rsidR="004A7117" w:rsidRDefault="00B703E4" w:rsidP="004A7117">
      <w:pPr>
        <w:suppressAutoHyphens/>
        <w:rPr>
          <w:sz w:val="20"/>
          <w:szCs w:val="20"/>
        </w:rPr>
      </w:pPr>
      <w:r>
        <w:rPr>
          <w:bCs/>
          <w:sz w:val="20"/>
          <w:szCs w:val="20"/>
        </w:rPr>
        <w:t>Заведующий</w:t>
      </w:r>
      <w:r w:rsidR="004A7117">
        <w:rPr>
          <w:bCs/>
          <w:sz w:val="20"/>
          <w:szCs w:val="20"/>
        </w:rPr>
        <w:t xml:space="preserve"> кафедрой </w:t>
      </w:r>
      <w:r w:rsidR="004A7117">
        <w:rPr>
          <w:sz w:val="20"/>
          <w:szCs w:val="20"/>
        </w:rPr>
        <w:t xml:space="preserve">_______________________   </w:t>
      </w:r>
      <w:r w:rsidR="004A7117">
        <w:rPr>
          <w:sz w:val="20"/>
          <w:szCs w:val="20"/>
          <w:u w:val="single"/>
        </w:rPr>
        <w:t>_____________</w:t>
      </w:r>
    </w:p>
    <w:p w:rsidR="004A7117" w:rsidRDefault="004A7117" w:rsidP="004A7117">
      <w:pPr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(подпись)             (И.О. Фамилия)</w:t>
      </w:r>
    </w:p>
    <w:p w:rsidR="004A7117" w:rsidRPr="00B703E4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4A7117" w:rsidRPr="00B703E4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bCs/>
          <w:sz w:val="20"/>
          <w:szCs w:val="20"/>
        </w:rPr>
      </w:pPr>
      <w:r>
        <w:rPr>
          <w:b/>
          <w:sz w:val="20"/>
          <w:szCs w:val="20"/>
          <w:lang w:val="en-US"/>
        </w:rPr>
        <w:t>IV</w:t>
      </w:r>
      <w:r>
        <w:rPr>
          <w:b/>
          <w:sz w:val="20"/>
          <w:szCs w:val="20"/>
        </w:rPr>
        <w:t>. Рабочая программа пересмотрена на заседании кафедры</w:t>
      </w:r>
      <w:r>
        <w:rPr>
          <w:bCs/>
          <w:sz w:val="20"/>
          <w:szCs w:val="20"/>
        </w:rPr>
        <w:t xml:space="preserve">: </w:t>
      </w:r>
    </w:p>
    <w:p w:rsidR="004A7117" w:rsidRDefault="004A7117" w:rsidP="004A7117">
      <w:pPr>
        <w:suppressAutoHyphens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Протокол от «_____» _________________ 20___ г.  № ______</w:t>
      </w:r>
    </w:p>
    <w:p w:rsidR="004A7117" w:rsidRDefault="00B703E4" w:rsidP="004A7117">
      <w:pPr>
        <w:suppressAutoHyphens/>
        <w:rPr>
          <w:sz w:val="20"/>
          <w:szCs w:val="20"/>
        </w:rPr>
      </w:pPr>
      <w:r>
        <w:rPr>
          <w:bCs/>
          <w:sz w:val="20"/>
          <w:szCs w:val="20"/>
        </w:rPr>
        <w:t>Заведующий</w:t>
      </w:r>
      <w:r w:rsidR="004A7117">
        <w:rPr>
          <w:bCs/>
          <w:sz w:val="20"/>
          <w:szCs w:val="20"/>
        </w:rPr>
        <w:t xml:space="preserve"> кафедрой </w:t>
      </w:r>
      <w:r w:rsidR="004A7117">
        <w:rPr>
          <w:sz w:val="20"/>
          <w:szCs w:val="20"/>
        </w:rPr>
        <w:t xml:space="preserve">_______________________   </w:t>
      </w:r>
      <w:r w:rsidR="004A7117">
        <w:rPr>
          <w:sz w:val="20"/>
          <w:szCs w:val="20"/>
          <w:u w:val="single"/>
        </w:rPr>
        <w:t>_____________</w:t>
      </w:r>
    </w:p>
    <w:p w:rsidR="004A7117" w:rsidRDefault="004A7117" w:rsidP="004A7117">
      <w:pPr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(подпись)             (И.О. Фамилия)</w:t>
      </w: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lang w:val="en-US"/>
        </w:rPr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lang w:val="en-US"/>
        </w:rPr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lang w:val="en-US"/>
        </w:rPr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lang w:val="en-US"/>
        </w:rPr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lang w:val="en-US"/>
        </w:rPr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lang w:val="en-US"/>
        </w:rPr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lang w:val="en-US"/>
        </w:rPr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lang w:val="en-US"/>
        </w:rPr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lang w:val="en-US"/>
        </w:rPr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lang w:val="en-US"/>
        </w:rPr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lang w:val="en-US"/>
        </w:rPr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lang w:val="en-US"/>
        </w:rPr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lang w:val="en-US"/>
        </w:rPr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lang w:val="en-US"/>
        </w:rPr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lang w:val="en-US"/>
        </w:rPr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lang w:val="en-US"/>
        </w:rPr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lang w:val="en-US"/>
        </w:rPr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lang w:val="en-US"/>
        </w:rPr>
      </w:pPr>
    </w:p>
    <w:p w:rsidR="004A7117" w:rsidRPr="007110A8" w:rsidRDefault="004A7117" w:rsidP="004A7117">
      <w:pPr>
        <w:pStyle w:val="a3"/>
        <w:numPr>
          <w:ilvl w:val="0"/>
          <w:numId w:val="1"/>
        </w:numPr>
        <w:tabs>
          <w:tab w:val="left" w:pos="708"/>
        </w:tabs>
        <w:suppressAutoHyphens/>
        <w:spacing w:line="360" w:lineRule="auto"/>
        <w:jc w:val="both"/>
        <w:rPr>
          <w:b/>
          <w:sz w:val="28"/>
          <w:szCs w:val="28"/>
        </w:rPr>
      </w:pPr>
      <w:r w:rsidRPr="007110A8">
        <w:rPr>
          <w:b/>
          <w:sz w:val="28"/>
          <w:szCs w:val="28"/>
        </w:rPr>
        <w:lastRenderedPageBreak/>
        <w:t>Цели и задачи освоения дисциплины:</w:t>
      </w:r>
    </w:p>
    <w:p w:rsidR="003D4576" w:rsidRPr="007110A8" w:rsidRDefault="004A7117" w:rsidP="007110A8">
      <w:pPr>
        <w:spacing w:line="360" w:lineRule="auto"/>
        <w:jc w:val="both"/>
        <w:rPr>
          <w:sz w:val="28"/>
          <w:szCs w:val="28"/>
        </w:rPr>
      </w:pPr>
      <w:r w:rsidRPr="007110A8">
        <w:rPr>
          <w:b/>
          <w:sz w:val="28"/>
          <w:szCs w:val="28"/>
        </w:rPr>
        <w:t>Цель:</w:t>
      </w:r>
      <w:r w:rsidR="003D4576" w:rsidRPr="007110A8">
        <w:rPr>
          <w:sz w:val="28"/>
          <w:szCs w:val="28"/>
        </w:rPr>
        <w:t xml:space="preserve"> формирование у студента первокурсника базовых представлений об экологии как фундаментальной </w:t>
      </w:r>
      <w:proofErr w:type="gramStart"/>
      <w:r w:rsidR="003D4576" w:rsidRPr="007110A8">
        <w:rPr>
          <w:sz w:val="28"/>
          <w:szCs w:val="28"/>
        </w:rPr>
        <w:t>естественно-научной</w:t>
      </w:r>
      <w:proofErr w:type="gramEnd"/>
      <w:r w:rsidR="003D4576" w:rsidRPr="007110A8">
        <w:rPr>
          <w:sz w:val="28"/>
          <w:szCs w:val="28"/>
        </w:rPr>
        <w:t xml:space="preserve"> дисциплине, понимания необходимости применения фундаментального знания при изучении вопросов прикладной экологии, а также представления о научных достижениях в области экологии и практическом решении экологических задач в различных странах Мира.</w:t>
      </w:r>
    </w:p>
    <w:p w:rsidR="003D4576" w:rsidRPr="007110A8" w:rsidRDefault="003D4576" w:rsidP="007110A8">
      <w:pPr>
        <w:tabs>
          <w:tab w:val="left" w:pos="851"/>
        </w:tabs>
        <w:spacing w:line="360" w:lineRule="auto"/>
        <w:jc w:val="both"/>
        <w:rPr>
          <w:b/>
          <w:sz w:val="28"/>
          <w:szCs w:val="28"/>
        </w:rPr>
      </w:pPr>
    </w:p>
    <w:p w:rsidR="003D4576" w:rsidRPr="007110A8" w:rsidRDefault="007D0074" w:rsidP="007110A8">
      <w:pPr>
        <w:tabs>
          <w:tab w:val="left" w:pos="851"/>
        </w:tabs>
        <w:spacing w:line="360" w:lineRule="auto"/>
        <w:jc w:val="both"/>
        <w:rPr>
          <w:b/>
          <w:sz w:val="28"/>
          <w:szCs w:val="28"/>
          <w:lang w:val="en-US"/>
        </w:rPr>
      </w:pPr>
      <w:r w:rsidRPr="007110A8">
        <w:rPr>
          <w:b/>
          <w:sz w:val="28"/>
          <w:szCs w:val="28"/>
        </w:rPr>
        <w:t>Задачи:</w:t>
      </w:r>
      <w:r w:rsidR="003D4576" w:rsidRPr="007110A8">
        <w:rPr>
          <w:b/>
          <w:sz w:val="28"/>
          <w:szCs w:val="28"/>
        </w:rPr>
        <w:t xml:space="preserve"> </w:t>
      </w:r>
    </w:p>
    <w:p w:rsidR="003D4576" w:rsidRPr="007110A8" w:rsidRDefault="003D4576" w:rsidP="007110A8">
      <w:pPr>
        <w:pStyle w:val="a6"/>
        <w:numPr>
          <w:ilvl w:val="0"/>
          <w:numId w:val="7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изучение фундаментальных основ экологии: законов и принципов действия экологических факторов на живые организмы, популяции, сообщества и экосистемы;</w:t>
      </w:r>
    </w:p>
    <w:p w:rsidR="003D4576" w:rsidRPr="007110A8" w:rsidRDefault="003D4576" w:rsidP="007110A8">
      <w:pPr>
        <w:pStyle w:val="a6"/>
        <w:numPr>
          <w:ilvl w:val="0"/>
          <w:numId w:val="7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знакомство с современными мировыми научными достижениями в области экологии;</w:t>
      </w:r>
    </w:p>
    <w:p w:rsidR="003D4576" w:rsidRPr="007110A8" w:rsidRDefault="003D4576" w:rsidP="007110A8">
      <w:pPr>
        <w:pStyle w:val="a6"/>
        <w:numPr>
          <w:ilvl w:val="0"/>
          <w:numId w:val="7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вхождение в актуальную проблематику современного природопользования, формирование понимания необходимости применения фундаментального знания при решении практических задач экологии и знакомство с действующей практикой экологов из разных стран Мира;</w:t>
      </w:r>
    </w:p>
    <w:p w:rsidR="003D4576" w:rsidRPr="007110A8" w:rsidRDefault="003D4576" w:rsidP="007110A8">
      <w:pPr>
        <w:pStyle w:val="a6"/>
        <w:numPr>
          <w:ilvl w:val="0"/>
          <w:numId w:val="7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формирование знания основного терминологического аппарата в области экологии и природопользования и способности его применять.</w:t>
      </w:r>
    </w:p>
    <w:p w:rsidR="007D0074" w:rsidRPr="007110A8" w:rsidRDefault="007D0074" w:rsidP="007110A8">
      <w:pPr>
        <w:pStyle w:val="a3"/>
        <w:numPr>
          <w:ilvl w:val="0"/>
          <w:numId w:val="1"/>
        </w:numPr>
        <w:tabs>
          <w:tab w:val="left" w:pos="708"/>
        </w:tabs>
        <w:suppressAutoHyphens/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Результаты освоения (формирование компетенций):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7"/>
        <w:gridCol w:w="1134"/>
        <w:gridCol w:w="4672"/>
      </w:tblGrid>
      <w:tr w:rsidR="003D4576" w:rsidRPr="000D1BD3" w:rsidTr="00561DD0">
        <w:trPr>
          <w:trHeight w:val="20"/>
          <w:jc w:val="center"/>
        </w:trPr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6" w:rsidRPr="000D1BD3" w:rsidRDefault="003D4576" w:rsidP="00561DD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0D1BD3">
              <w:rPr>
                <w:b/>
                <w:sz w:val="20"/>
                <w:szCs w:val="20"/>
              </w:rPr>
              <w:t>Код и формулировка компетенции</w:t>
            </w:r>
          </w:p>
        </w:tc>
        <w:tc>
          <w:tcPr>
            <w:tcW w:w="3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6" w:rsidRPr="000D1BD3" w:rsidRDefault="003D4576" w:rsidP="00561DD0">
            <w:pPr>
              <w:spacing w:before="100" w:beforeAutospacing="1" w:after="100" w:afterAutospacing="1"/>
              <w:ind w:firstLine="284"/>
              <w:jc w:val="center"/>
              <w:rPr>
                <w:b/>
                <w:sz w:val="20"/>
                <w:szCs w:val="20"/>
              </w:rPr>
            </w:pPr>
            <w:r w:rsidRPr="000D1BD3">
              <w:rPr>
                <w:b/>
                <w:sz w:val="20"/>
                <w:szCs w:val="20"/>
              </w:rPr>
              <w:t>Этапы формирования компетенции</w:t>
            </w:r>
          </w:p>
        </w:tc>
      </w:tr>
      <w:tr w:rsidR="003D4576" w:rsidRPr="00060A4D" w:rsidTr="00561DD0">
        <w:trPr>
          <w:trHeight w:val="20"/>
          <w:jc w:val="center"/>
        </w:trPr>
        <w:tc>
          <w:tcPr>
            <w:tcW w:w="18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4576" w:rsidRPr="00CF02CA" w:rsidRDefault="003D4576" w:rsidP="00CF02CA">
            <w:pPr>
              <w:jc w:val="both"/>
              <w:rPr>
                <w:sz w:val="20"/>
                <w:szCs w:val="20"/>
              </w:rPr>
            </w:pPr>
            <w:r w:rsidRPr="00CF02CA">
              <w:rPr>
                <w:b/>
                <w:sz w:val="20"/>
                <w:szCs w:val="20"/>
              </w:rPr>
              <w:t>ОК-2</w:t>
            </w:r>
            <w:r w:rsidRPr="00CF02CA">
              <w:rPr>
                <w:sz w:val="20"/>
                <w:szCs w:val="20"/>
              </w:rPr>
              <w:t xml:space="preserve"> готовностью интегрироваться в научное, образовательное, экономическое, политическое и культурное пространство России и АТР</w:t>
            </w:r>
          </w:p>
          <w:p w:rsidR="003D4576" w:rsidRPr="00CF02CA" w:rsidRDefault="003D4576" w:rsidP="00CF02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D4576" w:rsidRPr="00060A4D" w:rsidRDefault="003D4576" w:rsidP="00561DD0">
            <w:pPr>
              <w:jc w:val="both"/>
              <w:rPr>
                <w:sz w:val="20"/>
                <w:szCs w:val="20"/>
              </w:rPr>
            </w:pPr>
            <w:r w:rsidRPr="00060A4D">
              <w:rPr>
                <w:sz w:val="20"/>
                <w:szCs w:val="20"/>
              </w:rPr>
              <w:t>Знает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D4576" w:rsidRPr="00060A4D" w:rsidRDefault="003D4576" w:rsidP="00561DD0">
            <w:pPr>
              <w:pStyle w:val="af"/>
              <w:jc w:val="both"/>
              <w:rPr>
                <w:rFonts w:cs="Times New Roman"/>
                <w:sz w:val="20"/>
                <w:szCs w:val="20"/>
              </w:rPr>
            </w:pPr>
            <w:r w:rsidRPr="00D26519">
              <w:rPr>
                <w:rFonts w:cs="Times New Roman"/>
                <w:sz w:val="20"/>
                <w:szCs w:val="20"/>
              </w:rPr>
              <w:t>-</w:t>
            </w:r>
            <w:r w:rsidRPr="00060A4D">
              <w:rPr>
                <w:rFonts w:cs="Times New Roman"/>
                <w:sz w:val="20"/>
                <w:szCs w:val="20"/>
              </w:rPr>
              <w:t xml:space="preserve">особенности научного, образовательного, экономического, политического и культурного пространства России и АТР </w:t>
            </w:r>
          </w:p>
        </w:tc>
      </w:tr>
      <w:tr w:rsidR="003D4576" w:rsidRPr="00060A4D" w:rsidTr="00561DD0">
        <w:trPr>
          <w:trHeight w:val="20"/>
          <w:jc w:val="center"/>
        </w:trPr>
        <w:tc>
          <w:tcPr>
            <w:tcW w:w="189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D4576" w:rsidRPr="00CF02CA" w:rsidRDefault="003D4576" w:rsidP="00CF02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D4576" w:rsidRPr="00060A4D" w:rsidRDefault="003D4576" w:rsidP="00561DD0">
            <w:pPr>
              <w:jc w:val="both"/>
              <w:rPr>
                <w:sz w:val="20"/>
                <w:szCs w:val="20"/>
              </w:rPr>
            </w:pPr>
            <w:r w:rsidRPr="00060A4D">
              <w:rPr>
                <w:sz w:val="20"/>
                <w:szCs w:val="20"/>
              </w:rPr>
              <w:t>Умеет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D4576" w:rsidRPr="00E4358C" w:rsidRDefault="003D4576" w:rsidP="00561D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4358C">
              <w:rPr>
                <w:sz w:val="20"/>
                <w:szCs w:val="20"/>
              </w:rPr>
              <w:t>- анализировать структуру и особенности научного, образовательного, экономического, политического и культурного пространства России и АТР;</w:t>
            </w:r>
          </w:p>
          <w:p w:rsidR="003D4576" w:rsidRPr="00E4358C" w:rsidRDefault="003D4576" w:rsidP="00561DD0">
            <w:pPr>
              <w:jc w:val="both"/>
              <w:rPr>
                <w:sz w:val="20"/>
                <w:szCs w:val="20"/>
              </w:rPr>
            </w:pPr>
            <w:r w:rsidRPr="00E4358C">
              <w:rPr>
                <w:sz w:val="20"/>
                <w:szCs w:val="20"/>
              </w:rPr>
              <w:t>- кооперироваться в совместной деятельности в научном, образовательном, экономическом, политическом и культурном пространстве с партнерами;</w:t>
            </w:r>
          </w:p>
          <w:p w:rsidR="003D4576" w:rsidRPr="00E4358C" w:rsidRDefault="003D4576" w:rsidP="00561DD0">
            <w:pPr>
              <w:jc w:val="both"/>
              <w:rPr>
                <w:sz w:val="20"/>
                <w:szCs w:val="20"/>
              </w:rPr>
            </w:pPr>
            <w:r w:rsidRPr="00E4358C">
              <w:rPr>
                <w:sz w:val="20"/>
                <w:szCs w:val="20"/>
              </w:rPr>
              <w:t>- выполнять определенные роли в межкультурном взаимодействии;</w:t>
            </w:r>
          </w:p>
          <w:p w:rsidR="003D4576" w:rsidRPr="00E4358C" w:rsidRDefault="003D4576" w:rsidP="00561DD0">
            <w:pPr>
              <w:jc w:val="both"/>
              <w:rPr>
                <w:sz w:val="20"/>
                <w:szCs w:val="20"/>
              </w:rPr>
            </w:pPr>
            <w:r w:rsidRPr="00E4358C">
              <w:rPr>
                <w:sz w:val="20"/>
                <w:szCs w:val="20"/>
              </w:rPr>
              <w:t xml:space="preserve">- формировать научные и образовательные </w:t>
            </w:r>
            <w:r w:rsidRPr="00E4358C">
              <w:rPr>
                <w:sz w:val="20"/>
                <w:szCs w:val="20"/>
              </w:rPr>
              <w:lastRenderedPageBreak/>
              <w:t xml:space="preserve">команды для совместной деятельности в социальном пространстве России и АТР; </w:t>
            </w:r>
          </w:p>
          <w:p w:rsidR="003D4576" w:rsidRPr="00060A4D" w:rsidRDefault="003D4576" w:rsidP="00561DD0">
            <w:pPr>
              <w:jc w:val="both"/>
              <w:rPr>
                <w:i/>
                <w:sz w:val="20"/>
                <w:szCs w:val="20"/>
              </w:rPr>
            </w:pPr>
            <w:r w:rsidRPr="00E4358C">
              <w:rPr>
                <w:sz w:val="20"/>
                <w:szCs w:val="20"/>
              </w:rPr>
              <w:t>- общаться, налаживать диалог и добиваться успеха в процессе коммуникации</w:t>
            </w:r>
          </w:p>
        </w:tc>
      </w:tr>
      <w:tr w:rsidR="003D4576" w:rsidRPr="00D26519" w:rsidTr="00561DD0">
        <w:trPr>
          <w:trHeight w:val="20"/>
          <w:jc w:val="center"/>
        </w:trPr>
        <w:tc>
          <w:tcPr>
            <w:tcW w:w="189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D4576" w:rsidRPr="00CF02CA" w:rsidRDefault="003D4576" w:rsidP="00CF02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D4576" w:rsidRPr="00060A4D" w:rsidRDefault="003D4576" w:rsidP="00561DD0">
            <w:pPr>
              <w:jc w:val="both"/>
              <w:rPr>
                <w:sz w:val="20"/>
                <w:szCs w:val="20"/>
              </w:rPr>
            </w:pPr>
            <w:r w:rsidRPr="00060A4D">
              <w:rPr>
                <w:sz w:val="20"/>
                <w:szCs w:val="20"/>
              </w:rPr>
              <w:t>Владеет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D4576" w:rsidRPr="00D26519" w:rsidRDefault="003D4576" w:rsidP="00561DD0">
            <w:pPr>
              <w:pStyle w:val="af"/>
              <w:jc w:val="both"/>
              <w:rPr>
                <w:sz w:val="20"/>
                <w:szCs w:val="20"/>
              </w:rPr>
            </w:pPr>
            <w:r w:rsidRPr="00D26519">
              <w:rPr>
                <w:sz w:val="20"/>
                <w:szCs w:val="20"/>
              </w:rPr>
              <w:t xml:space="preserve">-опытом участия в разработке проектов научной, образовательной, экономической, политической и культурной интеграции; </w:t>
            </w:r>
          </w:p>
          <w:p w:rsidR="003D4576" w:rsidRPr="00D26519" w:rsidRDefault="003D4576" w:rsidP="00561DD0">
            <w:pPr>
              <w:pStyle w:val="af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D26519">
              <w:rPr>
                <w:sz w:val="20"/>
                <w:szCs w:val="20"/>
              </w:rPr>
              <w:t xml:space="preserve">-коммуникативными навыками установления контактов и поддержания взаимодействия в социальном пространстве России и АТР; </w:t>
            </w:r>
          </w:p>
          <w:p w:rsidR="003D4576" w:rsidRPr="00D26519" w:rsidRDefault="003D4576" w:rsidP="00561DD0">
            <w:pPr>
              <w:pStyle w:val="af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D26519">
              <w:rPr>
                <w:sz w:val="20"/>
                <w:szCs w:val="20"/>
              </w:rPr>
              <w:t>-навыками кооперации и совместной работы с партнерами</w:t>
            </w:r>
          </w:p>
        </w:tc>
      </w:tr>
      <w:tr w:rsidR="00CF02CA" w:rsidRPr="00D26519" w:rsidTr="00561DD0">
        <w:trPr>
          <w:trHeight w:val="20"/>
          <w:jc w:val="center"/>
        </w:trPr>
        <w:tc>
          <w:tcPr>
            <w:tcW w:w="189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02CA" w:rsidRPr="00CF02CA" w:rsidRDefault="00CF02CA" w:rsidP="00CF02CA">
            <w:pPr>
              <w:jc w:val="both"/>
              <w:rPr>
                <w:sz w:val="20"/>
                <w:szCs w:val="20"/>
              </w:rPr>
            </w:pPr>
            <w:r w:rsidRPr="00CF02CA">
              <w:rPr>
                <w:b/>
                <w:sz w:val="20"/>
                <w:szCs w:val="20"/>
              </w:rPr>
              <w:t>ОК-13</w:t>
            </w:r>
            <w:r w:rsidRPr="00CF02CA">
              <w:rPr>
                <w:sz w:val="20"/>
                <w:szCs w:val="20"/>
              </w:rPr>
              <w:t xml:space="preserve"> способностью работать в коллективе, толерантно воспринимать социальные, этнические, конфессиональные и культурные различия</w:t>
            </w:r>
          </w:p>
          <w:p w:rsidR="00CF02CA" w:rsidRPr="00CF02CA" w:rsidRDefault="00CF02CA" w:rsidP="00CF02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02CA" w:rsidRPr="00060A4D" w:rsidRDefault="00CF02CA" w:rsidP="00561DD0">
            <w:pPr>
              <w:jc w:val="both"/>
              <w:rPr>
                <w:sz w:val="20"/>
                <w:szCs w:val="20"/>
              </w:rPr>
            </w:pPr>
            <w:r w:rsidRPr="00060A4D">
              <w:rPr>
                <w:sz w:val="20"/>
                <w:szCs w:val="20"/>
              </w:rPr>
              <w:t>Знает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02CA" w:rsidRPr="00CF02CA" w:rsidRDefault="00CF02CA" w:rsidP="00CF02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F02CA">
              <w:rPr>
                <w:sz w:val="20"/>
                <w:szCs w:val="20"/>
              </w:rPr>
              <w:t>способностью работать в коллективе, толерантно воспринимать социальные, этнические, конфессиональные и культурные различия</w:t>
            </w:r>
          </w:p>
          <w:p w:rsidR="00CF02CA" w:rsidRPr="00D26519" w:rsidRDefault="00CF02CA" w:rsidP="00561DD0">
            <w:pPr>
              <w:pStyle w:val="af"/>
              <w:jc w:val="both"/>
              <w:rPr>
                <w:sz w:val="20"/>
                <w:szCs w:val="20"/>
              </w:rPr>
            </w:pPr>
            <w:r w:rsidRPr="00CF02CA">
              <w:rPr>
                <w:rFonts w:eastAsia="Calibri"/>
                <w:sz w:val="20"/>
                <w:szCs w:val="20"/>
                <w:lang w:eastAsia="en-US"/>
              </w:rPr>
              <w:t>-принципы функционирования профессионального коллектива, понимать роль корпоративных норм и стандартов</w:t>
            </w:r>
          </w:p>
        </w:tc>
      </w:tr>
      <w:tr w:rsidR="00CF02CA" w:rsidRPr="00D26519" w:rsidTr="00561DD0">
        <w:trPr>
          <w:trHeight w:val="20"/>
          <w:jc w:val="center"/>
        </w:trPr>
        <w:tc>
          <w:tcPr>
            <w:tcW w:w="189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02CA" w:rsidRPr="00060A4D" w:rsidRDefault="00CF02CA" w:rsidP="00561D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02CA" w:rsidRPr="00CF02CA" w:rsidRDefault="00CF02CA" w:rsidP="00561DD0">
            <w:pPr>
              <w:jc w:val="both"/>
              <w:rPr>
                <w:sz w:val="20"/>
                <w:szCs w:val="20"/>
              </w:rPr>
            </w:pPr>
            <w:r w:rsidRPr="00CF02CA">
              <w:rPr>
                <w:sz w:val="20"/>
                <w:szCs w:val="20"/>
              </w:rPr>
              <w:t>Умеет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02CA" w:rsidRPr="00CF02CA" w:rsidRDefault="00CF02CA" w:rsidP="00561DD0">
            <w:pPr>
              <w:pStyle w:val="a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02CA">
              <w:rPr>
                <w:rFonts w:eastAsia="Calibri"/>
                <w:sz w:val="20"/>
                <w:szCs w:val="20"/>
                <w:lang w:eastAsia="en-US"/>
              </w:rPr>
              <w:t>- работать в коллективе, эффективно выполнять задачи профессиональной деятельности</w:t>
            </w:r>
          </w:p>
          <w:p w:rsidR="00CF02CA" w:rsidRPr="00CF02CA" w:rsidRDefault="00CF02CA" w:rsidP="00561DD0">
            <w:pPr>
              <w:pStyle w:val="af"/>
              <w:jc w:val="both"/>
              <w:rPr>
                <w:sz w:val="20"/>
                <w:szCs w:val="20"/>
              </w:rPr>
            </w:pPr>
            <w:r w:rsidRPr="00CF02CA">
              <w:rPr>
                <w:rFonts w:eastAsia="Calibri"/>
                <w:sz w:val="20"/>
                <w:szCs w:val="20"/>
                <w:lang w:eastAsia="en-US"/>
              </w:rPr>
              <w:t>- работая в коллективе, учитывать социальные, этнические, конфессиональные, культурные особенности представителей различных социальных общностей в процессе профессионального взаимодействия в коллективе, толерантно воспринимать эти различия</w:t>
            </w:r>
          </w:p>
        </w:tc>
      </w:tr>
      <w:tr w:rsidR="00CF02CA" w:rsidRPr="00D26519" w:rsidTr="00561DD0">
        <w:trPr>
          <w:trHeight w:val="20"/>
          <w:jc w:val="center"/>
        </w:trPr>
        <w:tc>
          <w:tcPr>
            <w:tcW w:w="189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02CA" w:rsidRPr="00060A4D" w:rsidRDefault="00CF02CA" w:rsidP="00561D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02CA" w:rsidRPr="00060A4D" w:rsidRDefault="00CF02CA" w:rsidP="00561DD0">
            <w:pPr>
              <w:jc w:val="both"/>
              <w:rPr>
                <w:sz w:val="20"/>
                <w:szCs w:val="20"/>
              </w:rPr>
            </w:pPr>
            <w:r w:rsidRPr="00060A4D">
              <w:rPr>
                <w:sz w:val="20"/>
                <w:szCs w:val="20"/>
              </w:rPr>
              <w:t>Владеет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02CA" w:rsidRPr="00CF02CA" w:rsidRDefault="00CF02CA" w:rsidP="00561DD0">
            <w:pPr>
              <w:pStyle w:val="a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02CA">
              <w:rPr>
                <w:rFonts w:eastAsia="Calibri"/>
                <w:sz w:val="20"/>
                <w:szCs w:val="20"/>
                <w:lang w:eastAsia="en-US"/>
              </w:rPr>
              <w:t xml:space="preserve">- этическими нормами, касающимися </w:t>
            </w:r>
            <w:r w:rsidRPr="00CF02CA">
              <w:rPr>
                <w:sz w:val="20"/>
                <w:szCs w:val="20"/>
              </w:rPr>
              <w:t>социальных, этнических, конфессиональных и культурных различий</w:t>
            </w:r>
            <w:r w:rsidRPr="00CF02CA">
              <w:rPr>
                <w:rFonts w:eastAsia="Calibri"/>
                <w:sz w:val="20"/>
                <w:szCs w:val="20"/>
                <w:lang w:eastAsia="en-US"/>
              </w:rPr>
              <w:t xml:space="preserve">; </w:t>
            </w:r>
          </w:p>
          <w:p w:rsidR="00CF02CA" w:rsidRPr="00CF02CA" w:rsidRDefault="00CF02CA" w:rsidP="00561DD0">
            <w:pPr>
              <w:pStyle w:val="a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02CA">
              <w:rPr>
                <w:rFonts w:eastAsia="Calibri"/>
                <w:sz w:val="20"/>
                <w:szCs w:val="20"/>
                <w:lang w:eastAsia="en-US"/>
              </w:rPr>
              <w:t>- способами и приемами предотвращения возможных конфликтных ситуаций в процессе профессиональной деятельности</w:t>
            </w:r>
          </w:p>
          <w:p w:rsidR="00CF02CA" w:rsidRPr="00D26519" w:rsidRDefault="00CF02CA" w:rsidP="00561DD0">
            <w:pPr>
              <w:pStyle w:val="af"/>
              <w:jc w:val="both"/>
              <w:rPr>
                <w:sz w:val="20"/>
                <w:szCs w:val="20"/>
              </w:rPr>
            </w:pPr>
            <w:r w:rsidRPr="00CF02CA">
              <w:rPr>
                <w:rFonts w:eastAsia="Calibri"/>
                <w:sz w:val="20"/>
                <w:szCs w:val="20"/>
                <w:lang w:eastAsia="en-US"/>
              </w:rPr>
              <w:t>приемами взаимодействия с сотрудниками, выполняющими различные профессиональные задачи и обязанности</w:t>
            </w:r>
          </w:p>
        </w:tc>
      </w:tr>
      <w:tr w:rsidR="00CF02CA" w:rsidRPr="00DC4B0F" w:rsidTr="00561DD0">
        <w:trPr>
          <w:trHeight w:val="20"/>
          <w:jc w:val="center"/>
        </w:trPr>
        <w:tc>
          <w:tcPr>
            <w:tcW w:w="18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02CA" w:rsidRPr="00060A4D" w:rsidRDefault="00CF02CA" w:rsidP="00561DD0">
            <w:pPr>
              <w:jc w:val="both"/>
              <w:rPr>
                <w:sz w:val="20"/>
                <w:szCs w:val="20"/>
              </w:rPr>
            </w:pPr>
            <w:r w:rsidRPr="00060A4D">
              <w:rPr>
                <w:b/>
                <w:sz w:val="20"/>
                <w:szCs w:val="20"/>
              </w:rPr>
              <w:t>ОПК-4</w:t>
            </w:r>
            <w:r w:rsidRPr="00060A4D">
              <w:rPr>
                <w:sz w:val="20"/>
                <w:szCs w:val="20"/>
              </w:rPr>
              <w:t xml:space="preserve"> владением базовыми общепрофессиональными (</w:t>
            </w:r>
            <w:proofErr w:type="spellStart"/>
            <w:r w:rsidRPr="00060A4D">
              <w:rPr>
                <w:sz w:val="20"/>
                <w:szCs w:val="20"/>
              </w:rPr>
              <w:t>общеэкологическими</w:t>
            </w:r>
            <w:proofErr w:type="spellEnd"/>
            <w:r w:rsidRPr="00060A4D">
              <w:rPr>
                <w:sz w:val="20"/>
                <w:szCs w:val="20"/>
              </w:rPr>
              <w:t>) представлениями о теоретических основах общей экологии, геоэкологии, экологии человека, социальной экологии, охраны окружающей среды</w:t>
            </w:r>
          </w:p>
          <w:p w:rsidR="00CF02CA" w:rsidRPr="00060A4D" w:rsidRDefault="00CF02CA" w:rsidP="00561DD0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02CA" w:rsidRPr="00060A4D" w:rsidRDefault="00CF02CA" w:rsidP="00561DD0">
            <w:pPr>
              <w:jc w:val="both"/>
              <w:rPr>
                <w:sz w:val="20"/>
                <w:szCs w:val="20"/>
              </w:rPr>
            </w:pPr>
            <w:r w:rsidRPr="00060A4D">
              <w:rPr>
                <w:sz w:val="20"/>
                <w:szCs w:val="20"/>
              </w:rPr>
              <w:t>Знает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02CA" w:rsidRPr="00DC4B0F" w:rsidRDefault="00CF02CA" w:rsidP="00561DD0">
            <w:pPr>
              <w:pStyle w:val="af"/>
              <w:jc w:val="both"/>
              <w:rPr>
                <w:rFonts w:cs="Times New Roman"/>
                <w:sz w:val="20"/>
                <w:szCs w:val="20"/>
              </w:rPr>
            </w:pPr>
            <w:r w:rsidRPr="00DC4B0F">
              <w:rPr>
                <w:rFonts w:cs="Times New Roman"/>
                <w:sz w:val="20"/>
                <w:szCs w:val="20"/>
              </w:rPr>
              <w:t>-теоретические основы общей экологии, геоэкологии, экологии человека, социальной экологии, охраны окружающей среды; методы сбора, обработки и анализа экологической информации</w:t>
            </w:r>
          </w:p>
        </w:tc>
      </w:tr>
      <w:tr w:rsidR="00CF02CA" w:rsidRPr="00DC4B0F" w:rsidTr="00561DD0">
        <w:trPr>
          <w:trHeight w:val="20"/>
          <w:jc w:val="center"/>
        </w:trPr>
        <w:tc>
          <w:tcPr>
            <w:tcW w:w="189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02CA" w:rsidRPr="00060A4D" w:rsidRDefault="00CF02CA" w:rsidP="00561DD0">
            <w:pPr>
              <w:ind w:firstLine="284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02CA" w:rsidRPr="00060A4D" w:rsidRDefault="00CF02CA" w:rsidP="00561DD0">
            <w:pPr>
              <w:rPr>
                <w:sz w:val="20"/>
                <w:szCs w:val="20"/>
              </w:rPr>
            </w:pPr>
            <w:r w:rsidRPr="00060A4D">
              <w:rPr>
                <w:sz w:val="20"/>
                <w:szCs w:val="20"/>
              </w:rPr>
              <w:t>Умеет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02CA" w:rsidRPr="00DC4B0F" w:rsidRDefault="00CF02CA" w:rsidP="00561DD0">
            <w:pPr>
              <w:jc w:val="both"/>
              <w:rPr>
                <w:sz w:val="20"/>
                <w:szCs w:val="20"/>
              </w:rPr>
            </w:pPr>
            <w:r w:rsidRPr="00DC4B0F">
              <w:rPr>
                <w:sz w:val="20"/>
                <w:szCs w:val="20"/>
              </w:rPr>
              <w:t>- использовать теоретические знания в области экологических наук для решения практических задач по охране и освоению природных ресурсов; осуществлять оценку природоохранной деятельности</w:t>
            </w:r>
          </w:p>
        </w:tc>
      </w:tr>
      <w:tr w:rsidR="00CF02CA" w:rsidRPr="00DC4B0F" w:rsidTr="00561DD0">
        <w:trPr>
          <w:trHeight w:val="442"/>
          <w:jc w:val="center"/>
        </w:trPr>
        <w:tc>
          <w:tcPr>
            <w:tcW w:w="18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2CA" w:rsidRPr="00060A4D" w:rsidRDefault="00CF02CA" w:rsidP="00561DD0">
            <w:pPr>
              <w:ind w:firstLine="284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02CA" w:rsidRPr="00060A4D" w:rsidRDefault="00CF02CA" w:rsidP="00561DD0">
            <w:pPr>
              <w:rPr>
                <w:sz w:val="20"/>
                <w:szCs w:val="20"/>
              </w:rPr>
            </w:pPr>
            <w:r w:rsidRPr="00060A4D">
              <w:rPr>
                <w:sz w:val="20"/>
                <w:szCs w:val="20"/>
              </w:rPr>
              <w:t>Владеет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02CA" w:rsidRPr="00DC4B0F" w:rsidRDefault="00CF02CA" w:rsidP="00561DD0">
            <w:pPr>
              <w:pStyle w:val="af"/>
              <w:jc w:val="both"/>
              <w:rPr>
                <w:rFonts w:cs="Times New Roman"/>
                <w:sz w:val="20"/>
                <w:szCs w:val="20"/>
              </w:rPr>
            </w:pPr>
            <w:r w:rsidRPr="00DC4B0F">
              <w:rPr>
                <w:rFonts w:cs="Times New Roman"/>
                <w:sz w:val="20"/>
                <w:szCs w:val="20"/>
              </w:rPr>
              <w:t>- базовыми представлениями о теоретических основах общей экологии, геоэкологии, экологии человека, социальной экологии, охраны окружающей среды</w:t>
            </w:r>
          </w:p>
        </w:tc>
      </w:tr>
      <w:tr w:rsidR="00CF02CA" w:rsidRPr="00060A4D" w:rsidTr="00561DD0">
        <w:trPr>
          <w:trHeight w:val="20"/>
          <w:jc w:val="center"/>
        </w:trPr>
        <w:tc>
          <w:tcPr>
            <w:tcW w:w="189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CF02CA" w:rsidRPr="00060A4D" w:rsidRDefault="00CF02CA" w:rsidP="00561DD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60A4D">
              <w:rPr>
                <w:b/>
                <w:sz w:val="20"/>
                <w:szCs w:val="20"/>
              </w:rPr>
              <w:t xml:space="preserve">ПК-26 </w:t>
            </w:r>
            <w:r w:rsidRPr="00060A4D">
              <w:rPr>
                <w:sz w:val="20"/>
                <w:szCs w:val="20"/>
              </w:rPr>
              <w:t xml:space="preserve">способностью вырабатывать проектное решение для осуществления задач управления </w:t>
            </w:r>
            <w:proofErr w:type="spellStart"/>
            <w:r w:rsidRPr="00060A4D">
              <w:rPr>
                <w:sz w:val="20"/>
                <w:szCs w:val="20"/>
              </w:rPr>
              <w:t>природопользовательской</w:t>
            </w:r>
            <w:proofErr w:type="spellEnd"/>
            <w:r w:rsidRPr="00060A4D">
              <w:rPr>
                <w:sz w:val="20"/>
                <w:szCs w:val="20"/>
              </w:rPr>
              <w:t>, в том числе природоохранной деятельностью, осознавать возможные последствия реализации проектов, разрабатывать конкретные схемы и механизмы осуществления спланированного проекта</w:t>
            </w:r>
          </w:p>
          <w:p w:rsidR="00CF02CA" w:rsidRPr="00060A4D" w:rsidRDefault="00CF02CA" w:rsidP="00561D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02CA" w:rsidRPr="00060A4D" w:rsidRDefault="00CF02CA" w:rsidP="00561DD0">
            <w:pPr>
              <w:jc w:val="both"/>
              <w:rPr>
                <w:sz w:val="20"/>
                <w:szCs w:val="20"/>
              </w:rPr>
            </w:pPr>
            <w:r w:rsidRPr="00060A4D">
              <w:rPr>
                <w:sz w:val="20"/>
                <w:szCs w:val="20"/>
              </w:rPr>
              <w:lastRenderedPageBreak/>
              <w:t>Знает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F02CA" w:rsidRPr="00060A4D" w:rsidRDefault="00CF02CA" w:rsidP="00561DD0">
            <w:pPr>
              <w:jc w:val="both"/>
              <w:rPr>
                <w:sz w:val="20"/>
                <w:szCs w:val="20"/>
              </w:rPr>
            </w:pPr>
            <w:r w:rsidRPr="00D26519">
              <w:rPr>
                <w:sz w:val="20"/>
                <w:szCs w:val="20"/>
              </w:rPr>
              <w:t>-</w:t>
            </w:r>
            <w:r w:rsidRPr="00060A4D">
              <w:rPr>
                <w:sz w:val="20"/>
                <w:szCs w:val="20"/>
              </w:rPr>
              <w:t xml:space="preserve">основную роль проектной экологической деятельности </w:t>
            </w:r>
          </w:p>
        </w:tc>
      </w:tr>
      <w:tr w:rsidR="00CF02CA" w:rsidRPr="00060A4D" w:rsidTr="00561DD0">
        <w:trPr>
          <w:trHeight w:val="20"/>
          <w:jc w:val="center"/>
        </w:trPr>
        <w:tc>
          <w:tcPr>
            <w:tcW w:w="189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02CA" w:rsidRPr="00060A4D" w:rsidRDefault="00CF02CA" w:rsidP="00561DD0">
            <w:pPr>
              <w:ind w:firstLine="28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02CA" w:rsidRPr="00060A4D" w:rsidRDefault="00CF02CA" w:rsidP="00561DD0">
            <w:pPr>
              <w:jc w:val="both"/>
              <w:rPr>
                <w:sz w:val="20"/>
                <w:szCs w:val="20"/>
              </w:rPr>
            </w:pPr>
            <w:r w:rsidRPr="00060A4D">
              <w:rPr>
                <w:sz w:val="20"/>
                <w:szCs w:val="20"/>
              </w:rPr>
              <w:t>Умеет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F02CA" w:rsidRPr="00060A4D" w:rsidRDefault="00CF02CA" w:rsidP="00561DD0">
            <w:pPr>
              <w:pStyle w:val="af"/>
              <w:jc w:val="both"/>
              <w:rPr>
                <w:rFonts w:cs="Times New Roman"/>
                <w:sz w:val="20"/>
                <w:szCs w:val="20"/>
              </w:rPr>
            </w:pPr>
            <w:r w:rsidRPr="00D26519">
              <w:rPr>
                <w:rFonts w:cs="Times New Roman"/>
                <w:sz w:val="20"/>
                <w:szCs w:val="20"/>
              </w:rPr>
              <w:t>-</w:t>
            </w:r>
            <w:r w:rsidRPr="00060A4D">
              <w:rPr>
                <w:rFonts w:cs="Times New Roman"/>
                <w:sz w:val="20"/>
                <w:szCs w:val="20"/>
              </w:rPr>
              <w:t>спланировать и провести научное исследование</w:t>
            </w:r>
          </w:p>
        </w:tc>
      </w:tr>
      <w:tr w:rsidR="00CF02CA" w:rsidRPr="00E4358C" w:rsidTr="00561DD0">
        <w:trPr>
          <w:trHeight w:val="20"/>
          <w:jc w:val="center"/>
        </w:trPr>
        <w:tc>
          <w:tcPr>
            <w:tcW w:w="189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02CA" w:rsidRPr="00060A4D" w:rsidRDefault="00CF02CA" w:rsidP="00561DD0">
            <w:pPr>
              <w:ind w:firstLine="28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02CA" w:rsidRPr="00060A4D" w:rsidRDefault="00CF02CA" w:rsidP="00561DD0">
            <w:pPr>
              <w:jc w:val="both"/>
              <w:rPr>
                <w:sz w:val="20"/>
                <w:szCs w:val="20"/>
              </w:rPr>
            </w:pPr>
            <w:r w:rsidRPr="00060A4D">
              <w:rPr>
                <w:sz w:val="20"/>
                <w:szCs w:val="20"/>
              </w:rPr>
              <w:t>Владеет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F02CA" w:rsidRPr="00D26519" w:rsidRDefault="00CF02CA" w:rsidP="00561DD0">
            <w:pPr>
              <w:pStyle w:val="af"/>
              <w:jc w:val="both"/>
              <w:rPr>
                <w:rFonts w:cs="Times New Roman"/>
                <w:sz w:val="20"/>
                <w:szCs w:val="20"/>
              </w:rPr>
            </w:pPr>
            <w:r w:rsidRPr="00D26519">
              <w:rPr>
                <w:rFonts w:cs="Times New Roman"/>
                <w:sz w:val="20"/>
                <w:szCs w:val="20"/>
              </w:rPr>
              <w:t>-</w:t>
            </w:r>
            <w:r w:rsidRPr="00060A4D">
              <w:rPr>
                <w:rFonts w:cs="Times New Roman"/>
                <w:sz w:val="20"/>
                <w:szCs w:val="20"/>
              </w:rPr>
              <w:t>основными экологическими методами исследования, обобщения и представления научной информации</w:t>
            </w:r>
          </w:p>
          <w:p w:rsidR="00CF02CA" w:rsidRPr="00E4358C" w:rsidRDefault="00CF02CA" w:rsidP="00561DD0">
            <w:pPr>
              <w:pStyle w:val="af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F02CA" w:rsidRPr="00060A4D" w:rsidTr="00561DD0">
        <w:trPr>
          <w:trHeight w:val="20"/>
          <w:jc w:val="center"/>
        </w:trPr>
        <w:tc>
          <w:tcPr>
            <w:tcW w:w="189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CF02CA" w:rsidRPr="00060A4D" w:rsidRDefault="00CF02CA" w:rsidP="00561DD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60A4D">
              <w:rPr>
                <w:b/>
                <w:sz w:val="20"/>
                <w:szCs w:val="20"/>
              </w:rPr>
              <w:lastRenderedPageBreak/>
              <w:t>ПК-28</w:t>
            </w:r>
          </w:p>
          <w:p w:rsidR="00CF02CA" w:rsidRPr="00060A4D" w:rsidRDefault="00CF02CA" w:rsidP="00561DD0">
            <w:pPr>
              <w:jc w:val="both"/>
              <w:rPr>
                <w:color w:val="000000"/>
                <w:sz w:val="20"/>
                <w:szCs w:val="20"/>
              </w:rPr>
            </w:pPr>
            <w:r w:rsidRPr="00060A4D">
              <w:rPr>
                <w:color w:val="000000"/>
                <w:sz w:val="20"/>
                <w:szCs w:val="20"/>
              </w:rPr>
              <w:t>знанием  современной  литературы   и  баз  информации  и  способностью использовать  актуальные  и  достоверные  источники  информации  при  подготовке  к учебным занятиям</w:t>
            </w:r>
          </w:p>
          <w:p w:rsidR="00CF02CA" w:rsidRPr="00060A4D" w:rsidRDefault="00CF02CA" w:rsidP="00561D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060A4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02CA" w:rsidRPr="00060A4D" w:rsidRDefault="00CF02CA" w:rsidP="00561DD0">
            <w:pPr>
              <w:jc w:val="both"/>
              <w:rPr>
                <w:sz w:val="20"/>
                <w:szCs w:val="20"/>
              </w:rPr>
            </w:pPr>
            <w:r w:rsidRPr="00060A4D">
              <w:rPr>
                <w:sz w:val="20"/>
                <w:szCs w:val="20"/>
              </w:rPr>
              <w:t>Знает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F02CA" w:rsidRPr="00060A4D" w:rsidRDefault="00CF02CA" w:rsidP="00561DD0">
            <w:pPr>
              <w:pStyle w:val="af"/>
              <w:spacing w:line="276" w:lineRule="auto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c</w:t>
            </w:r>
            <w:proofErr w:type="gramEnd"/>
            <w:r w:rsidRPr="00060A4D">
              <w:rPr>
                <w:rFonts w:cs="Times New Roman"/>
                <w:sz w:val="20"/>
                <w:szCs w:val="20"/>
              </w:rPr>
              <w:t>овременные</w:t>
            </w:r>
            <w:proofErr w:type="spellEnd"/>
            <w:r w:rsidRPr="00060A4D">
              <w:rPr>
                <w:rFonts w:cs="Times New Roman"/>
                <w:sz w:val="20"/>
                <w:szCs w:val="20"/>
              </w:rPr>
              <w:t xml:space="preserve"> литературные источники основной области знаний направления обучения</w:t>
            </w:r>
          </w:p>
        </w:tc>
      </w:tr>
      <w:tr w:rsidR="00CF02CA" w:rsidRPr="00060A4D" w:rsidTr="00561DD0">
        <w:trPr>
          <w:trHeight w:val="20"/>
          <w:jc w:val="center"/>
        </w:trPr>
        <w:tc>
          <w:tcPr>
            <w:tcW w:w="189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02CA" w:rsidRPr="00060A4D" w:rsidRDefault="00CF02CA" w:rsidP="00561DD0">
            <w:pPr>
              <w:ind w:firstLine="28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02CA" w:rsidRPr="00060A4D" w:rsidRDefault="00CF02CA" w:rsidP="00561DD0">
            <w:pPr>
              <w:jc w:val="both"/>
              <w:rPr>
                <w:sz w:val="20"/>
                <w:szCs w:val="20"/>
              </w:rPr>
            </w:pPr>
            <w:r w:rsidRPr="00060A4D">
              <w:rPr>
                <w:sz w:val="20"/>
                <w:szCs w:val="20"/>
              </w:rPr>
              <w:t>Умеет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F02CA" w:rsidRPr="00060A4D" w:rsidRDefault="00CF02CA" w:rsidP="00561DD0">
            <w:pPr>
              <w:pStyle w:val="af"/>
              <w:spacing w:line="276" w:lineRule="auto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26519">
              <w:rPr>
                <w:rFonts w:cs="Times New Roman"/>
                <w:sz w:val="20"/>
                <w:szCs w:val="20"/>
              </w:rPr>
              <w:t>-</w:t>
            </w:r>
            <w:r w:rsidRPr="00060A4D">
              <w:rPr>
                <w:rFonts w:cs="Times New Roman"/>
                <w:sz w:val="20"/>
                <w:szCs w:val="20"/>
              </w:rPr>
              <w:t>провести поиск актуальных источников информации</w:t>
            </w:r>
          </w:p>
        </w:tc>
      </w:tr>
      <w:tr w:rsidR="00CF02CA" w:rsidRPr="00060A4D" w:rsidTr="00561DD0">
        <w:trPr>
          <w:trHeight w:val="20"/>
          <w:jc w:val="center"/>
        </w:trPr>
        <w:tc>
          <w:tcPr>
            <w:tcW w:w="189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02CA" w:rsidRPr="00060A4D" w:rsidRDefault="00CF02CA" w:rsidP="00561DD0">
            <w:pPr>
              <w:ind w:firstLine="28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F02CA" w:rsidRPr="00060A4D" w:rsidRDefault="00CF02CA" w:rsidP="00561DD0">
            <w:pPr>
              <w:jc w:val="both"/>
              <w:rPr>
                <w:sz w:val="20"/>
                <w:szCs w:val="20"/>
              </w:rPr>
            </w:pPr>
            <w:r w:rsidRPr="00060A4D">
              <w:rPr>
                <w:sz w:val="20"/>
                <w:szCs w:val="20"/>
              </w:rPr>
              <w:t>Владеет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CF02CA" w:rsidRPr="00060A4D" w:rsidRDefault="00CF02CA" w:rsidP="00561DD0">
            <w:pPr>
              <w:pStyle w:val="af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26519">
              <w:rPr>
                <w:rFonts w:cs="Times New Roman"/>
                <w:sz w:val="20"/>
                <w:szCs w:val="20"/>
              </w:rPr>
              <w:t>-</w:t>
            </w:r>
            <w:r w:rsidRPr="00060A4D">
              <w:rPr>
                <w:rFonts w:cs="Times New Roman"/>
                <w:sz w:val="20"/>
                <w:szCs w:val="20"/>
              </w:rPr>
              <w:t>навыками  написания обобщающего и аналитического обзора, основанного на современных источниках информации</w:t>
            </w:r>
          </w:p>
        </w:tc>
      </w:tr>
    </w:tbl>
    <w:p w:rsidR="003D4576" w:rsidRPr="00DF2C01" w:rsidRDefault="003D4576" w:rsidP="003D4576">
      <w:pPr>
        <w:pStyle w:val="a3"/>
        <w:tabs>
          <w:tab w:val="left" w:pos="708"/>
        </w:tabs>
        <w:suppressAutoHyphens/>
        <w:spacing w:line="360" w:lineRule="auto"/>
        <w:jc w:val="both"/>
        <w:rPr>
          <w:sz w:val="28"/>
          <w:szCs w:val="28"/>
        </w:rPr>
      </w:pPr>
    </w:p>
    <w:p w:rsidR="007D0074" w:rsidRPr="007110A8" w:rsidRDefault="007D0074" w:rsidP="007110A8">
      <w:pPr>
        <w:numPr>
          <w:ilvl w:val="0"/>
          <w:numId w:val="3"/>
        </w:numPr>
        <w:tabs>
          <w:tab w:val="left" w:pos="284"/>
          <w:tab w:val="num" w:pos="851"/>
        </w:tabs>
        <w:suppressAutoHyphens/>
        <w:spacing w:line="360" w:lineRule="auto"/>
        <w:ind w:left="0" w:firstLine="0"/>
        <w:jc w:val="both"/>
        <w:rPr>
          <w:rFonts w:eastAsia="Times New Roman"/>
          <w:b/>
          <w:caps/>
          <w:sz w:val="28"/>
          <w:szCs w:val="28"/>
        </w:rPr>
      </w:pPr>
      <w:r w:rsidRPr="007110A8">
        <w:rPr>
          <w:rFonts w:eastAsia="Times New Roman"/>
          <w:b/>
          <w:caps/>
          <w:sz w:val="28"/>
          <w:szCs w:val="28"/>
        </w:rPr>
        <w:t xml:space="preserve">СТРУКТУРА И содержание теоретической части курса </w:t>
      </w:r>
    </w:p>
    <w:p w:rsidR="00CF02CA" w:rsidRPr="007110A8" w:rsidRDefault="00CF02CA" w:rsidP="007110A8">
      <w:pPr>
        <w:spacing w:line="360" w:lineRule="auto"/>
        <w:jc w:val="center"/>
        <w:rPr>
          <w:b/>
          <w:sz w:val="28"/>
          <w:szCs w:val="28"/>
        </w:rPr>
      </w:pPr>
      <w:r w:rsidRPr="007110A8">
        <w:rPr>
          <w:b/>
          <w:sz w:val="28"/>
          <w:szCs w:val="28"/>
        </w:rPr>
        <w:t>Теоретические</w:t>
      </w:r>
      <w:r w:rsidRPr="007110A8">
        <w:rPr>
          <w:b/>
          <w:caps/>
          <w:sz w:val="28"/>
          <w:szCs w:val="28"/>
        </w:rPr>
        <w:t xml:space="preserve"> </w:t>
      </w:r>
      <w:r w:rsidRPr="007110A8">
        <w:rPr>
          <w:b/>
          <w:sz w:val="28"/>
          <w:szCs w:val="28"/>
        </w:rPr>
        <w:t>занятия (18 час.)</w:t>
      </w:r>
    </w:p>
    <w:p w:rsidR="00CF02CA" w:rsidRPr="007110A8" w:rsidRDefault="00CF02CA" w:rsidP="007110A8">
      <w:pPr>
        <w:spacing w:line="360" w:lineRule="auto"/>
        <w:jc w:val="center"/>
        <w:rPr>
          <w:b/>
          <w:sz w:val="28"/>
          <w:szCs w:val="28"/>
        </w:rPr>
      </w:pPr>
    </w:p>
    <w:p w:rsidR="00CF02CA" w:rsidRPr="007110A8" w:rsidRDefault="00CF02CA" w:rsidP="007110A8">
      <w:pPr>
        <w:pStyle w:val="a6"/>
        <w:numPr>
          <w:ilvl w:val="0"/>
          <w:numId w:val="8"/>
        </w:numPr>
        <w:suppressAutoHyphens/>
        <w:spacing w:line="360" w:lineRule="auto"/>
        <w:jc w:val="both"/>
        <w:rPr>
          <w:sz w:val="28"/>
          <w:szCs w:val="28"/>
        </w:rPr>
      </w:pPr>
      <w:r w:rsidRPr="007110A8">
        <w:rPr>
          <w:b/>
          <w:sz w:val="28"/>
          <w:szCs w:val="28"/>
        </w:rPr>
        <w:t xml:space="preserve">Раздел </w:t>
      </w:r>
      <w:r w:rsidRPr="007110A8">
        <w:rPr>
          <w:b/>
          <w:sz w:val="28"/>
          <w:szCs w:val="28"/>
          <w:lang w:val="en-US"/>
        </w:rPr>
        <w:t>I</w:t>
      </w:r>
      <w:r w:rsidRPr="007110A8">
        <w:rPr>
          <w:b/>
          <w:sz w:val="28"/>
          <w:szCs w:val="28"/>
        </w:rPr>
        <w:t xml:space="preserve">. Экология: наука и практика (8 час.) </w:t>
      </w:r>
    </w:p>
    <w:p w:rsidR="00CF02CA" w:rsidRPr="007110A8" w:rsidRDefault="00CF02CA" w:rsidP="007110A8">
      <w:pPr>
        <w:pStyle w:val="a6"/>
        <w:numPr>
          <w:ilvl w:val="0"/>
          <w:numId w:val="8"/>
        </w:numPr>
        <w:suppressAutoHyphens/>
        <w:spacing w:line="360" w:lineRule="auto"/>
        <w:jc w:val="both"/>
        <w:rPr>
          <w:b/>
          <w:sz w:val="28"/>
          <w:szCs w:val="28"/>
        </w:rPr>
      </w:pPr>
      <w:r w:rsidRPr="007110A8">
        <w:rPr>
          <w:b/>
          <w:sz w:val="28"/>
          <w:szCs w:val="28"/>
        </w:rPr>
        <w:t xml:space="preserve">Тема 1. </w:t>
      </w:r>
      <w:r w:rsidRPr="007110A8">
        <w:rPr>
          <w:b/>
          <w:color w:val="000000"/>
          <w:sz w:val="28"/>
          <w:szCs w:val="28"/>
        </w:rPr>
        <w:t>Введение в предмет.</w:t>
      </w:r>
      <w:r w:rsidRPr="007110A8">
        <w:rPr>
          <w:b/>
          <w:sz w:val="28"/>
          <w:szCs w:val="28"/>
        </w:rPr>
        <w:t xml:space="preserve"> Фундаментальная экология</w:t>
      </w:r>
      <w:r w:rsidRPr="007110A8">
        <w:rPr>
          <w:b/>
          <w:color w:val="000000"/>
          <w:sz w:val="28"/>
          <w:szCs w:val="28"/>
        </w:rPr>
        <w:t xml:space="preserve"> </w:t>
      </w:r>
      <w:r w:rsidRPr="007110A8">
        <w:rPr>
          <w:b/>
          <w:sz w:val="28"/>
          <w:szCs w:val="28"/>
        </w:rPr>
        <w:t>(4 час.)</w:t>
      </w:r>
    </w:p>
    <w:p w:rsidR="00CF02CA" w:rsidRPr="007110A8" w:rsidRDefault="00CF02CA" w:rsidP="007110A8">
      <w:pPr>
        <w:suppressAutoHyphens/>
        <w:spacing w:line="360" w:lineRule="auto"/>
        <w:ind w:firstLine="432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Понятие и содержание науки-экологии, ее зарождение и эволюция. Классификация разделов экологии и их содержание. Важность понимания фундаментальных основ для решения общенаучных и практических задач. Современные успехи экологической науки. Важнейшие научные направления и мировые исследовательские центры. Экологические научные журналы, форумы и конференции. Современное экологическое образование.</w:t>
      </w:r>
    </w:p>
    <w:p w:rsidR="00CF02CA" w:rsidRPr="007110A8" w:rsidRDefault="00CF02CA" w:rsidP="007110A8">
      <w:pPr>
        <w:pStyle w:val="a6"/>
        <w:numPr>
          <w:ilvl w:val="0"/>
          <w:numId w:val="8"/>
        </w:numPr>
        <w:suppressAutoHyphens/>
        <w:spacing w:line="360" w:lineRule="auto"/>
        <w:jc w:val="both"/>
        <w:rPr>
          <w:b/>
          <w:sz w:val="28"/>
          <w:szCs w:val="28"/>
        </w:rPr>
      </w:pPr>
      <w:r w:rsidRPr="007110A8">
        <w:rPr>
          <w:b/>
          <w:sz w:val="28"/>
          <w:szCs w:val="28"/>
        </w:rPr>
        <w:t>Тема 2.</w:t>
      </w:r>
      <w:r w:rsidRPr="007110A8">
        <w:rPr>
          <w:b/>
          <w:color w:val="000000"/>
          <w:sz w:val="28"/>
          <w:szCs w:val="28"/>
        </w:rPr>
        <w:t xml:space="preserve"> Введение в предмет.</w:t>
      </w:r>
      <w:r w:rsidRPr="007110A8">
        <w:rPr>
          <w:b/>
          <w:sz w:val="28"/>
          <w:szCs w:val="28"/>
        </w:rPr>
        <w:t xml:space="preserve"> Практическая экология (4 час.)</w:t>
      </w:r>
    </w:p>
    <w:p w:rsidR="00CF02CA" w:rsidRPr="007110A8" w:rsidRDefault="00CF02CA" w:rsidP="007110A8">
      <w:pPr>
        <w:suppressAutoHyphens/>
        <w:spacing w:line="360" w:lineRule="auto"/>
        <w:ind w:firstLine="432"/>
        <w:jc w:val="both"/>
        <w:rPr>
          <w:b/>
          <w:sz w:val="28"/>
          <w:szCs w:val="28"/>
        </w:rPr>
      </w:pPr>
      <w:r w:rsidRPr="007110A8">
        <w:rPr>
          <w:sz w:val="28"/>
          <w:szCs w:val="28"/>
        </w:rPr>
        <w:t>Кто такой пользователь природы? Формы природопользования и охраны окружающей среды. Подходы к решению экологических проблем. Актуальные экологические проблемы и мировой опыт их решения. Значение экологии для благосостояния государства и качества жизни его населения. Работа эколога: практические примеры профессиональной деятельности и приложения экологического знания в разных профессиональных областях.</w:t>
      </w:r>
    </w:p>
    <w:p w:rsidR="00CF02CA" w:rsidRPr="007110A8" w:rsidRDefault="00CF02CA" w:rsidP="007110A8">
      <w:pPr>
        <w:pStyle w:val="a6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7110A8">
        <w:rPr>
          <w:b/>
          <w:sz w:val="28"/>
          <w:szCs w:val="28"/>
        </w:rPr>
        <w:t>Раздел 2. Применение основ экологии в проектной деятельности (10 часов)</w:t>
      </w:r>
    </w:p>
    <w:p w:rsidR="00CF02CA" w:rsidRPr="007110A8" w:rsidRDefault="00CF02CA" w:rsidP="007110A8">
      <w:pPr>
        <w:pStyle w:val="a6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7110A8">
        <w:rPr>
          <w:b/>
          <w:sz w:val="28"/>
          <w:szCs w:val="28"/>
        </w:rPr>
        <w:t>Тема 3. Первый этап работы над проектом. Поиск или формулирование проблемы (3 час.)</w:t>
      </w:r>
    </w:p>
    <w:p w:rsidR="00CF02CA" w:rsidRPr="007110A8" w:rsidRDefault="00CF02CA" w:rsidP="007110A8">
      <w:pPr>
        <w:spacing w:line="360" w:lineRule="auto"/>
        <w:ind w:firstLine="432"/>
        <w:jc w:val="both"/>
        <w:rPr>
          <w:sz w:val="28"/>
          <w:szCs w:val="28"/>
        </w:rPr>
      </w:pPr>
      <w:r w:rsidRPr="007110A8">
        <w:rPr>
          <w:sz w:val="28"/>
          <w:szCs w:val="28"/>
        </w:rPr>
        <w:t xml:space="preserve">Знакомство с методами генерации идей и их оценкой. Понятие исследовательского проекта и этапов работы. Методы психологической </w:t>
      </w:r>
      <w:r w:rsidRPr="007110A8">
        <w:rPr>
          <w:sz w:val="28"/>
          <w:szCs w:val="28"/>
        </w:rPr>
        <w:lastRenderedPageBreak/>
        <w:t xml:space="preserve">активизации мышления: методы интуитивного поиска (мозговой штурм, метод </w:t>
      </w:r>
      <w:proofErr w:type="spellStart"/>
      <w:r w:rsidRPr="007110A8">
        <w:rPr>
          <w:sz w:val="28"/>
          <w:szCs w:val="28"/>
        </w:rPr>
        <w:t>синектики</w:t>
      </w:r>
      <w:proofErr w:type="spellEnd"/>
      <w:r w:rsidRPr="007110A8">
        <w:rPr>
          <w:sz w:val="28"/>
          <w:szCs w:val="28"/>
        </w:rPr>
        <w:t xml:space="preserve"> (аналогий), метод маленьких человечков (ММЧ)); </w:t>
      </w:r>
      <w:r w:rsidRPr="007110A8">
        <w:rPr>
          <w:bCs/>
          <w:color w:val="000000"/>
          <w:sz w:val="28"/>
          <w:szCs w:val="28"/>
        </w:rPr>
        <w:t xml:space="preserve"> методы систематического поиска</w:t>
      </w:r>
      <w:r w:rsidRPr="007110A8">
        <w:rPr>
          <w:sz w:val="28"/>
          <w:szCs w:val="28"/>
        </w:rPr>
        <w:t xml:space="preserve"> (метод гирлянд случайностей и ассоциаций,</w:t>
      </w:r>
      <w:r w:rsidRPr="007110A8">
        <w:rPr>
          <w:bCs/>
          <w:color w:val="000000"/>
          <w:sz w:val="28"/>
          <w:szCs w:val="28"/>
        </w:rPr>
        <w:t xml:space="preserve"> метод фокальных объектов</w:t>
      </w:r>
      <w:r w:rsidRPr="007110A8">
        <w:rPr>
          <w:sz w:val="28"/>
          <w:szCs w:val="28"/>
        </w:rPr>
        <w:t>); методы направленного поиска.</w:t>
      </w:r>
    </w:p>
    <w:p w:rsidR="00CF02CA" w:rsidRPr="007110A8" w:rsidRDefault="00CF02CA" w:rsidP="007110A8">
      <w:pPr>
        <w:spacing w:line="360" w:lineRule="auto"/>
        <w:ind w:firstLine="432"/>
        <w:contextualSpacing/>
        <w:jc w:val="both"/>
        <w:rPr>
          <w:b/>
          <w:sz w:val="28"/>
          <w:szCs w:val="28"/>
        </w:rPr>
      </w:pPr>
      <w:r w:rsidRPr="007110A8">
        <w:rPr>
          <w:b/>
          <w:sz w:val="28"/>
          <w:szCs w:val="28"/>
        </w:rPr>
        <w:t>Тема 4. Второй этап работы над проектом. Групповая работа, роли в команде (3 час.)</w:t>
      </w:r>
    </w:p>
    <w:p w:rsidR="00CF02CA" w:rsidRPr="007110A8" w:rsidRDefault="00CF02CA" w:rsidP="007110A8">
      <w:pPr>
        <w:spacing w:line="360" w:lineRule="auto"/>
        <w:ind w:firstLine="432"/>
        <w:contextualSpacing/>
        <w:jc w:val="both"/>
        <w:rPr>
          <w:b/>
          <w:sz w:val="28"/>
          <w:szCs w:val="28"/>
        </w:rPr>
      </w:pPr>
      <w:r w:rsidRPr="007110A8">
        <w:rPr>
          <w:sz w:val="28"/>
          <w:szCs w:val="28"/>
        </w:rPr>
        <w:t xml:space="preserve">Что такое командная работа. </w:t>
      </w:r>
      <w:r w:rsidRPr="007110A8">
        <w:rPr>
          <w:bCs/>
          <w:sz w:val="28"/>
          <w:szCs w:val="28"/>
        </w:rPr>
        <w:t>На чем основывается построение команды и условия командной работы. Роли и их распределение в команде.</w:t>
      </w:r>
    </w:p>
    <w:p w:rsidR="00CF02CA" w:rsidRPr="007110A8" w:rsidRDefault="00CF02CA" w:rsidP="007110A8">
      <w:pPr>
        <w:pStyle w:val="a6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7110A8">
        <w:rPr>
          <w:b/>
          <w:sz w:val="28"/>
          <w:szCs w:val="28"/>
        </w:rPr>
        <w:t>Тема 5. Ознакомление с основными понятиями ТРИЗ (4 час.)</w:t>
      </w:r>
    </w:p>
    <w:p w:rsidR="00CF02CA" w:rsidRPr="007110A8" w:rsidRDefault="00CF02CA" w:rsidP="007110A8">
      <w:pPr>
        <w:spacing w:line="360" w:lineRule="auto"/>
        <w:ind w:firstLine="432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Понятие «техническая система». Развитие системы через Противоречие. Применение ресурсов для преобразования технических систем. Идеальный  конечный результат (ИКР) – проект.</w:t>
      </w:r>
    </w:p>
    <w:p w:rsidR="00DF2C01" w:rsidRPr="007110A8" w:rsidRDefault="00DF2C01" w:rsidP="007110A8">
      <w:pPr>
        <w:spacing w:line="360" w:lineRule="auto"/>
        <w:ind w:firstLine="432"/>
        <w:jc w:val="both"/>
        <w:rPr>
          <w:sz w:val="28"/>
          <w:szCs w:val="28"/>
        </w:rPr>
      </w:pPr>
    </w:p>
    <w:p w:rsidR="007D0074" w:rsidRPr="007110A8" w:rsidRDefault="007D0074" w:rsidP="007110A8">
      <w:pPr>
        <w:numPr>
          <w:ilvl w:val="0"/>
          <w:numId w:val="3"/>
        </w:numPr>
        <w:tabs>
          <w:tab w:val="left" w:pos="284"/>
          <w:tab w:val="num" w:pos="851"/>
        </w:tabs>
        <w:suppressAutoHyphens/>
        <w:spacing w:line="360" w:lineRule="auto"/>
        <w:ind w:left="0" w:firstLine="0"/>
        <w:jc w:val="both"/>
        <w:rPr>
          <w:rFonts w:eastAsia="Times New Roman"/>
          <w:b/>
          <w:caps/>
          <w:sz w:val="28"/>
          <w:szCs w:val="28"/>
        </w:rPr>
      </w:pPr>
      <w:r w:rsidRPr="007110A8">
        <w:rPr>
          <w:rFonts w:eastAsia="Times New Roman"/>
          <w:b/>
          <w:caps/>
          <w:sz w:val="28"/>
          <w:szCs w:val="28"/>
        </w:rPr>
        <w:t>СТРУКТУРА И содержание практической части курса</w:t>
      </w:r>
      <w:r w:rsidR="00166237" w:rsidRPr="007110A8">
        <w:rPr>
          <w:rFonts w:eastAsia="Times New Roman"/>
          <w:b/>
          <w:caps/>
          <w:sz w:val="28"/>
          <w:szCs w:val="28"/>
        </w:rPr>
        <w:t xml:space="preserve"> и самостоятельной работы</w:t>
      </w:r>
    </w:p>
    <w:p w:rsidR="00CF02CA" w:rsidRPr="007110A8" w:rsidRDefault="00CF02CA" w:rsidP="007110A8">
      <w:pPr>
        <w:pStyle w:val="a6"/>
        <w:spacing w:line="360" w:lineRule="auto"/>
        <w:ind w:left="1080"/>
        <w:jc w:val="center"/>
        <w:rPr>
          <w:b/>
          <w:sz w:val="28"/>
          <w:szCs w:val="28"/>
        </w:rPr>
      </w:pPr>
      <w:r w:rsidRPr="007110A8">
        <w:rPr>
          <w:b/>
          <w:sz w:val="28"/>
          <w:szCs w:val="28"/>
        </w:rPr>
        <w:t>Практические занятия (16 час.)</w:t>
      </w:r>
    </w:p>
    <w:p w:rsidR="00CF02CA" w:rsidRPr="007110A8" w:rsidRDefault="00CF02CA" w:rsidP="007110A8">
      <w:pPr>
        <w:pStyle w:val="a6"/>
        <w:spacing w:line="360" w:lineRule="auto"/>
        <w:ind w:left="1080"/>
        <w:jc w:val="center"/>
        <w:rPr>
          <w:b/>
          <w:sz w:val="28"/>
          <w:szCs w:val="28"/>
        </w:rPr>
      </w:pPr>
    </w:p>
    <w:p w:rsidR="00CF02CA" w:rsidRPr="007110A8" w:rsidRDefault="00CF02CA" w:rsidP="007110A8">
      <w:pPr>
        <w:widowControl w:val="0"/>
        <w:suppressAutoHyphens/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7110A8">
        <w:rPr>
          <w:b/>
          <w:sz w:val="28"/>
          <w:szCs w:val="28"/>
        </w:rPr>
        <w:t>Занятие 1. Фундаментальная экология</w:t>
      </w:r>
      <w:r w:rsidRPr="007110A8">
        <w:rPr>
          <w:b/>
          <w:color w:val="000000"/>
          <w:sz w:val="28"/>
          <w:szCs w:val="28"/>
        </w:rPr>
        <w:t xml:space="preserve"> </w:t>
      </w:r>
      <w:r w:rsidRPr="007110A8">
        <w:rPr>
          <w:b/>
          <w:sz w:val="28"/>
          <w:szCs w:val="28"/>
        </w:rPr>
        <w:t>(2 час.)</w:t>
      </w:r>
    </w:p>
    <w:p w:rsidR="00CF02CA" w:rsidRPr="007110A8" w:rsidRDefault="00CF02CA" w:rsidP="007110A8">
      <w:pPr>
        <w:pStyle w:val="a6"/>
        <w:widowControl w:val="0"/>
        <w:numPr>
          <w:ilvl w:val="3"/>
          <w:numId w:val="8"/>
        </w:numPr>
        <w:suppressAutoHyphens/>
        <w:spacing w:line="360" w:lineRule="auto"/>
        <w:ind w:left="0" w:firstLine="0"/>
        <w:jc w:val="both"/>
        <w:rPr>
          <w:b/>
          <w:i/>
          <w:sz w:val="28"/>
          <w:szCs w:val="28"/>
        </w:rPr>
      </w:pPr>
      <w:r w:rsidRPr="007110A8">
        <w:rPr>
          <w:sz w:val="28"/>
          <w:szCs w:val="28"/>
        </w:rPr>
        <w:t>1) Место экологии среди других наук.</w:t>
      </w:r>
    </w:p>
    <w:p w:rsidR="00CF02CA" w:rsidRPr="007110A8" w:rsidRDefault="00CF02CA" w:rsidP="007110A8">
      <w:pPr>
        <w:widowControl w:val="0"/>
        <w:suppressAutoHyphens/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7110A8">
        <w:rPr>
          <w:sz w:val="28"/>
          <w:szCs w:val="28"/>
        </w:rPr>
        <w:t>2) Фундаментальных основы экологии для решения общенаучных и практических задач.</w:t>
      </w:r>
    </w:p>
    <w:p w:rsidR="00CF02CA" w:rsidRPr="007110A8" w:rsidRDefault="00CF02CA" w:rsidP="007110A8">
      <w:pPr>
        <w:pStyle w:val="a6"/>
        <w:numPr>
          <w:ilvl w:val="0"/>
          <w:numId w:val="8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3) Современные успехи экологической науки.</w:t>
      </w:r>
    </w:p>
    <w:p w:rsidR="00CF02CA" w:rsidRPr="007110A8" w:rsidRDefault="00CF02CA" w:rsidP="007110A8">
      <w:pPr>
        <w:pStyle w:val="a6"/>
        <w:numPr>
          <w:ilvl w:val="0"/>
          <w:numId w:val="8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4) Важнейшие научные направления и мировые исследовательские.</w:t>
      </w:r>
    </w:p>
    <w:p w:rsidR="00CF02CA" w:rsidRPr="007110A8" w:rsidRDefault="00CF02CA" w:rsidP="007110A8">
      <w:pPr>
        <w:pStyle w:val="a6"/>
        <w:numPr>
          <w:ilvl w:val="0"/>
          <w:numId w:val="8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5) Современное экологическое образование.</w:t>
      </w:r>
    </w:p>
    <w:p w:rsidR="00CF02CA" w:rsidRPr="007110A8" w:rsidRDefault="00CF02CA" w:rsidP="007110A8">
      <w:pPr>
        <w:suppressAutoHyphens/>
        <w:spacing w:line="360" w:lineRule="auto"/>
        <w:ind w:firstLine="432"/>
        <w:jc w:val="both"/>
        <w:rPr>
          <w:b/>
          <w:sz w:val="28"/>
          <w:szCs w:val="28"/>
        </w:rPr>
      </w:pPr>
      <w:r w:rsidRPr="007110A8">
        <w:rPr>
          <w:b/>
          <w:sz w:val="28"/>
          <w:szCs w:val="28"/>
        </w:rPr>
        <w:t>Занятие 2. Практическая экология (2 час.)</w:t>
      </w:r>
    </w:p>
    <w:p w:rsidR="00CF02CA" w:rsidRPr="007110A8" w:rsidRDefault="00CF02CA" w:rsidP="007110A8">
      <w:pPr>
        <w:pStyle w:val="a6"/>
        <w:numPr>
          <w:ilvl w:val="0"/>
          <w:numId w:val="9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Работа эколога: практические примеры профессиональной деятельности и приложения экологического знания в разных профессиональных областях.</w:t>
      </w:r>
    </w:p>
    <w:p w:rsidR="00CF02CA" w:rsidRPr="007110A8" w:rsidRDefault="00CF02CA" w:rsidP="007110A8">
      <w:pPr>
        <w:pStyle w:val="a6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Актуальные экологические проблемы и мировой опыт их решения.</w:t>
      </w:r>
    </w:p>
    <w:p w:rsidR="00CF02CA" w:rsidRPr="007110A8" w:rsidRDefault="00CF02CA" w:rsidP="007110A8">
      <w:pPr>
        <w:pStyle w:val="a6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  <w:lang w:eastAsia="en-US"/>
        </w:rPr>
      </w:pPr>
      <w:r w:rsidRPr="007110A8">
        <w:rPr>
          <w:sz w:val="28"/>
          <w:szCs w:val="28"/>
        </w:rPr>
        <w:lastRenderedPageBreak/>
        <w:t>Значение экологии для благосостояния государства и качества жизни его населения.</w:t>
      </w:r>
    </w:p>
    <w:p w:rsidR="00CF02CA" w:rsidRPr="007110A8" w:rsidRDefault="00CF02CA" w:rsidP="007110A8">
      <w:pPr>
        <w:spacing w:line="360" w:lineRule="auto"/>
        <w:ind w:firstLine="432"/>
        <w:jc w:val="both"/>
        <w:rPr>
          <w:b/>
          <w:sz w:val="28"/>
          <w:szCs w:val="28"/>
        </w:rPr>
      </w:pPr>
      <w:r w:rsidRPr="007110A8">
        <w:rPr>
          <w:b/>
          <w:sz w:val="28"/>
          <w:szCs w:val="28"/>
        </w:rPr>
        <w:t>Занятие 3. Проект. Поиск или формулирование проблемы. Знакомство с методами генерации идей и их оценкой (2 час.)</w:t>
      </w:r>
    </w:p>
    <w:p w:rsidR="00CF02CA" w:rsidRPr="007110A8" w:rsidRDefault="00CF02CA" w:rsidP="007110A8">
      <w:pPr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Первый этап работы над ПРОЕКТОМ – генерация идей:</w:t>
      </w:r>
    </w:p>
    <w:p w:rsidR="00CF02CA" w:rsidRPr="007110A8" w:rsidRDefault="00CF02CA" w:rsidP="007110A8">
      <w:pPr>
        <w:spacing w:line="360" w:lineRule="auto"/>
        <w:ind w:firstLine="680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1.</w:t>
      </w:r>
      <w:r w:rsidRPr="007110A8">
        <w:rPr>
          <w:sz w:val="28"/>
          <w:szCs w:val="28"/>
        </w:rPr>
        <w:tab/>
        <w:t>Методы психологической активизации мышления.</w:t>
      </w:r>
    </w:p>
    <w:p w:rsidR="00CF02CA" w:rsidRPr="007110A8" w:rsidRDefault="00CF02CA" w:rsidP="007110A8">
      <w:pPr>
        <w:spacing w:line="360" w:lineRule="auto"/>
        <w:ind w:firstLine="680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2.</w:t>
      </w:r>
      <w:r w:rsidRPr="007110A8">
        <w:rPr>
          <w:sz w:val="28"/>
          <w:szCs w:val="28"/>
        </w:rPr>
        <w:tab/>
        <w:t>Методы систематизированного поиска.</w:t>
      </w:r>
    </w:p>
    <w:p w:rsidR="00CF02CA" w:rsidRPr="007110A8" w:rsidRDefault="00CF02CA" w:rsidP="007110A8">
      <w:pPr>
        <w:spacing w:line="360" w:lineRule="auto"/>
        <w:ind w:firstLine="680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3.</w:t>
      </w:r>
      <w:r w:rsidRPr="007110A8">
        <w:rPr>
          <w:sz w:val="28"/>
          <w:szCs w:val="28"/>
        </w:rPr>
        <w:tab/>
        <w:t>Методы направленного поиска.</w:t>
      </w:r>
    </w:p>
    <w:p w:rsidR="00CF02CA" w:rsidRPr="007110A8" w:rsidRDefault="00CF02CA" w:rsidP="007110A8">
      <w:pPr>
        <w:tabs>
          <w:tab w:val="left" w:pos="1304"/>
        </w:tabs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Отработка методов на практике:</w:t>
      </w:r>
    </w:p>
    <w:p w:rsidR="00CF02CA" w:rsidRPr="007110A8" w:rsidRDefault="00CF02CA" w:rsidP="007110A8">
      <w:pPr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 xml:space="preserve">- </w:t>
      </w:r>
      <w:r w:rsidRPr="007110A8">
        <w:rPr>
          <w:b/>
          <w:sz w:val="28"/>
          <w:szCs w:val="28"/>
        </w:rPr>
        <w:t>Мозговой штурм.</w:t>
      </w:r>
      <w:r w:rsidRPr="007110A8">
        <w:rPr>
          <w:sz w:val="28"/>
          <w:szCs w:val="28"/>
        </w:rPr>
        <w:t xml:space="preserve"> Упражнение на закрепление метода:</w:t>
      </w:r>
    </w:p>
    <w:p w:rsidR="00CF02CA" w:rsidRPr="007110A8" w:rsidRDefault="00CF02CA" w:rsidP="007110A8">
      <w:pPr>
        <w:pStyle w:val="a6"/>
        <w:numPr>
          <w:ilvl w:val="0"/>
          <w:numId w:val="10"/>
        </w:numPr>
        <w:tabs>
          <w:tab w:val="left" w:pos="1304"/>
        </w:tabs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Лодка Робинзона Крузо.</w:t>
      </w:r>
    </w:p>
    <w:p w:rsidR="00CF02CA" w:rsidRPr="007110A8" w:rsidRDefault="00CF02CA" w:rsidP="007110A8">
      <w:pPr>
        <w:pStyle w:val="a6"/>
        <w:numPr>
          <w:ilvl w:val="0"/>
          <w:numId w:val="10"/>
        </w:numPr>
        <w:tabs>
          <w:tab w:val="left" w:pos="1304"/>
        </w:tabs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Энергия Солнца.</w:t>
      </w:r>
    </w:p>
    <w:p w:rsidR="00CF02CA" w:rsidRPr="007110A8" w:rsidRDefault="00CF02CA" w:rsidP="007110A8">
      <w:pPr>
        <w:tabs>
          <w:tab w:val="left" w:pos="1304"/>
        </w:tabs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 xml:space="preserve">- </w:t>
      </w:r>
      <w:r w:rsidRPr="007110A8">
        <w:rPr>
          <w:b/>
          <w:sz w:val="28"/>
          <w:szCs w:val="28"/>
        </w:rPr>
        <w:t xml:space="preserve">Метод </w:t>
      </w:r>
      <w:proofErr w:type="spellStart"/>
      <w:r w:rsidRPr="007110A8">
        <w:rPr>
          <w:b/>
          <w:sz w:val="28"/>
          <w:szCs w:val="28"/>
        </w:rPr>
        <w:t>синектики</w:t>
      </w:r>
      <w:proofErr w:type="spellEnd"/>
      <w:r w:rsidRPr="007110A8">
        <w:rPr>
          <w:b/>
          <w:sz w:val="28"/>
          <w:szCs w:val="28"/>
        </w:rPr>
        <w:t xml:space="preserve"> (аналогий).</w:t>
      </w:r>
      <w:r w:rsidRPr="007110A8">
        <w:rPr>
          <w:sz w:val="28"/>
          <w:szCs w:val="28"/>
        </w:rPr>
        <w:t xml:space="preserve"> </w:t>
      </w:r>
    </w:p>
    <w:p w:rsidR="00CF02CA" w:rsidRPr="007110A8" w:rsidRDefault="00CF02CA" w:rsidP="007110A8">
      <w:pPr>
        <w:tabs>
          <w:tab w:val="left" w:pos="1304"/>
        </w:tabs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 xml:space="preserve">Упражнение прямая аналогия: классификация, </w:t>
      </w:r>
      <w:proofErr w:type="spellStart"/>
      <w:r w:rsidRPr="007110A8">
        <w:rPr>
          <w:sz w:val="28"/>
          <w:szCs w:val="28"/>
        </w:rPr>
        <w:t>кроссенс</w:t>
      </w:r>
      <w:proofErr w:type="spellEnd"/>
    </w:p>
    <w:p w:rsidR="00CF02CA" w:rsidRPr="007110A8" w:rsidRDefault="00CF02CA" w:rsidP="007110A8">
      <w:pPr>
        <w:tabs>
          <w:tab w:val="left" w:pos="1304"/>
        </w:tabs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 xml:space="preserve">Упражнение символическая аналогия: </w:t>
      </w:r>
      <w:proofErr w:type="spellStart"/>
      <w:r w:rsidRPr="007110A8">
        <w:rPr>
          <w:sz w:val="28"/>
          <w:szCs w:val="28"/>
        </w:rPr>
        <w:t>друдлы</w:t>
      </w:r>
      <w:proofErr w:type="spellEnd"/>
    </w:p>
    <w:p w:rsidR="00CF02CA" w:rsidRPr="007110A8" w:rsidRDefault="00CF02CA" w:rsidP="007110A8">
      <w:pPr>
        <w:tabs>
          <w:tab w:val="left" w:pos="1304"/>
        </w:tabs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Упражнение фантастическая аналогия: золотая рыбка</w:t>
      </w:r>
      <w:r w:rsidRPr="007110A8">
        <w:rPr>
          <w:b/>
          <w:sz w:val="28"/>
          <w:szCs w:val="28"/>
        </w:rPr>
        <w:t xml:space="preserve"> </w:t>
      </w:r>
    </w:p>
    <w:p w:rsidR="00CF02CA" w:rsidRPr="007110A8" w:rsidRDefault="00CF02CA" w:rsidP="007110A8">
      <w:pPr>
        <w:tabs>
          <w:tab w:val="left" w:pos="1304"/>
        </w:tabs>
        <w:spacing w:line="360" w:lineRule="auto"/>
        <w:jc w:val="both"/>
        <w:rPr>
          <w:sz w:val="28"/>
          <w:szCs w:val="28"/>
        </w:rPr>
      </w:pPr>
      <w:r w:rsidRPr="007110A8">
        <w:rPr>
          <w:b/>
          <w:sz w:val="28"/>
          <w:szCs w:val="28"/>
        </w:rPr>
        <w:t xml:space="preserve">- Метод гирлянд случайностей и ассоциаций. </w:t>
      </w:r>
      <w:r w:rsidRPr="007110A8">
        <w:rPr>
          <w:bCs/>
          <w:color w:val="000000"/>
          <w:sz w:val="28"/>
          <w:szCs w:val="28"/>
        </w:rPr>
        <w:t>Упражнение «Ассоциации»</w:t>
      </w:r>
    </w:p>
    <w:p w:rsidR="00CF02CA" w:rsidRPr="007110A8" w:rsidRDefault="00CF02CA" w:rsidP="007110A8">
      <w:pPr>
        <w:tabs>
          <w:tab w:val="left" w:pos="1304"/>
        </w:tabs>
        <w:spacing w:line="360" w:lineRule="auto"/>
        <w:jc w:val="both"/>
        <w:rPr>
          <w:b/>
          <w:sz w:val="28"/>
          <w:szCs w:val="28"/>
        </w:rPr>
      </w:pPr>
      <w:r w:rsidRPr="007110A8">
        <w:rPr>
          <w:b/>
          <w:sz w:val="28"/>
          <w:szCs w:val="28"/>
        </w:rPr>
        <w:t xml:space="preserve">- Метод фокальных объектов. </w:t>
      </w:r>
    </w:p>
    <w:p w:rsidR="00CF02CA" w:rsidRPr="007110A8" w:rsidRDefault="00CF02CA" w:rsidP="007110A8">
      <w:pPr>
        <w:tabs>
          <w:tab w:val="left" w:pos="1304"/>
        </w:tabs>
        <w:spacing w:line="360" w:lineRule="auto"/>
        <w:jc w:val="both"/>
        <w:rPr>
          <w:b/>
          <w:sz w:val="28"/>
          <w:szCs w:val="28"/>
        </w:rPr>
      </w:pPr>
      <w:r w:rsidRPr="007110A8">
        <w:rPr>
          <w:b/>
          <w:sz w:val="28"/>
          <w:szCs w:val="28"/>
        </w:rPr>
        <w:t>Оценка идей.</w:t>
      </w:r>
    </w:p>
    <w:p w:rsidR="00CF02CA" w:rsidRPr="007110A8" w:rsidRDefault="00CF02CA" w:rsidP="007110A8">
      <w:pPr>
        <w:spacing w:line="360" w:lineRule="auto"/>
        <w:ind w:firstLine="432"/>
        <w:jc w:val="both"/>
        <w:rPr>
          <w:b/>
          <w:sz w:val="28"/>
          <w:szCs w:val="28"/>
        </w:rPr>
      </w:pPr>
      <w:r w:rsidRPr="007110A8">
        <w:rPr>
          <w:b/>
          <w:sz w:val="28"/>
          <w:szCs w:val="28"/>
        </w:rPr>
        <w:t>Занятие 4. Групповая работа, роли в команде (2 час.)</w:t>
      </w:r>
    </w:p>
    <w:p w:rsidR="00CF02CA" w:rsidRPr="007110A8" w:rsidRDefault="00CF02CA" w:rsidP="007110A8">
      <w:pPr>
        <w:spacing w:line="360" w:lineRule="auto"/>
        <w:ind w:firstLine="432"/>
        <w:contextualSpacing/>
        <w:jc w:val="both"/>
        <w:rPr>
          <w:sz w:val="28"/>
          <w:szCs w:val="28"/>
        </w:rPr>
      </w:pPr>
      <w:r w:rsidRPr="007110A8">
        <w:rPr>
          <w:sz w:val="28"/>
          <w:szCs w:val="28"/>
        </w:rPr>
        <w:t xml:space="preserve">Командная работа </w:t>
      </w:r>
      <w:r w:rsidRPr="007110A8">
        <w:rPr>
          <w:bCs/>
          <w:sz w:val="28"/>
          <w:szCs w:val="28"/>
        </w:rPr>
        <w:t xml:space="preserve">и условия командной работы. Роли и их распределение в команде. </w:t>
      </w:r>
      <w:r w:rsidRPr="007110A8">
        <w:rPr>
          <w:sz w:val="28"/>
          <w:szCs w:val="28"/>
          <w:lang w:bidi="ru-RU"/>
        </w:rPr>
        <w:t xml:space="preserve">Упражнение на закрепление навыков командной работы - </w:t>
      </w:r>
      <w:r w:rsidRPr="007110A8">
        <w:rPr>
          <w:sz w:val="28"/>
          <w:szCs w:val="28"/>
        </w:rPr>
        <w:t xml:space="preserve"> задача Эйнштейна – «Секрет Джованни».</w:t>
      </w:r>
    </w:p>
    <w:p w:rsidR="00CF02CA" w:rsidRPr="007110A8" w:rsidRDefault="00CF02CA" w:rsidP="007110A8">
      <w:pPr>
        <w:spacing w:line="360" w:lineRule="auto"/>
        <w:ind w:firstLine="432"/>
        <w:contextualSpacing/>
        <w:jc w:val="both"/>
        <w:rPr>
          <w:sz w:val="28"/>
          <w:szCs w:val="28"/>
        </w:rPr>
      </w:pPr>
      <w:r w:rsidRPr="007110A8">
        <w:rPr>
          <w:sz w:val="28"/>
          <w:szCs w:val="28"/>
        </w:rPr>
        <w:t>Формирование проектных команд.</w:t>
      </w:r>
    </w:p>
    <w:p w:rsidR="00CF02CA" w:rsidRPr="007110A8" w:rsidRDefault="00CF02CA" w:rsidP="007110A8">
      <w:pPr>
        <w:spacing w:line="360" w:lineRule="auto"/>
        <w:ind w:firstLine="431"/>
        <w:contextualSpacing/>
        <w:jc w:val="both"/>
        <w:rPr>
          <w:bCs/>
          <w:sz w:val="28"/>
          <w:szCs w:val="28"/>
        </w:rPr>
      </w:pPr>
      <w:r w:rsidRPr="007110A8">
        <w:rPr>
          <w:b/>
          <w:sz w:val="28"/>
          <w:szCs w:val="28"/>
        </w:rPr>
        <w:t>Занятие 5. Формирование цели, задач и структуры проекта (2 час.)</w:t>
      </w:r>
    </w:p>
    <w:p w:rsidR="00CF02CA" w:rsidRPr="007110A8" w:rsidRDefault="00CF02CA" w:rsidP="007110A8">
      <w:pPr>
        <w:spacing w:line="360" w:lineRule="auto"/>
        <w:ind w:firstLine="431"/>
        <w:rPr>
          <w:bCs/>
          <w:sz w:val="28"/>
          <w:szCs w:val="28"/>
        </w:rPr>
      </w:pPr>
      <w:r w:rsidRPr="007110A8">
        <w:rPr>
          <w:bCs/>
          <w:sz w:val="28"/>
          <w:szCs w:val="28"/>
        </w:rPr>
        <w:t>Название проекта. Содержание проекта – краткая характеристика того, что будет делаться.</w:t>
      </w:r>
    </w:p>
    <w:p w:rsidR="00CF02CA" w:rsidRPr="007110A8" w:rsidRDefault="00CF02CA" w:rsidP="007110A8">
      <w:pPr>
        <w:spacing w:line="360" w:lineRule="auto"/>
        <w:ind w:firstLine="431"/>
        <w:rPr>
          <w:b/>
          <w:bCs/>
          <w:sz w:val="28"/>
          <w:szCs w:val="28"/>
        </w:rPr>
      </w:pPr>
      <w:r w:rsidRPr="007110A8">
        <w:rPr>
          <w:b/>
          <w:bCs/>
          <w:sz w:val="28"/>
          <w:szCs w:val="28"/>
        </w:rPr>
        <w:t>Занятие 6.</w:t>
      </w:r>
      <w:r w:rsidRPr="007110A8">
        <w:rPr>
          <w:rFonts w:eastAsiaTheme="minorEastAsia"/>
          <w:color w:val="CC3300"/>
          <w:kern w:val="24"/>
          <w:sz w:val="28"/>
          <w:szCs w:val="28"/>
        </w:rPr>
        <w:t xml:space="preserve"> </w:t>
      </w:r>
      <w:r w:rsidRPr="007110A8">
        <w:rPr>
          <w:rFonts w:eastAsiaTheme="minorEastAsia"/>
          <w:b/>
          <w:kern w:val="24"/>
          <w:sz w:val="28"/>
          <w:szCs w:val="28"/>
        </w:rPr>
        <w:t>Работа над проектом</w:t>
      </w:r>
      <w:r w:rsidR="00DF2C01" w:rsidRPr="007110A8">
        <w:rPr>
          <w:rFonts w:eastAsiaTheme="minorEastAsia"/>
          <w:b/>
          <w:kern w:val="24"/>
          <w:sz w:val="28"/>
          <w:szCs w:val="28"/>
        </w:rPr>
        <w:t xml:space="preserve"> (разработка проекта) (4</w:t>
      </w:r>
      <w:r w:rsidRPr="007110A8">
        <w:rPr>
          <w:rFonts w:eastAsiaTheme="minorEastAsia"/>
          <w:b/>
          <w:kern w:val="24"/>
          <w:sz w:val="28"/>
          <w:szCs w:val="28"/>
        </w:rPr>
        <w:t xml:space="preserve"> час.)</w:t>
      </w:r>
    </w:p>
    <w:p w:rsidR="00CF02CA" w:rsidRPr="007110A8" w:rsidRDefault="00CF02CA" w:rsidP="007110A8">
      <w:pPr>
        <w:spacing w:line="360" w:lineRule="auto"/>
        <w:ind w:firstLine="431"/>
        <w:jc w:val="both"/>
        <w:rPr>
          <w:bCs/>
          <w:sz w:val="28"/>
          <w:szCs w:val="28"/>
        </w:rPr>
      </w:pPr>
      <w:r w:rsidRPr="007110A8">
        <w:rPr>
          <w:bCs/>
          <w:sz w:val="28"/>
          <w:szCs w:val="28"/>
        </w:rPr>
        <w:t xml:space="preserve">Результат – описание того, что будет получено (форма, содержание, показатели). Состав работ. График работ. Основные вехи – ключевые </w:t>
      </w:r>
      <w:r w:rsidRPr="007110A8">
        <w:rPr>
          <w:bCs/>
          <w:sz w:val="28"/>
          <w:szCs w:val="28"/>
        </w:rPr>
        <w:lastRenderedPageBreak/>
        <w:t xml:space="preserve">события  в ходе проекта, по которым в </w:t>
      </w:r>
      <w:proofErr w:type="spellStart"/>
      <w:r w:rsidRPr="007110A8">
        <w:rPr>
          <w:bCs/>
          <w:sz w:val="28"/>
          <w:szCs w:val="28"/>
        </w:rPr>
        <w:t>т.ч</w:t>
      </w:r>
      <w:proofErr w:type="spellEnd"/>
      <w:r w:rsidRPr="007110A8">
        <w:rPr>
          <w:bCs/>
          <w:sz w:val="28"/>
          <w:szCs w:val="28"/>
        </w:rPr>
        <w:t>. можно измерить состояние проекта. Привлекаемые ресурсы.</w:t>
      </w:r>
    </w:p>
    <w:p w:rsidR="00CF02CA" w:rsidRPr="007110A8" w:rsidRDefault="00CF02CA" w:rsidP="007110A8">
      <w:pPr>
        <w:spacing w:line="360" w:lineRule="auto"/>
        <w:ind w:firstLine="709"/>
        <w:rPr>
          <w:b/>
          <w:bCs/>
          <w:sz w:val="28"/>
          <w:szCs w:val="28"/>
        </w:rPr>
      </w:pPr>
      <w:r w:rsidRPr="007110A8">
        <w:rPr>
          <w:b/>
          <w:bCs/>
          <w:sz w:val="28"/>
          <w:szCs w:val="28"/>
        </w:rPr>
        <w:t>Занятие 7. Защита готового проекта (</w:t>
      </w:r>
      <w:r w:rsidR="00DF2C01" w:rsidRPr="007110A8">
        <w:rPr>
          <w:b/>
          <w:bCs/>
          <w:sz w:val="28"/>
          <w:szCs w:val="28"/>
        </w:rPr>
        <w:t>2</w:t>
      </w:r>
      <w:r w:rsidRPr="007110A8">
        <w:rPr>
          <w:b/>
          <w:bCs/>
          <w:sz w:val="28"/>
          <w:szCs w:val="28"/>
        </w:rPr>
        <w:t xml:space="preserve"> час.)</w:t>
      </w:r>
    </w:p>
    <w:p w:rsidR="00CF02CA" w:rsidRPr="007110A8" w:rsidRDefault="00CF02CA" w:rsidP="007110A8">
      <w:pPr>
        <w:spacing w:line="360" w:lineRule="auto"/>
        <w:ind w:firstLine="709"/>
        <w:rPr>
          <w:b/>
          <w:bCs/>
          <w:sz w:val="28"/>
          <w:szCs w:val="28"/>
          <w:lang w:val="en-US"/>
        </w:rPr>
      </w:pPr>
    </w:p>
    <w:p w:rsidR="007D0074" w:rsidRPr="007110A8" w:rsidRDefault="007D0074" w:rsidP="007110A8">
      <w:pPr>
        <w:pStyle w:val="a6"/>
        <w:numPr>
          <w:ilvl w:val="0"/>
          <w:numId w:val="3"/>
        </w:numPr>
        <w:spacing w:line="360" w:lineRule="auto"/>
        <w:ind w:left="0" w:firstLine="0"/>
        <w:jc w:val="both"/>
        <w:rPr>
          <w:rFonts w:eastAsia="Times New Roman"/>
          <w:b/>
          <w:caps/>
          <w:sz w:val="28"/>
          <w:szCs w:val="28"/>
        </w:rPr>
      </w:pPr>
      <w:r w:rsidRPr="007110A8">
        <w:rPr>
          <w:rFonts w:eastAsia="Times New Roman"/>
          <w:b/>
          <w:caps/>
          <w:sz w:val="28"/>
          <w:szCs w:val="28"/>
        </w:rPr>
        <w:t>УЧЕБНО-МЕТОДИЧЕСКОЕ</w:t>
      </w:r>
      <w:r w:rsidR="007110A8">
        <w:rPr>
          <w:rFonts w:eastAsia="Times New Roman"/>
          <w:b/>
          <w:caps/>
          <w:sz w:val="28"/>
          <w:szCs w:val="28"/>
        </w:rPr>
        <w:t xml:space="preserve"> О</w:t>
      </w:r>
      <w:r w:rsidRPr="007110A8">
        <w:rPr>
          <w:rFonts w:eastAsia="Times New Roman"/>
          <w:b/>
          <w:caps/>
          <w:sz w:val="28"/>
          <w:szCs w:val="28"/>
        </w:rPr>
        <w:t xml:space="preserve">БЕСПЕЧЕНИЕ САМОСТОЯТЕЛЬНОЙ РАБОТЫ </w:t>
      </w:r>
      <w:proofErr w:type="gramStart"/>
      <w:r w:rsidRPr="007110A8">
        <w:rPr>
          <w:rFonts w:eastAsia="Times New Roman"/>
          <w:b/>
          <w:caps/>
          <w:sz w:val="28"/>
          <w:szCs w:val="28"/>
        </w:rPr>
        <w:t>ОБУЧАЮЩИХСЯ</w:t>
      </w:r>
      <w:proofErr w:type="gramEnd"/>
    </w:p>
    <w:p w:rsidR="00DF2C01" w:rsidRPr="007D0074" w:rsidRDefault="00DF2C01" w:rsidP="00DF2C01">
      <w:pPr>
        <w:pStyle w:val="a6"/>
        <w:ind w:left="0"/>
        <w:jc w:val="both"/>
        <w:rPr>
          <w:rFonts w:eastAsia="Times New Roman"/>
          <w:b/>
          <w:caps/>
          <w:sz w:val="28"/>
          <w:szCs w:val="28"/>
        </w:rPr>
      </w:pPr>
    </w:p>
    <w:p w:rsidR="00DF2C01" w:rsidRPr="00DF2C01" w:rsidRDefault="00DF2C01" w:rsidP="00DF2C01">
      <w:pPr>
        <w:jc w:val="center"/>
        <w:rPr>
          <w:b/>
        </w:rPr>
      </w:pPr>
      <w:r w:rsidRPr="00DF2C01">
        <w:rPr>
          <w:b/>
        </w:rPr>
        <w:t>План-график выполнения самостоятельной работы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2178"/>
        <w:gridCol w:w="2552"/>
        <w:gridCol w:w="1701"/>
        <w:gridCol w:w="2233"/>
      </w:tblGrid>
      <w:tr w:rsidR="00DF2C01" w:rsidRPr="00D119B1" w:rsidTr="00561D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01" w:rsidRPr="005C3E44" w:rsidRDefault="00DF2C01" w:rsidP="00561DD0">
            <w:pPr>
              <w:rPr>
                <w:b/>
              </w:rPr>
            </w:pPr>
            <w:r w:rsidRPr="005C3E44">
              <w:rPr>
                <w:b/>
              </w:rPr>
              <w:t>№</w:t>
            </w:r>
          </w:p>
          <w:p w:rsidR="00DF2C01" w:rsidRPr="005C3E44" w:rsidRDefault="00DF2C01" w:rsidP="00561DD0">
            <w:pPr>
              <w:rPr>
                <w:b/>
              </w:rPr>
            </w:pPr>
            <w:proofErr w:type="gramStart"/>
            <w:r w:rsidRPr="005C3E44">
              <w:rPr>
                <w:b/>
              </w:rPr>
              <w:t>п</w:t>
            </w:r>
            <w:proofErr w:type="gramEnd"/>
            <w:r w:rsidRPr="005C3E44">
              <w:rPr>
                <w:b/>
              </w:rPr>
              <w:t>/п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01" w:rsidRPr="005C3E44" w:rsidRDefault="00DF2C01" w:rsidP="00561DD0">
            <w:pPr>
              <w:rPr>
                <w:b/>
              </w:rPr>
            </w:pPr>
            <w:r w:rsidRPr="005C3E44">
              <w:rPr>
                <w:b/>
              </w:rPr>
              <w:t>Дата/сроки выполнения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01" w:rsidRPr="005C3E44" w:rsidRDefault="00DF2C01" w:rsidP="00561DD0">
            <w:pPr>
              <w:rPr>
                <w:b/>
              </w:rPr>
            </w:pPr>
            <w:r w:rsidRPr="005C3E44">
              <w:rPr>
                <w:b/>
              </w:rPr>
              <w:t>Вид самостоятельной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01" w:rsidRPr="005C3E44" w:rsidRDefault="00DF2C01" w:rsidP="00561DD0">
            <w:pPr>
              <w:rPr>
                <w:b/>
              </w:rPr>
            </w:pPr>
            <w:r w:rsidRPr="005C3E44">
              <w:rPr>
                <w:b/>
              </w:rPr>
              <w:t>Примерные нормы времени на выполнение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01" w:rsidRPr="005C3E44" w:rsidRDefault="00DF2C01" w:rsidP="00561DD0">
            <w:pPr>
              <w:rPr>
                <w:b/>
              </w:rPr>
            </w:pPr>
            <w:r w:rsidRPr="005C3E44">
              <w:rPr>
                <w:b/>
              </w:rPr>
              <w:t>Форма контроля</w:t>
            </w:r>
          </w:p>
        </w:tc>
      </w:tr>
      <w:tr w:rsidR="00DF2C01" w:rsidRPr="00D119B1" w:rsidTr="00561D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01" w:rsidRPr="005C3E44" w:rsidRDefault="00DF2C01" w:rsidP="00561DD0">
            <w:pPr>
              <w:jc w:val="center"/>
            </w:pPr>
            <w:r w:rsidRPr="005C3E44"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01" w:rsidRPr="005C3E44" w:rsidRDefault="00DF2C01" w:rsidP="00561DD0">
            <w:pPr>
              <w:jc w:val="center"/>
            </w:pPr>
            <w:r w:rsidRPr="005C3E44">
              <w:t>Весь семестр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01" w:rsidRPr="005C3E44" w:rsidRDefault="00DF2C01" w:rsidP="00561DD0">
            <w:pPr>
              <w:jc w:val="center"/>
            </w:pPr>
            <w:r w:rsidRPr="005C3E44">
              <w:t>Работа с литературой по дисциплине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01" w:rsidRPr="005C3E44" w:rsidRDefault="00710243" w:rsidP="00561DD0">
            <w:pPr>
              <w:jc w:val="center"/>
            </w:pPr>
            <w:r>
              <w:t>36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01" w:rsidRPr="005C3E44" w:rsidRDefault="00DF2C01" w:rsidP="00561DD0">
            <w:pPr>
              <w:jc w:val="center"/>
            </w:pPr>
            <w:r w:rsidRPr="005C3E44">
              <w:t>Самоконтроль и самооценка студента</w:t>
            </w:r>
          </w:p>
        </w:tc>
      </w:tr>
      <w:tr w:rsidR="00DF2C01" w:rsidRPr="00D119B1" w:rsidTr="00561D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01" w:rsidRPr="005C3E44" w:rsidRDefault="00DF2C01" w:rsidP="00561DD0">
            <w:pPr>
              <w:jc w:val="center"/>
            </w:pPr>
            <w: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01" w:rsidRPr="005C3E44" w:rsidRDefault="00DF2C01" w:rsidP="00561DD0">
            <w:pPr>
              <w:jc w:val="center"/>
            </w:pPr>
            <w:r w:rsidRPr="005C3E44">
              <w:t>Восьмая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01" w:rsidRPr="005C3E44" w:rsidRDefault="00DF2C01" w:rsidP="00561DD0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C3E44">
              <w:rPr>
                <w:rFonts w:ascii="Times New Roman" w:hAnsi="Times New Roman" w:cs="Times New Roman"/>
              </w:rPr>
              <w:t>Работа с литературой, самостоятельное изучение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01" w:rsidRPr="005C3E44" w:rsidRDefault="00710243" w:rsidP="00561DD0">
            <w:pPr>
              <w:jc w:val="center"/>
            </w:pPr>
            <w: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01" w:rsidRPr="005C3E44" w:rsidRDefault="00DF2C01" w:rsidP="00561DD0">
            <w:pPr>
              <w:jc w:val="center"/>
            </w:pPr>
            <w:r w:rsidRPr="005C3E44">
              <w:t>Реферат с презентацией</w:t>
            </w:r>
          </w:p>
        </w:tc>
      </w:tr>
      <w:tr w:rsidR="00DF2C01" w:rsidRPr="00D119B1" w:rsidTr="00561D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01" w:rsidRDefault="00DF2C01" w:rsidP="00561DD0">
            <w:pPr>
              <w:jc w:val="center"/>
            </w:pPr>
            <w:r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01" w:rsidRPr="005C3E44" w:rsidRDefault="00DF2C01" w:rsidP="00561DD0">
            <w:pPr>
              <w:jc w:val="center"/>
            </w:pPr>
            <w:r>
              <w:t>Десятая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01" w:rsidRPr="005C3E44" w:rsidRDefault="00DF2C01" w:rsidP="00561DD0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C3E44">
              <w:rPr>
                <w:rFonts w:ascii="Times New Roman" w:hAnsi="Times New Roman" w:cs="Times New Roman"/>
              </w:rPr>
              <w:t>Работа с литературой, самостоятельное изучение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01" w:rsidRDefault="00DF2C01" w:rsidP="00561DD0">
            <w:pPr>
              <w:jc w:val="center"/>
            </w:pPr>
            <w:r>
              <w:t>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01" w:rsidRPr="005C3E44" w:rsidRDefault="00DF2C01" w:rsidP="00561DD0">
            <w:pPr>
              <w:jc w:val="center"/>
            </w:pPr>
            <w:r w:rsidRPr="005C3E44">
              <w:t>Самоконтроль и самооценка студента</w:t>
            </w:r>
          </w:p>
        </w:tc>
      </w:tr>
      <w:tr w:rsidR="00DF2C01" w:rsidRPr="00D119B1" w:rsidTr="00561D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01" w:rsidRDefault="00DF2C01" w:rsidP="00561DD0">
            <w:pPr>
              <w:jc w:val="center"/>
            </w:pPr>
            <w:r>
              <w:t>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01" w:rsidRPr="005C3E44" w:rsidRDefault="00DF2C01" w:rsidP="00561DD0">
            <w:pPr>
              <w:jc w:val="center"/>
            </w:pPr>
            <w:r>
              <w:t>Двенадцатая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01" w:rsidRPr="005C3E44" w:rsidRDefault="00DF2C01" w:rsidP="00561DD0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C3E44">
              <w:rPr>
                <w:rFonts w:ascii="Times New Roman" w:hAnsi="Times New Roman" w:cs="Times New Roman"/>
              </w:rPr>
              <w:t>Работа с литературой, самостоятельное изучение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01" w:rsidRDefault="00DF2C01" w:rsidP="00561DD0">
            <w:pPr>
              <w:jc w:val="center"/>
            </w:pPr>
            <w:r>
              <w:t>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01" w:rsidRPr="005C3E44" w:rsidRDefault="00DF2C01" w:rsidP="00561DD0">
            <w:pPr>
              <w:jc w:val="center"/>
            </w:pPr>
            <w:r w:rsidRPr="005C3E44">
              <w:t>Самоконтроль и самооценка студента</w:t>
            </w:r>
          </w:p>
        </w:tc>
      </w:tr>
      <w:tr w:rsidR="00DF2C01" w:rsidRPr="00D119B1" w:rsidTr="00561D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01" w:rsidRDefault="00DF2C01" w:rsidP="00561DD0">
            <w:pPr>
              <w:jc w:val="center"/>
            </w:pPr>
            <w:r>
              <w:t>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01" w:rsidRPr="005C3E44" w:rsidRDefault="00DF2C01" w:rsidP="00561DD0">
            <w:pPr>
              <w:jc w:val="center"/>
            </w:pPr>
            <w:r>
              <w:t>Семнадцатая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01" w:rsidRPr="005C3E44" w:rsidRDefault="00DF2C01" w:rsidP="00561DD0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C3E44">
              <w:rPr>
                <w:rFonts w:ascii="Times New Roman" w:hAnsi="Times New Roman" w:cs="Times New Roman"/>
              </w:rPr>
              <w:t>Работа с литературой, самостоятельное изучение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01" w:rsidRDefault="00710243" w:rsidP="00561DD0">
            <w:pPr>
              <w:jc w:val="center"/>
            </w:pPr>
            <w:r>
              <w:t>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01" w:rsidRPr="005C3E44" w:rsidRDefault="00DF2C01" w:rsidP="00561DD0">
            <w:pPr>
              <w:jc w:val="center"/>
            </w:pPr>
            <w:r>
              <w:t xml:space="preserve">Проект с </w:t>
            </w:r>
            <w:proofErr w:type="spellStart"/>
            <w:r>
              <w:t>презенцией</w:t>
            </w:r>
            <w:proofErr w:type="spellEnd"/>
          </w:p>
        </w:tc>
      </w:tr>
      <w:tr w:rsidR="00DF2C01" w:rsidRPr="00D119B1" w:rsidTr="00561D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01" w:rsidRPr="005C3E44" w:rsidRDefault="00DF2C01" w:rsidP="00561DD0">
            <w:pPr>
              <w:jc w:val="center"/>
            </w:pPr>
            <w:r>
              <w:t>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01" w:rsidRPr="005C3E44" w:rsidRDefault="00DF2C01" w:rsidP="00561DD0">
            <w:pPr>
              <w:jc w:val="center"/>
            </w:pPr>
            <w:r w:rsidRPr="005C3E44">
              <w:t>Восемнадцатая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01" w:rsidRPr="005C3E44" w:rsidRDefault="00DF2C01" w:rsidP="00561DD0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C3E44">
              <w:rPr>
                <w:rFonts w:ascii="Times New Roman" w:hAnsi="Times New Roman" w:cs="Times New Roman"/>
              </w:rPr>
              <w:t>Работа с литературой, самостоятельное изучение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01" w:rsidRPr="005C3E44" w:rsidRDefault="00710243" w:rsidP="00561DD0">
            <w:pPr>
              <w:jc w:val="center"/>
            </w:pPr>
            <w: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01" w:rsidRPr="005C3E44" w:rsidRDefault="00DF2C01" w:rsidP="00561DD0">
            <w:pPr>
              <w:jc w:val="center"/>
            </w:pPr>
            <w:r w:rsidRPr="005C3E44">
              <w:t>Составление глоссария</w:t>
            </w:r>
          </w:p>
        </w:tc>
      </w:tr>
    </w:tbl>
    <w:p w:rsidR="00DF2C01" w:rsidRDefault="00DF2C01" w:rsidP="00DF2C01">
      <w:pPr>
        <w:keepNext/>
        <w:keepLines/>
        <w:tabs>
          <w:tab w:val="left" w:pos="0"/>
          <w:tab w:val="left" w:pos="709"/>
        </w:tabs>
        <w:ind w:left="432" w:hanging="432"/>
        <w:jc w:val="center"/>
        <w:outlineLvl w:val="0"/>
        <w:rPr>
          <w:b/>
          <w:bCs/>
          <w:sz w:val="28"/>
          <w:szCs w:val="28"/>
        </w:rPr>
      </w:pPr>
    </w:p>
    <w:p w:rsidR="00DF2C01" w:rsidRPr="007110A8" w:rsidRDefault="00DF2C01" w:rsidP="007110A8">
      <w:pPr>
        <w:keepNext/>
        <w:keepLines/>
        <w:tabs>
          <w:tab w:val="left" w:pos="0"/>
          <w:tab w:val="left" w:pos="709"/>
        </w:tabs>
        <w:spacing w:line="360" w:lineRule="auto"/>
        <w:ind w:left="432" w:hanging="432"/>
        <w:jc w:val="center"/>
        <w:outlineLvl w:val="0"/>
        <w:rPr>
          <w:b/>
          <w:bCs/>
          <w:sz w:val="28"/>
          <w:szCs w:val="28"/>
        </w:rPr>
      </w:pPr>
      <w:r w:rsidRPr="007110A8">
        <w:rPr>
          <w:b/>
          <w:bCs/>
          <w:sz w:val="28"/>
          <w:szCs w:val="28"/>
        </w:rPr>
        <w:t>Рекомендации по самостоятельной работе студентов</w:t>
      </w:r>
    </w:p>
    <w:p w:rsidR="00DF2C01" w:rsidRPr="007110A8" w:rsidRDefault="00DF2C01" w:rsidP="007110A8">
      <w:pPr>
        <w:spacing w:line="360" w:lineRule="auto"/>
        <w:ind w:firstLine="432"/>
        <w:jc w:val="both"/>
        <w:rPr>
          <w:sz w:val="28"/>
          <w:szCs w:val="28"/>
        </w:rPr>
      </w:pPr>
      <w:r w:rsidRPr="007110A8">
        <w:rPr>
          <w:sz w:val="28"/>
          <w:szCs w:val="28"/>
        </w:rPr>
        <w:t xml:space="preserve">Данный вид работы предусматривает самостоятельную подготовку по темам, указанным в плане самостоятельной работы, а также к работе на семинарах и выполнению проекта. </w:t>
      </w:r>
    </w:p>
    <w:p w:rsidR="00DF2C01" w:rsidRPr="007110A8" w:rsidRDefault="00DF2C01" w:rsidP="007110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10A8">
        <w:rPr>
          <w:sz w:val="28"/>
          <w:szCs w:val="28"/>
        </w:rPr>
        <w:t xml:space="preserve">Самостоятельная работа студентов по курсу призвана не только </w:t>
      </w:r>
      <w:proofErr w:type="gramStart"/>
      <w:r w:rsidRPr="007110A8">
        <w:rPr>
          <w:sz w:val="28"/>
          <w:szCs w:val="28"/>
        </w:rPr>
        <w:t>закреплять</w:t>
      </w:r>
      <w:proofErr w:type="gramEnd"/>
      <w:r w:rsidRPr="007110A8">
        <w:rPr>
          <w:sz w:val="28"/>
          <w:szCs w:val="28"/>
        </w:rPr>
        <w:t xml:space="preserve"> и углублять знания, полученные на аудиторных занятиях, но и способствовать развитию у студентов творческих навыков, инициативы, умению организовать свое время.</w:t>
      </w:r>
    </w:p>
    <w:p w:rsidR="00DF2C01" w:rsidRPr="007110A8" w:rsidRDefault="00DF2C01" w:rsidP="007110A8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7110A8">
        <w:rPr>
          <w:sz w:val="28"/>
          <w:szCs w:val="28"/>
        </w:rPr>
        <w:lastRenderedPageBreak/>
        <w:t>При выполнении плана самостоятельной работы студенту необходимо прочитать теоретический материал не только в учебниках и учебных пособиях, указанных в библиографических списках, но и провести поиск информации, познакомиться с публикациями в периодических изданиях. Цель: получение и обсуждение новой информации, изучение новых информационных источников, глубокое погружение в изучаемую тему.</w:t>
      </w:r>
    </w:p>
    <w:p w:rsidR="00DF2C01" w:rsidRPr="007110A8" w:rsidRDefault="00DF2C01" w:rsidP="007110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Студенту необходимо творчески переработать изученный самостоятельно материал и представить его для отчета в форме сообщения, доклада.</w:t>
      </w:r>
    </w:p>
    <w:p w:rsidR="00DF2C01" w:rsidRPr="007110A8" w:rsidRDefault="00DF2C01" w:rsidP="007110A8">
      <w:pPr>
        <w:spacing w:line="360" w:lineRule="auto"/>
        <w:jc w:val="center"/>
        <w:rPr>
          <w:b/>
          <w:sz w:val="28"/>
          <w:szCs w:val="28"/>
        </w:rPr>
      </w:pPr>
      <w:r w:rsidRPr="007110A8">
        <w:rPr>
          <w:b/>
          <w:sz w:val="28"/>
          <w:szCs w:val="28"/>
        </w:rPr>
        <w:t>Задания для самостоятельного выполнения</w:t>
      </w:r>
    </w:p>
    <w:p w:rsidR="00DF2C01" w:rsidRPr="007110A8" w:rsidRDefault="000456AA" w:rsidP="007110A8">
      <w:pPr>
        <w:pStyle w:val="a6"/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jc w:val="both"/>
        <w:outlineLvl w:val="2"/>
        <w:rPr>
          <w:rFonts w:eastAsia="Times New Roman"/>
          <w:b/>
          <w:bCs/>
          <w:sz w:val="28"/>
          <w:szCs w:val="28"/>
        </w:rPr>
      </w:pPr>
      <w:hyperlink r:id="rId9" w:tgtFrame="_blank" w:history="1">
        <w:r w:rsidR="00DF2C01" w:rsidRPr="007110A8">
          <w:rPr>
            <w:rFonts w:eastAsia="Times New Roman"/>
            <w:bCs/>
            <w:sz w:val="28"/>
            <w:szCs w:val="28"/>
          </w:rPr>
          <w:t xml:space="preserve">Теоретико-типологический </w:t>
        </w:r>
      </w:hyperlink>
      <w:r w:rsidR="00DF2C01" w:rsidRPr="007110A8">
        <w:rPr>
          <w:rFonts w:eastAsia="Times New Roman"/>
          <w:bCs/>
          <w:sz w:val="28"/>
          <w:szCs w:val="28"/>
        </w:rPr>
        <w:t xml:space="preserve">анализ </w:t>
      </w:r>
      <w:r w:rsidR="00DF2C01" w:rsidRPr="007110A8">
        <w:rPr>
          <w:sz w:val="28"/>
          <w:szCs w:val="28"/>
        </w:rPr>
        <w:t xml:space="preserve">подборки периодической литературы по изучаемой дисциплине. По проработанному материалу должны быть подготовлены 1 реферат и 1 проект, которые включаются в общий рейтинг дисциплины. </w:t>
      </w:r>
    </w:p>
    <w:p w:rsidR="00DF2C01" w:rsidRPr="007110A8" w:rsidRDefault="00DF2C01" w:rsidP="007110A8">
      <w:pPr>
        <w:pStyle w:val="a6"/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110A8">
        <w:rPr>
          <w:sz w:val="28"/>
          <w:szCs w:val="28"/>
        </w:rPr>
        <w:t xml:space="preserve">Подготовка презентаций с использованием мультимедийного оборудования. </w:t>
      </w:r>
    </w:p>
    <w:p w:rsidR="00DF2C01" w:rsidRPr="007110A8" w:rsidRDefault="00DF2C01" w:rsidP="007110A8">
      <w:pPr>
        <w:pStyle w:val="a6"/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110A8">
        <w:rPr>
          <w:sz w:val="28"/>
          <w:szCs w:val="28"/>
        </w:rPr>
        <w:t xml:space="preserve">Составление  глоссария терминов по изучаемой дисциплине. </w:t>
      </w:r>
    </w:p>
    <w:p w:rsidR="00DF2C01" w:rsidRPr="007110A8" w:rsidRDefault="00DF2C01" w:rsidP="007110A8">
      <w:pPr>
        <w:pStyle w:val="af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10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указания к составлению глоссария</w:t>
      </w:r>
    </w:p>
    <w:p w:rsidR="00DF2C01" w:rsidRPr="007110A8" w:rsidRDefault="00DF2C01" w:rsidP="007110A8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Глоссарий охватывает все узкоспециализированные термины, встречающиеся в тексте. Глоссарий должен содержать не менее 50 терминов, они должны быть перечислены в алфавитном порядке, соблюдена нумерация. Глоссарий должен быть оформлен по принципу реферативной работы, в обязательном порядке присутствует титульный лист и нумерация страниц. Объем работы должен составлять 10-15 страниц. Тщательно проработанный глоссарий помогает избежать разночтений и улучшить в целом качество всей документации. В глоссарии включаются самые частотные термины и фразы, а также все ключевые термины с толкованием их смысла. Глоссарии могут содержать отдельные слова, фразы, аббревиатуры, слоганы и даже целые предложения.</w:t>
      </w:r>
    </w:p>
    <w:p w:rsidR="00DF2C01" w:rsidRPr="007110A8" w:rsidRDefault="00DF2C01" w:rsidP="007110A8">
      <w:pPr>
        <w:pStyle w:val="af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7110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</w:t>
      </w:r>
      <w:proofErr w:type="gramEnd"/>
      <w:r w:rsidRPr="007110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указанию к выполнению реферата</w:t>
      </w:r>
    </w:p>
    <w:p w:rsidR="00DF2C01" w:rsidRPr="007110A8" w:rsidRDefault="00DF2C01" w:rsidP="007110A8">
      <w:pPr>
        <w:pStyle w:val="af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10A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Цели и задачи реферата</w:t>
      </w:r>
    </w:p>
    <w:p w:rsidR="00DF2C01" w:rsidRPr="007110A8" w:rsidRDefault="00DF2C01" w:rsidP="007110A8">
      <w:pPr>
        <w:pStyle w:val="af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0A8">
        <w:rPr>
          <w:rFonts w:ascii="Times New Roman" w:hAnsi="Times New Roman" w:cs="Times New Roman"/>
          <w:color w:val="000000"/>
          <w:sz w:val="28"/>
          <w:szCs w:val="28"/>
        </w:rPr>
        <w:t xml:space="preserve">Реферат (от лат. </w:t>
      </w:r>
      <w:proofErr w:type="spellStart"/>
      <w:r w:rsidRPr="007110A8">
        <w:rPr>
          <w:rFonts w:ascii="Times New Roman" w:hAnsi="Times New Roman" w:cs="Times New Roman"/>
          <w:color w:val="000000"/>
          <w:sz w:val="28"/>
          <w:szCs w:val="28"/>
        </w:rPr>
        <w:t>refer</w:t>
      </w:r>
      <w:proofErr w:type="gramStart"/>
      <w:r w:rsidRPr="007110A8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proofErr w:type="gramEnd"/>
      <w:r w:rsidRPr="007110A8">
        <w:rPr>
          <w:rFonts w:ascii="Times New Roman" w:hAnsi="Times New Roman" w:cs="Times New Roman"/>
          <w:color w:val="000000"/>
          <w:sz w:val="28"/>
          <w:szCs w:val="28"/>
        </w:rPr>
        <w:t xml:space="preserve"> — докладываю, сообщаю) представляет собой краткое изложение проблемы практического или теоретического характера с формулировкой определенных выводов по рассматриваемой теме. Избранная студентом проблема изучается и анализируется на основе одного или нескольких источников. В отличие от курсовой работы, представляющей собой комплексное исследование проблемы, реферат направлен на анализ одной или нескольких научных работ. </w:t>
      </w:r>
    </w:p>
    <w:p w:rsidR="00DF2C01" w:rsidRPr="007110A8" w:rsidRDefault="00DF2C01" w:rsidP="007110A8">
      <w:pPr>
        <w:pStyle w:val="af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A8">
        <w:rPr>
          <w:rFonts w:ascii="Times New Roman" w:hAnsi="Times New Roman" w:cs="Times New Roman"/>
          <w:b/>
          <w:iCs/>
          <w:sz w:val="28"/>
          <w:szCs w:val="28"/>
        </w:rPr>
        <w:t>Целями</w:t>
      </w:r>
      <w:r w:rsidRPr="007110A8">
        <w:rPr>
          <w:rFonts w:ascii="Times New Roman" w:hAnsi="Times New Roman" w:cs="Times New Roman"/>
          <w:sz w:val="28"/>
          <w:szCs w:val="28"/>
        </w:rPr>
        <w:t xml:space="preserve"> написания реферата являются:</w:t>
      </w:r>
    </w:p>
    <w:p w:rsidR="00DF2C01" w:rsidRPr="007110A8" w:rsidRDefault="00DF2C01" w:rsidP="007110A8">
      <w:pPr>
        <w:pStyle w:val="af0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A8">
        <w:rPr>
          <w:rFonts w:ascii="Times New Roman" w:hAnsi="Times New Roman" w:cs="Times New Roman"/>
          <w:sz w:val="28"/>
          <w:szCs w:val="28"/>
        </w:rPr>
        <w:t>развитие у студентов навыков поиска актуальных проблем современного законодательства;</w:t>
      </w:r>
    </w:p>
    <w:p w:rsidR="00DF2C01" w:rsidRPr="007110A8" w:rsidRDefault="00DF2C01" w:rsidP="007110A8">
      <w:pPr>
        <w:pStyle w:val="af0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A8">
        <w:rPr>
          <w:rFonts w:ascii="Times New Roman" w:hAnsi="Times New Roman" w:cs="Times New Roman"/>
          <w:sz w:val="28"/>
          <w:szCs w:val="28"/>
        </w:rPr>
        <w:t>развитие навыков краткого  изложения материала с выделением лишь самых существенных моментов, необходимых для раскрытия сути проблемы;</w:t>
      </w:r>
    </w:p>
    <w:p w:rsidR="00DF2C01" w:rsidRPr="007110A8" w:rsidRDefault="00DF2C01" w:rsidP="007110A8">
      <w:pPr>
        <w:pStyle w:val="af0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A8">
        <w:rPr>
          <w:rFonts w:ascii="Times New Roman" w:hAnsi="Times New Roman" w:cs="Times New Roman"/>
          <w:sz w:val="28"/>
          <w:szCs w:val="28"/>
        </w:rPr>
        <w:t>развитие навыков анализа изученного материала и формулирования собственных выводов по выбранному вопросу в письменной форме, научным, грамотным языком.</w:t>
      </w:r>
    </w:p>
    <w:p w:rsidR="00DF2C01" w:rsidRPr="007110A8" w:rsidRDefault="00DF2C01" w:rsidP="007110A8">
      <w:pPr>
        <w:pStyle w:val="af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10A8">
        <w:rPr>
          <w:rFonts w:ascii="Times New Roman" w:hAnsi="Times New Roman" w:cs="Times New Roman"/>
          <w:b/>
          <w:iCs/>
          <w:sz w:val="28"/>
          <w:szCs w:val="28"/>
        </w:rPr>
        <w:t>Задачами</w:t>
      </w:r>
      <w:r w:rsidRPr="007110A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110A8">
        <w:rPr>
          <w:rFonts w:ascii="Times New Roman" w:hAnsi="Times New Roman" w:cs="Times New Roman"/>
          <w:sz w:val="28"/>
          <w:szCs w:val="28"/>
        </w:rPr>
        <w:t>написания реферата являются</w:t>
      </w:r>
      <w:r w:rsidRPr="007110A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DF2C01" w:rsidRPr="007110A8" w:rsidRDefault="00DF2C01" w:rsidP="007110A8">
      <w:pPr>
        <w:pStyle w:val="af0"/>
        <w:numPr>
          <w:ilvl w:val="0"/>
          <w:numId w:val="12"/>
        </w:numPr>
        <w:tabs>
          <w:tab w:val="num" w:pos="18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A8">
        <w:rPr>
          <w:rFonts w:ascii="Times New Roman" w:hAnsi="Times New Roman" w:cs="Times New Roman"/>
          <w:sz w:val="28"/>
          <w:szCs w:val="28"/>
        </w:rPr>
        <w:t>научить студента максимально верно передать мнения авторов, на основе работ которых студент пишет свой реферат;</w:t>
      </w:r>
    </w:p>
    <w:p w:rsidR="00DF2C01" w:rsidRPr="007110A8" w:rsidRDefault="00DF2C01" w:rsidP="007110A8">
      <w:pPr>
        <w:pStyle w:val="af0"/>
        <w:numPr>
          <w:ilvl w:val="0"/>
          <w:numId w:val="12"/>
        </w:numPr>
        <w:tabs>
          <w:tab w:val="num" w:pos="18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A8">
        <w:rPr>
          <w:rFonts w:ascii="Times New Roman" w:hAnsi="Times New Roman" w:cs="Times New Roman"/>
          <w:sz w:val="28"/>
          <w:szCs w:val="28"/>
        </w:rPr>
        <w:t>научить студента грамотно излагать свою позицию по анализируемой в реферате проблеме;</w:t>
      </w:r>
    </w:p>
    <w:p w:rsidR="00DF2C01" w:rsidRPr="007110A8" w:rsidRDefault="00DF2C01" w:rsidP="007110A8">
      <w:pPr>
        <w:pStyle w:val="af0"/>
        <w:numPr>
          <w:ilvl w:val="0"/>
          <w:numId w:val="12"/>
        </w:numPr>
        <w:tabs>
          <w:tab w:val="num" w:pos="18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A8">
        <w:rPr>
          <w:rFonts w:ascii="Times New Roman" w:hAnsi="Times New Roman" w:cs="Times New Roman"/>
          <w:sz w:val="28"/>
          <w:szCs w:val="28"/>
        </w:rPr>
        <w:t>подготовить студента к дальнейшему участию в научно – практических конференциях, семинарах и конкурсах;</w:t>
      </w:r>
    </w:p>
    <w:p w:rsidR="00DF2C01" w:rsidRPr="007110A8" w:rsidRDefault="00DF2C01" w:rsidP="007110A8">
      <w:pPr>
        <w:pStyle w:val="af0"/>
        <w:numPr>
          <w:ilvl w:val="0"/>
          <w:numId w:val="12"/>
        </w:numPr>
        <w:tabs>
          <w:tab w:val="num" w:pos="18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A8">
        <w:rPr>
          <w:rFonts w:ascii="Times New Roman" w:hAnsi="Times New Roman" w:cs="Times New Roman"/>
          <w:sz w:val="28"/>
          <w:szCs w:val="28"/>
        </w:rPr>
        <w:t>помочь студенту определиться с интересующей его темой, дальнейшее раскрытие которой возможно осуществить при написании курсовой работы или диплома;</w:t>
      </w:r>
    </w:p>
    <w:p w:rsidR="00DF2C01" w:rsidRPr="007110A8" w:rsidRDefault="00DF2C01" w:rsidP="007110A8">
      <w:pPr>
        <w:pStyle w:val="af0"/>
        <w:numPr>
          <w:ilvl w:val="0"/>
          <w:numId w:val="12"/>
        </w:numPr>
        <w:tabs>
          <w:tab w:val="num" w:pos="18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A8">
        <w:rPr>
          <w:rFonts w:ascii="Times New Roman" w:hAnsi="Times New Roman" w:cs="Times New Roman"/>
          <w:sz w:val="28"/>
          <w:szCs w:val="28"/>
        </w:rPr>
        <w:t>уяснить для себя и изложить причины своего согласия (несогласия) с мнением того или иного автора по данной проблеме.</w:t>
      </w:r>
    </w:p>
    <w:p w:rsidR="00DF2C01" w:rsidRPr="007110A8" w:rsidRDefault="00DF2C01" w:rsidP="007110A8">
      <w:pPr>
        <w:pStyle w:val="af0"/>
        <w:spacing w:before="0" w:beforeAutospacing="0" w:after="0" w:afterAutospacing="0" w:line="360" w:lineRule="auto"/>
        <w:ind w:left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10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требования к содержанию реферата</w:t>
      </w:r>
    </w:p>
    <w:p w:rsidR="00DF2C01" w:rsidRPr="007110A8" w:rsidRDefault="00DF2C01" w:rsidP="007110A8">
      <w:pPr>
        <w:pStyle w:val="af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A8">
        <w:rPr>
          <w:rFonts w:ascii="Times New Roman" w:hAnsi="Times New Roman" w:cs="Times New Roman"/>
          <w:sz w:val="28"/>
          <w:szCs w:val="28"/>
        </w:rPr>
        <w:lastRenderedPageBreak/>
        <w:t>Студент должен использовать только те материалы (научные статьи, монографии, пособия), которые имеют прямое отношение к избранной им теме. Не допускаются отстраненные рассуждения, не связанные с анализируемой проблемой. Содержание реферата должно быть конкретным, исследоваться должна только одна проблема (допускается несколько, только если они взаимосвязаны). Студенту необходимо строго придерживаться логики изложения (начать с определения и анализа понятий, перейти к постановке проблемы, проанализировать пути ее решения и сделать соответствующие выводы). Реферат должен заканчиваться выведением выводов по теме.</w:t>
      </w:r>
    </w:p>
    <w:p w:rsidR="00DF2C01" w:rsidRPr="007110A8" w:rsidRDefault="00DF2C01" w:rsidP="007110A8">
      <w:pPr>
        <w:pStyle w:val="af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A8">
        <w:rPr>
          <w:rFonts w:ascii="Times New Roman" w:hAnsi="Times New Roman" w:cs="Times New Roman"/>
          <w:sz w:val="28"/>
          <w:szCs w:val="28"/>
        </w:rPr>
        <w:t xml:space="preserve">По своей </w:t>
      </w:r>
      <w:r w:rsidRPr="007110A8">
        <w:rPr>
          <w:rFonts w:ascii="Times New Roman" w:hAnsi="Times New Roman" w:cs="Times New Roman"/>
          <w:iCs/>
          <w:sz w:val="28"/>
          <w:szCs w:val="28"/>
        </w:rPr>
        <w:t>структуре</w:t>
      </w:r>
      <w:r w:rsidRPr="007110A8">
        <w:rPr>
          <w:rFonts w:ascii="Times New Roman" w:hAnsi="Times New Roman" w:cs="Times New Roman"/>
          <w:sz w:val="28"/>
          <w:szCs w:val="28"/>
        </w:rPr>
        <w:t xml:space="preserve"> реферат состоит </w:t>
      </w:r>
      <w:proofErr w:type="gramStart"/>
      <w:r w:rsidRPr="007110A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110A8">
        <w:rPr>
          <w:rFonts w:ascii="Times New Roman" w:hAnsi="Times New Roman" w:cs="Times New Roman"/>
          <w:sz w:val="28"/>
          <w:szCs w:val="28"/>
        </w:rPr>
        <w:t>:</w:t>
      </w:r>
    </w:p>
    <w:p w:rsidR="00DF2C01" w:rsidRPr="007110A8" w:rsidRDefault="00DF2C01" w:rsidP="007110A8">
      <w:pPr>
        <w:pStyle w:val="af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10A8">
        <w:rPr>
          <w:rFonts w:ascii="Times New Roman" w:hAnsi="Times New Roman" w:cs="Times New Roman"/>
          <w:sz w:val="28"/>
          <w:szCs w:val="28"/>
        </w:rPr>
        <w:t>1.Титульного листа</w:t>
      </w:r>
      <w:r w:rsidRPr="007110A8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DF2C01" w:rsidRPr="007110A8" w:rsidRDefault="00DF2C01" w:rsidP="007110A8">
      <w:pPr>
        <w:pStyle w:val="af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A8">
        <w:rPr>
          <w:rFonts w:ascii="Times New Roman" w:hAnsi="Times New Roman" w:cs="Times New Roman"/>
          <w:sz w:val="28"/>
          <w:szCs w:val="28"/>
        </w:rPr>
        <w:t>2.Введения, где студент формулирует проблему, подлежащую анализу и исследованию;</w:t>
      </w:r>
    </w:p>
    <w:p w:rsidR="00DF2C01" w:rsidRPr="007110A8" w:rsidRDefault="00DF2C01" w:rsidP="007110A8">
      <w:pPr>
        <w:pStyle w:val="af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A8">
        <w:rPr>
          <w:rFonts w:ascii="Times New Roman" w:hAnsi="Times New Roman" w:cs="Times New Roman"/>
          <w:sz w:val="28"/>
          <w:szCs w:val="28"/>
        </w:rPr>
        <w:t>3.Основного текста, в котором последовательно раскрывается избранная тема. В отличие от курсовой работы, основной текст реферата предполагает разделение на 2-3 параграфа без выделения глав. При необходимости текст реферата может дополняться иллюстрациями, таблицами, графиками, но ими не следует "перегружать" текст;</w:t>
      </w:r>
    </w:p>
    <w:p w:rsidR="00DF2C01" w:rsidRPr="007110A8" w:rsidRDefault="00DF2C01" w:rsidP="007110A8">
      <w:pPr>
        <w:pStyle w:val="af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A8">
        <w:rPr>
          <w:rFonts w:ascii="Times New Roman" w:hAnsi="Times New Roman" w:cs="Times New Roman"/>
          <w:sz w:val="28"/>
          <w:szCs w:val="28"/>
        </w:rPr>
        <w:t>4.Заключения, где студент формулирует выводы, сделанные на основе основного текста.</w:t>
      </w:r>
    </w:p>
    <w:p w:rsidR="00DF2C01" w:rsidRPr="007110A8" w:rsidRDefault="00DF2C01" w:rsidP="007110A8">
      <w:pPr>
        <w:pStyle w:val="af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A8">
        <w:rPr>
          <w:rFonts w:ascii="Times New Roman" w:hAnsi="Times New Roman" w:cs="Times New Roman"/>
          <w:sz w:val="28"/>
          <w:szCs w:val="28"/>
        </w:rPr>
        <w:t xml:space="preserve">5.Списка использованной  литературы. В данном списке называются как те источники, на которые ссылается студент при подготовке реферата, так и иные, которые были изучены им при подготовке реферата. </w:t>
      </w:r>
    </w:p>
    <w:p w:rsidR="00DF2C01" w:rsidRPr="007110A8" w:rsidRDefault="00DF2C01" w:rsidP="007110A8">
      <w:pPr>
        <w:pStyle w:val="af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A8">
        <w:rPr>
          <w:rFonts w:ascii="Times New Roman" w:hAnsi="Times New Roman" w:cs="Times New Roman"/>
          <w:sz w:val="28"/>
          <w:szCs w:val="28"/>
        </w:rPr>
        <w:t xml:space="preserve">Объем реферата составляет 10-15 страниц машинописного текста, но в любом случае не должен превышать 15 страниц. Интервал – 1,5, размер шрифта – 14, поля: </w:t>
      </w:r>
      <w:r w:rsidRPr="007110A8">
        <w:rPr>
          <w:rFonts w:ascii="Times New Roman" w:hAnsi="Times New Roman" w:cs="Times New Roman"/>
          <w:color w:val="000000"/>
          <w:sz w:val="28"/>
          <w:szCs w:val="28"/>
        </w:rPr>
        <w:t>левое — 3см, правое — 1,5 см, верхнее и нижнее — 1,5см</w:t>
      </w:r>
      <w:r w:rsidRPr="007110A8">
        <w:rPr>
          <w:rFonts w:ascii="Times New Roman" w:hAnsi="Times New Roman" w:cs="Times New Roman"/>
          <w:sz w:val="28"/>
          <w:szCs w:val="28"/>
        </w:rPr>
        <w:t xml:space="preserve">. Страницы должны быть пронумерованы. Абзацный отступ от начала строки равен 1,25 см. </w:t>
      </w:r>
    </w:p>
    <w:p w:rsidR="00DF2C01" w:rsidRPr="007110A8" w:rsidRDefault="00DF2C01" w:rsidP="007110A8">
      <w:pPr>
        <w:pStyle w:val="af0"/>
        <w:spacing w:before="0" w:beforeAutospacing="0" w:after="0" w:afterAutospacing="0" w:line="36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0A8">
        <w:rPr>
          <w:rFonts w:ascii="Times New Roman" w:hAnsi="Times New Roman" w:cs="Times New Roman"/>
          <w:b/>
          <w:bCs/>
          <w:sz w:val="28"/>
          <w:szCs w:val="28"/>
        </w:rPr>
        <w:t>Порядок сдачи реферата и его оценка</w:t>
      </w:r>
    </w:p>
    <w:p w:rsidR="00DF2C01" w:rsidRPr="007110A8" w:rsidRDefault="00DF2C01" w:rsidP="007110A8">
      <w:pPr>
        <w:pStyle w:val="af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A8">
        <w:rPr>
          <w:rFonts w:ascii="Times New Roman" w:hAnsi="Times New Roman" w:cs="Times New Roman"/>
          <w:sz w:val="28"/>
          <w:szCs w:val="28"/>
        </w:rPr>
        <w:lastRenderedPageBreak/>
        <w:t xml:space="preserve">Реферат пишется студентами в течение семестра в сроки, устанавливаемые преподавателем по конкретной дисциплине, и сдается преподавателю, ведущему дисциплину. </w:t>
      </w:r>
    </w:p>
    <w:p w:rsidR="00DF2C01" w:rsidRPr="007110A8" w:rsidRDefault="00DF2C01" w:rsidP="007110A8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По результатам проверки студенту выставляется определенное количество баллов, которое входит в общее количество баллов студента, набранных им в течение триместра. При оценке реферата учитываются соответствие содержания выбранной теме, четкость структуры работы, умение работать с научной литературой, умение ставить проблему и анализировать ее, умение логически мыслить, владение профессиональной терминологией, грамотность оформления.</w:t>
      </w:r>
    </w:p>
    <w:p w:rsidR="00DF2C01" w:rsidRPr="007110A8" w:rsidRDefault="00DF2C01" w:rsidP="007110A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7110A8">
        <w:rPr>
          <w:b/>
          <w:sz w:val="28"/>
          <w:szCs w:val="28"/>
        </w:rPr>
        <w:t>Критерии оценки самостоятельной работы (реферат):</w:t>
      </w:r>
    </w:p>
    <w:p w:rsidR="00DF2C01" w:rsidRPr="007110A8" w:rsidRDefault="00DF2C01" w:rsidP="007110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10,0-8,0 баллов – Получены верные ответы, расчеты и графики выполнены корректно, работа демонстрирует глубокое и систематическое знание всего программного материала и структуры конкретного вопроса, а также основного содержания. Студент демонстрирует отчетливое и свободное владение методами, концептуально-понятийным аппаратом, научным языком, терминологией и практическими навыками их использования. Знание основной литературы и знакомство с дополнительно рекомендованной литературой. Логически корректное и убедительное изложение ответа.</w:t>
      </w:r>
    </w:p>
    <w:p w:rsidR="00DF2C01" w:rsidRPr="007110A8" w:rsidRDefault="00DF2C01" w:rsidP="007110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7,9-6,0 - баллов - Получены верные ответы, расчеты и графики выполнены корректно, работа демонстрирует знание узловых методик, проблем программы и основного содержания курса; умение пользоваться концептуально понятийным аппаратом в процессе анализа основных проблем в рамках данной темы; знание важнейших работ из списка рекомендованной литературы. В целом корректное, но не всегда точное выполнение работы и аргументированное изложение ответа.</w:t>
      </w:r>
    </w:p>
    <w:p w:rsidR="00DF2C01" w:rsidRPr="007110A8" w:rsidRDefault="00DF2C01" w:rsidP="007110A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10A8">
        <w:rPr>
          <w:sz w:val="28"/>
          <w:szCs w:val="28"/>
        </w:rPr>
        <w:t xml:space="preserve">5,9-3,0 - баллов - Выполненная работа демонстрирует фрагментарные, поверхностные знания важнейших разделов программы; затруднения с использованием научно-понятийного аппарата и терминологии учебной </w:t>
      </w:r>
      <w:r w:rsidRPr="007110A8">
        <w:rPr>
          <w:sz w:val="28"/>
          <w:szCs w:val="28"/>
        </w:rPr>
        <w:lastRenderedPageBreak/>
        <w:t>дисциплины; неполное знакомство с рекомендованной литературой; частичные затруднения с выполнением предусмотренных программой заданий; стремление логически определенно и последовательно изложить ответ.</w:t>
      </w:r>
    </w:p>
    <w:p w:rsidR="00DF2C01" w:rsidRPr="007110A8" w:rsidRDefault="00DF2C01" w:rsidP="007110A8">
      <w:pPr>
        <w:spacing w:line="360" w:lineRule="auto"/>
        <w:ind w:firstLine="709"/>
        <w:jc w:val="both"/>
        <w:outlineLvl w:val="1"/>
        <w:rPr>
          <w:b/>
          <w:bCs/>
          <w:sz w:val="28"/>
          <w:szCs w:val="28"/>
        </w:rPr>
      </w:pPr>
      <w:r w:rsidRPr="007110A8">
        <w:rPr>
          <w:sz w:val="28"/>
          <w:szCs w:val="28"/>
        </w:rPr>
        <w:t>3,0-0,0 баллов - Выполненная работа демонстрирует незнание, либо отрывочное представление о данной проблеме в рамках учебно-программного материала; неумение использовать понятийный аппарат; отсутствие логической связи в ответе.</w:t>
      </w:r>
    </w:p>
    <w:p w:rsidR="007110A8" w:rsidRDefault="007110A8" w:rsidP="007110A8">
      <w:pPr>
        <w:shd w:val="clear" w:color="auto" w:fill="FFFFFF"/>
        <w:tabs>
          <w:tab w:val="left" w:pos="993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DF2C01" w:rsidRPr="007110A8" w:rsidRDefault="00DF2C01" w:rsidP="007110A8">
      <w:pPr>
        <w:shd w:val="clear" w:color="auto" w:fill="FFFFFF"/>
        <w:tabs>
          <w:tab w:val="left" w:pos="993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7110A8">
        <w:rPr>
          <w:b/>
          <w:sz w:val="28"/>
          <w:szCs w:val="28"/>
        </w:rPr>
        <w:t>Примерная тематика рефератов</w:t>
      </w:r>
    </w:p>
    <w:p w:rsidR="00DF2C01" w:rsidRPr="007110A8" w:rsidRDefault="00DF2C01" w:rsidP="007110A8">
      <w:pPr>
        <w:pStyle w:val="a6"/>
        <w:widowControl w:val="0"/>
        <w:numPr>
          <w:ilvl w:val="0"/>
          <w:numId w:val="15"/>
        </w:num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История экологии. Основные этапы ее формирования и развития.</w:t>
      </w:r>
    </w:p>
    <w:p w:rsidR="00DF2C01" w:rsidRPr="007110A8" w:rsidRDefault="00DF2C01" w:rsidP="007110A8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Антропогенез. Трансформация роли человека в биосфере, его современная роль.</w:t>
      </w:r>
    </w:p>
    <w:p w:rsidR="00DF2C01" w:rsidRPr="007110A8" w:rsidRDefault="00DF2C01" w:rsidP="007110A8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Антропогенное загрязнение биосферы. Его виды. Источники загрязнения.</w:t>
      </w:r>
    </w:p>
    <w:p w:rsidR="00DF2C01" w:rsidRPr="007110A8" w:rsidRDefault="00DF2C01" w:rsidP="007110A8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Основные направления эволюции биосферы.</w:t>
      </w:r>
    </w:p>
    <w:p w:rsidR="00DF2C01" w:rsidRPr="007110A8" w:rsidRDefault="00DF2C01" w:rsidP="007110A8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Ноосфера. Представления В.И. Вернадского, их развитие в трудах современных ученых.</w:t>
      </w:r>
    </w:p>
    <w:p w:rsidR="00DF2C01" w:rsidRPr="007110A8" w:rsidRDefault="00DF2C01" w:rsidP="007110A8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Изменения климата, основные тенденции, роль естественных и антропогенных факторов.</w:t>
      </w:r>
    </w:p>
    <w:p w:rsidR="00DF2C01" w:rsidRPr="007110A8" w:rsidRDefault="00DF2C01" w:rsidP="007110A8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Современное представление о биоразнообразии.</w:t>
      </w:r>
    </w:p>
    <w:p w:rsidR="00DF2C01" w:rsidRPr="007110A8" w:rsidRDefault="00DF2C01" w:rsidP="007110A8">
      <w:pPr>
        <w:pStyle w:val="a6"/>
        <w:widowControl w:val="0"/>
        <w:numPr>
          <w:ilvl w:val="0"/>
          <w:numId w:val="15"/>
        </w:num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 xml:space="preserve">Пути сохранения </w:t>
      </w:r>
      <w:proofErr w:type="spellStart"/>
      <w:r w:rsidRPr="007110A8">
        <w:rPr>
          <w:sz w:val="28"/>
          <w:szCs w:val="28"/>
        </w:rPr>
        <w:t>биоразнообазия</w:t>
      </w:r>
      <w:proofErr w:type="spellEnd"/>
      <w:r w:rsidRPr="007110A8">
        <w:rPr>
          <w:sz w:val="28"/>
          <w:szCs w:val="28"/>
        </w:rPr>
        <w:t xml:space="preserve">  и международное сотрудничество по сохранению биоразнообразия</w:t>
      </w:r>
    </w:p>
    <w:p w:rsidR="00DF2C01" w:rsidRPr="007110A8" w:rsidRDefault="00DF2C01" w:rsidP="007110A8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7110A8">
        <w:rPr>
          <w:color w:val="000000"/>
          <w:sz w:val="28"/>
          <w:szCs w:val="28"/>
        </w:rPr>
        <w:t>Животный мир и его значение в биосфере. Охрана и использование животного мира. Красная книга.</w:t>
      </w:r>
    </w:p>
    <w:p w:rsidR="00DF2C01" w:rsidRPr="007110A8" w:rsidRDefault="00DF2C01" w:rsidP="007110A8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7110A8">
        <w:rPr>
          <w:color w:val="000000"/>
          <w:sz w:val="28"/>
          <w:szCs w:val="28"/>
        </w:rPr>
        <w:t>Глобальные проблемы человечества: перенаселение планеты, сокращение и истощение природных ресурсов, голод.</w:t>
      </w:r>
    </w:p>
    <w:p w:rsidR="00DF2C01" w:rsidRPr="007110A8" w:rsidRDefault="00DF2C01" w:rsidP="007110A8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7110A8">
        <w:rPr>
          <w:color w:val="000000"/>
          <w:sz w:val="28"/>
          <w:szCs w:val="28"/>
        </w:rPr>
        <w:t>Рациональное использование энергетических, атмосферных, водных ресурсов, ресурсов литосферы, животного и растительного мира.</w:t>
      </w:r>
    </w:p>
    <w:p w:rsidR="00DF2C01" w:rsidRPr="007110A8" w:rsidRDefault="00DF2C01" w:rsidP="007110A8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7110A8">
        <w:rPr>
          <w:color w:val="000000"/>
          <w:sz w:val="28"/>
          <w:szCs w:val="28"/>
        </w:rPr>
        <w:t xml:space="preserve">Состояние экологического движения в России. Международное </w:t>
      </w:r>
      <w:r w:rsidRPr="007110A8">
        <w:rPr>
          <w:color w:val="000000"/>
          <w:sz w:val="28"/>
          <w:szCs w:val="28"/>
        </w:rPr>
        <w:lastRenderedPageBreak/>
        <w:t>экологическое движение.</w:t>
      </w:r>
    </w:p>
    <w:p w:rsidR="00DF2C01" w:rsidRPr="007110A8" w:rsidRDefault="00DF2C01" w:rsidP="007110A8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7110A8">
        <w:rPr>
          <w:color w:val="000000"/>
          <w:sz w:val="28"/>
          <w:szCs w:val="28"/>
        </w:rPr>
        <w:t>Социально-экономические и социально – политические аспекты экологии.</w:t>
      </w:r>
    </w:p>
    <w:p w:rsidR="00DF2C01" w:rsidRPr="007110A8" w:rsidRDefault="00DF2C01" w:rsidP="007110A8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7110A8">
        <w:rPr>
          <w:color w:val="000000"/>
          <w:sz w:val="28"/>
          <w:szCs w:val="28"/>
        </w:rPr>
        <w:t>Влияние экологической ситуации на социальн</w:t>
      </w:r>
      <w:proofErr w:type="gramStart"/>
      <w:r w:rsidRPr="007110A8">
        <w:rPr>
          <w:color w:val="000000"/>
          <w:sz w:val="28"/>
          <w:szCs w:val="28"/>
        </w:rPr>
        <w:t>о-</w:t>
      </w:r>
      <w:proofErr w:type="gramEnd"/>
      <w:r w:rsidRPr="007110A8">
        <w:rPr>
          <w:color w:val="000000"/>
          <w:sz w:val="28"/>
          <w:szCs w:val="28"/>
        </w:rPr>
        <w:t xml:space="preserve"> демографическое состояние общества.</w:t>
      </w:r>
    </w:p>
    <w:p w:rsidR="00DF2C01" w:rsidRPr="007110A8" w:rsidRDefault="00DF2C01" w:rsidP="007110A8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7110A8">
        <w:rPr>
          <w:color w:val="000000"/>
          <w:sz w:val="28"/>
          <w:szCs w:val="28"/>
        </w:rPr>
        <w:t>Влияние промышленных аварий и природных катастроф на экологическую обстановку. </w:t>
      </w:r>
    </w:p>
    <w:p w:rsidR="00DF2C01" w:rsidRPr="007110A8" w:rsidRDefault="00DF2C01" w:rsidP="007110A8">
      <w:pPr>
        <w:pStyle w:val="a6"/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7110A8">
        <w:rPr>
          <w:color w:val="000000"/>
          <w:sz w:val="28"/>
          <w:szCs w:val="28"/>
        </w:rPr>
        <w:t xml:space="preserve"> Значение экологии в современном обществе.</w:t>
      </w:r>
    </w:p>
    <w:p w:rsidR="00DF2C01" w:rsidRPr="007110A8" w:rsidRDefault="00DF2C01" w:rsidP="007110A8">
      <w:pPr>
        <w:widowControl w:val="0"/>
        <w:numPr>
          <w:ilvl w:val="0"/>
          <w:numId w:val="15"/>
        </w:numPr>
        <w:suppressAutoHyphens/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Участие МСОП в решении глобальных экологических проблем.</w:t>
      </w:r>
    </w:p>
    <w:p w:rsidR="00DF2C01" w:rsidRPr="007110A8" w:rsidRDefault="00DF2C01" w:rsidP="007110A8">
      <w:pPr>
        <w:widowControl w:val="0"/>
        <w:numPr>
          <w:ilvl w:val="0"/>
          <w:numId w:val="15"/>
        </w:numPr>
        <w:suppressAutoHyphens/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Участие ЮНЭП в решении глобальных экологических проблем.</w:t>
      </w:r>
    </w:p>
    <w:p w:rsidR="00DF2C01" w:rsidRPr="007110A8" w:rsidRDefault="00DF2C01" w:rsidP="007110A8">
      <w:pPr>
        <w:widowControl w:val="0"/>
        <w:numPr>
          <w:ilvl w:val="0"/>
          <w:numId w:val="15"/>
        </w:numPr>
        <w:suppressAutoHyphens/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Участие ЮНЕСКО в решении глобальных экологических проблем.</w:t>
      </w:r>
    </w:p>
    <w:p w:rsidR="00DF2C01" w:rsidRPr="007110A8" w:rsidRDefault="00DF2C01" w:rsidP="007110A8">
      <w:pPr>
        <w:widowControl w:val="0"/>
        <w:numPr>
          <w:ilvl w:val="0"/>
          <w:numId w:val="15"/>
        </w:numPr>
        <w:suppressAutoHyphens/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Участие ГРИНПИС в решении глобальных экологических проблем.</w:t>
      </w:r>
    </w:p>
    <w:p w:rsidR="00DF2C01" w:rsidRPr="007110A8" w:rsidRDefault="00DF2C01" w:rsidP="007110A8">
      <w:pPr>
        <w:widowControl w:val="0"/>
        <w:numPr>
          <w:ilvl w:val="0"/>
          <w:numId w:val="15"/>
        </w:numPr>
        <w:suppressAutoHyphens/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Участие Социально-Экологического союза в решении глобальных экологических проблем.</w:t>
      </w:r>
    </w:p>
    <w:p w:rsidR="00DF2C01" w:rsidRPr="007110A8" w:rsidRDefault="00DF2C01" w:rsidP="007110A8">
      <w:pPr>
        <w:pStyle w:val="af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2C01" w:rsidRPr="007110A8" w:rsidRDefault="00DF2C01" w:rsidP="007110A8">
      <w:pPr>
        <w:pStyle w:val="af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10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рекомендации для подготовки презентаций</w:t>
      </w:r>
    </w:p>
    <w:p w:rsidR="00DF2C01" w:rsidRPr="007110A8" w:rsidRDefault="00DF2C01" w:rsidP="007110A8">
      <w:pPr>
        <w:pStyle w:val="a6"/>
        <w:tabs>
          <w:tab w:val="left" w:pos="993"/>
        </w:tabs>
        <w:spacing w:line="360" w:lineRule="auto"/>
        <w:ind w:left="567"/>
        <w:jc w:val="both"/>
        <w:rPr>
          <w:sz w:val="28"/>
          <w:szCs w:val="28"/>
        </w:rPr>
      </w:pPr>
      <w:r w:rsidRPr="007110A8">
        <w:rPr>
          <w:sz w:val="28"/>
          <w:szCs w:val="28"/>
        </w:rPr>
        <w:t xml:space="preserve">Общие требования к презентации: </w:t>
      </w:r>
    </w:p>
    <w:p w:rsidR="00DF2C01" w:rsidRPr="007110A8" w:rsidRDefault="00DF2C01" w:rsidP="007110A8">
      <w:pPr>
        <w:numPr>
          <w:ilvl w:val="0"/>
          <w:numId w:val="1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 xml:space="preserve">презентация не должна быть меньше 10 слайдов; </w:t>
      </w:r>
    </w:p>
    <w:p w:rsidR="00DF2C01" w:rsidRPr="007110A8" w:rsidRDefault="00DF2C01" w:rsidP="007110A8">
      <w:pPr>
        <w:numPr>
          <w:ilvl w:val="0"/>
          <w:numId w:val="1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первый лист – это титульный лист, на котором обязательно должны быть представлены: название проекта; фамилия, имя, отчество автора;</w:t>
      </w:r>
    </w:p>
    <w:p w:rsidR="00DF2C01" w:rsidRPr="007110A8" w:rsidRDefault="00DF2C01" w:rsidP="007110A8">
      <w:pPr>
        <w:numPr>
          <w:ilvl w:val="0"/>
          <w:numId w:val="1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 xml:space="preserve">следующим слайдом должно быть содержание, где представлены основные этапы (моменты) презентации; желательно, чтобы из содержания по гиперссылке можно перейти на необходимую страницу и вернуться вновь на содержание; </w:t>
      </w:r>
    </w:p>
    <w:p w:rsidR="00DF2C01" w:rsidRPr="007110A8" w:rsidRDefault="00DF2C01" w:rsidP="007110A8">
      <w:pPr>
        <w:numPr>
          <w:ilvl w:val="0"/>
          <w:numId w:val="1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proofErr w:type="gramStart"/>
      <w:r w:rsidRPr="007110A8">
        <w:rPr>
          <w:sz w:val="28"/>
          <w:szCs w:val="28"/>
        </w:rPr>
        <w:t>дизайн-эргономические</w:t>
      </w:r>
      <w:proofErr w:type="gramEnd"/>
      <w:r w:rsidRPr="007110A8">
        <w:rPr>
          <w:sz w:val="28"/>
          <w:szCs w:val="28"/>
        </w:rPr>
        <w:t xml:space="preserve"> требования: сочетаемость цветов, ограниченное количество объектов на слайде, цвет текста; </w:t>
      </w:r>
    </w:p>
    <w:p w:rsidR="00DF2C01" w:rsidRPr="007110A8" w:rsidRDefault="00DF2C01" w:rsidP="007110A8">
      <w:pPr>
        <w:numPr>
          <w:ilvl w:val="0"/>
          <w:numId w:val="1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 xml:space="preserve">последними слайдами презентации должны быть глоссарий и список литературы. </w:t>
      </w:r>
    </w:p>
    <w:p w:rsidR="007110A8" w:rsidRDefault="007110A8" w:rsidP="007110A8">
      <w:pPr>
        <w:pStyle w:val="af0"/>
        <w:spacing w:before="0" w:beforeAutospacing="0" w:after="0" w:afterAutospacing="0" w:line="36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10A8" w:rsidRDefault="007110A8" w:rsidP="007110A8">
      <w:pPr>
        <w:pStyle w:val="af0"/>
        <w:spacing w:before="0" w:beforeAutospacing="0" w:after="0" w:afterAutospacing="0" w:line="36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2C01" w:rsidRPr="007110A8" w:rsidRDefault="00DF2C01" w:rsidP="007110A8">
      <w:pPr>
        <w:pStyle w:val="af0"/>
        <w:spacing w:before="0" w:beforeAutospacing="0" w:after="0" w:afterAutospacing="0" w:line="36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7110A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Методические</w:t>
      </w:r>
      <w:proofErr w:type="gramEnd"/>
      <w:r w:rsidRPr="007110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указанию к выполнению проекта</w:t>
      </w:r>
    </w:p>
    <w:p w:rsidR="00DF2C01" w:rsidRPr="007110A8" w:rsidRDefault="00DF2C01" w:rsidP="007110A8">
      <w:pPr>
        <w:spacing w:line="360" w:lineRule="auto"/>
        <w:ind w:firstLine="708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Проект – это одноразовая, не повторяющаяся деятельность или совокупность действий, в результате которых за определенное время достигаются четко поставленные цели.</w:t>
      </w:r>
    </w:p>
    <w:p w:rsidR="00DF2C01" w:rsidRPr="007110A8" w:rsidRDefault="00DF2C01" w:rsidP="007110A8">
      <w:pPr>
        <w:spacing w:line="360" w:lineRule="auto"/>
        <w:ind w:right="150" w:firstLine="480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Научно-исследовательский проект направлен на решение актуальных практических и теоретических задач, имеющих социально-культурное, народно-хозяйственное, политическое значение. Характерными особенностями научно-исследовательского проекта являются новизна и актуальность поставленной цели, сложность решаемых задач.</w:t>
      </w:r>
    </w:p>
    <w:p w:rsidR="00DF2C01" w:rsidRPr="007110A8" w:rsidRDefault="00DF2C01" w:rsidP="007110A8">
      <w:pPr>
        <w:spacing w:line="360" w:lineRule="auto"/>
        <w:ind w:right="150" w:firstLine="480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(</w:t>
      </w:r>
      <w:proofErr w:type="gramStart"/>
      <w:r w:rsidRPr="007110A8">
        <w:rPr>
          <w:b/>
          <w:bCs/>
          <w:i/>
          <w:iCs/>
          <w:sz w:val="28"/>
          <w:szCs w:val="28"/>
        </w:rPr>
        <w:t>и</w:t>
      </w:r>
      <w:proofErr w:type="gramEnd"/>
      <w:r w:rsidRPr="007110A8">
        <w:rPr>
          <w:b/>
          <w:bCs/>
          <w:i/>
          <w:iCs/>
          <w:sz w:val="28"/>
          <w:szCs w:val="28"/>
        </w:rPr>
        <w:t xml:space="preserve">сследовательские проекты - </w:t>
      </w:r>
      <w:r w:rsidRPr="007110A8">
        <w:rPr>
          <w:sz w:val="28"/>
          <w:szCs w:val="28"/>
        </w:rPr>
        <w:t xml:space="preserve">по своему характеру напоминают научное исследование, подчиняются его логике и включают в себя: определение актуальности и степени разработанности проблемы, объекта и предмета, цели исследования, гипотезы, задачи, методологии и методики изучения проблемы; сбор и анализ информации, проведение эксперимента, разработку практических рекомендаций и т.д. </w:t>
      </w:r>
      <w:proofErr w:type="gramStart"/>
      <w:r w:rsidRPr="007110A8">
        <w:rPr>
          <w:sz w:val="28"/>
          <w:szCs w:val="28"/>
        </w:rPr>
        <w:t>Проекты данного вида чаще всего разрабатываются в рамках курсового и дипломного проектирования;)</w:t>
      </w:r>
      <w:proofErr w:type="gramEnd"/>
    </w:p>
    <w:p w:rsidR="00DF2C01" w:rsidRPr="007110A8" w:rsidRDefault="00DF2C01" w:rsidP="007110A8">
      <w:pPr>
        <w:spacing w:before="75" w:line="360" w:lineRule="auto"/>
        <w:ind w:right="150" w:firstLine="480"/>
        <w:jc w:val="both"/>
        <w:rPr>
          <w:sz w:val="28"/>
          <w:szCs w:val="28"/>
        </w:rPr>
      </w:pPr>
      <w:r w:rsidRPr="007110A8">
        <w:rPr>
          <w:sz w:val="28"/>
          <w:szCs w:val="28"/>
        </w:rPr>
        <w:t xml:space="preserve">Научно-исследовательский проект состоит из нескольких частей, которые соответствуют этапам работы исследователей. </w:t>
      </w:r>
    </w:p>
    <w:p w:rsidR="007110A8" w:rsidRDefault="007110A8" w:rsidP="007110A8">
      <w:pPr>
        <w:pStyle w:val="1"/>
        <w:spacing w:before="0" w:after="0" w:line="360" w:lineRule="auto"/>
        <w:jc w:val="center"/>
        <w:rPr>
          <w:bCs w:val="0"/>
          <w:sz w:val="28"/>
          <w:szCs w:val="28"/>
        </w:rPr>
      </w:pPr>
    </w:p>
    <w:p w:rsidR="00DF2C01" w:rsidRPr="007110A8" w:rsidRDefault="00DF2C01" w:rsidP="007110A8">
      <w:pPr>
        <w:pStyle w:val="1"/>
        <w:spacing w:before="0" w:after="0" w:line="360" w:lineRule="auto"/>
        <w:jc w:val="center"/>
        <w:rPr>
          <w:bCs w:val="0"/>
          <w:sz w:val="28"/>
          <w:szCs w:val="28"/>
        </w:rPr>
      </w:pPr>
      <w:r w:rsidRPr="007110A8">
        <w:rPr>
          <w:bCs w:val="0"/>
          <w:sz w:val="28"/>
          <w:szCs w:val="28"/>
        </w:rPr>
        <w:t>Этапы работы над проектом</w:t>
      </w:r>
    </w:p>
    <w:p w:rsidR="00DF2C01" w:rsidRPr="007110A8" w:rsidRDefault="00DF2C01" w:rsidP="007110A8">
      <w:pPr>
        <w:pStyle w:val="af0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0A8">
        <w:rPr>
          <w:rFonts w:ascii="Times New Roman" w:hAnsi="Times New Roman" w:cs="Times New Roman"/>
          <w:sz w:val="28"/>
          <w:szCs w:val="28"/>
        </w:rPr>
        <w:t>Организацию работы над проектом в сжатом виде можно разбить на семь этапов:</w:t>
      </w:r>
    </w:p>
    <w:p w:rsidR="00DF2C01" w:rsidRPr="007110A8" w:rsidRDefault="00DF2C01" w:rsidP="007110A8">
      <w:pPr>
        <w:pStyle w:val="af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0A8">
        <w:rPr>
          <w:rFonts w:ascii="Times New Roman" w:hAnsi="Times New Roman" w:cs="Times New Roman"/>
          <w:i/>
          <w:iCs/>
          <w:sz w:val="28"/>
          <w:szCs w:val="28"/>
        </w:rPr>
        <w:t>Этап 1-й, поиск или формулирование проблемы, которую необходимо решить</w:t>
      </w:r>
      <w:r w:rsidRPr="007110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2C01" w:rsidRPr="007110A8" w:rsidRDefault="00DF2C01" w:rsidP="007110A8">
      <w:pPr>
        <w:spacing w:line="360" w:lineRule="auto"/>
        <w:jc w:val="both"/>
        <w:rPr>
          <w:sz w:val="28"/>
          <w:szCs w:val="28"/>
        </w:rPr>
      </w:pPr>
      <w:r w:rsidRPr="007110A8">
        <w:rPr>
          <w:i/>
          <w:iCs/>
          <w:sz w:val="28"/>
          <w:szCs w:val="28"/>
        </w:rPr>
        <w:t>Этап 2-й, организация  групп для работы над проектом</w:t>
      </w:r>
      <w:r w:rsidRPr="007110A8">
        <w:rPr>
          <w:sz w:val="28"/>
          <w:szCs w:val="28"/>
        </w:rPr>
        <w:t>.</w:t>
      </w:r>
    </w:p>
    <w:p w:rsidR="00DF2C01" w:rsidRPr="007110A8" w:rsidRDefault="00DF2C01" w:rsidP="007110A8">
      <w:pPr>
        <w:spacing w:line="360" w:lineRule="auto"/>
        <w:jc w:val="both"/>
        <w:rPr>
          <w:sz w:val="28"/>
          <w:szCs w:val="28"/>
        </w:rPr>
      </w:pPr>
      <w:r w:rsidRPr="007110A8">
        <w:rPr>
          <w:i/>
          <w:iCs/>
          <w:sz w:val="28"/>
          <w:szCs w:val="28"/>
        </w:rPr>
        <w:t xml:space="preserve">Этап 3-й, планирование работы над проектом. </w:t>
      </w:r>
      <w:r w:rsidRPr="007110A8">
        <w:rPr>
          <w:sz w:val="28"/>
          <w:szCs w:val="28"/>
        </w:rPr>
        <w:t>На данном этапе определяются:</w:t>
      </w:r>
    </w:p>
    <w:p w:rsidR="00DF2C01" w:rsidRPr="007110A8" w:rsidRDefault="00DF2C01" w:rsidP="007110A8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возможные источники информации;</w:t>
      </w:r>
    </w:p>
    <w:p w:rsidR="00DF2C01" w:rsidRPr="007110A8" w:rsidRDefault="00DF2C01" w:rsidP="007110A8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способы сбора и анализа информации;</w:t>
      </w:r>
    </w:p>
    <w:p w:rsidR="00DF2C01" w:rsidRPr="007110A8" w:rsidRDefault="00DF2C01" w:rsidP="007110A8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способы представления результатов (отчет, конкретный продукт и т.д.);</w:t>
      </w:r>
    </w:p>
    <w:p w:rsidR="00DF2C01" w:rsidRPr="007110A8" w:rsidRDefault="00DF2C01" w:rsidP="007110A8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lastRenderedPageBreak/>
        <w:t>критерии оценки продукта;</w:t>
      </w:r>
    </w:p>
    <w:p w:rsidR="00DF2C01" w:rsidRPr="007110A8" w:rsidRDefault="00DF2C01" w:rsidP="007110A8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обязанности участников проектной группы.</w:t>
      </w:r>
    </w:p>
    <w:p w:rsidR="00DF2C01" w:rsidRPr="007110A8" w:rsidRDefault="00DF2C01" w:rsidP="007110A8">
      <w:pPr>
        <w:spacing w:line="360" w:lineRule="auto"/>
        <w:jc w:val="both"/>
        <w:rPr>
          <w:sz w:val="28"/>
          <w:szCs w:val="28"/>
        </w:rPr>
      </w:pPr>
      <w:r w:rsidRPr="007110A8">
        <w:rPr>
          <w:i/>
          <w:iCs/>
          <w:sz w:val="28"/>
          <w:szCs w:val="28"/>
        </w:rPr>
        <w:t xml:space="preserve">Этап 4-й, поиск и сбор информации. </w:t>
      </w:r>
      <w:r w:rsidRPr="007110A8">
        <w:rPr>
          <w:sz w:val="28"/>
          <w:szCs w:val="28"/>
        </w:rPr>
        <w:t xml:space="preserve">На этом этапе организуется исследовательская деятельность студентов в соответствии с планом. </w:t>
      </w:r>
      <w:proofErr w:type="gramStart"/>
      <w:r w:rsidRPr="007110A8">
        <w:rPr>
          <w:sz w:val="28"/>
          <w:szCs w:val="28"/>
        </w:rPr>
        <w:t>Основное требование – наличие разнообразных источников информации, использование различных методов ее получения (изучение литературы, анкеты, интервью, опросы, наблюдения, чтение и анализ информации, эксперимент и т.д.).</w:t>
      </w:r>
      <w:proofErr w:type="gramEnd"/>
    </w:p>
    <w:p w:rsidR="00DF2C01" w:rsidRPr="007110A8" w:rsidRDefault="00DF2C01" w:rsidP="007110A8">
      <w:pPr>
        <w:spacing w:line="360" w:lineRule="auto"/>
        <w:jc w:val="both"/>
        <w:rPr>
          <w:sz w:val="28"/>
          <w:szCs w:val="28"/>
        </w:rPr>
      </w:pPr>
      <w:r w:rsidRPr="007110A8">
        <w:rPr>
          <w:i/>
          <w:iCs/>
          <w:sz w:val="28"/>
          <w:szCs w:val="28"/>
        </w:rPr>
        <w:t xml:space="preserve">Этап 5-й, анализ информации. </w:t>
      </w:r>
      <w:r w:rsidRPr="007110A8">
        <w:rPr>
          <w:sz w:val="28"/>
          <w:szCs w:val="28"/>
        </w:rPr>
        <w:t>На этом этапе осуществляется совместное обсуждение полученных исходных материалов, разработка проекта.</w:t>
      </w:r>
    </w:p>
    <w:p w:rsidR="00DF2C01" w:rsidRPr="007110A8" w:rsidRDefault="00DF2C01" w:rsidP="007110A8">
      <w:pPr>
        <w:spacing w:line="360" w:lineRule="auto"/>
        <w:jc w:val="both"/>
        <w:rPr>
          <w:sz w:val="28"/>
          <w:szCs w:val="28"/>
        </w:rPr>
      </w:pPr>
      <w:r w:rsidRPr="007110A8">
        <w:rPr>
          <w:i/>
          <w:iCs/>
          <w:sz w:val="28"/>
          <w:szCs w:val="28"/>
        </w:rPr>
        <w:t xml:space="preserve">Этап 6-й, оформление и представление проекта. </w:t>
      </w:r>
      <w:r w:rsidRPr="007110A8">
        <w:rPr>
          <w:sz w:val="28"/>
          <w:szCs w:val="28"/>
        </w:rPr>
        <w:t xml:space="preserve">Способы оформления результатов учебного проектирования зависят от его вида и могут быть разными: письменный отчет, издание практических рекомендаций (компьютерный вариант), изготовление макета, технического устройства и т.д. </w:t>
      </w:r>
    </w:p>
    <w:p w:rsidR="00DF2C01" w:rsidRPr="007110A8" w:rsidRDefault="00DF2C01" w:rsidP="007110A8">
      <w:pPr>
        <w:spacing w:line="360" w:lineRule="auto"/>
        <w:jc w:val="both"/>
        <w:rPr>
          <w:sz w:val="28"/>
          <w:szCs w:val="28"/>
        </w:rPr>
      </w:pPr>
      <w:r w:rsidRPr="007110A8">
        <w:rPr>
          <w:i/>
          <w:iCs/>
          <w:sz w:val="28"/>
          <w:szCs w:val="28"/>
        </w:rPr>
        <w:t xml:space="preserve">Этап 7-й, анализ и оценка результатов работы над проектом. </w:t>
      </w:r>
      <w:r w:rsidRPr="007110A8">
        <w:rPr>
          <w:sz w:val="28"/>
          <w:szCs w:val="28"/>
        </w:rPr>
        <w:t>Данный этап обязательно должен включать в себя:</w:t>
      </w:r>
    </w:p>
    <w:p w:rsidR="00DF2C01" w:rsidRPr="007110A8" w:rsidRDefault="00DF2C01" w:rsidP="007110A8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групповую рефлексию авторов проекта, самоанализ процесса и результата своей деятельности;</w:t>
      </w:r>
    </w:p>
    <w:p w:rsidR="00DF2C01" w:rsidRPr="007110A8" w:rsidRDefault="00DF2C01" w:rsidP="007110A8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анализ и оценку качества проекта другими студентами, экспертами, преподавателем.</w:t>
      </w:r>
    </w:p>
    <w:p w:rsidR="007D0074" w:rsidRDefault="007D0074" w:rsidP="007D0074">
      <w:pPr>
        <w:tabs>
          <w:tab w:val="left" w:pos="284"/>
        </w:tabs>
        <w:suppressAutoHyphens/>
        <w:jc w:val="both"/>
        <w:rPr>
          <w:rFonts w:eastAsia="Times New Roman"/>
          <w:b/>
          <w:caps/>
          <w:sz w:val="28"/>
          <w:szCs w:val="28"/>
        </w:rPr>
      </w:pPr>
    </w:p>
    <w:p w:rsidR="007110A8" w:rsidRDefault="007110A8">
      <w:pPr>
        <w:spacing w:after="200" w:line="276" w:lineRule="auto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br w:type="page"/>
      </w:r>
    </w:p>
    <w:p w:rsidR="007D0074" w:rsidRPr="007D0074" w:rsidRDefault="007D0074" w:rsidP="007D0074">
      <w:pPr>
        <w:pStyle w:val="a6"/>
        <w:numPr>
          <w:ilvl w:val="0"/>
          <w:numId w:val="3"/>
        </w:numPr>
        <w:tabs>
          <w:tab w:val="left" w:pos="284"/>
        </w:tabs>
        <w:suppressAutoHyphens/>
        <w:ind w:left="0" w:firstLine="0"/>
        <w:jc w:val="both"/>
        <w:rPr>
          <w:rFonts w:eastAsia="Times New Roman"/>
          <w:b/>
          <w:caps/>
          <w:sz w:val="28"/>
          <w:szCs w:val="28"/>
        </w:rPr>
      </w:pPr>
      <w:r w:rsidRPr="007D0074">
        <w:rPr>
          <w:rFonts w:eastAsia="Times New Roman"/>
          <w:b/>
          <w:caps/>
          <w:sz w:val="28"/>
          <w:szCs w:val="28"/>
        </w:rPr>
        <w:lastRenderedPageBreak/>
        <w:t>контроль достижения целей курса</w:t>
      </w:r>
    </w:p>
    <w:tbl>
      <w:tblPr>
        <w:tblW w:w="96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1417"/>
        <w:gridCol w:w="1134"/>
        <w:gridCol w:w="2268"/>
        <w:gridCol w:w="1700"/>
      </w:tblGrid>
      <w:tr w:rsidR="00DF2C01" w:rsidRPr="00D119B1" w:rsidTr="00561DD0">
        <w:tc>
          <w:tcPr>
            <w:tcW w:w="562" w:type="dxa"/>
            <w:vMerge w:val="restart"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jc w:val="center"/>
              <w:rPr>
                <w:rFonts w:cs="Times New Roman"/>
              </w:rPr>
            </w:pPr>
            <w:r w:rsidRPr="00D119B1">
              <w:rPr>
                <w:rFonts w:cs="Times New Roman"/>
              </w:rPr>
              <w:t xml:space="preserve">№ </w:t>
            </w:r>
            <w:proofErr w:type="gramStart"/>
            <w:r w:rsidRPr="00D119B1">
              <w:rPr>
                <w:rFonts w:cs="Times New Roman"/>
              </w:rPr>
              <w:t>п</w:t>
            </w:r>
            <w:proofErr w:type="gramEnd"/>
            <w:r w:rsidRPr="00D119B1">
              <w:rPr>
                <w:rFonts w:cs="Times New Roman"/>
              </w:rPr>
              <w:t>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jc w:val="center"/>
              <w:rPr>
                <w:rFonts w:cs="Times New Roman"/>
              </w:rPr>
            </w:pPr>
            <w:r w:rsidRPr="00D119B1">
              <w:rPr>
                <w:rFonts w:cs="Times New Roman"/>
              </w:rPr>
              <w:t>Контролируемые разделы / темы дисциплины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jc w:val="center"/>
              <w:rPr>
                <w:rFonts w:cs="Times New Roman"/>
              </w:rPr>
            </w:pPr>
            <w:r w:rsidRPr="00D119B1">
              <w:rPr>
                <w:rFonts w:cs="Times New Roman"/>
              </w:rPr>
              <w:t xml:space="preserve">Коды и этапы формирования компетенций 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jc w:val="center"/>
              <w:rPr>
                <w:rFonts w:cs="Times New Roman"/>
              </w:rPr>
            </w:pPr>
            <w:r w:rsidRPr="00D119B1">
              <w:rPr>
                <w:rFonts w:cs="Times New Roman"/>
              </w:rPr>
              <w:t>Оценочные средства - наименование</w:t>
            </w:r>
          </w:p>
        </w:tc>
      </w:tr>
      <w:tr w:rsidR="00DF2C01" w:rsidRPr="00D119B1" w:rsidTr="00561DD0">
        <w:tc>
          <w:tcPr>
            <w:tcW w:w="562" w:type="dxa"/>
            <w:vMerge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F2C01" w:rsidRPr="00D119B1" w:rsidRDefault="00DF2C01" w:rsidP="00561DD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19B1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F2C01" w:rsidRPr="00D119B1" w:rsidRDefault="00DF2C01" w:rsidP="00561DD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19B1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  <w:tr w:rsidR="00DF2C01" w:rsidRPr="00D119B1" w:rsidTr="00561DD0">
        <w:tc>
          <w:tcPr>
            <w:tcW w:w="562" w:type="dxa"/>
            <w:vMerge w:val="restart"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F2C01" w:rsidRPr="00D953E1" w:rsidRDefault="00DF2C01" w:rsidP="00561DD0">
            <w:pPr>
              <w:pStyle w:val="af"/>
              <w:rPr>
                <w:rFonts w:cs="Times New Roman"/>
              </w:rPr>
            </w:pPr>
            <w:r w:rsidRPr="00D953E1">
              <w:t>Экология: наука и практика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F2C01" w:rsidRPr="007027B5" w:rsidRDefault="00DF2C01" w:rsidP="00561DD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</w:rPr>
            </w:pPr>
            <w:r w:rsidRPr="007027B5">
              <w:rPr>
                <w:rFonts w:eastAsiaTheme="minorHAnsi"/>
                <w:sz w:val="23"/>
                <w:szCs w:val="23"/>
              </w:rPr>
              <w:t>(</w:t>
            </w:r>
            <w:r>
              <w:rPr>
                <w:rFonts w:eastAsiaTheme="minorHAnsi"/>
                <w:sz w:val="23"/>
                <w:szCs w:val="23"/>
              </w:rPr>
              <w:t>ОК-2, ОК-13, ОПК-4,ПК-28</w:t>
            </w:r>
            <w:r w:rsidRPr="007027B5">
              <w:rPr>
                <w:rFonts w:eastAsiaTheme="minorHAnsi"/>
                <w:sz w:val="23"/>
                <w:szCs w:val="23"/>
              </w:rPr>
              <w:t xml:space="preserve">) </w:t>
            </w:r>
          </w:p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2C01" w:rsidRPr="00A67487" w:rsidRDefault="00DF2C01" w:rsidP="00561DD0">
            <w:r w:rsidRPr="00A67487">
              <w:t>Знает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реферат</w:t>
            </w:r>
          </w:p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зачет</w:t>
            </w:r>
          </w:p>
        </w:tc>
      </w:tr>
      <w:tr w:rsidR="00DF2C01" w:rsidRPr="00D119B1" w:rsidTr="00561DD0">
        <w:tc>
          <w:tcPr>
            <w:tcW w:w="562" w:type="dxa"/>
            <w:vMerge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F2C01" w:rsidRPr="00590D8E" w:rsidRDefault="00DF2C01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  <w:r w:rsidRPr="00A67487">
              <w:rPr>
                <w:rFonts w:eastAsia="Calibri" w:cs="Times New Roman"/>
                <w:lang w:eastAsia="ru-RU"/>
              </w:rPr>
              <w:t>Умеет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</w:p>
        </w:tc>
      </w:tr>
      <w:tr w:rsidR="00DF2C01" w:rsidRPr="00D119B1" w:rsidTr="00561DD0">
        <w:tc>
          <w:tcPr>
            <w:tcW w:w="562" w:type="dxa"/>
            <w:vMerge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F2C01" w:rsidRPr="00590D8E" w:rsidRDefault="00DF2C01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  <w:r w:rsidRPr="00A67487">
              <w:rPr>
                <w:rFonts w:eastAsia="Calibri" w:cs="Times New Roman"/>
                <w:lang w:eastAsia="ru-RU"/>
              </w:rPr>
              <w:t>Владеет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</w:p>
        </w:tc>
      </w:tr>
      <w:tr w:rsidR="00DF2C01" w:rsidRPr="00D119B1" w:rsidTr="00561DD0">
        <w:tc>
          <w:tcPr>
            <w:tcW w:w="562" w:type="dxa"/>
            <w:vMerge w:val="restart"/>
            <w:shd w:val="clear" w:color="auto" w:fill="auto"/>
            <w:vAlign w:val="center"/>
          </w:tcPr>
          <w:p w:rsidR="00DF2C01" w:rsidRPr="00D953E1" w:rsidRDefault="00DF2C01" w:rsidP="00561DD0">
            <w:pPr>
              <w:pStyle w:val="af"/>
              <w:rPr>
                <w:rFonts w:cs="Times New Roman"/>
              </w:rPr>
            </w:pPr>
            <w:r w:rsidRPr="00D953E1">
              <w:rPr>
                <w:rFonts w:cs="Times New Roman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F2C01" w:rsidRPr="00D953E1" w:rsidRDefault="00DF2C01" w:rsidP="00561DD0">
            <w:pPr>
              <w:pStyle w:val="af"/>
              <w:rPr>
                <w:rFonts w:cs="Times New Roman"/>
              </w:rPr>
            </w:pPr>
            <w:r w:rsidRPr="00D953E1">
              <w:t>Применение основ экологии в проектной деятельности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F2C01" w:rsidRPr="007027B5" w:rsidRDefault="00DF2C01" w:rsidP="00561DD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(ОК-13, ПК-26, ПК-28</w:t>
            </w:r>
            <w:r w:rsidRPr="007027B5">
              <w:rPr>
                <w:rFonts w:eastAsiaTheme="minorHAnsi"/>
                <w:sz w:val="23"/>
                <w:szCs w:val="23"/>
              </w:rPr>
              <w:t xml:space="preserve">) </w:t>
            </w:r>
          </w:p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2C01" w:rsidRPr="00A67487" w:rsidRDefault="00DF2C01" w:rsidP="00561DD0">
            <w:r w:rsidRPr="00A67487">
              <w:t>Знает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проект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зачет</w:t>
            </w:r>
          </w:p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</w:p>
        </w:tc>
      </w:tr>
      <w:tr w:rsidR="00DF2C01" w:rsidRPr="00D119B1" w:rsidTr="00561DD0">
        <w:tc>
          <w:tcPr>
            <w:tcW w:w="562" w:type="dxa"/>
            <w:vMerge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F2C01" w:rsidRPr="00590D8E" w:rsidRDefault="00DF2C01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  <w:r w:rsidRPr="00A67487">
              <w:rPr>
                <w:rFonts w:eastAsia="Calibri" w:cs="Times New Roman"/>
                <w:lang w:eastAsia="ru-RU"/>
              </w:rPr>
              <w:t>Умеет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</w:p>
        </w:tc>
      </w:tr>
      <w:tr w:rsidR="00DF2C01" w:rsidRPr="00D119B1" w:rsidTr="00561DD0">
        <w:tc>
          <w:tcPr>
            <w:tcW w:w="562" w:type="dxa"/>
            <w:vMerge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F2C01" w:rsidRPr="00590D8E" w:rsidRDefault="00DF2C01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  <w:r w:rsidRPr="00A67487">
              <w:rPr>
                <w:rFonts w:eastAsia="Calibri" w:cs="Times New Roman"/>
                <w:lang w:eastAsia="ru-RU"/>
              </w:rPr>
              <w:t>Владеет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</w:p>
        </w:tc>
      </w:tr>
      <w:tr w:rsidR="00DF2C01" w:rsidRPr="00D119B1" w:rsidTr="00561DD0">
        <w:tc>
          <w:tcPr>
            <w:tcW w:w="562" w:type="dxa"/>
            <w:vMerge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F2C01" w:rsidRPr="00590D8E" w:rsidRDefault="00DF2C01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  <w:r w:rsidRPr="00A67487">
              <w:rPr>
                <w:rFonts w:eastAsia="Calibri" w:cs="Times New Roman"/>
                <w:lang w:eastAsia="ru-RU"/>
              </w:rPr>
              <w:t>Умеет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</w:p>
        </w:tc>
      </w:tr>
      <w:tr w:rsidR="00DF2C01" w:rsidRPr="00D119B1" w:rsidTr="00561DD0">
        <w:tc>
          <w:tcPr>
            <w:tcW w:w="562" w:type="dxa"/>
            <w:vMerge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F2C01" w:rsidRPr="00590D8E" w:rsidRDefault="00DF2C01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  <w:r w:rsidRPr="00A67487">
              <w:rPr>
                <w:rFonts w:eastAsia="Calibri" w:cs="Times New Roman"/>
                <w:lang w:eastAsia="ru-RU"/>
              </w:rPr>
              <w:t>Владеет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DF2C01" w:rsidRPr="00D119B1" w:rsidRDefault="00DF2C01" w:rsidP="00561DD0">
            <w:pPr>
              <w:pStyle w:val="af"/>
              <w:rPr>
                <w:rFonts w:cs="Times New Roman"/>
              </w:rPr>
            </w:pPr>
          </w:p>
        </w:tc>
      </w:tr>
    </w:tbl>
    <w:p w:rsidR="00DF2C01" w:rsidRPr="007D0074" w:rsidRDefault="00DF2C01" w:rsidP="007D0074">
      <w:pPr>
        <w:pStyle w:val="a6"/>
        <w:rPr>
          <w:rFonts w:eastAsia="Times New Roman"/>
          <w:b/>
          <w:caps/>
          <w:sz w:val="28"/>
          <w:szCs w:val="28"/>
        </w:rPr>
      </w:pPr>
    </w:p>
    <w:p w:rsidR="007D0074" w:rsidRDefault="007D0074" w:rsidP="007D0074">
      <w:pPr>
        <w:numPr>
          <w:ilvl w:val="0"/>
          <w:numId w:val="3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СПИСОК УЧЕБНОЙ ЛИТЕРАТУРЫ И ИНФОРМАЦИОННО-МЕТОДИЧЕСКОЕ ОБЕСПЕЧЕНИЕ ДИСЦИПЛИНЫ</w:t>
      </w:r>
    </w:p>
    <w:p w:rsidR="00DF2C01" w:rsidRPr="007110A8" w:rsidRDefault="00DF2C01" w:rsidP="007110A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7110A8">
        <w:rPr>
          <w:b/>
          <w:sz w:val="28"/>
          <w:szCs w:val="28"/>
        </w:rPr>
        <w:t>Основная литература</w:t>
      </w:r>
    </w:p>
    <w:p w:rsidR="00DF2C01" w:rsidRPr="007110A8" w:rsidRDefault="00DF2C01" w:rsidP="007110A8">
      <w:pPr>
        <w:pStyle w:val="a6"/>
        <w:numPr>
          <w:ilvl w:val="0"/>
          <w:numId w:val="18"/>
        </w:numPr>
        <w:tabs>
          <w:tab w:val="left" w:pos="851"/>
        </w:tabs>
        <w:spacing w:line="360" w:lineRule="auto"/>
        <w:ind w:left="431" w:hanging="431"/>
        <w:jc w:val="center"/>
        <w:rPr>
          <w:i/>
          <w:spacing w:val="-10"/>
          <w:sz w:val="28"/>
          <w:szCs w:val="28"/>
        </w:rPr>
      </w:pPr>
      <w:bookmarkStart w:id="0" w:name="_Toc179551109"/>
      <w:r w:rsidRPr="007110A8">
        <w:rPr>
          <w:i/>
          <w:sz w:val="28"/>
          <w:szCs w:val="28"/>
        </w:rPr>
        <w:t>(</w:t>
      </w:r>
      <w:r w:rsidRPr="007110A8">
        <w:rPr>
          <w:i/>
          <w:spacing w:val="-10"/>
          <w:sz w:val="28"/>
          <w:szCs w:val="28"/>
        </w:rPr>
        <w:t>электронные и печатные издания)</w:t>
      </w:r>
    </w:p>
    <w:p w:rsidR="00DF2C01" w:rsidRPr="007110A8" w:rsidRDefault="00DF2C01" w:rsidP="007110A8">
      <w:pPr>
        <w:pStyle w:val="a6"/>
        <w:numPr>
          <w:ilvl w:val="0"/>
          <w:numId w:val="18"/>
        </w:numPr>
        <w:tabs>
          <w:tab w:val="left" w:pos="851"/>
        </w:tabs>
        <w:spacing w:line="360" w:lineRule="auto"/>
        <w:ind w:left="431" w:hanging="431"/>
        <w:jc w:val="center"/>
        <w:rPr>
          <w:i/>
          <w:spacing w:val="-10"/>
          <w:sz w:val="28"/>
          <w:szCs w:val="28"/>
        </w:rPr>
      </w:pPr>
    </w:p>
    <w:p w:rsidR="00DF2C01" w:rsidRPr="007110A8" w:rsidRDefault="00DF2C01" w:rsidP="007110A8">
      <w:pPr>
        <w:pStyle w:val="a6"/>
        <w:numPr>
          <w:ilvl w:val="0"/>
          <w:numId w:val="22"/>
        </w:numPr>
        <w:spacing w:line="360" w:lineRule="auto"/>
        <w:jc w:val="both"/>
        <w:rPr>
          <w:b/>
          <w:color w:val="000000" w:themeColor="text1"/>
          <w:sz w:val="28"/>
          <w:szCs w:val="28"/>
        </w:rPr>
      </w:pPr>
      <w:proofErr w:type="spellStart"/>
      <w:r w:rsidRPr="007110A8">
        <w:rPr>
          <w:i/>
          <w:color w:val="000000" w:themeColor="text1"/>
          <w:sz w:val="28"/>
          <w:szCs w:val="28"/>
        </w:rPr>
        <w:t>Коробкин</w:t>
      </w:r>
      <w:proofErr w:type="spellEnd"/>
      <w:r w:rsidRPr="007110A8">
        <w:rPr>
          <w:i/>
          <w:color w:val="000000" w:themeColor="text1"/>
          <w:sz w:val="28"/>
          <w:szCs w:val="28"/>
        </w:rPr>
        <w:t xml:space="preserve"> В.И.</w:t>
      </w:r>
      <w:r w:rsidRPr="007110A8">
        <w:rPr>
          <w:color w:val="000000" w:themeColor="text1"/>
          <w:sz w:val="28"/>
          <w:szCs w:val="28"/>
        </w:rPr>
        <w:t xml:space="preserve"> </w:t>
      </w:r>
      <w:r w:rsidRPr="007110A8">
        <w:rPr>
          <w:rStyle w:val="af3"/>
          <w:b w:val="0"/>
          <w:color w:val="000000" w:themeColor="text1"/>
          <w:sz w:val="28"/>
          <w:szCs w:val="28"/>
        </w:rPr>
        <w:t>Экология: учебник для вузов. - Изд. 20-е , 2015. 601 с.</w:t>
      </w:r>
    </w:p>
    <w:p w:rsidR="00DF2C01" w:rsidRPr="007110A8" w:rsidRDefault="00DF2C01" w:rsidP="007110A8">
      <w:pPr>
        <w:pStyle w:val="a6"/>
        <w:numPr>
          <w:ilvl w:val="0"/>
          <w:numId w:val="22"/>
        </w:numPr>
        <w:spacing w:line="360" w:lineRule="auto"/>
        <w:jc w:val="both"/>
        <w:rPr>
          <w:color w:val="000000"/>
          <w:sz w:val="28"/>
          <w:szCs w:val="28"/>
        </w:rPr>
      </w:pPr>
      <w:r w:rsidRPr="007110A8">
        <w:rPr>
          <w:i/>
          <w:iCs/>
          <w:color w:val="000000"/>
          <w:sz w:val="28"/>
          <w:szCs w:val="28"/>
          <w:shd w:val="clear" w:color="auto" w:fill="FFFFFF"/>
        </w:rPr>
        <w:t>Кузнецов, Л. М. </w:t>
      </w:r>
      <w:r w:rsidRPr="007110A8">
        <w:rPr>
          <w:color w:val="000000"/>
          <w:sz w:val="28"/>
          <w:szCs w:val="28"/>
          <w:shd w:val="clear" w:color="auto" w:fill="FFFFFF"/>
        </w:rPr>
        <w:t>Экология</w:t>
      </w:r>
      <w:proofErr w:type="gramStart"/>
      <w:r w:rsidRPr="007110A8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7110A8">
        <w:rPr>
          <w:color w:val="000000"/>
          <w:sz w:val="28"/>
          <w:szCs w:val="28"/>
          <w:shd w:val="clear" w:color="auto" w:fill="FFFFFF"/>
        </w:rPr>
        <w:t xml:space="preserve"> учебник и практикум для прикладного </w:t>
      </w:r>
      <w:proofErr w:type="spellStart"/>
      <w:r w:rsidRPr="007110A8">
        <w:rPr>
          <w:color w:val="000000"/>
          <w:sz w:val="28"/>
          <w:szCs w:val="28"/>
          <w:shd w:val="clear" w:color="auto" w:fill="FFFFFF"/>
        </w:rPr>
        <w:t>бакалавриата</w:t>
      </w:r>
      <w:proofErr w:type="spellEnd"/>
      <w:r w:rsidRPr="007110A8">
        <w:rPr>
          <w:color w:val="000000"/>
          <w:sz w:val="28"/>
          <w:szCs w:val="28"/>
          <w:shd w:val="clear" w:color="auto" w:fill="FFFFFF"/>
        </w:rPr>
        <w:t xml:space="preserve"> / Л. М. Кузнецов, А. С. Николаев. — 2-е изд., </w:t>
      </w:r>
      <w:proofErr w:type="spellStart"/>
      <w:r w:rsidRPr="007110A8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7110A8">
        <w:rPr>
          <w:color w:val="000000"/>
          <w:sz w:val="28"/>
          <w:szCs w:val="28"/>
          <w:shd w:val="clear" w:color="auto" w:fill="FFFFFF"/>
        </w:rPr>
        <w:t xml:space="preserve">. и доп. — Москва : </w:t>
      </w:r>
      <w:proofErr w:type="gramStart"/>
      <w:r w:rsidRPr="007110A8">
        <w:rPr>
          <w:color w:val="000000"/>
          <w:sz w:val="28"/>
          <w:szCs w:val="28"/>
          <w:shd w:val="clear" w:color="auto" w:fill="FFFFFF"/>
        </w:rPr>
        <w:t xml:space="preserve">Издательство </w:t>
      </w:r>
      <w:proofErr w:type="spellStart"/>
      <w:r w:rsidRPr="007110A8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7110A8">
        <w:rPr>
          <w:color w:val="000000"/>
          <w:sz w:val="28"/>
          <w:szCs w:val="28"/>
          <w:shd w:val="clear" w:color="auto" w:fill="FFFFFF"/>
        </w:rPr>
        <w:t>, 2019. — 280 с. — (Бакалавр.</w:t>
      </w:r>
      <w:proofErr w:type="gramEnd"/>
      <w:r w:rsidRPr="007110A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110A8">
        <w:rPr>
          <w:color w:val="000000"/>
          <w:sz w:val="28"/>
          <w:szCs w:val="28"/>
          <w:shd w:val="clear" w:color="auto" w:fill="FFFFFF"/>
        </w:rPr>
        <w:t xml:space="preserve">Прикладной курс). </w:t>
      </w:r>
      <w:proofErr w:type="gramEnd"/>
    </w:p>
    <w:p w:rsidR="00DF2C01" w:rsidRPr="007110A8" w:rsidRDefault="00DF2C01" w:rsidP="007110A8">
      <w:pPr>
        <w:pStyle w:val="a6"/>
        <w:numPr>
          <w:ilvl w:val="0"/>
          <w:numId w:val="22"/>
        </w:numPr>
        <w:tabs>
          <w:tab w:val="left" w:pos="993"/>
        </w:tabs>
        <w:spacing w:line="360" w:lineRule="auto"/>
        <w:jc w:val="both"/>
        <w:rPr>
          <w:sz w:val="28"/>
          <w:szCs w:val="28"/>
          <w:shd w:val="clear" w:color="auto" w:fill="FFFFFF"/>
        </w:rPr>
      </w:pPr>
      <w:r w:rsidRPr="007110A8">
        <w:rPr>
          <w:i/>
          <w:sz w:val="28"/>
          <w:szCs w:val="28"/>
          <w:bdr w:val="none" w:sz="0" w:space="0" w:color="auto" w:frame="1"/>
        </w:rPr>
        <w:t>Петров К.М.</w:t>
      </w:r>
      <w:r w:rsidRPr="007110A8">
        <w:rPr>
          <w:sz w:val="28"/>
          <w:szCs w:val="28"/>
          <w:bdr w:val="none" w:sz="0" w:space="0" w:color="auto" w:frame="1"/>
        </w:rPr>
        <w:t xml:space="preserve"> Общая экология:</w:t>
      </w:r>
      <w:r w:rsidRPr="007110A8">
        <w:rPr>
          <w:sz w:val="28"/>
          <w:szCs w:val="28"/>
        </w:rPr>
        <w:t xml:space="preserve"> Учебное пособие для вузов</w:t>
      </w:r>
      <w:r w:rsidRPr="007110A8">
        <w:rPr>
          <w:sz w:val="28"/>
          <w:szCs w:val="28"/>
          <w:shd w:val="clear" w:color="auto" w:fill="FFFFFF"/>
        </w:rPr>
        <w:t xml:space="preserve"> СПб</w:t>
      </w:r>
      <w:proofErr w:type="gramStart"/>
      <w:r w:rsidRPr="007110A8">
        <w:rPr>
          <w:sz w:val="28"/>
          <w:szCs w:val="28"/>
          <w:shd w:val="clear" w:color="auto" w:fill="FFFFFF"/>
        </w:rPr>
        <w:t>.:</w:t>
      </w:r>
      <w:r w:rsidRPr="007110A8">
        <w:rPr>
          <w:sz w:val="28"/>
          <w:szCs w:val="28"/>
        </w:rPr>
        <w:t xml:space="preserve"> </w:t>
      </w:r>
      <w:proofErr w:type="spellStart"/>
      <w:proofErr w:type="gramEnd"/>
      <w:r w:rsidRPr="007110A8">
        <w:rPr>
          <w:sz w:val="28"/>
          <w:szCs w:val="28"/>
        </w:rPr>
        <w:t>Химиздат</w:t>
      </w:r>
      <w:proofErr w:type="spellEnd"/>
      <w:r w:rsidRPr="007110A8">
        <w:rPr>
          <w:sz w:val="28"/>
          <w:szCs w:val="28"/>
        </w:rPr>
        <w:t xml:space="preserve">, 2016. 352 с. – </w:t>
      </w:r>
      <w:r w:rsidRPr="007110A8">
        <w:rPr>
          <w:sz w:val="28"/>
          <w:szCs w:val="28"/>
          <w:shd w:val="clear" w:color="auto" w:fill="FFFFFF"/>
        </w:rPr>
        <w:t xml:space="preserve">Режим доступа: </w:t>
      </w:r>
      <w:hyperlink r:id="rId10" w:history="1">
        <w:r w:rsidRPr="007110A8">
          <w:rPr>
            <w:rStyle w:val="af2"/>
            <w:sz w:val="28"/>
            <w:szCs w:val="28"/>
          </w:rPr>
          <w:t>http://www.iprbookshop.ru/49797</w:t>
        </w:r>
      </w:hyperlink>
    </w:p>
    <w:p w:rsidR="00DF2C01" w:rsidRPr="007110A8" w:rsidRDefault="00DF2C01" w:rsidP="007110A8">
      <w:pPr>
        <w:pStyle w:val="a6"/>
        <w:numPr>
          <w:ilvl w:val="0"/>
          <w:numId w:val="22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7110A8">
        <w:rPr>
          <w:i/>
          <w:color w:val="000000"/>
          <w:sz w:val="28"/>
          <w:szCs w:val="28"/>
        </w:rPr>
        <w:t>Стадницкий</w:t>
      </w:r>
      <w:proofErr w:type="spellEnd"/>
      <w:r w:rsidRPr="007110A8">
        <w:rPr>
          <w:i/>
          <w:color w:val="000000"/>
          <w:sz w:val="28"/>
          <w:szCs w:val="28"/>
        </w:rPr>
        <w:t xml:space="preserve"> Г.</w:t>
      </w:r>
      <w:r w:rsidRPr="007110A8">
        <w:rPr>
          <w:color w:val="000000"/>
          <w:sz w:val="28"/>
          <w:szCs w:val="28"/>
        </w:rPr>
        <w:t xml:space="preserve"> Экология: Учебник. Изд-во </w:t>
      </w:r>
      <w:proofErr w:type="spellStart"/>
      <w:r w:rsidRPr="007110A8">
        <w:rPr>
          <w:color w:val="000000"/>
          <w:sz w:val="28"/>
          <w:szCs w:val="28"/>
        </w:rPr>
        <w:t>Химиздат</w:t>
      </w:r>
      <w:proofErr w:type="spellEnd"/>
      <w:r w:rsidRPr="007110A8">
        <w:rPr>
          <w:color w:val="000000"/>
          <w:sz w:val="28"/>
          <w:szCs w:val="28"/>
        </w:rPr>
        <w:t>, 2015. 296 с. Режим доступа:</w:t>
      </w:r>
      <w:r w:rsidRPr="007110A8">
        <w:rPr>
          <w:sz w:val="28"/>
          <w:szCs w:val="28"/>
        </w:rPr>
        <w:t xml:space="preserve"> </w:t>
      </w:r>
      <w:hyperlink r:id="rId11" w:history="1">
        <w:r w:rsidRPr="007110A8">
          <w:rPr>
            <w:rStyle w:val="af2"/>
            <w:sz w:val="28"/>
            <w:szCs w:val="28"/>
            <w:lang w:val="en-US"/>
          </w:rPr>
          <w:t>http</w:t>
        </w:r>
        <w:r w:rsidRPr="007110A8">
          <w:rPr>
            <w:rStyle w:val="af2"/>
            <w:sz w:val="28"/>
            <w:szCs w:val="28"/>
          </w:rPr>
          <w:t>://</w:t>
        </w:r>
        <w:r w:rsidRPr="007110A8">
          <w:rPr>
            <w:rStyle w:val="af2"/>
            <w:sz w:val="28"/>
            <w:szCs w:val="28"/>
            <w:lang w:val="en-US"/>
          </w:rPr>
          <w:t>www</w:t>
        </w:r>
        <w:r w:rsidRPr="007110A8">
          <w:rPr>
            <w:rStyle w:val="af2"/>
            <w:sz w:val="28"/>
            <w:szCs w:val="28"/>
          </w:rPr>
          <w:t>.</w:t>
        </w:r>
        <w:proofErr w:type="spellStart"/>
        <w:r w:rsidRPr="007110A8">
          <w:rPr>
            <w:rStyle w:val="af2"/>
            <w:sz w:val="28"/>
            <w:szCs w:val="28"/>
            <w:lang w:val="en-US"/>
          </w:rPr>
          <w:t>iprbookshop</w:t>
        </w:r>
        <w:proofErr w:type="spellEnd"/>
        <w:r w:rsidRPr="007110A8">
          <w:rPr>
            <w:rStyle w:val="af2"/>
            <w:sz w:val="28"/>
            <w:szCs w:val="28"/>
          </w:rPr>
          <w:t>.</w:t>
        </w:r>
        <w:proofErr w:type="spellStart"/>
        <w:r w:rsidRPr="007110A8">
          <w:rPr>
            <w:rStyle w:val="af2"/>
            <w:sz w:val="28"/>
            <w:szCs w:val="28"/>
            <w:lang w:val="en-US"/>
          </w:rPr>
          <w:t>ru</w:t>
        </w:r>
        <w:proofErr w:type="spellEnd"/>
        <w:r w:rsidRPr="007110A8">
          <w:rPr>
            <w:rStyle w:val="af2"/>
            <w:sz w:val="28"/>
            <w:szCs w:val="28"/>
          </w:rPr>
          <w:t>/22548</w:t>
        </w:r>
      </w:hyperlink>
    </w:p>
    <w:p w:rsidR="00DF2C01" w:rsidRPr="007110A8" w:rsidRDefault="00DF2C01" w:rsidP="007110A8">
      <w:pPr>
        <w:pStyle w:val="a6"/>
        <w:numPr>
          <w:ilvl w:val="0"/>
          <w:numId w:val="22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7110A8">
        <w:rPr>
          <w:i/>
          <w:sz w:val="28"/>
          <w:szCs w:val="28"/>
        </w:rPr>
        <w:t>Христофорова Н.К.</w:t>
      </w:r>
      <w:r w:rsidRPr="007110A8">
        <w:rPr>
          <w:sz w:val="28"/>
          <w:szCs w:val="28"/>
        </w:rPr>
        <w:t xml:space="preserve"> Основы экологии. М.: Магистр ИНФРА-М, 2013. 639 с. Режим доступа: </w:t>
      </w:r>
      <w:hyperlink r:id="rId12" w:history="1">
        <w:r w:rsidRPr="007110A8">
          <w:rPr>
            <w:rStyle w:val="af2"/>
            <w:sz w:val="28"/>
            <w:szCs w:val="28"/>
          </w:rPr>
          <w:t>http://znanium.com/go.php?id=406581</w:t>
        </w:r>
      </w:hyperlink>
    </w:p>
    <w:p w:rsidR="00DF2C01" w:rsidRPr="007110A8" w:rsidRDefault="00DF2C01" w:rsidP="007110A8">
      <w:pPr>
        <w:pStyle w:val="a6"/>
        <w:numPr>
          <w:ilvl w:val="0"/>
          <w:numId w:val="22"/>
        </w:numPr>
        <w:spacing w:line="360" w:lineRule="auto"/>
        <w:jc w:val="both"/>
        <w:rPr>
          <w:color w:val="000000"/>
          <w:sz w:val="28"/>
          <w:szCs w:val="28"/>
        </w:rPr>
      </w:pPr>
      <w:r w:rsidRPr="007110A8">
        <w:rPr>
          <w:i/>
          <w:iCs/>
          <w:color w:val="000000"/>
          <w:sz w:val="28"/>
          <w:szCs w:val="28"/>
          <w:shd w:val="clear" w:color="auto" w:fill="FFFFFF"/>
        </w:rPr>
        <w:t>Шилов, И. А. </w:t>
      </w:r>
      <w:r w:rsidRPr="007110A8">
        <w:rPr>
          <w:color w:val="000000"/>
          <w:sz w:val="28"/>
          <w:szCs w:val="28"/>
          <w:shd w:val="clear" w:color="auto" w:fill="FFFFFF"/>
        </w:rPr>
        <w:t>Экология</w:t>
      </w:r>
      <w:proofErr w:type="gramStart"/>
      <w:r w:rsidRPr="007110A8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7110A8">
        <w:rPr>
          <w:color w:val="000000"/>
          <w:sz w:val="28"/>
          <w:szCs w:val="28"/>
          <w:shd w:val="clear" w:color="auto" w:fill="FFFFFF"/>
        </w:rPr>
        <w:t xml:space="preserve"> учебник для академического </w:t>
      </w:r>
      <w:proofErr w:type="spellStart"/>
      <w:r w:rsidRPr="007110A8">
        <w:rPr>
          <w:color w:val="000000"/>
          <w:sz w:val="28"/>
          <w:szCs w:val="28"/>
          <w:shd w:val="clear" w:color="auto" w:fill="FFFFFF"/>
        </w:rPr>
        <w:t>бакалавриата</w:t>
      </w:r>
      <w:proofErr w:type="spellEnd"/>
      <w:r w:rsidRPr="007110A8">
        <w:rPr>
          <w:color w:val="000000"/>
          <w:sz w:val="28"/>
          <w:szCs w:val="28"/>
          <w:shd w:val="clear" w:color="auto" w:fill="FFFFFF"/>
        </w:rPr>
        <w:t xml:space="preserve"> / И. А. Шилов. — 7-е изд. — Москва : Издательство </w:t>
      </w:r>
      <w:proofErr w:type="spellStart"/>
      <w:r w:rsidRPr="007110A8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7110A8">
        <w:rPr>
          <w:color w:val="000000"/>
          <w:sz w:val="28"/>
          <w:szCs w:val="28"/>
          <w:shd w:val="clear" w:color="auto" w:fill="FFFFFF"/>
        </w:rPr>
        <w:t xml:space="preserve">, 2019. — 539 с. </w:t>
      </w:r>
    </w:p>
    <w:p w:rsidR="00DF2C01" w:rsidRPr="007110A8" w:rsidRDefault="00DF2C01" w:rsidP="007110A8">
      <w:pPr>
        <w:pStyle w:val="a6"/>
        <w:numPr>
          <w:ilvl w:val="0"/>
          <w:numId w:val="22"/>
        </w:numPr>
        <w:spacing w:line="360" w:lineRule="auto"/>
        <w:jc w:val="both"/>
        <w:rPr>
          <w:color w:val="000000"/>
          <w:sz w:val="28"/>
          <w:szCs w:val="28"/>
        </w:rPr>
      </w:pPr>
      <w:r w:rsidRPr="007110A8">
        <w:rPr>
          <w:color w:val="000000"/>
          <w:sz w:val="28"/>
          <w:szCs w:val="28"/>
          <w:shd w:val="clear" w:color="auto" w:fill="FFFFFF"/>
        </w:rPr>
        <w:lastRenderedPageBreak/>
        <w:t xml:space="preserve">Экология: учебник и практикум для среднего профессионального образования / </w:t>
      </w:r>
      <w:r w:rsidRPr="007110A8">
        <w:rPr>
          <w:i/>
          <w:color w:val="000000"/>
          <w:sz w:val="28"/>
          <w:szCs w:val="28"/>
          <w:shd w:val="clear" w:color="auto" w:fill="FFFFFF"/>
        </w:rPr>
        <w:t>О. Е. Кондратьева</w:t>
      </w:r>
      <w:r w:rsidRPr="007110A8">
        <w:rPr>
          <w:color w:val="000000"/>
          <w:sz w:val="28"/>
          <w:szCs w:val="28"/>
          <w:shd w:val="clear" w:color="auto" w:fill="FFFFFF"/>
        </w:rPr>
        <w:t xml:space="preserve"> [и др.]; под редакцией О. Е. Кондратьевой. — Москва</w:t>
      </w:r>
      <w:proofErr w:type="gramStart"/>
      <w:r w:rsidRPr="007110A8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7110A8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7110A8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7110A8">
        <w:rPr>
          <w:color w:val="000000"/>
          <w:sz w:val="28"/>
          <w:szCs w:val="28"/>
          <w:shd w:val="clear" w:color="auto" w:fill="FFFFFF"/>
        </w:rPr>
        <w:t>, 2019. — 283 с.</w:t>
      </w:r>
      <w:r w:rsidRPr="007110A8">
        <w:rPr>
          <w:color w:val="000000"/>
          <w:sz w:val="28"/>
          <w:szCs w:val="28"/>
        </w:rPr>
        <w:t xml:space="preserve"> </w:t>
      </w:r>
    </w:p>
    <w:p w:rsidR="00DF2C01" w:rsidRPr="007110A8" w:rsidRDefault="00DF2C01" w:rsidP="007110A8">
      <w:pPr>
        <w:tabs>
          <w:tab w:val="num" w:pos="993"/>
        </w:tabs>
        <w:spacing w:line="360" w:lineRule="auto"/>
        <w:ind w:left="567"/>
        <w:jc w:val="both"/>
        <w:rPr>
          <w:color w:val="000000"/>
          <w:sz w:val="28"/>
          <w:szCs w:val="28"/>
        </w:rPr>
      </w:pPr>
    </w:p>
    <w:p w:rsidR="00DF2C01" w:rsidRPr="007110A8" w:rsidRDefault="00DF2C01" w:rsidP="007110A8">
      <w:pPr>
        <w:spacing w:line="360" w:lineRule="auto"/>
        <w:rPr>
          <w:sz w:val="28"/>
          <w:szCs w:val="28"/>
        </w:rPr>
      </w:pPr>
    </w:p>
    <w:bookmarkEnd w:id="0"/>
    <w:p w:rsidR="00DF2C01" w:rsidRPr="007110A8" w:rsidRDefault="00DF2C01" w:rsidP="007110A8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7110A8">
        <w:rPr>
          <w:b/>
          <w:sz w:val="28"/>
          <w:szCs w:val="28"/>
        </w:rPr>
        <w:t>Дополнительная литература</w:t>
      </w:r>
    </w:p>
    <w:p w:rsidR="00DF2C01" w:rsidRPr="007110A8" w:rsidRDefault="00DF2C01" w:rsidP="007110A8">
      <w:pPr>
        <w:spacing w:line="360" w:lineRule="auto"/>
        <w:ind w:firstLine="567"/>
        <w:jc w:val="center"/>
        <w:rPr>
          <w:i/>
          <w:spacing w:val="-10"/>
          <w:sz w:val="28"/>
          <w:szCs w:val="28"/>
        </w:rPr>
      </w:pPr>
      <w:r w:rsidRPr="007110A8">
        <w:rPr>
          <w:i/>
          <w:sz w:val="28"/>
          <w:szCs w:val="28"/>
        </w:rPr>
        <w:t>(</w:t>
      </w:r>
      <w:r w:rsidRPr="007110A8">
        <w:rPr>
          <w:i/>
          <w:spacing w:val="-10"/>
          <w:sz w:val="28"/>
          <w:szCs w:val="28"/>
        </w:rPr>
        <w:t>печатные и электронные издания)</w:t>
      </w:r>
    </w:p>
    <w:p w:rsidR="00DF2C01" w:rsidRPr="007110A8" w:rsidRDefault="00DF2C01" w:rsidP="007110A8">
      <w:pPr>
        <w:numPr>
          <w:ilvl w:val="0"/>
          <w:numId w:val="19"/>
        </w:num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7110A8">
        <w:rPr>
          <w:i/>
          <w:sz w:val="28"/>
          <w:szCs w:val="28"/>
          <w:shd w:val="clear" w:color="auto" w:fill="FFFFFF"/>
        </w:rPr>
        <w:t>Годин А.М.</w:t>
      </w:r>
      <w:r w:rsidRPr="007110A8">
        <w:rPr>
          <w:sz w:val="28"/>
          <w:szCs w:val="28"/>
          <w:shd w:val="clear" w:color="auto" w:fill="FFFFFF"/>
        </w:rPr>
        <w:t xml:space="preserve"> Экологический менеджмент: учебное пособие. М.: Дашков и К, 2012. 88 c. – Режим доступа: </w:t>
      </w:r>
      <w:hyperlink r:id="rId13" w:history="1">
        <w:r w:rsidRPr="007110A8">
          <w:rPr>
            <w:rStyle w:val="af2"/>
            <w:sz w:val="28"/>
            <w:szCs w:val="28"/>
            <w:shd w:val="clear" w:color="auto" w:fill="FFFFFF"/>
          </w:rPr>
          <w:t>http://www.iprbookshop.ru/4559</w:t>
        </w:r>
      </w:hyperlink>
    </w:p>
    <w:p w:rsidR="00DF2C01" w:rsidRPr="007110A8" w:rsidRDefault="00DF2C01" w:rsidP="007110A8">
      <w:pPr>
        <w:numPr>
          <w:ilvl w:val="0"/>
          <w:numId w:val="19"/>
        </w:num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7110A8">
        <w:rPr>
          <w:i/>
          <w:sz w:val="28"/>
          <w:szCs w:val="28"/>
          <w:shd w:val="clear" w:color="auto" w:fill="FFFFFF"/>
        </w:rPr>
        <w:t>Жуков В. И., Горбунова Л.Н.</w:t>
      </w:r>
      <w:r w:rsidRPr="007110A8">
        <w:rPr>
          <w:sz w:val="28"/>
          <w:szCs w:val="28"/>
          <w:shd w:val="clear" w:color="auto" w:fill="FFFFFF"/>
        </w:rPr>
        <w:t xml:space="preserve"> Защита и безопасность в чрезвычайных ситуациях: Учебное пособие. М.: НИЦ ИНФРА; М; Красноярск: </w:t>
      </w:r>
      <w:proofErr w:type="spellStart"/>
      <w:r w:rsidRPr="007110A8">
        <w:rPr>
          <w:sz w:val="28"/>
          <w:szCs w:val="28"/>
          <w:shd w:val="clear" w:color="auto" w:fill="FFFFFF"/>
        </w:rPr>
        <w:t>Сиб</w:t>
      </w:r>
      <w:proofErr w:type="spellEnd"/>
      <w:r w:rsidRPr="007110A8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7110A8">
        <w:rPr>
          <w:sz w:val="28"/>
          <w:szCs w:val="28"/>
          <w:shd w:val="clear" w:color="auto" w:fill="FFFFFF"/>
        </w:rPr>
        <w:t>федер</w:t>
      </w:r>
      <w:proofErr w:type="spellEnd"/>
      <w:r w:rsidRPr="007110A8">
        <w:rPr>
          <w:sz w:val="28"/>
          <w:szCs w:val="28"/>
          <w:shd w:val="clear" w:color="auto" w:fill="FFFFFF"/>
        </w:rPr>
        <w:t xml:space="preserve">. ун-т, 2013. 392 с. – Режим доступа: </w:t>
      </w:r>
      <w:hyperlink r:id="rId14" w:history="1">
        <w:r w:rsidRPr="007110A8">
          <w:rPr>
            <w:rStyle w:val="af2"/>
            <w:sz w:val="28"/>
            <w:szCs w:val="28"/>
          </w:rPr>
          <w:t>http://znanium.com/bookread.php?book=374574</w:t>
        </w:r>
      </w:hyperlink>
    </w:p>
    <w:p w:rsidR="00DF2C01" w:rsidRPr="007110A8" w:rsidRDefault="00DF2C01" w:rsidP="007110A8">
      <w:pPr>
        <w:numPr>
          <w:ilvl w:val="0"/>
          <w:numId w:val="19"/>
        </w:num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7110A8">
        <w:rPr>
          <w:i/>
          <w:sz w:val="28"/>
          <w:szCs w:val="28"/>
          <w:shd w:val="clear" w:color="auto" w:fill="FFFFFF"/>
        </w:rPr>
        <w:t>Потапов и др.</w:t>
      </w:r>
      <w:r w:rsidRPr="007110A8">
        <w:rPr>
          <w:sz w:val="28"/>
          <w:szCs w:val="28"/>
          <w:shd w:val="clear" w:color="auto" w:fill="FFFFFF"/>
        </w:rPr>
        <w:t xml:space="preserve"> Мониторинг, контроль и управление качеством окружающей среды. Часть 3. Оценка и управление качеством окружающей среды. СПб</w:t>
      </w:r>
      <w:proofErr w:type="gramStart"/>
      <w:r w:rsidRPr="007110A8">
        <w:rPr>
          <w:sz w:val="28"/>
          <w:szCs w:val="28"/>
          <w:shd w:val="clear" w:color="auto" w:fill="FFFFFF"/>
        </w:rPr>
        <w:t xml:space="preserve">.: </w:t>
      </w:r>
      <w:proofErr w:type="gramEnd"/>
      <w:r w:rsidRPr="007110A8">
        <w:rPr>
          <w:sz w:val="28"/>
          <w:szCs w:val="28"/>
          <w:shd w:val="clear" w:color="auto" w:fill="FFFFFF"/>
        </w:rPr>
        <w:t xml:space="preserve">Российский государственный гидрометеорологический университет, 2013. 600 c.  – Режим доступа: </w:t>
      </w:r>
      <w:hyperlink r:id="rId15" w:history="1">
        <w:r w:rsidRPr="007110A8">
          <w:rPr>
            <w:rStyle w:val="af2"/>
            <w:sz w:val="28"/>
            <w:szCs w:val="28"/>
            <w:shd w:val="clear" w:color="auto" w:fill="FFFFFF"/>
          </w:rPr>
          <w:t>http://www.iprbookshop.ru/17942</w:t>
        </w:r>
      </w:hyperlink>
    </w:p>
    <w:p w:rsidR="00DF2C01" w:rsidRPr="007110A8" w:rsidRDefault="00DF2C01" w:rsidP="007110A8">
      <w:pPr>
        <w:numPr>
          <w:ilvl w:val="0"/>
          <w:numId w:val="19"/>
        </w:num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proofErr w:type="spellStart"/>
      <w:r w:rsidRPr="007110A8">
        <w:rPr>
          <w:i/>
          <w:sz w:val="28"/>
          <w:szCs w:val="28"/>
          <w:shd w:val="clear" w:color="auto" w:fill="FFFFFF"/>
        </w:rPr>
        <w:t>Пуряева</w:t>
      </w:r>
      <w:proofErr w:type="spellEnd"/>
      <w:r w:rsidRPr="007110A8">
        <w:rPr>
          <w:i/>
          <w:sz w:val="28"/>
          <w:szCs w:val="28"/>
          <w:shd w:val="clear" w:color="auto" w:fill="FFFFFF"/>
        </w:rPr>
        <w:t xml:space="preserve"> А.Ю.</w:t>
      </w:r>
      <w:r w:rsidRPr="007110A8">
        <w:rPr>
          <w:sz w:val="28"/>
          <w:szCs w:val="28"/>
          <w:shd w:val="clear" w:color="auto" w:fill="FFFFFF"/>
        </w:rPr>
        <w:t xml:space="preserve"> Экологическое право: учебник. М.: </w:t>
      </w:r>
      <w:proofErr w:type="spellStart"/>
      <w:r w:rsidRPr="007110A8">
        <w:rPr>
          <w:sz w:val="28"/>
          <w:szCs w:val="28"/>
          <w:shd w:val="clear" w:color="auto" w:fill="FFFFFF"/>
        </w:rPr>
        <w:t>Юстицинформ</w:t>
      </w:r>
      <w:proofErr w:type="spellEnd"/>
      <w:r w:rsidRPr="007110A8">
        <w:rPr>
          <w:sz w:val="28"/>
          <w:szCs w:val="28"/>
          <w:shd w:val="clear" w:color="auto" w:fill="FFFFFF"/>
        </w:rPr>
        <w:t xml:space="preserve">, 2012. 312 c. – Режим доступа: </w:t>
      </w:r>
      <w:hyperlink r:id="rId16" w:history="1">
        <w:r w:rsidRPr="007110A8">
          <w:rPr>
            <w:rStyle w:val="af2"/>
            <w:sz w:val="28"/>
            <w:szCs w:val="28"/>
            <w:shd w:val="clear" w:color="auto" w:fill="FFFFFF"/>
          </w:rPr>
          <w:t>http://www.iprbookshop.ru/13415</w:t>
        </w:r>
      </w:hyperlink>
      <w:bookmarkStart w:id="1" w:name="_Toc460505156"/>
    </w:p>
    <w:p w:rsidR="00DF2C01" w:rsidRPr="007110A8" w:rsidRDefault="00DF2C01" w:rsidP="007110A8">
      <w:pPr>
        <w:numPr>
          <w:ilvl w:val="0"/>
          <w:numId w:val="19"/>
        </w:num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7110A8">
        <w:rPr>
          <w:i/>
          <w:sz w:val="28"/>
          <w:szCs w:val="28"/>
          <w:shd w:val="clear" w:color="auto" w:fill="FFFFFF"/>
        </w:rPr>
        <w:t xml:space="preserve">Саркисов О.Р., Любарский Е.Л., Казанцев С.Я. </w:t>
      </w:r>
      <w:r w:rsidRPr="007110A8">
        <w:rPr>
          <w:sz w:val="28"/>
          <w:szCs w:val="28"/>
          <w:shd w:val="clear" w:color="auto" w:fill="FFFFFF"/>
        </w:rPr>
        <w:t xml:space="preserve">Экологическая безопасность и эколого-правовые проблемы в области загрязнения окружающей среды: учебное пособие. М.: ЮНИТИ-ДАНА, 2012. 231 c. – Режим доступа: </w:t>
      </w:r>
      <w:hyperlink r:id="rId17" w:history="1">
        <w:r w:rsidRPr="007110A8">
          <w:rPr>
            <w:rStyle w:val="af2"/>
            <w:sz w:val="28"/>
            <w:szCs w:val="28"/>
            <w:shd w:val="clear" w:color="auto" w:fill="FFFFFF"/>
          </w:rPr>
          <w:t>http://www.iprbookshop.ru/12831</w:t>
        </w:r>
      </w:hyperlink>
      <w:bookmarkEnd w:id="1"/>
    </w:p>
    <w:p w:rsidR="00DF2C01" w:rsidRPr="007110A8" w:rsidRDefault="00DF2C01" w:rsidP="007110A8">
      <w:pPr>
        <w:numPr>
          <w:ilvl w:val="0"/>
          <w:numId w:val="19"/>
        </w:num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7110A8">
        <w:rPr>
          <w:i/>
          <w:sz w:val="28"/>
          <w:szCs w:val="28"/>
        </w:rPr>
        <w:t>Теплых С. Ю., Стрелков А. К.</w:t>
      </w:r>
      <w:r w:rsidRPr="007110A8">
        <w:rPr>
          <w:sz w:val="28"/>
          <w:szCs w:val="28"/>
        </w:rPr>
        <w:t xml:space="preserve"> Охрана окружающей среды и экология гидросферы. Самара: Изд-во СГАСУ, 2013. 488 с. – </w:t>
      </w:r>
      <w:proofErr w:type="gramStart"/>
      <w:r w:rsidRPr="007110A8">
        <w:rPr>
          <w:sz w:val="28"/>
          <w:szCs w:val="28"/>
        </w:rPr>
        <w:t>ЭК</w:t>
      </w:r>
      <w:proofErr w:type="gramEnd"/>
      <w:r w:rsidRPr="007110A8">
        <w:rPr>
          <w:sz w:val="28"/>
          <w:szCs w:val="28"/>
        </w:rPr>
        <w:t xml:space="preserve"> НБ ДВФУ: </w:t>
      </w:r>
      <w:hyperlink r:id="rId18" w:history="1">
        <w:r w:rsidRPr="007110A8">
          <w:rPr>
            <w:rStyle w:val="af2"/>
            <w:sz w:val="28"/>
            <w:szCs w:val="28"/>
            <w:lang w:val="en-US"/>
          </w:rPr>
          <w:t>http</w:t>
        </w:r>
        <w:r w:rsidRPr="007110A8">
          <w:rPr>
            <w:rStyle w:val="af2"/>
            <w:sz w:val="28"/>
            <w:szCs w:val="28"/>
          </w:rPr>
          <w:t>://</w:t>
        </w:r>
        <w:r w:rsidRPr="007110A8">
          <w:rPr>
            <w:rStyle w:val="af2"/>
            <w:sz w:val="28"/>
            <w:szCs w:val="28"/>
            <w:lang w:val="en-US"/>
          </w:rPr>
          <w:t>lib</w:t>
        </w:r>
        <w:r w:rsidRPr="007110A8">
          <w:rPr>
            <w:rStyle w:val="af2"/>
            <w:sz w:val="28"/>
            <w:szCs w:val="28"/>
          </w:rPr>
          <w:t>.</w:t>
        </w:r>
        <w:proofErr w:type="spellStart"/>
        <w:r w:rsidRPr="007110A8">
          <w:rPr>
            <w:rStyle w:val="af2"/>
            <w:sz w:val="28"/>
            <w:szCs w:val="28"/>
            <w:lang w:val="en-US"/>
          </w:rPr>
          <w:t>dvfu</w:t>
        </w:r>
        <w:proofErr w:type="spellEnd"/>
        <w:r w:rsidRPr="007110A8">
          <w:rPr>
            <w:rStyle w:val="af2"/>
            <w:sz w:val="28"/>
            <w:szCs w:val="28"/>
          </w:rPr>
          <w:t>.</w:t>
        </w:r>
        <w:proofErr w:type="spellStart"/>
        <w:r w:rsidRPr="007110A8">
          <w:rPr>
            <w:rStyle w:val="af2"/>
            <w:sz w:val="28"/>
            <w:szCs w:val="28"/>
            <w:lang w:val="en-US"/>
          </w:rPr>
          <w:t>ru</w:t>
        </w:r>
        <w:proofErr w:type="spellEnd"/>
        <w:r w:rsidRPr="007110A8">
          <w:rPr>
            <w:rStyle w:val="af2"/>
            <w:sz w:val="28"/>
            <w:szCs w:val="28"/>
          </w:rPr>
          <w:t>:8080/</w:t>
        </w:r>
        <w:r w:rsidRPr="007110A8">
          <w:rPr>
            <w:rStyle w:val="af2"/>
            <w:sz w:val="28"/>
            <w:szCs w:val="28"/>
            <w:lang w:val="en-US"/>
          </w:rPr>
          <w:t>lib</w:t>
        </w:r>
        <w:r w:rsidRPr="007110A8">
          <w:rPr>
            <w:rStyle w:val="af2"/>
            <w:sz w:val="28"/>
            <w:szCs w:val="28"/>
          </w:rPr>
          <w:t>/</w:t>
        </w:r>
        <w:r w:rsidRPr="007110A8">
          <w:rPr>
            <w:rStyle w:val="af2"/>
            <w:sz w:val="28"/>
            <w:szCs w:val="28"/>
            <w:lang w:val="en-US"/>
          </w:rPr>
          <w:t>item</w:t>
        </w:r>
        <w:r w:rsidRPr="007110A8">
          <w:rPr>
            <w:rStyle w:val="af2"/>
            <w:sz w:val="28"/>
            <w:szCs w:val="28"/>
          </w:rPr>
          <w:t>?</w:t>
        </w:r>
        <w:r w:rsidRPr="007110A8">
          <w:rPr>
            <w:rStyle w:val="af2"/>
            <w:sz w:val="28"/>
            <w:szCs w:val="28"/>
            <w:lang w:val="en-US"/>
          </w:rPr>
          <w:t>id</w:t>
        </w:r>
        <w:r w:rsidRPr="007110A8">
          <w:rPr>
            <w:rStyle w:val="af2"/>
            <w:sz w:val="28"/>
            <w:szCs w:val="28"/>
          </w:rPr>
          <w:t>=</w:t>
        </w:r>
        <w:proofErr w:type="spellStart"/>
        <w:r w:rsidRPr="007110A8">
          <w:rPr>
            <w:rStyle w:val="af2"/>
            <w:sz w:val="28"/>
            <w:szCs w:val="28"/>
            <w:lang w:val="en-US"/>
          </w:rPr>
          <w:t>IPRbooks</w:t>
        </w:r>
        <w:proofErr w:type="spellEnd"/>
        <w:r w:rsidRPr="007110A8">
          <w:rPr>
            <w:rStyle w:val="af2"/>
            <w:sz w:val="28"/>
            <w:szCs w:val="28"/>
          </w:rPr>
          <w:t>:</w:t>
        </w:r>
        <w:r w:rsidRPr="007110A8">
          <w:rPr>
            <w:rStyle w:val="af2"/>
            <w:sz w:val="28"/>
            <w:szCs w:val="28"/>
            <w:lang w:val="en-US"/>
          </w:rPr>
          <w:t>IPR</w:t>
        </w:r>
        <w:r w:rsidRPr="007110A8">
          <w:rPr>
            <w:rStyle w:val="af2"/>
            <w:sz w:val="28"/>
            <w:szCs w:val="28"/>
          </w:rPr>
          <w:t>-20495&amp;</w:t>
        </w:r>
        <w:r w:rsidRPr="007110A8">
          <w:rPr>
            <w:rStyle w:val="af2"/>
            <w:sz w:val="28"/>
            <w:szCs w:val="28"/>
            <w:lang w:val="en-US"/>
          </w:rPr>
          <w:t>theme</w:t>
        </w:r>
        <w:r w:rsidRPr="007110A8">
          <w:rPr>
            <w:rStyle w:val="af2"/>
            <w:sz w:val="28"/>
            <w:szCs w:val="28"/>
          </w:rPr>
          <w:t>=</w:t>
        </w:r>
        <w:r w:rsidRPr="007110A8">
          <w:rPr>
            <w:rStyle w:val="af2"/>
            <w:sz w:val="28"/>
            <w:szCs w:val="28"/>
            <w:lang w:val="en-US"/>
          </w:rPr>
          <w:t>FEFU</w:t>
        </w:r>
      </w:hyperlink>
    </w:p>
    <w:p w:rsidR="00DF2C01" w:rsidRPr="007110A8" w:rsidRDefault="00DF2C01" w:rsidP="007110A8">
      <w:pPr>
        <w:numPr>
          <w:ilvl w:val="0"/>
          <w:numId w:val="19"/>
        </w:num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7110A8">
        <w:rPr>
          <w:i/>
          <w:sz w:val="28"/>
          <w:szCs w:val="28"/>
          <w:shd w:val="clear" w:color="auto" w:fill="FFFFFF"/>
        </w:rPr>
        <w:t>Челноков А.А., Ющенко Л.Ф.</w:t>
      </w:r>
      <w:r w:rsidRPr="007110A8">
        <w:rPr>
          <w:sz w:val="28"/>
          <w:szCs w:val="28"/>
          <w:shd w:val="clear" w:color="auto" w:fill="FFFFFF"/>
        </w:rPr>
        <w:t xml:space="preserve"> Охрана окружающей среды: учебное пособие Минск: </w:t>
      </w:r>
      <w:proofErr w:type="spellStart"/>
      <w:r w:rsidRPr="007110A8">
        <w:rPr>
          <w:sz w:val="28"/>
          <w:szCs w:val="28"/>
          <w:shd w:val="clear" w:color="auto" w:fill="FFFFFF"/>
        </w:rPr>
        <w:t>Вышэйшая</w:t>
      </w:r>
      <w:proofErr w:type="spellEnd"/>
      <w:r w:rsidRPr="007110A8">
        <w:rPr>
          <w:sz w:val="28"/>
          <w:szCs w:val="28"/>
          <w:shd w:val="clear" w:color="auto" w:fill="FFFFFF"/>
        </w:rPr>
        <w:t xml:space="preserve"> школа, 2008. 255 </w:t>
      </w:r>
      <w:r w:rsidRPr="007110A8">
        <w:rPr>
          <w:sz w:val="28"/>
          <w:szCs w:val="28"/>
          <w:shd w:val="clear" w:color="auto" w:fill="FFFFFF"/>
          <w:lang w:val="en-US"/>
        </w:rPr>
        <w:t>c</w:t>
      </w:r>
      <w:r w:rsidRPr="007110A8">
        <w:rPr>
          <w:sz w:val="28"/>
          <w:szCs w:val="28"/>
          <w:shd w:val="clear" w:color="auto" w:fill="FFFFFF"/>
        </w:rPr>
        <w:t xml:space="preserve">. Режим доступа: </w:t>
      </w:r>
      <w:hyperlink r:id="rId19" w:history="1">
        <w:r w:rsidRPr="007110A8">
          <w:rPr>
            <w:rStyle w:val="af2"/>
            <w:sz w:val="28"/>
            <w:szCs w:val="28"/>
            <w:shd w:val="clear" w:color="auto" w:fill="FFFFFF"/>
            <w:lang w:val="en-US"/>
          </w:rPr>
          <w:t>http</w:t>
        </w:r>
        <w:r w:rsidRPr="007110A8">
          <w:rPr>
            <w:rStyle w:val="af2"/>
            <w:sz w:val="28"/>
            <w:szCs w:val="28"/>
            <w:shd w:val="clear" w:color="auto" w:fill="FFFFFF"/>
          </w:rPr>
          <w:t>://</w:t>
        </w:r>
        <w:r w:rsidRPr="007110A8">
          <w:rPr>
            <w:rStyle w:val="af2"/>
            <w:sz w:val="28"/>
            <w:szCs w:val="28"/>
            <w:shd w:val="clear" w:color="auto" w:fill="FFFFFF"/>
            <w:lang w:val="en-US"/>
          </w:rPr>
          <w:t>www</w:t>
        </w:r>
        <w:r w:rsidRPr="007110A8">
          <w:rPr>
            <w:rStyle w:val="af2"/>
            <w:sz w:val="28"/>
            <w:szCs w:val="28"/>
            <w:shd w:val="clear" w:color="auto" w:fill="FFFFFF"/>
          </w:rPr>
          <w:t>.</w:t>
        </w:r>
        <w:proofErr w:type="spellStart"/>
        <w:r w:rsidRPr="007110A8">
          <w:rPr>
            <w:rStyle w:val="af2"/>
            <w:sz w:val="28"/>
            <w:szCs w:val="28"/>
            <w:shd w:val="clear" w:color="auto" w:fill="FFFFFF"/>
            <w:lang w:val="en-US"/>
          </w:rPr>
          <w:t>iprbookshop</w:t>
        </w:r>
        <w:proofErr w:type="spellEnd"/>
        <w:r w:rsidRPr="007110A8">
          <w:rPr>
            <w:rStyle w:val="af2"/>
            <w:sz w:val="28"/>
            <w:szCs w:val="28"/>
            <w:shd w:val="clear" w:color="auto" w:fill="FFFFFF"/>
          </w:rPr>
          <w:t>.</w:t>
        </w:r>
        <w:proofErr w:type="spellStart"/>
        <w:r w:rsidRPr="007110A8">
          <w:rPr>
            <w:rStyle w:val="af2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7110A8">
          <w:rPr>
            <w:rStyle w:val="af2"/>
            <w:sz w:val="28"/>
            <w:szCs w:val="28"/>
            <w:shd w:val="clear" w:color="auto" w:fill="FFFFFF"/>
          </w:rPr>
          <w:t>/20114</w:t>
        </w:r>
      </w:hyperlink>
    </w:p>
    <w:p w:rsidR="00DF2C01" w:rsidRPr="007110A8" w:rsidRDefault="00DF2C01" w:rsidP="007110A8">
      <w:pPr>
        <w:numPr>
          <w:ilvl w:val="0"/>
          <w:numId w:val="19"/>
        </w:num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  <w:shd w:val="clear" w:color="auto" w:fill="FFFFFF"/>
          <w:lang w:val="en-US"/>
        </w:rPr>
      </w:pPr>
      <w:r w:rsidRPr="007110A8">
        <w:rPr>
          <w:i/>
          <w:sz w:val="28"/>
          <w:szCs w:val="28"/>
        </w:rPr>
        <w:lastRenderedPageBreak/>
        <w:t>Шевцова Н.С., Шевцов Н.Л., Шевцов Ю.Л., Бацукова Н.Л.</w:t>
      </w:r>
      <w:r w:rsidRPr="007110A8">
        <w:rPr>
          <w:sz w:val="28"/>
          <w:szCs w:val="28"/>
        </w:rPr>
        <w:t xml:space="preserve"> Стандарты качества окружающей среды: Учебное пособие. М</w:t>
      </w:r>
      <w:r w:rsidRPr="007110A8">
        <w:rPr>
          <w:sz w:val="28"/>
          <w:szCs w:val="28"/>
          <w:lang w:val="en-US"/>
        </w:rPr>
        <w:t xml:space="preserve">.: </w:t>
      </w:r>
      <w:r w:rsidRPr="007110A8">
        <w:rPr>
          <w:sz w:val="28"/>
          <w:szCs w:val="28"/>
        </w:rPr>
        <w:t>НИЦ</w:t>
      </w:r>
      <w:r w:rsidRPr="007110A8">
        <w:rPr>
          <w:sz w:val="28"/>
          <w:szCs w:val="28"/>
          <w:lang w:val="en-US"/>
        </w:rPr>
        <w:t xml:space="preserve"> </w:t>
      </w:r>
      <w:r w:rsidRPr="007110A8">
        <w:rPr>
          <w:sz w:val="28"/>
          <w:szCs w:val="28"/>
        </w:rPr>
        <w:t>ИНФРА</w:t>
      </w:r>
      <w:r w:rsidRPr="007110A8">
        <w:rPr>
          <w:sz w:val="28"/>
          <w:szCs w:val="28"/>
          <w:lang w:val="en-US"/>
        </w:rPr>
        <w:t>-</w:t>
      </w:r>
      <w:r w:rsidRPr="007110A8">
        <w:rPr>
          <w:sz w:val="28"/>
          <w:szCs w:val="28"/>
        </w:rPr>
        <w:t>М</w:t>
      </w:r>
      <w:r w:rsidRPr="007110A8">
        <w:rPr>
          <w:sz w:val="28"/>
          <w:szCs w:val="28"/>
          <w:lang w:val="en-US"/>
        </w:rPr>
        <w:t xml:space="preserve">, 2014. 156 </w:t>
      </w:r>
      <w:r w:rsidRPr="007110A8">
        <w:rPr>
          <w:sz w:val="28"/>
          <w:szCs w:val="28"/>
        </w:rPr>
        <w:t>с</w:t>
      </w:r>
      <w:r w:rsidRPr="007110A8">
        <w:rPr>
          <w:sz w:val="28"/>
          <w:szCs w:val="28"/>
          <w:lang w:val="en-US"/>
        </w:rPr>
        <w:t xml:space="preserve">. – </w:t>
      </w:r>
      <w:proofErr w:type="gramStart"/>
      <w:r w:rsidRPr="007110A8">
        <w:rPr>
          <w:sz w:val="28"/>
          <w:szCs w:val="28"/>
        </w:rPr>
        <w:t>ЭК</w:t>
      </w:r>
      <w:proofErr w:type="gramEnd"/>
      <w:r w:rsidRPr="007110A8">
        <w:rPr>
          <w:sz w:val="28"/>
          <w:szCs w:val="28"/>
          <w:lang w:val="en-US"/>
        </w:rPr>
        <w:t xml:space="preserve"> </w:t>
      </w:r>
      <w:r w:rsidRPr="007110A8">
        <w:rPr>
          <w:sz w:val="28"/>
          <w:szCs w:val="28"/>
        </w:rPr>
        <w:t>НБ</w:t>
      </w:r>
      <w:r w:rsidRPr="007110A8">
        <w:rPr>
          <w:sz w:val="28"/>
          <w:szCs w:val="28"/>
          <w:lang w:val="en-US"/>
        </w:rPr>
        <w:t xml:space="preserve"> </w:t>
      </w:r>
      <w:r w:rsidRPr="007110A8">
        <w:rPr>
          <w:sz w:val="28"/>
          <w:szCs w:val="28"/>
        </w:rPr>
        <w:t>ДВФУ</w:t>
      </w:r>
      <w:r w:rsidRPr="007110A8">
        <w:rPr>
          <w:sz w:val="28"/>
          <w:szCs w:val="28"/>
          <w:lang w:val="en-US"/>
        </w:rPr>
        <w:t xml:space="preserve">: </w:t>
      </w:r>
      <w:hyperlink r:id="rId20" w:history="1">
        <w:r w:rsidRPr="007110A8">
          <w:rPr>
            <w:rStyle w:val="af2"/>
            <w:sz w:val="28"/>
            <w:szCs w:val="28"/>
            <w:lang w:val="en-US"/>
          </w:rPr>
          <w:t xml:space="preserve">http://lib.dvfu.ru:8080/lib/ </w:t>
        </w:r>
        <w:proofErr w:type="spellStart"/>
        <w:r w:rsidRPr="007110A8">
          <w:rPr>
            <w:rStyle w:val="af2"/>
            <w:sz w:val="28"/>
            <w:szCs w:val="28"/>
            <w:lang w:val="en-US"/>
          </w:rPr>
          <w:t>item?id</w:t>
        </w:r>
        <w:proofErr w:type="spellEnd"/>
        <w:r w:rsidRPr="007110A8">
          <w:rPr>
            <w:rStyle w:val="af2"/>
            <w:sz w:val="28"/>
            <w:szCs w:val="28"/>
            <w:lang w:val="en-US"/>
          </w:rPr>
          <w:t>=chamo:792230&amp;theme=FEFU</w:t>
        </w:r>
      </w:hyperlink>
    </w:p>
    <w:p w:rsidR="00DF2C01" w:rsidRPr="007110A8" w:rsidRDefault="00DF2C01" w:rsidP="007110A8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</w:p>
    <w:p w:rsidR="00DF2C01" w:rsidRPr="007110A8" w:rsidRDefault="00DF2C01" w:rsidP="007110A8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7110A8">
        <w:rPr>
          <w:b/>
          <w:sz w:val="28"/>
          <w:szCs w:val="28"/>
        </w:rPr>
        <w:t>Перечень ресурсов информационно-телекоммуникационной сети «Интернет»</w:t>
      </w:r>
    </w:p>
    <w:p w:rsidR="00DF2C01" w:rsidRPr="007110A8" w:rsidRDefault="00DF2C01" w:rsidP="007110A8">
      <w:pPr>
        <w:pStyle w:val="a6"/>
        <w:numPr>
          <w:ilvl w:val="0"/>
          <w:numId w:val="20"/>
        </w:numPr>
        <w:tabs>
          <w:tab w:val="left" w:pos="993"/>
        </w:tabs>
        <w:spacing w:line="360" w:lineRule="auto"/>
        <w:ind w:left="0" w:firstLine="567"/>
        <w:jc w:val="both"/>
        <w:rPr>
          <w:rFonts w:eastAsia="Times New Roman"/>
          <w:sz w:val="28"/>
          <w:szCs w:val="28"/>
          <w:lang w:eastAsia="en-US"/>
        </w:rPr>
      </w:pPr>
      <w:r w:rsidRPr="007110A8">
        <w:rPr>
          <w:sz w:val="28"/>
          <w:szCs w:val="28"/>
        </w:rPr>
        <w:t xml:space="preserve">Официальный сайт Министерства природных ресурсов и экологии Российской Федерации. – Режим доступа: </w:t>
      </w:r>
      <w:hyperlink r:id="rId21" w:history="1">
        <w:r w:rsidRPr="007110A8">
          <w:rPr>
            <w:rStyle w:val="af2"/>
            <w:sz w:val="28"/>
            <w:szCs w:val="28"/>
            <w:lang w:eastAsia="en-US"/>
          </w:rPr>
          <w:t>http://www.mnr.gov.ru/</w:t>
        </w:r>
      </w:hyperlink>
      <w:r w:rsidRPr="007110A8">
        <w:rPr>
          <w:rFonts w:eastAsia="Times New Roman"/>
          <w:sz w:val="28"/>
          <w:szCs w:val="28"/>
          <w:lang w:eastAsia="en-US"/>
        </w:rPr>
        <w:t xml:space="preserve">  </w:t>
      </w:r>
    </w:p>
    <w:p w:rsidR="00DF2C01" w:rsidRPr="007110A8" w:rsidRDefault="00DF2C01" w:rsidP="007110A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110A8">
        <w:rPr>
          <w:sz w:val="28"/>
          <w:szCs w:val="28"/>
        </w:rPr>
        <w:t xml:space="preserve">Научно-популярный и образовательный журнал «Экология и жизнь». – Режим доступа: </w:t>
      </w:r>
      <w:hyperlink r:id="rId22" w:history="1">
        <w:r w:rsidRPr="007110A8">
          <w:rPr>
            <w:rStyle w:val="af2"/>
            <w:sz w:val="28"/>
            <w:szCs w:val="28"/>
            <w:lang w:val="en-US"/>
          </w:rPr>
          <w:t>http</w:t>
        </w:r>
        <w:r w:rsidRPr="007110A8">
          <w:rPr>
            <w:rStyle w:val="af2"/>
            <w:sz w:val="28"/>
            <w:szCs w:val="28"/>
          </w:rPr>
          <w:t>://</w:t>
        </w:r>
        <w:r w:rsidRPr="007110A8">
          <w:rPr>
            <w:rStyle w:val="af2"/>
            <w:sz w:val="28"/>
            <w:szCs w:val="28"/>
            <w:lang w:val="en-US"/>
          </w:rPr>
          <w:t>www</w:t>
        </w:r>
        <w:r w:rsidRPr="007110A8">
          <w:rPr>
            <w:rStyle w:val="af2"/>
            <w:sz w:val="28"/>
            <w:szCs w:val="28"/>
          </w:rPr>
          <w:t>.</w:t>
        </w:r>
        <w:proofErr w:type="spellStart"/>
        <w:r w:rsidRPr="007110A8">
          <w:rPr>
            <w:rStyle w:val="af2"/>
            <w:sz w:val="28"/>
            <w:szCs w:val="28"/>
            <w:lang w:val="en-US"/>
          </w:rPr>
          <w:t>ecolife</w:t>
        </w:r>
        <w:proofErr w:type="spellEnd"/>
        <w:r w:rsidRPr="007110A8">
          <w:rPr>
            <w:rStyle w:val="af2"/>
            <w:sz w:val="28"/>
            <w:szCs w:val="28"/>
          </w:rPr>
          <w:t>.</w:t>
        </w:r>
        <w:proofErr w:type="spellStart"/>
        <w:r w:rsidRPr="007110A8">
          <w:rPr>
            <w:rStyle w:val="af2"/>
            <w:sz w:val="28"/>
            <w:szCs w:val="28"/>
            <w:lang w:val="en-US"/>
          </w:rPr>
          <w:t>ru</w:t>
        </w:r>
        <w:proofErr w:type="spellEnd"/>
        <w:r w:rsidRPr="007110A8">
          <w:rPr>
            <w:rStyle w:val="af2"/>
            <w:sz w:val="28"/>
            <w:szCs w:val="28"/>
          </w:rPr>
          <w:t>/</w:t>
        </w:r>
      </w:hyperlink>
      <w:r w:rsidRPr="007110A8">
        <w:rPr>
          <w:sz w:val="28"/>
          <w:szCs w:val="28"/>
        </w:rPr>
        <w:t xml:space="preserve"> </w:t>
      </w:r>
    </w:p>
    <w:p w:rsidR="00DF2C01" w:rsidRPr="007110A8" w:rsidRDefault="00DF2C01" w:rsidP="007110A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7110A8">
        <w:rPr>
          <w:color w:val="000000"/>
          <w:sz w:val="28"/>
          <w:szCs w:val="28"/>
        </w:rPr>
        <w:t>CAWATERinfo</w:t>
      </w:r>
      <w:proofErr w:type="spellEnd"/>
      <w:r w:rsidRPr="007110A8">
        <w:rPr>
          <w:color w:val="000000"/>
          <w:sz w:val="28"/>
          <w:szCs w:val="28"/>
        </w:rPr>
        <w:t>. Портал знаний о водных ресурсах и экологии Центральной Азии.</w:t>
      </w:r>
      <w:r w:rsidRPr="007110A8">
        <w:rPr>
          <w:sz w:val="28"/>
          <w:szCs w:val="28"/>
        </w:rPr>
        <w:t xml:space="preserve"> – Режим доступа: </w:t>
      </w:r>
      <w:hyperlink r:id="rId23" w:history="1">
        <w:r w:rsidRPr="007110A8">
          <w:rPr>
            <w:rStyle w:val="af2"/>
            <w:sz w:val="28"/>
            <w:szCs w:val="28"/>
            <w:lang w:val="en-US"/>
          </w:rPr>
          <w:t>http</w:t>
        </w:r>
        <w:r w:rsidRPr="007110A8">
          <w:rPr>
            <w:rStyle w:val="af2"/>
            <w:sz w:val="28"/>
            <w:szCs w:val="28"/>
          </w:rPr>
          <w:t>://</w:t>
        </w:r>
        <w:r w:rsidRPr="007110A8">
          <w:rPr>
            <w:rStyle w:val="af2"/>
            <w:sz w:val="28"/>
            <w:szCs w:val="28"/>
            <w:lang w:val="en-US"/>
          </w:rPr>
          <w:t>www</w:t>
        </w:r>
        <w:r w:rsidRPr="007110A8">
          <w:rPr>
            <w:rStyle w:val="af2"/>
            <w:sz w:val="28"/>
            <w:szCs w:val="28"/>
          </w:rPr>
          <w:t>.</w:t>
        </w:r>
        <w:proofErr w:type="spellStart"/>
        <w:r w:rsidRPr="007110A8">
          <w:rPr>
            <w:rStyle w:val="af2"/>
            <w:sz w:val="28"/>
            <w:szCs w:val="28"/>
            <w:lang w:val="en-US"/>
          </w:rPr>
          <w:t>cawater</w:t>
        </w:r>
        <w:proofErr w:type="spellEnd"/>
        <w:r w:rsidRPr="007110A8">
          <w:rPr>
            <w:rStyle w:val="af2"/>
            <w:sz w:val="28"/>
            <w:szCs w:val="28"/>
          </w:rPr>
          <w:t>-</w:t>
        </w:r>
        <w:r w:rsidRPr="007110A8">
          <w:rPr>
            <w:rStyle w:val="af2"/>
            <w:sz w:val="28"/>
            <w:szCs w:val="28"/>
            <w:lang w:val="en-US"/>
          </w:rPr>
          <w:t>info</w:t>
        </w:r>
        <w:r w:rsidRPr="007110A8">
          <w:rPr>
            <w:rStyle w:val="af2"/>
            <w:sz w:val="28"/>
            <w:szCs w:val="28"/>
          </w:rPr>
          <w:t>.</w:t>
        </w:r>
        <w:r w:rsidRPr="007110A8">
          <w:rPr>
            <w:rStyle w:val="af2"/>
            <w:sz w:val="28"/>
            <w:szCs w:val="28"/>
            <w:lang w:val="en-US"/>
          </w:rPr>
          <w:t>net</w:t>
        </w:r>
        <w:r w:rsidRPr="007110A8">
          <w:rPr>
            <w:rStyle w:val="af2"/>
            <w:sz w:val="28"/>
            <w:szCs w:val="28"/>
          </w:rPr>
          <w:t>/</w:t>
        </w:r>
      </w:hyperlink>
    </w:p>
    <w:p w:rsidR="00DF2C01" w:rsidRPr="007110A8" w:rsidRDefault="00DF2C01" w:rsidP="007110A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110A8">
        <w:rPr>
          <w:color w:val="000000"/>
          <w:sz w:val="28"/>
          <w:szCs w:val="28"/>
        </w:rPr>
        <w:t>Официальный сайт Координационного совета руководителей системы Организации Объединенных Наций (КСР).</w:t>
      </w:r>
      <w:r w:rsidRPr="007110A8">
        <w:rPr>
          <w:sz w:val="28"/>
          <w:szCs w:val="28"/>
        </w:rPr>
        <w:t xml:space="preserve"> – Режим доступа: </w:t>
      </w:r>
      <w:hyperlink r:id="rId24" w:history="1">
        <w:r w:rsidRPr="007110A8">
          <w:rPr>
            <w:rStyle w:val="af2"/>
            <w:sz w:val="28"/>
            <w:szCs w:val="28"/>
            <w:lang w:val="en-US"/>
          </w:rPr>
          <w:t>http</w:t>
        </w:r>
        <w:r w:rsidRPr="007110A8">
          <w:rPr>
            <w:rStyle w:val="af2"/>
            <w:sz w:val="28"/>
            <w:szCs w:val="28"/>
          </w:rPr>
          <w:t>://</w:t>
        </w:r>
        <w:r w:rsidRPr="007110A8">
          <w:rPr>
            <w:rStyle w:val="af2"/>
            <w:sz w:val="28"/>
            <w:szCs w:val="28"/>
            <w:lang w:val="en-US"/>
          </w:rPr>
          <w:t>www</w:t>
        </w:r>
        <w:r w:rsidRPr="007110A8">
          <w:rPr>
            <w:rStyle w:val="af2"/>
            <w:sz w:val="28"/>
            <w:szCs w:val="28"/>
          </w:rPr>
          <w:t>.</w:t>
        </w:r>
        <w:proofErr w:type="spellStart"/>
        <w:r w:rsidRPr="007110A8">
          <w:rPr>
            <w:rStyle w:val="af2"/>
            <w:sz w:val="28"/>
            <w:szCs w:val="28"/>
            <w:lang w:val="en-US"/>
          </w:rPr>
          <w:t>unsceb</w:t>
        </w:r>
        <w:proofErr w:type="spellEnd"/>
        <w:r w:rsidRPr="007110A8">
          <w:rPr>
            <w:rStyle w:val="af2"/>
            <w:sz w:val="28"/>
            <w:szCs w:val="28"/>
          </w:rPr>
          <w:t>.</w:t>
        </w:r>
        <w:r w:rsidRPr="007110A8">
          <w:rPr>
            <w:rStyle w:val="af2"/>
            <w:sz w:val="28"/>
            <w:szCs w:val="28"/>
            <w:lang w:val="en-US"/>
          </w:rPr>
          <w:t>org</w:t>
        </w:r>
      </w:hyperlink>
      <w:r w:rsidRPr="007110A8">
        <w:rPr>
          <w:sz w:val="28"/>
          <w:szCs w:val="28"/>
        </w:rPr>
        <w:t xml:space="preserve"> </w:t>
      </w:r>
    </w:p>
    <w:p w:rsidR="00DF2C01" w:rsidRPr="007110A8" w:rsidRDefault="00DF2C01" w:rsidP="007110A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110A8">
        <w:rPr>
          <w:color w:val="000000"/>
          <w:sz w:val="28"/>
          <w:szCs w:val="28"/>
        </w:rPr>
        <w:t xml:space="preserve">Официальный сайт Всемирного фонда дикой природы – WWF </w:t>
      </w:r>
      <w:r w:rsidRPr="007110A8">
        <w:rPr>
          <w:color w:val="000000"/>
          <w:sz w:val="28"/>
          <w:szCs w:val="28"/>
          <w:lang w:val="en-US"/>
        </w:rPr>
        <w:t>Global</w:t>
      </w:r>
      <w:r w:rsidRPr="007110A8">
        <w:rPr>
          <w:color w:val="000000"/>
          <w:sz w:val="28"/>
          <w:szCs w:val="28"/>
        </w:rPr>
        <w:t>.</w:t>
      </w:r>
      <w:r w:rsidRPr="007110A8">
        <w:rPr>
          <w:sz w:val="28"/>
          <w:szCs w:val="28"/>
        </w:rPr>
        <w:t xml:space="preserve"> – Режим доступа: </w:t>
      </w:r>
      <w:hyperlink r:id="rId25" w:history="1">
        <w:r w:rsidRPr="007110A8">
          <w:rPr>
            <w:rStyle w:val="af2"/>
            <w:sz w:val="28"/>
            <w:szCs w:val="28"/>
            <w:lang w:val="en-US"/>
          </w:rPr>
          <w:t>http</w:t>
        </w:r>
        <w:r w:rsidRPr="007110A8">
          <w:rPr>
            <w:rStyle w:val="af2"/>
            <w:sz w:val="28"/>
            <w:szCs w:val="28"/>
          </w:rPr>
          <w:t>://</w:t>
        </w:r>
        <w:proofErr w:type="spellStart"/>
        <w:r w:rsidRPr="007110A8">
          <w:rPr>
            <w:rStyle w:val="af2"/>
            <w:sz w:val="28"/>
            <w:szCs w:val="28"/>
            <w:lang w:val="en-US"/>
          </w:rPr>
          <w:t>wwf</w:t>
        </w:r>
        <w:proofErr w:type="spellEnd"/>
        <w:r w:rsidRPr="007110A8">
          <w:rPr>
            <w:rStyle w:val="af2"/>
            <w:sz w:val="28"/>
            <w:szCs w:val="28"/>
          </w:rPr>
          <w:t>.</w:t>
        </w:r>
        <w:r w:rsidRPr="007110A8">
          <w:rPr>
            <w:rStyle w:val="af2"/>
            <w:sz w:val="28"/>
            <w:szCs w:val="28"/>
            <w:lang w:val="en-US"/>
          </w:rPr>
          <w:t>panda</w:t>
        </w:r>
        <w:r w:rsidRPr="007110A8">
          <w:rPr>
            <w:rStyle w:val="af2"/>
            <w:sz w:val="28"/>
            <w:szCs w:val="28"/>
          </w:rPr>
          <w:t>.</w:t>
        </w:r>
        <w:r w:rsidRPr="007110A8">
          <w:rPr>
            <w:rStyle w:val="af2"/>
            <w:sz w:val="28"/>
            <w:szCs w:val="28"/>
            <w:lang w:val="en-US"/>
          </w:rPr>
          <w:t>org</w:t>
        </w:r>
        <w:r w:rsidRPr="007110A8">
          <w:rPr>
            <w:rStyle w:val="af2"/>
            <w:sz w:val="28"/>
            <w:szCs w:val="28"/>
          </w:rPr>
          <w:t>/</w:t>
        </w:r>
      </w:hyperlink>
      <w:r w:rsidRPr="007110A8">
        <w:rPr>
          <w:sz w:val="28"/>
          <w:szCs w:val="28"/>
        </w:rPr>
        <w:t xml:space="preserve"> </w:t>
      </w:r>
    </w:p>
    <w:p w:rsidR="00DF2C01" w:rsidRPr="007110A8" w:rsidRDefault="00DF2C01" w:rsidP="007110A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110A8">
        <w:rPr>
          <w:sz w:val="28"/>
          <w:szCs w:val="28"/>
        </w:rPr>
        <w:t xml:space="preserve">Официальный сайт глобальной экологической организации </w:t>
      </w:r>
      <w:proofErr w:type="spellStart"/>
      <w:r w:rsidRPr="007110A8">
        <w:rPr>
          <w:sz w:val="28"/>
          <w:szCs w:val="28"/>
        </w:rPr>
        <w:t>Greenpeace</w:t>
      </w:r>
      <w:proofErr w:type="spellEnd"/>
      <w:r w:rsidRPr="007110A8">
        <w:rPr>
          <w:sz w:val="28"/>
          <w:szCs w:val="28"/>
        </w:rPr>
        <w:t xml:space="preserve">. – Режим доступа: </w:t>
      </w:r>
      <w:hyperlink r:id="rId26" w:history="1">
        <w:r w:rsidRPr="007110A8">
          <w:rPr>
            <w:rStyle w:val="af2"/>
            <w:sz w:val="28"/>
            <w:szCs w:val="28"/>
            <w:lang w:val="en-US"/>
          </w:rPr>
          <w:t>http</w:t>
        </w:r>
        <w:r w:rsidRPr="007110A8">
          <w:rPr>
            <w:rStyle w:val="af2"/>
            <w:sz w:val="28"/>
            <w:szCs w:val="28"/>
          </w:rPr>
          <w:t>://</w:t>
        </w:r>
        <w:r w:rsidRPr="007110A8">
          <w:rPr>
            <w:rStyle w:val="af2"/>
            <w:sz w:val="28"/>
            <w:szCs w:val="28"/>
            <w:lang w:val="en-US"/>
          </w:rPr>
          <w:t>www</w:t>
        </w:r>
        <w:r w:rsidRPr="007110A8">
          <w:rPr>
            <w:rStyle w:val="af2"/>
            <w:sz w:val="28"/>
            <w:szCs w:val="28"/>
          </w:rPr>
          <w:t>.</w:t>
        </w:r>
        <w:proofErr w:type="spellStart"/>
        <w:r w:rsidRPr="007110A8">
          <w:rPr>
            <w:rStyle w:val="af2"/>
            <w:sz w:val="28"/>
            <w:szCs w:val="28"/>
            <w:lang w:val="en-US"/>
          </w:rPr>
          <w:t>greenpeace</w:t>
        </w:r>
        <w:proofErr w:type="spellEnd"/>
        <w:r w:rsidRPr="007110A8">
          <w:rPr>
            <w:rStyle w:val="af2"/>
            <w:sz w:val="28"/>
            <w:szCs w:val="28"/>
          </w:rPr>
          <w:t>.</w:t>
        </w:r>
        <w:r w:rsidRPr="007110A8">
          <w:rPr>
            <w:rStyle w:val="af2"/>
            <w:sz w:val="28"/>
            <w:szCs w:val="28"/>
            <w:lang w:val="en-US"/>
          </w:rPr>
          <w:t>org</w:t>
        </w:r>
      </w:hyperlink>
      <w:r w:rsidRPr="007110A8">
        <w:rPr>
          <w:sz w:val="28"/>
          <w:szCs w:val="28"/>
        </w:rPr>
        <w:t xml:space="preserve"> </w:t>
      </w:r>
    </w:p>
    <w:p w:rsidR="00DF2C01" w:rsidRPr="007110A8" w:rsidRDefault="00DF2C01" w:rsidP="007110A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7110A8">
        <w:rPr>
          <w:sz w:val="28"/>
          <w:szCs w:val="28"/>
        </w:rPr>
        <w:t>BioDat</w:t>
      </w:r>
      <w:proofErr w:type="spellEnd"/>
      <w:r w:rsidRPr="007110A8">
        <w:rPr>
          <w:sz w:val="28"/>
          <w:szCs w:val="28"/>
        </w:rPr>
        <w:t xml:space="preserve">. Сайт о живой природе и биоразнообразии. – Режим доступа: </w:t>
      </w:r>
      <w:hyperlink r:id="rId27" w:history="1">
        <w:r w:rsidRPr="007110A8">
          <w:rPr>
            <w:rStyle w:val="af2"/>
            <w:sz w:val="28"/>
            <w:szCs w:val="28"/>
            <w:lang w:val="en-US"/>
          </w:rPr>
          <w:t>http</w:t>
        </w:r>
        <w:r w:rsidRPr="007110A8">
          <w:rPr>
            <w:rStyle w:val="af2"/>
            <w:sz w:val="28"/>
            <w:szCs w:val="28"/>
          </w:rPr>
          <w:t>://</w:t>
        </w:r>
        <w:proofErr w:type="spellStart"/>
        <w:r w:rsidRPr="007110A8">
          <w:rPr>
            <w:rStyle w:val="af2"/>
            <w:sz w:val="28"/>
            <w:szCs w:val="28"/>
            <w:lang w:val="en-US"/>
          </w:rPr>
          <w:t>biodat</w:t>
        </w:r>
        <w:proofErr w:type="spellEnd"/>
        <w:r w:rsidRPr="007110A8">
          <w:rPr>
            <w:rStyle w:val="af2"/>
            <w:sz w:val="28"/>
            <w:szCs w:val="28"/>
          </w:rPr>
          <w:t>.</w:t>
        </w:r>
        <w:proofErr w:type="spellStart"/>
        <w:r w:rsidRPr="007110A8">
          <w:rPr>
            <w:rStyle w:val="af2"/>
            <w:sz w:val="28"/>
            <w:szCs w:val="28"/>
            <w:lang w:val="en-US"/>
          </w:rPr>
          <w:t>ru</w:t>
        </w:r>
        <w:proofErr w:type="spellEnd"/>
        <w:r w:rsidRPr="007110A8">
          <w:rPr>
            <w:rStyle w:val="af2"/>
            <w:sz w:val="28"/>
            <w:szCs w:val="28"/>
          </w:rPr>
          <w:t>/</w:t>
        </w:r>
      </w:hyperlink>
      <w:r w:rsidRPr="007110A8">
        <w:rPr>
          <w:sz w:val="28"/>
          <w:szCs w:val="28"/>
        </w:rPr>
        <w:t xml:space="preserve"> </w:t>
      </w:r>
    </w:p>
    <w:p w:rsidR="00DF2C01" w:rsidRPr="007110A8" w:rsidRDefault="00DF2C01" w:rsidP="007110A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110A8">
        <w:rPr>
          <w:color w:val="000000"/>
          <w:sz w:val="28"/>
          <w:szCs w:val="28"/>
        </w:rPr>
        <w:t>Официальный сайт Международного союза охраны природы (</w:t>
      </w:r>
      <w:r w:rsidRPr="007110A8">
        <w:rPr>
          <w:color w:val="000000"/>
          <w:sz w:val="28"/>
          <w:szCs w:val="28"/>
          <w:lang w:val="en-US"/>
        </w:rPr>
        <w:t>IUCN</w:t>
      </w:r>
      <w:r w:rsidRPr="007110A8">
        <w:rPr>
          <w:color w:val="000000"/>
          <w:sz w:val="28"/>
          <w:szCs w:val="28"/>
        </w:rPr>
        <w:t xml:space="preserve">, </w:t>
      </w:r>
      <w:r w:rsidRPr="007110A8">
        <w:rPr>
          <w:color w:val="000000"/>
          <w:sz w:val="28"/>
          <w:szCs w:val="28"/>
          <w:lang w:val="en-US"/>
        </w:rPr>
        <w:t>International</w:t>
      </w:r>
      <w:r w:rsidRPr="007110A8">
        <w:rPr>
          <w:color w:val="000000"/>
          <w:sz w:val="28"/>
          <w:szCs w:val="28"/>
        </w:rPr>
        <w:t xml:space="preserve"> </w:t>
      </w:r>
      <w:r w:rsidRPr="007110A8">
        <w:rPr>
          <w:color w:val="000000"/>
          <w:sz w:val="28"/>
          <w:szCs w:val="28"/>
          <w:lang w:val="en-US"/>
        </w:rPr>
        <w:t>Union</w:t>
      </w:r>
      <w:r w:rsidRPr="007110A8">
        <w:rPr>
          <w:color w:val="000000"/>
          <w:sz w:val="28"/>
          <w:szCs w:val="28"/>
        </w:rPr>
        <w:t xml:space="preserve"> </w:t>
      </w:r>
      <w:r w:rsidRPr="007110A8">
        <w:rPr>
          <w:color w:val="000000"/>
          <w:sz w:val="28"/>
          <w:szCs w:val="28"/>
          <w:lang w:val="en-US"/>
        </w:rPr>
        <w:t>for</w:t>
      </w:r>
      <w:r w:rsidRPr="007110A8">
        <w:rPr>
          <w:color w:val="000000"/>
          <w:sz w:val="28"/>
          <w:szCs w:val="28"/>
        </w:rPr>
        <w:t xml:space="preserve"> </w:t>
      </w:r>
      <w:r w:rsidRPr="007110A8">
        <w:rPr>
          <w:color w:val="000000"/>
          <w:sz w:val="28"/>
          <w:szCs w:val="28"/>
          <w:lang w:val="en-US"/>
        </w:rPr>
        <w:t>Conservation</w:t>
      </w:r>
      <w:r w:rsidRPr="007110A8">
        <w:rPr>
          <w:color w:val="000000"/>
          <w:sz w:val="28"/>
          <w:szCs w:val="28"/>
        </w:rPr>
        <w:t xml:space="preserve"> </w:t>
      </w:r>
      <w:r w:rsidRPr="007110A8">
        <w:rPr>
          <w:color w:val="000000"/>
          <w:sz w:val="28"/>
          <w:szCs w:val="28"/>
          <w:lang w:val="en-US"/>
        </w:rPr>
        <w:t>of</w:t>
      </w:r>
      <w:r w:rsidRPr="007110A8">
        <w:rPr>
          <w:color w:val="000000"/>
          <w:sz w:val="28"/>
          <w:szCs w:val="28"/>
        </w:rPr>
        <w:t xml:space="preserve"> </w:t>
      </w:r>
      <w:r w:rsidRPr="007110A8">
        <w:rPr>
          <w:color w:val="000000"/>
          <w:sz w:val="28"/>
          <w:szCs w:val="28"/>
          <w:lang w:val="en-US"/>
        </w:rPr>
        <w:t>Nature</w:t>
      </w:r>
      <w:r w:rsidRPr="007110A8">
        <w:rPr>
          <w:color w:val="000000"/>
          <w:sz w:val="28"/>
          <w:szCs w:val="28"/>
        </w:rPr>
        <w:t>).</w:t>
      </w:r>
      <w:r w:rsidRPr="007110A8">
        <w:rPr>
          <w:sz w:val="28"/>
          <w:szCs w:val="28"/>
        </w:rPr>
        <w:t xml:space="preserve"> – Режим доступа: </w:t>
      </w:r>
      <w:hyperlink r:id="rId28" w:history="1">
        <w:r w:rsidRPr="007110A8">
          <w:rPr>
            <w:rStyle w:val="af2"/>
            <w:sz w:val="28"/>
            <w:szCs w:val="28"/>
            <w:lang w:val="en-US"/>
          </w:rPr>
          <w:t>http</w:t>
        </w:r>
        <w:r w:rsidRPr="007110A8">
          <w:rPr>
            <w:rStyle w:val="af2"/>
            <w:sz w:val="28"/>
            <w:szCs w:val="28"/>
          </w:rPr>
          <w:t>://</w:t>
        </w:r>
        <w:r w:rsidRPr="007110A8">
          <w:rPr>
            <w:rStyle w:val="af2"/>
            <w:sz w:val="28"/>
            <w:szCs w:val="28"/>
            <w:lang w:val="en-US"/>
          </w:rPr>
          <w:t>www</w:t>
        </w:r>
        <w:r w:rsidRPr="007110A8">
          <w:rPr>
            <w:rStyle w:val="af2"/>
            <w:sz w:val="28"/>
            <w:szCs w:val="28"/>
          </w:rPr>
          <w:t>.</w:t>
        </w:r>
        <w:proofErr w:type="spellStart"/>
        <w:r w:rsidRPr="007110A8">
          <w:rPr>
            <w:rStyle w:val="af2"/>
            <w:sz w:val="28"/>
            <w:szCs w:val="28"/>
            <w:lang w:val="en-US"/>
          </w:rPr>
          <w:t>iucn</w:t>
        </w:r>
        <w:proofErr w:type="spellEnd"/>
        <w:r w:rsidRPr="007110A8">
          <w:rPr>
            <w:rStyle w:val="af2"/>
            <w:sz w:val="28"/>
            <w:szCs w:val="28"/>
          </w:rPr>
          <w:t>.</w:t>
        </w:r>
        <w:r w:rsidRPr="007110A8">
          <w:rPr>
            <w:rStyle w:val="af2"/>
            <w:sz w:val="28"/>
            <w:szCs w:val="28"/>
            <w:lang w:val="en-US"/>
          </w:rPr>
          <w:t>org</w:t>
        </w:r>
        <w:r w:rsidRPr="007110A8">
          <w:rPr>
            <w:rStyle w:val="af2"/>
            <w:sz w:val="28"/>
            <w:szCs w:val="28"/>
          </w:rPr>
          <w:t>/</w:t>
        </w:r>
      </w:hyperlink>
      <w:r w:rsidRPr="007110A8">
        <w:rPr>
          <w:sz w:val="28"/>
          <w:szCs w:val="28"/>
        </w:rPr>
        <w:t xml:space="preserve"> </w:t>
      </w:r>
    </w:p>
    <w:p w:rsidR="00DF2C01" w:rsidRPr="007110A8" w:rsidRDefault="00DF2C01" w:rsidP="007110A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110A8">
        <w:rPr>
          <w:color w:val="000000"/>
          <w:sz w:val="28"/>
          <w:szCs w:val="28"/>
        </w:rPr>
        <w:t>Официальный сайт Международного фонда защиты животных IFAW.</w:t>
      </w:r>
      <w:r w:rsidRPr="007110A8">
        <w:rPr>
          <w:sz w:val="28"/>
          <w:szCs w:val="28"/>
        </w:rPr>
        <w:t xml:space="preserve"> – Режим доступа: </w:t>
      </w:r>
      <w:hyperlink r:id="rId29" w:history="1">
        <w:r w:rsidRPr="007110A8">
          <w:rPr>
            <w:rStyle w:val="af2"/>
            <w:sz w:val="28"/>
            <w:szCs w:val="28"/>
            <w:lang w:val="en-US"/>
          </w:rPr>
          <w:t>http</w:t>
        </w:r>
        <w:r w:rsidRPr="007110A8">
          <w:rPr>
            <w:rStyle w:val="af2"/>
            <w:sz w:val="28"/>
            <w:szCs w:val="28"/>
          </w:rPr>
          <w:t>://</w:t>
        </w:r>
        <w:r w:rsidRPr="007110A8">
          <w:rPr>
            <w:rStyle w:val="af2"/>
            <w:sz w:val="28"/>
            <w:szCs w:val="28"/>
            <w:lang w:val="en-US"/>
          </w:rPr>
          <w:t>www</w:t>
        </w:r>
        <w:r w:rsidRPr="007110A8">
          <w:rPr>
            <w:rStyle w:val="af2"/>
            <w:sz w:val="28"/>
            <w:szCs w:val="28"/>
          </w:rPr>
          <w:t>.</w:t>
        </w:r>
        <w:proofErr w:type="spellStart"/>
        <w:r w:rsidRPr="007110A8">
          <w:rPr>
            <w:rStyle w:val="af2"/>
            <w:sz w:val="28"/>
            <w:szCs w:val="28"/>
            <w:lang w:val="en-US"/>
          </w:rPr>
          <w:t>ifaw</w:t>
        </w:r>
        <w:proofErr w:type="spellEnd"/>
        <w:r w:rsidRPr="007110A8">
          <w:rPr>
            <w:rStyle w:val="af2"/>
            <w:sz w:val="28"/>
            <w:szCs w:val="28"/>
          </w:rPr>
          <w:t>.</w:t>
        </w:r>
        <w:r w:rsidRPr="007110A8">
          <w:rPr>
            <w:rStyle w:val="af2"/>
            <w:sz w:val="28"/>
            <w:szCs w:val="28"/>
            <w:lang w:val="en-US"/>
          </w:rPr>
          <w:t>org</w:t>
        </w:r>
      </w:hyperlink>
      <w:r w:rsidRPr="007110A8">
        <w:rPr>
          <w:sz w:val="28"/>
          <w:szCs w:val="28"/>
        </w:rPr>
        <w:t xml:space="preserve"> </w:t>
      </w:r>
    </w:p>
    <w:p w:rsidR="00DF2C01" w:rsidRPr="007110A8" w:rsidRDefault="00DF2C01" w:rsidP="007110A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110A8">
        <w:rPr>
          <w:color w:val="000000"/>
          <w:sz w:val="28"/>
          <w:szCs w:val="28"/>
        </w:rPr>
        <w:t>Журнал «Природа.SU». Научно-популярный журнал о природе, экологии и окружающей среде.</w:t>
      </w:r>
      <w:r w:rsidRPr="007110A8">
        <w:rPr>
          <w:sz w:val="28"/>
          <w:szCs w:val="28"/>
        </w:rPr>
        <w:t xml:space="preserve"> – Режим доступа: </w:t>
      </w:r>
      <w:hyperlink r:id="rId30" w:history="1">
        <w:r w:rsidRPr="007110A8">
          <w:rPr>
            <w:rStyle w:val="af2"/>
            <w:sz w:val="28"/>
            <w:szCs w:val="28"/>
            <w:lang w:val="en-US"/>
          </w:rPr>
          <w:t>http</w:t>
        </w:r>
        <w:r w:rsidRPr="007110A8">
          <w:rPr>
            <w:rStyle w:val="af2"/>
            <w:sz w:val="28"/>
            <w:szCs w:val="28"/>
          </w:rPr>
          <w:t>://</w:t>
        </w:r>
        <w:r w:rsidRPr="007110A8">
          <w:rPr>
            <w:rStyle w:val="af2"/>
            <w:sz w:val="28"/>
            <w:szCs w:val="28"/>
            <w:lang w:val="en-US"/>
          </w:rPr>
          <w:t>www</w:t>
        </w:r>
        <w:r w:rsidRPr="007110A8">
          <w:rPr>
            <w:rStyle w:val="af2"/>
            <w:sz w:val="28"/>
            <w:szCs w:val="28"/>
          </w:rPr>
          <w:t>.</w:t>
        </w:r>
        <w:proofErr w:type="spellStart"/>
        <w:r w:rsidRPr="007110A8">
          <w:rPr>
            <w:rStyle w:val="af2"/>
            <w:sz w:val="28"/>
            <w:szCs w:val="28"/>
            <w:lang w:val="en-US"/>
          </w:rPr>
          <w:t>priroda</w:t>
        </w:r>
        <w:proofErr w:type="spellEnd"/>
        <w:r w:rsidRPr="007110A8">
          <w:rPr>
            <w:rStyle w:val="af2"/>
            <w:sz w:val="28"/>
            <w:szCs w:val="28"/>
          </w:rPr>
          <w:t>.</w:t>
        </w:r>
        <w:proofErr w:type="spellStart"/>
        <w:r w:rsidRPr="007110A8">
          <w:rPr>
            <w:rStyle w:val="af2"/>
            <w:sz w:val="28"/>
            <w:szCs w:val="28"/>
            <w:lang w:val="en-US"/>
          </w:rPr>
          <w:t>su</w:t>
        </w:r>
        <w:proofErr w:type="spellEnd"/>
        <w:r w:rsidRPr="007110A8">
          <w:rPr>
            <w:rStyle w:val="af2"/>
            <w:sz w:val="28"/>
            <w:szCs w:val="28"/>
          </w:rPr>
          <w:t>/</w:t>
        </w:r>
      </w:hyperlink>
    </w:p>
    <w:p w:rsidR="00DF2C01" w:rsidRPr="007110A8" w:rsidRDefault="00DF2C01" w:rsidP="007110A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110A8">
        <w:rPr>
          <w:color w:val="000000"/>
          <w:sz w:val="28"/>
          <w:szCs w:val="28"/>
        </w:rPr>
        <w:lastRenderedPageBreak/>
        <w:t>Официальный сайт Всероссийского Экологического портала (</w:t>
      </w:r>
      <w:proofErr w:type="spellStart"/>
      <w:r w:rsidRPr="007110A8">
        <w:rPr>
          <w:color w:val="000000"/>
          <w:sz w:val="28"/>
          <w:szCs w:val="28"/>
        </w:rPr>
        <w:t>ECOportal</w:t>
      </w:r>
      <w:proofErr w:type="spellEnd"/>
      <w:r w:rsidRPr="007110A8">
        <w:rPr>
          <w:color w:val="000000"/>
          <w:sz w:val="28"/>
          <w:szCs w:val="28"/>
        </w:rPr>
        <w:t>-Вся экология).</w:t>
      </w:r>
      <w:r w:rsidRPr="007110A8">
        <w:rPr>
          <w:sz w:val="28"/>
          <w:szCs w:val="28"/>
        </w:rPr>
        <w:t xml:space="preserve"> – Режим доступа: </w:t>
      </w:r>
      <w:hyperlink r:id="rId31" w:history="1">
        <w:r w:rsidRPr="007110A8">
          <w:rPr>
            <w:rStyle w:val="af2"/>
            <w:sz w:val="28"/>
            <w:szCs w:val="28"/>
            <w:lang w:val="en-US"/>
          </w:rPr>
          <w:t>http</w:t>
        </w:r>
        <w:r w:rsidRPr="007110A8">
          <w:rPr>
            <w:rStyle w:val="af2"/>
            <w:sz w:val="28"/>
            <w:szCs w:val="28"/>
          </w:rPr>
          <w:t>://</w:t>
        </w:r>
        <w:proofErr w:type="spellStart"/>
        <w:r w:rsidRPr="007110A8">
          <w:rPr>
            <w:rStyle w:val="af2"/>
            <w:sz w:val="28"/>
            <w:szCs w:val="28"/>
            <w:lang w:val="en-US"/>
          </w:rPr>
          <w:t>ecoportal</w:t>
        </w:r>
        <w:proofErr w:type="spellEnd"/>
        <w:r w:rsidRPr="007110A8">
          <w:rPr>
            <w:rStyle w:val="af2"/>
            <w:sz w:val="28"/>
            <w:szCs w:val="28"/>
          </w:rPr>
          <w:t>.</w:t>
        </w:r>
        <w:proofErr w:type="spellStart"/>
        <w:r w:rsidRPr="007110A8">
          <w:rPr>
            <w:rStyle w:val="af2"/>
            <w:sz w:val="28"/>
            <w:szCs w:val="28"/>
            <w:lang w:val="en-US"/>
          </w:rPr>
          <w:t>su</w:t>
        </w:r>
        <w:proofErr w:type="spellEnd"/>
        <w:r w:rsidRPr="007110A8">
          <w:rPr>
            <w:rStyle w:val="af2"/>
            <w:sz w:val="28"/>
            <w:szCs w:val="28"/>
          </w:rPr>
          <w:t>/</w:t>
        </w:r>
      </w:hyperlink>
      <w:r w:rsidRPr="007110A8">
        <w:rPr>
          <w:sz w:val="28"/>
          <w:szCs w:val="28"/>
          <w:u w:val="single"/>
        </w:rPr>
        <w:t xml:space="preserve"> </w:t>
      </w:r>
    </w:p>
    <w:p w:rsidR="00DF2C01" w:rsidRPr="007110A8" w:rsidRDefault="00DF2C01" w:rsidP="007110A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110A8">
        <w:rPr>
          <w:color w:val="000000"/>
          <w:sz w:val="28"/>
          <w:szCs w:val="28"/>
        </w:rPr>
        <w:t xml:space="preserve">Экология и окружающая среда, </w:t>
      </w:r>
      <w:proofErr w:type="spellStart"/>
      <w:r w:rsidRPr="007110A8">
        <w:rPr>
          <w:color w:val="000000"/>
          <w:sz w:val="28"/>
          <w:szCs w:val="28"/>
        </w:rPr>
        <w:t>Inc</w:t>
      </w:r>
      <w:proofErr w:type="spellEnd"/>
      <w:r w:rsidRPr="007110A8">
        <w:rPr>
          <w:color w:val="000000"/>
          <w:sz w:val="28"/>
          <w:szCs w:val="28"/>
        </w:rPr>
        <w:t xml:space="preserve">. (E &amp; E). Глобальная сеть экологических специалистов. </w:t>
      </w:r>
      <w:r w:rsidRPr="007110A8">
        <w:rPr>
          <w:sz w:val="28"/>
          <w:szCs w:val="28"/>
        </w:rPr>
        <w:t>– Режим доступа:</w:t>
      </w:r>
      <w:r w:rsidRPr="007110A8">
        <w:rPr>
          <w:color w:val="000000"/>
          <w:sz w:val="28"/>
          <w:szCs w:val="28"/>
        </w:rPr>
        <w:t xml:space="preserve"> </w:t>
      </w:r>
      <w:hyperlink r:id="rId32" w:history="1">
        <w:r w:rsidRPr="007110A8">
          <w:rPr>
            <w:rStyle w:val="af2"/>
            <w:sz w:val="28"/>
            <w:szCs w:val="28"/>
            <w:lang w:val="en-US"/>
          </w:rPr>
          <w:t>http</w:t>
        </w:r>
        <w:r w:rsidRPr="007110A8">
          <w:rPr>
            <w:rStyle w:val="af2"/>
            <w:sz w:val="28"/>
            <w:szCs w:val="28"/>
          </w:rPr>
          <w:t>://</w:t>
        </w:r>
        <w:r w:rsidRPr="007110A8">
          <w:rPr>
            <w:rStyle w:val="af2"/>
            <w:sz w:val="28"/>
            <w:szCs w:val="28"/>
            <w:lang w:val="en-US"/>
          </w:rPr>
          <w:t>www</w:t>
        </w:r>
        <w:r w:rsidRPr="007110A8">
          <w:rPr>
            <w:rStyle w:val="af2"/>
            <w:sz w:val="28"/>
            <w:szCs w:val="28"/>
          </w:rPr>
          <w:t>.</w:t>
        </w:r>
        <w:proofErr w:type="spellStart"/>
        <w:r w:rsidRPr="007110A8">
          <w:rPr>
            <w:rStyle w:val="af2"/>
            <w:sz w:val="28"/>
            <w:szCs w:val="28"/>
            <w:lang w:val="en-US"/>
          </w:rPr>
          <w:t>ene</w:t>
        </w:r>
        <w:proofErr w:type="spellEnd"/>
        <w:r w:rsidRPr="007110A8">
          <w:rPr>
            <w:rStyle w:val="af2"/>
            <w:sz w:val="28"/>
            <w:szCs w:val="28"/>
          </w:rPr>
          <w:t>.</w:t>
        </w:r>
        <w:r w:rsidRPr="007110A8">
          <w:rPr>
            <w:rStyle w:val="af2"/>
            <w:sz w:val="28"/>
            <w:szCs w:val="28"/>
            <w:lang w:val="en-US"/>
          </w:rPr>
          <w:t>com</w:t>
        </w:r>
        <w:r w:rsidRPr="007110A8">
          <w:rPr>
            <w:rStyle w:val="af2"/>
            <w:sz w:val="28"/>
            <w:szCs w:val="28"/>
          </w:rPr>
          <w:t>/</w:t>
        </w:r>
      </w:hyperlink>
    </w:p>
    <w:p w:rsidR="00DF2C01" w:rsidRPr="007110A8" w:rsidRDefault="00DF2C01" w:rsidP="007110A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567"/>
        <w:jc w:val="both"/>
        <w:rPr>
          <w:rStyle w:val="af2"/>
          <w:sz w:val="28"/>
          <w:szCs w:val="28"/>
        </w:rPr>
      </w:pPr>
      <w:r w:rsidRPr="007110A8">
        <w:rPr>
          <w:color w:val="000000"/>
          <w:sz w:val="28"/>
          <w:szCs w:val="28"/>
        </w:rPr>
        <w:t>Study.com. Электронный образовательный портал (Онлайн-курсы).</w:t>
      </w:r>
      <w:r w:rsidRPr="007110A8">
        <w:rPr>
          <w:sz w:val="28"/>
          <w:szCs w:val="28"/>
        </w:rPr>
        <w:t xml:space="preserve"> – Режим доступа: </w:t>
      </w:r>
      <w:hyperlink r:id="rId33" w:history="1">
        <w:r w:rsidRPr="007110A8">
          <w:rPr>
            <w:rStyle w:val="af2"/>
            <w:sz w:val="28"/>
            <w:szCs w:val="28"/>
          </w:rPr>
          <w:t>http://study.com/</w:t>
        </w:r>
      </w:hyperlink>
      <w:r w:rsidRPr="007110A8">
        <w:rPr>
          <w:sz w:val="28"/>
          <w:szCs w:val="28"/>
        </w:rPr>
        <w:t xml:space="preserve"> </w:t>
      </w:r>
      <w:r w:rsidRPr="007110A8">
        <w:rPr>
          <w:rStyle w:val="af2"/>
          <w:sz w:val="28"/>
          <w:szCs w:val="28"/>
        </w:rPr>
        <w:t xml:space="preserve"> </w:t>
      </w:r>
    </w:p>
    <w:p w:rsidR="00DF2C01" w:rsidRPr="007110A8" w:rsidRDefault="00DF2C01" w:rsidP="007110A8">
      <w:pPr>
        <w:keepNext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DF2C01" w:rsidRPr="007110A8" w:rsidRDefault="00DF2C01" w:rsidP="007110A8">
      <w:pPr>
        <w:keepNext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7110A8">
        <w:rPr>
          <w:b/>
          <w:bCs/>
          <w:sz w:val="28"/>
          <w:szCs w:val="28"/>
        </w:rPr>
        <w:t>Перечень информационных технологий и программного обеспечения</w:t>
      </w:r>
    </w:p>
    <w:p w:rsidR="00DF2C01" w:rsidRPr="007110A8" w:rsidRDefault="00DF2C01" w:rsidP="007110A8">
      <w:pPr>
        <w:pStyle w:val="a6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  <w:lang w:val="en-US"/>
        </w:rPr>
      </w:pPr>
      <w:r w:rsidRPr="007110A8">
        <w:rPr>
          <w:iCs/>
          <w:sz w:val="28"/>
          <w:szCs w:val="28"/>
          <w:lang w:val="en-US"/>
        </w:rPr>
        <w:t xml:space="preserve">Microsoft Office (Access, Excel, PowerPoint, Word </w:t>
      </w:r>
      <w:r w:rsidRPr="007110A8">
        <w:rPr>
          <w:iCs/>
          <w:sz w:val="28"/>
          <w:szCs w:val="28"/>
        </w:rPr>
        <w:t>и</w:t>
      </w:r>
      <w:r w:rsidRPr="007110A8">
        <w:rPr>
          <w:iCs/>
          <w:sz w:val="28"/>
          <w:szCs w:val="28"/>
          <w:lang w:val="en-US"/>
        </w:rPr>
        <w:t xml:space="preserve"> </w:t>
      </w:r>
      <w:r w:rsidRPr="007110A8">
        <w:rPr>
          <w:iCs/>
          <w:sz w:val="28"/>
          <w:szCs w:val="28"/>
        </w:rPr>
        <w:t>т</w:t>
      </w:r>
      <w:r w:rsidRPr="007110A8">
        <w:rPr>
          <w:iCs/>
          <w:sz w:val="28"/>
          <w:szCs w:val="28"/>
          <w:lang w:val="en-US"/>
        </w:rPr>
        <w:t xml:space="preserve">. </w:t>
      </w:r>
      <w:r w:rsidRPr="007110A8">
        <w:rPr>
          <w:iCs/>
          <w:sz w:val="28"/>
          <w:szCs w:val="28"/>
        </w:rPr>
        <w:t>д</w:t>
      </w:r>
      <w:r w:rsidRPr="007110A8">
        <w:rPr>
          <w:iCs/>
          <w:sz w:val="28"/>
          <w:szCs w:val="28"/>
          <w:lang w:val="en-US"/>
        </w:rPr>
        <w:t xml:space="preserve">) </w:t>
      </w:r>
    </w:p>
    <w:p w:rsidR="00DF2C01" w:rsidRPr="007110A8" w:rsidRDefault="00DF2C01" w:rsidP="007110A8">
      <w:pPr>
        <w:pStyle w:val="a6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  <w:lang w:val="en-US"/>
        </w:rPr>
      </w:pPr>
      <w:r w:rsidRPr="007110A8">
        <w:rPr>
          <w:iCs/>
          <w:sz w:val="28"/>
          <w:szCs w:val="28"/>
          <w:lang w:val="en-US"/>
        </w:rPr>
        <w:t xml:space="preserve">Open Office, Skype, </w:t>
      </w:r>
      <w:proofErr w:type="spellStart"/>
      <w:r w:rsidRPr="007110A8">
        <w:rPr>
          <w:iCs/>
          <w:sz w:val="28"/>
          <w:szCs w:val="28"/>
        </w:rPr>
        <w:t>Вебинар</w:t>
      </w:r>
      <w:proofErr w:type="spellEnd"/>
      <w:r w:rsidRPr="007110A8">
        <w:rPr>
          <w:iCs/>
          <w:sz w:val="28"/>
          <w:szCs w:val="28"/>
          <w:lang w:val="en-US"/>
        </w:rPr>
        <w:t xml:space="preserve"> (</w:t>
      </w:r>
      <w:proofErr w:type="spellStart"/>
      <w:r w:rsidRPr="007110A8">
        <w:rPr>
          <w:iCs/>
          <w:sz w:val="28"/>
          <w:szCs w:val="28"/>
        </w:rPr>
        <w:t>Мирополис</w:t>
      </w:r>
      <w:proofErr w:type="spellEnd"/>
      <w:r w:rsidRPr="007110A8">
        <w:rPr>
          <w:iCs/>
          <w:sz w:val="28"/>
          <w:szCs w:val="28"/>
          <w:lang w:val="en-US"/>
        </w:rPr>
        <w:t xml:space="preserve">) </w:t>
      </w:r>
    </w:p>
    <w:p w:rsidR="00DF2C01" w:rsidRPr="007110A8" w:rsidRDefault="00DF2C01" w:rsidP="007110A8">
      <w:pPr>
        <w:pStyle w:val="a6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 w:rsidRPr="007110A8">
        <w:rPr>
          <w:iCs/>
          <w:sz w:val="28"/>
          <w:szCs w:val="28"/>
        </w:rPr>
        <w:t xml:space="preserve">Программное обеспечение электронного ресурса сайта ДВФУ </w:t>
      </w:r>
    </w:p>
    <w:p w:rsidR="00DF2C01" w:rsidRPr="007110A8" w:rsidRDefault="00DF2C01" w:rsidP="007110A8">
      <w:pPr>
        <w:pStyle w:val="a6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 w:rsidRPr="007110A8">
        <w:rPr>
          <w:iCs/>
          <w:sz w:val="28"/>
          <w:szCs w:val="28"/>
        </w:rPr>
        <w:t>ЭБС ДВФУ</w:t>
      </w:r>
    </w:p>
    <w:p w:rsidR="007D0074" w:rsidRPr="007110A8" w:rsidRDefault="007D0074" w:rsidP="007110A8">
      <w:pPr>
        <w:pStyle w:val="a3"/>
        <w:tabs>
          <w:tab w:val="left" w:pos="708"/>
        </w:tabs>
        <w:suppressAutoHyphens/>
        <w:spacing w:line="360" w:lineRule="auto"/>
        <w:ind w:left="360"/>
        <w:jc w:val="center"/>
        <w:rPr>
          <w:sz w:val="28"/>
          <w:szCs w:val="28"/>
        </w:rPr>
      </w:pPr>
    </w:p>
    <w:p w:rsidR="007D0074" w:rsidRPr="007110A8" w:rsidRDefault="007D0074" w:rsidP="007110A8">
      <w:pPr>
        <w:numPr>
          <w:ilvl w:val="0"/>
          <w:numId w:val="3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rFonts w:eastAsia="Times New Roman"/>
          <w:b/>
          <w:caps/>
          <w:sz w:val="28"/>
          <w:szCs w:val="28"/>
        </w:rPr>
      </w:pPr>
      <w:r w:rsidRPr="007110A8">
        <w:rPr>
          <w:rFonts w:eastAsia="Times New Roman"/>
          <w:b/>
          <w:caps/>
          <w:sz w:val="28"/>
          <w:szCs w:val="28"/>
        </w:rPr>
        <w:t>МЕТОДИЧЕСКИЕ УКАЗАНИЯ ПО ОСВОЕНИЮ ДИСЦИПЛИНЫ</w:t>
      </w:r>
    </w:p>
    <w:p w:rsidR="00710243" w:rsidRPr="007110A8" w:rsidRDefault="00710243" w:rsidP="007110A8">
      <w:pPr>
        <w:tabs>
          <w:tab w:val="left" w:pos="426"/>
        </w:tabs>
        <w:suppressAutoHyphens/>
        <w:spacing w:line="360" w:lineRule="auto"/>
        <w:jc w:val="both"/>
        <w:rPr>
          <w:rFonts w:eastAsia="Times New Roman"/>
          <w:b/>
          <w:caps/>
          <w:sz w:val="28"/>
          <w:szCs w:val="28"/>
        </w:rPr>
      </w:pPr>
    </w:p>
    <w:p w:rsidR="00710243" w:rsidRPr="007110A8" w:rsidRDefault="00710243" w:rsidP="007110A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10A8">
        <w:rPr>
          <w:color w:val="000000"/>
          <w:sz w:val="28"/>
          <w:szCs w:val="28"/>
        </w:rPr>
        <w:t>Структура учебной дисциплины включает курс лекций и практические занятия.</w:t>
      </w:r>
    </w:p>
    <w:p w:rsidR="00710243" w:rsidRPr="007110A8" w:rsidRDefault="00710243" w:rsidP="007110A8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110A8">
        <w:rPr>
          <w:rFonts w:eastAsia="MS Mincho"/>
          <w:sz w:val="28"/>
          <w:szCs w:val="28"/>
        </w:rPr>
        <w:t xml:space="preserve">Приступая к изучению дисциплины, студенту необходимо в первую очередь ознакомиться содержанием РПУД. </w:t>
      </w:r>
    </w:p>
    <w:p w:rsidR="00710243" w:rsidRPr="007110A8" w:rsidRDefault="00710243" w:rsidP="007110A8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110A8">
        <w:rPr>
          <w:rFonts w:eastAsia="MS Mincho"/>
          <w:sz w:val="28"/>
          <w:szCs w:val="28"/>
        </w:rPr>
        <w:t xml:space="preserve">При изучении и проработке теоретического материала необходимо: </w:t>
      </w:r>
    </w:p>
    <w:p w:rsidR="00710243" w:rsidRPr="007110A8" w:rsidRDefault="00710243" w:rsidP="007110A8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110A8">
        <w:rPr>
          <w:rFonts w:eastAsia="MS Mincho"/>
          <w:sz w:val="28"/>
          <w:szCs w:val="28"/>
        </w:rPr>
        <w:t xml:space="preserve">- повторить законспектированный на занятии материал и дополнить его с учетом рекомендованной по данной теме литературы; </w:t>
      </w:r>
    </w:p>
    <w:p w:rsidR="00710243" w:rsidRPr="007110A8" w:rsidRDefault="00710243" w:rsidP="007110A8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110A8">
        <w:rPr>
          <w:rFonts w:eastAsia="MS Mincho"/>
          <w:sz w:val="28"/>
          <w:szCs w:val="28"/>
        </w:rPr>
        <w:t>- при самостоятельном изучении теоретической темы сделать конспект, используя рекомендованные в РПУД литературные источники;</w:t>
      </w:r>
    </w:p>
    <w:p w:rsidR="00710243" w:rsidRPr="007110A8" w:rsidRDefault="00710243" w:rsidP="007110A8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110A8">
        <w:rPr>
          <w:rFonts w:eastAsia="MS Mincho"/>
          <w:sz w:val="28"/>
          <w:szCs w:val="28"/>
        </w:rPr>
        <w:t xml:space="preserve">- ответить на контрольные вопросы по теме; </w:t>
      </w:r>
    </w:p>
    <w:p w:rsidR="00710243" w:rsidRPr="007110A8" w:rsidRDefault="00710243" w:rsidP="007110A8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110A8">
        <w:rPr>
          <w:rFonts w:eastAsia="MS Mincho"/>
          <w:sz w:val="28"/>
          <w:szCs w:val="28"/>
        </w:rPr>
        <w:t xml:space="preserve">-при подготовке к текущему контролю использовать материалы РПУД (Фонд оценочных средств). </w:t>
      </w:r>
    </w:p>
    <w:p w:rsidR="00710243" w:rsidRPr="007110A8" w:rsidRDefault="00710243" w:rsidP="007110A8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110A8">
        <w:rPr>
          <w:rFonts w:eastAsia="MS Mincho"/>
          <w:sz w:val="28"/>
          <w:szCs w:val="28"/>
        </w:rPr>
        <w:t>- при подготовке к промежуточной аттестации, использовать материалы РПУД (Фонд оцено</w:t>
      </w:r>
      <w:r w:rsidR="00DC77BC" w:rsidRPr="007110A8">
        <w:rPr>
          <w:rFonts w:eastAsia="MS Mincho"/>
          <w:sz w:val="28"/>
          <w:szCs w:val="28"/>
        </w:rPr>
        <w:t>чных средств (Вопросы к зачету</w:t>
      </w:r>
      <w:r w:rsidRPr="007110A8">
        <w:rPr>
          <w:rFonts w:eastAsia="MS Mincho"/>
          <w:sz w:val="28"/>
          <w:szCs w:val="28"/>
        </w:rPr>
        <w:t xml:space="preserve">)). </w:t>
      </w:r>
    </w:p>
    <w:p w:rsidR="00710243" w:rsidRPr="007110A8" w:rsidRDefault="00710243" w:rsidP="007110A8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110A8">
        <w:rPr>
          <w:rFonts w:eastAsia="MS Mincho"/>
          <w:sz w:val="28"/>
          <w:szCs w:val="28"/>
        </w:rPr>
        <w:lastRenderedPageBreak/>
        <w:t xml:space="preserve">Практические занятия проводятся с целью углубления и </w:t>
      </w:r>
      <w:proofErr w:type="gramStart"/>
      <w:r w:rsidRPr="007110A8">
        <w:rPr>
          <w:rFonts w:eastAsia="MS Mincho"/>
          <w:sz w:val="28"/>
          <w:szCs w:val="28"/>
        </w:rPr>
        <w:t>закрепления</w:t>
      </w:r>
      <w:proofErr w:type="gramEnd"/>
      <w:r w:rsidRPr="007110A8">
        <w:rPr>
          <w:rFonts w:eastAsia="MS Mincho"/>
          <w:sz w:val="28"/>
          <w:szCs w:val="28"/>
        </w:rPr>
        <w:t xml:space="preserve"> теоретических знаний. При подготовке к практическому занятию студентам необходимо: </w:t>
      </w:r>
    </w:p>
    <w:p w:rsidR="00710243" w:rsidRPr="007110A8" w:rsidRDefault="00710243" w:rsidP="007110A8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110A8">
        <w:rPr>
          <w:rFonts w:eastAsia="MS Mincho"/>
          <w:sz w:val="28"/>
          <w:szCs w:val="28"/>
        </w:rPr>
        <w:t xml:space="preserve">- изучить, повторить теоретический материал по заданной теме; </w:t>
      </w:r>
    </w:p>
    <w:p w:rsidR="00710243" w:rsidRPr="007110A8" w:rsidRDefault="00710243" w:rsidP="007110A8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110A8">
        <w:rPr>
          <w:rFonts w:eastAsia="MS Mincho"/>
          <w:sz w:val="28"/>
          <w:szCs w:val="28"/>
        </w:rPr>
        <w:t xml:space="preserve">- изучить материалы Практикума по заданной теме, уделяя особое внимание расчетным формулам; </w:t>
      </w:r>
    </w:p>
    <w:p w:rsidR="00710243" w:rsidRPr="007110A8" w:rsidRDefault="00710243" w:rsidP="007110A8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110A8">
        <w:rPr>
          <w:rFonts w:eastAsia="MS Mincho"/>
          <w:sz w:val="28"/>
          <w:szCs w:val="28"/>
        </w:rPr>
        <w:t>- при выполнении домашних расчетных заданий, изучить, повторить типовые задания, выполняемые в аудитории.</w:t>
      </w:r>
    </w:p>
    <w:p w:rsidR="00710243" w:rsidRPr="007110A8" w:rsidRDefault="00710243" w:rsidP="007110A8">
      <w:pPr>
        <w:spacing w:line="360" w:lineRule="auto"/>
        <w:ind w:firstLine="709"/>
        <w:jc w:val="center"/>
        <w:rPr>
          <w:rFonts w:eastAsia="MS Mincho"/>
          <w:b/>
          <w:sz w:val="28"/>
          <w:szCs w:val="28"/>
        </w:rPr>
      </w:pPr>
      <w:r w:rsidRPr="007110A8">
        <w:rPr>
          <w:rFonts w:eastAsia="MS Mincho"/>
          <w:b/>
          <w:sz w:val="28"/>
          <w:szCs w:val="28"/>
        </w:rPr>
        <w:t>Рекомендации по работе с научной и учебной литературой</w:t>
      </w:r>
    </w:p>
    <w:p w:rsidR="00710243" w:rsidRPr="007110A8" w:rsidRDefault="00710243" w:rsidP="007110A8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110A8">
        <w:rPr>
          <w:rFonts w:eastAsia="MS Mincho"/>
          <w:sz w:val="28"/>
          <w:szCs w:val="28"/>
        </w:rPr>
        <w:t xml:space="preserve">Работа с учебной и научной литературой является важной формой самостоятельной работы и необходима при подготовке к устному опросу на занятиях, к контрольным работам, зачету. Она включает проработку теоретического материала и освоение базовых алгоритмов применения полученных знаний, освоенных методов на практике. Конспекты литературы при самостоятельной подготовке к занятиям должны быть выполнены аккуратно, содержать ответы на каждый поставленный в теме вопрос, иметь ссылку на источник информации с обязательным указанием автора, названия и года издания используемой литературы. Конспект может быть опорным (содержать лишь основные ключевые позиции), но при этом позволяющим дать полный ответ по вопросу, может быть подробным. Объем конспекта определяется самим студентом. </w:t>
      </w:r>
    </w:p>
    <w:p w:rsidR="00710243" w:rsidRPr="007110A8" w:rsidRDefault="00710243" w:rsidP="007110A8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110A8">
        <w:rPr>
          <w:rFonts w:eastAsia="MS Mincho"/>
          <w:sz w:val="28"/>
          <w:szCs w:val="28"/>
        </w:rPr>
        <w:t xml:space="preserve">В процессе работы с литературой студент может: </w:t>
      </w:r>
    </w:p>
    <w:p w:rsidR="00710243" w:rsidRPr="007110A8" w:rsidRDefault="00710243" w:rsidP="007110A8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110A8">
        <w:rPr>
          <w:rFonts w:eastAsia="MS Mincho"/>
          <w:sz w:val="28"/>
          <w:szCs w:val="28"/>
        </w:rPr>
        <w:t>- делать записи по ходу чтения в виде простого или развернутого плана (создавать перечень основных вопросов, рассмотренных в источнике);</w:t>
      </w:r>
    </w:p>
    <w:p w:rsidR="00710243" w:rsidRPr="007110A8" w:rsidRDefault="00710243" w:rsidP="007110A8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110A8">
        <w:rPr>
          <w:rFonts w:eastAsia="MS Mincho"/>
          <w:sz w:val="28"/>
          <w:szCs w:val="28"/>
        </w:rPr>
        <w:t>- составлять тезисы (цитирование наиболее важных мест, короткое изложение основных мыслей автора);</w:t>
      </w:r>
    </w:p>
    <w:p w:rsidR="00710243" w:rsidRPr="007110A8" w:rsidRDefault="00710243" w:rsidP="007110A8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110A8">
        <w:rPr>
          <w:rFonts w:eastAsia="MS Mincho"/>
          <w:sz w:val="28"/>
          <w:szCs w:val="28"/>
        </w:rPr>
        <w:t>- готовить аннотации (краткое обобщение основных вопросов работы);</w:t>
      </w:r>
    </w:p>
    <w:p w:rsidR="00710243" w:rsidRPr="007110A8" w:rsidRDefault="00710243" w:rsidP="007110A8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110A8">
        <w:rPr>
          <w:rFonts w:eastAsia="MS Mincho"/>
          <w:sz w:val="28"/>
          <w:szCs w:val="28"/>
        </w:rPr>
        <w:t xml:space="preserve"> - создавать конспекты (развернутые тезисы). </w:t>
      </w:r>
    </w:p>
    <w:p w:rsidR="00710243" w:rsidRPr="007110A8" w:rsidRDefault="00710243" w:rsidP="007110A8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110A8">
        <w:rPr>
          <w:rFonts w:eastAsia="MS Mincho"/>
          <w:sz w:val="28"/>
          <w:szCs w:val="28"/>
        </w:rPr>
        <w:t xml:space="preserve">Работу с литературой следует начинать с анализа РПУД, в которой перечислены основная и дополнительная литература, учебно-методические </w:t>
      </w:r>
      <w:r w:rsidRPr="007110A8">
        <w:rPr>
          <w:rFonts w:eastAsia="MS Mincho"/>
          <w:sz w:val="28"/>
          <w:szCs w:val="28"/>
        </w:rPr>
        <w:lastRenderedPageBreak/>
        <w:t xml:space="preserve">издания необходимые для изучения дисциплины и работы на практических занятиях. </w:t>
      </w:r>
    </w:p>
    <w:p w:rsidR="00710243" w:rsidRPr="007110A8" w:rsidRDefault="00710243" w:rsidP="007110A8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110A8">
        <w:rPr>
          <w:rFonts w:eastAsia="MS Mincho"/>
          <w:sz w:val="28"/>
          <w:szCs w:val="28"/>
        </w:rPr>
        <w:t xml:space="preserve">Выбрав нужный источник, следует найти интересующий раздел по оглавлению или алфавитному указателю. В случае </w:t>
      </w:r>
      <w:proofErr w:type="gramStart"/>
      <w:r w:rsidRPr="007110A8">
        <w:rPr>
          <w:rFonts w:eastAsia="MS Mincho"/>
          <w:sz w:val="28"/>
          <w:szCs w:val="28"/>
        </w:rPr>
        <w:t>возникших</w:t>
      </w:r>
      <w:proofErr w:type="gramEnd"/>
      <w:r w:rsidRPr="007110A8">
        <w:rPr>
          <w:rFonts w:eastAsia="MS Mincho"/>
          <w:sz w:val="28"/>
          <w:szCs w:val="28"/>
        </w:rPr>
        <w:t xml:space="preserve"> затруднений в понимании учебного материала следует обратиться к другим источникам, где изложение может оказаться более доступным. Необходимо отметить, что работа с литературой не только полезна как средство более глубокого изучения любой дисциплины, но и является неотъемлемой̆ частью профессиональной деятельности будущего выпускника.</w:t>
      </w:r>
    </w:p>
    <w:p w:rsidR="00710243" w:rsidRPr="007110A8" w:rsidRDefault="00710243" w:rsidP="007110A8">
      <w:pPr>
        <w:tabs>
          <w:tab w:val="left" w:pos="426"/>
        </w:tabs>
        <w:suppressAutoHyphens/>
        <w:spacing w:line="360" w:lineRule="auto"/>
        <w:jc w:val="both"/>
        <w:rPr>
          <w:rFonts w:eastAsia="Times New Roman"/>
          <w:b/>
          <w:caps/>
          <w:sz w:val="28"/>
          <w:szCs w:val="28"/>
        </w:rPr>
      </w:pPr>
    </w:p>
    <w:p w:rsidR="007D0074" w:rsidRPr="007110A8" w:rsidRDefault="007D0074" w:rsidP="007110A8">
      <w:pPr>
        <w:numPr>
          <w:ilvl w:val="0"/>
          <w:numId w:val="3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rFonts w:eastAsia="Times New Roman"/>
          <w:b/>
          <w:caps/>
          <w:sz w:val="28"/>
          <w:szCs w:val="28"/>
        </w:rPr>
      </w:pPr>
      <w:r w:rsidRPr="007110A8">
        <w:rPr>
          <w:rFonts w:eastAsia="Times New Roman"/>
          <w:b/>
          <w:caps/>
          <w:sz w:val="28"/>
          <w:szCs w:val="28"/>
        </w:rPr>
        <w:t>мАТЕРИАЛЬНО-ТЕХНИЧЕСКОЕ ОБЕСПЕЧЕНИЕ ДИСЦИПЛИНЫ</w:t>
      </w:r>
    </w:p>
    <w:p w:rsidR="00DF2C01" w:rsidRPr="007110A8" w:rsidRDefault="00DF2C01" w:rsidP="007110A8">
      <w:pPr>
        <w:tabs>
          <w:tab w:val="left" w:pos="426"/>
        </w:tabs>
        <w:suppressAutoHyphens/>
        <w:spacing w:line="360" w:lineRule="auto"/>
        <w:jc w:val="both"/>
        <w:rPr>
          <w:rFonts w:eastAsia="Times New Roman"/>
          <w:b/>
          <w:caps/>
          <w:sz w:val="28"/>
          <w:szCs w:val="28"/>
        </w:rPr>
      </w:pPr>
    </w:p>
    <w:p w:rsidR="00710243" w:rsidRPr="007110A8" w:rsidRDefault="00710243" w:rsidP="007110A8">
      <w:pPr>
        <w:spacing w:line="360" w:lineRule="auto"/>
        <w:ind w:firstLine="708"/>
        <w:jc w:val="both"/>
        <w:rPr>
          <w:sz w:val="28"/>
          <w:szCs w:val="28"/>
        </w:rPr>
      </w:pPr>
      <w:r w:rsidRPr="007110A8">
        <w:rPr>
          <w:sz w:val="28"/>
          <w:szCs w:val="28"/>
        </w:rPr>
        <w:t xml:space="preserve">Для проведения лекций и практических занятий используются аудитории, оснащенные мультимедиа-проекторами, экранами или интерактивными досками, </w:t>
      </w:r>
      <w:proofErr w:type="spellStart"/>
      <w:r w:rsidRPr="007110A8">
        <w:rPr>
          <w:sz w:val="28"/>
          <w:szCs w:val="28"/>
        </w:rPr>
        <w:t>аудиообеспечением</w:t>
      </w:r>
      <w:proofErr w:type="spellEnd"/>
      <w:r w:rsidRPr="007110A8">
        <w:rPr>
          <w:sz w:val="28"/>
          <w:szCs w:val="28"/>
        </w:rPr>
        <w:t xml:space="preserve"> (колонки) и ноутбуками для показа комплекта презентаций лекционного курса, а также демонстрации видеофайлов по отдельным темам практических занятий.  </w:t>
      </w:r>
    </w:p>
    <w:p w:rsidR="00DF2C01" w:rsidRPr="007110A8" w:rsidRDefault="00DF2C01" w:rsidP="007110A8">
      <w:pPr>
        <w:tabs>
          <w:tab w:val="left" w:pos="426"/>
        </w:tabs>
        <w:suppressAutoHyphens/>
        <w:spacing w:line="360" w:lineRule="auto"/>
        <w:jc w:val="both"/>
        <w:rPr>
          <w:rFonts w:eastAsia="Times New Roman"/>
          <w:b/>
          <w:caps/>
          <w:sz w:val="28"/>
          <w:szCs w:val="28"/>
        </w:rPr>
      </w:pPr>
    </w:p>
    <w:p w:rsidR="00166237" w:rsidRPr="007110A8" w:rsidRDefault="00166237" w:rsidP="007110A8">
      <w:pPr>
        <w:numPr>
          <w:ilvl w:val="0"/>
          <w:numId w:val="3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rFonts w:eastAsia="Times New Roman"/>
          <w:b/>
          <w:caps/>
          <w:sz w:val="28"/>
          <w:szCs w:val="28"/>
        </w:rPr>
      </w:pPr>
      <w:r w:rsidRPr="007110A8">
        <w:rPr>
          <w:rFonts w:eastAsia="Times New Roman"/>
          <w:b/>
          <w:caps/>
          <w:sz w:val="28"/>
          <w:szCs w:val="28"/>
        </w:rPr>
        <w:t>Фонды оценочных средств</w:t>
      </w:r>
    </w:p>
    <w:p w:rsidR="00710243" w:rsidRDefault="00710243" w:rsidP="007110A8">
      <w:pPr>
        <w:pStyle w:val="a6"/>
        <w:tabs>
          <w:tab w:val="left" w:pos="0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  <w:lang w:val="en-US"/>
        </w:rPr>
      </w:pPr>
      <w:r w:rsidRPr="00217CBC">
        <w:rPr>
          <w:b/>
          <w:sz w:val="28"/>
          <w:szCs w:val="28"/>
        </w:rPr>
        <w:t>Паспорт ФОС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7"/>
        <w:gridCol w:w="1134"/>
        <w:gridCol w:w="4672"/>
      </w:tblGrid>
      <w:tr w:rsidR="00710243" w:rsidRPr="000D1BD3" w:rsidTr="00561DD0">
        <w:trPr>
          <w:trHeight w:val="20"/>
          <w:jc w:val="center"/>
        </w:trPr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43" w:rsidRPr="000D1BD3" w:rsidRDefault="00710243" w:rsidP="00561DD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0D1BD3">
              <w:rPr>
                <w:b/>
                <w:sz w:val="20"/>
                <w:szCs w:val="20"/>
              </w:rPr>
              <w:t>Код и формулировка компетенции</w:t>
            </w:r>
          </w:p>
        </w:tc>
        <w:tc>
          <w:tcPr>
            <w:tcW w:w="3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43" w:rsidRPr="000D1BD3" w:rsidRDefault="00710243" w:rsidP="00561DD0">
            <w:pPr>
              <w:spacing w:before="100" w:beforeAutospacing="1" w:after="100" w:afterAutospacing="1"/>
              <w:ind w:firstLine="284"/>
              <w:jc w:val="center"/>
              <w:rPr>
                <w:b/>
                <w:sz w:val="20"/>
                <w:szCs w:val="20"/>
              </w:rPr>
            </w:pPr>
            <w:r w:rsidRPr="000D1BD3">
              <w:rPr>
                <w:b/>
                <w:sz w:val="20"/>
                <w:szCs w:val="20"/>
              </w:rPr>
              <w:t>Этапы формирования компетенции</w:t>
            </w:r>
          </w:p>
        </w:tc>
      </w:tr>
      <w:tr w:rsidR="00710243" w:rsidRPr="00060A4D" w:rsidTr="00561DD0">
        <w:trPr>
          <w:trHeight w:val="20"/>
          <w:jc w:val="center"/>
        </w:trPr>
        <w:tc>
          <w:tcPr>
            <w:tcW w:w="18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0243" w:rsidRPr="00CF02CA" w:rsidRDefault="00710243" w:rsidP="00561DD0">
            <w:pPr>
              <w:jc w:val="both"/>
              <w:rPr>
                <w:sz w:val="20"/>
                <w:szCs w:val="20"/>
              </w:rPr>
            </w:pPr>
            <w:r w:rsidRPr="00CF02CA">
              <w:rPr>
                <w:b/>
                <w:sz w:val="20"/>
                <w:szCs w:val="20"/>
              </w:rPr>
              <w:t>ОК-2</w:t>
            </w:r>
            <w:r w:rsidRPr="00CF02CA">
              <w:rPr>
                <w:sz w:val="20"/>
                <w:szCs w:val="20"/>
              </w:rPr>
              <w:t xml:space="preserve"> готовностью интегрироваться в научное, образовательное, экономическое, политическое и культурное пространство России и АТР</w:t>
            </w:r>
          </w:p>
          <w:p w:rsidR="00710243" w:rsidRPr="00CF02CA" w:rsidRDefault="00710243" w:rsidP="00561D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10243" w:rsidRPr="00060A4D" w:rsidRDefault="00710243" w:rsidP="00561DD0">
            <w:pPr>
              <w:jc w:val="both"/>
              <w:rPr>
                <w:sz w:val="20"/>
                <w:szCs w:val="20"/>
              </w:rPr>
            </w:pPr>
            <w:r w:rsidRPr="00060A4D">
              <w:rPr>
                <w:sz w:val="20"/>
                <w:szCs w:val="20"/>
              </w:rPr>
              <w:t>Знает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10243" w:rsidRPr="00060A4D" w:rsidRDefault="00710243" w:rsidP="00561DD0">
            <w:pPr>
              <w:pStyle w:val="af"/>
              <w:jc w:val="both"/>
              <w:rPr>
                <w:rFonts w:cs="Times New Roman"/>
                <w:sz w:val="20"/>
                <w:szCs w:val="20"/>
              </w:rPr>
            </w:pPr>
            <w:r w:rsidRPr="00D26519">
              <w:rPr>
                <w:rFonts w:cs="Times New Roman"/>
                <w:sz w:val="20"/>
                <w:szCs w:val="20"/>
              </w:rPr>
              <w:t>-</w:t>
            </w:r>
            <w:r w:rsidRPr="00060A4D">
              <w:rPr>
                <w:rFonts w:cs="Times New Roman"/>
                <w:sz w:val="20"/>
                <w:szCs w:val="20"/>
              </w:rPr>
              <w:t xml:space="preserve">особенности научного, образовательного, экономического, политического и культурного пространства России и АТР </w:t>
            </w:r>
          </w:p>
        </w:tc>
      </w:tr>
      <w:tr w:rsidR="00710243" w:rsidRPr="00060A4D" w:rsidTr="00561DD0">
        <w:trPr>
          <w:trHeight w:val="20"/>
          <w:jc w:val="center"/>
        </w:trPr>
        <w:tc>
          <w:tcPr>
            <w:tcW w:w="189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10243" w:rsidRPr="00CF02CA" w:rsidRDefault="00710243" w:rsidP="00561D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10243" w:rsidRPr="00060A4D" w:rsidRDefault="00710243" w:rsidP="00561DD0">
            <w:pPr>
              <w:jc w:val="both"/>
              <w:rPr>
                <w:sz w:val="20"/>
                <w:szCs w:val="20"/>
              </w:rPr>
            </w:pPr>
            <w:r w:rsidRPr="00060A4D">
              <w:rPr>
                <w:sz w:val="20"/>
                <w:szCs w:val="20"/>
              </w:rPr>
              <w:t>Умеет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10243" w:rsidRPr="00E4358C" w:rsidRDefault="00710243" w:rsidP="00561D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4358C">
              <w:rPr>
                <w:sz w:val="20"/>
                <w:szCs w:val="20"/>
              </w:rPr>
              <w:t>- анализировать структуру и особенности научного, образовательного, экономического, политического и культурного пространства России и АТР;</w:t>
            </w:r>
          </w:p>
          <w:p w:rsidR="00710243" w:rsidRPr="00E4358C" w:rsidRDefault="00710243" w:rsidP="00561DD0">
            <w:pPr>
              <w:jc w:val="both"/>
              <w:rPr>
                <w:sz w:val="20"/>
                <w:szCs w:val="20"/>
              </w:rPr>
            </w:pPr>
            <w:r w:rsidRPr="00E4358C">
              <w:rPr>
                <w:sz w:val="20"/>
                <w:szCs w:val="20"/>
              </w:rPr>
              <w:t>- кооперироваться в совместной деятельности в научном, образовательном, экономическом, политическом и культурном пространстве с партнерами;</w:t>
            </w:r>
          </w:p>
          <w:p w:rsidR="00710243" w:rsidRPr="00E4358C" w:rsidRDefault="00710243" w:rsidP="00561DD0">
            <w:pPr>
              <w:jc w:val="both"/>
              <w:rPr>
                <w:sz w:val="20"/>
                <w:szCs w:val="20"/>
              </w:rPr>
            </w:pPr>
            <w:r w:rsidRPr="00E4358C">
              <w:rPr>
                <w:sz w:val="20"/>
                <w:szCs w:val="20"/>
              </w:rPr>
              <w:t>- выполнять определенные роли в межкультурном взаимодействии;</w:t>
            </w:r>
          </w:p>
          <w:p w:rsidR="00710243" w:rsidRPr="00E4358C" w:rsidRDefault="00710243" w:rsidP="00561DD0">
            <w:pPr>
              <w:jc w:val="both"/>
              <w:rPr>
                <w:sz w:val="20"/>
                <w:szCs w:val="20"/>
              </w:rPr>
            </w:pPr>
            <w:r w:rsidRPr="00E4358C">
              <w:rPr>
                <w:sz w:val="20"/>
                <w:szCs w:val="20"/>
              </w:rPr>
              <w:t xml:space="preserve">- формировать научные и образовательные команды для совместной деятельности в социальном пространстве России и АТР; </w:t>
            </w:r>
          </w:p>
          <w:p w:rsidR="00710243" w:rsidRPr="00060A4D" w:rsidRDefault="00710243" w:rsidP="00561DD0">
            <w:pPr>
              <w:jc w:val="both"/>
              <w:rPr>
                <w:i/>
                <w:sz w:val="20"/>
                <w:szCs w:val="20"/>
              </w:rPr>
            </w:pPr>
            <w:r w:rsidRPr="00E4358C">
              <w:rPr>
                <w:sz w:val="20"/>
                <w:szCs w:val="20"/>
              </w:rPr>
              <w:t xml:space="preserve">- общаться, налаживать диалог и добиваться успеха </w:t>
            </w:r>
            <w:r w:rsidRPr="00E4358C">
              <w:rPr>
                <w:sz w:val="20"/>
                <w:szCs w:val="20"/>
              </w:rPr>
              <w:lastRenderedPageBreak/>
              <w:t>в процессе коммуникации</w:t>
            </w:r>
          </w:p>
        </w:tc>
      </w:tr>
      <w:tr w:rsidR="00710243" w:rsidRPr="00D26519" w:rsidTr="00561DD0">
        <w:trPr>
          <w:trHeight w:val="20"/>
          <w:jc w:val="center"/>
        </w:trPr>
        <w:tc>
          <w:tcPr>
            <w:tcW w:w="189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10243" w:rsidRPr="00CF02CA" w:rsidRDefault="00710243" w:rsidP="00561D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10243" w:rsidRPr="00060A4D" w:rsidRDefault="00710243" w:rsidP="00561DD0">
            <w:pPr>
              <w:jc w:val="both"/>
              <w:rPr>
                <w:sz w:val="20"/>
                <w:szCs w:val="20"/>
              </w:rPr>
            </w:pPr>
            <w:r w:rsidRPr="00060A4D">
              <w:rPr>
                <w:sz w:val="20"/>
                <w:szCs w:val="20"/>
              </w:rPr>
              <w:t>Владеет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10243" w:rsidRPr="00D26519" w:rsidRDefault="00710243" w:rsidP="00561DD0">
            <w:pPr>
              <w:pStyle w:val="af"/>
              <w:jc w:val="both"/>
              <w:rPr>
                <w:sz w:val="20"/>
                <w:szCs w:val="20"/>
              </w:rPr>
            </w:pPr>
            <w:r w:rsidRPr="00D26519">
              <w:rPr>
                <w:sz w:val="20"/>
                <w:szCs w:val="20"/>
              </w:rPr>
              <w:t xml:space="preserve">-опытом участия в разработке проектов научной, образовательной, экономической, политической и культурной интеграции; </w:t>
            </w:r>
          </w:p>
          <w:p w:rsidR="00710243" w:rsidRPr="00D26519" w:rsidRDefault="00710243" w:rsidP="00561DD0">
            <w:pPr>
              <w:pStyle w:val="af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D26519">
              <w:rPr>
                <w:sz w:val="20"/>
                <w:szCs w:val="20"/>
              </w:rPr>
              <w:t xml:space="preserve">-коммуникативными навыками установления контактов и поддержания взаимодействия в социальном пространстве России и АТР; </w:t>
            </w:r>
          </w:p>
          <w:p w:rsidR="00710243" w:rsidRPr="00D26519" w:rsidRDefault="00710243" w:rsidP="00561DD0">
            <w:pPr>
              <w:pStyle w:val="af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D26519">
              <w:rPr>
                <w:sz w:val="20"/>
                <w:szCs w:val="20"/>
              </w:rPr>
              <w:t>-навыками кооперации и совместной работы с партнерами</w:t>
            </w:r>
          </w:p>
        </w:tc>
      </w:tr>
      <w:tr w:rsidR="00710243" w:rsidRPr="00D26519" w:rsidTr="00710243">
        <w:trPr>
          <w:trHeight w:val="20"/>
          <w:jc w:val="center"/>
        </w:trPr>
        <w:tc>
          <w:tcPr>
            <w:tcW w:w="1893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10243" w:rsidRPr="00CF02CA" w:rsidRDefault="00710243" w:rsidP="00710243">
            <w:pPr>
              <w:jc w:val="both"/>
              <w:rPr>
                <w:sz w:val="20"/>
                <w:szCs w:val="20"/>
              </w:rPr>
            </w:pPr>
            <w:r w:rsidRPr="00CF02CA">
              <w:rPr>
                <w:b/>
                <w:sz w:val="20"/>
                <w:szCs w:val="20"/>
              </w:rPr>
              <w:t>ОК-13</w:t>
            </w:r>
            <w:r w:rsidRPr="00CF02CA">
              <w:rPr>
                <w:sz w:val="20"/>
                <w:szCs w:val="20"/>
              </w:rPr>
              <w:t xml:space="preserve"> способностью работать в коллективе, толерантно воспринимать социальные, этнические, конфессиональные и культурные различия</w:t>
            </w:r>
          </w:p>
          <w:p w:rsidR="00710243" w:rsidRPr="00CF02CA" w:rsidRDefault="00710243" w:rsidP="0071024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10243" w:rsidRPr="00060A4D" w:rsidRDefault="00710243" w:rsidP="00561DD0">
            <w:pPr>
              <w:jc w:val="both"/>
              <w:rPr>
                <w:sz w:val="20"/>
                <w:szCs w:val="20"/>
              </w:rPr>
            </w:pPr>
            <w:r w:rsidRPr="00060A4D">
              <w:rPr>
                <w:sz w:val="20"/>
                <w:szCs w:val="20"/>
              </w:rPr>
              <w:t>Знает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10243" w:rsidRPr="00CF02CA" w:rsidRDefault="00710243" w:rsidP="00561D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F02CA">
              <w:rPr>
                <w:sz w:val="20"/>
                <w:szCs w:val="20"/>
              </w:rPr>
              <w:t>способностью работать в коллективе, толерантно воспринимать социальные, этнические, конфессиональные и культурные различия</w:t>
            </w:r>
          </w:p>
          <w:p w:rsidR="00710243" w:rsidRPr="00D26519" w:rsidRDefault="00710243" w:rsidP="00561DD0">
            <w:pPr>
              <w:pStyle w:val="af"/>
              <w:jc w:val="both"/>
              <w:rPr>
                <w:sz w:val="20"/>
                <w:szCs w:val="20"/>
              </w:rPr>
            </w:pPr>
            <w:r w:rsidRPr="00CF02CA">
              <w:rPr>
                <w:rFonts w:eastAsia="Calibri"/>
                <w:sz w:val="20"/>
                <w:szCs w:val="20"/>
                <w:lang w:eastAsia="en-US"/>
              </w:rPr>
              <w:t>-принципы функционирования профессионального коллектива, понимать роль корпоративных норм и стандартов</w:t>
            </w:r>
          </w:p>
        </w:tc>
      </w:tr>
      <w:tr w:rsidR="00710243" w:rsidRPr="00CF02CA" w:rsidTr="00561DD0">
        <w:trPr>
          <w:trHeight w:val="20"/>
          <w:jc w:val="center"/>
        </w:trPr>
        <w:tc>
          <w:tcPr>
            <w:tcW w:w="189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10243" w:rsidRPr="00060A4D" w:rsidRDefault="00710243" w:rsidP="00561D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10243" w:rsidRPr="00CF02CA" w:rsidRDefault="00710243" w:rsidP="00561DD0">
            <w:pPr>
              <w:jc w:val="both"/>
              <w:rPr>
                <w:sz w:val="20"/>
                <w:szCs w:val="20"/>
              </w:rPr>
            </w:pPr>
            <w:r w:rsidRPr="00CF02CA">
              <w:rPr>
                <w:sz w:val="20"/>
                <w:szCs w:val="20"/>
              </w:rPr>
              <w:t>Умеет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10243" w:rsidRPr="00CF02CA" w:rsidRDefault="00710243" w:rsidP="00561DD0">
            <w:pPr>
              <w:pStyle w:val="a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02CA">
              <w:rPr>
                <w:rFonts w:eastAsia="Calibri"/>
                <w:sz w:val="20"/>
                <w:szCs w:val="20"/>
                <w:lang w:eastAsia="en-US"/>
              </w:rPr>
              <w:t>- работать в коллективе, эффективно выполнять задачи профессиональной деятельности</w:t>
            </w:r>
          </w:p>
          <w:p w:rsidR="00710243" w:rsidRPr="00CF02CA" w:rsidRDefault="00710243" w:rsidP="00561DD0">
            <w:pPr>
              <w:pStyle w:val="af"/>
              <w:jc w:val="both"/>
              <w:rPr>
                <w:sz w:val="20"/>
                <w:szCs w:val="20"/>
              </w:rPr>
            </w:pPr>
            <w:r w:rsidRPr="00CF02CA">
              <w:rPr>
                <w:rFonts w:eastAsia="Calibri"/>
                <w:sz w:val="20"/>
                <w:szCs w:val="20"/>
                <w:lang w:eastAsia="en-US"/>
              </w:rPr>
              <w:t>- работая в коллективе, учитывать социальные, этнические, конфессиональные, культурные особенности представителей различных социальных общностей в процессе профессионального взаимодействия в коллективе, толерантно воспринимать эти различия</w:t>
            </w:r>
          </w:p>
        </w:tc>
      </w:tr>
      <w:tr w:rsidR="00710243" w:rsidRPr="00D26519" w:rsidTr="00561DD0">
        <w:trPr>
          <w:trHeight w:val="20"/>
          <w:jc w:val="center"/>
        </w:trPr>
        <w:tc>
          <w:tcPr>
            <w:tcW w:w="189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10243" w:rsidRPr="00060A4D" w:rsidRDefault="00710243" w:rsidP="00561D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10243" w:rsidRPr="00060A4D" w:rsidRDefault="00710243" w:rsidP="00561DD0">
            <w:pPr>
              <w:jc w:val="both"/>
              <w:rPr>
                <w:sz w:val="20"/>
                <w:szCs w:val="20"/>
              </w:rPr>
            </w:pPr>
            <w:r w:rsidRPr="00060A4D">
              <w:rPr>
                <w:sz w:val="20"/>
                <w:szCs w:val="20"/>
              </w:rPr>
              <w:t>Владеет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10243" w:rsidRPr="00CF02CA" w:rsidRDefault="00710243" w:rsidP="00561DD0">
            <w:pPr>
              <w:pStyle w:val="a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02CA">
              <w:rPr>
                <w:rFonts w:eastAsia="Calibri"/>
                <w:sz w:val="20"/>
                <w:szCs w:val="20"/>
                <w:lang w:eastAsia="en-US"/>
              </w:rPr>
              <w:t xml:space="preserve">- этическими нормами, касающимися </w:t>
            </w:r>
            <w:r w:rsidRPr="00CF02CA">
              <w:rPr>
                <w:sz w:val="20"/>
                <w:szCs w:val="20"/>
              </w:rPr>
              <w:t>социальных, этнических, конфессиональных и культурных различий</w:t>
            </w:r>
            <w:r w:rsidRPr="00CF02CA">
              <w:rPr>
                <w:rFonts w:eastAsia="Calibri"/>
                <w:sz w:val="20"/>
                <w:szCs w:val="20"/>
                <w:lang w:eastAsia="en-US"/>
              </w:rPr>
              <w:t xml:space="preserve">; </w:t>
            </w:r>
          </w:p>
          <w:p w:rsidR="00710243" w:rsidRPr="00CF02CA" w:rsidRDefault="00710243" w:rsidP="00561DD0">
            <w:pPr>
              <w:pStyle w:val="a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02CA">
              <w:rPr>
                <w:rFonts w:eastAsia="Calibri"/>
                <w:sz w:val="20"/>
                <w:szCs w:val="20"/>
                <w:lang w:eastAsia="en-US"/>
              </w:rPr>
              <w:t>- способами и приемами предотвращения возможных конфликтных ситуаций в процессе профессиональной деятельности</w:t>
            </w:r>
          </w:p>
          <w:p w:rsidR="00710243" w:rsidRPr="00D26519" w:rsidRDefault="00710243" w:rsidP="00561DD0">
            <w:pPr>
              <w:pStyle w:val="af"/>
              <w:jc w:val="both"/>
              <w:rPr>
                <w:sz w:val="20"/>
                <w:szCs w:val="20"/>
              </w:rPr>
            </w:pPr>
            <w:r w:rsidRPr="00CF02CA">
              <w:rPr>
                <w:rFonts w:eastAsia="Calibri"/>
                <w:sz w:val="20"/>
                <w:szCs w:val="20"/>
                <w:lang w:eastAsia="en-US"/>
              </w:rPr>
              <w:t>приемами взаимодействия с сотрудниками, выполняющими различные профессиональные задачи и обязанности</w:t>
            </w:r>
          </w:p>
        </w:tc>
      </w:tr>
      <w:tr w:rsidR="00710243" w:rsidRPr="00DC4B0F" w:rsidTr="00561DD0">
        <w:trPr>
          <w:trHeight w:val="20"/>
          <w:jc w:val="center"/>
        </w:trPr>
        <w:tc>
          <w:tcPr>
            <w:tcW w:w="18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0243" w:rsidRPr="00060A4D" w:rsidRDefault="00710243" w:rsidP="00561DD0">
            <w:pPr>
              <w:jc w:val="both"/>
              <w:rPr>
                <w:sz w:val="20"/>
                <w:szCs w:val="20"/>
              </w:rPr>
            </w:pPr>
            <w:r w:rsidRPr="00060A4D">
              <w:rPr>
                <w:b/>
                <w:sz w:val="20"/>
                <w:szCs w:val="20"/>
              </w:rPr>
              <w:t>ОПК-4</w:t>
            </w:r>
            <w:r w:rsidRPr="00060A4D">
              <w:rPr>
                <w:sz w:val="20"/>
                <w:szCs w:val="20"/>
              </w:rPr>
              <w:t xml:space="preserve"> владением базовыми общепрофессиональными (</w:t>
            </w:r>
            <w:proofErr w:type="spellStart"/>
            <w:r w:rsidRPr="00060A4D">
              <w:rPr>
                <w:sz w:val="20"/>
                <w:szCs w:val="20"/>
              </w:rPr>
              <w:t>общеэкологическими</w:t>
            </w:r>
            <w:proofErr w:type="spellEnd"/>
            <w:r w:rsidRPr="00060A4D">
              <w:rPr>
                <w:sz w:val="20"/>
                <w:szCs w:val="20"/>
              </w:rPr>
              <w:t>) представлениями о теоретических основах общей экологии, геоэкологии, экологии человека, социальной экологии, охраны окружающей среды</w:t>
            </w:r>
          </w:p>
          <w:p w:rsidR="00710243" w:rsidRPr="00060A4D" w:rsidRDefault="00710243" w:rsidP="00561DD0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10243" w:rsidRPr="00060A4D" w:rsidRDefault="00710243" w:rsidP="00561DD0">
            <w:pPr>
              <w:jc w:val="both"/>
              <w:rPr>
                <w:sz w:val="20"/>
                <w:szCs w:val="20"/>
              </w:rPr>
            </w:pPr>
            <w:r w:rsidRPr="00060A4D">
              <w:rPr>
                <w:sz w:val="20"/>
                <w:szCs w:val="20"/>
              </w:rPr>
              <w:t>Знает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10243" w:rsidRPr="00DC4B0F" w:rsidRDefault="00710243" w:rsidP="00561DD0">
            <w:pPr>
              <w:pStyle w:val="af"/>
              <w:jc w:val="both"/>
              <w:rPr>
                <w:rFonts w:cs="Times New Roman"/>
                <w:sz w:val="20"/>
                <w:szCs w:val="20"/>
              </w:rPr>
            </w:pPr>
            <w:r w:rsidRPr="00DC4B0F">
              <w:rPr>
                <w:rFonts w:cs="Times New Roman"/>
                <w:sz w:val="20"/>
                <w:szCs w:val="20"/>
              </w:rPr>
              <w:t>-теоретические основы общей экологии, геоэкологии, экологии человека, социальной экологии, охраны окружающей среды; методы сбора, обработки и анализа экологической информации</w:t>
            </w:r>
          </w:p>
        </w:tc>
      </w:tr>
      <w:tr w:rsidR="00710243" w:rsidRPr="00DC4B0F" w:rsidTr="00561DD0">
        <w:trPr>
          <w:trHeight w:val="20"/>
          <w:jc w:val="center"/>
        </w:trPr>
        <w:tc>
          <w:tcPr>
            <w:tcW w:w="189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10243" w:rsidRPr="00060A4D" w:rsidRDefault="00710243" w:rsidP="00561DD0">
            <w:pPr>
              <w:ind w:firstLine="284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10243" w:rsidRPr="00060A4D" w:rsidRDefault="00710243" w:rsidP="00561DD0">
            <w:pPr>
              <w:rPr>
                <w:sz w:val="20"/>
                <w:szCs w:val="20"/>
              </w:rPr>
            </w:pPr>
            <w:r w:rsidRPr="00060A4D">
              <w:rPr>
                <w:sz w:val="20"/>
                <w:szCs w:val="20"/>
              </w:rPr>
              <w:t>Умеет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10243" w:rsidRPr="00DC4B0F" w:rsidRDefault="00710243" w:rsidP="00561DD0">
            <w:pPr>
              <w:jc w:val="both"/>
              <w:rPr>
                <w:sz w:val="20"/>
                <w:szCs w:val="20"/>
              </w:rPr>
            </w:pPr>
            <w:r w:rsidRPr="00DC4B0F">
              <w:rPr>
                <w:sz w:val="20"/>
                <w:szCs w:val="20"/>
              </w:rPr>
              <w:t>- использовать теоретические знания в области экологических наук для решения практических задач по охране и освоению природных ресурсов; осуществлять оценку природоохранной деятельности</w:t>
            </w:r>
          </w:p>
        </w:tc>
      </w:tr>
      <w:tr w:rsidR="00710243" w:rsidRPr="00DC4B0F" w:rsidTr="00561DD0">
        <w:trPr>
          <w:trHeight w:val="442"/>
          <w:jc w:val="center"/>
        </w:trPr>
        <w:tc>
          <w:tcPr>
            <w:tcW w:w="18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0243" w:rsidRPr="00060A4D" w:rsidRDefault="00710243" w:rsidP="00561DD0">
            <w:pPr>
              <w:ind w:firstLine="284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10243" w:rsidRPr="00060A4D" w:rsidRDefault="00710243" w:rsidP="00561DD0">
            <w:pPr>
              <w:rPr>
                <w:sz w:val="20"/>
                <w:szCs w:val="20"/>
              </w:rPr>
            </w:pPr>
            <w:r w:rsidRPr="00060A4D">
              <w:rPr>
                <w:sz w:val="20"/>
                <w:szCs w:val="20"/>
              </w:rPr>
              <w:t>Владеет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10243" w:rsidRPr="00DC4B0F" w:rsidRDefault="00710243" w:rsidP="00561DD0">
            <w:pPr>
              <w:pStyle w:val="af"/>
              <w:jc w:val="both"/>
              <w:rPr>
                <w:rFonts w:cs="Times New Roman"/>
                <w:sz w:val="20"/>
                <w:szCs w:val="20"/>
              </w:rPr>
            </w:pPr>
            <w:r w:rsidRPr="00DC4B0F">
              <w:rPr>
                <w:rFonts w:cs="Times New Roman"/>
                <w:sz w:val="20"/>
                <w:szCs w:val="20"/>
              </w:rPr>
              <w:t>- базовыми представлениями о теоретических основах общей экологии, геоэкологии, экологии человека, социальной экологии, охраны окружающей среды</w:t>
            </w:r>
          </w:p>
        </w:tc>
      </w:tr>
      <w:tr w:rsidR="00710243" w:rsidRPr="00060A4D" w:rsidTr="00561DD0">
        <w:trPr>
          <w:trHeight w:val="20"/>
          <w:jc w:val="center"/>
        </w:trPr>
        <w:tc>
          <w:tcPr>
            <w:tcW w:w="189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710243" w:rsidRPr="00060A4D" w:rsidRDefault="00710243" w:rsidP="00561DD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60A4D">
              <w:rPr>
                <w:b/>
                <w:sz w:val="20"/>
                <w:szCs w:val="20"/>
              </w:rPr>
              <w:t xml:space="preserve">ПК-26 </w:t>
            </w:r>
            <w:r w:rsidRPr="00060A4D">
              <w:rPr>
                <w:sz w:val="20"/>
                <w:szCs w:val="20"/>
              </w:rPr>
              <w:t xml:space="preserve">способностью вырабатывать проектное решение для осуществления задач управления </w:t>
            </w:r>
            <w:proofErr w:type="spellStart"/>
            <w:r w:rsidRPr="00060A4D">
              <w:rPr>
                <w:sz w:val="20"/>
                <w:szCs w:val="20"/>
              </w:rPr>
              <w:t>природопользовательской</w:t>
            </w:r>
            <w:proofErr w:type="spellEnd"/>
            <w:r w:rsidRPr="00060A4D">
              <w:rPr>
                <w:sz w:val="20"/>
                <w:szCs w:val="20"/>
              </w:rPr>
              <w:t>, в том числе природоохранной деятельностью, осознавать возможные последствия реализации проектов, разрабатывать конкретные схемы и механизмы осуществления спланированного проекта</w:t>
            </w:r>
          </w:p>
          <w:p w:rsidR="00710243" w:rsidRPr="00060A4D" w:rsidRDefault="00710243" w:rsidP="00561D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10243" w:rsidRPr="00060A4D" w:rsidRDefault="00710243" w:rsidP="00561DD0">
            <w:pPr>
              <w:jc w:val="both"/>
              <w:rPr>
                <w:sz w:val="20"/>
                <w:szCs w:val="20"/>
              </w:rPr>
            </w:pPr>
            <w:r w:rsidRPr="00060A4D">
              <w:rPr>
                <w:sz w:val="20"/>
                <w:szCs w:val="20"/>
              </w:rPr>
              <w:t>Знает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710243" w:rsidRPr="00060A4D" w:rsidRDefault="00710243" w:rsidP="00561DD0">
            <w:pPr>
              <w:jc w:val="both"/>
              <w:rPr>
                <w:sz w:val="20"/>
                <w:szCs w:val="20"/>
              </w:rPr>
            </w:pPr>
            <w:r w:rsidRPr="00D26519">
              <w:rPr>
                <w:sz w:val="20"/>
                <w:szCs w:val="20"/>
              </w:rPr>
              <w:t>-</w:t>
            </w:r>
            <w:r w:rsidRPr="00060A4D">
              <w:rPr>
                <w:sz w:val="20"/>
                <w:szCs w:val="20"/>
              </w:rPr>
              <w:t xml:space="preserve">основную роль проектной экологической деятельности </w:t>
            </w:r>
          </w:p>
        </w:tc>
      </w:tr>
      <w:tr w:rsidR="00710243" w:rsidRPr="00060A4D" w:rsidTr="00561DD0">
        <w:trPr>
          <w:trHeight w:val="20"/>
          <w:jc w:val="center"/>
        </w:trPr>
        <w:tc>
          <w:tcPr>
            <w:tcW w:w="189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10243" w:rsidRPr="00060A4D" w:rsidRDefault="00710243" w:rsidP="00561DD0">
            <w:pPr>
              <w:ind w:firstLine="28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10243" w:rsidRPr="00060A4D" w:rsidRDefault="00710243" w:rsidP="00561DD0">
            <w:pPr>
              <w:jc w:val="both"/>
              <w:rPr>
                <w:sz w:val="20"/>
                <w:szCs w:val="20"/>
              </w:rPr>
            </w:pPr>
            <w:r w:rsidRPr="00060A4D">
              <w:rPr>
                <w:sz w:val="20"/>
                <w:szCs w:val="20"/>
              </w:rPr>
              <w:t>Умеет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710243" w:rsidRPr="00060A4D" w:rsidRDefault="00710243" w:rsidP="00561DD0">
            <w:pPr>
              <w:pStyle w:val="af"/>
              <w:jc w:val="both"/>
              <w:rPr>
                <w:rFonts w:cs="Times New Roman"/>
                <w:sz w:val="20"/>
                <w:szCs w:val="20"/>
              </w:rPr>
            </w:pPr>
            <w:r w:rsidRPr="00D26519">
              <w:rPr>
                <w:rFonts w:cs="Times New Roman"/>
                <w:sz w:val="20"/>
                <w:szCs w:val="20"/>
              </w:rPr>
              <w:t>-</w:t>
            </w:r>
            <w:r w:rsidRPr="00060A4D">
              <w:rPr>
                <w:rFonts w:cs="Times New Roman"/>
                <w:sz w:val="20"/>
                <w:szCs w:val="20"/>
              </w:rPr>
              <w:t>спланировать и провести научное исследование</w:t>
            </w:r>
          </w:p>
        </w:tc>
      </w:tr>
      <w:tr w:rsidR="00710243" w:rsidRPr="00E4358C" w:rsidTr="00561DD0">
        <w:trPr>
          <w:trHeight w:val="20"/>
          <w:jc w:val="center"/>
        </w:trPr>
        <w:tc>
          <w:tcPr>
            <w:tcW w:w="189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10243" w:rsidRPr="00060A4D" w:rsidRDefault="00710243" w:rsidP="00561DD0">
            <w:pPr>
              <w:ind w:firstLine="28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10243" w:rsidRPr="00060A4D" w:rsidRDefault="00710243" w:rsidP="00561DD0">
            <w:pPr>
              <w:jc w:val="both"/>
              <w:rPr>
                <w:sz w:val="20"/>
                <w:szCs w:val="20"/>
              </w:rPr>
            </w:pPr>
            <w:r w:rsidRPr="00060A4D">
              <w:rPr>
                <w:sz w:val="20"/>
                <w:szCs w:val="20"/>
              </w:rPr>
              <w:t>Владеет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710243" w:rsidRPr="00D26519" w:rsidRDefault="00710243" w:rsidP="00561DD0">
            <w:pPr>
              <w:pStyle w:val="af"/>
              <w:jc w:val="both"/>
              <w:rPr>
                <w:rFonts w:cs="Times New Roman"/>
                <w:sz w:val="20"/>
                <w:szCs w:val="20"/>
              </w:rPr>
            </w:pPr>
            <w:r w:rsidRPr="00D26519">
              <w:rPr>
                <w:rFonts w:cs="Times New Roman"/>
                <w:sz w:val="20"/>
                <w:szCs w:val="20"/>
              </w:rPr>
              <w:t>-</w:t>
            </w:r>
            <w:r w:rsidRPr="00060A4D">
              <w:rPr>
                <w:rFonts w:cs="Times New Roman"/>
                <w:sz w:val="20"/>
                <w:szCs w:val="20"/>
              </w:rPr>
              <w:t>основными экологическими методами исследования, обобщения и представления научной информации</w:t>
            </w:r>
          </w:p>
          <w:p w:rsidR="00710243" w:rsidRPr="00E4358C" w:rsidRDefault="00710243" w:rsidP="00561DD0">
            <w:pPr>
              <w:pStyle w:val="af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10243" w:rsidRPr="00060A4D" w:rsidTr="00561DD0">
        <w:trPr>
          <w:trHeight w:val="20"/>
          <w:jc w:val="center"/>
        </w:trPr>
        <w:tc>
          <w:tcPr>
            <w:tcW w:w="189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710243" w:rsidRPr="00060A4D" w:rsidRDefault="00710243" w:rsidP="00561DD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60A4D">
              <w:rPr>
                <w:b/>
                <w:sz w:val="20"/>
                <w:szCs w:val="20"/>
              </w:rPr>
              <w:t>ПК-28</w:t>
            </w:r>
          </w:p>
          <w:p w:rsidR="00710243" w:rsidRPr="00060A4D" w:rsidRDefault="00710243" w:rsidP="00561DD0">
            <w:pPr>
              <w:jc w:val="both"/>
              <w:rPr>
                <w:color w:val="000000"/>
                <w:sz w:val="20"/>
                <w:szCs w:val="20"/>
              </w:rPr>
            </w:pPr>
            <w:r w:rsidRPr="00060A4D">
              <w:rPr>
                <w:color w:val="000000"/>
                <w:sz w:val="20"/>
                <w:szCs w:val="20"/>
              </w:rPr>
              <w:t xml:space="preserve">знанием  современной  литературы   и  </w:t>
            </w:r>
            <w:r w:rsidRPr="00060A4D">
              <w:rPr>
                <w:color w:val="000000"/>
                <w:sz w:val="20"/>
                <w:szCs w:val="20"/>
              </w:rPr>
              <w:lastRenderedPageBreak/>
              <w:t>баз  информации  и  способностью использовать  актуальные  и  достоверные  источники  информации  при  подготовке  к учебным занятиям</w:t>
            </w:r>
          </w:p>
          <w:p w:rsidR="00710243" w:rsidRPr="00060A4D" w:rsidRDefault="00710243" w:rsidP="00561D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060A4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10243" w:rsidRPr="00060A4D" w:rsidRDefault="00710243" w:rsidP="00561DD0">
            <w:pPr>
              <w:jc w:val="both"/>
              <w:rPr>
                <w:sz w:val="20"/>
                <w:szCs w:val="20"/>
              </w:rPr>
            </w:pPr>
            <w:r w:rsidRPr="00060A4D">
              <w:rPr>
                <w:sz w:val="20"/>
                <w:szCs w:val="20"/>
              </w:rPr>
              <w:lastRenderedPageBreak/>
              <w:t>Знает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710243" w:rsidRPr="00060A4D" w:rsidRDefault="00710243" w:rsidP="00561DD0">
            <w:pPr>
              <w:pStyle w:val="af"/>
              <w:spacing w:line="276" w:lineRule="auto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c</w:t>
            </w:r>
            <w:proofErr w:type="gramEnd"/>
            <w:r w:rsidRPr="00060A4D">
              <w:rPr>
                <w:rFonts w:cs="Times New Roman"/>
                <w:sz w:val="20"/>
                <w:szCs w:val="20"/>
              </w:rPr>
              <w:t>овременные</w:t>
            </w:r>
            <w:proofErr w:type="spellEnd"/>
            <w:r w:rsidRPr="00060A4D">
              <w:rPr>
                <w:rFonts w:cs="Times New Roman"/>
                <w:sz w:val="20"/>
                <w:szCs w:val="20"/>
              </w:rPr>
              <w:t xml:space="preserve"> литературные источники основной области знаний направления обучения</w:t>
            </w:r>
          </w:p>
        </w:tc>
      </w:tr>
      <w:tr w:rsidR="00710243" w:rsidRPr="00060A4D" w:rsidTr="00561DD0">
        <w:trPr>
          <w:trHeight w:val="20"/>
          <w:jc w:val="center"/>
        </w:trPr>
        <w:tc>
          <w:tcPr>
            <w:tcW w:w="189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10243" w:rsidRPr="00060A4D" w:rsidRDefault="00710243" w:rsidP="00561DD0">
            <w:pPr>
              <w:ind w:firstLine="28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10243" w:rsidRPr="00060A4D" w:rsidRDefault="00710243" w:rsidP="00561DD0">
            <w:pPr>
              <w:jc w:val="both"/>
              <w:rPr>
                <w:sz w:val="20"/>
                <w:szCs w:val="20"/>
              </w:rPr>
            </w:pPr>
            <w:r w:rsidRPr="00060A4D">
              <w:rPr>
                <w:sz w:val="20"/>
                <w:szCs w:val="20"/>
              </w:rPr>
              <w:t>Умеет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710243" w:rsidRPr="00060A4D" w:rsidRDefault="00710243" w:rsidP="00561DD0">
            <w:pPr>
              <w:pStyle w:val="af"/>
              <w:spacing w:line="276" w:lineRule="auto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26519">
              <w:rPr>
                <w:rFonts w:cs="Times New Roman"/>
                <w:sz w:val="20"/>
                <w:szCs w:val="20"/>
              </w:rPr>
              <w:t>-</w:t>
            </w:r>
            <w:r w:rsidRPr="00060A4D">
              <w:rPr>
                <w:rFonts w:cs="Times New Roman"/>
                <w:sz w:val="20"/>
                <w:szCs w:val="20"/>
              </w:rPr>
              <w:t>провести поиск актуальных источников информации</w:t>
            </w:r>
          </w:p>
        </w:tc>
      </w:tr>
      <w:tr w:rsidR="00710243" w:rsidRPr="00060A4D" w:rsidTr="00561DD0">
        <w:trPr>
          <w:trHeight w:val="20"/>
          <w:jc w:val="center"/>
        </w:trPr>
        <w:tc>
          <w:tcPr>
            <w:tcW w:w="189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10243" w:rsidRPr="00060A4D" w:rsidRDefault="00710243" w:rsidP="00561DD0">
            <w:pPr>
              <w:ind w:firstLine="28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10243" w:rsidRPr="00060A4D" w:rsidRDefault="00710243" w:rsidP="00561DD0">
            <w:pPr>
              <w:jc w:val="both"/>
              <w:rPr>
                <w:sz w:val="20"/>
                <w:szCs w:val="20"/>
              </w:rPr>
            </w:pPr>
            <w:r w:rsidRPr="00060A4D">
              <w:rPr>
                <w:sz w:val="20"/>
                <w:szCs w:val="20"/>
              </w:rPr>
              <w:t>Владеет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710243" w:rsidRPr="00060A4D" w:rsidRDefault="00710243" w:rsidP="00561DD0">
            <w:pPr>
              <w:pStyle w:val="af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26519">
              <w:rPr>
                <w:rFonts w:cs="Times New Roman"/>
                <w:sz w:val="20"/>
                <w:szCs w:val="20"/>
              </w:rPr>
              <w:t>-</w:t>
            </w:r>
            <w:r w:rsidRPr="00060A4D">
              <w:rPr>
                <w:rFonts w:cs="Times New Roman"/>
                <w:sz w:val="20"/>
                <w:szCs w:val="20"/>
              </w:rPr>
              <w:t>навыками  написания обобщающего и аналитического обзора, основанного на современных источниках информации</w:t>
            </w:r>
          </w:p>
        </w:tc>
      </w:tr>
    </w:tbl>
    <w:p w:rsidR="00710243" w:rsidRDefault="00710243" w:rsidP="00710243">
      <w:pPr>
        <w:jc w:val="center"/>
        <w:rPr>
          <w:b/>
        </w:rPr>
      </w:pPr>
    </w:p>
    <w:tbl>
      <w:tblPr>
        <w:tblW w:w="935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1417"/>
        <w:gridCol w:w="1134"/>
        <w:gridCol w:w="2268"/>
        <w:gridCol w:w="1418"/>
      </w:tblGrid>
      <w:tr w:rsidR="00DC77BC" w:rsidRPr="00D119B1" w:rsidTr="00DC77BC">
        <w:tc>
          <w:tcPr>
            <w:tcW w:w="562" w:type="dxa"/>
            <w:vMerge w:val="restart"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jc w:val="center"/>
              <w:rPr>
                <w:rFonts w:cs="Times New Roman"/>
              </w:rPr>
            </w:pPr>
            <w:r w:rsidRPr="00D119B1">
              <w:rPr>
                <w:rFonts w:cs="Times New Roman"/>
              </w:rPr>
              <w:t xml:space="preserve">№ </w:t>
            </w:r>
            <w:proofErr w:type="gramStart"/>
            <w:r w:rsidRPr="00D119B1">
              <w:rPr>
                <w:rFonts w:cs="Times New Roman"/>
              </w:rPr>
              <w:t>п</w:t>
            </w:r>
            <w:proofErr w:type="gramEnd"/>
            <w:r w:rsidRPr="00D119B1">
              <w:rPr>
                <w:rFonts w:cs="Times New Roman"/>
              </w:rPr>
              <w:t>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jc w:val="center"/>
              <w:rPr>
                <w:rFonts w:cs="Times New Roman"/>
              </w:rPr>
            </w:pPr>
            <w:r w:rsidRPr="00D119B1">
              <w:rPr>
                <w:rFonts w:cs="Times New Roman"/>
              </w:rPr>
              <w:t>Контролируемые разделы / темы дисциплины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jc w:val="center"/>
              <w:rPr>
                <w:rFonts w:cs="Times New Roman"/>
              </w:rPr>
            </w:pPr>
            <w:r w:rsidRPr="00D119B1">
              <w:rPr>
                <w:rFonts w:cs="Times New Roman"/>
              </w:rPr>
              <w:t xml:space="preserve">Коды и этапы формирования компетенций 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jc w:val="center"/>
              <w:rPr>
                <w:rFonts w:cs="Times New Roman"/>
              </w:rPr>
            </w:pPr>
            <w:r w:rsidRPr="00D119B1">
              <w:rPr>
                <w:rFonts w:cs="Times New Roman"/>
              </w:rPr>
              <w:t>Оценочные средства - наименование</w:t>
            </w:r>
          </w:p>
        </w:tc>
      </w:tr>
      <w:tr w:rsidR="00DC77BC" w:rsidRPr="00D119B1" w:rsidTr="00DC77BC">
        <w:tc>
          <w:tcPr>
            <w:tcW w:w="562" w:type="dxa"/>
            <w:vMerge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C77BC" w:rsidRPr="00D119B1" w:rsidRDefault="00DC77BC" w:rsidP="00561DD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19B1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77BC" w:rsidRPr="00D119B1" w:rsidRDefault="00DC77BC" w:rsidP="00561DD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19B1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  <w:tr w:rsidR="00DC77BC" w:rsidRPr="00D119B1" w:rsidTr="00DC77BC">
        <w:tc>
          <w:tcPr>
            <w:tcW w:w="562" w:type="dxa"/>
            <w:vMerge w:val="restart"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C77BC" w:rsidRPr="00D953E1" w:rsidRDefault="00DC77BC" w:rsidP="00561DD0">
            <w:pPr>
              <w:pStyle w:val="af"/>
              <w:rPr>
                <w:rFonts w:cs="Times New Roman"/>
              </w:rPr>
            </w:pPr>
            <w:r w:rsidRPr="00D953E1">
              <w:t>Экология: наука и практика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C77BC" w:rsidRPr="007027B5" w:rsidRDefault="00DC77BC" w:rsidP="00561DD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</w:rPr>
            </w:pPr>
            <w:r w:rsidRPr="007027B5">
              <w:rPr>
                <w:rFonts w:eastAsiaTheme="minorHAnsi"/>
                <w:sz w:val="23"/>
                <w:szCs w:val="23"/>
              </w:rPr>
              <w:t>(</w:t>
            </w:r>
            <w:r>
              <w:rPr>
                <w:rFonts w:eastAsiaTheme="minorHAnsi"/>
                <w:sz w:val="23"/>
                <w:szCs w:val="23"/>
              </w:rPr>
              <w:t>ОК-2, ОК-13, ОПК-4,ПК-28</w:t>
            </w:r>
            <w:r w:rsidRPr="007027B5">
              <w:rPr>
                <w:rFonts w:eastAsiaTheme="minorHAnsi"/>
                <w:sz w:val="23"/>
                <w:szCs w:val="23"/>
              </w:rPr>
              <w:t xml:space="preserve">) </w:t>
            </w:r>
          </w:p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77BC" w:rsidRPr="00A67487" w:rsidRDefault="00DC77BC" w:rsidP="00561DD0">
            <w:r w:rsidRPr="00A67487">
              <w:t>Знает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реферат</w:t>
            </w:r>
          </w:p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зачет</w:t>
            </w:r>
          </w:p>
        </w:tc>
      </w:tr>
      <w:tr w:rsidR="00DC77BC" w:rsidRPr="00D119B1" w:rsidTr="00DC77BC">
        <w:tc>
          <w:tcPr>
            <w:tcW w:w="562" w:type="dxa"/>
            <w:vMerge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C77BC" w:rsidRPr="00590D8E" w:rsidRDefault="00DC77BC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  <w:r w:rsidRPr="00A67487">
              <w:rPr>
                <w:rFonts w:eastAsia="Calibri" w:cs="Times New Roman"/>
                <w:lang w:eastAsia="ru-RU"/>
              </w:rPr>
              <w:t>Умеет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</w:p>
        </w:tc>
      </w:tr>
      <w:tr w:rsidR="00DC77BC" w:rsidRPr="00D119B1" w:rsidTr="00DC77BC">
        <w:tc>
          <w:tcPr>
            <w:tcW w:w="562" w:type="dxa"/>
            <w:vMerge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C77BC" w:rsidRPr="00590D8E" w:rsidRDefault="00DC77BC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  <w:r w:rsidRPr="00A67487">
              <w:rPr>
                <w:rFonts w:eastAsia="Calibri" w:cs="Times New Roman"/>
                <w:lang w:eastAsia="ru-RU"/>
              </w:rPr>
              <w:t>Владеет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</w:p>
        </w:tc>
      </w:tr>
      <w:tr w:rsidR="00DC77BC" w:rsidRPr="00D119B1" w:rsidTr="00DC77BC">
        <w:tc>
          <w:tcPr>
            <w:tcW w:w="562" w:type="dxa"/>
            <w:vMerge w:val="restart"/>
            <w:shd w:val="clear" w:color="auto" w:fill="auto"/>
            <w:vAlign w:val="center"/>
          </w:tcPr>
          <w:p w:rsidR="00DC77BC" w:rsidRPr="00D953E1" w:rsidRDefault="00DC77BC" w:rsidP="00561DD0">
            <w:pPr>
              <w:pStyle w:val="af"/>
              <w:rPr>
                <w:rFonts w:cs="Times New Roman"/>
              </w:rPr>
            </w:pPr>
            <w:r w:rsidRPr="00D953E1">
              <w:rPr>
                <w:rFonts w:cs="Times New Roman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C77BC" w:rsidRPr="00D953E1" w:rsidRDefault="00DC77BC" w:rsidP="00561DD0">
            <w:pPr>
              <w:pStyle w:val="af"/>
              <w:rPr>
                <w:rFonts w:cs="Times New Roman"/>
              </w:rPr>
            </w:pPr>
            <w:r w:rsidRPr="00D953E1">
              <w:t>Применение основ экологии в проектной деятельности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C77BC" w:rsidRPr="007027B5" w:rsidRDefault="00DC77BC" w:rsidP="00561DD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(ОК-13, ПК-26, ПК-28</w:t>
            </w:r>
            <w:r w:rsidRPr="007027B5">
              <w:rPr>
                <w:rFonts w:eastAsiaTheme="minorHAnsi"/>
                <w:sz w:val="23"/>
                <w:szCs w:val="23"/>
              </w:rPr>
              <w:t xml:space="preserve">) </w:t>
            </w:r>
          </w:p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77BC" w:rsidRPr="00A67487" w:rsidRDefault="00DC77BC" w:rsidP="00561DD0">
            <w:r w:rsidRPr="00A67487">
              <w:t>Знает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проект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зачет</w:t>
            </w:r>
          </w:p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</w:p>
        </w:tc>
      </w:tr>
      <w:tr w:rsidR="00DC77BC" w:rsidRPr="00D119B1" w:rsidTr="00DC77BC">
        <w:tc>
          <w:tcPr>
            <w:tcW w:w="562" w:type="dxa"/>
            <w:vMerge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C77BC" w:rsidRPr="00590D8E" w:rsidRDefault="00DC77BC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  <w:r w:rsidRPr="00A67487">
              <w:rPr>
                <w:rFonts w:eastAsia="Calibri" w:cs="Times New Roman"/>
                <w:lang w:eastAsia="ru-RU"/>
              </w:rPr>
              <w:t>Умеет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</w:p>
        </w:tc>
      </w:tr>
      <w:tr w:rsidR="00DC77BC" w:rsidRPr="00D119B1" w:rsidTr="00DC77BC">
        <w:tc>
          <w:tcPr>
            <w:tcW w:w="562" w:type="dxa"/>
            <w:vMerge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C77BC" w:rsidRPr="00590D8E" w:rsidRDefault="00DC77BC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  <w:r w:rsidRPr="00A67487">
              <w:rPr>
                <w:rFonts w:eastAsia="Calibri" w:cs="Times New Roman"/>
                <w:lang w:eastAsia="ru-RU"/>
              </w:rPr>
              <w:t>Владеет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</w:p>
        </w:tc>
      </w:tr>
      <w:tr w:rsidR="00DC77BC" w:rsidRPr="00D119B1" w:rsidTr="00DC77BC">
        <w:tc>
          <w:tcPr>
            <w:tcW w:w="562" w:type="dxa"/>
            <w:vMerge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C77BC" w:rsidRPr="00590D8E" w:rsidRDefault="00DC77BC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  <w:r w:rsidRPr="00A67487">
              <w:rPr>
                <w:rFonts w:eastAsia="Calibri" w:cs="Times New Roman"/>
                <w:lang w:eastAsia="ru-RU"/>
              </w:rPr>
              <w:t>Умеет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</w:p>
        </w:tc>
      </w:tr>
      <w:tr w:rsidR="00DC77BC" w:rsidRPr="00D119B1" w:rsidTr="00DC77BC">
        <w:tc>
          <w:tcPr>
            <w:tcW w:w="562" w:type="dxa"/>
            <w:vMerge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C77BC" w:rsidRPr="00590D8E" w:rsidRDefault="00DC77BC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  <w:r w:rsidRPr="00A67487">
              <w:rPr>
                <w:rFonts w:eastAsia="Calibri" w:cs="Times New Roman"/>
                <w:lang w:eastAsia="ru-RU"/>
              </w:rPr>
              <w:t>Владеет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C77BC" w:rsidRPr="00D119B1" w:rsidRDefault="00DC77BC" w:rsidP="00561DD0">
            <w:pPr>
              <w:pStyle w:val="af"/>
              <w:rPr>
                <w:rFonts w:cs="Times New Roman"/>
              </w:rPr>
            </w:pPr>
          </w:p>
        </w:tc>
      </w:tr>
    </w:tbl>
    <w:p w:rsidR="00710243" w:rsidRPr="00710243" w:rsidRDefault="00710243" w:rsidP="00710243">
      <w:pPr>
        <w:jc w:val="center"/>
        <w:rPr>
          <w:b/>
        </w:rPr>
      </w:pPr>
    </w:p>
    <w:p w:rsidR="00710243" w:rsidRPr="00710243" w:rsidRDefault="00710243" w:rsidP="00710243">
      <w:pPr>
        <w:keepNext/>
        <w:keepLines/>
        <w:tabs>
          <w:tab w:val="left" w:pos="0"/>
          <w:tab w:val="left" w:pos="709"/>
        </w:tabs>
        <w:ind w:left="432" w:hanging="432"/>
        <w:jc w:val="center"/>
        <w:outlineLvl w:val="0"/>
        <w:rPr>
          <w:b/>
        </w:rPr>
      </w:pPr>
      <w:r w:rsidRPr="00710243">
        <w:rPr>
          <w:b/>
        </w:rPr>
        <w:t xml:space="preserve">Шкала оценивания уровня </w:t>
      </w:r>
      <w:proofErr w:type="spellStart"/>
      <w:r w:rsidRPr="00710243">
        <w:rPr>
          <w:b/>
        </w:rPr>
        <w:t>сформированности</w:t>
      </w:r>
      <w:proofErr w:type="spellEnd"/>
      <w:r w:rsidRPr="00710243">
        <w:rPr>
          <w:b/>
        </w:rPr>
        <w:t xml:space="preserve"> компетенций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701"/>
        <w:gridCol w:w="2268"/>
        <w:gridCol w:w="1985"/>
      </w:tblGrid>
      <w:tr w:rsidR="00710243" w:rsidRPr="00D119B1" w:rsidTr="00561DD0">
        <w:trPr>
          <w:trHeight w:val="920"/>
        </w:trPr>
        <w:tc>
          <w:tcPr>
            <w:tcW w:w="1985" w:type="dxa"/>
          </w:tcPr>
          <w:p w:rsidR="00710243" w:rsidRPr="00D119B1" w:rsidRDefault="00710243" w:rsidP="00561DD0">
            <w:pPr>
              <w:rPr>
                <w:sz w:val="20"/>
                <w:szCs w:val="20"/>
              </w:rPr>
            </w:pPr>
            <w:r w:rsidRPr="00D119B1">
              <w:rPr>
                <w:b/>
                <w:sz w:val="20"/>
                <w:szCs w:val="20"/>
              </w:rPr>
              <w:t>Код и формулировка компетенции</w:t>
            </w:r>
          </w:p>
        </w:tc>
        <w:tc>
          <w:tcPr>
            <w:tcW w:w="3118" w:type="dxa"/>
            <w:gridSpan w:val="2"/>
          </w:tcPr>
          <w:p w:rsidR="00710243" w:rsidRPr="00D119B1" w:rsidRDefault="00710243" w:rsidP="00561DD0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119B1">
              <w:rPr>
                <w:b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2268" w:type="dxa"/>
          </w:tcPr>
          <w:p w:rsidR="00710243" w:rsidRPr="00D119B1" w:rsidRDefault="00710243" w:rsidP="00561DD0">
            <w:pPr>
              <w:rPr>
                <w:b/>
                <w:sz w:val="20"/>
                <w:szCs w:val="20"/>
              </w:rPr>
            </w:pPr>
            <w:r w:rsidRPr="00D119B1">
              <w:rPr>
                <w:b/>
                <w:sz w:val="20"/>
                <w:szCs w:val="20"/>
              </w:rPr>
              <w:t xml:space="preserve">критерии </w:t>
            </w:r>
          </w:p>
        </w:tc>
        <w:tc>
          <w:tcPr>
            <w:tcW w:w="1985" w:type="dxa"/>
          </w:tcPr>
          <w:p w:rsidR="00710243" w:rsidRPr="00D119B1" w:rsidRDefault="00710243" w:rsidP="00561DD0">
            <w:pPr>
              <w:rPr>
                <w:b/>
                <w:sz w:val="20"/>
                <w:szCs w:val="20"/>
              </w:rPr>
            </w:pPr>
            <w:r w:rsidRPr="00D119B1">
              <w:rPr>
                <w:b/>
                <w:sz w:val="20"/>
                <w:szCs w:val="20"/>
              </w:rPr>
              <w:t>показатели</w:t>
            </w:r>
          </w:p>
        </w:tc>
      </w:tr>
      <w:tr w:rsidR="00710243" w:rsidRPr="00D119B1" w:rsidTr="00561DD0">
        <w:trPr>
          <w:trHeight w:val="1440"/>
        </w:trPr>
        <w:tc>
          <w:tcPr>
            <w:tcW w:w="1985" w:type="dxa"/>
            <w:vMerge w:val="restart"/>
          </w:tcPr>
          <w:p w:rsidR="00710243" w:rsidRPr="00060A4D" w:rsidRDefault="00710243" w:rsidP="00561DD0">
            <w:pPr>
              <w:jc w:val="both"/>
              <w:rPr>
                <w:sz w:val="20"/>
                <w:szCs w:val="20"/>
              </w:rPr>
            </w:pPr>
            <w:r w:rsidRPr="00060A4D">
              <w:rPr>
                <w:b/>
                <w:sz w:val="20"/>
                <w:szCs w:val="20"/>
              </w:rPr>
              <w:t>ОК-2</w:t>
            </w:r>
            <w:r w:rsidRPr="00060A4D">
              <w:rPr>
                <w:sz w:val="20"/>
                <w:szCs w:val="20"/>
              </w:rPr>
              <w:t xml:space="preserve"> готовностью интегрироваться в научное, образовательное, экономическое, политическое и культурное пространство России и АТР</w:t>
            </w:r>
          </w:p>
          <w:p w:rsidR="00710243" w:rsidRPr="00060A4D" w:rsidRDefault="00710243" w:rsidP="00561D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10243" w:rsidRPr="00234C17" w:rsidRDefault="00710243" w:rsidP="00561DD0">
            <w:pPr>
              <w:rPr>
                <w:sz w:val="20"/>
                <w:szCs w:val="20"/>
              </w:rPr>
            </w:pPr>
            <w:r w:rsidRPr="00234C17">
              <w:rPr>
                <w:sz w:val="20"/>
                <w:szCs w:val="20"/>
              </w:rPr>
              <w:t>Знает (пороговый уровень)</w:t>
            </w:r>
          </w:p>
          <w:p w:rsidR="00710243" w:rsidRPr="00234C17" w:rsidRDefault="00710243" w:rsidP="00561DD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10243" w:rsidRPr="00DC4B0F" w:rsidRDefault="00710243" w:rsidP="00561DD0">
            <w:pPr>
              <w:pStyle w:val="af"/>
              <w:jc w:val="both"/>
              <w:rPr>
                <w:rFonts w:cs="Times New Roman"/>
                <w:sz w:val="20"/>
                <w:szCs w:val="20"/>
              </w:rPr>
            </w:pPr>
            <w:r w:rsidRPr="00D26519">
              <w:rPr>
                <w:rFonts w:cs="Times New Roman"/>
                <w:sz w:val="20"/>
                <w:szCs w:val="20"/>
              </w:rPr>
              <w:t>-</w:t>
            </w:r>
            <w:r w:rsidRPr="00060A4D">
              <w:rPr>
                <w:rFonts w:cs="Times New Roman"/>
                <w:sz w:val="20"/>
                <w:szCs w:val="20"/>
              </w:rPr>
              <w:t>особенности научного, образовательного, экономического, политического и культурного пространства России и АТР</w:t>
            </w:r>
          </w:p>
        </w:tc>
        <w:tc>
          <w:tcPr>
            <w:tcW w:w="2268" w:type="dxa"/>
          </w:tcPr>
          <w:p w:rsidR="00710243" w:rsidRPr="00B64DB8" w:rsidRDefault="00710243" w:rsidP="00561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особенностей</w:t>
            </w:r>
            <w:r w:rsidRPr="00060A4D">
              <w:rPr>
                <w:sz w:val="20"/>
                <w:szCs w:val="20"/>
              </w:rPr>
              <w:t xml:space="preserve"> научного, образовательного, экономического, политического и культурного пространства России и АТР</w:t>
            </w:r>
          </w:p>
        </w:tc>
        <w:tc>
          <w:tcPr>
            <w:tcW w:w="1985" w:type="dxa"/>
          </w:tcPr>
          <w:p w:rsidR="00710243" w:rsidRPr="00B64DB8" w:rsidRDefault="00710243" w:rsidP="00561DD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Способен</w:t>
            </w:r>
            <w:proofErr w:type="gramEnd"/>
            <w:r>
              <w:rPr>
                <w:sz w:val="20"/>
                <w:szCs w:val="20"/>
              </w:rPr>
              <w:t xml:space="preserve"> назвать особенности </w:t>
            </w:r>
            <w:r w:rsidRPr="00060A4D">
              <w:rPr>
                <w:sz w:val="20"/>
                <w:szCs w:val="20"/>
              </w:rPr>
              <w:t>научного, образовательного, экономического, политического и культурного пространства России и АТР</w:t>
            </w:r>
          </w:p>
        </w:tc>
      </w:tr>
      <w:tr w:rsidR="00710243" w:rsidRPr="00D119B1" w:rsidTr="00561DD0">
        <w:trPr>
          <w:trHeight w:val="1440"/>
        </w:trPr>
        <w:tc>
          <w:tcPr>
            <w:tcW w:w="1985" w:type="dxa"/>
            <w:vMerge/>
          </w:tcPr>
          <w:p w:rsidR="00710243" w:rsidRPr="00060A4D" w:rsidRDefault="00710243" w:rsidP="00561D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10243" w:rsidRPr="00234C17" w:rsidRDefault="00710243" w:rsidP="00561DD0">
            <w:pPr>
              <w:rPr>
                <w:sz w:val="20"/>
                <w:szCs w:val="20"/>
              </w:rPr>
            </w:pPr>
            <w:r w:rsidRPr="00234C17">
              <w:rPr>
                <w:sz w:val="20"/>
                <w:szCs w:val="20"/>
              </w:rPr>
              <w:t>Умеет (продвинутый уровень)</w:t>
            </w:r>
          </w:p>
        </w:tc>
        <w:tc>
          <w:tcPr>
            <w:tcW w:w="1701" w:type="dxa"/>
            <w:vAlign w:val="center"/>
          </w:tcPr>
          <w:p w:rsidR="00710243" w:rsidRPr="00E4358C" w:rsidRDefault="00710243" w:rsidP="00561DD0">
            <w:pPr>
              <w:jc w:val="both"/>
              <w:rPr>
                <w:sz w:val="20"/>
                <w:szCs w:val="20"/>
              </w:rPr>
            </w:pPr>
            <w:r w:rsidRPr="00E4358C">
              <w:rPr>
                <w:sz w:val="20"/>
                <w:szCs w:val="20"/>
              </w:rPr>
              <w:t>- анализировать структуру и особенности научного, образовательного, экономического, политического и культурного пространства России и АТР;</w:t>
            </w:r>
          </w:p>
          <w:p w:rsidR="00710243" w:rsidRPr="00E4358C" w:rsidRDefault="00710243" w:rsidP="00561DD0">
            <w:pPr>
              <w:jc w:val="both"/>
              <w:rPr>
                <w:sz w:val="20"/>
                <w:szCs w:val="20"/>
              </w:rPr>
            </w:pPr>
            <w:r w:rsidRPr="00E4358C">
              <w:rPr>
                <w:sz w:val="20"/>
                <w:szCs w:val="20"/>
              </w:rPr>
              <w:t xml:space="preserve">- кооперироваться в совместной деятельности в научном, образовательном, экономическом, политическом и культурном </w:t>
            </w:r>
            <w:r w:rsidRPr="00E4358C">
              <w:rPr>
                <w:sz w:val="20"/>
                <w:szCs w:val="20"/>
              </w:rPr>
              <w:lastRenderedPageBreak/>
              <w:t>пространстве с партнерами;</w:t>
            </w:r>
          </w:p>
          <w:p w:rsidR="00710243" w:rsidRPr="00E4358C" w:rsidRDefault="00710243" w:rsidP="00561DD0">
            <w:pPr>
              <w:jc w:val="both"/>
              <w:rPr>
                <w:sz w:val="20"/>
                <w:szCs w:val="20"/>
              </w:rPr>
            </w:pPr>
            <w:r w:rsidRPr="00E4358C">
              <w:rPr>
                <w:sz w:val="20"/>
                <w:szCs w:val="20"/>
              </w:rPr>
              <w:t>- выполнять определенные роли в межкультурном взаимодействии;</w:t>
            </w:r>
          </w:p>
          <w:p w:rsidR="00710243" w:rsidRPr="00E4358C" w:rsidRDefault="00710243" w:rsidP="00561DD0">
            <w:pPr>
              <w:jc w:val="both"/>
              <w:rPr>
                <w:sz w:val="20"/>
                <w:szCs w:val="20"/>
              </w:rPr>
            </w:pPr>
            <w:r w:rsidRPr="00E4358C">
              <w:rPr>
                <w:sz w:val="20"/>
                <w:szCs w:val="20"/>
              </w:rPr>
              <w:t xml:space="preserve">- формировать научные и образовательные команды для совместной деятельности в социальном пространстве России и АТР; </w:t>
            </w:r>
          </w:p>
          <w:p w:rsidR="00710243" w:rsidRPr="00DC4B0F" w:rsidRDefault="00710243" w:rsidP="00561DD0">
            <w:pPr>
              <w:pStyle w:val="af"/>
              <w:jc w:val="both"/>
              <w:rPr>
                <w:rFonts w:cs="Times New Roman"/>
                <w:sz w:val="20"/>
                <w:szCs w:val="20"/>
              </w:rPr>
            </w:pPr>
            <w:r w:rsidRPr="00E4358C">
              <w:rPr>
                <w:rFonts w:cs="Times New Roman"/>
                <w:sz w:val="20"/>
                <w:szCs w:val="20"/>
              </w:rPr>
              <w:t>- общаться, налаживать диалог и добиваться успеха в процессе коммуникации</w:t>
            </w:r>
          </w:p>
        </w:tc>
        <w:tc>
          <w:tcPr>
            <w:tcW w:w="2268" w:type="dxa"/>
          </w:tcPr>
          <w:p w:rsidR="00710243" w:rsidRPr="00655743" w:rsidRDefault="00710243" w:rsidP="00561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Умение</w:t>
            </w:r>
            <w:r w:rsidRPr="00655743">
              <w:rPr>
                <w:sz w:val="20"/>
                <w:szCs w:val="20"/>
              </w:rPr>
              <w:t>:</w:t>
            </w:r>
          </w:p>
          <w:p w:rsidR="00710243" w:rsidRPr="006D3E51" w:rsidRDefault="00710243" w:rsidP="00561DD0">
            <w:pPr>
              <w:rPr>
                <w:sz w:val="20"/>
                <w:szCs w:val="20"/>
              </w:rPr>
            </w:pPr>
            <w:r w:rsidRPr="006D3E5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анализа и структуры</w:t>
            </w:r>
            <w:r w:rsidRPr="00E4358C">
              <w:rPr>
                <w:sz w:val="20"/>
                <w:szCs w:val="20"/>
              </w:rPr>
              <w:t xml:space="preserve"> научного, образовательного, экономического, политического и культурного пространства России и АТР</w:t>
            </w:r>
            <w:r w:rsidRPr="006D3E51">
              <w:rPr>
                <w:sz w:val="20"/>
                <w:szCs w:val="20"/>
              </w:rPr>
              <w:t>;</w:t>
            </w:r>
          </w:p>
          <w:p w:rsidR="00710243" w:rsidRPr="00655743" w:rsidRDefault="00710243" w:rsidP="00561DD0">
            <w:pPr>
              <w:rPr>
                <w:sz w:val="20"/>
                <w:szCs w:val="20"/>
              </w:rPr>
            </w:pPr>
            <w:r w:rsidRPr="006D3E5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кооперации </w:t>
            </w:r>
            <w:r w:rsidRPr="00E4358C">
              <w:rPr>
                <w:sz w:val="20"/>
                <w:szCs w:val="20"/>
              </w:rPr>
              <w:t>в совместной деятельности в научном, образовательном, экономическом, политическом и культурном пространстве с партнерами</w:t>
            </w:r>
            <w:r w:rsidRPr="006D3E51">
              <w:rPr>
                <w:sz w:val="20"/>
                <w:szCs w:val="20"/>
              </w:rPr>
              <w:t>;</w:t>
            </w:r>
          </w:p>
          <w:p w:rsidR="00710243" w:rsidRPr="00E4358C" w:rsidRDefault="00710243" w:rsidP="00561DD0">
            <w:pPr>
              <w:jc w:val="both"/>
              <w:rPr>
                <w:sz w:val="20"/>
                <w:szCs w:val="20"/>
              </w:rPr>
            </w:pPr>
            <w:r w:rsidRPr="006D3E51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выполнения </w:t>
            </w:r>
            <w:r>
              <w:rPr>
                <w:sz w:val="20"/>
                <w:szCs w:val="20"/>
              </w:rPr>
              <w:lastRenderedPageBreak/>
              <w:t>определенных ролей</w:t>
            </w:r>
            <w:r w:rsidRPr="00E4358C">
              <w:rPr>
                <w:sz w:val="20"/>
                <w:szCs w:val="20"/>
              </w:rPr>
              <w:t xml:space="preserve"> в межкультурном взаимодействии;</w:t>
            </w:r>
          </w:p>
          <w:p w:rsidR="00710243" w:rsidRPr="00E4358C" w:rsidRDefault="00710243" w:rsidP="00561DD0">
            <w:pPr>
              <w:jc w:val="both"/>
              <w:rPr>
                <w:sz w:val="20"/>
                <w:szCs w:val="20"/>
              </w:rPr>
            </w:pPr>
            <w:r w:rsidRPr="00E4358C">
              <w:rPr>
                <w:sz w:val="20"/>
                <w:szCs w:val="20"/>
              </w:rPr>
              <w:t xml:space="preserve">- формировать научные и образовательные команды для совместной деятельности в социальном пространстве России и АТР; </w:t>
            </w:r>
          </w:p>
          <w:p w:rsidR="00710243" w:rsidRPr="006D3E51" w:rsidRDefault="00710243" w:rsidP="00561DD0">
            <w:pPr>
              <w:rPr>
                <w:sz w:val="20"/>
                <w:szCs w:val="20"/>
              </w:rPr>
            </w:pPr>
            <w:r w:rsidRPr="00E4358C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общения и налаживания</w:t>
            </w:r>
            <w:r w:rsidRPr="00E4358C">
              <w:rPr>
                <w:sz w:val="20"/>
                <w:szCs w:val="20"/>
              </w:rPr>
              <w:t xml:space="preserve"> диалог</w:t>
            </w:r>
            <w:r>
              <w:rPr>
                <w:sz w:val="20"/>
                <w:szCs w:val="20"/>
              </w:rPr>
              <w:t>а</w:t>
            </w:r>
            <w:r w:rsidRPr="00E435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10243" w:rsidRPr="00E4358C" w:rsidRDefault="00710243" w:rsidP="00561D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Осуществляет </w:t>
            </w:r>
            <w:r w:rsidRPr="00E4358C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</w:rPr>
              <w:t>нализ</w:t>
            </w:r>
            <w:r w:rsidRPr="00E435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структуры и особенностей</w:t>
            </w:r>
            <w:r w:rsidRPr="00E4358C">
              <w:rPr>
                <w:sz w:val="20"/>
                <w:szCs w:val="20"/>
              </w:rPr>
              <w:t xml:space="preserve"> научного, образовательного, экономического, политического и культурного пространства России и АТР;</w:t>
            </w:r>
          </w:p>
          <w:p w:rsidR="00710243" w:rsidRPr="00E4358C" w:rsidRDefault="00710243" w:rsidP="00561DD0">
            <w:pPr>
              <w:jc w:val="both"/>
              <w:rPr>
                <w:sz w:val="20"/>
                <w:szCs w:val="20"/>
              </w:rPr>
            </w:pPr>
            <w:r w:rsidRPr="00E4358C">
              <w:rPr>
                <w:sz w:val="20"/>
                <w:szCs w:val="20"/>
              </w:rPr>
              <w:t>- кооперир</w:t>
            </w:r>
            <w:r>
              <w:rPr>
                <w:sz w:val="20"/>
                <w:szCs w:val="20"/>
              </w:rPr>
              <w:t xml:space="preserve">уется </w:t>
            </w:r>
            <w:r w:rsidRPr="00E4358C">
              <w:rPr>
                <w:sz w:val="20"/>
                <w:szCs w:val="20"/>
              </w:rPr>
              <w:t>в совместной деятельности в научном, образовательном, экономическом, политическом и культурном пространстве с партнерами;</w:t>
            </w:r>
          </w:p>
          <w:p w:rsidR="00710243" w:rsidRPr="00E4358C" w:rsidRDefault="00710243" w:rsidP="00561DD0">
            <w:pPr>
              <w:jc w:val="both"/>
              <w:rPr>
                <w:sz w:val="20"/>
                <w:szCs w:val="20"/>
              </w:rPr>
            </w:pPr>
            <w:r w:rsidRPr="00E4358C">
              <w:rPr>
                <w:sz w:val="20"/>
                <w:szCs w:val="20"/>
              </w:rPr>
              <w:lastRenderedPageBreak/>
              <w:t>- выполня</w:t>
            </w:r>
            <w:r>
              <w:rPr>
                <w:sz w:val="20"/>
                <w:szCs w:val="20"/>
              </w:rPr>
              <w:t>ет</w:t>
            </w:r>
            <w:r w:rsidRPr="00E4358C">
              <w:rPr>
                <w:sz w:val="20"/>
                <w:szCs w:val="20"/>
              </w:rPr>
              <w:t xml:space="preserve"> определенные роли в межкультурном взаимодействии;</w:t>
            </w:r>
          </w:p>
          <w:p w:rsidR="00710243" w:rsidRPr="00E4358C" w:rsidRDefault="00710243" w:rsidP="00561DD0">
            <w:pPr>
              <w:jc w:val="both"/>
              <w:rPr>
                <w:sz w:val="20"/>
                <w:szCs w:val="20"/>
              </w:rPr>
            </w:pPr>
            <w:r w:rsidRPr="00E4358C">
              <w:rPr>
                <w:sz w:val="20"/>
                <w:szCs w:val="20"/>
              </w:rPr>
              <w:t>- формир</w:t>
            </w:r>
            <w:r>
              <w:rPr>
                <w:sz w:val="20"/>
                <w:szCs w:val="20"/>
              </w:rPr>
              <w:t>ует</w:t>
            </w:r>
            <w:r w:rsidRPr="00E4358C">
              <w:rPr>
                <w:sz w:val="20"/>
                <w:szCs w:val="20"/>
              </w:rPr>
              <w:t xml:space="preserve"> научные и образовательные команды для совместной деятельности в социальном пространстве России и АТР; </w:t>
            </w:r>
          </w:p>
          <w:p w:rsidR="00710243" w:rsidRPr="00B64DB8" w:rsidRDefault="00710243" w:rsidP="00561DD0">
            <w:pPr>
              <w:rPr>
                <w:sz w:val="20"/>
                <w:szCs w:val="20"/>
              </w:rPr>
            </w:pPr>
            <w:r w:rsidRPr="00E4358C">
              <w:rPr>
                <w:sz w:val="20"/>
                <w:szCs w:val="20"/>
              </w:rPr>
              <w:t>- обща</w:t>
            </w:r>
            <w:r>
              <w:rPr>
                <w:sz w:val="20"/>
                <w:szCs w:val="20"/>
              </w:rPr>
              <w:t>ется и налаживает</w:t>
            </w:r>
            <w:r w:rsidRPr="00E4358C">
              <w:rPr>
                <w:sz w:val="20"/>
                <w:szCs w:val="20"/>
              </w:rPr>
              <w:t xml:space="preserve"> диалог и добиваться успеха в процессе коммуникации</w:t>
            </w:r>
          </w:p>
        </w:tc>
      </w:tr>
      <w:tr w:rsidR="00710243" w:rsidRPr="00D119B1" w:rsidTr="00561DD0">
        <w:trPr>
          <w:trHeight w:val="1440"/>
        </w:trPr>
        <w:tc>
          <w:tcPr>
            <w:tcW w:w="1985" w:type="dxa"/>
            <w:vMerge/>
          </w:tcPr>
          <w:p w:rsidR="00710243" w:rsidRPr="00060A4D" w:rsidRDefault="00710243" w:rsidP="00561D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10243" w:rsidRPr="00234C17" w:rsidRDefault="00710243" w:rsidP="00561DD0">
            <w:pPr>
              <w:rPr>
                <w:sz w:val="20"/>
                <w:szCs w:val="20"/>
              </w:rPr>
            </w:pPr>
            <w:r w:rsidRPr="00234C17">
              <w:rPr>
                <w:sz w:val="20"/>
                <w:szCs w:val="20"/>
              </w:rPr>
              <w:t>Владеет (высокий)</w:t>
            </w:r>
          </w:p>
        </w:tc>
        <w:tc>
          <w:tcPr>
            <w:tcW w:w="1701" w:type="dxa"/>
            <w:vAlign w:val="center"/>
          </w:tcPr>
          <w:p w:rsidR="00710243" w:rsidRPr="006D3E51" w:rsidRDefault="00710243" w:rsidP="00561DD0">
            <w:pPr>
              <w:pStyle w:val="af"/>
              <w:jc w:val="both"/>
              <w:rPr>
                <w:rFonts w:cs="Times New Roman"/>
                <w:sz w:val="20"/>
                <w:szCs w:val="20"/>
              </w:rPr>
            </w:pPr>
            <w:r w:rsidRPr="006D3E51">
              <w:rPr>
                <w:rFonts w:cs="Times New Roman"/>
                <w:sz w:val="20"/>
                <w:szCs w:val="20"/>
              </w:rPr>
              <w:t xml:space="preserve">-опытом участия в разработке проектов научной, образовательной, экономической, политической и культурной интеграции; </w:t>
            </w:r>
          </w:p>
          <w:p w:rsidR="00710243" w:rsidRPr="006D3E51" w:rsidRDefault="00710243" w:rsidP="00561DD0">
            <w:pPr>
              <w:pStyle w:val="af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6D3E51">
              <w:rPr>
                <w:rFonts w:cs="Times New Roman"/>
                <w:sz w:val="20"/>
                <w:szCs w:val="20"/>
              </w:rPr>
              <w:t xml:space="preserve">-коммуникативными навыками установления контактов и поддержания взаимодействия в социальном пространстве России и АТР; </w:t>
            </w:r>
          </w:p>
          <w:p w:rsidR="00710243" w:rsidRPr="006D3E51" w:rsidRDefault="00710243" w:rsidP="00561DD0">
            <w:pPr>
              <w:pStyle w:val="af"/>
              <w:jc w:val="both"/>
              <w:rPr>
                <w:rFonts w:cs="Times New Roman"/>
                <w:sz w:val="20"/>
                <w:szCs w:val="20"/>
              </w:rPr>
            </w:pPr>
            <w:r w:rsidRPr="006D3E51">
              <w:rPr>
                <w:rFonts w:cs="Times New Roman"/>
                <w:sz w:val="20"/>
                <w:szCs w:val="20"/>
              </w:rPr>
              <w:t>-навыками кооперации и совместной работы с партнерами</w:t>
            </w:r>
          </w:p>
        </w:tc>
        <w:tc>
          <w:tcPr>
            <w:tcW w:w="2268" w:type="dxa"/>
          </w:tcPr>
          <w:p w:rsidR="00710243" w:rsidRPr="006D3E51" w:rsidRDefault="00710243" w:rsidP="00561DD0">
            <w:pPr>
              <w:pStyle w:val="af"/>
              <w:jc w:val="both"/>
              <w:rPr>
                <w:rFonts w:cs="Times New Roman"/>
                <w:sz w:val="20"/>
                <w:szCs w:val="20"/>
              </w:rPr>
            </w:pPr>
            <w:r w:rsidRPr="006D3E51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 xml:space="preserve"> участие</w:t>
            </w:r>
            <w:r w:rsidRPr="006D3E51">
              <w:rPr>
                <w:rFonts w:cs="Times New Roman"/>
                <w:sz w:val="20"/>
                <w:szCs w:val="20"/>
              </w:rPr>
              <w:t xml:space="preserve"> в разработке проектов научной, образовательной, экономической, политической и культурной интеграции; </w:t>
            </w:r>
          </w:p>
          <w:p w:rsidR="00710243" w:rsidRDefault="00710243" w:rsidP="00561DD0">
            <w:pPr>
              <w:pStyle w:val="af"/>
              <w:jc w:val="both"/>
              <w:rPr>
                <w:rFonts w:cs="Times New Roman"/>
                <w:sz w:val="20"/>
                <w:szCs w:val="20"/>
              </w:rPr>
            </w:pPr>
            <w:r w:rsidRPr="006D3E51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 xml:space="preserve"> владение </w:t>
            </w:r>
            <w:r w:rsidRPr="006D3E51">
              <w:rPr>
                <w:rFonts w:cs="Times New Roman"/>
                <w:sz w:val="20"/>
                <w:szCs w:val="20"/>
              </w:rPr>
              <w:t xml:space="preserve">коммуникативными навыками установления контактов </w:t>
            </w:r>
          </w:p>
          <w:p w:rsidR="00710243" w:rsidRPr="006D3E51" w:rsidRDefault="00710243" w:rsidP="00561DD0">
            <w:pPr>
              <w:pStyle w:val="af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D3E51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 xml:space="preserve">владение </w:t>
            </w:r>
            <w:r w:rsidRPr="006D3E51">
              <w:rPr>
                <w:rFonts w:cs="Times New Roman"/>
                <w:sz w:val="20"/>
                <w:szCs w:val="20"/>
              </w:rPr>
              <w:t>навыками кооперации и совместной работы с партнерами</w:t>
            </w:r>
          </w:p>
        </w:tc>
        <w:tc>
          <w:tcPr>
            <w:tcW w:w="1985" w:type="dxa"/>
          </w:tcPr>
          <w:p w:rsidR="00710243" w:rsidRDefault="00710243" w:rsidP="00561DD0">
            <w:pPr>
              <w:pStyle w:val="af"/>
              <w:jc w:val="both"/>
              <w:rPr>
                <w:rFonts w:cs="Times New Roman"/>
                <w:sz w:val="20"/>
                <w:szCs w:val="20"/>
              </w:rPr>
            </w:pPr>
            <w:r w:rsidRPr="006D3E51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принимает участие</w:t>
            </w:r>
            <w:r w:rsidRPr="006D3E51">
              <w:rPr>
                <w:rFonts w:cs="Times New Roman"/>
                <w:sz w:val="20"/>
                <w:szCs w:val="20"/>
              </w:rPr>
              <w:t xml:space="preserve"> в разработке проектов </w:t>
            </w:r>
          </w:p>
          <w:p w:rsidR="00710243" w:rsidRDefault="00710243" w:rsidP="00561DD0">
            <w:pPr>
              <w:pStyle w:val="af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устанавливает контакты</w:t>
            </w:r>
            <w:r w:rsidRPr="006D3E5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 партнерами</w:t>
            </w:r>
          </w:p>
          <w:p w:rsidR="00710243" w:rsidRPr="006D3E51" w:rsidRDefault="00710243" w:rsidP="00561DD0">
            <w:pPr>
              <w:pStyle w:val="af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D3E51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 xml:space="preserve"> кооперируется для</w:t>
            </w:r>
            <w:r w:rsidRPr="006D3E51">
              <w:rPr>
                <w:rFonts w:cs="Times New Roman"/>
                <w:sz w:val="20"/>
                <w:szCs w:val="20"/>
              </w:rPr>
              <w:t xml:space="preserve"> совместной работы с партнерами</w:t>
            </w:r>
          </w:p>
        </w:tc>
      </w:tr>
      <w:tr w:rsidR="00710243" w:rsidRPr="00D119B1" w:rsidTr="00710243">
        <w:trPr>
          <w:trHeight w:val="1728"/>
        </w:trPr>
        <w:tc>
          <w:tcPr>
            <w:tcW w:w="1985" w:type="dxa"/>
            <w:vMerge w:val="restart"/>
          </w:tcPr>
          <w:p w:rsidR="00710243" w:rsidRPr="00CF02CA" w:rsidRDefault="00710243" w:rsidP="00561DD0">
            <w:pPr>
              <w:jc w:val="both"/>
              <w:rPr>
                <w:sz w:val="20"/>
                <w:szCs w:val="20"/>
              </w:rPr>
            </w:pPr>
            <w:r w:rsidRPr="00CF02CA">
              <w:rPr>
                <w:b/>
                <w:sz w:val="20"/>
                <w:szCs w:val="20"/>
              </w:rPr>
              <w:t>ОК-13</w:t>
            </w:r>
            <w:r w:rsidRPr="00CF02CA">
              <w:rPr>
                <w:sz w:val="20"/>
                <w:szCs w:val="20"/>
              </w:rPr>
              <w:t xml:space="preserve"> способностью работать в коллективе, толерантно воспринимать социальные, этнические, конфессиональные и культурные различия</w:t>
            </w:r>
          </w:p>
          <w:p w:rsidR="00710243" w:rsidRPr="00CF02CA" w:rsidRDefault="00710243" w:rsidP="00561D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10243" w:rsidRPr="00234C17" w:rsidRDefault="00710243" w:rsidP="00710243">
            <w:pPr>
              <w:rPr>
                <w:sz w:val="20"/>
                <w:szCs w:val="20"/>
              </w:rPr>
            </w:pPr>
            <w:r w:rsidRPr="00234C17">
              <w:rPr>
                <w:sz w:val="20"/>
                <w:szCs w:val="20"/>
              </w:rPr>
              <w:t>Знает (пороговый уровень)</w:t>
            </w:r>
          </w:p>
          <w:p w:rsidR="00710243" w:rsidRPr="00234C17" w:rsidRDefault="00710243" w:rsidP="00561DD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0243" w:rsidRPr="00CF02CA" w:rsidRDefault="00710243" w:rsidP="007102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F02CA">
              <w:rPr>
                <w:sz w:val="20"/>
                <w:szCs w:val="20"/>
              </w:rPr>
              <w:t>способностью работать в коллективе, толерантно воспринимать социальные, этнические, конфессиональные и культурные различия</w:t>
            </w:r>
          </w:p>
          <w:p w:rsidR="00710243" w:rsidRPr="00DC4B0F" w:rsidRDefault="00710243" w:rsidP="00710243">
            <w:pPr>
              <w:pStyle w:val="af"/>
              <w:rPr>
                <w:rFonts w:cs="Times New Roman"/>
                <w:sz w:val="20"/>
                <w:szCs w:val="20"/>
              </w:rPr>
            </w:pPr>
            <w:r w:rsidRPr="00CF02CA">
              <w:rPr>
                <w:rFonts w:eastAsia="Calibri"/>
                <w:sz w:val="20"/>
                <w:szCs w:val="20"/>
                <w:lang w:eastAsia="en-US"/>
              </w:rPr>
              <w:t xml:space="preserve">-принципы функционирования профессионального коллектива, </w:t>
            </w:r>
            <w:r w:rsidRPr="00CF02CA">
              <w:rPr>
                <w:rFonts w:eastAsia="Calibri"/>
                <w:sz w:val="20"/>
                <w:szCs w:val="20"/>
                <w:lang w:eastAsia="en-US"/>
              </w:rPr>
              <w:lastRenderedPageBreak/>
              <w:t>понимать роль корпоративных норм и стандартов</w:t>
            </w:r>
          </w:p>
        </w:tc>
        <w:tc>
          <w:tcPr>
            <w:tcW w:w="2268" w:type="dxa"/>
          </w:tcPr>
          <w:p w:rsidR="007031B1" w:rsidRPr="00CF02CA" w:rsidRDefault="007031B1" w:rsidP="007031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Знать особенности работы</w:t>
            </w:r>
            <w:r w:rsidRPr="00CF02CA">
              <w:rPr>
                <w:sz w:val="20"/>
                <w:szCs w:val="20"/>
              </w:rPr>
              <w:t xml:space="preserve"> в коллективе, толерантно воспринимать социальные, этнические, конфессиональные и культурные различия</w:t>
            </w:r>
          </w:p>
          <w:p w:rsidR="00710243" w:rsidRPr="00B64DB8" w:rsidRDefault="00710243" w:rsidP="00561DD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10243" w:rsidRPr="00B64DB8" w:rsidRDefault="007031B1" w:rsidP="00561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Знания особенностей работы в коллективе в базовом объёме</w:t>
            </w:r>
          </w:p>
        </w:tc>
      </w:tr>
      <w:tr w:rsidR="00710243" w:rsidRPr="00D119B1" w:rsidTr="00561DD0">
        <w:trPr>
          <w:trHeight w:val="1728"/>
        </w:trPr>
        <w:tc>
          <w:tcPr>
            <w:tcW w:w="1985" w:type="dxa"/>
            <w:vMerge/>
          </w:tcPr>
          <w:p w:rsidR="00710243" w:rsidRPr="00060A4D" w:rsidRDefault="00710243" w:rsidP="00561D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10243" w:rsidRPr="00234C17" w:rsidRDefault="00710243" w:rsidP="00561DD0">
            <w:pPr>
              <w:rPr>
                <w:sz w:val="20"/>
                <w:szCs w:val="20"/>
              </w:rPr>
            </w:pPr>
            <w:r w:rsidRPr="00234C17">
              <w:rPr>
                <w:sz w:val="20"/>
                <w:szCs w:val="20"/>
              </w:rPr>
              <w:t>Умеет (продвинутый уровень)</w:t>
            </w:r>
          </w:p>
        </w:tc>
        <w:tc>
          <w:tcPr>
            <w:tcW w:w="1701" w:type="dxa"/>
          </w:tcPr>
          <w:p w:rsidR="00710243" w:rsidRPr="00CF02CA" w:rsidRDefault="00710243" w:rsidP="00710243">
            <w:pPr>
              <w:pStyle w:val="a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02CA">
              <w:rPr>
                <w:rFonts w:eastAsia="Calibri"/>
                <w:sz w:val="20"/>
                <w:szCs w:val="20"/>
                <w:lang w:eastAsia="en-US"/>
              </w:rPr>
              <w:t>- работать в коллективе, эффективно выполнять задачи профессиональной деятельности</w:t>
            </w:r>
          </w:p>
          <w:p w:rsidR="00710243" w:rsidRPr="00DC4B0F" w:rsidRDefault="00710243" w:rsidP="00710243">
            <w:pPr>
              <w:pStyle w:val="af"/>
              <w:rPr>
                <w:rFonts w:cs="Times New Roman"/>
                <w:sz w:val="20"/>
                <w:szCs w:val="20"/>
              </w:rPr>
            </w:pPr>
            <w:r w:rsidRPr="00CF02CA">
              <w:rPr>
                <w:rFonts w:eastAsia="Calibri"/>
                <w:sz w:val="20"/>
                <w:szCs w:val="20"/>
                <w:lang w:eastAsia="en-US"/>
              </w:rPr>
              <w:t>- работая в коллективе, учитывать социальные, этнические, конфессиональные, культурные особенности представителей различных социальных общностей в процессе профессионального взаимодействия в коллективе, толерантно воспринимать эти различия</w:t>
            </w:r>
          </w:p>
        </w:tc>
        <w:tc>
          <w:tcPr>
            <w:tcW w:w="2268" w:type="dxa"/>
          </w:tcPr>
          <w:p w:rsidR="007031B1" w:rsidRPr="00CF02CA" w:rsidRDefault="007031B1" w:rsidP="007031B1">
            <w:pPr>
              <w:pStyle w:val="a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Умение работать в коллективе и </w:t>
            </w:r>
            <w:r w:rsidRPr="00CF02CA">
              <w:rPr>
                <w:rFonts w:eastAsia="Calibri"/>
                <w:sz w:val="20"/>
                <w:szCs w:val="20"/>
                <w:lang w:eastAsia="en-US"/>
              </w:rPr>
              <w:t>эффективно выполнять задачи профессиональной деятельности</w:t>
            </w:r>
          </w:p>
          <w:p w:rsidR="00710243" w:rsidRPr="00B64DB8" w:rsidRDefault="007031B1" w:rsidP="00703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Умение </w:t>
            </w:r>
            <w:r w:rsidRPr="00CF02CA">
              <w:rPr>
                <w:sz w:val="20"/>
                <w:szCs w:val="20"/>
                <w:lang w:eastAsia="en-US"/>
              </w:rPr>
              <w:t xml:space="preserve"> учитывать социальные, этнические, конфессиональные, культурные особенности представителей различных социальных общностей в процессе профессионального взаимодействия в коллективе, толерантно воспринимать эти различия</w:t>
            </w:r>
          </w:p>
        </w:tc>
        <w:tc>
          <w:tcPr>
            <w:tcW w:w="1985" w:type="dxa"/>
          </w:tcPr>
          <w:p w:rsidR="007031B1" w:rsidRPr="00CF02CA" w:rsidRDefault="007031B1" w:rsidP="007031B1">
            <w:pPr>
              <w:pStyle w:val="a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работа</w:t>
            </w:r>
            <w:r w:rsidRPr="00CF02CA">
              <w:rPr>
                <w:rFonts w:eastAsia="Calibri"/>
                <w:sz w:val="20"/>
                <w:szCs w:val="20"/>
                <w:lang w:eastAsia="en-US"/>
              </w:rPr>
              <w:t xml:space="preserve"> в коллективе, эффективно</w:t>
            </w:r>
            <w:r>
              <w:rPr>
                <w:rFonts w:eastAsia="Calibri"/>
                <w:sz w:val="20"/>
                <w:szCs w:val="20"/>
                <w:lang w:eastAsia="en-US"/>
              </w:rPr>
              <w:t>е выполнение задач</w:t>
            </w:r>
            <w:r w:rsidRPr="00CF02CA">
              <w:rPr>
                <w:rFonts w:eastAsia="Calibri"/>
                <w:sz w:val="20"/>
                <w:szCs w:val="20"/>
                <w:lang w:eastAsia="en-US"/>
              </w:rPr>
              <w:t xml:space="preserve"> профессиональной деятельности</w:t>
            </w:r>
          </w:p>
          <w:p w:rsidR="00710243" w:rsidRPr="00B64DB8" w:rsidRDefault="007031B1" w:rsidP="00703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межнациональном коллективе</w:t>
            </w:r>
          </w:p>
        </w:tc>
      </w:tr>
      <w:tr w:rsidR="00710243" w:rsidRPr="00D119B1" w:rsidTr="00561DD0">
        <w:trPr>
          <w:trHeight w:val="1728"/>
        </w:trPr>
        <w:tc>
          <w:tcPr>
            <w:tcW w:w="1985" w:type="dxa"/>
            <w:vMerge/>
          </w:tcPr>
          <w:p w:rsidR="00710243" w:rsidRPr="00060A4D" w:rsidRDefault="00710243" w:rsidP="00561D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10243" w:rsidRPr="00234C17" w:rsidRDefault="00710243" w:rsidP="00561DD0">
            <w:pPr>
              <w:rPr>
                <w:sz w:val="20"/>
                <w:szCs w:val="20"/>
              </w:rPr>
            </w:pPr>
            <w:r w:rsidRPr="00234C17">
              <w:rPr>
                <w:sz w:val="20"/>
                <w:szCs w:val="20"/>
              </w:rPr>
              <w:t>Владеет (высокий)</w:t>
            </w:r>
          </w:p>
        </w:tc>
        <w:tc>
          <w:tcPr>
            <w:tcW w:w="1701" w:type="dxa"/>
          </w:tcPr>
          <w:p w:rsidR="00710243" w:rsidRPr="00CF02CA" w:rsidRDefault="00710243" w:rsidP="00710243">
            <w:pPr>
              <w:pStyle w:val="a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02CA">
              <w:rPr>
                <w:rFonts w:eastAsia="Calibri"/>
                <w:sz w:val="20"/>
                <w:szCs w:val="20"/>
                <w:lang w:eastAsia="en-US"/>
              </w:rPr>
              <w:t xml:space="preserve">- этическими нормами, касающимися </w:t>
            </w:r>
            <w:r w:rsidRPr="00CF02CA">
              <w:rPr>
                <w:sz w:val="20"/>
                <w:szCs w:val="20"/>
              </w:rPr>
              <w:t>социальных, этнических, конфессиональных и культурных различий</w:t>
            </w:r>
            <w:r w:rsidRPr="00CF02CA">
              <w:rPr>
                <w:rFonts w:eastAsia="Calibri"/>
                <w:sz w:val="20"/>
                <w:szCs w:val="20"/>
                <w:lang w:eastAsia="en-US"/>
              </w:rPr>
              <w:t xml:space="preserve">; </w:t>
            </w:r>
          </w:p>
          <w:p w:rsidR="00710243" w:rsidRPr="00CF02CA" w:rsidRDefault="00710243" w:rsidP="00710243">
            <w:pPr>
              <w:pStyle w:val="a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02CA">
              <w:rPr>
                <w:rFonts w:eastAsia="Calibri"/>
                <w:sz w:val="20"/>
                <w:szCs w:val="20"/>
                <w:lang w:eastAsia="en-US"/>
              </w:rPr>
              <w:t>- способами и приемами предотвращения возможных конфликтных ситуаций в процессе профессиональной деятельности</w:t>
            </w:r>
          </w:p>
          <w:p w:rsidR="00710243" w:rsidRPr="00DC4B0F" w:rsidRDefault="007031B1" w:rsidP="00710243">
            <w:pPr>
              <w:pStyle w:val="af"/>
              <w:rPr>
                <w:rFonts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710243" w:rsidRPr="00CF02CA">
              <w:rPr>
                <w:rFonts w:eastAsia="Calibri"/>
                <w:sz w:val="20"/>
                <w:szCs w:val="20"/>
                <w:lang w:eastAsia="en-US"/>
              </w:rPr>
              <w:t>приемами взаимодействия с сотрудниками, выполняющими различные профессиональные задачи и обязанности</w:t>
            </w:r>
          </w:p>
        </w:tc>
        <w:tc>
          <w:tcPr>
            <w:tcW w:w="2268" w:type="dxa"/>
          </w:tcPr>
          <w:p w:rsidR="007031B1" w:rsidRPr="00CF02CA" w:rsidRDefault="007031B1" w:rsidP="007031B1">
            <w:pPr>
              <w:pStyle w:val="a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Владение</w:t>
            </w:r>
            <w:r w:rsidRPr="00CF02C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7031B1" w:rsidRPr="00CF02CA" w:rsidRDefault="007031B1" w:rsidP="007031B1">
            <w:pPr>
              <w:pStyle w:val="a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02CA">
              <w:rPr>
                <w:rFonts w:eastAsia="Calibri"/>
                <w:sz w:val="20"/>
                <w:szCs w:val="20"/>
                <w:lang w:eastAsia="en-US"/>
              </w:rPr>
              <w:t>способами и приемами предотвращения возможных конфликтных ситуаций в процессе профессиональной деятельности</w:t>
            </w:r>
          </w:p>
          <w:p w:rsidR="00710243" w:rsidRPr="00B64DB8" w:rsidRDefault="007031B1" w:rsidP="007031B1">
            <w:pPr>
              <w:rPr>
                <w:sz w:val="20"/>
                <w:szCs w:val="20"/>
              </w:rPr>
            </w:pPr>
            <w:r w:rsidRPr="00CF02CA">
              <w:rPr>
                <w:sz w:val="20"/>
                <w:szCs w:val="20"/>
                <w:lang w:eastAsia="en-US"/>
              </w:rPr>
              <w:t>приемами взаимодействия с сотрудниками</w:t>
            </w:r>
          </w:p>
        </w:tc>
        <w:tc>
          <w:tcPr>
            <w:tcW w:w="1985" w:type="dxa"/>
          </w:tcPr>
          <w:p w:rsidR="007031B1" w:rsidRPr="00CF02CA" w:rsidRDefault="007031B1" w:rsidP="007031B1">
            <w:pPr>
              <w:pStyle w:val="a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02CA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/>
                <w:sz w:val="20"/>
                <w:szCs w:val="20"/>
                <w:lang w:eastAsia="en-US"/>
              </w:rPr>
              <w:t>предотвращение</w:t>
            </w:r>
            <w:r w:rsidRPr="00CF02CA">
              <w:rPr>
                <w:rFonts w:eastAsia="Calibri"/>
                <w:sz w:val="20"/>
                <w:szCs w:val="20"/>
                <w:lang w:eastAsia="en-US"/>
              </w:rPr>
              <w:t xml:space="preserve"> конфликтных ситуаций в процессе профессиональной деятельности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:rsidR="00710243" w:rsidRPr="00B64DB8" w:rsidRDefault="007031B1" w:rsidP="007031B1">
            <w:pPr>
              <w:rPr>
                <w:sz w:val="20"/>
                <w:szCs w:val="20"/>
              </w:rPr>
            </w:pPr>
            <w:r w:rsidRPr="00CF02CA">
              <w:rPr>
                <w:sz w:val="20"/>
                <w:szCs w:val="20"/>
                <w:lang w:eastAsia="en-US"/>
              </w:rPr>
              <w:t>взаимодействия с сотрудниками, выполняющими различные профессиональные задачи и обязанности</w:t>
            </w:r>
          </w:p>
        </w:tc>
      </w:tr>
      <w:tr w:rsidR="00710243" w:rsidRPr="00D119B1" w:rsidTr="00561DD0">
        <w:trPr>
          <w:trHeight w:val="5189"/>
        </w:trPr>
        <w:tc>
          <w:tcPr>
            <w:tcW w:w="1985" w:type="dxa"/>
            <w:vMerge w:val="restart"/>
          </w:tcPr>
          <w:p w:rsidR="00710243" w:rsidRPr="00060A4D" w:rsidRDefault="00710243" w:rsidP="00561DD0">
            <w:pPr>
              <w:jc w:val="both"/>
              <w:rPr>
                <w:sz w:val="20"/>
                <w:szCs w:val="20"/>
              </w:rPr>
            </w:pPr>
            <w:r w:rsidRPr="00060A4D">
              <w:rPr>
                <w:b/>
                <w:sz w:val="20"/>
                <w:szCs w:val="20"/>
              </w:rPr>
              <w:lastRenderedPageBreak/>
              <w:t>ОПК-4</w:t>
            </w:r>
            <w:r w:rsidRPr="00060A4D">
              <w:rPr>
                <w:sz w:val="20"/>
                <w:szCs w:val="20"/>
              </w:rPr>
              <w:t xml:space="preserve"> владением базовыми общепрофессиональными (</w:t>
            </w:r>
            <w:proofErr w:type="spellStart"/>
            <w:r w:rsidRPr="00060A4D">
              <w:rPr>
                <w:sz w:val="20"/>
                <w:szCs w:val="20"/>
              </w:rPr>
              <w:t>общеэкологическими</w:t>
            </w:r>
            <w:proofErr w:type="spellEnd"/>
            <w:r w:rsidRPr="00060A4D">
              <w:rPr>
                <w:sz w:val="20"/>
                <w:szCs w:val="20"/>
              </w:rPr>
              <w:t>) представлениями о теоретических основах общей экологии, геоэкологии, экологии человека, социальной экологии, охраны окружающей среды</w:t>
            </w:r>
          </w:p>
          <w:p w:rsidR="00710243" w:rsidRPr="000D1BD3" w:rsidRDefault="00710243" w:rsidP="00561DD0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710243" w:rsidRPr="00234C17" w:rsidRDefault="00710243" w:rsidP="00561DD0">
            <w:pPr>
              <w:rPr>
                <w:sz w:val="20"/>
                <w:szCs w:val="20"/>
              </w:rPr>
            </w:pPr>
            <w:r w:rsidRPr="00234C17">
              <w:rPr>
                <w:sz w:val="20"/>
                <w:szCs w:val="20"/>
              </w:rPr>
              <w:t>Знает (пороговый уровень)</w:t>
            </w:r>
          </w:p>
          <w:p w:rsidR="00710243" w:rsidRPr="00234C17" w:rsidRDefault="00710243" w:rsidP="00561DD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0243" w:rsidRPr="00DC4B0F" w:rsidRDefault="00710243" w:rsidP="00561DD0">
            <w:pPr>
              <w:pStyle w:val="af"/>
              <w:rPr>
                <w:rFonts w:cs="Times New Roman"/>
                <w:sz w:val="20"/>
                <w:szCs w:val="20"/>
              </w:rPr>
            </w:pPr>
            <w:r w:rsidRPr="00DC4B0F">
              <w:rPr>
                <w:rFonts w:cs="Times New Roman"/>
                <w:sz w:val="20"/>
                <w:szCs w:val="20"/>
              </w:rPr>
              <w:t>-теоретические основы общей экологии, геоэкологии, экологии человека, социальной экологии, охраны окружающей среды; методы сбора, обработки и анализа экологической информации</w:t>
            </w:r>
          </w:p>
          <w:p w:rsidR="00710243" w:rsidRPr="00DC4B0F" w:rsidRDefault="00710243" w:rsidP="00561DD0">
            <w:pPr>
              <w:pStyle w:val="af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10243" w:rsidRPr="0064688C" w:rsidRDefault="00710243" w:rsidP="00561DD0">
            <w:pPr>
              <w:rPr>
                <w:sz w:val="20"/>
                <w:szCs w:val="20"/>
              </w:rPr>
            </w:pPr>
            <w:r w:rsidRPr="00B64DB8">
              <w:rPr>
                <w:sz w:val="20"/>
                <w:szCs w:val="20"/>
              </w:rPr>
              <w:t>Знание</w:t>
            </w:r>
            <w:r w:rsidRPr="0064688C">
              <w:rPr>
                <w:sz w:val="20"/>
                <w:szCs w:val="20"/>
              </w:rPr>
              <w:t>:</w:t>
            </w:r>
          </w:p>
          <w:p w:rsidR="00710243" w:rsidRDefault="00710243" w:rsidP="00561DD0">
            <w:pPr>
              <w:rPr>
                <w:sz w:val="20"/>
                <w:szCs w:val="20"/>
              </w:rPr>
            </w:pPr>
            <w:r w:rsidRPr="0064688C">
              <w:rPr>
                <w:sz w:val="20"/>
                <w:szCs w:val="20"/>
              </w:rPr>
              <w:t>-</w:t>
            </w:r>
            <w:r w:rsidRPr="00B64DB8">
              <w:rPr>
                <w:sz w:val="20"/>
                <w:szCs w:val="20"/>
              </w:rPr>
              <w:t xml:space="preserve"> основ экологии </w:t>
            </w:r>
            <w:r>
              <w:rPr>
                <w:sz w:val="20"/>
                <w:szCs w:val="20"/>
              </w:rPr>
              <w:t>и охраны окружающей среды</w:t>
            </w:r>
          </w:p>
          <w:p w:rsidR="00710243" w:rsidRPr="00655743" w:rsidRDefault="00710243" w:rsidP="00561DD0">
            <w:pPr>
              <w:rPr>
                <w:sz w:val="20"/>
                <w:szCs w:val="20"/>
              </w:rPr>
            </w:pPr>
            <w:r w:rsidRPr="0064688C">
              <w:rPr>
                <w:sz w:val="20"/>
                <w:szCs w:val="20"/>
              </w:rPr>
              <w:t xml:space="preserve">- </w:t>
            </w:r>
            <w:r w:rsidRPr="00B64DB8">
              <w:rPr>
                <w:sz w:val="20"/>
                <w:szCs w:val="20"/>
              </w:rPr>
              <w:t>особенностей географического распространения и функционирования организмов в природных экосистемах</w:t>
            </w:r>
          </w:p>
          <w:p w:rsidR="00710243" w:rsidRPr="0064688C" w:rsidRDefault="00710243" w:rsidP="00561DD0">
            <w:pPr>
              <w:rPr>
                <w:sz w:val="20"/>
                <w:szCs w:val="20"/>
              </w:rPr>
            </w:pPr>
            <w:r w:rsidRPr="0064688C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методов сбора и анализа экологической информации</w:t>
            </w:r>
          </w:p>
          <w:p w:rsidR="00710243" w:rsidRPr="00B64DB8" w:rsidRDefault="00710243" w:rsidP="00561DD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10243" w:rsidRPr="00B64DB8" w:rsidRDefault="00710243" w:rsidP="00561DD0">
            <w:pPr>
              <w:rPr>
                <w:sz w:val="20"/>
                <w:szCs w:val="20"/>
              </w:rPr>
            </w:pPr>
            <w:r w:rsidRPr="00B64DB8">
              <w:rPr>
                <w:sz w:val="20"/>
                <w:szCs w:val="20"/>
              </w:rPr>
              <w:t xml:space="preserve">Способность: </w:t>
            </w:r>
          </w:p>
          <w:p w:rsidR="00710243" w:rsidRPr="00B64DB8" w:rsidRDefault="00710243" w:rsidP="00561DD0">
            <w:pPr>
              <w:rPr>
                <w:sz w:val="20"/>
                <w:szCs w:val="20"/>
              </w:rPr>
            </w:pPr>
            <w:r w:rsidRPr="00B64DB8">
              <w:rPr>
                <w:sz w:val="20"/>
                <w:szCs w:val="20"/>
              </w:rPr>
              <w:t>- назвать предмет и задачи дисциплины;</w:t>
            </w:r>
          </w:p>
          <w:p w:rsidR="00710243" w:rsidRDefault="00710243" w:rsidP="00561DD0">
            <w:pPr>
              <w:rPr>
                <w:sz w:val="20"/>
                <w:szCs w:val="20"/>
              </w:rPr>
            </w:pPr>
            <w:r w:rsidRPr="00B64DB8">
              <w:rPr>
                <w:sz w:val="20"/>
                <w:szCs w:val="20"/>
              </w:rPr>
              <w:t>-  назвать основные направления экологии и этапы их развития;</w:t>
            </w:r>
          </w:p>
          <w:p w:rsidR="00710243" w:rsidRPr="0064688C" w:rsidRDefault="00710243" w:rsidP="00561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64DB8">
              <w:rPr>
                <w:sz w:val="20"/>
                <w:szCs w:val="20"/>
              </w:rPr>
              <w:t xml:space="preserve"> объяснить роль и значение организмов в природе</w:t>
            </w:r>
            <w:r w:rsidRPr="0064688C">
              <w:rPr>
                <w:sz w:val="20"/>
                <w:szCs w:val="20"/>
              </w:rPr>
              <w:t>;</w:t>
            </w:r>
          </w:p>
          <w:p w:rsidR="00710243" w:rsidRPr="0064688C" w:rsidRDefault="00710243" w:rsidP="00561DD0">
            <w:pPr>
              <w:rPr>
                <w:sz w:val="20"/>
                <w:szCs w:val="20"/>
              </w:rPr>
            </w:pPr>
            <w:r w:rsidRPr="0064688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называть методы сбора и анализа экологической информации</w:t>
            </w:r>
          </w:p>
          <w:p w:rsidR="00710243" w:rsidRPr="0064688C" w:rsidRDefault="00710243" w:rsidP="00561DD0">
            <w:pPr>
              <w:rPr>
                <w:sz w:val="20"/>
                <w:szCs w:val="20"/>
              </w:rPr>
            </w:pPr>
          </w:p>
          <w:p w:rsidR="00710243" w:rsidRPr="00B64DB8" w:rsidRDefault="00710243" w:rsidP="00561DD0">
            <w:pPr>
              <w:rPr>
                <w:sz w:val="20"/>
                <w:szCs w:val="20"/>
              </w:rPr>
            </w:pPr>
          </w:p>
        </w:tc>
      </w:tr>
      <w:tr w:rsidR="00710243" w:rsidRPr="00D119B1" w:rsidTr="00561DD0">
        <w:trPr>
          <w:trHeight w:val="2833"/>
        </w:trPr>
        <w:tc>
          <w:tcPr>
            <w:tcW w:w="1985" w:type="dxa"/>
            <w:vMerge/>
            <w:vAlign w:val="center"/>
          </w:tcPr>
          <w:p w:rsidR="00710243" w:rsidRPr="009B1F6A" w:rsidRDefault="00710243" w:rsidP="00561DD0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10243" w:rsidRPr="00234C17" w:rsidRDefault="00710243" w:rsidP="00561DD0">
            <w:pPr>
              <w:rPr>
                <w:sz w:val="20"/>
                <w:szCs w:val="20"/>
              </w:rPr>
            </w:pPr>
            <w:r w:rsidRPr="00234C17">
              <w:rPr>
                <w:sz w:val="20"/>
                <w:szCs w:val="20"/>
              </w:rPr>
              <w:t>Умеет (продвинутый уровень)</w:t>
            </w:r>
          </w:p>
        </w:tc>
        <w:tc>
          <w:tcPr>
            <w:tcW w:w="1701" w:type="dxa"/>
            <w:vAlign w:val="center"/>
          </w:tcPr>
          <w:p w:rsidR="00710243" w:rsidRPr="00DC4B0F" w:rsidRDefault="00710243" w:rsidP="00561DD0">
            <w:pPr>
              <w:pStyle w:val="af"/>
              <w:jc w:val="both"/>
              <w:rPr>
                <w:rFonts w:cs="Times New Roman"/>
                <w:sz w:val="20"/>
                <w:szCs w:val="20"/>
              </w:rPr>
            </w:pPr>
            <w:r w:rsidRPr="00DC4B0F">
              <w:rPr>
                <w:rFonts w:cs="Times New Roman"/>
                <w:sz w:val="20"/>
                <w:szCs w:val="20"/>
              </w:rPr>
              <w:t>- использовать теоретические знания в области экологических наук для решения практических задач по охране и освоению природных ресурсов; осуществлять оценку природоохранной деятельности</w:t>
            </w:r>
          </w:p>
        </w:tc>
        <w:tc>
          <w:tcPr>
            <w:tcW w:w="2268" w:type="dxa"/>
          </w:tcPr>
          <w:p w:rsidR="00710243" w:rsidRPr="00B64DB8" w:rsidRDefault="00710243" w:rsidP="00561DD0">
            <w:pPr>
              <w:rPr>
                <w:sz w:val="20"/>
                <w:szCs w:val="20"/>
              </w:rPr>
            </w:pPr>
            <w:r w:rsidRPr="00B64DB8">
              <w:rPr>
                <w:sz w:val="20"/>
                <w:szCs w:val="20"/>
              </w:rPr>
              <w:t xml:space="preserve">Умение находить и осмысливать информацию, делать выводы,   доказательно отстаивать свою позицию и предлагать возможные пути решения  </w:t>
            </w:r>
          </w:p>
        </w:tc>
        <w:tc>
          <w:tcPr>
            <w:tcW w:w="1985" w:type="dxa"/>
          </w:tcPr>
          <w:p w:rsidR="00710243" w:rsidRPr="00B64DB8" w:rsidRDefault="00710243" w:rsidP="00561DD0">
            <w:pPr>
              <w:rPr>
                <w:sz w:val="20"/>
                <w:szCs w:val="20"/>
              </w:rPr>
            </w:pPr>
            <w:r w:rsidRPr="00B64DB8">
              <w:rPr>
                <w:sz w:val="20"/>
                <w:szCs w:val="20"/>
              </w:rPr>
              <w:t>Способность анализировать литературные и экспериментальные данные,  самостоятельно делать выводы и  предлагать возможные пути решения</w:t>
            </w:r>
          </w:p>
          <w:p w:rsidR="00710243" w:rsidRPr="00B64DB8" w:rsidRDefault="00710243" w:rsidP="00561DD0">
            <w:pPr>
              <w:rPr>
                <w:sz w:val="20"/>
                <w:szCs w:val="20"/>
              </w:rPr>
            </w:pPr>
          </w:p>
        </w:tc>
      </w:tr>
      <w:tr w:rsidR="00710243" w:rsidRPr="00D119B1" w:rsidTr="00561DD0">
        <w:trPr>
          <w:trHeight w:val="920"/>
        </w:trPr>
        <w:tc>
          <w:tcPr>
            <w:tcW w:w="1985" w:type="dxa"/>
            <w:vMerge/>
            <w:vAlign w:val="center"/>
          </w:tcPr>
          <w:p w:rsidR="00710243" w:rsidRPr="009B1F6A" w:rsidRDefault="00710243" w:rsidP="00561DD0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10243" w:rsidRPr="00234C17" w:rsidRDefault="00710243" w:rsidP="00561DD0">
            <w:pPr>
              <w:rPr>
                <w:sz w:val="20"/>
                <w:szCs w:val="20"/>
              </w:rPr>
            </w:pPr>
            <w:r w:rsidRPr="00234C17">
              <w:rPr>
                <w:sz w:val="20"/>
                <w:szCs w:val="20"/>
              </w:rPr>
              <w:t>Владеет (высокий)</w:t>
            </w:r>
          </w:p>
        </w:tc>
        <w:tc>
          <w:tcPr>
            <w:tcW w:w="1701" w:type="dxa"/>
          </w:tcPr>
          <w:p w:rsidR="00710243" w:rsidRPr="006F7E11" w:rsidRDefault="00710243" w:rsidP="00561DD0">
            <w:pPr>
              <w:jc w:val="both"/>
              <w:rPr>
                <w:sz w:val="20"/>
                <w:szCs w:val="20"/>
              </w:rPr>
            </w:pPr>
            <w:r w:rsidRPr="00DC4B0F">
              <w:rPr>
                <w:sz w:val="20"/>
                <w:szCs w:val="20"/>
              </w:rPr>
              <w:t>- базовыми представлениями о теоретических основах общей экологии, геоэкологии, экологии человека, социальной экологии, охраны окружающей среды</w:t>
            </w:r>
          </w:p>
        </w:tc>
        <w:tc>
          <w:tcPr>
            <w:tcW w:w="2268" w:type="dxa"/>
          </w:tcPr>
          <w:p w:rsidR="00710243" w:rsidRPr="00B64DB8" w:rsidRDefault="00710243" w:rsidP="00561DD0">
            <w:pPr>
              <w:rPr>
                <w:sz w:val="20"/>
                <w:szCs w:val="20"/>
              </w:rPr>
            </w:pPr>
            <w:r w:rsidRPr="00B64DB8">
              <w:rPr>
                <w:sz w:val="20"/>
                <w:szCs w:val="20"/>
              </w:rPr>
              <w:t>Владение понятийным аппаратом дисциплины; навыками аргументировано  обосновывать свою позицию по дискуссионным вопросам, умениями выявлений противоречий, проблем и выработки альтернативных вариантов их решения.</w:t>
            </w:r>
          </w:p>
        </w:tc>
        <w:tc>
          <w:tcPr>
            <w:tcW w:w="1985" w:type="dxa"/>
          </w:tcPr>
          <w:p w:rsidR="00710243" w:rsidRPr="00B64DB8" w:rsidRDefault="00710243" w:rsidP="00561DD0">
            <w:pPr>
              <w:rPr>
                <w:sz w:val="20"/>
                <w:szCs w:val="20"/>
              </w:rPr>
            </w:pPr>
            <w:r w:rsidRPr="00B64DB8">
              <w:rPr>
                <w:sz w:val="20"/>
                <w:szCs w:val="20"/>
              </w:rPr>
              <w:t>Способность объяснить насколько актуально и практически необходимо изучение данной дисциплины, способность лаконично и конкретно излагать материал, выявлять противоречия и  предлагать варианты решения</w:t>
            </w:r>
          </w:p>
        </w:tc>
      </w:tr>
      <w:tr w:rsidR="00710243" w:rsidRPr="00D119B1" w:rsidTr="00561DD0">
        <w:trPr>
          <w:trHeight w:val="920"/>
        </w:trPr>
        <w:tc>
          <w:tcPr>
            <w:tcW w:w="1985" w:type="dxa"/>
            <w:vMerge w:val="restart"/>
            <w:vAlign w:val="center"/>
          </w:tcPr>
          <w:p w:rsidR="00710243" w:rsidRPr="000D1BD3" w:rsidRDefault="00710243" w:rsidP="00561DD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D1BD3">
              <w:rPr>
                <w:b/>
                <w:sz w:val="20"/>
                <w:szCs w:val="20"/>
              </w:rPr>
              <w:t xml:space="preserve">ПК-26 </w:t>
            </w:r>
            <w:r w:rsidRPr="000D1BD3">
              <w:rPr>
                <w:sz w:val="20"/>
                <w:szCs w:val="20"/>
              </w:rPr>
              <w:t xml:space="preserve">способностью вырабатывать проектное решение для осуществления задач управления </w:t>
            </w:r>
            <w:proofErr w:type="spellStart"/>
            <w:r w:rsidRPr="000D1BD3">
              <w:rPr>
                <w:sz w:val="20"/>
                <w:szCs w:val="20"/>
              </w:rPr>
              <w:t>природопользовател</w:t>
            </w:r>
            <w:r>
              <w:rPr>
                <w:sz w:val="20"/>
                <w:szCs w:val="20"/>
              </w:rPr>
              <w:t>ь</w:t>
            </w:r>
            <w:r w:rsidRPr="000D1BD3">
              <w:rPr>
                <w:sz w:val="20"/>
                <w:szCs w:val="20"/>
              </w:rPr>
              <w:t>ской</w:t>
            </w:r>
            <w:proofErr w:type="spellEnd"/>
            <w:r w:rsidRPr="000D1BD3">
              <w:rPr>
                <w:sz w:val="20"/>
                <w:szCs w:val="20"/>
              </w:rPr>
              <w:t xml:space="preserve">, в том числе природоохранной </w:t>
            </w:r>
            <w:r w:rsidRPr="000D1BD3">
              <w:rPr>
                <w:sz w:val="20"/>
                <w:szCs w:val="20"/>
              </w:rPr>
              <w:lastRenderedPageBreak/>
              <w:t>деятельностью, осознавать возможные последствия реализации проектов, разрабатывать конкретные схемы и механизмы осуществления спланированного проекта</w:t>
            </w:r>
          </w:p>
          <w:p w:rsidR="00710243" w:rsidRPr="000D1BD3" w:rsidRDefault="00710243" w:rsidP="00561D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710243" w:rsidRPr="00234C17" w:rsidRDefault="00710243" w:rsidP="00561DD0">
            <w:pPr>
              <w:rPr>
                <w:sz w:val="20"/>
                <w:szCs w:val="20"/>
              </w:rPr>
            </w:pPr>
            <w:r w:rsidRPr="00234C17">
              <w:rPr>
                <w:sz w:val="20"/>
                <w:szCs w:val="20"/>
              </w:rPr>
              <w:lastRenderedPageBreak/>
              <w:t>Знает (пороговый уровень)</w:t>
            </w:r>
          </w:p>
        </w:tc>
        <w:tc>
          <w:tcPr>
            <w:tcW w:w="1701" w:type="dxa"/>
          </w:tcPr>
          <w:p w:rsidR="00710243" w:rsidRPr="006F7E11" w:rsidRDefault="00710243" w:rsidP="00561DD0">
            <w:pPr>
              <w:rPr>
                <w:sz w:val="20"/>
                <w:szCs w:val="20"/>
              </w:rPr>
            </w:pPr>
            <w:r w:rsidRPr="006F7E11">
              <w:rPr>
                <w:sz w:val="20"/>
                <w:szCs w:val="20"/>
              </w:rPr>
              <w:t xml:space="preserve">основную роль проектной экологической деятельности </w:t>
            </w:r>
          </w:p>
        </w:tc>
        <w:tc>
          <w:tcPr>
            <w:tcW w:w="2268" w:type="dxa"/>
          </w:tcPr>
          <w:p w:rsidR="00710243" w:rsidRPr="003C62D6" w:rsidRDefault="00710243" w:rsidP="00561DD0">
            <w:pPr>
              <w:rPr>
                <w:sz w:val="20"/>
                <w:szCs w:val="20"/>
              </w:rPr>
            </w:pPr>
            <w:r w:rsidRPr="003C62D6">
              <w:rPr>
                <w:sz w:val="20"/>
                <w:szCs w:val="20"/>
              </w:rPr>
              <w:t>Знание основные принципы и основы проектной экологической деятельности</w:t>
            </w:r>
          </w:p>
        </w:tc>
        <w:tc>
          <w:tcPr>
            <w:tcW w:w="1985" w:type="dxa"/>
          </w:tcPr>
          <w:p w:rsidR="00710243" w:rsidRPr="003C62D6" w:rsidRDefault="00710243" w:rsidP="00561DD0">
            <w:pPr>
              <w:rPr>
                <w:sz w:val="20"/>
                <w:szCs w:val="20"/>
              </w:rPr>
            </w:pPr>
            <w:r w:rsidRPr="003C62D6">
              <w:rPr>
                <w:sz w:val="20"/>
                <w:szCs w:val="20"/>
              </w:rPr>
              <w:t>- способность описать перспективы экологического проектирования</w:t>
            </w:r>
          </w:p>
        </w:tc>
      </w:tr>
      <w:tr w:rsidR="00710243" w:rsidRPr="00D119B1" w:rsidTr="00561DD0">
        <w:trPr>
          <w:trHeight w:val="920"/>
        </w:trPr>
        <w:tc>
          <w:tcPr>
            <w:tcW w:w="1985" w:type="dxa"/>
            <w:vMerge/>
            <w:vAlign w:val="center"/>
          </w:tcPr>
          <w:p w:rsidR="00710243" w:rsidRPr="00FA1A82" w:rsidRDefault="00710243" w:rsidP="00561DD0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10243" w:rsidRPr="00D54290" w:rsidRDefault="00710243" w:rsidP="00561DD0">
            <w:pPr>
              <w:rPr>
                <w:sz w:val="20"/>
                <w:szCs w:val="20"/>
              </w:rPr>
            </w:pPr>
            <w:r w:rsidRPr="00234C17">
              <w:rPr>
                <w:sz w:val="20"/>
                <w:szCs w:val="20"/>
              </w:rPr>
              <w:t>Умеет (продвинутый уровень)</w:t>
            </w:r>
          </w:p>
        </w:tc>
        <w:tc>
          <w:tcPr>
            <w:tcW w:w="1701" w:type="dxa"/>
          </w:tcPr>
          <w:p w:rsidR="00710243" w:rsidRPr="004A1F12" w:rsidRDefault="00710243" w:rsidP="00561DD0">
            <w:pPr>
              <w:pStyle w:val="af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6F7E11">
              <w:rPr>
                <w:rFonts w:cs="Times New Roman"/>
                <w:sz w:val="20"/>
                <w:szCs w:val="20"/>
              </w:rPr>
              <w:t>спланировать и провести научное исследование</w:t>
            </w:r>
          </w:p>
        </w:tc>
        <w:tc>
          <w:tcPr>
            <w:tcW w:w="2268" w:type="dxa"/>
          </w:tcPr>
          <w:p w:rsidR="00710243" w:rsidRPr="003C62D6" w:rsidRDefault="00710243" w:rsidP="00561DD0">
            <w:pPr>
              <w:rPr>
                <w:sz w:val="20"/>
                <w:szCs w:val="20"/>
              </w:rPr>
            </w:pPr>
            <w:r w:rsidRPr="003C62D6">
              <w:rPr>
                <w:sz w:val="20"/>
                <w:szCs w:val="20"/>
              </w:rPr>
              <w:t xml:space="preserve">Умение выбрать наиболее эффективный метод научного исследования с учетом </w:t>
            </w:r>
            <w:r w:rsidRPr="003C62D6">
              <w:rPr>
                <w:sz w:val="20"/>
                <w:szCs w:val="20"/>
              </w:rPr>
              <w:lastRenderedPageBreak/>
              <w:t>характера и специфики деятельности</w:t>
            </w:r>
          </w:p>
        </w:tc>
        <w:tc>
          <w:tcPr>
            <w:tcW w:w="1985" w:type="dxa"/>
          </w:tcPr>
          <w:p w:rsidR="00710243" w:rsidRPr="003C62D6" w:rsidRDefault="00710243" w:rsidP="00561DD0">
            <w:pPr>
              <w:rPr>
                <w:sz w:val="20"/>
                <w:szCs w:val="20"/>
              </w:rPr>
            </w:pPr>
            <w:r w:rsidRPr="003C62D6">
              <w:rPr>
                <w:sz w:val="20"/>
                <w:szCs w:val="20"/>
              </w:rPr>
              <w:lastRenderedPageBreak/>
              <w:t xml:space="preserve">- способность проанализировать состояние и текущие запасы </w:t>
            </w:r>
            <w:r w:rsidRPr="003C62D6">
              <w:rPr>
                <w:sz w:val="20"/>
                <w:szCs w:val="20"/>
              </w:rPr>
              <w:lastRenderedPageBreak/>
              <w:t>ресурса</w:t>
            </w:r>
          </w:p>
          <w:p w:rsidR="00710243" w:rsidRPr="00391C2B" w:rsidRDefault="00710243" w:rsidP="00561DD0">
            <w:r w:rsidRPr="003C62D6">
              <w:rPr>
                <w:sz w:val="20"/>
                <w:szCs w:val="20"/>
              </w:rPr>
              <w:t>- способность осуществлять эффективное рациональное природопользование с учетом полученной ранее информации о ресурсе</w:t>
            </w:r>
          </w:p>
        </w:tc>
      </w:tr>
      <w:tr w:rsidR="00710243" w:rsidRPr="00D119B1" w:rsidTr="00561DD0">
        <w:trPr>
          <w:trHeight w:val="920"/>
        </w:trPr>
        <w:tc>
          <w:tcPr>
            <w:tcW w:w="1985" w:type="dxa"/>
            <w:vMerge/>
            <w:vAlign w:val="center"/>
          </w:tcPr>
          <w:p w:rsidR="00710243" w:rsidRPr="00FA1A82" w:rsidRDefault="00710243" w:rsidP="00561DD0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10243" w:rsidRPr="00234C17" w:rsidRDefault="00710243" w:rsidP="00561DD0">
            <w:pPr>
              <w:rPr>
                <w:sz w:val="20"/>
                <w:szCs w:val="20"/>
              </w:rPr>
            </w:pPr>
            <w:r w:rsidRPr="00234C17">
              <w:rPr>
                <w:sz w:val="20"/>
                <w:szCs w:val="20"/>
              </w:rPr>
              <w:t>Владеет (высокий)</w:t>
            </w:r>
          </w:p>
        </w:tc>
        <w:tc>
          <w:tcPr>
            <w:tcW w:w="1701" w:type="dxa"/>
          </w:tcPr>
          <w:p w:rsidR="00710243" w:rsidRPr="004A1F12" w:rsidRDefault="00710243" w:rsidP="00561DD0">
            <w:pPr>
              <w:contextualSpacing/>
              <w:jc w:val="both"/>
              <w:rPr>
                <w:sz w:val="20"/>
                <w:szCs w:val="20"/>
              </w:rPr>
            </w:pPr>
            <w:r w:rsidRPr="006F7E11">
              <w:rPr>
                <w:sz w:val="20"/>
                <w:szCs w:val="20"/>
              </w:rPr>
              <w:t>основными экологическими методами исследования, обобщения и представления научной информации</w:t>
            </w:r>
          </w:p>
        </w:tc>
        <w:tc>
          <w:tcPr>
            <w:tcW w:w="2268" w:type="dxa"/>
          </w:tcPr>
          <w:p w:rsidR="00710243" w:rsidRPr="003C62D6" w:rsidRDefault="00710243" w:rsidP="00561DD0">
            <w:pPr>
              <w:rPr>
                <w:sz w:val="20"/>
                <w:szCs w:val="20"/>
              </w:rPr>
            </w:pPr>
            <w:r w:rsidRPr="003C62D6">
              <w:rPr>
                <w:sz w:val="20"/>
                <w:szCs w:val="20"/>
              </w:rPr>
              <w:t>Владение терминологией и современными методами исследований качества окружающей среды и предоставления научной информации</w:t>
            </w:r>
          </w:p>
        </w:tc>
        <w:tc>
          <w:tcPr>
            <w:tcW w:w="1985" w:type="dxa"/>
          </w:tcPr>
          <w:p w:rsidR="00710243" w:rsidRPr="003C62D6" w:rsidRDefault="00710243" w:rsidP="00561DD0">
            <w:pPr>
              <w:rPr>
                <w:sz w:val="20"/>
                <w:szCs w:val="20"/>
              </w:rPr>
            </w:pPr>
            <w:r w:rsidRPr="003C62D6">
              <w:rPr>
                <w:sz w:val="20"/>
                <w:szCs w:val="20"/>
              </w:rPr>
              <w:t xml:space="preserve">-способность верно и четко дать определения основным экологическим понятиям, </w:t>
            </w:r>
          </w:p>
          <w:p w:rsidR="00710243" w:rsidRDefault="00710243" w:rsidP="00561D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62D6">
              <w:rPr>
                <w:sz w:val="20"/>
                <w:szCs w:val="20"/>
              </w:rPr>
              <w:t xml:space="preserve">- способность разрабатывать конкретные схемы </w:t>
            </w:r>
            <w:r>
              <w:rPr>
                <w:sz w:val="20"/>
                <w:szCs w:val="20"/>
              </w:rPr>
              <w:t>экологического проекта</w:t>
            </w:r>
          </w:p>
          <w:p w:rsidR="00710243" w:rsidRPr="00391C2B" w:rsidRDefault="00710243" w:rsidP="00561DD0">
            <w:pPr>
              <w:autoSpaceDE w:val="0"/>
              <w:autoSpaceDN w:val="0"/>
              <w:adjustRightInd w:val="0"/>
              <w:jc w:val="both"/>
            </w:pPr>
            <w:r>
              <w:rPr>
                <w:sz w:val="20"/>
                <w:szCs w:val="20"/>
              </w:rPr>
              <w:t>-</w:t>
            </w:r>
            <w:r w:rsidRPr="003C62D6">
              <w:rPr>
                <w:sz w:val="20"/>
                <w:szCs w:val="20"/>
              </w:rPr>
              <w:t xml:space="preserve"> способность разрабатывать конкретные</w:t>
            </w:r>
            <w:r>
              <w:rPr>
                <w:sz w:val="20"/>
                <w:szCs w:val="20"/>
              </w:rPr>
              <w:t xml:space="preserve"> </w:t>
            </w:r>
            <w:r w:rsidRPr="003C62D6">
              <w:rPr>
                <w:sz w:val="20"/>
                <w:szCs w:val="20"/>
              </w:rPr>
              <w:t>механизмы осуществления спланированного проекта</w:t>
            </w:r>
          </w:p>
        </w:tc>
      </w:tr>
      <w:tr w:rsidR="00710243" w:rsidRPr="00D119B1" w:rsidTr="00561DD0">
        <w:tc>
          <w:tcPr>
            <w:tcW w:w="1985" w:type="dxa"/>
            <w:vMerge w:val="restart"/>
          </w:tcPr>
          <w:p w:rsidR="00710243" w:rsidRPr="00ED5AD9" w:rsidRDefault="00710243" w:rsidP="00561DD0">
            <w:pPr>
              <w:rPr>
                <w:sz w:val="20"/>
                <w:szCs w:val="20"/>
                <w:highlight w:val="yellow"/>
              </w:rPr>
            </w:pPr>
            <w:r w:rsidRPr="00D9279F">
              <w:rPr>
                <w:b/>
                <w:sz w:val="20"/>
                <w:szCs w:val="20"/>
              </w:rPr>
              <w:t>ПК-28</w:t>
            </w:r>
            <w:r w:rsidRPr="00ED5AD9">
              <w:rPr>
                <w:sz w:val="20"/>
                <w:szCs w:val="20"/>
              </w:rPr>
              <w:t xml:space="preserve"> знанием современной литературы и способностью использовать актуальные и достоверные источники информации при подготовке к учебным занятиям </w:t>
            </w:r>
          </w:p>
        </w:tc>
        <w:tc>
          <w:tcPr>
            <w:tcW w:w="1417" w:type="dxa"/>
            <w:vAlign w:val="center"/>
          </w:tcPr>
          <w:p w:rsidR="00710243" w:rsidRPr="00234C17" w:rsidRDefault="00710243" w:rsidP="00561DD0">
            <w:pPr>
              <w:rPr>
                <w:sz w:val="20"/>
                <w:szCs w:val="20"/>
              </w:rPr>
            </w:pPr>
            <w:r w:rsidRPr="00234C17">
              <w:rPr>
                <w:sz w:val="20"/>
                <w:szCs w:val="20"/>
              </w:rPr>
              <w:t>Знает (пороговый уровень)</w:t>
            </w:r>
          </w:p>
        </w:tc>
        <w:tc>
          <w:tcPr>
            <w:tcW w:w="1701" w:type="dxa"/>
            <w:vAlign w:val="center"/>
          </w:tcPr>
          <w:p w:rsidR="00710243" w:rsidRPr="00D4174D" w:rsidRDefault="00710243" w:rsidP="00561DD0">
            <w:r w:rsidRPr="00ED5AD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овременную литературу по исследуемой проблеме</w:t>
            </w:r>
          </w:p>
        </w:tc>
        <w:tc>
          <w:tcPr>
            <w:tcW w:w="2268" w:type="dxa"/>
          </w:tcPr>
          <w:p w:rsidR="00710243" w:rsidRPr="00234C17" w:rsidRDefault="00710243" w:rsidP="00561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современной литературы по исследуемой проблеме</w:t>
            </w:r>
          </w:p>
        </w:tc>
        <w:tc>
          <w:tcPr>
            <w:tcW w:w="1985" w:type="dxa"/>
          </w:tcPr>
          <w:p w:rsidR="00710243" w:rsidRPr="00234C17" w:rsidRDefault="00710243" w:rsidP="00561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назвать основные источники литературы по исследуемой проблеме</w:t>
            </w:r>
          </w:p>
        </w:tc>
      </w:tr>
      <w:tr w:rsidR="00710243" w:rsidRPr="00D119B1" w:rsidTr="00561DD0">
        <w:tc>
          <w:tcPr>
            <w:tcW w:w="1985" w:type="dxa"/>
            <w:vMerge/>
            <w:vAlign w:val="center"/>
          </w:tcPr>
          <w:p w:rsidR="00710243" w:rsidRPr="00234C17" w:rsidRDefault="00710243" w:rsidP="00561D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10243" w:rsidRPr="00D54290" w:rsidRDefault="00710243" w:rsidP="00561DD0">
            <w:pPr>
              <w:rPr>
                <w:sz w:val="20"/>
                <w:szCs w:val="20"/>
              </w:rPr>
            </w:pPr>
            <w:r w:rsidRPr="00234C17">
              <w:rPr>
                <w:sz w:val="20"/>
                <w:szCs w:val="20"/>
              </w:rPr>
              <w:t>Умеет (продвинутый уровень)</w:t>
            </w:r>
          </w:p>
        </w:tc>
        <w:tc>
          <w:tcPr>
            <w:tcW w:w="1701" w:type="dxa"/>
            <w:vAlign w:val="center"/>
          </w:tcPr>
          <w:p w:rsidR="00710243" w:rsidRPr="00D54290" w:rsidRDefault="00710243" w:rsidP="00561DD0">
            <w:pPr>
              <w:pStyle w:val="af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анализировать информацию </w:t>
            </w:r>
            <w:r w:rsidRPr="00ED5AD9">
              <w:rPr>
                <w:rFonts w:cs="Times New Roman"/>
                <w:sz w:val="20"/>
                <w:szCs w:val="20"/>
              </w:rPr>
              <w:t xml:space="preserve">и </w:t>
            </w:r>
            <w:proofErr w:type="gramStart"/>
            <w:r w:rsidRPr="00ED5AD9">
              <w:rPr>
                <w:rFonts w:cs="Times New Roman"/>
                <w:sz w:val="20"/>
                <w:szCs w:val="20"/>
              </w:rPr>
              <w:t>способ</w:t>
            </w:r>
            <w:r>
              <w:rPr>
                <w:rFonts w:cs="Times New Roman"/>
                <w:sz w:val="20"/>
                <w:szCs w:val="20"/>
              </w:rPr>
              <w:t>ен</w:t>
            </w:r>
            <w:proofErr w:type="gramEnd"/>
            <w:r w:rsidRPr="00ED5AD9">
              <w:rPr>
                <w:rFonts w:cs="Times New Roman"/>
                <w:sz w:val="20"/>
                <w:szCs w:val="20"/>
              </w:rPr>
              <w:t xml:space="preserve"> использовать актуальные и достоверные источники при подготовке к учебным занятиям</w:t>
            </w:r>
          </w:p>
        </w:tc>
        <w:tc>
          <w:tcPr>
            <w:tcW w:w="2268" w:type="dxa"/>
          </w:tcPr>
          <w:p w:rsidR="00710243" w:rsidRPr="00D54290" w:rsidRDefault="00710243" w:rsidP="00561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способен анализировать научный литературный материал</w:t>
            </w:r>
            <w:r w:rsidRPr="00ED5AD9">
              <w:rPr>
                <w:sz w:val="20"/>
                <w:szCs w:val="20"/>
              </w:rPr>
              <w:t xml:space="preserve"> при подготовке к учебным занятиям</w:t>
            </w:r>
          </w:p>
        </w:tc>
        <w:tc>
          <w:tcPr>
            <w:tcW w:w="1985" w:type="dxa"/>
          </w:tcPr>
          <w:p w:rsidR="00710243" w:rsidRPr="00D54290" w:rsidRDefault="00710243" w:rsidP="00561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представляет подборку нескольких основных источников литературы по заданной проблеме</w:t>
            </w:r>
          </w:p>
        </w:tc>
      </w:tr>
      <w:tr w:rsidR="00710243" w:rsidRPr="00D119B1" w:rsidTr="00561DD0">
        <w:tc>
          <w:tcPr>
            <w:tcW w:w="1985" w:type="dxa"/>
            <w:vMerge/>
            <w:vAlign w:val="center"/>
          </w:tcPr>
          <w:p w:rsidR="00710243" w:rsidRPr="00234C17" w:rsidRDefault="00710243" w:rsidP="00561D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10243" w:rsidRPr="00234C17" w:rsidRDefault="00710243" w:rsidP="00561DD0">
            <w:pPr>
              <w:rPr>
                <w:sz w:val="20"/>
                <w:szCs w:val="20"/>
              </w:rPr>
            </w:pPr>
            <w:r w:rsidRPr="00234C17">
              <w:rPr>
                <w:sz w:val="20"/>
                <w:szCs w:val="20"/>
              </w:rPr>
              <w:t>Владеет (высокий)</w:t>
            </w:r>
          </w:p>
        </w:tc>
        <w:tc>
          <w:tcPr>
            <w:tcW w:w="1701" w:type="dxa"/>
            <w:vAlign w:val="center"/>
          </w:tcPr>
          <w:p w:rsidR="00710243" w:rsidRPr="00A734BD" w:rsidRDefault="00710243" w:rsidP="00561DD0">
            <w:pPr>
              <w:pStyle w:val="af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с</w:t>
            </w:r>
            <w:r w:rsidRPr="00083D12">
              <w:rPr>
                <w:rFonts w:eastAsia="Calibri" w:cs="Times New Roman"/>
                <w:sz w:val="20"/>
                <w:szCs w:val="20"/>
                <w:lang w:eastAsia="ru-RU"/>
              </w:rPr>
              <w:t xml:space="preserve">пособностью применения </w:t>
            </w:r>
            <w:r w:rsidRPr="00083D12">
              <w:rPr>
                <w:rFonts w:cs="Times New Roman"/>
                <w:sz w:val="20"/>
                <w:szCs w:val="20"/>
              </w:rPr>
              <w:t xml:space="preserve">актуальных и достоверных </w:t>
            </w:r>
            <w:r w:rsidRPr="00083D12">
              <w:rPr>
                <w:rFonts w:eastAsia="Calibri" w:cs="Times New Roman"/>
                <w:sz w:val="20"/>
                <w:szCs w:val="20"/>
                <w:lang w:eastAsia="ru-RU"/>
              </w:rPr>
              <w:t>литературных данных для анализа экспериментальных исследований</w:t>
            </w:r>
          </w:p>
        </w:tc>
        <w:tc>
          <w:tcPr>
            <w:tcW w:w="2268" w:type="dxa"/>
          </w:tcPr>
          <w:p w:rsidR="00710243" w:rsidRPr="00A734BD" w:rsidRDefault="00710243" w:rsidP="00561DD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способен</w:t>
            </w:r>
            <w:proofErr w:type="gramEnd"/>
            <w:r>
              <w:rPr>
                <w:sz w:val="20"/>
                <w:szCs w:val="20"/>
              </w:rPr>
              <w:t xml:space="preserve"> применять данные литературы при интерпретации полученных экспериментальных данных</w:t>
            </w:r>
          </w:p>
        </w:tc>
        <w:tc>
          <w:tcPr>
            <w:tcW w:w="1985" w:type="dxa"/>
          </w:tcPr>
          <w:p w:rsidR="00710243" w:rsidRPr="00A734BD" w:rsidRDefault="00710243" w:rsidP="00561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приводит сравнительный анализ собственных данных и данных полученных из литературных источников</w:t>
            </w:r>
          </w:p>
        </w:tc>
      </w:tr>
    </w:tbl>
    <w:p w:rsidR="007110A8" w:rsidRDefault="007110A8" w:rsidP="00710243">
      <w:pPr>
        <w:ind w:left="425"/>
        <w:jc w:val="center"/>
        <w:outlineLvl w:val="2"/>
        <w:rPr>
          <w:b/>
          <w:bCs/>
        </w:rPr>
      </w:pPr>
    </w:p>
    <w:p w:rsidR="007110A8" w:rsidRDefault="007110A8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710243" w:rsidRPr="007110A8" w:rsidRDefault="00710243" w:rsidP="007110A8">
      <w:pPr>
        <w:spacing w:line="360" w:lineRule="auto"/>
        <w:ind w:left="425"/>
        <w:jc w:val="center"/>
        <w:outlineLvl w:val="2"/>
        <w:rPr>
          <w:b/>
          <w:bCs/>
          <w:sz w:val="28"/>
          <w:szCs w:val="28"/>
        </w:rPr>
      </w:pPr>
      <w:r w:rsidRPr="007110A8">
        <w:rPr>
          <w:b/>
          <w:bCs/>
          <w:sz w:val="28"/>
          <w:szCs w:val="28"/>
        </w:rPr>
        <w:lastRenderedPageBreak/>
        <w:t xml:space="preserve">Методические рекомендации, </w:t>
      </w:r>
      <w:bookmarkStart w:id="2" w:name="_Toc414364316"/>
      <w:bookmarkStart w:id="3" w:name="_Toc414365933"/>
      <w:r w:rsidRPr="007110A8">
        <w:rPr>
          <w:b/>
          <w:bCs/>
          <w:sz w:val="28"/>
          <w:szCs w:val="28"/>
        </w:rPr>
        <w:t xml:space="preserve">определяющие процедуры оценивания результатов освоения дисциплины </w:t>
      </w:r>
      <w:bookmarkEnd w:id="2"/>
      <w:bookmarkEnd w:id="3"/>
    </w:p>
    <w:p w:rsidR="00710243" w:rsidRPr="007110A8" w:rsidRDefault="00710243" w:rsidP="007110A8">
      <w:pPr>
        <w:spacing w:line="360" w:lineRule="auto"/>
        <w:jc w:val="center"/>
        <w:rPr>
          <w:b/>
          <w:sz w:val="28"/>
          <w:szCs w:val="28"/>
        </w:rPr>
      </w:pPr>
      <w:r w:rsidRPr="007110A8">
        <w:rPr>
          <w:b/>
          <w:sz w:val="28"/>
          <w:szCs w:val="28"/>
        </w:rPr>
        <w:t>Оценочные средства для промежуточной аттестации</w:t>
      </w:r>
    </w:p>
    <w:p w:rsidR="00710243" w:rsidRPr="007110A8" w:rsidRDefault="00710243" w:rsidP="007110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7110A8">
        <w:rPr>
          <w:rFonts w:eastAsiaTheme="minorHAnsi"/>
          <w:sz w:val="28"/>
          <w:szCs w:val="28"/>
        </w:rPr>
        <w:t>Промежуточная аттестация студентов по дисциплине «Введение в специальность» проводится в соответствии с локальными нормативными актами ДВФУ и является обязательной. Предусмотрена промежуточная ат</w:t>
      </w:r>
      <w:r w:rsidR="004B2073" w:rsidRPr="007110A8">
        <w:rPr>
          <w:rFonts w:eastAsiaTheme="minorHAnsi"/>
          <w:sz w:val="28"/>
          <w:szCs w:val="28"/>
        </w:rPr>
        <w:t>тестация в виде зачета</w:t>
      </w:r>
      <w:r w:rsidRPr="007110A8">
        <w:rPr>
          <w:rFonts w:eastAsiaTheme="minorHAnsi"/>
          <w:sz w:val="28"/>
          <w:szCs w:val="28"/>
        </w:rPr>
        <w:t>.</w:t>
      </w:r>
    </w:p>
    <w:p w:rsidR="00710243" w:rsidRPr="007110A8" w:rsidRDefault="004B2073" w:rsidP="007110A8">
      <w:pPr>
        <w:autoSpaceDE w:val="0"/>
        <w:autoSpaceDN w:val="0"/>
        <w:adjustRightInd w:val="0"/>
        <w:spacing w:line="360" w:lineRule="auto"/>
        <w:ind w:left="284" w:hanging="284"/>
        <w:jc w:val="center"/>
        <w:rPr>
          <w:rFonts w:eastAsiaTheme="minorHAnsi"/>
          <w:b/>
          <w:sz w:val="28"/>
          <w:szCs w:val="28"/>
        </w:rPr>
      </w:pPr>
      <w:r w:rsidRPr="007110A8">
        <w:rPr>
          <w:rFonts w:eastAsiaTheme="minorHAnsi"/>
          <w:b/>
          <w:sz w:val="28"/>
          <w:szCs w:val="28"/>
        </w:rPr>
        <w:t>Вопросы к зачёту</w:t>
      </w:r>
    </w:p>
    <w:p w:rsidR="00710243" w:rsidRPr="007110A8" w:rsidRDefault="00710243" w:rsidP="007110A8">
      <w:pPr>
        <w:pStyle w:val="a6"/>
        <w:numPr>
          <w:ilvl w:val="0"/>
          <w:numId w:val="31"/>
        </w:numPr>
        <w:suppressAutoHyphens/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Понятие и содержание науки-экологии.</w:t>
      </w:r>
    </w:p>
    <w:p w:rsidR="00710243" w:rsidRPr="007110A8" w:rsidRDefault="00710243" w:rsidP="007110A8">
      <w:pPr>
        <w:pStyle w:val="a6"/>
        <w:numPr>
          <w:ilvl w:val="0"/>
          <w:numId w:val="31"/>
        </w:numPr>
        <w:suppressAutoHyphens/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Зарождение и эволюция экологии как науки.</w:t>
      </w:r>
    </w:p>
    <w:p w:rsidR="00710243" w:rsidRPr="007110A8" w:rsidRDefault="00710243" w:rsidP="007110A8">
      <w:pPr>
        <w:pStyle w:val="a6"/>
        <w:numPr>
          <w:ilvl w:val="0"/>
          <w:numId w:val="31"/>
        </w:numPr>
        <w:suppressAutoHyphens/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Место экологии среди биологических наук.</w:t>
      </w:r>
    </w:p>
    <w:p w:rsidR="00710243" w:rsidRPr="007110A8" w:rsidRDefault="00710243" w:rsidP="007110A8">
      <w:pPr>
        <w:pStyle w:val="a6"/>
        <w:numPr>
          <w:ilvl w:val="0"/>
          <w:numId w:val="31"/>
        </w:numPr>
        <w:suppressAutoHyphens/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 xml:space="preserve">Классификация разделов экологии и их содержание. </w:t>
      </w:r>
    </w:p>
    <w:p w:rsidR="00710243" w:rsidRPr="007110A8" w:rsidRDefault="00710243" w:rsidP="007110A8">
      <w:pPr>
        <w:pStyle w:val="a6"/>
        <w:numPr>
          <w:ilvl w:val="0"/>
          <w:numId w:val="31"/>
        </w:numPr>
        <w:suppressAutoHyphens/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 xml:space="preserve">Фундаментальные основы экологии в решении общенаучных и практических задач. </w:t>
      </w:r>
    </w:p>
    <w:p w:rsidR="00710243" w:rsidRPr="007110A8" w:rsidRDefault="00710243" w:rsidP="007110A8">
      <w:pPr>
        <w:pStyle w:val="a6"/>
        <w:numPr>
          <w:ilvl w:val="0"/>
          <w:numId w:val="31"/>
        </w:numPr>
        <w:suppressAutoHyphens/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 xml:space="preserve">Современные успехи экологической науки. </w:t>
      </w:r>
    </w:p>
    <w:p w:rsidR="00710243" w:rsidRPr="007110A8" w:rsidRDefault="00710243" w:rsidP="007110A8">
      <w:pPr>
        <w:pStyle w:val="a6"/>
        <w:numPr>
          <w:ilvl w:val="0"/>
          <w:numId w:val="31"/>
        </w:numPr>
        <w:suppressAutoHyphens/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Важнейшие научные направления и мировые исследовательские центры.</w:t>
      </w:r>
    </w:p>
    <w:p w:rsidR="00710243" w:rsidRPr="007110A8" w:rsidRDefault="00710243" w:rsidP="007110A8">
      <w:pPr>
        <w:pStyle w:val="a6"/>
        <w:numPr>
          <w:ilvl w:val="0"/>
          <w:numId w:val="31"/>
        </w:numPr>
        <w:suppressAutoHyphens/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Современное экологическое образование.</w:t>
      </w:r>
    </w:p>
    <w:p w:rsidR="00710243" w:rsidRPr="007110A8" w:rsidRDefault="00710243" w:rsidP="007110A8">
      <w:pPr>
        <w:pStyle w:val="a6"/>
        <w:numPr>
          <w:ilvl w:val="0"/>
          <w:numId w:val="31"/>
        </w:numPr>
        <w:suppressAutoHyphens/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 xml:space="preserve">Формы природопользования и охраны окружающей среды. </w:t>
      </w:r>
    </w:p>
    <w:p w:rsidR="00710243" w:rsidRPr="007110A8" w:rsidRDefault="00710243" w:rsidP="007110A8">
      <w:pPr>
        <w:pStyle w:val="a6"/>
        <w:numPr>
          <w:ilvl w:val="0"/>
          <w:numId w:val="31"/>
        </w:numPr>
        <w:suppressAutoHyphens/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 xml:space="preserve">Современные подходы к решению экологических проблем. </w:t>
      </w:r>
    </w:p>
    <w:p w:rsidR="00710243" w:rsidRPr="007110A8" w:rsidRDefault="00710243" w:rsidP="007110A8">
      <w:pPr>
        <w:pStyle w:val="a6"/>
        <w:numPr>
          <w:ilvl w:val="0"/>
          <w:numId w:val="31"/>
        </w:numPr>
        <w:suppressAutoHyphens/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 xml:space="preserve">Актуальные экологические проблемы </w:t>
      </w:r>
    </w:p>
    <w:p w:rsidR="00710243" w:rsidRPr="007110A8" w:rsidRDefault="00710243" w:rsidP="007110A8">
      <w:pPr>
        <w:pStyle w:val="a6"/>
        <w:numPr>
          <w:ilvl w:val="0"/>
          <w:numId w:val="31"/>
        </w:numPr>
        <w:suppressAutoHyphens/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Мировой опыт решения современных экологических проблем.</w:t>
      </w:r>
    </w:p>
    <w:p w:rsidR="00710243" w:rsidRPr="007110A8" w:rsidRDefault="00710243" w:rsidP="007110A8">
      <w:pPr>
        <w:pStyle w:val="a6"/>
        <w:numPr>
          <w:ilvl w:val="0"/>
          <w:numId w:val="31"/>
        </w:numPr>
        <w:suppressAutoHyphens/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 xml:space="preserve">Значение экологии для благосостояния государства и качества жизни его населения. </w:t>
      </w:r>
    </w:p>
    <w:p w:rsidR="00710243" w:rsidRPr="007110A8" w:rsidRDefault="00710243" w:rsidP="007110A8">
      <w:pPr>
        <w:pStyle w:val="a6"/>
        <w:numPr>
          <w:ilvl w:val="0"/>
          <w:numId w:val="31"/>
        </w:numPr>
        <w:suppressAutoHyphens/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Работа эколога: практические примеры профессиональной деятельности.</w:t>
      </w:r>
    </w:p>
    <w:p w:rsidR="00710243" w:rsidRPr="007110A8" w:rsidRDefault="00710243" w:rsidP="007110A8">
      <w:pPr>
        <w:pStyle w:val="a6"/>
        <w:numPr>
          <w:ilvl w:val="0"/>
          <w:numId w:val="31"/>
        </w:numPr>
        <w:suppressAutoHyphens/>
        <w:spacing w:line="360" w:lineRule="auto"/>
        <w:jc w:val="both"/>
        <w:rPr>
          <w:b/>
          <w:sz w:val="28"/>
          <w:szCs w:val="28"/>
        </w:rPr>
      </w:pPr>
      <w:r w:rsidRPr="007110A8">
        <w:rPr>
          <w:sz w:val="28"/>
          <w:szCs w:val="28"/>
        </w:rPr>
        <w:t>Приложение экологического знания в разных профессиональных областях.</w:t>
      </w:r>
    </w:p>
    <w:p w:rsidR="00710243" w:rsidRPr="007110A8" w:rsidRDefault="00710243" w:rsidP="007110A8">
      <w:pPr>
        <w:pStyle w:val="a6"/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7110A8">
        <w:rPr>
          <w:color w:val="000000"/>
          <w:sz w:val="28"/>
          <w:szCs w:val="28"/>
        </w:rPr>
        <w:t>Глобальные проблемы человечества: перенаселение планеты, сокращение и истощение природных ресурсов, голод.</w:t>
      </w:r>
    </w:p>
    <w:p w:rsidR="00710243" w:rsidRPr="007110A8" w:rsidRDefault="00710243" w:rsidP="007110A8">
      <w:pPr>
        <w:pStyle w:val="a6"/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7110A8">
        <w:rPr>
          <w:color w:val="000000"/>
          <w:sz w:val="28"/>
          <w:szCs w:val="28"/>
        </w:rPr>
        <w:lastRenderedPageBreak/>
        <w:t>Рациональное использование энергетических, атмосферных, водных ресурсов, ресурсов литосферы, животного и растительного мира.</w:t>
      </w:r>
    </w:p>
    <w:p w:rsidR="00710243" w:rsidRPr="007110A8" w:rsidRDefault="00710243" w:rsidP="007110A8">
      <w:pPr>
        <w:pStyle w:val="a6"/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7110A8">
        <w:rPr>
          <w:color w:val="000000"/>
          <w:sz w:val="28"/>
          <w:szCs w:val="28"/>
        </w:rPr>
        <w:t>Состояние экологического движения в России. Международное экологическое движение.</w:t>
      </w:r>
    </w:p>
    <w:p w:rsidR="00710243" w:rsidRPr="007110A8" w:rsidRDefault="00710243" w:rsidP="007110A8">
      <w:pPr>
        <w:pStyle w:val="a6"/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7110A8">
        <w:rPr>
          <w:color w:val="000000"/>
          <w:sz w:val="28"/>
          <w:szCs w:val="28"/>
        </w:rPr>
        <w:t>Социально-экономические и социально – политические аспекты экологии.</w:t>
      </w:r>
    </w:p>
    <w:p w:rsidR="00710243" w:rsidRPr="007110A8" w:rsidRDefault="00710243" w:rsidP="007110A8">
      <w:pPr>
        <w:pStyle w:val="a6"/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7110A8">
        <w:rPr>
          <w:color w:val="000000"/>
          <w:sz w:val="28"/>
          <w:szCs w:val="28"/>
        </w:rPr>
        <w:t>Влияние промышленных аварий и природных катастроф на экологическую обстановку. </w:t>
      </w:r>
    </w:p>
    <w:p w:rsidR="00710243" w:rsidRPr="007110A8" w:rsidRDefault="00710243" w:rsidP="007110A8">
      <w:pPr>
        <w:pStyle w:val="a6"/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7110A8">
        <w:rPr>
          <w:color w:val="000000"/>
          <w:sz w:val="28"/>
          <w:szCs w:val="28"/>
        </w:rPr>
        <w:t xml:space="preserve"> Значение экологии в современном обществе.</w:t>
      </w:r>
    </w:p>
    <w:p w:rsidR="00710243" w:rsidRPr="007110A8" w:rsidRDefault="00710243" w:rsidP="007110A8">
      <w:pPr>
        <w:widowControl w:val="0"/>
        <w:numPr>
          <w:ilvl w:val="0"/>
          <w:numId w:val="31"/>
        </w:numPr>
        <w:suppressAutoHyphens/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Участие МСОП в решении глобальных экологических проблем.</w:t>
      </w:r>
    </w:p>
    <w:p w:rsidR="00710243" w:rsidRPr="007110A8" w:rsidRDefault="00710243" w:rsidP="007110A8">
      <w:pPr>
        <w:widowControl w:val="0"/>
        <w:numPr>
          <w:ilvl w:val="0"/>
          <w:numId w:val="31"/>
        </w:numPr>
        <w:suppressAutoHyphens/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Участие ЮНЭП в решении глобальных экологических проблем.</w:t>
      </w:r>
    </w:p>
    <w:p w:rsidR="00710243" w:rsidRPr="007110A8" w:rsidRDefault="00710243" w:rsidP="007110A8">
      <w:pPr>
        <w:widowControl w:val="0"/>
        <w:numPr>
          <w:ilvl w:val="0"/>
          <w:numId w:val="31"/>
        </w:numPr>
        <w:suppressAutoHyphens/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Участие ЮНЕСКО в решении глобальных экологических проблем.</w:t>
      </w:r>
    </w:p>
    <w:p w:rsidR="00710243" w:rsidRPr="007110A8" w:rsidRDefault="00710243" w:rsidP="007110A8">
      <w:pPr>
        <w:widowControl w:val="0"/>
        <w:numPr>
          <w:ilvl w:val="0"/>
          <w:numId w:val="31"/>
        </w:numPr>
        <w:suppressAutoHyphens/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Участие ГРИНПИС в решении глобальных экологических проблем.</w:t>
      </w:r>
    </w:p>
    <w:p w:rsidR="00710243" w:rsidRPr="007110A8" w:rsidRDefault="00710243" w:rsidP="007110A8">
      <w:pPr>
        <w:widowControl w:val="0"/>
        <w:numPr>
          <w:ilvl w:val="0"/>
          <w:numId w:val="31"/>
        </w:numPr>
        <w:suppressAutoHyphens/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Участие Социально-Экологического союза в решении глобальных экологических проблем.</w:t>
      </w:r>
    </w:p>
    <w:p w:rsidR="00710243" w:rsidRPr="007110A8" w:rsidRDefault="00710243" w:rsidP="007110A8">
      <w:pPr>
        <w:pStyle w:val="a6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Понятие исследовательского проекта и основных этапов работы.</w:t>
      </w:r>
    </w:p>
    <w:p w:rsidR="00710243" w:rsidRPr="007110A8" w:rsidRDefault="00710243" w:rsidP="007110A8">
      <w:pPr>
        <w:pStyle w:val="a6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Методы генерации идей для исследовательского проекта и их оценка.</w:t>
      </w:r>
    </w:p>
    <w:p w:rsidR="00710243" w:rsidRPr="007110A8" w:rsidRDefault="00710243" w:rsidP="007110A8">
      <w:pPr>
        <w:pStyle w:val="a6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Методы психологической активизации мышления.</w:t>
      </w:r>
    </w:p>
    <w:p w:rsidR="00710243" w:rsidRPr="007110A8" w:rsidRDefault="00710243" w:rsidP="007110A8">
      <w:pPr>
        <w:pStyle w:val="a6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 xml:space="preserve">Методы интуитивного поиска (мозговой штурм, метод </w:t>
      </w:r>
      <w:proofErr w:type="spellStart"/>
      <w:r w:rsidRPr="007110A8">
        <w:rPr>
          <w:sz w:val="28"/>
          <w:szCs w:val="28"/>
        </w:rPr>
        <w:t>синектики</w:t>
      </w:r>
      <w:proofErr w:type="spellEnd"/>
      <w:r w:rsidRPr="007110A8">
        <w:rPr>
          <w:sz w:val="28"/>
          <w:szCs w:val="28"/>
        </w:rPr>
        <w:t xml:space="preserve"> (аналогий), метод маленьких человечков (ММЧ)).</w:t>
      </w:r>
    </w:p>
    <w:p w:rsidR="00710243" w:rsidRPr="007110A8" w:rsidRDefault="00710243" w:rsidP="007110A8">
      <w:pPr>
        <w:pStyle w:val="a6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7110A8">
        <w:rPr>
          <w:bCs/>
          <w:color w:val="000000"/>
          <w:sz w:val="28"/>
          <w:szCs w:val="28"/>
        </w:rPr>
        <w:t>Методы систематического поиска</w:t>
      </w:r>
      <w:r w:rsidRPr="007110A8">
        <w:rPr>
          <w:sz w:val="28"/>
          <w:szCs w:val="28"/>
        </w:rPr>
        <w:t xml:space="preserve"> (метод гирлянд случайностей и ассоциаций,</w:t>
      </w:r>
      <w:r w:rsidRPr="007110A8">
        <w:rPr>
          <w:bCs/>
          <w:color w:val="000000"/>
          <w:sz w:val="28"/>
          <w:szCs w:val="28"/>
        </w:rPr>
        <w:t xml:space="preserve"> метод фокальных объектов</w:t>
      </w:r>
      <w:r w:rsidRPr="007110A8">
        <w:rPr>
          <w:sz w:val="28"/>
          <w:szCs w:val="28"/>
        </w:rPr>
        <w:t>).</w:t>
      </w:r>
    </w:p>
    <w:p w:rsidR="00710243" w:rsidRPr="007110A8" w:rsidRDefault="00710243" w:rsidP="007110A8">
      <w:pPr>
        <w:pStyle w:val="a6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Методы направленного поиска.</w:t>
      </w:r>
    </w:p>
    <w:p w:rsidR="00710243" w:rsidRPr="007110A8" w:rsidRDefault="00710243" w:rsidP="007110A8">
      <w:pPr>
        <w:spacing w:line="360" w:lineRule="auto"/>
        <w:jc w:val="center"/>
        <w:rPr>
          <w:b/>
          <w:sz w:val="28"/>
          <w:szCs w:val="28"/>
        </w:rPr>
      </w:pPr>
    </w:p>
    <w:p w:rsidR="00710243" w:rsidRPr="007110A8" w:rsidRDefault="00710243" w:rsidP="007110A8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</w:rPr>
      </w:pPr>
      <w:r w:rsidRPr="007110A8">
        <w:rPr>
          <w:rFonts w:eastAsiaTheme="minorHAnsi"/>
          <w:b/>
          <w:bCs/>
          <w:sz w:val="28"/>
          <w:szCs w:val="28"/>
        </w:rPr>
        <w:t xml:space="preserve">Критерии выставления оценки студенту на </w:t>
      </w:r>
      <w:r w:rsidR="004B2073" w:rsidRPr="007110A8">
        <w:rPr>
          <w:rFonts w:eastAsiaTheme="minorHAnsi"/>
          <w:b/>
          <w:bCs/>
          <w:sz w:val="28"/>
          <w:szCs w:val="28"/>
        </w:rPr>
        <w:t xml:space="preserve">зачёте </w:t>
      </w:r>
      <w:r w:rsidRPr="007110A8">
        <w:rPr>
          <w:rFonts w:eastAsiaTheme="minorHAnsi"/>
          <w:b/>
          <w:bCs/>
          <w:sz w:val="28"/>
          <w:szCs w:val="28"/>
        </w:rPr>
        <w:t>по дисциплине «Введение в специальность»:</w:t>
      </w:r>
    </w:p>
    <w:p w:rsidR="00710243" w:rsidRPr="007110A8" w:rsidRDefault="00710243" w:rsidP="007110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7110A8">
        <w:rPr>
          <w:rFonts w:eastAsiaTheme="minorHAnsi"/>
          <w:sz w:val="28"/>
          <w:szCs w:val="28"/>
        </w:rPr>
        <w:t xml:space="preserve">Оценка «зачтено»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</w:t>
      </w:r>
      <w:r w:rsidRPr="007110A8">
        <w:rPr>
          <w:rFonts w:eastAsiaTheme="minorHAnsi"/>
          <w:sz w:val="28"/>
          <w:szCs w:val="28"/>
        </w:rPr>
        <w:lastRenderedPageBreak/>
        <w:t>положения при обсуждении проблемных вопросов, владеет понятийным аппаратом и специальной терминологией.</w:t>
      </w:r>
    </w:p>
    <w:p w:rsidR="00710243" w:rsidRPr="007110A8" w:rsidRDefault="00710243" w:rsidP="007110A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7110A8">
        <w:rPr>
          <w:rFonts w:eastAsiaTheme="minorHAnsi"/>
          <w:sz w:val="28"/>
          <w:szCs w:val="28"/>
        </w:rPr>
        <w:t>Оценка «не зачтено»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отвечает на поставленные вопросы, не владеет понятийным аппаратом и специальной терминологией.</w:t>
      </w:r>
    </w:p>
    <w:p w:rsidR="00710243" w:rsidRPr="007110A8" w:rsidRDefault="00710243" w:rsidP="007110A8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710243" w:rsidRPr="007110A8" w:rsidRDefault="00710243" w:rsidP="007110A8">
      <w:pPr>
        <w:spacing w:line="360" w:lineRule="auto"/>
        <w:jc w:val="center"/>
        <w:rPr>
          <w:b/>
          <w:sz w:val="28"/>
          <w:szCs w:val="28"/>
        </w:rPr>
      </w:pPr>
      <w:r w:rsidRPr="007110A8">
        <w:rPr>
          <w:b/>
          <w:sz w:val="28"/>
          <w:szCs w:val="28"/>
        </w:rPr>
        <w:t>Оценочные средства для текущей аттестации</w:t>
      </w:r>
    </w:p>
    <w:p w:rsidR="00710243" w:rsidRPr="007110A8" w:rsidRDefault="00710243" w:rsidP="007110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7110A8">
        <w:rPr>
          <w:rFonts w:eastAsiaTheme="minorHAnsi"/>
          <w:sz w:val="28"/>
          <w:szCs w:val="28"/>
        </w:rPr>
        <w:t>Текущая аттестация студентов по дисциплине «Введение в специальность» проводится в соответствии с локальными нормативными актами ДВФУ и является обязательной.</w:t>
      </w:r>
    </w:p>
    <w:p w:rsidR="00710243" w:rsidRPr="007110A8" w:rsidRDefault="00710243" w:rsidP="007110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7110A8">
        <w:rPr>
          <w:rFonts w:eastAsiaTheme="minorHAnsi"/>
          <w:sz w:val="28"/>
          <w:szCs w:val="28"/>
        </w:rPr>
        <w:t>Текущая аттестация по дисциплине «Введение в специальность» проводится в форме контрольного мероприятия (защита проектной работы) по оцениванию фактических результатов обучения студентов и осуществляется ведущим преподавателем.</w:t>
      </w:r>
    </w:p>
    <w:p w:rsidR="00710243" w:rsidRPr="007110A8" w:rsidRDefault="00710243" w:rsidP="007110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7110A8">
        <w:rPr>
          <w:rFonts w:eastAsiaTheme="minorHAnsi"/>
          <w:sz w:val="28"/>
          <w:szCs w:val="28"/>
        </w:rPr>
        <w:t>Объектами оценивания выступают:</w:t>
      </w:r>
    </w:p>
    <w:p w:rsidR="00710243" w:rsidRPr="007110A8" w:rsidRDefault="00710243" w:rsidP="007110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7110A8">
        <w:rPr>
          <w:rFonts w:eastAsiaTheme="minorHAnsi"/>
          <w:sz w:val="28"/>
          <w:szCs w:val="28"/>
        </w:rPr>
        <w:t>- учебная дисциплина (активность на занятиях, выполнение практических работ, посещаемость лекций);</w:t>
      </w:r>
    </w:p>
    <w:p w:rsidR="00710243" w:rsidRPr="007110A8" w:rsidRDefault="00710243" w:rsidP="007110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7110A8">
        <w:rPr>
          <w:rFonts w:eastAsiaTheme="minorHAnsi"/>
          <w:sz w:val="28"/>
          <w:szCs w:val="28"/>
        </w:rPr>
        <w:t>- степень усвоения теоретических знаний;</w:t>
      </w:r>
    </w:p>
    <w:p w:rsidR="00710243" w:rsidRPr="007110A8" w:rsidRDefault="00710243" w:rsidP="007110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7110A8">
        <w:rPr>
          <w:rFonts w:eastAsiaTheme="minorHAnsi"/>
          <w:sz w:val="28"/>
          <w:szCs w:val="28"/>
        </w:rPr>
        <w:t>- результаты самостоятельной работы.</w:t>
      </w:r>
    </w:p>
    <w:p w:rsidR="00710243" w:rsidRPr="007110A8" w:rsidRDefault="00710243" w:rsidP="007110A8">
      <w:pPr>
        <w:pStyle w:val="11"/>
        <w:tabs>
          <w:tab w:val="left" w:pos="851"/>
        </w:tabs>
        <w:spacing w:line="360" w:lineRule="auto"/>
        <w:ind w:left="720" w:firstLine="0"/>
        <w:rPr>
          <w:sz w:val="28"/>
          <w:szCs w:val="28"/>
        </w:rPr>
      </w:pPr>
    </w:p>
    <w:p w:rsidR="00710243" w:rsidRPr="007110A8" w:rsidRDefault="00710243" w:rsidP="007110A8">
      <w:pPr>
        <w:spacing w:line="360" w:lineRule="auto"/>
        <w:jc w:val="center"/>
        <w:rPr>
          <w:b/>
          <w:sz w:val="28"/>
          <w:szCs w:val="28"/>
        </w:rPr>
      </w:pPr>
      <w:r w:rsidRPr="007110A8">
        <w:rPr>
          <w:b/>
          <w:sz w:val="28"/>
          <w:szCs w:val="28"/>
        </w:rPr>
        <w:t>Критерии оценки проектной работы</w:t>
      </w:r>
    </w:p>
    <w:p w:rsidR="00710243" w:rsidRPr="007110A8" w:rsidRDefault="00710243" w:rsidP="007110A8">
      <w:pPr>
        <w:spacing w:line="360" w:lineRule="auto"/>
        <w:ind w:firstLine="360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Измеряем ход и результаты проектной деятельности студентов. Ход и результаты проектной деятельности включают в себя:</w:t>
      </w:r>
    </w:p>
    <w:p w:rsidR="00710243" w:rsidRPr="007110A8" w:rsidRDefault="00710243" w:rsidP="007110A8">
      <w:pPr>
        <w:pStyle w:val="a6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Генерацию идеи проекта;</w:t>
      </w:r>
    </w:p>
    <w:p w:rsidR="00710243" w:rsidRPr="007110A8" w:rsidRDefault="00710243" w:rsidP="007110A8">
      <w:pPr>
        <w:pStyle w:val="a6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Создание команды проекта и командные роли;</w:t>
      </w:r>
    </w:p>
    <w:p w:rsidR="00710243" w:rsidRPr="007110A8" w:rsidRDefault="00710243" w:rsidP="007110A8">
      <w:pPr>
        <w:pStyle w:val="a6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Использование инструментов проектной деятельности (документацию, инструменты);</w:t>
      </w:r>
    </w:p>
    <w:p w:rsidR="00710243" w:rsidRPr="007110A8" w:rsidRDefault="00710243" w:rsidP="007110A8">
      <w:pPr>
        <w:pStyle w:val="a6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Результат проекта;</w:t>
      </w:r>
    </w:p>
    <w:p w:rsidR="007110A8" w:rsidRDefault="007110A8" w:rsidP="007110A8">
      <w:pPr>
        <w:spacing w:line="360" w:lineRule="auto"/>
        <w:jc w:val="both"/>
        <w:rPr>
          <w:b/>
          <w:sz w:val="28"/>
          <w:szCs w:val="28"/>
        </w:rPr>
      </w:pPr>
    </w:p>
    <w:p w:rsidR="00710243" w:rsidRPr="007110A8" w:rsidRDefault="00710243" w:rsidP="007110A8">
      <w:pPr>
        <w:spacing w:line="360" w:lineRule="auto"/>
        <w:jc w:val="both"/>
        <w:rPr>
          <w:b/>
          <w:sz w:val="28"/>
          <w:szCs w:val="28"/>
        </w:rPr>
      </w:pPr>
      <w:bookmarkStart w:id="4" w:name="_GoBack"/>
      <w:bookmarkEnd w:id="4"/>
      <w:r w:rsidRPr="007110A8">
        <w:rPr>
          <w:b/>
          <w:sz w:val="28"/>
          <w:szCs w:val="28"/>
        </w:rPr>
        <w:lastRenderedPageBreak/>
        <w:t>Области измерения</w:t>
      </w:r>
    </w:p>
    <w:p w:rsidR="00710243" w:rsidRPr="007110A8" w:rsidRDefault="00710243" w:rsidP="007110A8">
      <w:pPr>
        <w:pStyle w:val="a6"/>
        <w:numPr>
          <w:ilvl w:val="0"/>
          <w:numId w:val="24"/>
        </w:numPr>
        <w:spacing w:line="360" w:lineRule="auto"/>
        <w:jc w:val="both"/>
        <w:rPr>
          <w:i/>
          <w:sz w:val="28"/>
          <w:szCs w:val="28"/>
        </w:rPr>
      </w:pPr>
      <w:r w:rsidRPr="007110A8">
        <w:rPr>
          <w:i/>
          <w:sz w:val="28"/>
          <w:szCs w:val="28"/>
        </w:rPr>
        <w:t>Идея проекта. Проектная команда должна ответить на вопросы:</w:t>
      </w:r>
    </w:p>
    <w:p w:rsidR="00710243" w:rsidRPr="007110A8" w:rsidRDefault="00710243" w:rsidP="007110A8">
      <w:pPr>
        <w:pStyle w:val="a6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Зачем нужен проект?</w:t>
      </w:r>
    </w:p>
    <w:p w:rsidR="00710243" w:rsidRPr="007110A8" w:rsidRDefault="00710243" w:rsidP="007110A8">
      <w:pPr>
        <w:pStyle w:val="a6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Какова цель проекта?</w:t>
      </w:r>
    </w:p>
    <w:p w:rsidR="00710243" w:rsidRPr="007110A8" w:rsidRDefault="00710243" w:rsidP="007110A8">
      <w:pPr>
        <w:pStyle w:val="a6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Кто является потенциальным или реальным заказчиком, клиентом, пользователем результатов проекта (т.е. кто может или будет пользоваться результатами проекта)?</w:t>
      </w:r>
    </w:p>
    <w:p w:rsidR="00710243" w:rsidRPr="007110A8" w:rsidRDefault="00710243" w:rsidP="007110A8">
      <w:pPr>
        <w:pStyle w:val="a6"/>
        <w:numPr>
          <w:ilvl w:val="0"/>
          <w:numId w:val="24"/>
        </w:numPr>
        <w:spacing w:line="360" w:lineRule="auto"/>
        <w:jc w:val="both"/>
        <w:rPr>
          <w:i/>
          <w:sz w:val="28"/>
          <w:szCs w:val="28"/>
        </w:rPr>
      </w:pPr>
      <w:r w:rsidRPr="007110A8">
        <w:rPr>
          <w:i/>
          <w:sz w:val="28"/>
          <w:szCs w:val="28"/>
        </w:rPr>
        <w:t>Создание команды и командные роли. Студенты должны ответить на вопросы:</w:t>
      </w:r>
    </w:p>
    <w:p w:rsidR="00710243" w:rsidRPr="007110A8" w:rsidRDefault="00710243" w:rsidP="007110A8">
      <w:pPr>
        <w:pStyle w:val="a6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Какие выбраны роли в команде?</w:t>
      </w:r>
    </w:p>
    <w:p w:rsidR="00710243" w:rsidRPr="007110A8" w:rsidRDefault="00710243" w:rsidP="007110A8">
      <w:pPr>
        <w:pStyle w:val="a6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Почему понадобились именно эти роли для реализации цели проекта?</w:t>
      </w:r>
    </w:p>
    <w:p w:rsidR="00710243" w:rsidRPr="007110A8" w:rsidRDefault="00710243" w:rsidP="007110A8">
      <w:pPr>
        <w:pStyle w:val="a6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 xml:space="preserve">Кто и какую роль играл в проекте? </w:t>
      </w:r>
    </w:p>
    <w:p w:rsidR="00710243" w:rsidRPr="007110A8" w:rsidRDefault="00710243" w:rsidP="007110A8">
      <w:pPr>
        <w:pStyle w:val="a6"/>
        <w:numPr>
          <w:ilvl w:val="0"/>
          <w:numId w:val="24"/>
        </w:numPr>
        <w:spacing w:line="360" w:lineRule="auto"/>
        <w:jc w:val="both"/>
        <w:rPr>
          <w:i/>
          <w:sz w:val="28"/>
          <w:szCs w:val="28"/>
        </w:rPr>
      </w:pPr>
      <w:r w:rsidRPr="007110A8">
        <w:rPr>
          <w:i/>
          <w:sz w:val="28"/>
          <w:szCs w:val="28"/>
        </w:rPr>
        <w:t>Инструменты проекта. Студенты должны показать владение базовыми инструментами проектной деятельности (т.е. ответить на вопросы, как и зачем они их применяли), а именно, на защиту предоставляются:</w:t>
      </w:r>
    </w:p>
    <w:p w:rsidR="00710243" w:rsidRPr="007110A8" w:rsidRDefault="00710243" w:rsidP="007110A8">
      <w:pPr>
        <w:pStyle w:val="a6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Описание содержания проекта;</w:t>
      </w:r>
    </w:p>
    <w:p w:rsidR="00710243" w:rsidRPr="007110A8" w:rsidRDefault="00710243" w:rsidP="007110A8">
      <w:pPr>
        <w:pStyle w:val="a6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Схема структурной декомпозиции работ проекта;</w:t>
      </w:r>
    </w:p>
    <w:p w:rsidR="00710243" w:rsidRPr="007110A8" w:rsidRDefault="00710243" w:rsidP="007110A8">
      <w:pPr>
        <w:pStyle w:val="a6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 xml:space="preserve">Расписание проекта (диаграмма </w:t>
      </w:r>
      <w:proofErr w:type="spellStart"/>
      <w:r w:rsidRPr="007110A8">
        <w:rPr>
          <w:sz w:val="28"/>
          <w:szCs w:val="28"/>
        </w:rPr>
        <w:t>Гантта</w:t>
      </w:r>
      <w:proofErr w:type="spellEnd"/>
      <w:r w:rsidRPr="007110A8">
        <w:rPr>
          <w:sz w:val="28"/>
          <w:szCs w:val="28"/>
        </w:rPr>
        <w:t xml:space="preserve"> и диаграмма контрольных событий);</w:t>
      </w:r>
    </w:p>
    <w:p w:rsidR="00710243" w:rsidRPr="007110A8" w:rsidRDefault="00710243" w:rsidP="007110A8">
      <w:pPr>
        <w:pStyle w:val="a6"/>
        <w:numPr>
          <w:ilvl w:val="0"/>
          <w:numId w:val="24"/>
        </w:numPr>
        <w:spacing w:line="360" w:lineRule="auto"/>
        <w:jc w:val="both"/>
        <w:rPr>
          <w:i/>
          <w:sz w:val="28"/>
          <w:szCs w:val="28"/>
        </w:rPr>
      </w:pPr>
      <w:r w:rsidRPr="007110A8">
        <w:rPr>
          <w:i/>
          <w:sz w:val="28"/>
          <w:szCs w:val="28"/>
        </w:rPr>
        <w:t>Результат проекта. Студенты должны предоставить:</w:t>
      </w:r>
    </w:p>
    <w:p w:rsidR="00710243" w:rsidRPr="007110A8" w:rsidRDefault="00710243" w:rsidP="007110A8">
      <w:pPr>
        <w:pStyle w:val="a6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Сам результат, т.е. любой поддающийся проверке продукт</w:t>
      </w:r>
      <w:r w:rsidRPr="007110A8">
        <w:rPr>
          <w:rStyle w:val="af4"/>
          <w:sz w:val="28"/>
          <w:szCs w:val="28"/>
        </w:rPr>
        <w:footnoteReference w:id="1"/>
      </w:r>
      <w:r w:rsidRPr="007110A8">
        <w:rPr>
          <w:sz w:val="28"/>
          <w:szCs w:val="28"/>
        </w:rPr>
        <w:t xml:space="preserve">. </w:t>
      </w:r>
    </w:p>
    <w:p w:rsidR="00710243" w:rsidRPr="007110A8" w:rsidRDefault="00710243" w:rsidP="007110A8">
      <w:pPr>
        <w:pStyle w:val="a6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Обоснование, что результат проекта соответствует целям проекта, записанным в уставе проекта.</w:t>
      </w:r>
    </w:p>
    <w:p w:rsidR="00710243" w:rsidRPr="007110A8" w:rsidRDefault="00710243" w:rsidP="007110A8">
      <w:pPr>
        <w:spacing w:line="360" w:lineRule="auto"/>
        <w:ind w:left="357"/>
        <w:jc w:val="both"/>
        <w:rPr>
          <w:b/>
          <w:sz w:val="28"/>
          <w:szCs w:val="28"/>
        </w:rPr>
      </w:pPr>
      <w:r w:rsidRPr="007110A8">
        <w:rPr>
          <w:b/>
          <w:sz w:val="28"/>
          <w:szCs w:val="28"/>
        </w:rPr>
        <w:t>Методика измерения</w:t>
      </w:r>
    </w:p>
    <w:p w:rsidR="00710243" w:rsidRPr="007110A8" w:rsidRDefault="00710243" w:rsidP="007110A8">
      <w:pPr>
        <w:spacing w:line="360" w:lineRule="auto"/>
        <w:ind w:left="357"/>
        <w:jc w:val="both"/>
        <w:rPr>
          <w:sz w:val="28"/>
          <w:szCs w:val="28"/>
        </w:rPr>
      </w:pPr>
      <w:r w:rsidRPr="007110A8">
        <w:rPr>
          <w:b/>
          <w:i/>
          <w:sz w:val="28"/>
          <w:szCs w:val="28"/>
        </w:rPr>
        <w:t xml:space="preserve">По итогам защиты преподаватель выставляет оценку «зачтено» или «не зачтено». </w:t>
      </w:r>
      <w:r w:rsidRPr="007110A8">
        <w:rPr>
          <w:sz w:val="28"/>
          <w:szCs w:val="28"/>
        </w:rPr>
        <w:t xml:space="preserve">Итоговая оценка складывается из оценок по каждому из четырех критериев: </w:t>
      </w:r>
    </w:p>
    <w:p w:rsidR="00710243" w:rsidRPr="007110A8" w:rsidRDefault="00710243" w:rsidP="007110A8">
      <w:pPr>
        <w:pStyle w:val="a6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Идея;</w:t>
      </w:r>
    </w:p>
    <w:p w:rsidR="00710243" w:rsidRPr="007110A8" w:rsidRDefault="00710243" w:rsidP="007110A8">
      <w:pPr>
        <w:pStyle w:val="a6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lastRenderedPageBreak/>
        <w:t>Командные роли;</w:t>
      </w:r>
    </w:p>
    <w:p w:rsidR="00710243" w:rsidRPr="007110A8" w:rsidRDefault="00710243" w:rsidP="007110A8">
      <w:pPr>
        <w:pStyle w:val="a6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Инструменты проектной деятельности;</w:t>
      </w:r>
    </w:p>
    <w:p w:rsidR="00710243" w:rsidRPr="007110A8" w:rsidRDefault="00710243" w:rsidP="007110A8">
      <w:pPr>
        <w:pStyle w:val="a6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 xml:space="preserve">Результат проекта. </w:t>
      </w:r>
      <w:r w:rsidRPr="007110A8">
        <w:rPr>
          <w:b/>
          <w:i/>
          <w:sz w:val="28"/>
          <w:szCs w:val="28"/>
        </w:rPr>
        <w:t xml:space="preserve"> </w:t>
      </w:r>
    </w:p>
    <w:p w:rsidR="00710243" w:rsidRPr="007110A8" w:rsidRDefault="00710243" w:rsidP="007110A8">
      <w:pPr>
        <w:spacing w:line="360" w:lineRule="auto"/>
        <w:ind w:left="360" w:firstLine="348"/>
        <w:jc w:val="both"/>
        <w:rPr>
          <w:sz w:val="28"/>
          <w:szCs w:val="28"/>
        </w:rPr>
      </w:pPr>
      <w:r w:rsidRPr="007110A8">
        <w:rPr>
          <w:sz w:val="28"/>
          <w:szCs w:val="28"/>
        </w:rPr>
        <w:t xml:space="preserve">Измерение осуществляется путем проставления балльной оценки по всем четырем критериям, где баллы варьируются от 2 («неудовлетворительно») до 5 («отлично»). В бланке оценки будет шкала, на которой нужно будет ставить отметку плюс поле для итоговой оценки. </w:t>
      </w:r>
    </w:p>
    <w:p w:rsidR="00710243" w:rsidRPr="007110A8" w:rsidRDefault="00710243" w:rsidP="007110A8">
      <w:pPr>
        <w:pStyle w:val="a6"/>
        <w:spacing w:line="360" w:lineRule="auto"/>
        <w:jc w:val="both"/>
        <w:rPr>
          <w:b/>
          <w:i/>
          <w:sz w:val="28"/>
          <w:szCs w:val="28"/>
        </w:rPr>
      </w:pPr>
      <w:r w:rsidRPr="007110A8">
        <w:rPr>
          <w:b/>
          <w:sz w:val="28"/>
          <w:szCs w:val="28"/>
        </w:rPr>
        <w:t>Минимальные требования для получения оценки «зачтено»:</w:t>
      </w:r>
    </w:p>
    <w:p w:rsidR="00710243" w:rsidRPr="007110A8" w:rsidRDefault="00710243" w:rsidP="007110A8">
      <w:pPr>
        <w:pStyle w:val="a6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наличие презентации;</w:t>
      </w:r>
    </w:p>
    <w:p w:rsidR="00710243" w:rsidRPr="007110A8" w:rsidRDefault="00710243" w:rsidP="007110A8">
      <w:pPr>
        <w:pStyle w:val="a6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 xml:space="preserve">проектные инструменты представлены в базовом виде </w:t>
      </w:r>
    </w:p>
    <w:p w:rsidR="00710243" w:rsidRPr="007110A8" w:rsidRDefault="00710243" w:rsidP="007110A8">
      <w:pPr>
        <w:pStyle w:val="a6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команда представила командные роли, необходимые для выполнения проекта;</w:t>
      </w:r>
    </w:p>
    <w:p w:rsidR="00710243" w:rsidRPr="007110A8" w:rsidRDefault="00710243" w:rsidP="007110A8">
      <w:pPr>
        <w:pStyle w:val="a6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члены проектной команды рассказали о своих ролях и результатах своей деятельности;</w:t>
      </w:r>
    </w:p>
    <w:p w:rsidR="00710243" w:rsidRPr="007110A8" w:rsidRDefault="00710243" w:rsidP="007110A8">
      <w:pPr>
        <w:pStyle w:val="a6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7110A8">
        <w:rPr>
          <w:sz w:val="28"/>
          <w:szCs w:val="28"/>
        </w:rPr>
        <w:t>команда представила поддающийся проверке результат.</w:t>
      </w:r>
    </w:p>
    <w:p w:rsidR="00710243" w:rsidRPr="007110A8" w:rsidRDefault="00710243" w:rsidP="007110A8">
      <w:pPr>
        <w:spacing w:line="360" w:lineRule="auto"/>
        <w:ind w:firstLine="360"/>
        <w:jc w:val="both"/>
        <w:rPr>
          <w:sz w:val="28"/>
          <w:szCs w:val="28"/>
        </w:rPr>
      </w:pPr>
      <w:r w:rsidRPr="007110A8">
        <w:rPr>
          <w:sz w:val="28"/>
          <w:szCs w:val="28"/>
        </w:rPr>
        <w:t xml:space="preserve">Оценка «зачтено» выставляется в случае, если минимум по трем критериям оценка </w:t>
      </w:r>
      <w:r w:rsidRPr="007110A8">
        <w:rPr>
          <w:i/>
          <w:sz w:val="28"/>
          <w:szCs w:val="28"/>
        </w:rPr>
        <w:t>выше</w:t>
      </w:r>
      <w:r w:rsidRPr="007110A8">
        <w:rPr>
          <w:sz w:val="28"/>
          <w:szCs w:val="28"/>
        </w:rPr>
        <w:t xml:space="preserve"> уровня «неудовлетворительно». Если комиссия поставила оценку «неудовлетворительно» по двум критериям и больше, то итоговая оценка на защите «не зачтено».</w:t>
      </w:r>
    </w:p>
    <w:p w:rsidR="00710243" w:rsidRPr="007110A8" w:rsidRDefault="00710243" w:rsidP="007110A8">
      <w:pPr>
        <w:spacing w:line="360" w:lineRule="auto"/>
        <w:jc w:val="center"/>
        <w:rPr>
          <w:b/>
          <w:sz w:val="28"/>
          <w:szCs w:val="28"/>
        </w:rPr>
      </w:pPr>
    </w:p>
    <w:p w:rsidR="00710243" w:rsidRPr="007110A8" w:rsidRDefault="00710243" w:rsidP="007110A8">
      <w:pPr>
        <w:tabs>
          <w:tab w:val="left" w:pos="426"/>
        </w:tabs>
        <w:suppressAutoHyphens/>
        <w:spacing w:line="360" w:lineRule="auto"/>
        <w:jc w:val="both"/>
        <w:rPr>
          <w:rFonts w:eastAsia="Times New Roman"/>
          <w:b/>
          <w:caps/>
          <w:sz w:val="28"/>
          <w:szCs w:val="28"/>
        </w:rPr>
      </w:pPr>
    </w:p>
    <w:p w:rsidR="00710243" w:rsidRPr="007110A8" w:rsidRDefault="00710243" w:rsidP="007110A8">
      <w:pPr>
        <w:tabs>
          <w:tab w:val="left" w:pos="426"/>
        </w:tabs>
        <w:suppressAutoHyphens/>
        <w:spacing w:line="360" w:lineRule="auto"/>
        <w:jc w:val="both"/>
        <w:rPr>
          <w:rFonts w:eastAsia="Times New Roman"/>
          <w:b/>
          <w:caps/>
          <w:sz w:val="28"/>
          <w:szCs w:val="28"/>
        </w:rPr>
      </w:pPr>
    </w:p>
    <w:p w:rsidR="007D0074" w:rsidRPr="007110A8" w:rsidRDefault="007D0074" w:rsidP="007110A8">
      <w:pPr>
        <w:tabs>
          <w:tab w:val="left" w:pos="426"/>
        </w:tabs>
        <w:suppressAutoHyphens/>
        <w:spacing w:line="360" w:lineRule="auto"/>
        <w:jc w:val="both"/>
        <w:rPr>
          <w:rFonts w:eastAsia="Times New Roman"/>
          <w:b/>
          <w:caps/>
          <w:sz w:val="28"/>
          <w:szCs w:val="28"/>
        </w:rPr>
      </w:pPr>
    </w:p>
    <w:p w:rsidR="007D0074" w:rsidRPr="007110A8" w:rsidRDefault="007D0074" w:rsidP="007110A8">
      <w:pPr>
        <w:pStyle w:val="a3"/>
        <w:tabs>
          <w:tab w:val="left" w:pos="708"/>
        </w:tabs>
        <w:suppressAutoHyphens/>
        <w:spacing w:line="360" w:lineRule="auto"/>
        <w:ind w:left="360"/>
        <w:jc w:val="center"/>
        <w:rPr>
          <w:sz w:val="28"/>
          <w:szCs w:val="28"/>
        </w:rPr>
      </w:pPr>
    </w:p>
    <w:sectPr w:rsidR="007D0074" w:rsidRPr="007110A8" w:rsidSect="007110A8">
      <w:footerReference w:type="default" r:id="rId3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6AA" w:rsidRDefault="000456AA" w:rsidP="00710243">
      <w:r>
        <w:separator/>
      </w:r>
    </w:p>
  </w:endnote>
  <w:endnote w:type="continuationSeparator" w:id="0">
    <w:p w:rsidR="000456AA" w:rsidRDefault="000456AA" w:rsidP="0071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7811538"/>
      <w:docPartObj>
        <w:docPartGallery w:val="Page Numbers (Bottom of Page)"/>
        <w:docPartUnique/>
      </w:docPartObj>
    </w:sdtPr>
    <w:sdtContent>
      <w:p w:rsidR="007110A8" w:rsidRDefault="007110A8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</w:sdtContent>
  </w:sdt>
  <w:p w:rsidR="007110A8" w:rsidRDefault="007110A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6AA" w:rsidRDefault="000456AA" w:rsidP="00710243">
      <w:r>
        <w:separator/>
      </w:r>
    </w:p>
  </w:footnote>
  <w:footnote w:type="continuationSeparator" w:id="0">
    <w:p w:rsidR="000456AA" w:rsidRDefault="000456AA" w:rsidP="00710243">
      <w:r>
        <w:continuationSeparator/>
      </w:r>
    </w:p>
  </w:footnote>
  <w:footnote w:id="1">
    <w:p w:rsidR="00710243" w:rsidRPr="006220A1" w:rsidRDefault="00710243" w:rsidP="00710243">
      <w:pPr>
        <w:pStyle w:val="af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50"/>
        </w:tabs>
        <w:ind w:left="78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50"/>
        </w:tabs>
        <w:ind w:left="92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50"/>
        </w:tabs>
        <w:ind w:left="107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14"/>
        </w:tabs>
        <w:ind w:left="121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358"/>
        </w:tabs>
        <w:ind w:left="135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02"/>
        </w:tabs>
        <w:ind w:left="150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46"/>
        </w:tabs>
        <w:ind w:left="164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90"/>
        </w:tabs>
        <w:ind w:left="179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934"/>
        </w:tabs>
        <w:ind w:left="193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2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A55F6"/>
    <w:multiLevelType w:val="hybridMultilevel"/>
    <w:tmpl w:val="54326C24"/>
    <w:lvl w:ilvl="0" w:tplc="3B6E5A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>
    <w:nsid w:val="0BE74CD4"/>
    <w:multiLevelType w:val="multilevel"/>
    <w:tmpl w:val="614E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6C5203"/>
    <w:multiLevelType w:val="hybridMultilevel"/>
    <w:tmpl w:val="177EAF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>
    <w:nsid w:val="0FEE6009"/>
    <w:multiLevelType w:val="hybridMultilevel"/>
    <w:tmpl w:val="61603130"/>
    <w:lvl w:ilvl="0" w:tplc="813C688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AC2394"/>
    <w:multiLevelType w:val="hybridMultilevel"/>
    <w:tmpl w:val="2E305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B51A1"/>
    <w:multiLevelType w:val="hybridMultilevel"/>
    <w:tmpl w:val="8A264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51A31"/>
    <w:multiLevelType w:val="multilevel"/>
    <w:tmpl w:val="1F5C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8643B2"/>
    <w:multiLevelType w:val="hybridMultilevel"/>
    <w:tmpl w:val="971E04B4"/>
    <w:lvl w:ilvl="0" w:tplc="85882C3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27790046"/>
    <w:multiLevelType w:val="hybridMultilevel"/>
    <w:tmpl w:val="701072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C27FF"/>
    <w:multiLevelType w:val="hybridMultilevel"/>
    <w:tmpl w:val="F176EF38"/>
    <w:lvl w:ilvl="0" w:tplc="CB20150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FC437B2"/>
    <w:multiLevelType w:val="hybridMultilevel"/>
    <w:tmpl w:val="D57462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D7270"/>
    <w:multiLevelType w:val="hybridMultilevel"/>
    <w:tmpl w:val="2410C784"/>
    <w:lvl w:ilvl="0" w:tplc="EA0206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D56241"/>
    <w:multiLevelType w:val="hybridMultilevel"/>
    <w:tmpl w:val="DB341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9458E8"/>
    <w:multiLevelType w:val="hybridMultilevel"/>
    <w:tmpl w:val="1250CE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BA2A97"/>
    <w:multiLevelType w:val="hybridMultilevel"/>
    <w:tmpl w:val="F1587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52468"/>
    <w:multiLevelType w:val="hybridMultilevel"/>
    <w:tmpl w:val="B40CA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B271BD"/>
    <w:multiLevelType w:val="hybridMultilevel"/>
    <w:tmpl w:val="179C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87E2E"/>
    <w:multiLevelType w:val="hybridMultilevel"/>
    <w:tmpl w:val="FABE151A"/>
    <w:lvl w:ilvl="0" w:tplc="C494F5F2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>
    <w:nsid w:val="48AE0612"/>
    <w:multiLevelType w:val="multilevel"/>
    <w:tmpl w:val="9D6CC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9260403"/>
    <w:multiLevelType w:val="hybridMultilevel"/>
    <w:tmpl w:val="1FFEB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42391"/>
    <w:multiLevelType w:val="hybridMultilevel"/>
    <w:tmpl w:val="6EB8E7D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7744D4B"/>
    <w:multiLevelType w:val="hybridMultilevel"/>
    <w:tmpl w:val="48D8F34C"/>
    <w:lvl w:ilvl="0" w:tplc="F78C7BD6">
      <w:start w:val="1"/>
      <w:numFmt w:val="decimal"/>
      <w:lvlText w:val="%1."/>
      <w:lvlJc w:val="left"/>
      <w:pPr>
        <w:tabs>
          <w:tab w:val="num" w:pos="431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F55F35"/>
    <w:multiLevelType w:val="hybridMultilevel"/>
    <w:tmpl w:val="419C8A02"/>
    <w:lvl w:ilvl="0" w:tplc="04B26D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6">
    <w:nsid w:val="680B427E"/>
    <w:multiLevelType w:val="hybridMultilevel"/>
    <w:tmpl w:val="FE5A52AC"/>
    <w:lvl w:ilvl="0" w:tplc="598E0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CB117DD"/>
    <w:multiLevelType w:val="hybridMultilevel"/>
    <w:tmpl w:val="38F2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276759"/>
    <w:multiLevelType w:val="hybridMultilevel"/>
    <w:tmpl w:val="6B5AF5C4"/>
    <w:lvl w:ilvl="0" w:tplc="1520F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27"/>
  </w:num>
  <w:num w:numId="8">
    <w:abstractNumId w:val="1"/>
  </w:num>
  <w:num w:numId="9">
    <w:abstractNumId w:val="20"/>
  </w:num>
  <w:num w:numId="10">
    <w:abstractNumId w:val="10"/>
  </w:num>
  <w:num w:numId="11">
    <w:abstractNumId w:val="5"/>
  </w:num>
  <w:num w:numId="12">
    <w:abstractNumId w:val="26"/>
  </w:num>
  <w:num w:numId="13">
    <w:abstractNumId w:val="28"/>
  </w:num>
  <w:num w:numId="14">
    <w:abstractNumId w:val="21"/>
  </w:num>
  <w:num w:numId="15">
    <w:abstractNumId w:val="22"/>
  </w:num>
  <w:num w:numId="16">
    <w:abstractNumId w:val="4"/>
  </w:num>
  <w:num w:numId="17">
    <w:abstractNumId w:val="9"/>
  </w:num>
  <w:num w:numId="18">
    <w:abstractNumId w:val="0"/>
  </w:num>
  <w:num w:numId="19">
    <w:abstractNumId w:val="24"/>
  </w:num>
  <w:num w:numId="20">
    <w:abstractNumId w:val="25"/>
  </w:num>
  <w:num w:numId="21">
    <w:abstractNumId w:val="14"/>
  </w:num>
  <w:num w:numId="22">
    <w:abstractNumId w:val="12"/>
  </w:num>
  <w:num w:numId="23">
    <w:abstractNumId w:val="13"/>
  </w:num>
  <w:num w:numId="24">
    <w:abstractNumId w:val="11"/>
  </w:num>
  <w:num w:numId="25">
    <w:abstractNumId w:val="18"/>
  </w:num>
  <w:num w:numId="26">
    <w:abstractNumId w:val="7"/>
  </w:num>
  <w:num w:numId="27">
    <w:abstractNumId w:val="16"/>
  </w:num>
  <w:num w:numId="28">
    <w:abstractNumId w:val="8"/>
  </w:num>
  <w:num w:numId="29">
    <w:abstractNumId w:val="15"/>
  </w:num>
  <w:num w:numId="30">
    <w:abstractNumId w:val="23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AF"/>
    <w:rsid w:val="000456AA"/>
    <w:rsid w:val="000F7C97"/>
    <w:rsid w:val="00166237"/>
    <w:rsid w:val="00203CD6"/>
    <w:rsid w:val="003418C9"/>
    <w:rsid w:val="00347517"/>
    <w:rsid w:val="0037026F"/>
    <w:rsid w:val="003D4576"/>
    <w:rsid w:val="003E5D94"/>
    <w:rsid w:val="00462F08"/>
    <w:rsid w:val="00467E71"/>
    <w:rsid w:val="004A7117"/>
    <w:rsid w:val="004B2073"/>
    <w:rsid w:val="00505F2B"/>
    <w:rsid w:val="00555A98"/>
    <w:rsid w:val="00635828"/>
    <w:rsid w:val="006A2D37"/>
    <w:rsid w:val="006D7C81"/>
    <w:rsid w:val="006E0DB4"/>
    <w:rsid w:val="006E1847"/>
    <w:rsid w:val="007031B1"/>
    <w:rsid w:val="00710243"/>
    <w:rsid w:val="007110A8"/>
    <w:rsid w:val="00735F5F"/>
    <w:rsid w:val="007D0074"/>
    <w:rsid w:val="007D768D"/>
    <w:rsid w:val="008150A4"/>
    <w:rsid w:val="008825BE"/>
    <w:rsid w:val="008832CC"/>
    <w:rsid w:val="008845C9"/>
    <w:rsid w:val="008A61AF"/>
    <w:rsid w:val="008B20B3"/>
    <w:rsid w:val="00916DE7"/>
    <w:rsid w:val="009521D4"/>
    <w:rsid w:val="0098595F"/>
    <w:rsid w:val="009B12E4"/>
    <w:rsid w:val="009B790F"/>
    <w:rsid w:val="009C2338"/>
    <w:rsid w:val="00A669D9"/>
    <w:rsid w:val="00A75898"/>
    <w:rsid w:val="00A870C1"/>
    <w:rsid w:val="00AC11E5"/>
    <w:rsid w:val="00AD4553"/>
    <w:rsid w:val="00B34C68"/>
    <w:rsid w:val="00B703E4"/>
    <w:rsid w:val="00BA1E56"/>
    <w:rsid w:val="00C82532"/>
    <w:rsid w:val="00C85C70"/>
    <w:rsid w:val="00CF02CA"/>
    <w:rsid w:val="00D11CFC"/>
    <w:rsid w:val="00D6542B"/>
    <w:rsid w:val="00D93DA6"/>
    <w:rsid w:val="00DC77BC"/>
    <w:rsid w:val="00DF2C01"/>
    <w:rsid w:val="00E77E23"/>
    <w:rsid w:val="00ED5E93"/>
    <w:rsid w:val="00F8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F2C01"/>
    <w:pPr>
      <w:spacing w:before="225" w:after="225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0D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E0DB4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D0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D0074"/>
    <w:pPr>
      <w:ind w:left="720"/>
      <w:contextualSpacing/>
    </w:pPr>
  </w:style>
  <w:style w:type="paragraph" w:styleId="a7">
    <w:name w:val="No Spacing"/>
    <w:qFormat/>
    <w:rsid w:val="007D007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8">
    <w:name w:val="annotation reference"/>
    <w:basedOn w:val="a0"/>
    <w:uiPriority w:val="99"/>
    <w:semiHidden/>
    <w:unhideWhenUsed/>
    <w:rsid w:val="007D007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D007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D007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D007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D007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D007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0074"/>
    <w:rPr>
      <w:rFonts w:ascii="Tahoma" w:eastAsia="Calibri" w:hAnsi="Tahoma" w:cs="Tahoma"/>
      <w:sz w:val="16"/>
      <w:szCs w:val="16"/>
      <w:lang w:eastAsia="ru-RU"/>
    </w:rPr>
  </w:style>
  <w:style w:type="paragraph" w:customStyle="1" w:styleId="af">
    <w:name w:val="Содержимое таблицы"/>
    <w:basedOn w:val="a"/>
    <w:rsid w:val="003D4576"/>
    <w:pPr>
      <w:widowControl w:val="0"/>
      <w:suppressLineNumbers/>
      <w:suppressAutoHyphens/>
    </w:pPr>
    <w:rPr>
      <w:rFonts w:eastAsia="SimSun" w:cs="Mangal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F2C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Normal (Web)"/>
    <w:basedOn w:val="a"/>
    <w:link w:val="af1"/>
    <w:uiPriority w:val="99"/>
    <w:rsid w:val="00DF2C0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f1">
    <w:name w:val="Обычный (веб) Знак"/>
    <w:link w:val="af0"/>
    <w:uiPriority w:val="99"/>
    <w:rsid w:val="00DF2C01"/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DF2C01"/>
    <w:rPr>
      <w:color w:val="0000FF"/>
      <w:u w:val="single"/>
    </w:rPr>
  </w:style>
  <w:style w:type="character" w:styleId="af3">
    <w:name w:val="Strong"/>
    <w:uiPriority w:val="22"/>
    <w:qFormat/>
    <w:rsid w:val="00DF2C01"/>
    <w:rPr>
      <w:b/>
      <w:bCs/>
    </w:rPr>
  </w:style>
  <w:style w:type="character" w:styleId="af4">
    <w:name w:val="footnote reference"/>
    <w:uiPriority w:val="99"/>
    <w:semiHidden/>
    <w:rsid w:val="00710243"/>
    <w:rPr>
      <w:rFonts w:cs="Times New Roman"/>
      <w:vertAlign w:val="superscript"/>
    </w:rPr>
  </w:style>
  <w:style w:type="paragraph" w:styleId="af5">
    <w:name w:val="footnote text"/>
    <w:basedOn w:val="a"/>
    <w:link w:val="af6"/>
    <w:uiPriority w:val="99"/>
    <w:semiHidden/>
    <w:rsid w:val="00710243"/>
    <w:rPr>
      <w:rFonts w:eastAsia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10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710243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7110A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7110A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F2C01"/>
    <w:pPr>
      <w:spacing w:before="225" w:after="225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0D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E0DB4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D0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D0074"/>
    <w:pPr>
      <w:ind w:left="720"/>
      <w:contextualSpacing/>
    </w:pPr>
  </w:style>
  <w:style w:type="paragraph" w:styleId="a7">
    <w:name w:val="No Spacing"/>
    <w:qFormat/>
    <w:rsid w:val="007D007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8">
    <w:name w:val="annotation reference"/>
    <w:basedOn w:val="a0"/>
    <w:uiPriority w:val="99"/>
    <w:semiHidden/>
    <w:unhideWhenUsed/>
    <w:rsid w:val="007D007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D007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D007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D007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D007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D007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0074"/>
    <w:rPr>
      <w:rFonts w:ascii="Tahoma" w:eastAsia="Calibri" w:hAnsi="Tahoma" w:cs="Tahoma"/>
      <w:sz w:val="16"/>
      <w:szCs w:val="16"/>
      <w:lang w:eastAsia="ru-RU"/>
    </w:rPr>
  </w:style>
  <w:style w:type="paragraph" w:customStyle="1" w:styleId="af">
    <w:name w:val="Содержимое таблицы"/>
    <w:basedOn w:val="a"/>
    <w:rsid w:val="003D4576"/>
    <w:pPr>
      <w:widowControl w:val="0"/>
      <w:suppressLineNumbers/>
      <w:suppressAutoHyphens/>
    </w:pPr>
    <w:rPr>
      <w:rFonts w:eastAsia="SimSun" w:cs="Mangal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F2C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Normal (Web)"/>
    <w:basedOn w:val="a"/>
    <w:link w:val="af1"/>
    <w:uiPriority w:val="99"/>
    <w:rsid w:val="00DF2C0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f1">
    <w:name w:val="Обычный (веб) Знак"/>
    <w:link w:val="af0"/>
    <w:uiPriority w:val="99"/>
    <w:rsid w:val="00DF2C01"/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DF2C01"/>
    <w:rPr>
      <w:color w:val="0000FF"/>
      <w:u w:val="single"/>
    </w:rPr>
  </w:style>
  <w:style w:type="character" w:styleId="af3">
    <w:name w:val="Strong"/>
    <w:uiPriority w:val="22"/>
    <w:qFormat/>
    <w:rsid w:val="00DF2C01"/>
    <w:rPr>
      <w:b/>
      <w:bCs/>
    </w:rPr>
  </w:style>
  <w:style w:type="character" w:styleId="af4">
    <w:name w:val="footnote reference"/>
    <w:uiPriority w:val="99"/>
    <w:semiHidden/>
    <w:rsid w:val="00710243"/>
    <w:rPr>
      <w:rFonts w:cs="Times New Roman"/>
      <w:vertAlign w:val="superscript"/>
    </w:rPr>
  </w:style>
  <w:style w:type="paragraph" w:styleId="af5">
    <w:name w:val="footnote text"/>
    <w:basedOn w:val="a"/>
    <w:link w:val="af6"/>
    <w:uiPriority w:val="99"/>
    <w:semiHidden/>
    <w:rsid w:val="00710243"/>
    <w:rPr>
      <w:rFonts w:eastAsia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10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710243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7110A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7110A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prbookshop.ru/4559" TargetMode="External"/><Relationship Id="rId18" Type="http://schemas.openxmlformats.org/officeDocument/2006/relationships/hyperlink" Target="http://lib.dvfu.ru:8080/lib/item?id=IPRbooks:IPR-20495&amp;theme=FEFU" TargetMode="External"/><Relationship Id="rId26" Type="http://schemas.openxmlformats.org/officeDocument/2006/relationships/hyperlink" Target="http://www.greenpeace.or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nr.gov.ru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znanium.com/go.php?id=406581" TargetMode="External"/><Relationship Id="rId17" Type="http://schemas.openxmlformats.org/officeDocument/2006/relationships/hyperlink" Target="http://www.iprbookshop.ru/12831" TargetMode="External"/><Relationship Id="rId25" Type="http://schemas.openxmlformats.org/officeDocument/2006/relationships/hyperlink" Target="http://wwf.panda.org/" TargetMode="External"/><Relationship Id="rId33" Type="http://schemas.openxmlformats.org/officeDocument/2006/relationships/hyperlink" Target="http://study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13415" TargetMode="External"/><Relationship Id="rId20" Type="http://schemas.openxmlformats.org/officeDocument/2006/relationships/hyperlink" Target="http://lib.dvfu.ru:8080/lib/%20item?id=chamo:792230&amp;theme=FEFU" TargetMode="External"/><Relationship Id="rId29" Type="http://schemas.openxmlformats.org/officeDocument/2006/relationships/hyperlink" Target="http://www.ifaw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22548" TargetMode="External"/><Relationship Id="rId24" Type="http://schemas.openxmlformats.org/officeDocument/2006/relationships/hyperlink" Target="http://www.unsceb.org" TargetMode="External"/><Relationship Id="rId32" Type="http://schemas.openxmlformats.org/officeDocument/2006/relationships/hyperlink" Target="http://www.en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17942" TargetMode="External"/><Relationship Id="rId23" Type="http://schemas.openxmlformats.org/officeDocument/2006/relationships/hyperlink" Target="http://www.cawater-info.net/" TargetMode="External"/><Relationship Id="rId28" Type="http://schemas.openxmlformats.org/officeDocument/2006/relationships/hyperlink" Target="http://www.iucn.org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prbookshop.ru/49797" TargetMode="External"/><Relationship Id="rId19" Type="http://schemas.openxmlformats.org/officeDocument/2006/relationships/hyperlink" Target="http://www.iprbookshop.ru/20114" TargetMode="External"/><Relationship Id="rId31" Type="http://schemas.openxmlformats.org/officeDocument/2006/relationships/hyperlink" Target="http://ecoportal.s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ru/url?sa=t&amp;rct=j&amp;q=&amp;esrc=s&amp;source=web&amp;cd=3&amp;ved=0CDUQFjAC&amp;url=http%3A%2F%2Fknowledge.allbest.ru%2Fjournalism%2F2c0a65635a2ac68b4c43a89521316c36_0.html&amp;ei=6QNdUp3qKKHh4QSth4DAAQ&amp;usg=AFQjCNGLrBzE5GCTxlE1sWrO-O8AnD4vKw&amp;sig2=bHurRXWOHbxJ9PKHC_V9XA&amp;cad=rjt" TargetMode="External"/><Relationship Id="rId14" Type="http://schemas.openxmlformats.org/officeDocument/2006/relationships/hyperlink" Target="http://znanium.com/bookread.php?book=374574" TargetMode="External"/><Relationship Id="rId22" Type="http://schemas.openxmlformats.org/officeDocument/2006/relationships/hyperlink" Target="http://www.ecolife.ru/" TargetMode="External"/><Relationship Id="rId27" Type="http://schemas.openxmlformats.org/officeDocument/2006/relationships/hyperlink" Target="http://biodat.ru/" TargetMode="External"/><Relationship Id="rId30" Type="http://schemas.openxmlformats.org/officeDocument/2006/relationships/hyperlink" Target="http://www.priroda.s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8187</Words>
  <Characters>46667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54745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Павел Викторович</dc:creator>
  <cp:lastModifiedBy>Галышева Юлия Александровна</cp:lastModifiedBy>
  <cp:revision>3</cp:revision>
  <dcterms:created xsi:type="dcterms:W3CDTF">2019-12-19T23:22:00Z</dcterms:created>
  <dcterms:modified xsi:type="dcterms:W3CDTF">2019-12-19T23:31:00Z</dcterms:modified>
</cp:coreProperties>
</file>