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926" w:rsidRPr="00E22D44" w:rsidRDefault="00D42151" w:rsidP="00BD3BD5">
      <w:pPr>
        <w:spacing w:after="0" w:line="240" w:lineRule="auto"/>
        <w:rPr>
          <w:rFonts w:ascii="Times New Roman" w:hAnsi="Times New Roman" w:cs="Times New Roman"/>
          <w:b/>
          <w:bCs/>
          <w:sz w:val="28"/>
          <w:szCs w:val="28"/>
          <w:lang w:eastAsia="ru-RU"/>
        </w:rPr>
      </w:pPr>
      <w:r>
        <w:rPr>
          <w:noProof/>
          <w:lang w:eastAsia="ru-RU"/>
        </w:rPr>
        <w:drawing>
          <wp:anchor distT="0" distB="0" distL="114300" distR="114300" simplePos="0" relativeHeight="251652608" behindDoc="0" locked="0" layoutInCell="1" allowOverlap="1">
            <wp:simplePos x="0" y="0"/>
            <wp:positionH relativeFrom="column">
              <wp:posOffset>2710180</wp:posOffset>
            </wp:positionH>
            <wp:positionV relativeFrom="paragraph">
              <wp:posOffset>180975</wp:posOffset>
            </wp:positionV>
            <wp:extent cx="381000" cy="629285"/>
            <wp:effectExtent l="0" t="0" r="0" b="0"/>
            <wp:wrapSquare wrapText="bothSides"/>
            <wp:docPr id="8" name="Рисунок 10"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лого"/>
                    <pic:cNvPicPr>
                      <a:picLocks noChangeAspect="1" noChangeArrowheads="1"/>
                    </pic:cNvPicPr>
                  </pic:nvPicPr>
                  <pic:blipFill>
                    <a:blip r:embed="rId9">
                      <a:extLst>
                        <a:ext uri="{28A0092B-C50C-407E-A947-70E740481C1C}">
                          <a14:useLocalDpi xmlns:a14="http://schemas.microsoft.com/office/drawing/2010/main" val="0"/>
                        </a:ext>
                      </a:extLst>
                    </a:blip>
                    <a:srcRect r="80949"/>
                    <a:stretch>
                      <a:fillRect/>
                    </a:stretch>
                  </pic:blipFill>
                  <pic:spPr bwMode="auto">
                    <a:xfrm>
                      <a:off x="0" y="0"/>
                      <a:ext cx="381000" cy="629285"/>
                    </a:xfrm>
                    <a:prstGeom prst="rect">
                      <a:avLst/>
                    </a:prstGeom>
                    <a:noFill/>
                  </pic:spPr>
                </pic:pic>
              </a:graphicData>
            </a:graphic>
            <wp14:sizeRelH relativeFrom="page">
              <wp14:pctWidth>0</wp14:pctWidth>
            </wp14:sizeRelH>
            <wp14:sizeRelV relativeFrom="page">
              <wp14:pctHeight>0</wp14:pctHeight>
            </wp14:sizeRelV>
          </wp:anchor>
        </w:drawing>
      </w:r>
    </w:p>
    <w:p w:rsidR="00015926" w:rsidRPr="00BD3BD5" w:rsidRDefault="00015926" w:rsidP="00BD3BD5">
      <w:pPr>
        <w:spacing w:after="0" w:line="240" w:lineRule="auto"/>
        <w:ind w:firstLine="720"/>
        <w:jc w:val="both"/>
        <w:rPr>
          <w:rFonts w:ascii="Times New Roman" w:hAnsi="Times New Roman" w:cs="Times New Roman"/>
          <w:b/>
          <w:bCs/>
          <w:sz w:val="28"/>
          <w:szCs w:val="28"/>
          <w:lang w:eastAsia="ru-RU"/>
        </w:rPr>
      </w:pPr>
    </w:p>
    <w:p w:rsidR="00015926" w:rsidRPr="00BD3BD5" w:rsidRDefault="00015926" w:rsidP="00BD3BD5">
      <w:pPr>
        <w:shd w:val="clear" w:color="auto" w:fill="FFFFFF"/>
        <w:spacing w:after="0" w:line="240" w:lineRule="auto"/>
        <w:jc w:val="center"/>
        <w:rPr>
          <w:rFonts w:ascii="Times New Roman" w:hAnsi="Times New Roman" w:cs="Times New Roman"/>
          <w:sz w:val="24"/>
          <w:szCs w:val="24"/>
          <w:lang w:eastAsia="ru-RU"/>
        </w:rPr>
      </w:pPr>
    </w:p>
    <w:p w:rsidR="00015926" w:rsidRPr="00BD3BD5" w:rsidRDefault="00015926" w:rsidP="00BD3BD5">
      <w:pPr>
        <w:shd w:val="clear" w:color="auto" w:fill="FFFFFF"/>
        <w:spacing w:after="0" w:line="240" w:lineRule="auto"/>
        <w:jc w:val="center"/>
        <w:rPr>
          <w:rFonts w:ascii="Times New Roman" w:hAnsi="Times New Roman" w:cs="Times New Roman"/>
          <w:sz w:val="24"/>
          <w:szCs w:val="24"/>
          <w:lang w:eastAsia="ru-RU"/>
        </w:rPr>
      </w:pPr>
    </w:p>
    <w:p w:rsidR="00015926" w:rsidRPr="00BD3BD5" w:rsidRDefault="00015926" w:rsidP="00BD3BD5">
      <w:pPr>
        <w:shd w:val="clear" w:color="auto" w:fill="FFFFFF"/>
        <w:spacing w:after="0" w:line="240" w:lineRule="auto"/>
        <w:jc w:val="center"/>
        <w:rPr>
          <w:rFonts w:ascii="Times New Roman" w:hAnsi="Times New Roman" w:cs="Times New Roman"/>
          <w:sz w:val="24"/>
          <w:szCs w:val="24"/>
          <w:lang w:eastAsia="ru-RU"/>
        </w:rPr>
      </w:pPr>
    </w:p>
    <w:p w:rsidR="00015926" w:rsidRPr="00BD3BD5" w:rsidRDefault="00015926" w:rsidP="00BD3BD5">
      <w:pPr>
        <w:shd w:val="clear" w:color="auto" w:fill="FFFFFF"/>
        <w:spacing w:after="0" w:line="240" w:lineRule="auto"/>
        <w:jc w:val="center"/>
        <w:rPr>
          <w:rFonts w:ascii="Times New Roman" w:hAnsi="Times New Roman" w:cs="Times New Roman"/>
          <w:caps/>
          <w:sz w:val="24"/>
          <w:szCs w:val="24"/>
          <w:lang w:eastAsia="ru-RU"/>
        </w:rPr>
      </w:pPr>
      <w:r w:rsidRPr="00BD3BD5">
        <w:rPr>
          <w:rFonts w:ascii="Times New Roman" w:hAnsi="Times New Roman" w:cs="Times New Roman"/>
          <w:sz w:val="24"/>
          <w:szCs w:val="24"/>
          <w:lang w:eastAsia="ru-RU"/>
        </w:rPr>
        <w:t xml:space="preserve">МИНИСТЕРСТВО </w:t>
      </w:r>
      <w:r w:rsidR="00A0330C">
        <w:rPr>
          <w:rFonts w:ascii="Times New Roman" w:hAnsi="Times New Roman" w:cs="Times New Roman"/>
          <w:sz w:val="24"/>
          <w:szCs w:val="24"/>
          <w:lang w:eastAsia="ru-RU"/>
        </w:rPr>
        <w:t xml:space="preserve">НАУКИ И ВЫСШЕГО ОБРАЗОВАНИЯ </w:t>
      </w:r>
      <w:r w:rsidRPr="00BD3BD5">
        <w:rPr>
          <w:rFonts w:ascii="Times New Roman" w:hAnsi="Times New Roman" w:cs="Times New Roman"/>
          <w:sz w:val="24"/>
          <w:szCs w:val="24"/>
          <w:lang w:eastAsia="ru-RU"/>
        </w:rPr>
        <w:t>РОССИЙСКОЙ ФЕДЕРАЦИИ</w:t>
      </w:r>
    </w:p>
    <w:p w:rsidR="00015926" w:rsidRPr="00BD3BD5" w:rsidRDefault="00015926" w:rsidP="00BD3BD5">
      <w:pPr>
        <w:spacing w:after="0" w:line="240" w:lineRule="auto"/>
        <w:jc w:val="center"/>
        <w:rPr>
          <w:rFonts w:ascii="Times New Roman" w:hAnsi="Times New Roman" w:cs="Times New Roman"/>
          <w:szCs w:val="24"/>
          <w:lang w:eastAsia="ru-RU"/>
        </w:rPr>
      </w:pPr>
      <w:r w:rsidRPr="00BD3BD5">
        <w:rPr>
          <w:rFonts w:ascii="Times New Roman" w:hAnsi="Times New Roman" w:cs="Times New Roman"/>
          <w:szCs w:val="24"/>
          <w:lang w:eastAsia="ru-RU"/>
        </w:rPr>
        <w:t xml:space="preserve">Федеральное государственное автономное образовательное учреждение </w:t>
      </w:r>
    </w:p>
    <w:p w:rsidR="00015926" w:rsidRPr="00BD3BD5" w:rsidRDefault="00015926" w:rsidP="00BD3BD5">
      <w:pPr>
        <w:shd w:val="clear" w:color="auto" w:fill="FFFFFF"/>
        <w:spacing w:after="0" w:line="240" w:lineRule="auto"/>
        <w:jc w:val="center"/>
        <w:rPr>
          <w:rFonts w:ascii="Times New Roman" w:hAnsi="Times New Roman" w:cs="Times New Roman"/>
          <w:szCs w:val="24"/>
          <w:lang w:eastAsia="ru-RU"/>
        </w:rPr>
      </w:pPr>
      <w:r w:rsidRPr="00BD3BD5">
        <w:rPr>
          <w:rFonts w:ascii="Times New Roman" w:hAnsi="Times New Roman" w:cs="Times New Roman"/>
          <w:szCs w:val="24"/>
          <w:lang w:eastAsia="ru-RU"/>
        </w:rPr>
        <w:t>высшего образования</w:t>
      </w:r>
    </w:p>
    <w:p w:rsidR="00015926" w:rsidRPr="00BD3BD5" w:rsidRDefault="00015926" w:rsidP="00BD3BD5">
      <w:pPr>
        <w:shd w:val="clear" w:color="auto" w:fill="FFFFFF"/>
        <w:spacing w:after="0" w:line="240" w:lineRule="auto"/>
        <w:jc w:val="center"/>
        <w:rPr>
          <w:rFonts w:ascii="Times New Roman" w:hAnsi="Times New Roman" w:cs="Times New Roman"/>
          <w:b/>
          <w:bCs/>
          <w:sz w:val="28"/>
          <w:szCs w:val="28"/>
          <w:lang w:eastAsia="ru-RU"/>
        </w:rPr>
      </w:pPr>
      <w:r w:rsidRPr="00BD3BD5">
        <w:rPr>
          <w:rFonts w:ascii="Times New Roman" w:hAnsi="Times New Roman" w:cs="Times New Roman"/>
          <w:b/>
          <w:bCs/>
          <w:sz w:val="28"/>
          <w:szCs w:val="28"/>
          <w:lang w:eastAsia="ru-RU"/>
        </w:rPr>
        <w:t>«Дальневосточный федеральный университет»</w:t>
      </w:r>
    </w:p>
    <w:p w:rsidR="00015926" w:rsidRDefault="00015926" w:rsidP="00BD3BD5">
      <w:pPr>
        <w:shd w:val="clear" w:color="auto" w:fill="FFFFFF"/>
        <w:spacing w:after="0" w:line="240" w:lineRule="auto"/>
        <w:jc w:val="center"/>
        <w:rPr>
          <w:rFonts w:ascii="Times New Roman" w:hAnsi="Times New Roman" w:cs="Times New Roman"/>
          <w:bCs/>
          <w:sz w:val="28"/>
          <w:szCs w:val="28"/>
          <w:lang w:eastAsia="ru-RU"/>
        </w:rPr>
      </w:pPr>
      <w:r w:rsidRPr="00BD3BD5">
        <w:rPr>
          <w:rFonts w:ascii="Times New Roman" w:hAnsi="Times New Roman" w:cs="Times New Roman"/>
          <w:bCs/>
          <w:sz w:val="28"/>
          <w:szCs w:val="28"/>
          <w:lang w:eastAsia="ru-RU"/>
        </w:rPr>
        <w:t>(ДВФУ)</w:t>
      </w:r>
    </w:p>
    <w:p w:rsidR="00015926" w:rsidRPr="00BD3BD5" w:rsidRDefault="00D42151" w:rsidP="00BD3BD5">
      <w:pPr>
        <w:spacing w:after="0" w:line="240" w:lineRule="auto"/>
        <w:ind w:firstLine="720"/>
        <w:jc w:val="both"/>
        <w:rPr>
          <w:rFonts w:ascii="Times New Roman" w:hAnsi="Times New Roman" w:cs="Times New Roman"/>
          <w:b/>
          <w:bCs/>
          <w:sz w:val="28"/>
          <w:szCs w:val="28"/>
          <w:lang w:eastAsia="ru-RU"/>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0800" behindDoc="0" locked="0" layoutInCell="1" allowOverlap="1">
                <wp:simplePos x="0" y="0"/>
                <wp:positionH relativeFrom="column">
                  <wp:posOffset>-203835</wp:posOffset>
                </wp:positionH>
                <wp:positionV relativeFrom="paragraph">
                  <wp:posOffset>78105</wp:posOffset>
                </wp:positionV>
                <wp:extent cx="5991225" cy="0"/>
                <wp:effectExtent l="34290" t="30480" r="32385" b="3619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6.15pt" to="455.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" strokeweight="4.5pt">
                <v:stroke linestyle="thickThin"/>
              </v:line>
            </w:pict>
          </mc:Fallback>
        </mc:AlternateContent>
      </w:r>
    </w:p>
    <w:p w:rsidR="00015926" w:rsidRPr="000E11F9" w:rsidRDefault="00015926" w:rsidP="007769DF">
      <w:pPr>
        <w:spacing w:after="0" w:line="240" w:lineRule="auto"/>
        <w:jc w:val="center"/>
        <w:rPr>
          <w:rFonts w:ascii="Times New Roman" w:hAnsi="Times New Roman" w:cs="Times New Roman"/>
          <w:b/>
          <w:bCs/>
          <w:sz w:val="20"/>
          <w:szCs w:val="20"/>
          <w:lang w:eastAsia="ru-RU"/>
        </w:rPr>
      </w:pPr>
      <w:r w:rsidRPr="000E11F9">
        <w:rPr>
          <w:rFonts w:ascii="Times New Roman" w:hAnsi="Times New Roman" w:cs="Times New Roman"/>
          <w:b/>
          <w:bCs/>
          <w:sz w:val="20"/>
          <w:szCs w:val="20"/>
          <w:lang w:eastAsia="ru-RU"/>
        </w:rPr>
        <w:t xml:space="preserve">ВОСТОЧНЫЙ ИНСТИТУТ – </w:t>
      </w:r>
    </w:p>
    <w:p w:rsidR="00015926" w:rsidRPr="007769DF" w:rsidRDefault="00015926" w:rsidP="007769DF">
      <w:pPr>
        <w:spacing w:after="0" w:line="240" w:lineRule="auto"/>
        <w:jc w:val="center"/>
        <w:rPr>
          <w:rFonts w:ascii="Times New Roman" w:hAnsi="Times New Roman" w:cs="Times New Roman"/>
          <w:b/>
          <w:bCs/>
          <w:sz w:val="28"/>
          <w:szCs w:val="28"/>
          <w:lang w:eastAsia="ru-RU"/>
        </w:rPr>
      </w:pPr>
      <w:r w:rsidRPr="000E11F9">
        <w:rPr>
          <w:rFonts w:ascii="Times New Roman" w:hAnsi="Times New Roman" w:cs="Times New Roman"/>
          <w:b/>
          <w:bCs/>
          <w:sz w:val="20"/>
          <w:szCs w:val="20"/>
          <w:lang w:eastAsia="ru-RU"/>
        </w:rPr>
        <w:t>ШКОЛА РЕГИОНАЛЬНЫХ И МЕЖДУНАРОДНЫХ ИССЛЕДОВАНИЙ</w:t>
      </w:r>
    </w:p>
    <w:p w:rsidR="00015926" w:rsidRPr="00BD3BD5" w:rsidRDefault="00015926" w:rsidP="00BD3BD5">
      <w:pPr>
        <w:spacing w:after="0" w:line="240" w:lineRule="auto"/>
        <w:jc w:val="center"/>
        <w:rPr>
          <w:rFonts w:ascii="Times New Roman" w:hAnsi="Times New Roman" w:cs="Times New Roman"/>
          <w:b/>
          <w:bCs/>
          <w:sz w:val="28"/>
          <w:szCs w:val="28"/>
          <w:lang w:eastAsia="ru-RU"/>
        </w:rPr>
      </w:pPr>
    </w:p>
    <w:p w:rsidR="00015926" w:rsidRPr="00BD3BD5" w:rsidRDefault="00015926" w:rsidP="00BD3BD5">
      <w:pPr>
        <w:spacing w:after="0" w:line="240" w:lineRule="auto"/>
        <w:jc w:val="center"/>
        <w:rPr>
          <w:rFonts w:ascii="Times New Roman" w:hAnsi="Times New Roman" w:cs="Times New Roman"/>
          <w:b/>
          <w:bCs/>
          <w:sz w:val="28"/>
          <w:szCs w:val="28"/>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5"/>
        <w:gridCol w:w="4580"/>
      </w:tblGrid>
      <w:tr w:rsidR="00D42151" w:rsidRPr="007769DF" w:rsidTr="00E57268">
        <w:trPr>
          <w:trHeight w:val="1883"/>
        </w:trPr>
        <w:tc>
          <w:tcPr>
            <w:tcW w:w="4393" w:type="dxa"/>
          </w:tcPr>
          <w:p w:rsidR="00D42151" w:rsidRPr="000E11F9" w:rsidRDefault="00D42151" w:rsidP="00E57268">
            <w:pPr>
              <w:spacing w:after="0" w:line="240" w:lineRule="auto"/>
              <w:rPr>
                <w:rFonts w:ascii="Times New Roman" w:hAnsi="Times New Roman" w:cs="Times New Roman"/>
                <w:bCs/>
                <w:sz w:val="24"/>
                <w:szCs w:val="24"/>
                <w:lang w:eastAsia="ru-RU"/>
              </w:rPr>
            </w:pPr>
            <w:r w:rsidRPr="000E11F9">
              <w:rPr>
                <w:rFonts w:ascii="Times New Roman" w:hAnsi="Times New Roman" w:cs="Times New Roman"/>
                <w:b/>
                <w:bCs/>
                <w:sz w:val="24"/>
                <w:szCs w:val="24"/>
                <w:lang w:eastAsia="ru-RU"/>
              </w:rPr>
              <w:t>«СОГЛАСОВАНО»</w:t>
            </w:r>
          </w:p>
          <w:p w:rsidR="00D42151" w:rsidRPr="000E11F9" w:rsidRDefault="00D42151" w:rsidP="00E57268">
            <w:pPr>
              <w:spacing w:after="0" w:line="240" w:lineRule="auto"/>
              <w:rPr>
                <w:rFonts w:ascii="Times New Roman" w:hAnsi="Times New Roman" w:cs="Times New Roman"/>
                <w:bCs/>
                <w:sz w:val="24"/>
                <w:szCs w:val="24"/>
                <w:lang w:eastAsia="ru-RU"/>
              </w:rPr>
            </w:pPr>
          </w:p>
          <w:p w:rsidR="00D42151" w:rsidRPr="000E11F9" w:rsidRDefault="00D42151" w:rsidP="00E57268">
            <w:pPr>
              <w:spacing w:after="0" w:line="240" w:lineRule="auto"/>
              <w:rPr>
                <w:rFonts w:ascii="Times New Roman" w:hAnsi="Times New Roman" w:cs="Times New Roman"/>
                <w:bCs/>
                <w:sz w:val="24"/>
                <w:szCs w:val="24"/>
                <w:lang w:eastAsia="ru-RU"/>
              </w:rPr>
            </w:pPr>
            <w:r w:rsidRPr="000E11F9">
              <w:rPr>
                <w:rFonts w:ascii="Times New Roman" w:hAnsi="Times New Roman" w:cs="Times New Roman"/>
                <w:bCs/>
                <w:sz w:val="24"/>
                <w:szCs w:val="24"/>
                <w:lang w:eastAsia="ru-RU"/>
              </w:rPr>
              <w:t>Руководитель ОП</w:t>
            </w:r>
          </w:p>
          <w:p w:rsidR="00D42151" w:rsidRDefault="00D42151" w:rsidP="00E57268">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Перевод и переводоведение</w:t>
            </w:r>
          </w:p>
          <w:p w:rsidR="00D42151" w:rsidRDefault="00D42151" w:rsidP="00E57268">
            <w:pPr>
              <w:spacing w:after="0" w:line="240" w:lineRule="auto"/>
              <w:rPr>
                <w:rFonts w:ascii="Times New Roman" w:hAnsi="Times New Roman" w:cs="Times New Roman"/>
                <w:bCs/>
                <w:sz w:val="24"/>
                <w:szCs w:val="24"/>
                <w:lang w:eastAsia="ru-RU"/>
              </w:rPr>
            </w:pPr>
            <w:r>
              <w:rPr>
                <w:noProof/>
              </w:rPr>
              <w:drawing>
                <wp:inline distT="0" distB="0" distL="0" distR="0" wp14:anchorId="6561DB64" wp14:editId="762A6D8E">
                  <wp:extent cx="838200" cy="433310"/>
                  <wp:effectExtent l="0" t="0" r="0" b="0"/>
                  <wp:docPr id="4" name="Рисунок 4" descr="E:\Подписи\Владимир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одписи\Владимирова.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786" cy="432579"/>
                          </a:xfrm>
                          <a:prstGeom prst="rect">
                            <a:avLst/>
                          </a:prstGeom>
                          <a:noFill/>
                          <a:ln>
                            <a:noFill/>
                          </a:ln>
                        </pic:spPr>
                      </pic:pic>
                    </a:graphicData>
                  </a:graphic>
                </wp:inline>
              </w:drawing>
            </w:r>
          </w:p>
          <w:p w:rsidR="00D42151" w:rsidRPr="000E11F9" w:rsidRDefault="00D42151" w:rsidP="00E57268">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Владимирова Д.А.</w:t>
            </w:r>
          </w:p>
          <w:p w:rsidR="00D42151" w:rsidRPr="007769DF" w:rsidRDefault="00D42151" w:rsidP="00E57268">
            <w:pPr>
              <w:spacing w:after="0" w:line="240" w:lineRule="auto"/>
              <w:rPr>
                <w:rFonts w:ascii="Times New Roman" w:hAnsi="Times New Roman" w:cs="Times New Roman"/>
                <w:bCs/>
                <w:sz w:val="28"/>
                <w:szCs w:val="28"/>
                <w:lang w:eastAsia="ru-RU"/>
              </w:rPr>
            </w:pPr>
            <w:r>
              <w:rPr>
                <w:rFonts w:ascii="Times New Roman" w:hAnsi="Times New Roman" w:cs="Times New Roman"/>
                <w:bCs/>
                <w:sz w:val="24"/>
                <w:szCs w:val="24"/>
                <w:lang w:eastAsia="ru-RU"/>
              </w:rPr>
              <w:t>«11» июля 2019 г.</w:t>
            </w:r>
          </w:p>
        </w:tc>
        <w:tc>
          <w:tcPr>
            <w:tcW w:w="4679" w:type="dxa"/>
          </w:tcPr>
          <w:p w:rsidR="00D42151" w:rsidRPr="000E11F9" w:rsidRDefault="00D42151" w:rsidP="00E57268">
            <w:pPr>
              <w:spacing w:after="0" w:line="240" w:lineRule="auto"/>
              <w:jc w:val="both"/>
              <w:rPr>
                <w:rFonts w:ascii="Times New Roman" w:hAnsi="Times New Roman" w:cs="Times New Roman"/>
                <w:b/>
                <w:bCs/>
                <w:sz w:val="24"/>
                <w:szCs w:val="24"/>
                <w:lang w:eastAsia="ru-RU"/>
              </w:rPr>
            </w:pPr>
            <w:r w:rsidRPr="000E11F9">
              <w:rPr>
                <w:rFonts w:ascii="Times New Roman" w:hAnsi="Times New Roman" w:cs="Times New Roman"/>
                <w:b/>
                <w:bCs/>
                <w:sz w:val="24"/>
                <w:szCs w:val="24"/>
                <w:lang w:eastAsia="ru-RU"/>
              </w:rPr>
              <w:t>«УТВЕРЖДАЮ»</w:t>
            </w:r>
          </w:p>
          <w:p w:rsidR="00D42151" w:rsidRPr="000E11F9" w:rsidRDefault="00D42151" w:rsidP="00E57268">
            <w:pPr>
              <w:spacing w:after="0" w:line="240" w:lineRule="auto"/>
              <w:jc w:val="both"/>
              <w:rPr>
                <w:rFonts w:ascii="Times New Roman" w:hAnsi="Times New Roman" w:cs="Times New Roman"/>
                <w:bCs/>
                <w:sz w:val="24"/>
                <w:szCs w:val="24"/>
                <w:lang w:eastAsia="ru-RU"/>
              </w:rPr>
            </w:pPr>
          </w:p>
          <w:p w:rsidR="00D42151" w:rsidRPr="000E11F9" w:rsidRDefault="00D42151" w:rsidP="00E57268">
            <w:pPr>
              <w:spacing w:after="0" w:line="240" w:lineRule="auto"/>
              <w:jc w:val="both"/>
              <w:rPr>
                <w:rFonts w:ascii="Times New Roman" w:hAnsi="Times New Roman" w:cs="Times New Roman"/>
                <w:bCs/>
                <w:sz w:val="24"/>
                <w:szCs w:val="24"/>
                <w:lang w:eastAsia="ru-RU"/>
              </w:rPr>
            </w:pPr>
            <w:r w:rsidRPr="000E11F9">
              <w:rPr>
                <w:rFonts w:ascii="Times New Roman" w:hAnsi="Times New Roman" w:cs="Times New Roman"/>
                <w:bCs/>
                <w:sz w:val="24"/>
                <w:szCs w:val="24"/>
                <w:lang w:eastAsia="ru-RU"/>
              </w:rPr>
              <w:t xml:space="preserve">Зав. кафедрой </w:t>
            </w:r>
          </w:p>
          <w:p w:rsidR="00D42151" w:rsidRPr="000E11F9" w:rsidRDefault="00D42151" w:rsidP="00E57268">
            <w:pPr>
              <w:spacing w:after="0" w:line="240" w:lineRule="auto"/>
              <w:jc w:val="both"/>
              <w:rPr>
                <w:rFonts w:ascii="Times New Roman" w:hAnsi="Times New Roman" w:cs="Times New Roman"/>
                <w:bCs/>
                <w:sz w:val="24"/>
                <w:szCs w:val="24"/>
                <w:lang w:eastAsia="ru-RU"/>
              </w:rPr>
            </w:pPr>
            <w:r w:rsidRPr="000E11F9">
              <w:rPr>
                <w:rFonts w:ascii="Times New Roman" w:hAnsi="Times New Roman" w:cs="Times New Roman"/>
                <w:bCs/>
                <w:sz w:val="24"/>
                <w:szCs w:val="24"/>
                <w:lang w:eastAsia="ru-RU"/>
              </w:rPr>
              <w:t>китаеведения</w:t>
            </w:r>
          </w:p>
          <w:p w:rsidR="00D42151" w:rsidRPr="000E11F9" w:rsidRDefault="00D42151" w:rsidP="00E57268">
            <w:pPr>
              <w:spacing w:after="0" w:line="240" w:lineRule="auto"/>
              <w:jc w:val="both"/>
              <w:rPr>
                <w:rFonts w:ascii="Times New Roman" w:hAnsi="Times New Roman" w:cs="Times New Roman"/>
                <w:bCs/>
                <w:sz w:val="24"/>
                <w:szCs w:val="24"/>
                <w:lang w:eastAsia="ru-RU"/>
              </w:rPr>
            </w:pPr>
          </w:p>
          <w:p w:rsidR="00D42151" w:rsidRPr="000E11F9" w:rsidRDefault="00D42151" w:rsidP="00E57268">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Ишутина Ю.А</w:t>
            </w:r>
            <w:r w:rsidRPr="000E11F9">
              <w:rPr>
                <w:rFonts w:ascii="Times New Roman" w:hAnsi="Times New Roman" w:cs="Times New Roman"/>
                <w:bCs/>
                <w:sz w:val="24"/>
                <w:szCs w:val="24"/>
                <w:lang w:eastAsia="ru-RU"/>
              </w:rPr>
              <w:t>.</w:t>
            </w:r>
          </w:p>
          <w:p w:rsidR="00D42151" w:rsidRPr="007769DF" w:rsidRDefault="00D42151" w:rsidP="00E57268">
            <w:pPr>
              <w:spacing w:after="0" w:line="240" w:lineRule="auto"/>
              <w:jc w:val="both"/>
              <w:rPr>
                <w:rFonts w:ascii="Times New Roman" w:hAnsi="Times New Roman" w:cs="Times New Roman"/>
                <w:bCs/>
                <w:sz w:val="28"/>
                <w:szCs w:val="28"/>
                <w:lang w:eastAsia="ru-RU"/>
              </w:rPr>
            </w:pPr>
            <w:r>
              <w:rPr>
                <w:rFonts w:ascii="Times New Roman" w:hAnsi="Times New Roman" w:cs="Times New Roman"/>
                <w:bCs/>
                <w:sz w:val="24"/>
                <w:szCs w:val="24"/>
                <w:lang w:eastAsia="ru-RU"/>
              </w:rPr>
              <w:t>«11» июля 2019 г.</w:t>
            </w:r>
          </w:p>
        </w:tc>
      </w:tr>
    </w:tbl>
    <w:p w:rsidR="00015926" w:rsidRPr="007769DF" w:rsidRDefault="00015926" w:rsidP="00BD3BD5">
      <w:pPr>
        <w:spacing w:after="0" w:line="240" w:lineRule="auto"/>
        <w:jc w:val="center"/>
        <w:rPr>
          <w:rFonts w:ascii="Times New Roman" w:hAnsi="Times New Roman" w:cs="Times New Roman"/>
          <w:b/>
          <w:bCs/>
          <w:sz w:val="28"/>
          <w:szCs w:val="28"/>
          <w:lang w:eastAsia="ru-RU"/>
        </w:rPr>
      </w:pPr>
    </w:p>
    <w:p w:rsidR="00015926" w:rsidRPr="007769DF" w:rsidRDefault="00015926" w:rsidP="00BD3BD5">
      <w:pPr>
        <w:spacing w:after="0" w:line="240" w:lineRule="auto"/>
        <w:jc w:val="center"/>
        <w:rPr>
          <w:rFonts w:ascii="Times New Roman" w:hAnsi="Times New Roman" w:cs="Times New Roman"/>
          <w:b/>
          <w:bCs/>
          <w:sz w:val="28"/>
          <w:szCs w:val="28"/>
          <w:lang w:eastAsia="ru-RU"/>
        </w:rPr>
      </w:pPr>
    </w:p>
    <w:p w:rsidR="00015926" w:rsidRDefault="00015926" w:rsidP="00BD3BD5">
      <w:pPr>
        <w:spacing w:after="0" w:line="240" w:lineRule="auto"/>
        <w:jc w:val="center"/>
        <w:rPr>
          <w:rFonts w:ascii="Times New Roman" w:hAnsi="Times New Roman" w:cs="Times New Roman"/>
          <w:b/>
          <w:bCs/>
          <w:sz w:val="28"/>
          <w:szCs w:val="28"/>
          <w:lang w:eastAsia="ru-RU"/>
        </w:rPr>
      </w:pPr>
    </w:p>
    <w:p w:rsidR="00015926" w:rsidRDefault="00015926" w:rsidP="00F7734B">
      <w:pPr>
        <w:spacing w:after="0" w:line="360" w:lineRule="auto"/>
        <w:jc w:val="center"/>
        <w:rPr>
          <w:rFonts w:ascii="Times New Roman" w:hAnsi="Times New Roman" w:cs="Times New Roman"/>
          <w:b/>
          <w:bCs/>
          <w:sz w:val="28"/>
          <w:szCs w:val="28"/>
          <w:lang w:eastAsia="ru-RU"/>
        </w:rPr>
      </w:pPr>
      <w:r w:rsidRPr="007769DF">
        <w:rPr>
          <w:rFonts w:ascii="Times New Roman" w:hAnsi="Times New Roman" w:cs="Times New Roman"/>
          <w:b/>
          <w:bCs/>
          <w:sz w:val="28"/>
          <w:szCs w:val="28"/>
          <w:lang w:eastAsia="ru-RU"/>
        </w:rPr>
        <w:t xml:space="preserve">РАБОЧАЯ ПРОГРАММА </w:t>
      </w:r>
      <w:r>
        <w:rPr>
          <w:rFonts w:ascii="Times New Roman" w:hAnsi="Times New Roman" w:cs="Times New Roman"/>
          <w:b/>
          <w:bCs/>
          <w:sz w:val="28"/>
          <w:szCs w:val="28"/>
          <w:lang w:eastAsia="ru-RU"/>
        </w:rPr>
        <w:t>УЧЕБНОЙ</w:t>
      </w:r>
      <w:r w:rsidRPr="00BD3BD5">
        <w:rPr>
          <w:rFonts w:ascii="Times New Roman" w:hAnsi="Times New Roman" w:cs="Times New Roman"/>
          <w:b/>
          <w:bCs/>
          <w:sz w:val="28"/>
          <w:szCs w:val="28"/>
          <w:lang w:eastAsia="ru-RU"/>
        </w:rPr>
        <w:t xml:space="preserve"> ПРАКТИКИ</w:t>
      </w:r>
    </w:p>
    <w:p w:rsidR="00015926" w:rsidRPr="00C21006" w:rsidRDefault="00015926" w:rsidP="00F7734B">
      <w:pPr>
        <w:spacing w:after="0" w:line="360" w:lineRule="auto"/>
        <w:jc w:val="center"/>
        <w:rPr>
          <w:rFonts w:ascii="Times New Roman" w:hAnsi="Times New Roman" w:cs="Times New Roman"/>
          <w:b/>
          <w:bCs/>
          <w:sz w:val="24"/>
          <w:szCs w:val="24"/>
          <w:lang w:eastAsia="ru-RU"/>
        </w:rPr>
      </w:pPr>
      <w:r w:rsidRPr="00C21006">
        <w:rPr>
          <w:rFonts w:ascii="Times New Roman" w:hAnsi="Times New Roman" w:cs="Times New Roman"/>
          <w:b/>
          <w:bCs/>
          <w:sz w:val="24"/>
          <w:szCs w:val="24"/>
          <w:lang w:eastAsia="ru-RU"/>
        </w:rPr>
        <w:t xml:space="preserve">ПРАКТИКА ПО ПОЛУЧЕНИЮ ПЕРВИЧНЫХ </w:t>
      </w:r>
    </w:p>
    <w:p w:rsidR="00F7734B" w:rsidRPr="004D5CCC" w:rsidRDefault="00015926" w:rsidP="00F7734B">
      <w:pPr>
        <w:spacing w:after="0" w:line="360" w:lineRule="auto"/>
        <w:jc w:val="center"/>
        <w:rPr>
          <w:rFonts w:ascii="Times New Roman" w:hAnsi="Times New Roman" w:cs="Times New Roman"/>
          <w:b/>
          <w:bCs/>
          <w:sz w:val="24"/>
          <w:szCs w:val="24"/>
          <w:lang w:eastAsia="ru-RU"/>
        </w:rPr>
      </w:pPr>
      <w:r w:rsidRPr="00C21006">
        <w:rPr>
          <w:rFonts w:ascii="Times New Roman" w:hAnsi="Times New Roman" w:cs="Times New Roman"/>
          <w:b/>
          <w:bCs/>
          <w:sz w:val="24"/>
          <w:szCs w:val="24"/>
          <w:lang w:eastAsia="ru-RU"/>
        </w:rPr>
        <w:t>ПРОФЕССИОНАЛЬНЫХ УМЕНИЙ И НАВЫКОВ</w:t>
      </w:r>
      <w:r w:rsidR="001532A7">
        <w:rPr>
          <w:rFonts w:ascii="Times New Roman" w:hAnsi="Times New Roman" w:cs="Times New Roman"/>
          <w:b/>
          <w:bCs/>
          <w:sz w:val="24"/>
          <w:szCs w:val="24"/>
          <w:lang w:eastAsia="ru-RU"/>
        </w:rPr>
        <w:t xml:space="preserve">, В ТОМ ЧИСЛЕ </w:t>
      </w:r>
    </w:p>
    <w:p w:rsidR="00F7734B" w:rsidRPr="00F7734B" w:rsidRDefault="001532A7" w:rsidP="00F7734B">
      <w:pPr>
        <w:spacing w:after="0" w:line="36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ПЕРВИЧНЫХ УМЕНИЙ И НАВЫКОВ НАУЧНО-</w:t>
      </w:r>
    </w:p>
    <w:p w:rsidR="00015926" w:rsidRPr="001532A7" w:rsidRDefault="001532A7" w:rsidP="00F7734B">
      <w:pPr>
        <w:spacing w:after="0" w:line="360" w:lineRule="auto"/>
        <w:jc w:val="center"/>
        <w:rPr>
          <w:rFonts w:ascii="Times New Roman" w:hAnsi="Times New Roman" w:cs="Times New Roman"/>
          <w:b/>
          <w:bCs/>
          <w:sz w:val="28"/>
          <w:szCs w:val="28"/>
          <w:lang w:eastAsia="ru-RU"/>
        </w:rPr>
      </w:pPr>
      <w:r>
        <w:rPr>
          <w:rFonts w:ascii="Times New Roman" w:hAnsi="Times New Roman" w:cs="Times New Roman"/>
          <w:b/>
          <w:bCs/>
          <w:sz w:val="24"/>
          <w:szCs w:val="24"/>
          <w:lang w:eastAsia="ru-RU"/>
        </w:rPr>
        <w:t>ИССЛЕДОВАТЕЛЬСКОЙ ДЕЯТЕЛЬНОСТИ</w:t>
      </w:r>
    </w:p>
    <w:p w:rsidR="00015926" w:rsidRPr="007769DF" w:rsidRDefault="00015926" w:rsidP="00F7734B">
      <w:pPr>
        <w:spacing w:after="0" w:line="360" w:lineRule="auto"/>
        <w:jc w:val="center"/>
        <w:rPr>
          <w:rFonts w:ascii="Times New Roman" w:hAnsi="Times New Roman" w:cs="Times New Roman"/>
          <w:bCs/>
          <w:sz w:val="18"/>
          <w:szCs w:val="18"/>
          <w:lang w:eastAsia="ru-RU"/>
        </w:rPr>
      </w:pPr>
    </w:p>
    <w:p w:rsidR="00E626B7" w:rsidRDefault="00E626B7" w:rsidP="00D42151">
      <w:pPr>
        <w:tabs>
          <w:tab w:val="right" w:leader="underscore" w:pos="9639"/>
        </w:tabs>
        <w:suppressAutoHyphens/>
        <w:spacing w:after="0" w:line="240" w:lineRule="auto"/>
        <w:rPr>
          <w:rFonts w:ascii="Times New Roman" w:hAnsi="Times New Roman" w:cs="Times New Roman"/>
          <w:b/>
          <w:bCs/>
          <w:sz w:val="24"/>
          <w:szCs w:val="24"/>
          <w:lang w:eastAsia="ar-SA"/>
        </w:rPr>
      </w:pPr>
      <w:bookmarkStart w:id="0" w:name="_GoBack"/>
      <w:bookmarkEnd w:id="0"/>
    </w:p>
    <w:p w:rsidR="00E626B7" w:rsidRDefault="00E626B7" w:rsidP="00BD3BD5">
      <w:pPr>
        <w:tabs>
          <w:tab w:val="right" w:leader="underscore" w:pos="9639"/>
        </w:tabs>
        <w:suppressAutoHyphens/>
        <w:spacing w:after="0" w:line="240" w:lineRule="auto"/>
        <w:jc w:val="center"/>
        <w:rPr>
          <w:rFonts w:ascii="Times New Roman" w:hAnsi="Times New Roman" w:cs="Times New Roman"/>
          <w:b/>
          <w:bCs/>
          <w:sz w:val="24"/>
          <w:szCs w:val="24"/>
          <w:lang w:eastAsia="ar-SA"/>
        </w:rPr>
      </w:pPr>
    </w:p>
    <w:p w:rsidR="00E626B7" w:rsidRDefault="00E626B7" w:rsidP="00BD3BD5">
      <w:pPr>
        <w:tabs>
          <w:tab w:val="right" w:leader="underscore" w:pos="9639"/>
        </w:tabs>
        <w:suppressAutoHyphens/>
        <w:spacing w:after="0" w:line="240" w:lineRule="auto"/>
        <w:jc w:val="center"/>
        <w:rPr>
          <w:rFonts w:ascii="Times New Roman" w:hAnsi="Times New Roman" w:cs="Times New Roman"/>
          <w:b/>
          <w:bCs/>
          <w:sz w:val="24"/>
          <w:szCs w:val="24"/>
          <w:lang w:eastAsia="ar-SA"/>
        </w:rPr>
      </w:pPr>
    </w:p>
    <w:p w:rsidR="001532A7" w:rsidRPr="001532A7" w:rsidRDefault="005F6475" w:rsidP="00433DCE">
      <w:pPr>
        <w:widowControl w:val="0"/>
        <w:suppressAutoHyphens/>
        <w:spacing w:after="60" w:line="240" w:lineRule="auto"/>
        <w:outlineLvl w:val="5"/>
        <w:rPr>
          <w:rFonts w:ascii="Times New Roman" w:eastAsia="Times New Roman" w:hAnsi="Times New Roman" w:cs="FreeSans"/>
          <w:b/>
          <w:bCs/>
          <w:color w:val="00000A"/>
          <w:sz w:val="28"/>
          <w:szCs w:val="28"/>
          <w:lang w:eastAsia="zh-CN" w:bidi="hi-IN"/>
        </w:rPr>
      </w:pPr>
      <w:r>
        <w:rPr>
          <w:rFonts w:ascii="Times New Roman" w:eastAsia="Times New Roman" w:hAnsi="Times New Roman" w:cs="FreeSans"/>
          <w:b/>
          <w:bCs/>
          <w:color w:val="00000A"/>
          <w:sz w:val="28"/>
          <w:szCs w:val="28"/>
          <w:lang w:eastAsia="zh-CN" w:bidi="hi-IN"/>
        </w:rPr>
        <w:t>Направление подготовки 45</w:t>
      </w:r>
      <w:r w:rsidR="001532A7" w:rsidRPr="001532A7">
        <w:rPr>
          <w:rFonts w:ascii="Times New Roman" w:eastAsia="Times New Roman" w:hAnsi="Times New Roman" w:cs="FreeSans"/>
          <w:b/>
          <w:bCs/>
          <w:color w:val="00000A"/>
          <w:sz w:val="28"/>
          <w:szCs w:val="28"/>
          <w:lang w:eastAsia="zh-CN" w:bidi="hi-IN"/>
        </w:rPr>
        <w:t>.05.01 Перевод и переводоведение</w:t>
      </w:r>
    </w:p>
    <w:p w:rsidR="001532A7" w:rsidRPr="001532A7" w:rsidRDefault="001532A7" w:rsidP="00433DCE">
      <w:pPr>
        <w:widowControl w:val="0"/>
        <w:suppressAutoHyphens/>
        <w:spacing w:after="0" w:line="240" w:lineRule="auto"/>
        <w:rPr>
          <w:rFonts w:ascii="Times New Roman" w:eastAsia="Droid Sans Fallback" w:hAnsi="Times New Roman" w:cs="FreeSans"/>
          <w:color w:val="00000A"/>
          <w:sz w:val="28"/>
          <w:szCs w:val="28"/>
          <w:lang w:eastAsia="zh-CN" w:bidi="hi-IN"/>
        </w:rPr>
      </w:pPr>
      <w:r w:rsidRPr="00AB7FE1">
        <w:rPr>
          <w:rFonts w:ascii="Times New Roman" w:eastAsia="Droid Sans Fallback" w:hAnsi="Times New Roman" w:cs="FreeSans"/>
          <w:b/>
          <w:color w:val="00000A"/>
          <w:sz w:val="28"/>
          <w:szCs w:val="28"/>
          <w:lang w:eastAsia="zh-CN" w:bidi="hi-IN"/>
        </w:rPr>
        <w:t>профиль</w:t>
      </w:r>
      <w:r w:rsidRPr="001532A7">
        <w:rPr>
          <w:rFonts w:ascii="Times New Roman" w:eastAsia="Droid Sans Fallback" w:hAnsi="Times New Roman" w:cs="FreeSans"/>
          <w:color w:val="00000A"/>
          <w:sz w:val="28"/>
          <w:szCs w:val="28"/>
          <w:lang w:eastAsia="zh-CN" w:bidi="hi-IN"/>
        </w:rPr>
        <w:t xml:space="preserve"> «</w:t>
      </w:r>
      <w:r w:rsidRPr="001532A7">
        <w:rPr>
          <w:rFonts w:ascii="Times New Roman" w:eastAsia="Droid Sans Fallback" w:hAnsi="Times New Roman" w:cs="FreeSans"/>
          <w:color w:val="000000"/>
          <w:sz w:val="28"/>
          <w:szCs w:val="28"/>
          <w:lang w:eastAsia="zh-CN" w:bidi="hi-IN"/>
        </w:rPr>
        <w:t>Лингвистическое обеспечение военной деятельности (китайский и английский)</w:t>
      </w:r>
      <w:r w:rsidRPr="001532A7">
        <w:rPr>
          <w:rFonts w:ascii="Times New Roman" w:eastAsia="Droid Sans Fallback" w:hAnsi="Times New Roman" w:cs="FreeSans"/>
          <w:color w:val="00000A"/>
          <w:sz w:val="28"/>
          <w:szCs w:val="28"/>
          <w:lang w:eastAsia="zh-CN" w:bidi="hi-IN"/>
        </w:rPr>
        <w:t>»</w:t>
      </w:r>
    </w:p>
    <w:p w:rsidR="001532A7" w:rsidRPr="001532A7" w:rsidRDefault="001532A7" w:rsidP="00433DCE">
      <w:pPr>
        <w:widowControl w:val="0"/>
        <w:suppressAutoHyphens/>
        <w:spacing w:after="0" w:line="240" w:lineRule="auto"/>
        <w:outlineLvl w:val="5"/>
        <w:rPr>
          <w:rFonts w:ascii="Times New Roman" w:eastAsia="Times New Roman" w:hAnsi="Times New Roman" w:cs="FreeSans"/>
          <w:b/>
          <w:bCs/>
          <w:color w:val="00000A"/>
          <w:sz w:val="28"/>
          <w:szCs w:val="28"/>
          <w:lang w:eastAsia="zh-CN" w:bidi="hi-IN"/>
        </w:rPr>
      </w:pPr>
      <w:r w:rsidRPr="001532A7">
        <w:rPr>
          <w:rFonts w:ascii="Times New Roman" w:eastAsia="Times New Roman" w:hAnsi="Times New Roman" w:cs="FreeSans"/>
          <w:b/>
          <w:bCs/>
          <w:color w:val="00000A"/>
          <w:sz w:val="28"/>
          <w:szCs w:val="28"/>
          <w:lang w:eastAsia="zh-CN" w:bidi="hi-IN"/>
        </w:rPr>
        <w:t>Форма подготовки очная</w:t>
      </w:r>
    </w:p>
    <w:p w:rsidR="00015926" w:rsidRDefault="00015926" w:rsidP="00433DCE">
      <w:pPr>
        <w:tabs>
          <w:tab w:val="right" w:leader="underscore" w:pos="9639"/>
        </w:tabs>
        <w:suppressAutoHyphens/>
        <w:spacing w:after="0" w:line="240" w:lineRule="auto"/>
        <w:rPr>
          <w:rFonts w:ascii="Times New Roman" w:hAnsi="Times New Roman" w:cs="Times New Roman"/>
          <w:b/>
          <w:bCs/>
          <w:sz w:val="28"/>
          <w:szCs w:val="28"/>
          <w:lang w:eastAsia="ar-SA"/>
        </w:rPr>
      </w:pPr>
      <w:r w:rsidRPr="007769DF">
        <w:rPr>
          <w:rFonts w:ascii="Times New Roman" w:hAnsi="Times New Roman" w:cs="Times New Roman"/>
          <w:b/>
          <w:bCs/>
          <w:sz w:val="28"/>
          <w:szCs w:val="28"/>
          <w:lang w:eastAsia="ar-SA"/>
        </w:rPr>
        <w:t>Квалификация (степень) выпускника</w:t>
      </w:r>
      <w:r>
        <w:rPr>
          <w:rFonts w:ascii="Times New Roman" w:hAnsi="Times New Roman" w:cs="Times New Roman"/>
          <w:b/>
          <w:bCs/>
          <w:sz w:val="28"/>
          <w:szCs w:val="28"/>
          <w:lang w:eastAsia="ar-SA"/>
        </w:rPr>
        <w:t>:</w:t>
      </w:r>
      <w:r w:rsidR="001532A7">
        <w:rPr>
          <w:rFonts w:ascii="Times New Roman" w:hAnsi="Times New Roman" w:cs="Times New Roman"/>
          <w:b/>
          <w:bCs/>
          <w:sz w:val="28"/>
          <w:szCs w:val="28"/>
          <w:lang w:eastAsia="ar-SA"/>
        </w:rPr>
        <w:t>специалист</w:t>
      </w:r>
    </w:p>
    <w:p w:rsidR="00015926" w:rsidRPr="007769DF" w:rsidRDefault="00015926" w:rsidP="00433DCE">
      <w:pPr>
        <w:tabs>
          <w:tab w:val="right" w:leader="underscore" w:pos="9639"/>
        </w:tabs>
        <w:suppressAutoHyphens/>
        <w:spacing w:after="0" w:line="240" w:lineRule="auto"/>
        <w:ind w:firstLine="567"/>
        <w:rPr>
          <w:rFonts w:ascii="Times New Roman" w:hAnsi="Times New Roman" w:cs="Times New Roman"/>
          <w:b/>
          <w:bCs/>
          <w:sz w:val="28"/>
          <w:szCs w:val="28"/>
          <w:lang w:eastAsia="ar-SA"/>
        </w:rPr>
      </w:pPr>
    </w:p>
    <w:p w:rsidR="00015926" w:rsidRPr="007769DF" w:rsidRDefault="00015926" w:rsidP="001532A7">
      <w:pPr>
        <w:spacing w:after="0" w:line="240" w:lineRule="auto"/>
        <w:rPr>
          <w:rFonts w:ascii="Times New Roman" w:hAnsi="Times New Roman" w:cs="Times New Roman"/>
          <w:b/>
          <w:bCs/>
          <w:sz w:val="28"/>
          <w:szCs w:val="28"/>
          <w:lang w:eastAsia="ru-RU"/>
        </w:rPr>
      </w:pPr>
    </w:p>
    <w:p w:rsidR="00015926" w:rsidRPr="000E11F9" w:rsidRDefault="00015926" w:rsidP="00BD3BD5">
      <w:pPr>
        <w:spacing w:after="0" w:line="240" w:lineRule="auto"/>
        <w:jc w:val="center"/>
        <w:rPr>
          <w:rFonts w:ascii="Times New Roman" w:hAnsi="Times New Roman" w:cs="Times New Roman"/>
          <w:bCs/>
          <w:sz w:val="28"/>
          <w:szCs w:val="28"/>
          <w:lang w:eastAsia="ru-RU"/>
        </w:rPr>
      </w:pPr>
      <w:r w:rsidRPr="000E11F9">
        <w:rPr>
          <w:rFonts w:ascii="Times New Roman" w:hAnsi="Times New Roman" w:cs="Times New Roman"/>
          <w:bCs/>
          <w:sz w:val="28"/>
          <w:szCs w:val="28"/>
          <w:lang w:eastAsia="ru-RU"/>
        </w:rPr>
        <w:t>г. Владивосток</w:t>
      </w:r>
    </w:p>
    <w:p w:rsidR="00015926" w:rsidRPr="00F7734B" w:rsidRDefault="00F7734B" w:rsidP="00F7734B">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201</w:t>
      </w:r>
      <w:r w:rsidR="000466DA">
        <w:rPr>
          <w:rFonts w:ascii="Times New Roman" w:hAnsi="Times New Roman" w:cs="Times New Roman"/>
          <w:bCs/>
          <w:sz w:val="28"/>
          <w:szCs w:val="28"/>
          <w:lang w:eastAsia="ru-RU"/>
        </w:rPr>
        <w:t>8</w:t>
      </w:r>
      <w:r w:rsidR="00015926" w:rsidRPr="000E11F9">
        <w:rPr>
          <w:rFonts w:ascii="Times New Roman" w:hAnsi="Times New Roman" w:cs="Times New Roman"/>
          <w:bCs/>
          <w:sz w:val="28"/>
          <w:szCs w:val="28"/>
          <w:lang w:eastAsia="ru-RU"/>
        </w:rPr>
        <w:t xml:space="preserve"> г.</w:t>
      </w:r>
    </w:p>
    <w:p w:rsidR="00015926" w:rsidRDefault="00015926" w:rsidP="00BD3BD5">
      <w:pPr>
        <w:tabs>
          <w:tab w:val="right" w:leader="underscore" w:pos="9639"/>
        </w:tabs>
        <w:suppressAutoHyphens/>
        <w:spacing w:after="0" w:line="312" w:lineRule="auto"/>
        <w:ind w:firstLine="709"/>
        <w:jc w:val="both"/>
        <w:rPr>
          <w:rFonts w:ascii="Times New Roman" w:hAnsi="Times New Roman" w:cs="Times New Roman"/>
          <w:b/>
          <w:bCs/>
          <w:sz w:val="28"/>
          <w:szCs w:val="28"/>
          <w:lang w:eastAsia="ru-RU"/>
        </w:rPr>
      </w:pPr>
    </w:p>
    <w:p w:rsidR="00015926" w:rsidRPr="00AA2D2E" w:rsidRDefault="00015926" w:rsidP="00C61CA0">
      <w:pPr>
        <w:spacing w:after="0" w:line="360" w:lineRule="auto"/>
        <w:ind w:firstLine="709"/>
        <w:jc w:val="both"/>
        <w:rPr>
          <w:rFonts w:ascii="Times New Roman" w:hAnsi="Times New Roman" w:cs="Times New Roman"/>
          <w:bCs/>
          <w:sz w:val="28"/>
          <w:szCs w:val="28"/>
          <w:lang w:eastAsia="ru-RU"/>
        </w:rPr>
      </w:pPr>
      <w:r w:rsidRPr="00AA2D2E">
        <w:rPr>
          <w:rFonts w:ascii="Times New Roman" w:hAnsi="Times New Roman" w:cs="Times New Roman"/>
          <w:bCs/>
          <w:sz w:val="28"/>
          <w:szCs w:val="28"/>
          <w:lang w:eastAsia="ru-RU"/>
        </w:rPr>
        <w:lastRenderedPageBreak/>
        <w:t xml:space="preserve">Программа практики обсуждена на заседании кафедры </w:t>
      </w:r>
      <w:r>
        <w:rPr>
          <w:rFonts w:ascii="Times New Roman" w:hAnsi="Times New Roman" w:cs="Times New Roman"/>
          <w:bCs/>
          <w:sz w:val="28"/>
          <w:szCs w:val="28"/>
          <w:lang w:eastAsia="ru-RU"/>
        </w:rPr>
        <w:t>китаеведения</w:t>
      </w:r>
      <w:r w:rsidRPr="00AA2D2E">
        <w:rPr>
          <w:rFonts w:ascii="Times New Roman" w:hAnsi="Times New Roman" w:cs="Times New Roman"/>
          <w:bCs/>
          <w:sz w:val="28"/>
          <w:szCs w:val="28"/>
          <w:lang w:eastAsia="ru-RU"/>
        </w:rPr>
        <w:t xml:space="preserve">, протокол </w:t>
      </w:r>
      <w:r w:rsidRPr="001F007B">
        <w:rPr>
          <w:rFonts w:ascii="Times New Roman" w:hAnsi="Times New Roman" w:cs="Times New Roman"/>
          <w:bCs/>
          <w:sz w:val="28"/>
          <w:szCs w:val="28"/>
          <w:lang w:eastAsia="ru-RU"/>
        </w:rPr>
        <w:t>№</w:t>
      </w:r>
      <w:r w:rsidR="00F7734B">
        <w:rPr>
          <w:rFonts w:ascii="Times New Roman" w:hAnsi="Times New Roman" w:cs="Times New Roman"/>
          <w:bCs/>
          <w:sz w:val="28"/>
          <w:szCs w:val="28"/>
          <w:lang w:eastAsia="ru-RU"/>
        </w:rPr>
        <w:t>1</w:t>
      </w:r>
      <w:r w:rsidR="004D5CCC">
        <w:rPr>
          <w:rFonts w:ascii="Times New Roman" w:hAnsi="Times New Roman" w:cs="Times New Roman"/>
          <w:bCs/>
          <w:sz w:val="28"/>
          <w:szCs w:val="28"/>
          <w:lang w:eastAsia="ru-RU"/>
        </w:rPr>
        <w:t>0</w:t>
      </w:r>
      <w:r w:rsidRPr="001F007B">
        <w:rPr>
          <w:rFonts w:ascii="Times New Roman" w:hAnsi="Times New Roman" w:cs="Times New Roman"/>
          <w:bCs/>
          <w:sz w:val="28"/>
          <w:szCs w:val="28"/>
          <w:lang w:eastAsia="ru-RU"/>
        </w:rPr>
        <w:t xml:space="preserve"> от «</w:t>
      </w:r>
      <w:r w:rsidR="000466DA">
        <w:rPr>
          <w:rFonts w:ascii="Times New Roman" w:hAnsi="Times New Roman" w:cs="Times New Roman"/>
          <w:bCs/>
          <w:sz w:val="28"/>
          <w:szCs w:val="28"/>
          <w:lang w:eastAsia="ru-RU"/>
        </w:rPr>
        <w:t xml:space="preserve"> 27</w:t>
      </w:r>
      <w:r w:rsidRPr="001F007B">
        <w:rPr>
          <w:rFonts w:ascii="Times New Roman" w:hAnsi="Times New Roman" w:cs="Times New Roman"/>
          <w:bCs/>
          <w:sz w:val="28"/>
          <w:szCs w:val="28"/>
          <w:lang w:eastAsia="ru-RU"/>
        </w:rPr>
        <w:t xml:space="preserve"> »  </w:t>
      </w:r>
      <w:r w:rsidR="00BE33A6">
        <w:rPr>
          <w:rFonts w:ascii="Times New Roman" w:hAnsi="Times New Roman" w:cs="Times New Roman"/>
          <w:bCs/>
          <w:sz w:val="28"/>
          <w:szCs w:val="28"/>
          <w:lang w:eastAsia="ru-RU"/>
        </w:rPr>
        <w:t>ию</w:t>
      </w:r>
      <w:r w:rsidR="00A0330C">
        <w:rPr>
          <w:rFonts w:ascii="Times New Roman" w:hAnsi="Times New Roman" w:cs="Times New Roman"/>
          <w:bCs/>
          <w:sz w:val="28"/>
          <w:szCs w:val="28"/>
          <w:lang w:eastAsia="ru-RU"/>
        </w:rPr>
        <w:t>н</w:t>
      </w:r>
      <w:r>
        <w:rPr>
          <w:rFonts w:ascii="Times New Roman" w:hAnsi="Times New Roman" w:cs="Times New Roman"/>
          <w:bCs/>
          <w:sz w:val="28"/>
          <w:szCs w:val="28"/>
          <w:lang w:eastAsia="ru-RU"/>
        </w:rPr>
        <w:t>я</w:t>
      </w:r>
      <w:r w:rsidR="00F7734B">
        <w:rPr>
          <w:rFonts w:ascii="Times New Roman" w:hAnsi="Times New Roman" w:cs="Times New Roman"/>
          <w:bCs/>
          <w:sz w:val="28"/>
          <w:szCs w:val="28"/>
          <w:lang w:eastAsia="ru-RU"/>
        </w:rPr>
        <w:t xml:space="preserve">  201</w:t>
      </w:r>
      <w:r w:rsidR="000466DA">
        <w:rPr>
          <w:rFonts w:ascii="Times New Roman" w:hAnsi="Times New Roman" w:cs="Times New Roman"/>
          <w:bCs/>
          <w:sz w:val="28"/>
          <w:szCs w:val="28"/>
          <w:lang w:eastAsia="ru-RU"/>
        </w:rPr>
        <w:t>8</w:t>
      </w:r>
      <w:r w:rsidRPr="001F007B">
        <w:rPr>
          <w:rFonts w:ascii="Times New Roman" w:hAnsi="Times New Roman" w:cs="Times New Roman"/>
          <w:bCs/>
          <w:sz w:val="28"/>
          <w:szCs w:val="28"/>
          <w:lang w:eastAsia="ru-RU"/>
        </w:rPr>
        <w:t xml:space="preserve"> г.</w:t>
      </w:r>
    </w:p>
    <w:p w:rsidR="00015926" w:rsidRPr="00943E69" w:rsidRDefault="00F7734B" w:rsidP="00E626B7">
      <w:pPr>
        <w:tabs>
          <w:tab w:val="right" w:leader="underscore" w:pos="9639"/>
        </w:tabs>
        <w:suppressAutoHyphens/>
        <w:spacing w:after="0" w:line="360" w:lineRule="auto"/>
        <w:ind w:firstLine="709"/>
        <w:jc w:val="both"/>
        <w:rPr>
          <w:rFonts w:ascii="Times New Roman" w:hAnsi="Times New Roman" w:cs="Times New Roman"/>
          <w:b/>
          <w:bCs/>
          <w:caps/>
          <w:sz w:val="28"/>
          <w:szCs w:val="28"/>
          <w:lang w:eastAsia="ar-SA"/>
        </w:rPr>
      </w:pPr>
      <w:r>
        <w:rPr>
          <w:rFonts w:ascii="Times New Roman" w:hAnsi="Times New Roman" w:cs="Times New Roman"/>
          <w:bCs/>
          <w:sz w:val="28"/>
          <w:szCs w:val="28"/>
          <w:lang w:eastAsia="ru-RU"/>
        </w:rPr>
        <w:t>Зав.кафедрой________</w:t>
      </w:r>
      <w:r w:rsidR="004D5CCC">
        <w:rPr>
          <w:rFonts w:ascii="Times New Roman" w:hAnsi="Times New Roman" w:cs="Times New Roman"/>
          <w:bCs/>
          <w:sz w:val="28"/>
          <w:szCs w:val="28"/>
          <w:lang w:eastAsia="ru-RU"/>
        </w:rPr>
        <w:t>___________________Ю.А.Ишутина</w:t>
      </w:r>
      <w:r w:rsidR="00015926" w:rsidRPr="00AA2D2E">
        <w:rPr>
          <w:rFonts w:ascii="Times New Roman" w:hAnsi="Times New Roman" w:cs="Times New Roman"/>
          <w:bCs/>
          <w:sz w:val="28"/>
          <w:szCs w:val="28"/>
          <w:lang w:eastAsia="ru-RU"/>
        </w:rPr>
        <w:br w:type="page"/>
      </w:r>
      <w:r w:rsidR="00015926" w:rsidRPr="00943E69">
        <w:rPr>
          <w:rFonts w:ascii="Times New Roman" w:hAnsi="Times New Roman" w:cs="Times New Roman"/>
          <w:b/>
          <w:bCs/>
          <w:sz w:val="28"/>
          <w:szCs w:val="28"/>
          <w:lang w:eastAsia="ru-RU"/>
        </w:rPr>
        <w:lastRenderedPageBreak/>
        <w:t xml:space="preserve">1. </w:t>
      </w:r>
      <w:r w:rsidR="00E626B7" w:rsidRPr="00B97175">
        <w:rPr>
          <w:rStyle w:val="FontStyle43"/>
          <w:sz w:val="28"/>
          <w:szCs w:val="28"/>
        </w:rPr>
        <w:t>НОРМАТИВНАЯ ДОКУМЕНТАЦИЯ, РЕГЛАМЕНТИРУЮЩАЯ ПРОЦЕСС ОРГАНИЗАЦИИ И ПРОХОЖДЕНИЯ ПРАКТИКИ</w:t>
      </w:r>
      <w:r>
        <w:rPr>
          <w:rStyle w:val="FontStyle43"/>
          <w:sz w:val="28"/>
          <w:szCs w:val="28"/>
        </w:rPr>
        <w:t xml:space="preserve">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rsidR="00015926" w:rsidRDefault="00015926" w:rsidP="00C21006">
      <w:pPr>
        <w:tabs>
          <w:tab w:val="left" w:pos="927"/>
          <w:tab w:val="right" w:leader="underscore" w:pos="9639"/>
        </w:tabs>
        <w:suppressAutoHyphens/>
        <w:spacing w:after="0" w:line="360" w:lineRule="auto"/>
        <w:ind w:firstLine="709"/>
        <w:jc w:val="both"/>
        <w:rPr>
          <w:rFonts w:ascii="Times New Roman" w:hAnsi="Times New Roman" w:cs="Times New Roman"/>
          <w:bCs/>
          <w:sz w:val="28"/>
          <w:szCs w:val="28"/>
          <w:lang w:eastAsia="ru-RU"/>
        </w:rPr>
      </w:pPr>
      <w:r w:rsidRPr="00943E69">
        <w:rPr>
          <w:rFonts w:ascii="Times New Roman" w:hAnsi="Times New Roman" w:cs="Times New Roman"/>
          <w:bCs/>
          <w:sz w:val="28"/>
          <w:szCs w:val="28"/>
          <w:lang w:eastAsia="ru-RU"/>
        </w:rPr>
        <w:t xml:space="preserve">Программа практикиразработана в соответствии со следующими нормативными документами: </w:t>
      </w:r>
    </w:p>
    <w:p w:rsidR="00015926" w:rsidRPr="001532A7" w:rsidRDefault="001532A7" w:rsidP="001532A7">
      <w:pPr>
        <w:widowControl w:val="0"/>
        <w:suppressAutoHyphens/>
        <w:spacing w:after="60" w:line="360" w:lineRule="auto"/>
        <w:jc w:val="both"/>
        <w:outlineLvl w:val="5"/>
        <w:rPr>
          <w:rFonts w:ascii="Times New Roman" w:eastAsia="Times New Roman" w:hAnsi="Times New Roman" w:cs="FreeSans"/>
          <w:b/>
          <w:bCs/>
          <w:color w:val="00000A"/>
          <w:sz w:val="28"/>
          <w:szCs w:val="28"/>
          <w:lang w:eastAsia="zh-CN" w:bidi="hi-IN"/>
        </w:rPr>
      </w:pPr>
      <w:r>
        <w:rPr>
          <w:rFonts w:ascii="Times New Roman" w:hAnsi="Times New Roman" w:cs="Times New Roman"/>
          <w:bCs/>
          <w:sz w:val="28"/>
          <w:szCs w:val="28"/>
          <w:lang w:eastAsia="ru-RU"/>
        </w:rPr>
        <w:t xml:space="preserve">       ˗ </w:t>
      </w:r>
      <w:r w:rsidRPr="001532A7">
        <w:rPr>
          <w:rFonts w:ascii="Times New Roman" w:hAnsi="Times New Roman" w:cs="Times New Roman"/>
          <w:sz w:val="28"/>
          <w:szCs w:val="28"/>
          <w:lang w:eastAsia="ru-RU"/>
        </w:rPr>
        <w:t>Федеральный государственный образовательный стандарт высшего образования, утвержденного приказом Министерства образования и науки РФ от 17.10.2016  № 1290</w:t>
      </w:r>
      <w:r>
        <w:rPr>
          <w:rFonts w:ascii="Times New Roman" w:hAnsi="Times New Roman" w:cs="Times New Roman"/>
          <w:sz w:val="28"/>
          <w:szCs w:val="28"/>
          <w:lang w:eastAsia="ru-RU"/>
        </w:rPr>
        <w:t xml:space="preserve"> по направлению </w:t>
      </w:r>
      <w:r w:rsidR="005F6475">
        <w:rPr>
          <w:rFonts w:ascii="Times New Roman" w:eastAsia="Times New Roman" w:hAnsi="Times New Roman" w:cs="FreeSans"/>
          <w:bCs/>
          <w:color w:val="00000A"/>
          <w:sz w:val="28"/>
          <w:szCs w:val="28"/>
          <w:lang w:eastAsia="zh-CN" w:bidi="hi-IN"/>
        </w:rPr>
        <w:t>подготовки 45</w:t>
      </w:r>
      <w:r w:rsidRPr="001532A7">
        <w:rPr>
          <w:rFonts w:ascii="Times New Roman" w:eastAsia="Times New Roman" w:hAnsi="Times New Roman" w:cs="FreeSans"/>
          <w:bCs/>
          <w:color w:val="00000A"/>
          <w:sz w:val="28"/>
          <w:szCs w:val="28"/>
          <w:lang w:eastAsia="zh-CN" w:bidi="hi-IN"/>
        </w:rPr>
        <w:t>.05.01 Перевод и переводоведение,</w:t>
      </w:r>
      <w:r w:rsidRPr="001532A7">
        <w:rPr>
          <w:rFonts w:ascii="Times New Roman" w:eastAsia="Droid Sans Fallback" w:hAnsi="Times New Roman" w:cs="FreeSans"/>
          <w:color w:val="00000A"/>
          <w:sz w:val="28"/>
          <w:szCs w:val="28"/>
          <w:lang w:eastAsia="zh-CN" w:bidi="hi-IN"/>
        </w:rPr>
        <w:t>профиль «</w:t>
      </w:r>
      <w:r w:rsidRPr="001532A7">
        <w:rPr>
          <w:rFonts w:ascii="Times New Roman" w:eastAsia="Droid Sans Fallback" w:hAnsi="Times New Roman" w:cs="FreeSans"/>
          <w:color w:val="000000"/>
          <w:sz w:val="28"/>
          <w:szCs w:val="28"/>
          <w:lang w:eastAsia="zh-CN" w:bidi="hi-IN"/>
        </w:rPr>
        <w:t>Лингвистическое обеспечение военной деятельности (китайский и английский)</w:t>
      </w:r>
      <w:r w:rsidRPr="001532A7">
        <w:rPr>
          <w:rFonts w:ascii="Times New Roman" w:eastAsia="Droid Sans Fallback" w:hAnsi="Times New Roman" w:cs="FreeSans"/>
          <w:color w:val="00000A"/>
          <w:sz w:val="28"/>
          <w:szCs w:val="28"/>
          <w:lang w:eastAsia="zh-CN" w:bidi="hi-IN"/>
        </w:rPr>
        <w:t>»</w:t>
      </w:r>
      <w:r w:rsidR="00015926" w:rsidRPr="001532A7">
        <w:rPr>
          <w:rFonts w:ascii="Times New Roman" w:hAnsi="Times New Roman" w:cs="Times New Roman"/>
          <w:bCs/>
          <w:sz w:val="28"/>
          <w:szCs w:val="28"/>
          <w:lang w:eastAsia="ru-RU"/>
        </w:rPr>
        <w:t xml:space="preserve">; </w:t>
      </w:r>
    </w:p>
    <w:p w:rsidR="00015926" w:rsidRPr="00943E69" w:rsidRDefault="00015926" w:rsidP="00C21006">
      <w:pPr>
        <w:numPr>
          <w:ilvl w:val="0"/>
          <w:numId w:val="2"/>
        </w:numPr>
        <w:tabs>
          <w:tab w:val="left" w:pos="927"/>
          <w:tab w:val="right" w:leader="underscore" w:pos="9639"/>
        </w:tabs>
        <w:suppressAutoHyphens/>
        <w:spacing w:after="0" w:line="360" w:lineRule="auto"/>
        <w:ind w:left="0" w:firstLine="709"/>
        <w:jc w:val="both"/>
        <w:rPr>
          <w:rFonts w:ascii="Times New Roman" w:hAnsi="Times New Roman" w:cs="Times New Roman"/>
          <w:bCs/>
          <w:i/>
          <w:sz w:val="28"/>
          <w:szCs w:val="28"/>
          <w:lang w:eastAsia="ru-RU"/>
        </w:rPr>
      </w:pPr>
      <w:r w:rsidRPr="00943E69">
        <w:rPr>
          <w:rFonts w:ascii="Times New Roman" w:hAnsi="Times New Roman" w:cs="Times New Roman"/>
          <w:bCs/>
          <w:sz w:val="28"/>
          <w:szCs w:val="28"/>
          <w:lang w:eastAsia="ru-RU"/>
        </w:rPr>
        <w:t>Положение о фондах оценочных средств образовательных программ высшего образования – программ бакалавриата, специалитета, маги</w:t>
      </w:r>
      <w:r w:rsidR="00F7734B">
        <w:rPr>
          <w:rFonts w:ascii="Times New Roman" w:hAnsi="Times New Roman" w:cs="Times New Roman"/>
          <w:bCs/>
          <w:sz w:val="28"/>
          <w:szCs w:val="28"/>
          <w:lang w:eastAsia="ru-RU"/>
        </w:rPr>
        <w:t>с</w:t>
      </w:r>
      <w:r w:rsidRPr="00943E69">
        <w:rPr>
          <w:rFonts w:ascii="Times New Roman" w:hAnsi="Times New Roman" w:cs="Times New Roman"/>
          <w:bCs/>
          <w:sz w:val="28"/>
          <w:szCs w:val="28"/>
          <w:lang w:eastAsia="ru-RU"/>
        </w:rPr>
        <w:t>тратуры ДВФУ, утвержденным приказом ректора от 12.05.2015 №12–13–850;</w:t>
      </w:r>
    </w:p>
    <w:p w:rsidR="001532A7" w:rsidRPr="00A0330C" w:rsidRDefault="00015926" w:rsidP="001532A7">
      <w:pPr>
        <w:numPr>
          <w:ilvl w:val="0"/>
          <w:numId w:val="2"/>
        </w:numPr>
        <w:tabs>
          <w:tab w:val="left" w:pos="927"/>
          <w:tab w:val="right" w:leader="underscore" w:pos="9639"/>
        </w:tabs>
        <w:suppressAutoHyphens/>
        <w:spacing w:after="0" w:line="360" w:lineRule="auto"/>
        <w:ind w:left="0" w:firstLine="709"/>
        <w:jc w:val="both"/>
        <w:rPr>
          <w:rFonts w:ascii="Times New Roman" w:hAnsi="Times New Roman" w:cs="Times New Roman"/>
          <w:bCs/>
          <w:i/>
          <w:sz w:val="28"/>
          <w:szCs w:val="28"/>
          <w:lang w:eastAsia="ru-RU"/>
        </w:rPr>
      </w:pPr>
      <w:r w:rsidRPr="001532A7">
        <w:rPr>
          <w:rFonts w:ascii="Times New Roman" w:hAnsi="Times New Roman" w:cs="Times New Roman"/>
          <w:bCs/>
          <w:sz w:val="28"/>
          <w:szCs w:val="28"/>
          <w:lang w:eastAsia="ru-RU"/>
        </w:rPr>
        <w:t xml:space="preserve">Учебный план подготовки </w:t>
      </w:r>
      <w:r w:rsidR="001532A7" w:rsidRPr="001532A7">
        <w:rPr>
          <w:rFonts w:ascii="Times New Roman" w:hAnsi="Times New Roman" w:cs="Times New Roman"/>
          <w:bCs/>
          <w:sz w:val="28"/>
          <w:szCs w:val="28"/>
          <w:lang w:eastAsia="ru-RU"/>
        </w:rPr>
        <w:t xml:space="preserve">специалистов по </w:t>
      </w:r>
      <w:r w:rsidR="00433DCE">
        <w:rPr>
          <w:rFonts w:ascii="Times New Roman" w:eastAsia="Times New Roman" w:hAnsi="Times New Roman" w:cs="FreeSans"/>
          <w:bCs/>
          <w:color w:val="00000A"/>
          <w:sz w:val="28"/>
          <w:szCs w:val="28"/>
          <w:lang w:eastAsia="zh-CN" w:bidi="hi-IN"/>
        </w:rPr>
        <w:t>направлению подготовки 45</w:t>
      </w:r>
      <w:r w:rsidR="001532A7" w:rsidRPr="001532A7">
        <w:rPr>
          <w:rFonts w:ascii="Times New Roman" w:eastAsia="Times New Roman" w:hAnsi="Times New Roman" w:cs="FreeSans"/>
          <w:bCs/>
          <w:color w:val="00000A"/>
          <w:sz w:val="28"/>
          <w:szCs w:val="28"/>
          <w:lang w:eastAsia="zh-CN" w:bidi="hi-IN"/>
        </w:rPr>
        <w:t>.05.01 Перевод и переводоведение</w:t>
      </w:r>
      <w:r w:rsidR="001532A7" w:rsidRPr="001532A7">
        <w:rPr>
          <w:rFonts w:ascii="Times New Roman" w:hAnsi="Times New Roman" w:cs="Times New Roman"/>
          <w:bCs/>
          <w:i/>
          <w:sz w:val="28"/>
          <w:szCs w:val="28"/>
          <w:lang w:eastAsia="ru-RU"/>
        </w:rPr>
        <w:t>,</w:t>
      </w:r>
      <w:r w:rsidR="001532A7" w:rsidRPr="001532A7">
        <w:rPr>
          <w:rFonts w:ascii="Times New Roman" w:eastAsia="Droid Sans Fallback" w:hAnsi="Times New Roman" w:cs="FreeSans"/>
          <w:color w:val="00000A"/>
          <w:sz w:val="28"/>
          <w:szCs w:val="28"/>
          <w:lang w:eastAsia="zh-CN" w:bidi="hi-IN"/>
        </w:rPr>
        <w:t>профиль «</w:t>
      </w:r>
      <w:r w:rsidR="001532A7" w:rsidRPr="001532A7">
        <w:rPr>
          <w:rFonts w:ascii="Times New Roman" w:eastAsia="Droid Sans Fallback" w:hAnsi="Times New Roman" w:cs="FreeSans"/>
          <w:color w:val="000000"/>
          <w:sz w:val="28"/>
          <w:szCs w:val="28"/>
          <w:lang w:eastAsia="zh-CN" w:bidi="hi-IN"/>
        </w:rPr>
        <w:t xml:space="preserve">Лингвистическое обеспечение военной </w:t>
      </w:r>
      <w:r w:rsidR="001532A7" w:rsidRPr="00A0330C">
        <w:rPr>
          <w:rFonts w:ascii="Times New Roman" w:eastAsia="Droid Sans Fallback" w:hAnsi="Times New Roman" w:cs="FreeSans"/>
          <w:color w:val="000000"/>
          <w:sz w:val="28"/>
          <w:szCs w:val="28"/>
          <w:lang w:eastAsia="zh-CN" w:bidi="hi-IN"/>
        </w:rPr>
        <w:t>деятельности (китайский и английский)</w:t>
      </w:r>
      <w:r w:rsidR="001532A7" w:rsidRPr="00A0330C">
        <w:rPr>
          <w:rFonts w:ascii="Times New Roman" w:eastAsia="Droid Sans Fallback" w:hAnsi="Times New Roman" w:cs="FreeSans"/>
          <w:color w:val="00000A"/>
          <w:sz w:val="28"/>
          <w:szCs w:val="28"/>
          <w:lang w:eastAsia="zh-CN" w:bidi="hi-IN"/>
        </w:rPr>
        <w:t>»</w:t>
      </w:r>
      <w:r w:rsidR="00A01DEE" w:rsidRPr="00A0330C">
        <w:rPr>
          <w:rFonts w:ascii="Times New Roman" w:eastAsia="Droid Sans Fallback" w:hAnsi="Times New Roman" w:cs="FreeSans"/>
          <w:color w:val="00000A"/>
          <w:sz w:val="28"/>
          <w:szCs w:val="28"/>
          <w:lang w:eastAsia="zh-CN" w:bidi="hi-IN"/>
        </w:rPr>
        <w:t>;</w:t>
      </w:r>
    </w:p>
    <w:p w:rsidR="00A01DEE" w:rsidRPr="00A0330C" w:rsidRDefault="00A01DEE" w:rsidP="001532A7">
      <w:pPr>
        <w:numPr>
          <w:ilvl w:val="0"/>
          <w:numId w:val="2"/>
        </w:numPr>
        <w:tabs>
          <w:tab w:val="left" w:pos="927"/>
          <w:tab w:val="right" w:leader="underscore" w:pos="9639"/>
        </w:tabs>
        <w:suppressAutoHyphens/>
        <w:spacing w:after="0" w:line="360" w:lineRule="auto"/>
        <w:ind w:left="0" w:firstLine="709"/>
        <w:jc w:val="both"/>
        <w:rPr>
          <w:rFonts w:ascii="Times New Roman" w:hAnsi="Times New Roman" w:cs="Times New Roman"/>
          <w:bCs/>
          <w:i/>
          <w:sz w:val="28"/>
          <w:szCs w:val="28"/>
          <w:lang w:eastAsia="ru-RU"/>
        </w:rPr>
      </w:pPr>
      <w:r w:rsidRPr="00A0330C">
        <w:rPr>
          <w:rFonts w:ascii="Times New Roman" w:hAnsi="Times New Roman" w:cs="Times New Roman"/>
          <w:color w:val="000000"/>
          <w:sz w:val="28"/>
          <w:szCs w:val="28"/>
          <w:shd w:val="clear" w:color="auto" w:fill="FFFFFF"/>
        </w:rPr>
        <w:t>«Положение о практике обучающихся, осваивающих образовательные программы высшего образования - программы бакалавриата, программы специалитета и программы магистратуры в школах ДВФУ», утвержденного решением Ученого совета ДВФУ  22.03.2018 (протокол № 02-18).</w:t>
      </w:r>
    </w:p>
    <w:p w:rsidR="001532A7" w:rsidRPr="001532A7" w:rsidRDefault="001532A7" w:rsidP="001532A7">
      <w:pPr>
        <w:tabs>
          <w:tab w:val="left" w:pos="927"/>
          <w:tab w:val="right" w:leader="underscore" w:pos="9639"/>
        </w:tabs>
        <w:suppressAutoHyphens/>
        <w:spacing w:after="0" w:line="360" w:lineRule="auto"/>
        <w:jc w:val="both"/>
        <w:rPr>
          <w:rFonts w:ascii="Times New Roman" w:hAnsi="Times New Roman" w:cs="Times New Roman"/>
          <w:b/>
          <w:bCs/>
          <w:caps/>
          <w:sz w:val="28"/>
          <w:szCs w:val="28"/>
          <w:lang w:eastAsia="ar-SA"/>
        </w:rPr>
      </w:pPr>
    </w:p>
    <w:p w:rsidR="00F7734B" w:rsidRPr="00943E69" w:rsidRDefault="00015926" w:rsidP="00F7734B">
      <w:pPr>
        <w:tabs>
          <w:tab w:val="right" w:leader="underscore" w:pos="9639"/>
        </w:tabs>
        <w:suppressAutoHyphens/>
        <w:spacing w:after="0" w:line="360" w:lineRule="auto"/>
        <w:ind w:firstLine="709"/>
        <w:jc w:val="both"/>
        <w:rPr>
          <w:rFonts w:ascii="Times New Roman" w:hAnsi="Times New Roman" w:cs="Times New Roman"/>
          <w:b/>
          <w:bCs/>
          <w:caps/>
          <w:sz w:val="28"/>
          <w:szCs w:val="28"/>
          <w:lang w:eastAsia="ar-SA"/>
        </w:rPr>
      </w:pPr>
      <w:r w:rsidRPr="00943E69">
        <w:rPr>
          <w:rFonts w:ascii="Times New Roman" w:hAnsi="Times New Roman" w:cs="Times New Roman"/>
          <w:b/>
          <w:bCs/>
          <w:caps/>
          <w:sz w:val="28"/>
          <w:szCs w:val="28"/>
          <w:lang w:eastAsia="ar-SA"/>
        </w:rPr>
        <w:t xml:space="preserve">2. ЦЕЛИ </w:t>
      </w:r>
      <w:r>
        <w:rPr>
          <w:rFonts w:ascii="Times New Roman" w:hAnsi="Times New Roman" w:cs="Times New Roman"/>
          <w:b/>
          <w:bCs/>
          <w:caps/>
          <w:sz w:val="28"/>
          <w:szCs w:val="28"/>
          <w:lang w:eastAsia="ar-SA"/>
        </w:rPr>
        <w:t>УЧебной</w:t>
      </w:r>
      <w:r w:rsidRPr="00943E69">
        <w:rPr>
          <w:rFonts w:ascii="Times New Roman" w:hAnsi="Times New Roman" w:cs="Times New Roman"/>
          <w:b/>
          <w:bCs/>
          <w:caps/>
          <w:sz w:val="28"/>
          <w:szCs w:val="28"/>
          <w:lang w:eastAsia="ar-SA"/>
        </w:rPr>
        <w:t xml:space="preserve"> ПРАКТИКИ</w:t>
      </w:r>
      <w:r w:rsidR="00F7734B">
        <w:rPr>
          <w:rStyle w:val="FontStyle43"/>
          <w:sz w:val="28"/>
          <w:szCs w:val="28"/>
        </w:rPr>
        <w:t>(ПРАКТИКИ ПО ПОЛУЧЕНИЮ ПЕРВИЧНЫХ ПРОФЕССИОНАЛЬНЫХ УМЕНИЙ И НАВЫКОВ, В ТОМ ЧИСЛЕ ПЕРВИЧНЫХ УМЕНИЙ И НАВЫКОВ НАУЧНО-ИССЛЕДОВАТЕЛЬСКОЙ ДЕЯТЕЛЬНОСТИ)</w:t>
      </w:r>
    </w:p>
    <w:p w:rsidR="00015926" w:rsidRDefault="00015926" w:rsidP="00F7734B">
      <w:pPr>
        <w:tabs>
          <w:tab w:val="left" w:pos="927"/>
          <w:tab w:val="right" w:leader="underscore" w:pos="9639"/>
        </w:tabs>
        <w:suppressAutoHyphens/>
        <w:spacing w:after="0" w:line="360" w:lineRule="auto"/>
        <w:jc w:val="both"/>
        <w:rPr>
          <w:rFonts w:ascii="Times New Roman" w:hAnsi="Times New Roman" w:cs="Times New Roman"/>
          <w:b/>
          <w:bCs/>
          <w:caps/>
          <w:sz w:val="28"/>
          <w:szCs w:val="28"/>
          <w:lang w:eastAsia="ar-SA"/>
        </w:rPr>
      </w:pPr>
    </w:p>
    <w:p w:rsidR="002F407C" w:rsidRDefault="002F407C" w:rsidP="002F407C">
      <w:pPr>
        <w:pStyle w:val="Style21"/>
        <w:widowControl/>
        <w:tabs>
          <w:tab w:val="left" w:leader="underscore" w:pos="7697"/>
        </w:tabs>
        <w:spacing w:line="360" w:lineRule="auto"/>
        <w:ind w:firstLine="851"/>
        <w:rPr>
          <w:sz w:val="28"/>
          <w:szCs w:val="28"/>
        </w:rPr>
      </w:pPr>
      <w:r>
        <w:rPr>
          <w:sz w:val="28"/>
          <w:szCs w:val="28"/>
        </w:rPr>
        <w:lastRenderedPageBreak/>
        <w:t xml:space="preserve">Учебная практика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w:t>
      </w:r>
    </w:p>
    <w:p w:rsidR="002F407C" w:rsidRDefault="002F407C" w:rsidP="002F407C">
      <w:pPr>
        <w:pStyle w:val="Default"/>
        <w:spacing w:line="360" w:lineRule="auto"/>
        <w:ind w:firstLine="708"/>
        <w:jc w:val="both"/>
        <w:rPr>
          <w:sz w:val="28"/>
          <w:szCs w:val="28"/>
        </w:rPr>
      </w:pPr>
      <w:r>
        <w:rPr>
          <w:sz w:val="28"/>
          <w:szCs w:val="28"/>
        </w:rPr>
        <w:t>Цели учебной практики по специальности</w:t>
      </w:r>
      <w:r w:rsidR="00433DCE">
        <w:rPr>
          <w:rFonts w:eastAsia="Times New Roman" w:cs="FreeSans"/>
          <w:bCs/>
          <w:color w:val="00000A"/>
          <w:sz w:val="28"/>
          <w:szCs w:val="28"/>
          <w:lang w:eastAsia="zh-CN" w:bidi="hi-IN"/>
        </w:rPr>
        <w:t>45</w:t>
      </w:r>
      <w:r w:rsidR="001532A7" w:rsidRPr="001532A7">
        <w:rPr>
          <w:rFonts w:eastAsia="Times New Roman" w:cs="FreeSans"/>
          <w:bCs/>
          <w:color w:val="00000A"/>
          <w:sz w:val="28"/>
          <w:szCs w:val="28"/>
          <w:lang w:eastAsia="zh-CN" w:bidi="hi-IN"/>
        </w:rPr>
        <w:t>.05.01 Перевод и переводоведение,</w:t>
      </w:r>
      <w:r w:rsidR="001532A7" w:rsidRPr="001532A7">
        <w:rPr>
          <w:rFonts w:eastAsia="Droid Sans Fallback" w:cs="FreeSans"/>
          <w:color w:val="00000A"/>
          <w:sz w:val="28"/>
          <w:szCs w:val="28"/>
          <w:lang w:eastAsia="zh-CN" w:bidi="hi-IN"/>
        </w:rPr>
        <w:t>профиль «</w:t>
      </w:r>
      <w:r w:rsidR="001532A7" w:rsidRPr="001532A7">
        <w:rPr>
          <w:rFonts w:eastAsia="Droid Sans Fallback" w:cs="FreeSans"/>
          <w:sz w:val="28"/>
          <w:szCs w:val="28"/>
          <w:lang w:eastAsia="zh-CN" w:bidi="hi-IN"/>
        </w:rPr>
        <w:t>Лингвистическое обеспечение военной деятельности (китайский и английский)</w:t>
      </w:r>
      <w:r w:rsidR="001532A7" w:rsidRPr="001532A7">
        <w:rPr>
          <w:rFonts w:eastAsia="Droid Sans Fallback" w:cs="FreeSans"/>
          <w:color w:val="00000A"/>
          <w:sz w:val="28"/>
          <w:szCs w:val="28"/>
          <w:lang w:eastAsia="zh-CN" w:bidi="hi-IN"/>
        </w:rPr>
        <w:t>»</w:t>
      </w:r>
      <w:r>
        <w:rPr>
          <w:sz w:val="28"/>
          <w:szCs w:val="28"/>
        </w:rPr>
        <w:t xml:space="preserve">: </w:t>
      </w:r>
    </w:p>
    <w:p w:rsidR="002F407C" w:rsidRDefault="002F407C" w:rsidP="009D52CA">
      <w:pPr>
        <w:pStyle w:val="Default"/>
        <w:numPr>
          <w:ilvl w:val="0"/>
          <w:numId w:val="8"/>
        </w:numPr>
        <w:spacing w:line="360" w:lineRule="auto"/>
        <w:jc w:val="both"/>
        <w:rPr>
          <w:sz w:val="28"/>
          <w:szCs w:val="28"/>
        </w:rPr>
      </w:pPr>
      <w:r>
        <w:rPr>
          <w:sz w:val="28"/>
          <w:szCs w:val="28"/>
        </w:rPr>
        <w:t xml:space="preserve">получение первичных практических навыков и умений применения теоретической информации, полученной в ходе изучения основных дисциплин профессиональной деятельности; </w:t>
      </w:r>
    </w:p>
    <w:p w:rsidR="002F407C" w:rsidRDefault="002F407C" w:rsidP="009D52CA">
      <w:pPr>
        <w:pStyle w:val="Default"/>
        <w:numPr>
          <w:ilvl w:val="0"/>
          <w:numId w:val="8"/>
        </w:numPr>
        <w:spacing w:line="360" w:lineRule="auto"/>
        <w:jc w:val="both"/>
        <w:rPr>
          <w:sz w:val="28"/>
          <w:szCs w:val="28"/>
        </w:rPr>
      </w:pPr>
      <w:r>
        <w:rPr>
          <w:sz w:val="28"/>
          <w:szCs w:val="28"/>
        </w:rPr>
        <w:t xml:space="preserve">развитие навыков самостоятельного решения проблем и задач, связанных с проблематикой, выбранной специализации: овладение методикой работы с первоисточниками и материалами периодической печати для углубления и актуализации теоретической подготовки обучающегося; </w:t>
      </w:r>
    </w:p>
    <w:p w:rsidR="002F407C" w:rsidRDefault="002F407C" w:rsidP="009D52CA">
      <w:pPr>
        <w:pStyle w:val="Default"/>
        <w:numPr>
          <w:ilvl w:val="0"/>
          <w:numId w:val="8"/>
        </w:numPr>
        <w:spacing w:line="360" w:lineRule="auto"/>
        <w:jc w:val="both"/>
        <w:rPr>
          <w:sz w:val="28"/>
          <w:szCs w:val="28"/>
        </w:rPr>
      </w:pPr>
      <w:r>
        <w:rPr>
          <w:sz w:val="28"/>
          <w:szCs w:val="28"/>
        </w:rPr>
        <w:t xml:space="preserve">усвоение приемов, методов и способов обработки, представления и </w:t>
      </w:r>
      <w:r w:rsidR="00786F78">
        <w:rPr>
          <w:sz w:val="28"/>
          <w:szCs w:val="28"/>
        </w:rPr>
        <w:t>интерпретации</w:t>
      </w:r>
      <w:r>
        <w:rPr>
          <w:sz w:val="28"/>
          <w:szCs w:val="28"/>
        </w:rPr>
        <w:t xml:space="preserve"> результатов проведенных исслед</w:t>
      </w:r>
      <w:r w:rsidR="00786F78">
        <w:rPr>
          <w:sz w:val="28"/>
          <w:szCs w:val="28"/>
        </w:rPr>
        <w:t>о</w:t>
      </w:r>
      <w:r>
        <w:rPr>
          <w:sz w:val="28"/>
          <w:szCs w:val="28"/>
        </w:rPr>
        <w:t>ваний;</w:t>
      </w:r>
    </w:p>
    <w:p w:rsidR="002F407C" w:rsidRDefault="002F407C" w:rsidP="009D52CA">
      <w:pPr>
        <w:pStyle w:val="Default"/>
        <w:numPr>
          <w:ilvl w:val="0"/>
          <w:numId w:val="8"/>
        </w:numPr>
        <w:spacing w:line="360" w:lineRule="auto"/>
        <w:jc w:val="both"/>
        <w:rPr>
          <w:sz w:val="28"/>
          <w:szCs w:val="28"/>
        </w:rPr>
      </w:pPr>
      <w:r>
        <w:rPr>
          <w:sz w:val="28"/>
          <w:szCs w:val="28"/>
        </w:rPr>
        <w:t>расширение профессионального кругозора обучающихся;</w:t>
      </w:r>
    </w:p>
    <w:p w:rsidR="002F407C" w:rsidRDefault="002F407C" w:rsidP="009D52CA">
      <w:pPr>
        <w:pStyle w:val="Default"/>
        <w:numPr>
          <w:ilvl w:val="0"/>
          <w:numId w:val="8"/>
        </w:numPr>
        <w:spacing w:line="360" w:lineRule="auto"/>
        <w:jc w:val="both"/>
        <w:rPr>
          <w:sz w:val="28"/>
          <w:szCs w:val="28"/>
        </w:rPr>
      </w:pPr>
      <w:r>
        <w:rPr>
          <w:sz w:val="28"/>
          <w:szCs w:val="28"/>
        </w:rPr>
        <w:t>приобретение первичных профессиональных навыков в будуще</w:t>
      </w:r>
      <w:r w:rsidR="00786F78">
        <w:rPr>
          <w:sz w:val="28"/>
          <w:szCs w:val="28"/>
        </w:rPr>
        <w:t>й профессиональной деятельности;</w:t>
      </w:r>
    </w:p>
    <w:p w:rsidR="00015926" w:rsidRPr="002F407C" w:rsidRDefault="00786F78" w:rsidP="009D52CA">
      <w:pPr>
        <w:pStyle w:val="Default"/>
        <w:numPr>
          <w:ilvl w:val="0"/>
          <w:numId w:val="8"/>
        </w:numPr>
        <w:spacing w:line="360" w:lineRule="auto"/>
        <w:jc w:val="both"/>
        <w:rPr>
          <w:sz w:val="28"/>
          <w:szCs w:val="28"/>
        </w:rPr>
      </w:pPr>
      <w:r>
        <w:rPr>
          <w:sz w:val="28"/>
          <w:szCs w:val="28"/>
        </w:rPr>
        <w:t>ознакомление студентов с фондами и информационными источниками</w:t>
      </w:r>
      <w:r w:rsidR="00015926" w:rsidRPr="002F407C">
        <w:rPr>
          <w:sz w:val="28"/>
          <w:szCs w:val="28"/>
        </w:rPr>
        <w:t xml:space="preserve"> фундаментальной библиотеки ДВФУ, практическое ознакомление с фондами читального зала литературы стран АТР на русском и иностранных (китайском и английском) языках.</w:t>
      </w:r>
    </w:p>
    <w:p w:rsidR="00015926" w:rsidRPr="006A239C" w:rsidRDefault="00015926" w:rsidP="00C21006">
      <w:pPr>
        <w:tabs>
          <w:tab w:val="left" w:pos="927"/>
          <w:tab w:val="right" w:leader="underscore" w:pos="9639"/>
        </w:tabs>
        <w:suppressAutoHyphens/>
        <w:spacing w:after="0" w:line="360" w:lineRule="auto"/>
        <w:ind w:firstLine="709"/>
        <w:jc w:val="both"/>
        <w:rPr>
          <w:rFonts w:ascii="Times New Roman" w:hAnsi="Times New Roman" w:cs="Times New Roman"/>
          <w:bCs/>
          <w:sz w:val="28"/>
          <w:szCs w:val="28"/>
          <w:lang w:eastAsia="ru-RU"/>
        </w:rPr>
      </w:pPr>
    </w:p>
    <w:p w:rsidR="00F7734B" w:rsidRPr="00943E69" w:rsidRDefault="00015926" w:rsidP="00F7734B">
      <w:pPr>
        <w:tabs>
          <w:tab w:val="right" w:leader="underscore" w:pos="9639"/>
        </w:tabs>
        <w:suppressAutoHyphens/>
        <w:spacing w:after="0" w:line="360" w:lineRule="auto"/>
        <w:ind w:firstLine="709"/>
        <w:jc w:val="both"/>
        <w:rPr>
          <w:rFonts w:ascii="Times New Roman" w:hAnsi="Times New Roman" w:cs="Times New Roman"/>
          <w:b/>
          <w:bCs/>
          <w:caps/>
          <w:sz w:val="28"/>
          <w:szCs w:val="28"/>
          <w:lang w:eastAsia="ar-SA"/>
        </w:rPr>
      </w:pPr>
      <w:r w:rsidRPr="00943E69">
        <w:rPr>
          <w:rFonts w:ascii="Times New Roman" w:hAnsi="Times New Roman" w:cs="Times New Roman"/>
          <w:b/>
          <w:bCs/>
          <w:sz w:val="28"/>
          <w:szCs w:val="28"/>
          <w:lang w:eastAsia="ar-SA"/>
        </w:rPr>
        <w:t xml:space="preserve">3. ЗАДАЧИ </w:t>
      </w:r>
      <w:r>
        <w:rPr>
          <w:rFonts w:ascii="Times New Roman" w:hAnsi="Times New Roman" w:cs="Times New Roman"/>
          <w:b/>
          <w:bCs/>
          <w:sz w:val="28"/>
          <w:szCs w:val="28"/>
          <w:lang w:eastAsia="ar-SA"/>
        </w:rPr>
        <w:t>УЧЕБНОЙ</w:t>
      </w:r>
      <w:r w:rsidRPr="00943E69">
        <w:rPr>
          <w:rFonts w:ascii="Times New Roman" w:hAnsi="Times New Roman" w:cs="Times New Roman"/>
          <w:b/>
          <w:bCs/>
          <w:sz w:val="28"/>
          <w:szCs w:val="28"/>
          <w:lang w:eastAsia="ar-SA"/>
        </w:rPr>
        <w:t xml:space="preserve"> ПРАКТИКИ</w:t>
      </w:r>
      <w:r w:rsidR="00F7734B">
        <w:rPr>
          <w:rStyle w:val="FontStyle43"/>
          <w:sz w:val="28"/>
          <w:szCs w:val="28"/>
        </w:rPr>
        <w:t>(ПРАКТИКИ ПО ПОЛУЧЕНИЮ ПЕРВИЧНЫХ ПРОФЕССИОНАЛЬНЫХ УМЕНИЙ И НАВЫКОВ, В ТОМ ЧИСЛЕ ПЕРВИЧНЫХ УМЕНИЙ И НАВЫКОВ НАУЧНО-ИССЛЕДОВАТЕЛЬСКОЙ ДЕЯТЕЛЬНОСТИ)</w:t>
      </w:r>
    </w:p>
    <w:p w:rsidR="00015926" w:rsidRPr="00943E69" w:rsidRDefault="00015926" w:rsidP="00C21006">
      <w:pPr>
        <w:tabs>
          <w:tab w:val="left" w:pos="0"/>
          <w:tab w:val="right" w:leader="underscore" w:pos="9639"/>
        </w:tabs>
        <w:suppressAutoHyphens/>
        <w:spacing w:after="0" w:line="360" w:lineRule="auto"/>
        <w:ind w:firstLine="709"/>
        <w:jc w:val="center"/>
        <w:rPr>
          <w:rFonts w:ascii="Times New Roman" w:hAnsi="Times New Roman" w:cs="Times New Roman"/>
          <w:b/>
          <w:bCs/>
          <w:sz w:val="28"/>
          <w:szCs w:val="28"/>
          <w:lang w:eastAsia="ar-SA"/>
        </w:rPr>
      </w:pPr>
    </w:p>
    <w:p w:rsidR="00015926" w:rsidRPr="00BA584F" w:rsidRDefault="00015926" w:rsidP="00C21006">
      <w:pPr>
        <w:widowControl w:val="0"/>
        <w:spacing w:after="0" w:line="360" w:lineRule="auto"/>
        <w:ind w:firstLine="567"/>
        <w:jc w:val="both"/>
        <w:rPr>
          <w:rFonts w:ascii="Times New Roman" w:hAnsi="Times New Roman" w:cs="Times New Roman"/>
          <w:bCs/>
          <w:sz w:val="28"/>
          <w:szCs w:val="28"/>
          <w:lang w:eastAsia="ru-RU"/>
        </w:rPr>
      </w:pPr>
      <w:r w:rsidRPr="00BA584F">
        <w:rPr>
          <w:rFonts w:ascii="Times New Roman" w:hAnsi="Times New Roman" w:cs="Times New Roman"/>
          <w:bCs/>
          <w:sz w:val="28"/>
          <w:szCs w:val="28"/>
          <w:lang w:eastAsia="ru-RU"/>
        </w:rPr>
        <w:t>Задачами учебной практики являются:</w:t>
      </w:r>
    </w:p>
    <w:p w:rsidR="00015926" w:rsidRPr="00BA584F" w:rsidRDefault="00015926" w:rsidP="00C21006">
      <w:pPr>
        <w:widowControl w:val="0"/>
        <w:spacing w:after="0" w:line="360" w:lineRule="auto"/>
        <w:ind w:firstLine="567"/>
        <w:jc w:val="both"/>
        <w:rPr>
          <w:rFonts w:ascii="Times New Roman" w:hAnsi="Times New Roman" w:cs="Times New Roman"/>
          <w:bCs/>
          <w:sz w:val="28"/>
          <w:szCs w:val="28"/>
          <w:lang w:eastAsia="ru-RU"/>
        </w:rPr>
      </w:pPr>
      <w:r w:rsidRPr="00BA584F">
        <w:rPr>
          <w:rFonts w:ascii="Times New Roman" w:hAnsi="Times New Roman" w:cs="Times New Roman"/>
          <w:bCs/>
          <w:sz w:val="28"/>
          <w:szCs w:val="28"/>
          <w:lang w:eastAsia="ru-RU"/>
        </w:rPr>
        <w:lastRenderedPageBreak/>
        <w:t>а) ознакомить студентов:</w:t>
      </w:r>
    </w:p>
    <w:p w:rsidR="00015926" w:rsidRPr="00BA584F" w:rsidRDefault="00015926" w:rsidP="009D52CA">
      <w:pPr>
        <w:widowControl w:val="0"/>
        <w:numPr>
          <w:ilvl w:val="0"/>
          <w:numId w:val="3"/>
        </w:numPr>
        <w:tabs>
          <w:tab w:val="left" w:pos="993"/>
        </w:tabs>
        <w:spacing w:after="0" w:line="360" w:lineRule="auto"/>
        <w:ind w:left="0" w:firstLine="567"/>
        <w:jc w:val="both"/>
        <w:rPr>
          <w:rFonts w:ascii="Times New Roman" w:hAnsi="Times New Roman" w:cs="Times New Roman"/>
          <w:bCs/>
          <w:sz w:val="28"/>
          <w:szCs w:val="28"/>
          <w:lang w:eastAsia="ru-RU"/>
        </w:rPr>
      </w:pPr>
      <w:r w:rsidRPr="00BA584F">
        <w:rPr>
          <w:rFonts w:ascii="Times New Roman" w:hAnsi="Times New Roman" w:cs="Times New Roman"/>
          <w:bCs/>
          <w:sz w:val="28"/>
          <w:szCs w:val="28"/>
          <w:lang w:eastAsia="ru-RU"/>
        </w:rPr>
        <w:t>с фондами фундаментальной библиотеки ДВФУ;</w:t>
      </w:r>
    </w:p>
    <w:p w:rsidR="00015926" w:rsidRPr="00BA584F" w:rsidRDefault="00015926" w:rsidP="009D52CA">
      <w:pPr>
        <w:widowControl w:val="0"/>
        <w:numPr>
          <w:ilvl w:val="0"/>
          <w:numId w:val="3"/>
        </w:numPr>
        <w:tabs>
          <w:tab w:val="left" w:pos="993"/>
        </w:tabs>
        <w:spacing w:after="0" w:line="360" w:lineRule="auto"/>
        <w:ind w:left="0" w:firstLine="567"/>
        <w:jc w:val="both"/>
        <w:rPr>
          <w:rFonts w:ascii="Times New Roman" w:hAnsi="Times New Roman" w:cs="Times New Roman"/>
          <w:bCs/>
          <w:sz w:val="28"/>
          <w:szCs w:val="28"/>
          <w:lang w:eastAsia="ru-RU"/>
        </w:rPr>
      </w:pPr>
      <w:r w:rsidRPr="00BA584F">
        <w:rPr>
          <w:rFonts w:ascii="Times New Roman" w:hAnsi="Times New Roman" w:cs="Times New Roman"/>
          <w:bCs/>
          <w:sz w:val="28"/>
          <w:szCs w:val="28"/>
          <w:lang w:eastAsia="ru-RU"/>
        </w:rPr>
        <w:t>с электронными каталогами ОРАС</w:t>
      </w:r>
    </w:p>
    <w:p w:rsidR="00015926" w:rsidRPr="00BA584F" w:rsidRDefault="00015926" w:rsidP="009D52CA">
      <w:pPr>
        <w:widowControl w:val="0"/>
        <w:numPr>
          <w:ilvl w:val="0"/>
          <w:numId w:val="3"/>
        </w:numPr>
        <w:tabs>
          <w:tab w:val="left" w:pos="993"/>
        </w:tabs>
        <w:spacing w:after="0" w:line="360" w:lineRule="auto"/>
        <w:ind w:left="0" w:firstLine="567"/>
        <w:jc w:val="both"/>
        <w:rPr>
          <w:rFonts w:ascii="Times New Roman" w:hAnsi="Times New Roman" w:cs="Times New Roman"/>
          <w:bCs/>
          <w:sz w:val="28"/>
          <w:szCs w:val="28"/>
          <w:lang w:eastAsia="ru-RU"/>
        </w:rPr>
      </w:pPr>
      <w:r w:rsidRPr="00BA584F">
        <w:rPr>
          <w:rFonts w:ascii="Times New Roman" w:hAnsi="Times New Roman" w:cs="Times New Roman"/>
          <w:bCs/>
          <w:sz w:val="28"/>
          <w:szCs w:val="28"/>
          <w:lang w:eastAsia="ru-RU"/>
        </w:rPr>
        <w:t>с традиционными карточными каталогами;</w:t>
      </w:r>
    </w:p>
    <w:p w:rsidR="00015926" w:rsidRPr="00BA584F" w:rsidRDefault="00015926" w:rsidP="009D52CA">
      <w:pPr>
        <w:widowControl w:val="0"/>
        <w:numPr>
          <w:ilvl w:val="0"/>
          <w:numId w:val="3"/>
        </w:numPr>
        <w:tabs>
          <w:tab w:val="left" w:pos="993"/>
        </w:tabs>
        <w:spacing w:after="0" w:line="360" w:lineRule="auto"/>
        <w:ind w:left="0" w:firstLine="567"/>
        <w:jc w:val="both"/>
        <w:rPr>
          <w:rFonts w:ascii="Times New Roman" w:hAnsi="Times New Roman" w:cs="Times New Roman"/>
          <w:bCs/>
          <w:sz w:val="28"/>
          <w:szCs w:val="28"/>
          <w:lang w:eastAsia="ru-RU"/>
        </w:rPr>
      </w:pPr>
      <w:r w:rsidRPr="00BA584F">
        <w:rPr>
          <w:rFonts w:ascii="Times New Roman" w:hAnsi="Times New Roman" w:cs="Times New Roman"/>
          <w:bCs/>
          <w:sz w:val="28"/>
          <w:szCs w:val="28"/>
          <w:lang w:eastAsia="ru-RU"/>
        </w:rPr>
        <w:t>с правила заполнения читательского требования;</w:t>
      </w:r>
    </w:p>
    <w:p w:rsidR="00015926" w:rsidRPr="00BA584F" w:rsidRDefault="00015926" w:rsidP="00C21006">
      <w:pPr>
        <w:widowControl w:val="0"/>
        <w:spacing w:after="0" w:line="360" w:lineRule="auto"/>
        <w:ind w:firstLine="426"/>
        <w:jc w:val="both"/>
        <w:rPr>
          <w:rFonts w:ascii="Times New Roman" w:hAnsi="Times New Roman" w:cs="Times New Roman"/>
          <w:bCs/>
          <w:sz w:val="28"/>
          <w:szCs w:val="28"/>
          <w:lang w:eastAsia="ru-RU"/>
        </w:rPr>
      </w:pPr>
      <w:r w:rsidRPr="00BA584F">
        <w:rPr>
          <w:rFonts w:ascii="Times New Roman" w:hAnsi="Times New Roman" w:cs="Times New Roman"/>
          <w:bCs/>
          <w:sz w:val="28"/>
          <w:szCs w:val="28"/>
          <w:lang w:eastAsia="ru-RU"/>
        </w:rPr>
        <w:t>б)  научить студентов:</w:t>
      </w:r>
    </w:p>
    <w:p w:rsidR="00015926" w:rsidRPr="00BA584F" w:rsidRDefault="00015926" w:rsidP="009D52CA">
      <w:pPr>
        <w:widowControl w:val="0"/>
        <w:numPr>
          <w:ilvl w:val="0"/>
          <w:numId w:val="4"/>
        </w:numPr>
        <w:tabs>
          <w:tab w:val="left" w:pos="993"/>
        </w:tabs>
        <w:spacing w:after="0" w:line="360" w:lineRule="auto"/>
        <w:ind w:left="993" w:hanging="426"/>
        <w:jc w:val="both"/>
        <w:rPr>
          <w:rFonts w:ascii="Times New Roman" w:hAnsi="Times New Roman" w:cs="Times New Roman"/>
          <w:bCs/>
          <w:sz w:val="28"/>
          <w:szCs w:val="28"/>
          <w:lang w:eastAsia="ru-RU"/>
        </w:rPr>
      </w:pPr>
      <w:r w:rsidRPr="00BA584F">
        <w:rPr>
          <w:rFonts w:ascii="Times New Roman" w:hAnsi="Times New Roman" w:cs="Times New Roman"/>
          <w:bCs/>
          <w:sz w:val="28"/>
          <w:szCs w:val="28"/>
          <w:lang w:eastAsia="ru-RU"/>
        </w:rPr>
        <w:t>пользоваться допуском к читательскому формуляру;</w:t>
      </w:r>
    </w:p>
    <w:p w:rsidR="00015926" w:rsidRPr="00BA584F" w:rsidRDefault="00015926" w:rsidP="009D52CA">
      <w:pPr>
        <w:widowControl w:val="0"/>
        <w:numPr>
          <w:ilvl w:val="0"/>
          <w:numId w:val="4"/>
        </w:numPr>
        <w:tabs>
          <w:tab w:val="left" w:pos="993"/>
        </w:tabs>
        <w:spacing w:after="0" w:line="360" w:lineRule="auto"/>
        <w:ind w:left="993" w:hanging="426"/>
        <w:jc w:val="both"/>
        <w:rPr>
          <w:rFonts w:ascii="Times New Roman" w:hAnsi="Times New Roman" w:cs="Times New Roman"/>
          <w:bCs/>
          <w:sz w:val="28"/>
          <w:szCs w:val="28"/>
          <w:lang w:eastAsia="ru-RU"/>
        </w:rPr>
      </w:pPr>
      <w:r w:rsidRPr="00BA584F">
        <w:rPr>
          <w:rFonts w:ascii="Times New Roman" w:hAnsi="Times New Roman" w:cs="Times New Roman"/>
          <w:bCs/>
          <w:sz w:val="28"/>
          <w:szCs w:val="28"/>
          <w:lang w:eastAsia="ru-RU"/>
        </w:rPr>
        <w:t>оформлению справочно-библиографического аппарата научной работы;</w:t>
      </w:r>
    </w:p>
    <w:p w:rsidR="00015926" w:rsidRPr="00BA584F" w:rsidRDefault="00015926" w:rsidP="009D52CA">
      <w:pPr>
        <w:widowControl w:val="0"/>
        <w:numPr>
          <w:ilvl w:val="0"/>
          <w:numId w:val="4"/>
        </w:numPr>
        <w:tabs>
          <w:tab w:val="left" w:pos="993"/>
        </w:tabs>
        <w:spacing w:after="0" w:line="360" w:lineRule="auto"/>
        <w:ind w:left="993" w:hanging="426"/>
        <w:jc w:val="both"/>
        <w:rPr>
          <w:rFonts w:ascii="Times New Roman" w:hAnsi="Times New Roman" w:cs="Times New Roman"/>
          <w:bCs/>
          <w:sz w:val="28"/>
          <w:szCs w:val="28"/>
          <w:lang w:eastAsia="ru-RU"/>
        </w:rPr>
      </w:pPr>
      <w:r w:rsidRPr="00BA584F">
        <w:rPr>
          <w:rFonts w:ascii="Times New Roman" w:hAnsi="Times New Roman" w:cs="Times New Roman"/>
          <w:bCs/>
          <w:sz w:val="28"/>
          <w:szCs w:val="28"/>
          <w:lang w:eastAsia="ru-RU"/>
        </w:rPr>
        <w:t>поиску тематических статей в периодических изданиях;</w:t>
      </w:r>
    </w:p>
    <w:p w:rsidR="00015926" w:rsidRPr="00BA584F" w:rsidRDefault="00015926" w:rsidP="009D52CA">
      <w:pPr>
        <w:widowControl w:val="0"/>
        <w:numPr>
          <w:ilvl w:val="0"/>
          <w:numId w:val="4"/>
        </w:numPr>
        <w:tabs>
          <w:tab w:val="left" w:pos="993"/>
        </w:tabs>
        <w:spacing w:after="0" w:line="360" w:lineRule="auto"/>
        <w:ind w:left="993" w:hanging="426"/>
        <w:jc w:val="both"/>
        <w:rPr>
          <w:rFonts w:ascii="Times New Roman" w:hAnsi="Times New Roman" w:cs="Times New Roman"/>
          <w:bCs/>
          <w:sz w:val="28"/>
          <w:szCs w:val="28"/>
          <w:lang w:eastAsia="ru-RU"/>
        </w:rPr>
      </w:pPr>
      <w:r w:rsidRPr="00BA584F">
        <w:rPr>
          <w:rFonts w:ascii="Times New Roman" w:hAnsi="Times New Roman" w:cs="Times New Roman"/>
          <w:bCs/>
          <w:sz w:val="28"/>
          <w:szCs w:val="28"/>
          <w:lang w:eastAsia="ru-RU"/>
        </w:rPr>
        <w:t>методике работы с электронными ресурсами удалённого доступа;</w:t>
      </w:r>
    </w:p>
    <w:p w:rsidR="00015926" w:rsidRPr="00BA584F" w:rsidRDefault="00015926" w:rsidP="009D52CA">
      <w:pPr>
        <w:widowControl w:val="0"/>
        <w:numPr>
          <w:ilvl w:val="0"/>
          <w:numId w:val="4"/>
        </w:numPr>
        <w:tabs>
          <w:tab w:val="left" w:pos="993"/>
        </w:tabs>
        <w:spacing w:after="0" w:line="360" w:lineRule="auto"/>
        <w:ind w:left="993" w:hanging="426"/>
        <w:jc w:val="both"/>
        <w:rPr>
          <w:rFonts w:ascii="Times New Roman" w:hAnsi="Times New Roman" w:cs="Times New Roman"/>
          <w:bCs/>
          <w:sz w:val="28"/>
          <w:szCs w:val="28"/>
          <w:lang w:eastAsia="ru-RU"/>
        </w:rPr>
      </w:pPr>
      <w:r w:rsidRPr="00BA584F">
        <w:rPr>
          <w:rFonts w:ascii="Times New Roman" w:hAnsi="Times New Roman" w:cs="Times New Roman"/>
          <w:bCs/>
          <w:sz w:val="28"/>
          <w:szCs w:val="28"/>
          <w:lang w:eastAsia="ru-RU"/>
        </w:rPr>
        <w:t>составлению библиографических списков;</w:t>
      </w:r>
    </w:p>
    <w:p w:rsidR="00015926" w:rsidRDefault="00015926" w:rsidP="009D52CA">
      <w:pPr>
        <w:widowControl w:val="0"/>
        <w:numPr>
          <w:ilvl w:val="0"/>
          <w:numId w:val="4"/>
        </w:numPr>
        <w:tabs>
          <w:tab w:val="left" w:pos="993"/>
        </w:tabs>
        <w:spacing w:after="0" w:line="360" w:lineRule="auto"/>
        <w:ind w:left="993" w:hanging="426"/>
        <w:jc w:val="both"/>
        <w:rPr>
          <w:rFonts w:ascii="Times New Roman" w:hAnsi="Times New Roman" w:cs="Times New Roman"/>
          <w:bCs/>
          <w:sz w:val="28"/>
          <w:szCs w:val="28"/>
          <w:lang w:eastAsia="ru-RU"/>
        </w:rPr>
      </w:pPr>
      <w:r w:rsidRPr="00BA584F">
        <w:rPr>
          <w:rFonts w:ascii="Times New Roman" w:hAnsi="Times New Roman" w:cs="Times New Roman"/>
          <w:bCs/>
          <w:sz w:val="28"/>
          <w:szCs w:val="28"/>
          <w:lang w:eastAsia="ru-RU"/>
        </w:rPr>
        <w:t xml:space="preserve">пользоваться словарями </w:t>
      </w:r>
      <w:r w:rsidR="00786F78">
        <w:rPr>
          <w:rFonts w:ascii="Times New Roman" w:hAnsi="Times New Roman" w:cs="Times New Roman"/>
          <w:bCs/>
          <w:sz w:val="28"/>
          <w:szCs w:val="28"/>
          <w:lang w:eastAsia="ru-RU"/>
        </w:rPr>
        <w:t>китайского языка, в том числе толковыми китайско-китайскими и электронными</w:t>
      </w:r>
      <w:r w:rsidRPr="00BA584F">
        <w:rPr>
          <w:rFonts w:ascii="Times New Roman" w:hAnsi="Times New Roman" w:cs="Times New Roman"/>
          <w:bCs/>
          <w:sz w:val="28"/>
          <w:szCs w:val="28"/>
          <w:lang w:eastAsia="ru-RU"/>
        </w:rPr>
        <w:t>.</w:t>
      </w:r>
    </w:p>
    <w:p w:rsidR="004D1975" w:rsidRPr="00BA584F" w:rsidRDefault="004D1975" w:rsidP="004D1975">
      <w:pPr>
        <w:widowControl w:val="0"/>
        <w:tabs>
          <w:tab w:val="left" w:pos="993"/>
        </w:tabs>
        <w:spacing w:after="0" w:line="360" w:lineRule="auto"/>
        <w:ind w:left="993"/>
        <w:jc w:val="both"/>
        <w:rPr>
          <w:rFonts w:ascii="Times New Roman" w:hAnsi="Times New Roman" w:cs="Times New Roman"/>
          <w:bCs/>
          <w:sz w:val="28"/>
          <w:szCs w:val="28"/>
          <w:lang w:eastAsia="ru-RU"/>
        </w:rPr>
      </w:pPr>
    </w:p>
    <w:p w:rsidR="004D1975" w:rsidRPr="00F7734B" w:rsidRDefault="004D1975" w:rsidP="00F7734B">
      <w:pPr>
        <w:tabs>
          <w:tab w:val="right" w:leader="underscore" w:pos="9639"/>
        </w:tabs>
        <w:suppressAutoHyphens/>
        <w:spacing w:after="0" w:line="360" w:lineRule="auto"/>
        <w:ind w:firstLine="709"/>
        <w:jc w:val="both"/>
        <w:rPr>
          <w:rFonts w:ascii="Times New Roman" w:hAnsi="Times New Roman" w:cs="Times New Roman"/>
          <w:b/>
          <w:bCs/>
          <w:caps/>
          <w:sz w:val="28"/>
          <w:szCs w:val="28"/>
          <w:lang w:eastAsia="ar-SA"/>
        </w:rPr>
      </w:pPr>
      <w:r>
        <w:rPr>
          <w:rFonts w:ascii="Times New Roman" w:hAnsi="Times New Roman" w:cs="Times New Roman"/>
          <w:b/>
          <w:bCs/>
          <w:sz w:val="28"/>
          <w:szCs w:val="28"/>
          <w:lang w:eastAsia="ar-SA"/>
        </w:rPr>
        <w:t xml:space="preserve">4. </w:t>
      </w:r>
      <w:r w:rsidRPr="00943E69">
        <w:rPr>
          <w:rFonts w:ascii="Times New Roman" w:hAnsi="Times New Roman" w:cs="Times New Roman"/>
          <w:b/>
          <w:bCs/>
          <w:sz w:val="28"/>
          <w:szCs w:val="28"/>
          <w:lang w:eastAsia="ar-SA"/>
        </w:rPr>
        <w:t xml:space="preserve">МЕСТО </w:t>
      </w:r>
      <w:r>
        <w:rPr>
          <w:rFonts w:ascii="Times New Roman" w:hAnsi="Times New Roman" w:cs="Times New Roman"/>
          <w:b/>
          <w:bCs/>
          <w:sz w:val="28"/>
          <w:szCs w:val="28"/>
          <w:lang w:eastAsia="ar-SA"/>
        </w:rPr>
        <w:t>УЧЕБНОЙ</w:t>
      </w:r>
      <w:r w:rsidRPr="00943E69">
        <w:rPr>
          <w:rFonts w:ascii="Times New Roman" w:hAnsi="Times New Roman" w:cs="Times New Roman"/>
          <w:b/>
          <w:bCs/>
          <w:sz w:val="28"/>
          <w:szCs w:val="28"/>
          <w:lang w:eastAsia="ar-SA"/>
        </w:rPr>
        <w:t xml:space="preserve"> ПРАКТИКИ </w:t>
      </w:r>
      <w:r w:rsidR="00F7734B">
        <w:rPr>
          <w:rStyle w:val="FontStyle43"/>
          <w:sz w:val="28"/>
          <w:szCs w:val="28"/>
        </w:rPr>
        <w:t>(ПРАКТИКИ ПО ПОЛУЧЕНИЮ ПЕРВИЧНЫХ ПРОФЕССИОНАЛЬНЫХ УМЕНИЙ И НАВЫКОВ, В ТОМ ЧИСЛЕ ПЕРВИЧНЫХ УМЕНИЙ И НАВЫКОВ НАУЧНО-ИССЛЕДОВАТЕЛЬСКОЙ ДЕЯТЕЛЬНОСТИ)</w:t>
      </w:r>
      <w:r w:rsidRPr="00943E69">
        <w:rPr>
          <w:rFonts w:ascii="Times New Roman" w:hAnsi="Times New Roman" w:cs="Times New Roman"/>
          <w:b/>
          <w:bCs/>
          <w:sz w:val="28"/>
          <w:szCs w:val="28"/>
          <w:lang w:eastAsia="ar-SA"/>
        </w:rPr>
        <w:t>В СТРУКТУРЕ ОП</w:t>
      </w:r>
    </w:p>
    <w:p w:rsidR="00786F78" w:rsidRDefault="004D1975" w:rsidP="004D1975">
      <w:pPr>
        <w:spacing w:after="0" w:line="360" w:lineRule="auto"/>
        <w:ind w:firstLine="709"/>
        <w:jc w:val="both"/>
        <w:rPr>
          <w:rFonts w:ascii="Times New Roman" w:eastAsia="Droid Sans Fallback" w:hAnsi="Times New Roman" w:cs="FreeSans"/>
          <w:color w:val="00000A"/>
          <w:sz w:val="28"/>
          <w:szCs w:val="28"/>
          <w:lang w:eastAsia="zh-CN" w:bidi="hi-IN"/>
        </w:rPr>
      </w:pPr>
      <w:r>
        <w:rPr>
          <w:rFonts w:ascii="Times New Roman" w:hAnsi="Times New Roman" w:cs="Times New Roman"/>
          <w:iCs/>
          <w:color w:val="000000"/>
          <w:sz w:val="28"/>
          <w:szCs w:val="28"/>
          <w:lang w:eastAsia="ru-RU"/>
        </w:rPr>
        <w:t>Учебная</w:t>
      </w:r>
      <w:r w:rsidR="00786F78">
        <w:rPr>
          <w:rFonts w:ascii="Times New Roman" w:hAnsi="Times New Roman" w:cs="Times New Roman"/>
          <w:iCs/>
          <w:color w:val="000000"/>
          <w:sz w:val="28"/>
          <w:szCs w:val="28"/>
          <w:lang w:eastAsia="ru-RU"/>
        </w:rPr>
        <w:t xml:space="preserve"> практика входит в базов</w:t>
      </w:r>
      <w:r w:rsidRPr="00943E69">
        <w:rPr>
          <w:rFonts w:ascii="Times New Roman" w:hAnsi="Times New Roman" w:cs="Times New Roman"/>
          <w:iCs/>
          <w:color w:val="000000"/>
          <w:sz w:val="28"/>
          <w:szCs w:val="28"/>
          <w:lang w:eastAsia="ru-RU"/>
        </w:rPr>
        <w:t xml:space="preserve">ую часть программы </w:t>
      </w:r>
      <w:r w:rsidR="00786F78">
        <w:rPr>
          <w:rFonts w:ascii="Times New Roman" w:hAnsi="Times New Roman" w:cs="Times New Roman"/>
          <w:iCs/>
          <w:color w:val="000000"/>
          <w:sz w:val="28"/>
          <w:szCs w:val="28"/>
          <w:lang w:eastAsia="ru-RU"/>
        </w:rPr>
        <w:t>специалите</w:t>
      </w:r>
      <w:r>
        <w:rPr>
          <w:rFonts w:ascii="Times New Roman" w:hAnsi="Times New Roman" w:cs="Times New Roman"/>
          <w:iCs/>
          <w:color w:val="000000"/>
          <w:sz w:val="28"/>
          <w:szCs w:val="28"/>
          <w:lang w:eastAsia="ru-RU"/>
        </w:rPr>
        <w:t>та</w:t>
      </w:r>
      <w:r w:rsidRPr="00943E69">
        <w:rPr>
          <w:rFonts w:ascii="Times New Roman" w:hAnsi="Times New Roman" w:cs="Times New Roman"/>
          <w:iCs/>
          <w:color w:val="000000"/>
          <w:sz w:val="28"/>
          <w:szCs w:val="28"/>
          <w:lang w:eastAsia="ru-RU"/>
        </w:rPr>
        <w:t xml:space="preserve"> и является составной частью профессиональной подготовки </w:t>
      </w:r>
      <w:r w:rsidR="00786F78">
        <w:rPr>
          <w:rFonts w:ascii="Times New Roman" w:hAnsi="Times New Roman" w:cs="Times New Roman"/>
          <w:iCs/>
          <w:color w:val="000000"/>
          <w:sz w:val="28"/>
          <w:szCs w:val="28"/>
          <w:lang w:eastAsia="ru-RU"/>
        </w:rPr>
        <w:t>специалиста</w:t>
      </w:r>
      <w:r w:rsidRPr="00943E69">
        <w:rPr>
          <w:rFonts w:ascii="Times New Roman" w:hAnsi="Times New Roman" w:cs="Times New Roman"/>
          <w:bCs/>
          <w:sz w:val="28"/>
          <w:szCs w:val="28"/>
          <w:lang w:eastAsia="ru-RU"/>
        </w:rPr>
        <w:t xml:space="preserve">по направлению </w:t>
      </w:r>
      <w:r>
        <w:rPr>
          <w:rFonts w:ascii="Times New Roman" w:hAnsi="Times New Roman" w:cs="Times New Roman"/>
          <w:bCs/>
          <w:sz w:val="28"/>
          <w:szCs w:val="28"/>
          <w:lang w:eastAsia="ru-RU"/>
        </w:rPr>
        <w:t>подготовки</w:t>
      </w:r>
      <w:r w:rsidR="00433DCE">
        <w:rPr>
          <w:rFonts w:ascii="Times New Roman" w:eastAsia="Times New Roman" w:hAnsi="Times New Roman" w:cs="FreeSans"/>
          <w:bCs/>
          <w:color w:val="00000A"/>
          <w:sz w:val="28"/>
          <w:szCs w:val="28"/>
          <w:lang w:eastAsia="zh-CN" w:bidi="hi-IN"/>
        </w:rPr>
        <w:t>45</w:t>
      </w:r>
      <w:r w:rsidR="00786F78" w:rsidRPr="001532A7">
        <w:rPr>
          <w:rFonts w:ascii="Times New Roman" w:eastAsia="Times New Roman" w:hAnsi="Times New Roman" w:cs="FreeSans"/>
          <w:bCs/>
          <w:color w:val="00000A"/>
          <w:sz w:val="28"/>
          <w:szCs w:val="28"/>
          <w:lang w:eastAsia="zh-CN" w:bidi="hi-IN"/>
        </w:rPr>
        <w:t>.05.01 Перевод и переводоведение,</w:t>
      </w:r>
      <w:r w:rsidR="00786F78" w:rsidRPr="001532A7">
        <w:rPr>
          <w:rFonts w:ascii="Times New Roman" w:eastAsia="Droid Sans Fallback" w:hAnsi="Times New Roman" w:cs="FreeSans"/>
          <w:color w:val="00000A"/>
          <w:sz w:val="28"/>
          <w:szCs w:val="28"/>
          <w:lang w:eastAsia="zh-CN" w:bidi="hi-IN"/>
        </w:rPr>
        <w:t>профиль «</w:t>
      </w:r>
      <w:r w:rsidR="00786F78" w:rsidRPr="001532A7">
        <w:rPr>
          <w:rFonts w:ascii="Times New Roman" w:eastAsia="Droid Sans Fallback" w:hAnsi="Times New Roman" w:cs="FreeSans"/>
          <w:color w:val="000000"/>
          <w:sz w:val="28"/>
          <w:szCs w:val="28"/>
          <w:lang w:eastAsia="zh-CN" w:bidi="hi-IN"/>
        </w:rPr>
        <w:t>Лингвистическое обеспечение военной деятельности (китайский и английский)</w:t>
      </w:r>
      <w:r w:rsidR="00786F78" w:rsidRPr="001532A7">
        <w:rPr>
          <w:rFonts w:ascii="Times New Roman" w:eastAsia="Droid Sans Fallback" w:hAnsi="Times New Roman" w:cs="FreeSans"/>
          <w:color w:val="00000A"/>
          <w:sz w:val="28"/>
          <w:szCs w:val="28"/>
          <w:lang w:eastAsia="zh-CN" w:bidi="hi-IN"/>
        </w:rPr>
        <w:t>»</w:t>
      </w:r>
      <w:r w:rsidR="00786F78">
        <w:rPr>
          <w:rFonts w:ascii="Times New Roman" w:eastAsia="Droid Sans Fallback" w:hAnsi="Times New Roman" w:cs="FreeSans"/>
          <w:color w:val="00000A"/>
          <w:sz w:val="28"/>
          <w:szCs w:val="28"/>
          <w:lang w:eastAsia="zh-CN" w:bidi="hi-IN"/>
        </w:rPr>
        <w:t>.</w:t>
      </w:r>
    </w:p>
    <w:p w:rsidR="004D1975" w:rsidRPr="003C336B" w:rsidRDefault="004D1975" w:rsidP="004D1975">
      <w:pPr>
        <w:spacing w:after="0" w:line="360" w:lineRule="auto"/>
        <w:ind w:firstLine="709"/>
        <w:jc w:val="both"/>
        <w:rPr>
          <w:rFonts w:ascii="Times New Roman" w:hAnsi="Times New Roman" w:cs="Times New Roman"/>
          <w:sz w:val="28"/>
          <w:szCs w:val="28"/>
        </w:rPr>
      </w:pPr>
      <w:r>
        <w:rPr>
          <w:rFonts w:ascii="Times New Roman" w:hAnsi="Times New Roman" w:cs="Times New Roman"/>
          <w:iCs/>
          <w:color w:val="000000"/>
          <w:sz w:val="28"/>
          <w:szCs w:val="28"/>
          <w:lang w:eastAsia="ru-RU"/>
        </w:rPr>
        <w:t>Учебной</w:t>
      </w:r>
      <w:r w:rsidRPr="00BF2E43">
        <w:rPr>
          <w:rFonts w:ascii="Times New Roman" w:hAnsi="Times New Roman" w:cs="Times New Roman"/>
          <w:iCs/>
          <w:color w:val="000000"/>
          <w:sz w:val="28"/>
          <w:szCs w:val="28"/>
          <w:lang w:eastAsia="ru-RU"/>
        </w:rPr>
        <w:t xml:space="preserve"> практике предшествуют следующие </w:t>
      </w:r>
      <w:r w:rsidRPr="00BF2E43">
        <w:rPr>
          <w:rFonts w:ascii="Times New Roman" w:hAnsi="Times New Roman" w:cs="Times New Roman"/>
          <w:sz w:val="28"/>
          <w:szCs w:val="28"/>
        </w:rPr>
        <w:t>курсы</w:t>
      </w:r>
      <w:r w:rsidRPr="003C336B">
        <w:rPr>
          <w:rFonts w:ascii="Times New Roman" w:hAnsi="Times New Roman" w:cs="Times New Roman"/>
          <w:sz w:val="28"/>
          <w:szCs w:val="28"/>
        </w:rPr>
        <w:t xml:space="preserve">: </w:t>
      </w:r>
      <w:r w:rsidR="00786F78">
        <w:rPr>
          <w:rFonts w:ascii="Times New Roman" w:hAnsi="Times New Roman" w:cs="Times New Roman"/>
          <w:sz w:val="28"/>
          <w:szCs w:val="28"/>
        </w:rPr>
        <w:t>«Практическая грамматика китайского языка</w:t>
      </w:r>
      <w:r>
        <w:rPr>
          <w:rFonts w:ascii="Times New Roman" w:hAnsi="Times New Roman" w:cs="Times New Roman"/>
          <w:sz w:val="28"/>
          <w:szCs w:val="28"/>
        </w:rPr>
        <w:t xml:space="preserve">», </w:t>
      </w:r>
      <w:r w:rsidRPr="003C336B">
        <w:rPr>
          <w:rFonts w:ascii="Times New Roman" w:hAnsi="Times New Roman" w:cs="Times New Roman"/>
          <w:sz w:val="28"/>
          <w:szCs w:val="28"/>
        </w:rPr>
        <w:t>«</w:t>
      </w:r>
      <w:r w:rsidR="00786F78">
        <w:rPr>
          <w:rFonts w:ascii="Times New Roman" w:hAnsi="Times New Roman" w:cs="Times New Roman"/>
          <w:sz w:val="28"/>
          <w:szCs w:val="28"/>
        </w:rPr>
        <w:t>Практический курс китайского языка</w:t>
      </w:r>
      <w:r w:rsidR="007E2B83">
        <w:rPr>
          <w:rFonts w:ascii="Times New Roman" w:hAnsi="Times New Roman" w:cs="Times New Roman"/>
          <w:sz w:val="28"/>
          <w:szCs w:val="28"/>
        </w:rPr>
        <w:t>»</w:t>
      </w:r>
      <w:r w:rsidRPr="003C336B">
        <w:rPr>
          <w:rFonts w:ascii="Times New Roman" w:hAnsi="Times New Roman" w:cs="Times New Roman"/>
          <w:sz w:val="28"/>
          <w:szCs w:val="28"/>
        </w:rPr>
        <w:t xml:space="preserve">, </w:t>
      </w:r>
      <w:r w:rsidR="00786F78">
        <w:rPr>
          <w:rFonts w:ascii="Times New Roman" w:hAnsi="Times New Roman" w:cs="Times New Roman"/>
          <w:sz w:val="28"/>
          <w:szCs w:val="28"/>
        </w:rPr>
        <w:t xml:space="preserve">«История литературы стран изучаемого языка», «Теоретическая фонетика китайского языка» </w:t>
      </w:r>
      <w:r>
        <w:rPr>
          <w:rFonts w:ascii="Times New Roman" w:hAnsi="Times New Roman" w:cs="Times New Roman"/>
          <w:bCs/>
          <w:color w:val="000000"/>
          <w:sz w:val="28"/>
          <w:szCs w:val="28"/>
        </w:rPr>
        <w:t>и т.д.</w:t>
      </w:r>
    </w:p>
    <w:p w:rsidR="004D1975" w:rsidRPr="00943E69" w:rsidRDefault="004D1975" w:rsidP="004D1975">
      <w:pPr>
        <w:spacing w:after="0" w:line="360" w:lineRule="auto"/>
        <w:ind w:firstLine="709"/>
        <w:jc w:val="both"/>
        <w:rPr>
          <w:rFonts w:ascii="Times New Roman" w:hAnsi="Times New Roman" w:cs="Times New Roman"/>
          <w:color w:val="000000"/>
          <w:sz w:val="28"/>
          <w:szCs w:val="28"/>
          <w:lang w:eastAsia="ru-RU"/>
        </w:rPr>
      </w:pPr>
      <w:r w:rsidRPr="00A610C8">
        <w:rPr>
          <w:rFonts w:ascii="Times New Roman" w:hAnsi="Times New Roman" w:cs="Times New Roman"/>
          <w:sz w:val="28"/>
          <w:szCs w:val="28"/>
        </w:rPr>
        <w:lastRenderedPageBreak/>
        <w:t xml:space="preserve">Для успешного </w:t>
      </w:r>
      <w:r w:rsidR="00786F78">
        <w:rPr>
          <w:rFonts w:ascii="Times New Roman" w:hAnsi="Times New Roman" w:cs="Times New Roman"/>
          <w:sz w:val="28"/>
          <w:szCs w:val="28"/>
        </w:rPr>
        <w:t>прохождения учебн</w:t>
      </w:r>
      <w:r>
        <w:rPr>
          <w:rFonts w:ascii="Times New Roman" w:hAnsi="Times New Roman" w:cs="Times New Roman"/>
          <w:sz w:val="28"/>
          <w:szCs w:val="28"/>
        </w:rPr>
        <w:t>ой практики</w:t>
      </w:r>
      <w:r w:rsidRPr="00A610C8">
        <w:rPr>
          <w:rFonts w:ascii="Times New Roman" w:hAnsi="Times New Roman" w:cs="Times New Roman"/>
          <w:sz w:val="28"/>
          <w:szCs w:val="28"/>
        </w:rPr>
        <w:t xml:space="preserve"> у обучающихся должны быть сформированы следующие предварительные компетенции</w:t>
      </w:r>
      <w:r w:rsidRPr="00943E69">
        <w:rPr>
          <w:rFonts w:ascii="Times New Roman" w:hAnsi="Times New Roman" w:cs="Times New Roman"/>
          <w:color w:val="000000"/>
          <w:sz w:val="28"/>
          <w:szCs w:val="28"/>
          <w:lang w:eastAsia="ru-RU"/>
        </w:rPr>
        <w:t>: </w:t>
      </w:r>
    </w:p>
    <w:p w:rsidR="004D1975" w:rsidRPr="00943E69" w:rsidRDefault="004D1975" w:rsidP="004D1975">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умение обеспечивать межъязыковую и межкультурную коммуникацию;</w:t>
      </w:r>
    </w:p>
    <w:p w:rsidR="004D1975" w:rsidRPr="00943E69" w:rsidRDefault="004D1975" w:rsidP="004D1975">
      <w:pPr>
        <w:spacing w:after="0" w:line="360" w:lineRule="auto"/>
        <w:ind w:firstLine="709"/>
        <w:jc w:val="both"/>
        <w:rPr>
          <w:rFonts w:ascii="Times New Roman" w:hAnsi="Times New Roman" w:cs="Times New Roman"/>
          <w:color w:val="000000"/>
          <w:sz w:val="28"/>
          <w:szCs w:val="28"/>
          <w:lang w:eastAsia="ru-RU"/>
        </w:rPr>
      </w:pPr>
      <w:r w:rsidRPr="00943E6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умение реферировать, аннотировать, классифицировать, систематизировать и каталогизировать информацию об изучаемой стране (регионе), на западных и русском языках, вести документацию, пользоваться базами данных, готовить документацию по различным аспектам взаимодействия со странами и народами афро-азиатского мира</w:t>
      </w:r>
      <w:r w:rsidRPr="00943E69">
        <w:rPr>
          <w:rFonts w:ascii="Times New Roman" w:hAnsi="Times New Roman" w:cs="Times New Roman"/>
          <w:color w:val="000000"/>
          <w:sz w:val="28"/>
          <w:szCs w:val="28"/>
          <w:lang w:eastAsia="ru-RU"/>
        </w:rPr>
        <w:t>;</w:t>
      </w:r>
    </w:p>
    <w:p w:rsidR="004D1975" w:rsidRPr="00943E69" w:rsidRDefault="004D1975" w:rsidP="004D1975">
      <w:pPr>
        <w:spacing w:after="0" w:line="360" w:lineRule="auto"/>
        <w:ind w:firstLine="709"/>
        <w:jc w:val="both"/>
        <w:rPr>
          <w:rFonts w:ascii="Times New Roman" w:hAnsi="Times New Roman" w:cs="Times New Roman"/>
          <w:color w:val="000000"/>
          <w:sz w:val="28"/>
          <w:szCs w:val="28"/>
          <w:lang w:eastAsia="ru-RU"/>
        </w:rPr>
      </w:pPr>
      <w:r w:rsidRPr="00943E6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умение использовать полученные учебно-теоретические востоковедные знания для решения задач профессиональной деятельности</w:t>
      </w:r>
      <w:r w:rsidRPr="00943E69">
        <w:rPr>
          <w:rFonts w:ascii="Times New Roman" w:hAnsi="Times New Roman" w:cs="Times New Roman"/>
          <w:color w:val="000000"/>
          <w:sz w:val="28"/>
          <w:szCs w:val="28"/>
          <w:lang w:eastAsia="ru-RU"/>
        </w:rPr>
        <w:t>;</w:t>
      </w:r>
    </w:p>
    <w:p w:rsidR="004D1975" w:rsidRPr="00943E69" w:rsidRDefault="004D1975" w:rsidP="004D1975">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с</w:t>
      </w:r>
      <w:r w:rsidRPr="00943E69">
        <w:rPr>
          <w:rFonts w:ascii="Times New Roman" w:hAnsi="Times New Roman" w:cs="Times New Roman"/>
          <w:color w:val="000000"/>
          <w:sz w:val="28"/>
          <w:szCs w:val="28"/>
          <w:lang w:eastAsia="ru-RU"/>
        </w:rPr>
        <w:t xml:space="preserve">пособность использовать в профессиональной деятельности </w:t>
      </w:r>
      <w:r>
        <w:rPr>
          <w:rFonts w:ascii="Times New Roman" w:hAnsi="Times New Roman" w:cs="Times New Roman"/>
          <w:color w:val="000000"/>
          <w:sz w:val="28"/>
          <w:szCs w:val="28"/>
          <w:lang w:eastAsia="ru-RU"/>
        </w:rPr>
        <w:t>базовые и профессионально-профилированн</w:t>
      </w:r>
      <w:r w:rsidR="00767CD2">
        <w:rPr>
          <w:rFonts w:ascii="Times New Roman" w:hAnsi="Times New Roman" w:cs="Times New Roman"/>
          <w:color w:val="000000"/>
          <w:sz w:val="28"/>
          <w:szCs w:val="28"/>
          <w:lang w:eastAsia="ru-RU"/>
        </w:rPr>
        <w:t>ые знания основ перевода</w:t>
      </w:r>
      <w:r>
        <w:rPr>
          <w:rFonts w:ascii="Times New Roman" w:hAnsi="Times New Roman" w:cs="Times New Roman"/>
          <w:color w:val="000000"/>
          <w:sz w:val="28"/>
          <w:szCs w:val="28"/>
          <w:lang w:eastAsia="ru-RU"/>
        </w:rPr>
        <w:t>, истории</w:t>
      </w:r>
      <w:r w:rsidR="00767CD2">
        <w:rPr>
          <w:rFonts w:ascii="Times New Roman" w:hAnsi="Times New Roman" w:cs="Times New Roman"/>
          <w:color w:val="000000"/>
          <w:sz w:val="28"/>
          <w:szCs w:val="28"/>
          <w:lang w:eastAsia="ru-RU"/>
        </w:rPr>
        <w:t xml:space="preserve"> литературы и культуры изучаемой страны</w:t>
      </w:r>
      <w:r>
        <w:rPr>
          <w:rFonts w:ascii="Times New Roman" w:hAnsi="Times New Roman" w:cs="Times New Roman"/>
          <w:color w:val="000000"/>
          <w:sz w:val="28"/>
          <w:szCs w:val="28"/>
          <w:lang w:eastAsia="ru-RU"/>
        </w:rPr>
        <w:t>.</w:t>
      </w:r>
    </w:p>
    <w:p w:rsidR="004D1975" w:rsidRPr="00BA584F" w:rsidRDefault="004D1975" w:rsidP="004D1975">
      <w:pPr>
        <w:spacing w:after="0" w:line="360" w:lineRule="auto"/>
        <w:ind w:firstLine="709"/>
        <w:jc w:val="both"/>
        <w:rPr>
          <w:rFonts w:ascii="Times New Roman" w:hAnsi="Times New Roman" w:cs="Times New Roman"/>
          <w:color w:val="000000"/>
          <w:sz w:val="28"/>
          <w:szCs w:val="28"/>
          <w:lang w:eastAsia="ru-RU"/>
        </w:rPr>
      </w:pPr>
      <w:r w:rsidRPr="00BA584F">
        <w:rPr>
          <w:rFonts w:ascii="Times New Roman" w:hAnsi="Times New Roman" w:cs="Times New Roman"/>
          <w:color w:val="000000"/>
          <w:sz w:val="28"/>
          <w:szCs w:val="28"/>
          <w:lang w:eastAsia="ru-RU"/>
        </w:rPr>
        <w:t>Студенты, проходящие практику в библиотеке, должны быть ознакомлены с учебными</w:t>
      </w:r>
      <w:r w:rsidR="00767CD2">
        <w:rPr>
          <w:rFonts w:ascii="Times New Roman" w:hAnsi="Times New Roman" w:cs="Times New Roman"/>
          <w:color w:val="000000"/>
          <w:sz w:val="28"/>
          <w:szCs w:val="28"/>
          <w:lang w:eastAsia="ru-RU"/>
        </w:rPr>
        <w:t xml:space="preserve"> планами подготовки специалистов-переводоведов</w:t>
      </w:r>
      <w:r w:rsidRPr="00BA584F">
        <w:rPr>
          <w:rFonts w:ascii="Times New Roman" w:hAnsi="Times New Roman" w:cs="Times New Roman"/>
          <w:color w:val="000000"/>
          <w:sz w:val="28"/>
          <w:szCs w:val="28"/>
          <w:lang w:eastAsia="ru-RU"/>
        </w:rPr>
        <w:t>, владеть начальным (базовым) уровнем китайского  и английского языка, а также элементарными навыками владения компьютером.</w:t>
      </w:r>
    </w:p>
    <w:p w:rsidR="004D1975" w:rsidRPr="003C336B" w:rsidRDefault="004D1975" w:rsidP="004D1975">
      <w:pPr>
        <w:spacing w:after="0" w:line="360" w:lineRule="auto"/>
        <w:ind w:firstLine="709"/>
        <w:jc w:val="both"/>
        <w:rPr>
          <w:rFonts w:ascii="Times New Roman" w:hAnsi="Times New Roman" w:cs="Times New Roman"/>
          <w:color w:val="000000"/>
          <w:sz w:val="28"/>
          <w:szCs w:val="28"/>
          <w:lang w:eastAsia="ru-RU"/>
        </w:rPr>
      </w:pPr>
      <w:r w:rsidRPr="00BA584F">
        <w:rPr>
          <w:rFonts w:ascii="Times New Roman" w:hAnsi="Times New Roman" w:cs="Times New Roman"/>
          <w:color w:val="000000"/>
          <w:sz w:val="28"/>
          <w:szCs w:val="28"/>
          <w:lang w:eastAsia="ru-RU"/>
        </w:rPr>
        <w:t>Учебная практика предшествует производственной практике, а также написанию курсовых и квалификационных работ; усвоению основных теоретических и практических  курсов, связанных с приобретением лингвострановедческих, технико-трансляционных и иных компетенций.</w:t>
      </w:r>
    </w:p>
    <w:p w:rsidR="004D1975" w:rsidRPr="00BA584F" w:rsidRDefault="004D1975" w:rsidP="004D1975">
      <w:pPr>
        <w:widowControl w:val="0"/>
        <w:spacing w:after="0" w:line="360" w:lineRule="auto"/>
        <w:ind w:firstLine="567"/>
        <w:jc w:val="both"/>
        <w:rPr>
          <w:rFonts w:ascii="Times New Roman" w:hAnsi="Times New Roman" w:cs="Times New Roman"/>
          <w:sz w:val="28"/>
          <w:szCs w:val="28"/>
          <w:lang w:eastAsia="ru-RU"/>
        </w:rPr>
      </w:pPr>
      <w:r w:rsidRPr="00BA584F">
        <w:rPr>
          <w:rFonts w:ascii="Times New Roman" w:hAnsi="Times New Roman" w:cs="Times New Roman"/>
          <w:sz w:val="28"/>
          <w:szCs w:val="28"/>
          <w:lang w:eastAsia="ru-RU"/>
        </w:rPr>
        <w:t>В результате прохождения учебной практики обучающийся должен приобрести следующие практические навыки и умения:</w:t>
      </w:r>
    </w:p>
    <w:p w:rsidR="004D1975" w:rsidRPr="00BA584F" w:rsidRDefault="004D1975" w:rsidP="009D52CA">
      <w:pPr>
        <w:widowControl w:val="0"/>
        <w:numPr>
          <w:ilvl w:val="0"/>
          <w:numId w:val="5"/>
        </w:numPr>
        <w:tabs>
          <w:tab w:val="left" w:pos="993"/>
        </w:tabs>
        <w:spacing w:after="0" w:line="360" w:lineRule="auto"/>
        <w:ind w:left="0" w:firstLine="567"/>
        <w:jc w:val="both"/>
        <w:rPr>
          <w:rFonts w:ascii="Times New Roman" w:hAnsi="Times New Roman" w:cs="Times New Roman"/>
          <w:color w:val="000000"/>
          <w:sz w:val="28"/>
          <w:szCs w:val="28"/>
          <w:lang w:eastAsia="ru-RU"/>
        </w:rPr>
      </w:pPr>
      <w:r w:rsidRPr="00BA584F">
        <w:rPr>
          <w:rFonts w:ascii="Times New Roman" w:hAnsi="Times New Roman" w:cs="Times New Roman"/>
          <w:color w:val="000000"/>
          <w:sz w:val="28"/>
          <w:szCs w:val="28"/>
          <w:lang w:eastAsia="ru-RU"/>
        </w:rPr>
        <w:t>способность приобретать новые знания, используя современные образовательные и информационные технологии;</w:t>
      </w:r>
    </w:p>
    <w:p w:rsidR="004D1975" w:rsidRPr="00BA584F" w:rsidRDefault="004D1975" w:rsidP="009D52CA">
      <w:pPr>
        <w:widowControl w:val="0"/>
        <w:numPr>
          <w:ilvl w:val="0"/>
          <w:numId w:val="5"/>
        </w:numPr>
        <w:tabs>
          <w:tab w:val="left" w:pos="993"/>
        </w:tabs>
        <w:spacing w:after="0" w:line="360" w:lineRule="auto"/>
        <w:ind w:left="0" w:firstLine="567"/>
        <w:jc w:val="both"/>
        <w:rPr>
          <w:rFonts w:ascii="Times New Roman" w:hAnsi="Times New Roman" w:cs="Times New Roman"/>
          <w:color w:val="000000"/>
          <w:sz w:val="28"/>
          <w:szCs w:val="28"/>
          <w:lang w:eastAsia="ru-RU"/>
        </w:rPr>
      </w:pPr>
      <w:r w:rsidRPr="00BA584F">
        <w:rPr>
          <w:rFonts w:ascii="Times New Roman" w:hAnsi="Times New Roman" w:cs="Times New Roman"/>
          <w:color w:val="000000"/>
          <w:sz w:val="28"/>
          <w:szCs w:val="28"/>
          <w:lang w:eastAsia="ru-RU"/>
        </w:rPr>
        <w:t>способность собирать, обрабатывать и интерпретировать с использованием современных информационных технологий данные, необходимые для формирования суждений по соответствующим профессиональным, социальным, научным и этическим проблемам;</w:t>
      </w:r>
    </w:p>
    <w:p w:rsidR="004D1975" w:rsidRPr="00BA584F" w:rsidRDefault="004D1975" w:rsidP="009D52CA">
      <w:pPr>
        <w:widowControl w:val="0"/>
        <w:numPr>
          <w:ilvl w:val="0"/>
          <w:numId w:val="5"/>
        </w:numPr>
        <w:tabs>
          <w:tab w:val="left" w:pos="993"/>
        </w:tabs>
        <w:spacing w:after="0" w:line="360" w:lineRule="auto"/>
        <w:ind w:left="0" w:firstLine="567"/>
        <w:jc w:val="both"/>
        <w:rPr>
          <w:rFonts w:ascii="Times New Roman" w:hAnsi="Times New Roman" w:cs="Times New Roman"/>
          <w:color w:val="000000"/>
          <w:sz w:val="28"/>
          <w:szCs w:val="28"/>
          <w:lang w:eastAsia="ru-RU"/>
        </w:rPr>
      </w:pPr>
      <w:r w:rsidRPr="00BA584F">
        <w:rPr>
          <w:rFonts w:ascii="Times New Roman" w:hAnsi="Times New Roman" w:cs="Times New Roman"/>
          <w:color w:val="000000"/>
          <w:sz w:val="28"/>
          <w:szCs w:val="28"/>
          <w:lang w:eastAsia="ru-RU"/>
        </w:rPr>
        <w:lastRenderedPageBreak/>
        <w:t>способность использовать в профессиональной и познавательной и профессиональной деятельности элементарные навыки работы с компьютером;</w:t>
      </w:r>
    </w:p>
    <w:p w:rsidR="004D1975" w:rsidRPr="00BA584F" w:rsidRDefault="004D1975" w:rsidP="009D52CA">
      <w:pPr>
        <w:widowControl w:val="0"/>
        <w:numPr>
          <w:ilvl w:val="0"/>
          <w:numId w:val="5"/>
        </w:numPr>
        <w:tabs>
          <w:tab w:val="left" w:pos="993"/>
        </w:tabs>
        <w:spacing w:after="0" w:line="360" w:lineRule="auto"/>
        <w:ind w:left="0" w:firstLine="567"/>
        <w:jc w:val="both"/>
        <w:rPr>
          <w:rFonts w:ascii="Times New Roman" w:hAnsi="Times New Roman" w:cs="Times New Roman"/>
          <w:color w:val="000000"/>
          <w:sz w:val="28"/>
          <w:szCs w:val="28"/>
          <w:lang w:eastAsia="ru-RU"/>
        </w:rPr>
      </w:pPr>
      <w:r w:rsidRPr="00BA584F">
        <w:rPr>
          <w:rFonts w:ascii="Times New Roman" w:hAnsi="Times New Roman" w:cs="Times New Roman"/>
          <w:color w:val="000000"/>
          <w:sz w:val="28"/>
          <w:szCs w:val="28"/>
          <w:lang w:eastAsia="ru-RU"/>
        </w:rPr>
        <w:t>способность использовать навыки работы с информацией из различных источников для решения профессиональных задач;</w:t>
      </w:r>
    </w:p>
    <w:p w:rsidR="004D1975" w:rsidRPr="00BA584F" w:rsidRDefault="004D1975" w:rsidP="009D52CA">
      <w:pPr>
        <w:widowControl w:val="0"/>
        <w:numPr>
          <w:ilvl w:val="0"/>
          <w:numId w:val="5"/>
        </w:numPr>
        <w:tabs>
          <w:tab w:val="left" w:pos="993"/>
        </w:tabs>
        <w:spacing w:after="0" w:line="360" w:lineRule="auto"/>
        <w:ind w:left="0" w:firstLine="567"/>
        <w:jc w:val="both"/>
        <w:rPr>
          <w:rFonts w:ascii="Times New Roman" w:hAnsi="Times New Roman" w:cs="Times New Roman"/>
          <w:color w:val="000000"/>
          <w:sz w:val="28"/>
          <w:szCs w:val="28"/>
          <w:lang w:eastAsia="ru-RU"/>
        </w:rPr>
      </w:pPr>
      <w:r w:rsidRPr="00BA584F">
        <w:rPr>
          <w:rFonts w:ascii="Times New Roman" w:hAnsi="Times New Roman" w:cs="Times New Roman"/>
          <w:color w:val="000000"/>
          <w:sz w:val="28"/>
          <w:szCs w:val="28"/>
          <w:lang w:eastAsia="ru-RU"/>
        </w:rPr>
        <w:t>владение понятийным аппаратом востоковедных исследований;</w:t>
      </w:r>
    </w:p>
    <w:p w:rsidR="004D1975" w:rsidRPr="00BA584F" w:rsidRDefault="004D1975" w:rsidP="009D52CA">
      <w:pPr>
        <w:widowControl w:val="0"/>
        <w:numPr>
          <w:ilvl w:val="0"/>
          <w:numId w:val="5"/>
        </w:numPr>
        <w:tabs>
          <w:tab w:val="left" w:pos="993"/>
        </w:tabs>
        <w:spacing w:after="0" w:line="360" w:lineRule="auto"/>
        <w:ind w:left="0" w:firstLine="567"/>
        <w:jc w:val="both"/>
        <w:rPr>
          <w:rFonts w:ascii="Times New Roman" w:hAnsi="Times New Roman" w:cs="Times New Roman"/>
          <w:color w:val="000000"/>
          <w:sz w:val="28"/>
          <w:szCs w:val="28"/>
          <w:lang w:eastAsia="ru-RU"/>
        </w:rPr>
      </w:pPr>
      <w:r w:rsidRPr="00BA584F">
        <w:rPr>
          <w:rFonts w:ascii="Times New Roman" w:hAnsi="Times New Roman" w:cs="Times New Roman"/>
          <w:color w:val="000000"/>
          <w:sz w:val="28"/>
          <w:szCs w:val="28"/>
          <w:lang w:eastAsia="ru-RU"/>
        </w:rPr>
        <w:t>умение создавать базы данных п</w:t>
      </w:r>
      <w:r w:rsidR="00767CD2">
        <w:rPr>
          <w:rFonts w:ascii="Times New Roman" w:hAnsi="Times New Roman" w:cs="Times New Roman"/>
          <w:color w:val="000000"/>
          <w:sz w:val="28"/>
          <w:szCs w:val="28"/>
          <w:lang w:eastAsia="ru-RU"/>
        </w:rPr>
        <w:t>о основным группам переводоведческих</w:t>
      </w:r>
      <w:r w:rsidRPr="00BA584F">
        <w:rPr>
          <w:rFonts w:ascii="Times New Roman" w:hAnsi="Times New Roman" w:cs="Times New Roman"/>
          <w:color w:val="000000"/>
          <w:sz w:val="28"/>
          <w:szCs w:val="28"/>
          <w:lang w:eastAsia="ru-RU"/>
        </w:rPr>
        <w:t xml:space="preserve"> исследований;</w:t>
      </w:r>
    </w:p>
    <w:p w:rsidR="004D1975" w:rsidRPr="006A239C" w:rsidRDefault="004D1975" w:rsidP="009D52CA">
      <w:pPr>
        <w:widowControl w:val="0"/>
        <w:numPr>
          <w:ilvl w:val="0"/>
          <w:numId w:val="5"/>
        </w:numPr>
        <w:tabs>
          <w:tab w:val="left" w:pos="993"/>
        </w:tabs>
        <w:spacing w:after="0" w:line="360" w:lineRule="auto"/>
        <w:ind w:left="0" w:firstLine="567"/>
        <w:jc w:val="both"/>
        <w:rPr>
          <w:rFonts w:ascii="Times New Roman" w:hAnsi="Times New Roman" w:cs="Times New Roman"/>
          <w:i/>
          <w:sz w:val="28"/>
          <w:szCs w:val="28"/>
          <w:lang w:eastAsia="ru-RU"/>
        </w:rPr>
      </w:pPr>
      <w:r w:rsidRPr="00BA584F">
        <w:rPr>
          <w:rFonts w:ascii="Times New Roman" w:hAnsi="Times New Roman" w:cs="Times New Roman"/>
          <w:color w:val="000000"/>
          <w:sz w:val="28"/>
          <w:szCs w:val="28"/>
          <w:lang w:eastAsia="ru-RU"/>
        </w:rPr>
        <w:t>способность использовать знание принципов составления научно-аналитических отчетов, обзоров, информационных справок и пояснительных записок.</w:t>
      </w:r>
    </w:p>
    <w:p w:rsidR="00F7734B" w:rsidRPr="00943E69" w:rsidRDefault="004D1975" w:rsidP="00F7734B">
      <w:pPr>
        <w:tabs>
          <w:tab w:val="right" w:leader="underscore" w:pos="9639"/>
        </w:tabs>
        <w:suppressAutoHyphens/>
        <w:spacing w:after="0" w:line="360" w:lineRule="auto"/>
        <w:ind w:firstLine="709"/>
        <w:jc w:val="both"/>
        <w:rPr>
          <w:rFonts w:ascii="Times New Roman" w:hAnsi="Times New Roman" w:cs="Times New Roman"/>
          <w:b/>
          <w:bCs/>
          <w:caps/>
          <w:sz w:val="28"/>
          <w:szCs w:val="28"/>
          <w:lang w:eastAsia="ar-SA"/>
        </w:rPr>
      </w:pPr>
      <w:r w:rsidRPr="004D1975">
        <w:rPr>
          <w:rFonts w:ascii="Times New Roman" w:hAnsi="Times New Roman" w:cs="Times New Roman"/>
          <w:b/>
          <w:bCs/>
          <w:sz w:val="28"/>
          <w:szCs w:val="28"/>
          <w:lang w:eastAsia="ar-SA"/>
        </w:rPr>
        <w:t>5. ТИПЫ, СПОСОБЫ, МЕСТО И</w:t>
      </w:r>
      <w:r w:rsidR="00BE1771">
        <w:rPr>
          <w:rFonts w:ascii="Times New Roman" w:hAnsi="Times New Roman" w:cs="Times New Roman"/>
          <w:b/>
          <w:bCs/>
          <w:sz w:val="28"/>
          <w:szCs w:val="28"/>
          <w:lang w:eastAsia="ar-SA"/>
        </w:rPr>
        <w:t xml:space="preserve"> ВРЕМЯ ПРОВЕДЕНИЯ УЧЕБН</w:t>
      </w:r>
      <w:r w:rsidRPr="004D1975">
        <w:rPr>
          <w:rFonts w:ascii="Times New Roman" w:hAnsi="Times New Roman" w:cs="Times New Roman"/>
          <w:b/>
          <w:bCs/>
          <w:sz w:val="28"/>
          <w:szCs w:val="28"/>
          <w:lang w:eastAsia="ar-SA"/>
        </w:rPr>
        <w:t xml:space="preserve">ОЙ ПРАКТИКИ </w:t>
      </w:r>
      <w:r w:rsidR="00F7734B">
        <w:rPr>
          <w:rStyle w:val="FontStyle43"/>
          <w:sz w:val="28"/>
          <w:szCs w:val="28"/>
        </w:rPr>
        <w:t>(ПРАКТИКИ ПО ПОЛУЧЕНИЮ ПЕРВИЧНЫХ ПРОФЕССИОНАЛЬНЫХ УМЕНИЙ И НАВЫКОВ, В ТОМ ЧИСЛЕ ПЕРВИЧНЫХ УМЕНИЙ И НАВЫКОВ НАУЧНО-ИССЛЕДОВАТЕЛЬСКОЙ ДЕЯТЕЛЬНОСТИ)</w:t>
      </w:r>
    </w:p>
    <w:p w:rsidR="004D1975" w:rsidRDefault="004D1975" w:rsidP="00230C2E">
      <w:pPr>
        <w:autoSpaceDE w:val="0"/>
        <w:autoSpaceDN w:val="0"/>
        <w:adjustRightInd w:val="0"/>
        <w:spacing w:after="0" w:line="360" w:lineRule="auto"/>
        <w:ind w:firstLine="708"/>
        <w:rPr>
          <w:rFonts w:ascii="Times New Roman" w:hAnsi="Times New Roman" w:cs="Times New Roman"/>
          <w:b/>
          <w:bCs/>
          <w:sz w:val="28"/>
          <w:szCs w:val="28"/>
          <w:lang w:eastAsia="ar-SA"/>
        </w:rPr>
      </w:pPr>
    </w:p>
    <w:p w:rsidR="002F407C" w:rsidRDefault="002F407C" w:rsidP="002F407C">
      <w:pPr>
        <w:pStyle w:val="Style25"/>
        <w:widowControl/>
        <w:spacing w:line="360" w:lineRule="auto"/>
        <w:ind w:firstLine="708"/>
        <w:rPr>
          <w:sz w:val="28"/>
          <w:szCs w:val="28"/>
        </w:rPr>
      </w:pPr>
      <w:r>
        <w:rPr>
          <w:sz w:val="28"/>
          <w:szCs w:val="28"/>
        </w:rPr>
        <w:t>Учебная практика по получению первичных профессиональных умений и навыков</w:t>
      </w:r>
      <w:r w:rsidR="007E2B83">
        <w:rPr>
          <w:sz w:val="28"/>
          <w:szCs w:val="28"/>
        </w:rPr>
        <w:t>, в том числе первичных умений и навыков научно-исследовательской деятельности</w:t>
      </w:r>
      <w:r>
        <w:rPr>
          <w:sz w:val="28"/>
          <w:szCs w:val="28"/>
        </w:rPr>
        <w:t xml:space="preserve"> проводится стацион</w:t>
      </w:r>
      <w:r w:rsidR="000466DA">
        <w:rPr>
          <w:sz w:val="28"/>
          <w:szCs w:val="28"/>
        </w:rPr>
        <w:t>арно на кафедре китаеведения ВИ-</w:t>
      </w:r>
      <w:r>
        <w:rPr>
          <w:sz w:val="28"/>
          <w:szCs w:val="28"/>
        </w:rPr>
        <w:t>ШРМИ ДВФУ (методический кабинет кафедры китаеведения</w:t>
      </w:r>
      <w:r w:rsidR="00767CD2">
        <w:rPr>
          <w:sz w:val="28"/>
          <w:szCs w:val="28"/>
        </w:rPr>
        <w:t>)</w:t>
      </w:r>
      <w:r>
        <w:rPr>
          <w:sz w:val="28"/>
          <w:szCs w:val="28"/>
        </w:rPr>
        <w:t>. Практика проводится в течение двух недель после окончания у студентов теоретичес</w:t>
      </w:r>
      <w:r w:rsidR="00BE1771">
        <w:rPr>
          <w:sz w:val="28"/>
          <w:szCs w:val="28"/>
        </w:rPr>
        <w:t xml:space="preserve">кого обучения в </w:t>
      </w:r>
      <w:r w:rsidR="007E2B83">
        <w:rPr>
          <w:sz w:val="28"/>
          <w:szCs w:val="28"/>
        </w:rPr>
        <w:t>4</w:t>
      </w:r>
      <w:r w:rsidR="00767CD2">
        <w:rPr>
          <w:sz w:val="28"/>
          <w:szCs w:val="28"/>
        </w:rPr>
        <w:t xml:space="preserve"> семестре</w:t>
      </w:r>
      <w:r>
        <w:rPr>
          <w:sz w:val="28"/>
          <w:szCs w:val="28"/>
        </w:rPr>
        <w:t>.</w:t>
      </w:r>
      <w:r w:rsidR="00767CD2">
        <w:rPr>
          <w:sz w:val="28"/>
          <w:szCs w:val="28"/>
        </w:rPr>
        <w:t xml:space="preserve"> Предусмотрена аттестация в форме зачета с оценкой</w:t>
      </w:r>
      <w:r w:rsidR="00787953">
        <w:rPr>
          <w:sz w:val="28"/>
          <w:szCs w:val="28"/>
        </w:rPr>
        <w:t>.</w:t>
      </w:r>
    </w:p>
    <w:p w:rsidR="00015926" w:rsidRPr="00943E69" w:rsidRDefault="00015926" w:rsidP="00230C2E">
      <w:pPr>
        <w:autoSpaceDE w:val="0"/>
        <w:autoSpaceDN w:val="0"/>
        <w:adjustRightInd w:val="0"/>
        <w:spacing w:after="0" w:line="360" w:lineRule="auto"/>
        <w:ind w:firstLine="708"/>
        <w:rPr>
          <w:rFonts w:ascii="Times New Roman" w:hAnsi="Times New Roman" w:cs="Times New Roman"/>
          <w:sz w:val="28"/>
          <w:szCs w:val="28"/>
          <w:lang w:eastAsia="ru-RU"/>
        </w:rPr>
      </w:pPr>
      <w:r w:rsidRPr="00943E69">
        <w:rPr>
          <w:rFonts w:ascii="Times New Roman" w:hAnsi="Times New Roman" w:cs="Times New Roman"/>
          <w:sz w:val="28"/>
          <w:szCs w:val="28"/>
          <w:lang w:eastAsia="ru-RU"/>
        </w:rPr>
        <w:t>Общие сведения о практике представлены в таблице 1.</w:t>
      </w:r>
    </w:p>
    <w:p w:rsidR="00015926" w:rsidRPr="00943E69" w:rsidRDefault="00015926" w:rsidP="00943E69">
      <w:pPr>
        <w:shd w:val="clear" w:color="auto" w:fill="FFFFFF"/>
        <w:spacing w:after="0" w:line="360" w:lineRule="auto"/>
        <w:jc w:val="right"/>
        <w:rPr>
          <w:rFonts w:ascii="Times New Roman" w:hAnsi="Times New Roman" w:cs="Times New Roman"/>
          <w:sz w:val="28"/>
          <w:szCs w:val="28"/>
          <w:lang w:eastAsia="ru-RU"/>
        </w:rPr>
      </w:pPr>
      <w:r w:rsidRPr="00943E69">
        <w:rPr>
          <w:rFonts w:ascii="Times New Roman" w:hAnsi="Times New Roman" w:cs="Times New Roman"/>
          <w:sz w:val="28"/>
          <w:szCs w:val="28"/>
          <w:lang w:eastAsia="ru-RU"/>
        </w:rPr>
        <w:t>Таблица 1</w:t>
      </w:r>
    </w:p>
    <w:tbl>
      <w:tblPr>
        <w:tblW w:w="9360" w:type="dxa"/>
        <w:tblInd w:w="108" w:type="dxa"/>
        <w:tblLayout w:type="fixed"/>
        <w:tblLook w:val="00A0" w:firstRow="1" w:lastRow="0" w:firstColumn="1" w:lastColumn="0" w:noHBand="0" w:noVBand="0"/>
      </w:tblPr>
      <w:tblGrid>
        <w:gridCol w:w="3828"/>
        <w:gridCol w:w="5532"/>
      </w:tblGrid>
      <w:tr w:rsidR="00015926" w:rsidRPr="00943E69" w:rsidTr="00943E69">
        <w:tc>
          <w:tcPr>
            <w:tcW w:w="3828" w:type="dxa"/>
            <w:tcBorders>
              <w:top w:val="single" w:sz="4" w:space="0" w:color="auto"/>
              <w:left w:val="single" w:sz="4" w:space="0" w:color="auto"/>
              <w:bottom w:val="single" w:sz="4" w:space="0" w:color="auto"/>
              <w:right w:val="single" w:sz="4" w:space="0" w:color="auto"/>
            </w:tcBorders>
          </w:tcPr>
          <w:p w:rsidR="00015926" w:rsidRPr="00943E69" w:rsidRDefault="00015926" w:rsidP="001F007B">
            <w:pPr>
              <w:spacing w:after="0" w:line="240" w:lineRule="auto"/>
              <w:contextualSpacing/>
              <w:rPr>
                <w:rFonts w:ascii="Times New Roman" w:hAnsi="Times New Roman" w:cs="Times New Roman"/>
                <w:sz w:val="24"/>
                <w:szCs w:val="28"/>
              </w:rPr>
            </w:pPr>
            <w:r w:rsidRPr="00943E69">
              <w:rPr>
                <w:rFonts w:ascii="Times New Roman" w:hAnsi="Times New Roman" w:cs="Times New Roman"/>
                <w:sz w:val="24"/>
                <w:szCs w:val="28"/>
                <w:lang w:eastAsia="ru-RU"/>
              </w:rPr>
              <w:t>Вид практики</w:t>
            </w:r>
          </w:p>
        </w:tc>
        <w:tc>
          <w:tcPr>
            <w:tcW w:w="5532" w:type="dxa"/>
            <w:tcBorders>
              <w:top w:val="single" w:sz="4" w:space="0" w:color="auto"/>
              <w:left w:val="single" w:sz="4" w:space="0" w:color="auto"/>
              <w:bottom w:val="single" w:sz="4" w:space="0" w:color="auto"/>
              <w:right w:val="single" w:sz="4" w:space="0" w:color="auto"/>
            </w:tcBorders>
          </w:tcPr>
          <w:p w:rsidR="00015926" w:rsidRPr="008C5807" w:rsidRDefault="00015926" w:rsidP="001F007B">
            <w:p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lang w:eastAsia="ru-RU"/>
              </w:rPr>
              <w:t>Учебная</w:t>
            </w:r>
          </w:p>
        </w:tc>
      </w:tr>
      <w:tr w:rsidR="00015926" w:rsidRPr="00943E69" w:rsidTr="00943E69">
        <w:tc>
          <w:tcPr>
            <w:tcW w:w="3828" w:type="dxa"/>
            <w:tcBorders>
              <w:top w:val="single" w:sz="4" w:space="0" w:color="auto"/>
              <w:left w:val="single" w:sz="4" w:space="0" w:color="auto"/>
              <w:bottom w:val="single" w:sz="4" w:space="0" w:color="auto"/>
              <w:right w:val="single" w:sz="4" w:space="0" w:color="auto"/>
            </w:tcBorders>
          </w:tcPr>
          <w:p w:rsidR="00015926" w:rsidRPr="00943E69" w:rsidRDefault="00015926" w:rsidP="001F007B">
            <w:pPr>
              <w:spacing w:after="0" w:line="240" w:lineRule="auto"/>
              <w:contextualSpacing/>
              <w:rPr>
                <w:rFonts w:ascii="Times New Roman" w:hAnsi="Times New Roman" w:cs="Times New Roman"/>
                <w:sz w:val="24"/>
                <w:szCs w:val="28"/>
              </w:rPr>
            </w:pPr>
            <w:r w:rsidRPr="00943E69">
              <w:rPr>
                <w:rFonts w:ascii="Times New Roman" w:hAnsi="Times New Roman" w:cs="Times New Roman"/>
                <w:sz w:val="24"/>
                <w:szCs w:val="28"/>
                <w:lang w:eastAsia="ru-RU"/>
              </w:rPr>
              <w:t>Тип практики</w:t>
            </w:r>
          </w:p>
        </w:tc>
        <w:tc>
          <w:tcPr>
            <w:tcW w:w="5532" w:type="dxa"/>
            <w:tcBorders>
              <w:top w:val="single" w:sz="4" w:space="0" w:color="auto"/>
              <w:left w:val="single" w:sz="4" w:space="0" w:color="auto"/>
              <w:bottom w:val="single" w:sz="4" w:space="0" w:color="auto"/>
              <w:right w:val="single" w:sz="4" w:space="0" w:color="auto"/>
            </w:tcBorders>
          </w:tcPr>
          <w:p w:rsidR="00015926" w:rsidRPr="00943E69" w:rsidRDefault="00015926" w:rsidP="001F007B">
            <w:p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Практика по получению первичных профессиональных умений и навыков</w:t>
            </w:r>
            <w:r w:rsidR="00767CD2">
              <w:rPr>
                <w:rFonts w:ascii="Times New Roman" w:hAnsi="Times New Roman" w:cs="Times New Roman"/>
                <w:sz w:val="24"/>
                <w:szCs w:val="28"/>
              </w:rPr>
              <w:t>, в том числе первичных умений и навыков научно-исследовательской деятельности</w:t>
            </w:r>
          </w:p>
        </w:tc>
      </w:tr>
      <w:tr w:rsidR="00015926" w:rsidRPr="00943E69" w:rsidTr="00943E69">
        <w:tc>
          <w:tcPr>
            <w:tcW w:w="3828" w:type="dxa"/>
            <w:tcBorders>
              <w:top w:val="single" w:sz="4" w:space="0" w:color="auto"/>
              <w:left w:val="single" w:sz="4" w:space="0" w:color="auto"/>
              <w:bottom w:val="single" w:sz="4" w:space="0" w:color="auto"/>
              <w:right w:val="single" w:sz="4" w:space="0" w:color="auto"/>
            </w:tcBorders>
          </w:tcPr>
          <w:p w:rsidR="00015926" w:rsidRPr="00943E69" w:rsidRDefault="00015926" w:rsidP="001F007B">
            <w:pPr>
              <w:spacing w:after="0" w:line="240" w:lineRule="auto"/>
              <w:contextualSpacing/>
              <w:rPr>
                <w:rFonts w:ascii="Times New Roman" w:hAnsi="Times New Roman" w:cs="Times New Roman"/>
                <w:sz w:val="24"/>
                <w:szCs w:val="28"/>
                <w:lang w:eastAsia="ru-RU"/>
              </w:rPr>
            </w:pPr>
            <w:r w:rsidRPr="00943E69">
              <w:rPr>
                <w:rFonts w:ascii="Times New Roman" w:hAnsi="Times New Roman" w:cs="Times New Roman"/>
                <w:sz w:val="24"/>
                <w:szCs w:val="28"/>
                <w:lang w:eastAsia="ru-RU"/>
              </w:rPr>
              <w:t>Способ проведения</w:t>
            </w:r>
          </w:p>
        </w:tc>
        <w:tc>
          <w:tcPr>
            <w:tcW w:w="5532" w:type="dxa"/>
            <w:tcBorders>
              <w:top w:val="single" w:sz="4" w:space="0" w:color="auto"/>
              <w:left w:val="single" w:sz="4" w:space="0" w:color="auto"/>
              <w:bottom w:val="single" w:sz="4" w:space="0" w:color="auto"/>
              <w:right w:val="single" w:sz="4" w:space="0" w:color="auto"/>
            </w:tcBorders>
          </w:tcPr>
          <w:p w:rsidR="00015926" w:rsidRPr="00943E69" w:rsidRDefault="00015926" w:rsidP="001F007B">
            <w:pPr>
              <w:spacing w:after="0" w:line="240" w:lineRule="auto"/>
              <w:contextualSpacing/>
              <w:jc w:val="both"/>
              <w:rPr>
                <w:rFonts w:ascii="Times New Roman" w:hAnsi="Times New Roman" w:cs="Times New Roman"/>
                <w:sz w:val="24"/>
                <w:szCs w:val="28"/>
                <w:lang w:eastAsia="ru-RU"/>
              </w:rPr>
            </w:pPr>
            <w:r w:rsidRPr="008C5807">
              <w:rPr>
                <w:rFonts w:ascii="Times New Roman" w:hAnsi="Times New Roman" w:cs="Times New Roman"/>
                <w:sz w:val="24"/>
                <w:szCs w:val="28"/>
                <w:lang w:eastAsia="ru-RU"/>
              </w:rPr>
              <w:t>Стационарная</w:t>
            </w:r>
          </w:p>
        </w:tc>
      </w:tr>
      <w:tr w:rsidR="00015926" w:rsidRPr="00943E69" w:rsidTr="00943E69">
        <w:tc>
          <w:tcPr>
            <w:tcW w:w="3828" w:type="dxa"/>
            <w:tcBorders>
              <w:top w:val="single" w:sz="4" w:space="0" w:color="auto"/>
              <w:left w:val="single" w:sz="4" w:space="0" w:color="auto"/>
              <w:bottom w:val="single" w:sz="4" w:space="0" w:color="auto"/>
              <w:right w:val="single" w:sz="4" w:space="0" w:color="auto"/>
            </w:tcBorders>
          </w:tcPr>
          <w:p w:rsidR="00015926" w:rsidRPr="00943E69" w:rsidRDefault="00015926" w:rsidP="001F007B">
            <w:pPr>
              <w:spacing w:after="0" w:line="240" w:lineRule="auto"/>
              <w:contextualSpacing/>
              <w:rPr>
                <w:rFonts w:ascii="Times New Roman" w:hAnsi="Times New Roman" w:cs="Times New Roman"/>
                <w:sz w:val="24"/>
                <w:szCs w:val="28"/>
              </w:rPr>
            </w:pPr>
            <w:r w:rsidRPr="00943E69">
              <w:rPr>
                <w:rFonts w:ascii="Times New Roman" w:hAnsi="Times New Roman" w:cs="Times New Roman"/>
                <w:sz w:val="24"/>
                <w:szCs w:val="28"/>
                <w:lang w:eastAsia="ru-RU"/>
              </w:rPr>
              <w:lastRenderedPageBreak/>
              <w:t>Форма (формы) проведения</w:t>
            </w:r>
          </w:p>
        </w:tc>
        <w:tc>
          <w:tcPr>
            <w:tcW w:w="5532" w:type="dxa"/>
            <w:tcBorders>
              <w:top w:val="single" w:sz="4" w:space="0" w:color="auto"/>
              <w:left w:val="single" w:sz="4" w:space="0" w:color="auto"/>
              <w:bottom w:val="single" w:sz="4" w:space="0" w:color="auto"/>
              <w:right w:val="single" w:sz="4" w:space="0" w:color="auto"/>
            </w:tcBorders>
          </w:tcPr>
          <w:p w:rsidR="00015926" w:rsidRPr="00943E69" w:rsidRDefault="00015926" w:rsidP="001F007B">
            <w:pPr>
              <w:spacing w:after="0" w:line="240" w:lineRule="auto"/>
              <w:contextualSpacing/>
              <w:jc w:val="both"/>
              <w:rPr>
                <w:rFonts w:ascii="Times New Roman" w:hAnsi="Times New Roman" w:cs="Times New Roman"/>
                <w:sz w:val="24"/>
                <w:szCs w:val="28"/>
              </w:rPr>
            </w:pPr>
            <w:r w:rsidRPr="008C5807">
              <w:rPr>
                <w:rFonts w:ascii="Times New Roman" w:hAnsi="Times New Roman" w:cs="Times New Roman"/>
                <w:sz w:val="24"/>
                <w:szCs w:val="28"/>
                <w:lang w:eastAsia="ru-RU"/>
              </w:rPr>
              <w:t>Непрерывно</w:t>
            </w:r>
          </w:p>
        </w:tc>
      </w:tr>
      <w:tr w:rsidR="00015926" w:rsidRPr="00943E69" w:rsidTr="00943E69">
        <w:tc>
          <w:tcPr>
            <w:tcW w:w="3828" w:type="dxa"/>
            <w:tcBorders>
              <w:top w:val="single" w:sz="4" w:space="0" w:color="auto"/>
              <w:left w:val="single" w:sz="4" w:space="0" w:color="auto"/>
              <w:bottom w:val="single" w:sz="4" w:space="0" w:color="auto"/>
              <w:right w:val="single" w:sz="4" w:space="0" w:color="auto"/>
            </w:tcBorders>
          </w:tcPr>
          <w:p w:rsidR="00015926" w:rsidRPr="00943E69" w:rsidRDefault="00015926" w:rsidP="001F007B">
            <w:pPr>
              <w:spacing w:after="0" w:line="240" w:lineRule="auto"/>
              <w:contextualSpacing/>
              <w:rPr>
                <w:rFonts w:ascii="Times New Roman" w:hAnsi="Times New Roman" w:cs="Times New Roman"/>
                <w:sz w:val="24"/>
                <w:szCs w:val="28"/>
              </w:rPr>
            </w:pPr>
            <w:r w:rsidRPr="00943E69">
              <w:rPr>
                <w:rFonts w:ascii="Times New Roman" w:hAnsi="Times New Roman" w:cs="Times New Roman"/>
                <w:sz w:val="24"/>
                <w:szCs w:val="28"/>
                <w:lang w:eastAsia="ru-RU"/>
              </w:rPr>
              <w:t>Объем практики в зачетных единицах</w:t>
            </w:r>
          </w:p>
        </w:tc>
        <w:tc>
          <w:tcPr>
            <w:tcW w:w="5532" w:type="dxa"/>
            <w:tcBorders>
              <w:top w:val="single" w:sz="4" w:space="0" w:color="auto"/>
              <w:left w:val="single" w:sz="4" w:space="0" w:color="auto"/>
              <w:bottom w:val="single" w:sz="4" w:space="0" w:color="auto"/>
              <w:right w:val="single" w:sz="4" w:space="0" w:color="auto"/>
            </w:tcBorders>
          </w:tcPr>
          <w:p w:rsidR="00015926" w:rsidRPr="008C5807" w:rsidRDefault="00767CD2" w:rsidP="001F007B">
            <w:p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lang w:eastAsia="ru-RU"/>
              </w:rPr>
              <w:t>3</w:t>
            </w:r>
            <w:r w:rsidR="00015926" w:rsidRPr="008C5807">
              <w:rPr>
                <w:rFonts w:ascii="Times New Roman" w:hAnsi="Times New Roman" w:cs="Times New Roman"/>
                <w:sz w:val="24"/>
                <w:szCs w:val="28"/>
                <w:lang w:eastAsia="ru-RU"/>
              </w:rPr>
              <w:t xml:space="preserve"> з.е.</w:t>
            </w:r>
          </w:p>
        </w:tc>
      </w:tr>
      <w:tr w:rsidR="00015926" w:rsidRPr="00943E69" w:rsidTr="00943E69">
        <w:tc>
          <w:tcPr>
            <w:tcW w:w="3828" w:type="dxa"/>
            <w:tcBorders>
              <w:top w:val="single" w:sz="4" w:space="0" w:color="auto"/>
              <w:left w:val="single" w:sz="4" w:space="0" w:color="auto"/>
              <w:bottom w:val="single" w:sz="4" w:space="0" w:color="auto"/>
              <w:right w:val="single" w:sz="4" w:space="0" w:color="auto"/>
            </w:tcBorders>
          </w:tcPr>
          <w:p w:rsidR="00015926" w:rsidRPr="00943E69" w:rsidRDefault="00015926" w:rsidP="001F007B">
            <w:pPr>
              <w:spacing w:after="0" w:line="240" w:lineRule="auto"/>
              <w:contextualSpacing/>
              <w:rPr>
                <w:rFonts w:ascii="Times New Roman" w:hAnsi="Times New Roman" w:cs="Times New Roman"/>
                <w:sz w:val="24"/>
                <w:szCs w:val="28"/>
                <w:lang w:eastAsia="ru-RU"/>
              </w:rPr>
            </w:pPr>
            <w:r w:rsidRPr="00943E69">
              <w:rPr>
                <w:rFonts w:ascii="Times New Roman" w:hAnsi="Times New Roman" w:cs="Times New Roman"/>
                <w:sz w:val="24"/>
                <w:szCs w:val="28"/>
                <w:lang w:eastAsia="ru-RU"/>
              </w:rPr>
              <w:t>Продолжительность практики</w:t>
            </w:r>
          </w:p>
        </w:tc>
        <w:tc>
          <w:tcPr>
            <w:tcW w:w="5532" w:type="dxa"/>
            <w:tcBorders>
              <w:top w:val="single" w:sz="4" w:space="0" w:color="auto"/>
              <w:left w:val="single" w:sz="4" w:space="0" w:color="auto"/>
              <w:bottom w:val="single" w:sz="4" w:space="0" w:color="auto"/>
              <w:right w:val="single" w:sz="4" w:space="0" w:color="auto"/>
            </w:tcBorders>
          </w:tcPr>
          <w:p w:rsidR="00015926" w:rsidRPr="008C5807" w:rsidRDefault="00767CD2" w:rsidP="001F007B">
            <w:pPr>
              <w:spacing w:after="0" w:line="240" w:lineRule="auto"/>
              <w:contextualSpacing/>
              <w:jc w:val="both"/>
              <w:rPr>
                <w:rFonts w:ascii="Times New Roman" w:hAnsi="Times New Roman" w:cs="Times New Roman"/>
                <w:sz w:val="24"/>
                <w:szCs w:val="28"/>
                <w:lang w:eastAsia="ru-RU"/>
              </w:rPr>
            </w:pPr>
            <w:r>
              <w:rPr>
                <w:rFonts w:ascii="Times New Roman" w:hAnsi="Times New Roman" w:cs="Times New Roman"/>
                <w:sz w:val="24"/>
                <w:szCs w:val="28"/>
                <w:lang w:eastAsia="ru-RU"/>
              </w:rPr>
              <w:t>2</w:t>
            </w:r>
            <w:r w:rsidR="00015926" w:rsidRPr="008C5807">
              <w:rPr>
                <w:rFonts w:ascii="Times New Roman" w:hAnsi="Times New Roman" w:cs="Times New Roman"/>
                <w:sz w:val="24"/>
                <w:szCs w:val="28"/>
                <w:lang w:eastAsia="ru-RU"/>
              </w:rPr>
              <w:t xml:space="preserve"> недел</w:t>
            </w:r>
            <w:r w:rsidR="00015926">
              <w:rPr>
                <w:rFonts w:ascii="Times New Roman" w:hAnsi="Times New Roman" w:cs="Times New Roman"/>
                <w:sz w:val="24"/>
                <w:szCs w:val="28"/>
                <w:lang w:eastAsia="ru-RU"/>
              </w:rPr>
              <w:t>и</w:t>
            </w:r>
            <w:r w:rsidR="00015926" w:rsidRPr="008C5807">
              <w:rPr>
                <w:rFonts w:ascii="Times New Roman" w:hAnsi="Times New Roman" w:cs="Times New Roman"/>
                <w:sz w:val="24"/>
                <w:szCs w:val="28"/>
                <w:lang w:eastAsia="ru-RU"/>
              </w:rPr>
              <w:t xml:space="preserve">, </w:t>
            </w:r>
            <w:r>
              <w:rPr>
                <w:rFonts w:ascii="Times New Roman" w:hAnsi="Times New Roman" w:cs="Times New Roman"/>
                <w:sz w:val="24"/>
                <w:szCs w:val="28"/>
                <w:lang w:eastAsia="ru-RU"/>
              </w:rPr>
              <w:t>108</w:t>
            </w:r>
            <w:r w:rsidR="00015926">
              <w:rPr>
                <w:rFonts w:ascii="Times New Roman" w:hAnsi="Times New Roman" w:cs="Times New Roman"/>
                <w:sz w:val="24"/>
                <w:szCs w:val="28"/>
                <w:lang w:eastAsia="ru-RU"/>
              </w:rPr>
              <w:t xml:space="preserve"> акад. час.</w:t>
            </w:r>
          </w:p>
        </w:tc>
      </w:tr>
      <w:tr w:rsidR="00015926" w:rsidRPr="00943E69" w:rsidTr="00943E69">
        <w:tc>
          <w:tcPr>
            <w:tcW w:w="3828" w:type="dxa"/>
            <w:tcBorders>
              <w:top w:val="single" w:sz="4" w:space="0" w:color="auto"/>
              <w:left w:val="single" w:sz="4" w:space="0" w:color="auto"/>
              <w:bottom w:val="single" w:sz="4" w:space="0" w:color="auto"/>
              <w:right w:val="single" w:sz="4" w:space="0" w:color="auto"/>
            </w:tcBorders>
          </w:tcPr>
          <w:p w:rsidR="00015926" w:rsidRPr="00943E69" w:rsidRDefault="00015926" w:rsidP="001F007B">
            <w:pPr>
              <w:spacing w:after="0" w:line="240" w:lineRule="auto"/>
              <w:contextualSpacing/>
              <w:rPr>
                <w:rFonts w:ascii="Times New Roman" w:hAnsi="Times New Roman" w:cs="Times New Roman"/>
                <w:sz w:val="24"/>
                <w:szCs w:val="28"/>
                <w:lang w:eastAsia="ru-RU"/>
              </w:rPr>
            </w:pPr>
            <w:r w:rsidRPr="00943E69">
              <w:rPr>
                <w:rFonts w:ascii="Times New Roman" w:hAnsi="Times New Roman" w:cs="Times New Roman"/>
                <w:sz w:val="24"/>
                <w:szCs w:val="28"/>
                <w:lang w:eastAsia="ru-RU"/>
              </w:rPr>
              <w:t>Курс, семестр</w:t>
            </w:r>
          </w:p>
        </w:tc>
        <w:tc>
          <w:tcPr>
            <w:tcW w:w="5532" w:type="dxa"/>
            <w:tcBorders>
              <w:top w:val="single" w:sz="4" w:space="0" w:color="auto"/>
              <w:left w:val="single" w:sz="4" w:space="0" w:color="auto"/>
              <w:bottom w:val="single" w:sz="4" w:space="0" w:color="auto"/>
              <w:right w:val="single" w:sz="4" w:space="0" w:color="auto"/>
            </w:tcBorders>
          </w:tcPr>
          <w:p w:rsidR="00015926" w:rsidRPr="00943E69" w:rsidRDefault="00F7734B" w:rsidP="00767CD2">
            <w:pPr>
              <w:spacing w:after="0" w:line="240" w:lineRule="auto"/>
              <w:contextualSpacing/>
              <w:jc w:val="both"/>
              <w:rPr>
                <w:rFonts w:ascii="Times New Roman" w:hAnsi="Times New Roman" w:cs="Times New Roman"/>
                <w:sz w:val="24"/>
                <w:szCs w:val="28"/>
                <w:lang w:eastAsia="ru-RU"/>
              </w:rPr>
            </w:pPr>
            <w:r>
              <w:rPr>
                <w:rFonts w:ascii="Times New Roman" w:hAnsi="Times New Roman" w:cs="Times New Roman"/>
                <w:sz w:val="24"/>
                <w:szCs w:val="28"/>
                <w:lang w:eastAsia="ru-RU"/>
              </w:rPr>
              <w:t>2</w:t>
            </w:r>
            <w:r w:rsidR="00015926" w:rsidRPr="00943E69">
              <w:rPr>
                <w:rFonts w:ascii="Times New Roman" w:hAnsi="Times New Roman" w:cs="Times New Roman"/>
                <w:sz w:val="24"/>
                <w:szCs w:val="28"/>
                <w:lang w:eastAsia="ru-RU"/>
              </w:rPr>
              <w:t xml:space="preserve"> курс, </w:t>
            </w:r>
            <w:r>
              <w:rPr>
                <w:rFonts w:ascii="Times New Roman" w:hAnsi="Times New Roman" w:cs="Times New Roman"/>
                <w:sz w:val="24"/>
                <w:szCs w:val="28"/>
                <w:lang w:eastAsia="ru-RU"/>
              </w:rPr>
              <w:t>4 семестр</w:t>
            </w:r>
          </w:p>
        </w:tc>
      </w:tr>
      <w:tr w:rsidR="00015926" w:rsidRPr="00943E69" w:rsidTr="00943E69">
        <w:tc>
          <w:tcPr>
            <w:tcW w:w="3828" w:type="dxa"/>
            <w:tcBorders>
              <w:top w:val="single" w:sz="4" w:space="0" w:color="auto"/>
              <w:left w:val="single" w:sz="4" w:space="0" w:color="auto"/>
              <w:bottom w:val="single" w:sz="4" w:space="0" w:color="auto"/>
              <w:right w:val="single" w:sz="4" w:space="0" w:color="auto"/>
            </w:tcBorders>
          </w:tcPr>
          <w:p w:rsidR="00015926" w:rsidRPr="00943E69" w:rsidRDefault="00015926" w:rsidP="001F007B">
            <w:pPr>
              <w:spacing w:after="0" w:line="240" w:lineRule="auto"/>
              <w:contextualSpacing/>
              <w:rPr>
                <w:rFonts w:ascii="Times New Roman" w:hAnsi="Times New Roman" w:cs="Times New Roman"/>
                <w:sz w:val="24"/>
                <w:szCs w:val="28"/>
              </w:rPr>
            </w:pPr>
            <w:r w:rsidRPr="00943E69">
              <w:rPr>
                <w:rFonts w:ascii="Times New Roman" w:hAnsi="Times New Roman" w:cs="Times New Roman"/>
                <w:sz w:val="24"/>
                <w:szCs w:val="28"/>
                <w:lang w:eastAsia="ru-RU"/>
              </w:rPr>
              <w:t>Баз</w:t>
            </w:r>
            <w:r>
              <w:rPr>
                <w:rFonts w:ascii="Times New Roman" w:hAnsi="Times New Roman" w:cs="Times New Roman"/>
                <w:sz w:val="24"/>
                <w:szCs w:val="28"/>
                <w:lang w:eastAsia="ru-RU"/>
              </w:rPr>
              <w:t>а</w:t>
            </w:r>
            <w:r w:rsidRPr="00943E69">
              <w:rPr>
                <w:rFonts w:ascii="Times New Roman" w:hAnsi="Times New Roman" w:cs="Times New Roman"/>
                <w:sz w:val="24"/>
                <w:szCs w:val="28"/>
                <w:lang w:eastAsia="ru-RU"/>
              </w:rPr>
              <w:t xml:space="preserve"> практики</w:t>
            </w:r>
          </w:p>
        </w:tc>
        <w:tc>
          <w:tcPr>
            <w:tcW w:w="5532" w:type="dxa"/>
            <w:tcBorders>
              <w:top w:val="single" w:sz="4" w:space="0" w:color="auto"/>
              <w:left w:val="single" w:sz="4" w:space="0" w:color="auto"/>
              <w:bottom w:val="single" w:sz="4" w:space="0" w:color="auto"/>
              <w:right w:val="single" w:sz="4" w:space="0" w:color="auto"/>
            </w:tcBorders>
          </w:tcPr>
          <w:p w:rsidR="00015926" w:rsidRPr="00943E69" w:rsidRDefault="00015926" w:rsidP="001F007B">
            <w:pPr>
              <w:spacing w:after="0" w:line="240" w:lineRule="auto"/>
              <w:contextualSpacing/>
              <w:jc w:val="both"/>
              <w:rPr>
                <w:rFonts w:ascii="Times New Roman" w:hAnsi="Times New Roman" w:cs="Times New Roman"/>
                <w:sz w:val="24"/>
                <w:szCs w:val="28"/>
              </w:rPr>
            </w:pPr>
            <w:r w:rsidRPr="00943E69">
              <w:rPr>
                <w:rFonts w:ascii="Times New Roman" w:hAnsi="Times New Roman" w:cs="Times New Roman"/>
                <w:sz w:val="24"/>
                <w:szCs w:val="28"/>
                <w:lang w:eastAsia="ru-RU"/>
              </w:rPr>
              <w:t xml:space="preserve">Кафедра китаеведения </w:t>
            </w:r>
            <w:r>
              <w:rPr>
                <w:rFonts w:ascii="Times New Roman" w:hAnsi="Times New Roman" w:cs="Times New Roman"/>
                <w:sz w:val="24"/>
                <w:szCs w:val="28"/>
                <w:lang w:eastAsia="ru-RU"/>
              </w:rPr>
              <w:t xml:space="preserve">ВИ – ШРМИ </w:t>
            </w:r>
            <w:r w:rsidRPr="00943E69">
              <w:rPr>
                <w:rFonts w:ascii="Times New Roman" w:hAnsi="Times New Roman" w:cs="Times New Roman"/>
                <w:sz w:val="24"/>
                <w:szCs w:val="28"/>
                <w:lang w:eastAsia="ru-RU"/>
              </w:rPr>
              <w:t>ДВФУ</w:t>
            </w:r>
          </w:p>
        </w:tc>
      </w:tr>
    </w:tbl>
    <w:p w:rsidR="00015926" w:rsidRDefault="00015926" w:rsidP="008C5807">
      <w:pPr>
        <w:tabs>
          <w:tab w:val="left" w:pos="927"/>
          <w:tab w:val="right" w:leader="underscore" w:pos="9639"/>
        </w:tabs>
        <w:suppressAutoHyphens/>
        <w:spacing w:before="240" w:after="0" w:line="360" w:lineRule="auto"/>
        <w:jc w:val="center"/>
        <w:rPr>
          <w:rFonts w:ascii="Times New Roman" w:hAnsi="Times New Roman" w:cs="Times New Roman"/>
          <w:b/>
          <w:bCs/>
          <w:sz w:val="28"/>
          <w:szCs w:val="28"/>
          <w:lang w:eastAsia="ar-SA"/>
        </w:rPr>
      </w:pPr>
    </w:p>
    <w:p w:rsidR="00F7734B" w:rsidRPr="00BE1771" w:rsidRDefault="004D1975" w:rsidP="00F7734B">
      <w:pPr>
        <w:tabs>
          <w:tab w:val="right" w:leader="underscore" w:pos="9639"/>
        </w:tabs>
        <w:suppressAutoHyphens/>
        <w:spacing w:after="0" w:line="360" w:lineRule="auto"/>
        <w:ind w:firstLine="709"/>
        <w:jc w:val="both"/>
        <w:rPr>
          <w:rFonts w:ascii="Times New Roman" w:hAnsi="Times New Roman" w:cs="Times New Roman"/>
          <w:b/>
          <w:bCs/>
          <w:caps/>
          <w:sz w:val="24"/>
          <w:szCs w:val="24"/>
          <w:lang w:eastAsia="ar-SA"/>
        </w:rPr>
      </w:pPr>
      <w:r>
        <w:rPr>
          <w:rFonts w:ascii="Times New Roman" w:hAnsi="Times New Roman" w:cs="Times New Roman"/>
          <w:b/>
          <w:bCs/>
          <w:sz w:val="28"/>
          <w:szCs w:val="28"/>
          <w:lang w:eastAsia="ar-SA"/>
        </w:rPr>
        <w:t>6</w:t>
      </w:r>
      <w:r w:rsidR="00015926">
        <w:rPr>
          <w:rFonts w:ascii="Times New Roman" w:hAnsi="Times New Roman" w:cs="Times New Roman"/>
          <w:b/>
          <w:bCs/>
          <w:sz w:val="28"/>
          <w:szCs w:val="28"/>
          <w:lang w:eastAsia="ar-SA"/>
        </w:rPr>
        <w:t xml:space="preserve">. </w:t>
      </w:r>
      <w:r w:rsidRPr="00BE1771">
        <w:rPr>
          <w:rFonts w:ascii="Times New Roman" w:hAnsi="Times New Roman" w:cs="Times New Roman"/>
          <w:b/>
          <w:bCs/>
          <w:sz w:val="24"/>
          <w:szCs w:val="24"/>
          <w:lang w:eastAsia="ar-SA"/>
        </w:rPr>
        <w:t>КОМПЕТЕНЦИИ ОБУЧАЮЩЕГОСЯ, ФОРМИРУЕМЫЕ В РЕЗУЛ</w:t>
      </w:r>
      <w:r w:rsidR="00BE1771" w:rsidRPr="00BE1771">
        <w:rPr>
          <w:rFonts w:ascii="Times New Roman" w:hAnsi="Times New Roman" w:cs="Times New Roman"/>
          <w:b/>
          <w:bCs/>
          <w:sz w:val="24"/>
          <w:szCs w:val="24"/>
          <w:lang w:eastAsia="ar-SA"/>
        </w:rPr>
        <w:t>ЬТАТЕ ПРОХОЖДЕНИЯ УЧЕБН</w:t>
      </w:r>
      <w:r w:rsidRPr="00BE1771">
        <w:rPr>
          <w:rFonts w:ascii="Times New Roman" w:hAnsi="Times New Roman" w:cs="Times New Roman"/>
          <w:b/>
          <w:bCs/>
          <w:sz w:val="24"/>
          <w:szCs w:val="24"/>
          <w:lang w:eastAsia="ar-SA"/>
        </w:rPr>
        <w:t xml:space="preserve">ОЙ ПРАКТИКИ </w:t>
      </w:r>
      <w:r w:rsidR="00F7734B" w:rsidRPr="00BE1771">
        <w:rPr>
          <w:rStyle w:val="FontStyle43"/>
          <w:sz w:val="24"/>
          <w:szCs w:val="24"/>
        </w:rPr>
        <w:t>(ПРАКТИКИ ПО ПОЛУЧЕНИЮ ПЕРВИЧНЫХ ПРОФЕССИОНАЛЬНЫХ УМЕНИЙ И НАВЫКОВ, В ТОМ ЧИСЛЕ ПЕРВИЧНЫХ УМЕНИЙ И НАВЫКОВ НАУЧНО-ИССЛЕДОВАТЕЛЬСКОЙ ДЕЯТЕЛЬНОСТИ)</w:t>
      </w:r>
    </w:p>
    <w:p w:rsidR="004D1975" w:rsidRDefault="004D1975" w:rsidP="004D1975">
      <w:pPr>
        <w:tabs>
          <w:tab w:val="right" w:leader="underscore" w:pos="9639"/>
        </w:tabs>
        <w:suppressAutoHyphens/>
        <w:spacing w:before="240" w:after="240" w:line="240" w:lineRule="auto"/>
        <w:ind w:firstLine="709"/>
        <w:jc w:val="both"/>
        <w:rPr>
          <w:rFonts w:ascii="Times New Roman" w:hAnsi="Times New Roman" w:cs="Times New Roman"/>
          <w:b/>
          <w:bCs/>
          <w:sz w:val="24"/>
          <w:szCs w:val="24"/>
          <w:lang w:eastAsia="ar-SA"/>
        </w:rPr>
      </w:pPr>
    </w:p>
    <w:p w:rsidR="002F407C" w:rsidRDefault="002F407C" w:rsidP="006A239C">
      <w:pPr>
        <w:tabs>
          <w:tab w:val="left" w:pos="927"/>
          <w:tab w:val="right" w:leader="underscore" w:pos="9639"/>
        </w:tabs>
        <w:suppressAutoHyphens/>
        <w:spacing w:before="240" w:after="0" w:line="360" w:lineRule="auto"/>
        <w:jc w:val="both"/>
        <w:rPr>
          <w:rFonts w:ascii="Times New Roman" w:hAnsi="Times New Roman" w:cs="Times New Roman"/>
          <w:bCs/>
          <w:sz w:val="28"/>
          <w:szCs w:val="28"/>
          <w:lang w:eastAsia="ar-SA"/>
        </w:rPr>
      </w:pPr>
    </w:p>
    <w:tbl>
      <w:tblPr>
        <w:tblW w:w="5184" w:type="pct"/>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417"/>
        <w:gridCol w:w="5527"/>
      </w:tblGrid>
      <w:tr w:rsidR="002F407C" w:rsidRPr="000230A3" w:rsidTr="00AB7FE1">
        <w:trPr>
          <w:jc w:val="center"/>
        </w:trPr>
        <w:tc>
          <w:tcPr>
            <w:tcW w:w="1501" w:type="pct"/>
            <w:tcBorders>
              <w:top w:val="single" w:sz="4" w:space="0" w:color="auto"/>
              <w:left w:val="single" w:sz="4" w:space="0" w:color="auto"/>
              <w:bottom w:val="single" w:sz="4" w:space="0" w:color="auto"/>
              <w:right w:val="single" w:sz="4" w:space="0" w:color="auto"/>
            </w:tcBorders>
          </w:tcPr>
          <w:p w:rsidR="002F407C" w:rsidRPr="000230A3" w:rsidRDefault="002F407C" w:rsidP="00736C4A">
            <w:pPr>
              <w:spacing w:line="23" w:lineRule="atLeast"/>
              <w:jc w:val="center"/>
              <w:rPr>
                <w:rFonts w:ascii="Times New Roman" w:hAnsi="Times New Roman" w:cs="Times New Roman"/>
                <w:b/>
                <w:sz w:val="24"/>
                <w:szCs w:val="24"/>
              </w:rPr>
            </w:pPr>
            <w:r w:rsidRPr="000230A3">
              <w:rPr>
                <w:rFonts w:ascii="Times New Roman" w:hAnsi="Times New Roman" w:cs="Times New Roman"/>
                <w:b/>
                <w:sz w:val="24"/>
                <w:szCs w:val="24"/>
              </w:rPr>
              <w:t>Код и формулировка компетенций</w:t>
            </w:r>
          </w:p>
        </w:tc>
        <w:tc>
          <w:tcPr>
            <w:tcW w:w="3499" w:type="pct"/>
            <w:gridSpan w:val="2"/>
            <w:tcBorders>
              <w:top w:val="single" w:sz="4" w:space="0" w:color="auto"/>
              <w:left w:val="single" w:sz="4" w:space="0" w:color="auto"/>
              <w:bottom w:val="single" w:sz="4" w:space="0" w:color="auto"/>
              <w:right w:val="single" w:sz="4" w:space="0" w:color="auto"/>
            </w:tcBorders>
          </w:tcPr>
          <w:p w:rsidR="002F407C" w:rsidRPr="000230A3" w:rsidRDefault="002F407C" w:rsidP="00736C4A">
            <w:pPr>
              <w:spacing w:line="23" w:lineRule="atLeast"/>
              <w:ind w:firstLine="284"/>
              <w:jc w:val="center"/>
              <w:rPr>
                <w:rFonts w:ascii="Times New Roman" w:hAnsi="Times New Roman" w:cs="Times New Roman"/>
                <w:b/>
                <w:sz w:val="24"/>
                <w:szCs w:val="24"/>
              </w:rPr>
            </w:pPr>
            <w:r w:rsidRPr="000230A3">
              <w:rPr>
                <w:rFonts w:ascii="Times New Roman" w:hAnsi="Times New Roman" w:cs="Times New Roman"/>
                <w:b/>
                <w:sz w:val="24"/>
                <w:szCs w:val="24"/>
              </w:rPr>
              <w:t>Этапы формирования компетенции</w:t>
            </w:r>
          </w:p>
        </w:tc>
      </w:tr>
      <w:tr w:rsidR="00736C4A" w:rsidRPr="00C21573" w:rsidTr="00AB7FE1">
        <w:trPr>
          <w:trHeight w:val="690"/>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787953" w:rsidRPr="00B45301" w:rsidRDefault="00787953" w:rsidP="00736C4A">
            <w:pPr>
              <w:adjustRightInd w:val="0"/>
              <w:snapToGrid w:val="0"/>
              <w:spacing w:after="0" w:line="240" w:lineRule="auto"/>
              <w:contextualSpacing/>
              <w:rPr>
                <w:rFonts w:ascii="Times New Roman" w:hAnsi="Times New Roman"/>
                <w:szCs w:val="28"/>
              </w:rPr>
            </w:pPr>
            <w:r>
              <w:rPr>
                <w:rFonts w:ascii="Times New Roman" w:hAnsi="Times New Roman"/>
              </w:rPr>
              <w:t>ПК-1</w:t>
            </w:r>
            <w:r>
              <w:rPr>
                <w:rFonts w:ascii="Times New Roman" w:hAnsi="Times New Roman"/>
                <w:szCs w:val="28"/>
              </w:rPr>
              <w:t>:</w:t>
            </w:r>
            <w:r w:rsidRPr="00B45301">
              <w:rPr>
                <w:rFonts w:ascii="Times New Roman" w:hAnsi="Times New Roman"/>
                <w:szCs w:val="28"/>
              </w:rPr>
              <w:t xml:space="preserve"> с</w:t>
            </w:r>
            <w:r>
              <w:rPr>
                <w:rFonts w:ascii="Times New Roman" w:hAnsi="Times New Roman"/>
                <w:szCs w:val="28"/>
              </w:rPr>
              <w:t>пособность</w:t>
            </w:r>
            <w:r w:rsidRPr="00B45301">
              <w:rPr>
                <w:rFonts w:ascii="Times New Roman" w:hAnsi="Times New Roman"/>
                <w:szCs w:val="28"/>
              </w:rPr>
              <w:t xml:space="preserve"> проводить лингвистический анализ текста/дискурса на основе системных знаний современного этапа и истории развития изучаемых языков</w:t>
            </w:r>
            <w:r>
              <w:rPr>
                <w:rFonts w:ascii="Times New Roman" w:hAnsi="Times New Roman"/>
                <w:szCs w:val="28"/>
              </w:rPr>
              <w:t>.</w:t>
            </w:r>
          </w:p>
        </w:tc>
        <w:tc>
          <w:tcPr>
            <w:tcW w:w="71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787953" w:rsidRPr="00CD0F57" w:rsidRDefault="00787953" w:rsidP="00736C4A">
            <w:pPr>
              <w:rPr>
                <w:rFonts w:ascii="Times New Roman" w:hAnsi="Times New Roman"/>
              </w:rPr>
            </w:pPr>
            <w:r>
              <w:rPr>
                <w:rFonts w:ascii="Times New Roman" w:hAnsi="Times New Roman"/>
              </w:rPr>
              <w:t>знает</w:t>
            </w:r>
          </w:p>
        </w:tc>
        <w:tc>
          <w:tcPr>
            <w:tcW w:w="2785"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787953" w:rsidRPr="00C21573" w:rsidRDefault="00787953" w:rsidP="00736C4A">
            <w:pPr>
              <w:pStyle w:val="ae"/>
              <w:numPr>
                <w:ilvl w:val="0"/>
                <w:numId w:val="26"/>
              </w:numPr>
              <w:tabs>
                <w:tab w:val="clear" w:pos="1146"/>
                <w:tab w:val="num" w:pos="316"/>
              </w:tabs>
              <w:adjustRightInd w:val="0"/>
              <w:snapToGrid w:val="0"/>
              <w:ind w:left="0" w:firstLine="32"/>
              <w:jc w:val="both"/>
              <w:rPr>
                <w:szCs w:val="28"/>
              </w:rPr>
            </w:pPr>
            <w:r w:rsidRPr="00C21573">
              <w:t>структуру лингвопереводческого анализа текста и требования к составлению лингвопереводческого комментария к тексту;</w:t>
            </w:r>
          </w:p>
          <w:p w:rsidR="00787953" w:rsidRPr="00C21573" w:rsidRDefault="00787953" w:rsidP="00736C4A">
            <w:pPr>
              <w:pStyle w:val="ae"/>
              <w:numPr>
                <w:ilvl w:val="0"/>
                <w:numId w:val="26"/>
              </w:numPr>
              <w:tabs>
                <w:tab w:val="clear" w:pos="1146"/>
                <w:tab w:val="num" w:pos="316"/>
              </w:tabs>
              <w:adjustRightInd w:val="0"/>
              <w:snapToGrid w:val="0"/>
              <w:ind w:left="0" w:firstLine="32"/>
              <w:jc w:val="both"/>
              <w:rPr>
                <w:szCs w:val="28"/>
              </w:rPr>
            </w:pPr>
            <w:r w:rsidRPr="00C21573">
              <w:t>основные модели перевода и переводческие трансформации и уметь использовать их при анализе процесса перевода и его результатов.</w:t>
            </w:r>
          </w:p>
        </w:tc>
      </w:tr>
      <w:tr w:rsidR="00736C4A" w:rsidRPr="00C21573" w:rsidTr="00AB7FE1">
        <w:trPr>
          <w:trHeight w:val="106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787953" w:rsidRDefault="00787953" w:rsidP="00736C4A">
            <w:pPr>
              <w:adjustRightInd w:val="0"/>
              <w:snapToGrid w:val="0"/>
              <w:spacing w:after="0" w:line="240" w:lineRule="auto"/>
              <w:contextualSpacing/>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787953" w:rsidRPr="00C21573" w:rsidRDefault="00787953" w:rsidP="00736C4A">
            <w:pPr>
              <w:rPr>
                <w:rFonts w:ascii="Times New Roman" w:hAnsi="Times New Roman"/>
              </w:rPr>
            </w:pPr>
            <w:r>
              <w:rPr>
                <w:rFonts w:ascii="Times New Roman" w:hAnsi="Times New Roman"/>
              </w:rPr>
              <w:t>у</w:t>
            </w:r>
            <w:r w:rsidRPr="00C21573">
              <w:rPr>
                <w:rFonts w:ascii="Times New Roman" w:hAnsi="Times New Roman"/>
              </w:rPr>
              <w:t>меет</w:t>
            </w:r>
          </w:p>
        </w:tc>
        <w:tc>
          <w:tcPr>
            <w:tcW w:w="278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787953" w:rsidRPr="00C21573" w:rsidRDefault="00787953" w:rsidP="00736C4A">
            <w:pPr>
              <w:pStyle w:val="ae"/>
              <w:numPr>
                <w:ilvl w:val="0"/>
                <w:numId w:val="26"/>
              </w:numPr>
              <w:tabs>
                <w:tab w:val="clear" w:pos="1146"/>
                <w:tab w:val="num" w:pos="316"/>
              </w:tabs>
              <w:adjustRightInd w:val="0"/>
              <w:snapToGrid w:val="0"/>
              <w:ind w:left="0" w:firstLine="0"/>
            </w:pPr>
            <w:r w:rsidRPr="00C21573">
              <w:t>проводить лингвопереводческий анализ текста перевода и составлять переводческий комментарий к нему;</w:t>
            </w:r>
          </w:p>
          <w:p w:rsidR="00787953" w:rsidRPr="00C21573" w:rsidRDefault="00787953" w:rsidP="00736C4A">
            <w:pPr>
              <w:pStyle w:val="ae"/>
              <w:numPr>
                <w:ilvl w:val="0"/>
                <w:numId w:val="26"/>
              </w:numPr>
              <w:tabs>
                <w:tab w:val="left" w:pos="293"/>
              </w:tabs>
              <w:adjustRightInd w:val="0"/>
              <w:snapToGrid w:val="0"/>
              <w:ind w:left="0" w:firstLine="0"/>
              <w:rPr>
                <w:szCs w:val="28"/>
              </w:rPr>
            </w:pPr>
            <w:r w:rsidRPr="00C21573">
              <w:t>отбирать дискурсивные способы реализации коммуникативных целей высказывания применительно к особенностям текущего коммуникативного контекста;</w:t>
            </w:r>
          </w:p>
          <w:p w:rsidR="00787953" w:rsidRPr="00C21573" w:rsidRDefault="00787953" w:rsidP="00736C4A">
            <w:pPr>
              <w:pStyle w:val="ae"/>
              <w:numPr>
                <w:ilvl w:val="0"/>
                <w:numId w:val="26"/>
              </w:numPr>
              <w:tabs>
                <w:tab w:val="left" w:pos="293"/>
              </w:tabs>
              <w:adjustRightInd w:val="0"/>
              <w:snapToGrid w:val="0"/>
              <w:ind w:left="0" w:firstLine="0"/>
              <w:rPr>
                <w:szCs w:val="28"/>
              </w:rPr>
            </w:pPr>
            <w:r w:rsidRPr="00C21573">
              <w:t>выбирать соответствующие стратегии перевода с целью сохранения эквивалентности текста на различных уровнях языка.</w:t>
            </w:r>
          </w:p>
        </w:tc>
      </w:tr>
      <w:tr w:rsidR="00736C4A" w:rsidRPr="00C21573" w:rsidTr="00AB7FE1">
        <w:trPr>
          <w:trHeight w:val="136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787953" w:rsidRDefault="00787953" w:rsidP="00736C4A">
            <w:pPr>
              <w:adjustRightInd w:val="0"/>
              <w:snapToGrid w:val="0"/>
              <w:spacing w:after="0" w:line="240" w:lineRule="auto"/>
              <w:contextualSpacing/>
              <w:rPr>
                <w:rFonts w:ascii="Times New Roman" w:hAnsi="Times New Roman"/>
              </w:rPr>
            </w:pPr>
          </w:p>
        </w:tc>
        <w:tc>
          <w:tcPr>
            <w:tcW w:w="71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7953" w:rsidRPr="00C21573" w:rsidRDefault="00787953" w:rsidP="00736C4A">
            <w:pPr>
              <w:rPr>
                <w:rFonts w:ascii="Times New Roman" w:hAnsi="Times New Roman"/>
              </w:rPr>
            </w:pPr>
            <w:r>
              <w:rPr>
                <w:rFonts w:ascii="Times New Roman" w:hAnsi="Times New Roman"/>
              </w:rPr>
              <w:t>в</w:t>
            </w:r>
            <w:r w:rsidRPr="00C21573">
              <w:rPr>
                <w:rFonts w:ascii="Times New Roman" w:hAnsi="Times New Roman"/>
              </w:rPr>
              <w:t>ладеет</w:t>
            </w:r>
          </w:p>
        </w:tc>
        <w:tc>
          <w:tcPr>
            <w:tcW w:w="2785"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7953" w:rsidRPr="00C21573" w:rsidRDefault="00787953" w:rsidP="00736C4A">
            <w:pPr>
              <w:pStyle w:val="ae"/>
              <w:numPr>
                <w:ilvl w:val="0"/>
                <w:numId w:val="26"/>
              </w:numPr>
              <w:tabs>
                <w:tab w:val="left" w:pos="316"/>
              </w:tabs>
              <w:adjustRightInd w:val="0"/>
              <w:snapToGrid w:val="0"/>
              <w:ind w:left="0" w:firstLine="0"/>
              <w:jc w:val="both"/>
              <w:rPr>
                <w:szCs w:val="28"/>
              </w:rPr>
            </w:pPr>
            <w:r w:rsidRPr="00C21573">
              <w:t>способностью проводить лингвопереводческий анализ текста и создавать лингвопереводческий комментарий к тексту;</w:t>
            </w:r>
          </w:p>
          <w:p w:rsidR="00787953" w:rsidRPr="00C21573" w:rsidRDefault="00787953" w:rsidP="00736C4A">
            <w:pPr>
              <w:pStyle w:val="ae"/>
              <w:numPr>
                <w:ilvl w:val="0"/>
                <w:numId w:val="26"/>
              </w:numPr>
              <w:tabs>
                <w:tab w:val="left" w:pos="316"/>
              </w:tabs>
              <w:adjustRightInd w:val="0"/>
              <w:snapToGrid w:val="0"/>
              <w:ind w:left="0" w:firstLine="0"/>
              <w:jc w:val="both"/>
              <w:rPr>
                <w:szCs w:val="28"/>
              </w:rPr>
            </w:pPr>
            <w:r w:rsidRPr="00C21573">
              <w:t>-методикой предпереводческого анализа текста и подготовки к выполнению перевода, включая поиск информации в печатных и электронных источниках.</w:t>
            </w:r>
          </w:p>
        </w:tc>
      </w:tr>
      <w:tr w:rsidR="003564B9" w:rsidRPr="006A1E3E" w:rsidTr="003564B9">
        <w:trPr>
          <w:jc w:val="center"/>
        </w:trPr>
        <w:tc>
          <w:tcPr>
            <w:tcW w:w="1501"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36C4A" w:rsidRPr="00344BDB" w:rsidRDefault="00736C4A" w:rsidP="00736C4A">
            <w:pPr>
              <w:rPr>
                <w:highlight w:val="yellow"/>
              </w:rPr>
            </w:pPr>
            <w:r w:rsidRPr="00CD0F57">
              <w:rPr>
                <w:rFonts w:ascii="Times New Roman" w:hAnsi="Times New Roman"/>
              </w:rPr>
              <w:t>ПК-</w:t>
            </w:r>
            <w:r>
              <w:rPr>
                <w:rFonts w:ascii="Times New Roman" w:hAnsi="Times New Roman"/>
              </w:rPr>
              <w:t>3</w:t>
            </w:r>
            <w:r w:rsidR="00B01315">
              <w:rPr>
                <w:rFonts w:ascii="Times New Roman" w:hAnsi="Times New Roman"/>
              </w:rPr>
              <w:t>:</w:t>
            </w:r>
          </w:p>
          <w:p w:rsidR="00736C4A" w:rsidRPr="00CD0F57" w:rsidRDefault="00736C4A" w:rsidP="00736C4A">
            <w:pPr>
              <w:rPr>
                <w:rFonts w:ascii="Times New Roman" w:hAnsi="Times New Roman"/>
              </w:rPr>
            </w:pPr>
            <w:r>
              <w:rPr>
                <w:rFonts w:ascii="Times New Roman" w:hAnsi="Times New Roman"/>
                <w:color w:val="000000"/>
              </w:rPr>
              <w:t xml:space="preserve">способность владеть устойчивыми навыками </w:t>
            </w:r>
            <w:r>
              <w:rPr>
                <w:rFonts w:ascii="Times New Roman" w:hAnsi="Times New Roman"/>
                <w:color w:val="000000"/>
              </w:rPr>
              <w:lastRenderedPageBreak/>
              <w:t>порождения речи на иностранных языках для достижения их фонетической организации, сохранения темпа, нормы, узуса и стиля языка</w:t>
            </w: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6C4A" w:rsidRPr="00CD0F57" w:rsidRDefault="00736C4A" w:rsidP="00736C4A">
            <w:pPr>
              <w:rPr>
                <w:rFonts w:ascii="Times New Roman" w:hAnsi="Times New Roman"/>
              </w:rPr>
            </w:pPr>
            <w:r w:rsidRPr="00CD0F57">
              <w:rPr>
                <w:rFonts w:ascii="Times New Roman" w:hAnsi="Times New Roman"/>
              </w:rPr>
              <w:lastRenderedPageBreak/>
              <w:t>знает</w:t>
            </w:r>
          </w:p>
        </w:tc>
        <w:tc>
          <w:tcPr>
            <w:tcW w:w="27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6C4A" w:rsidRDefault="00736C4A" w:rsidP="00736C4A">
            <w:pPr>
              <w:pStyle w:val="a0"/>
              <w:widowControl w:val="0"/>
              <w:numPr>
                <w:ilvl w:val="0"/>
                <w:numId w:val="27"/>
              </w:numPr>
              <w:spacing w:line="240" w:lineRule="auto"/>
              <w:ind w:left="318" w:hanging="284"/>
              <w:contextualSpacing/>
              <w:rPr>
                <w:szCs w:val="28"/>
              </w:rPr>
            </w:pPr>
            <w:r>
              <w:rPr>
                <w:szCs w:val="28"/>
              </w:rPr>
              <w:t>особенности фонетической организации изучаемого языка;</w:t>
            </w:r>
          </w:p>
          <w:p w:rsidR="00736C4A" w:rsidRDefault="00736C4A" w:rsidP="00736C4A">
            <w:pPr>
              <w:pStyle w:val="a0"/>
              <w:widowControl w:val="0"/>
              <w:numPr>
                <w:ilvl w:val="0"/>
                <w:numId w:val="27"/>
              </w:numPr>
              <w:spacing w:line="240" w:lineRule="auto"/>
              <w:ind w:left="318" w:hanging="284"/>
              <w:contextualSpacing/>
              <w:rPr>
                <w:szCs w:val="28"/>
              </w:rPr>
            </w:pPr>
            <w:r w:rsidRPr="00E92F06">
              <w:rPr>
                <w:szCs w:val="28"/>
              </w:rPr>
              <w:t>правила грамматики современного китайского языка;</w:t>
            </w:r>
          </w:p>
          <w:p w:rsidR="00736C4A" w:rsidRPr="006A1E3E" w:rsidRDefault="00736C4A" w:rsidP="00736C4A">
            <w:pPr>
              <w:pStyle w:val="a0"/>
              <w:widowControl w:val="0"/>
              <w:numPr>
                <w:ilvl w:val="0"/>
                <w:numId w:val="27"/>
              </w:numPr>
              <w:spacing w:line="240" w:lineRule="auto"/>
              <w:ind w:left="318" w:hanging="284"/>
              <w:contextualSpacing/>
              <w:rPr>
                <w:szCs w:val="28"/>
              </w:rPr>
            </w:pPr>
            <w:r>
              <w:lastRenderedPageBreak/>
              <w:t>лексические единицы и грамматические конструкции, изученные в процессе освоения дисциплины.</w:t>
            </w:r>
          </w:p>
        </w:tc>
      </w:tr>
      <w:tr w:rsidR="003564B9" w:rsidRPr="00D03B6E" w:rsidTr="003564B9">
        <w:trPr>
          <w:trHeight w:val="506"/>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736C4A" w:rsidRPr="00CD0F57" w:rsidRDefault="00736C4A" w:rsidP="00736C4A">
            <w:pPr>
              <w:ind w:firstLine="284"/>
              <w:rPr>
                <w:rFonts w:ascii="Times New Roman" w:hAnsi="Times New Roman"/>
                <w:highlight w:val="yellow"/>
              </w:rPr>
            </w:pPr>
          </w:p>
        </w:tc>
        <w:tc>
          <w:tcPr>
            <w:tcW w:w="71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36C4A" w:rsidRPr="00CD0F57" w:rsidRDefault="00736C4A" w:rsidP="00736C4A">
            <w:pPr>
              <w:rPr>
                <w:rFonts w:ascii="Times New Roman" w:hAnsi="Times New Roman"/>
              </w:rPr>
            </w:pPr>
            <w:r>
              <w:rPr>
                <w:rFonts w:ascii="Times New Roman" w:hAnsi="Times New Roman"/>
              </w:rPr>
              <w:t>у</w:t>
            </w:r>
            <w:r w:rsidRPr="00CD0F57">
              <w:rPr>
                <w:rFonts w:ascii="Times New Roman" w:hAnsi="Times New Roman"/>
              </w:rPr>
              <w:t>меет</w:t>
            </w:r>
          </w:p>
        </w:tc>
        <w:tc>
          <w:tcPr>
            <w:tcW w:w="278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36C4A" w:rsidRPr="0093311D" w:rsidRDefault="00736C4A" w:rsidP="00736C4A">
            <w:pPr>
              <w:widowControl w:val="0"/>
              <w:numPr>
                <w:ilvl w:val="0"/>
                <w:numId w:val="29"/>
              </w:numPr>
              <w:spacing w:after="0" w:line="240" w:lineRule="auto"/>
              <w:ind w:left="316" w:hanging="284"/>
              <w:contextualSpacing/>
              <w:jc w:val="both"/>
              <w:rPr>
                <w:rFonts w:ascii="Times New Roman" w:hAnsi="Times New Roman"/>
                <w:szCs w:val="28"/>
              </w:rPr>
            </w:pPr>
            <w:r>
              <w:rPr>
                <w:rFonts w:ascii="Times New Roman" w:hAnsi="Times New Roman"/>
                <w:szCs w:val="28"/>
              </w:rPr>
              <w:t>анализировать узуальные и нормативные варианты лексики СКЯ</w:t>
            </w:r>
            <w:r w:rsidRPr="0093311D">
              <w:rPr>
                <w:rFonts w:ascii="Times New Roman" w:hAnsi="Times New Roman"/>
                <w:szCs w:val="28"/>
              </w:rPr>
              <w:t xml:space="preserve">; </w:t>
            </w:r>
          </w:p>
          <w:p w:rsidR="00736C4A" w:rsidRPr="0093311D" w:rsidRDefault="00736C4A" w:rsidP="00736C4A">
            <w:pPr>
              <w:widowControl w:val="0"/>
              <w:numPr>
                <w:ilvl w:val="0"/>
                <w:numId w:val="29"/>
              </w:numPr>
              <w:spacing w:after="0" w:line="240" w:lineRule="auto"/>
              <w:ind w:left="316" w:hanging="284"/>
              <w:contextualSpacing/>
              <w:jc w:val="both"/>
              <w:rPr>
                <w:rFonts w:ascii="Times New Roman" w:hAnsi="Times New Roman"/>
                <w:szCs w:val="28"/>
              </w:rPr>
            </w:pPr>
            <w:r>
              <w:rPr>
                <w:rFonts w:ascii="Times New Roman" w:hAnsi="Times New Roman"/>
                <w:szCs w:val="28"/>
              </w:rPr>
              <w:t>сохранять темп, норму и узус порождаемой речи на СКЯ</w:t>
            </w:r>
            <w:r w:rsidRPr="0093311D">
              <w:rPr>
                <w:rFonts w:ascii="Times New Roman" w:hAnsi="Times New Roman"/>
                <w:szCs w:val="28"/>
              </w:rPr>
              <w:t>;</w:t>
            </w:r>
          </w:p>
          <w:p w:rsidR="00736C4A" w:rsidRPr="00D03B6E" w:rsidRDefault="00736C4A" w:rsidP="00736C4A">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письменно и устно переводит</w:t>
            </w:r>
            <w:r>
              <w:rPr>
                <w:rFonts w:ascii="Times New Roman" w:hAnsi="Times New Roman"/>
                <w:szCs w:val="28"/>
              </w:rPr>
              <w:t>ь с русского языка на китайский язык и наоборот, учитывая функциональные стили ПЯ.</w:t>
            </w:r>
          </w:p>
        </w:tc>
      </w:tr>
      <w:tr w:rsidR="003564B9" w:rsidRPr="00CD0F57" w:rsidTr="003564B9">
        <w:trPr>
          <w:trHeight w:val="430"/>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736C4A" w:rsidRPr="00CD0F57" w:rsidRDefault="00736C4A" w:rsidP="00736C4A">
            <w:pPr>
              <w:ind w:firstLine="284"/>
              <w:rPr>
                <w:rFonts w:ascii="Times New Roman" w:hAnsi="Times New Roman"/>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6C4A" w:rsidRPr="00CD0F57" w:rsidRDefault="00736C4A" w:rsidP="00736C4A">
            <w:pPr>
              <w:rPr>
                <w:rFonts w:ascii="Times New Roman" w:hAnsi="Times New Roman"/>
              </w:rPr>
            </w:pPr>
            <w:r>
              <w:rPr>
                <w:rFonts w:ascii="Times New Roman" w:hAnsi="Times New Roman"/>
              </w:rPr>
              <w:t>в</w:t>
            </w:r>
            <w:r w:rsidRPr="00CD0F57">
              <w:rPr>
                <w:rFonts w:ascii="Times New Roman" w:hAnsi="Times New Roman"/>
              </w:rPr>
              <w:t>ладеет</w:t>
            </w:r>
          </w:p>
        </w:tc>
        <w:tc>
          <w:tcPr>
            <w:tcW w:w="27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6C4A" w:rsidRDefault="00736C4A" w:rsidP="00736C4A">
            <w:pPr>
              <w:numPr>
                <w:ilvl w:val="0"/>
                <w:numId w:val="30"/>
              </w:numPr>
              <w:adjustRightInd w:val="0"/>
              <w:snapToGrid w:val="0"/>
              <w:spacing w:after="0" w:line="240" w:lineRule="auto"/>
              <w:ind w:left="316" w:hanging="284"/>
              <w:contextualSpacing/>
              <w:jc w:val="both"/>
              <w:rPr>
                <w:rFonts w:ascii="Times New Roman" w:hAnsi="Times New Roman"/>
              </w:rPr>
            </w:pPr>
            <w:r>
              <w:rPr>
                <w:rFonts w:ascii="Times New Roman" w:hAnsi="Times New Roman"/>
              </w:rPr>
              <w:t>формулами приветствия, прощания, эмоционального восклицания;</w:t>
            </w:r>
          </w:p>
          <w:p w:rsidR="00736C4A" w:rsidRPr="0093311D" w:rsidRDefault="00736C4A" w:rsidP="00736C4A">
            <w:pPr>
              <w:numPr>
                <w:ilvl w:val="0"/>
                <w:numId w:val="30"/>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rPr>
              <w:t xml:space="preserve"> лексическим и фразеологическим запасом, предусмотренным дисциплиной; </w:t>
            </w:r>
          </w:p>
          <w:p w:rsidR="00736C4A" w:rsidRDefault="00736C4A" w:rsidP="00736C4A">
            <w:pPr>
              <w:numPr>
                <w:ilvl w:val="0"/>
                <w:numId w:val="29"/>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rPr>
              <w:t>представлением о различиях в лексике и грамматических конструкциях письменного и разговорного стилей китайского языка;</w:t>
            </w:r>
          </w:p>
          <w:p w:rsidR="00736C4A" w:rsidRDefault="00736C4A" w:rsidP="00736C4A">
            <w:pPr>
              <w:numPr>
                <w:ilvl w:val="0"/>
                <w:numId w:val="29"/>
              </w:numPr>
              <w:adjustRightInd w:val="0"/>
              <w:snapToGrid w:val="0"/>
              <w:spacing w:after="0" w:line="240" w:lineRule="auto"/>
              <w:ind w:left="316" w:hanging="284"/>
              <w:contextualSpacing/>
              <w:jc w:val="both"/>
              <w:rPr>
                <w:rFonts w:ascii="Times New Roman" w:hAnsi="Times New Roman"/>
              </w:rPr>
            </w:pPr>
            <w:r>
              <w:rPr>
                <w:rFonts w:ascii="Times New Roman" w:hAnsi="Times New Roman"/>
              </w:rPr>
              <w:t xml:space="preserve">формулами приветствия, прощания, эмоционального восклицания; </w:t>
            </w:r>
          </w:p>
          <w:p w:rsidR="00736C4A" w:rsidRPr="00D03B6E" w:rsidRDefault="00736C4A" w:rsidP="00736C4A">
            <w:pPr>
              <w:numPr>
                <w:ilvl w:val="0"/>
                <w:numId w:val="29"/>
              </w:numPr>
              <w:adjustRightInd w:val="0"/>
              <w:snapToGrid w:val="0"/>
              <w:spacing w:after="0" w:line="240" w:lineRule="auto"/>
              <w:ind w:left="316" w:hanging="284"/>
              <w:contextualSpacing/>
              <w:jc w:val="both"/>
              <w:rPr>
                <w:rFonts w:ascii="Times New Roman" w:hAnsi="Times New Roman"/>
              </w:rPr>
            </w:pPr>
            <w:r w:rsidRPr="00D03B6E">
              <w:rPr>
                <w:rFonts w:ascii="Times New Roman" w:hAnsi="Times New Roman"/>
              </w:rPr>
              <w:t xml:space="preserve"> навыками построен</w:t>
            </w:r>
            <w:r>
              <w:rPr>
                <w:rFonts w:ascii="Times New Roman" w:hAnsi="Times New Roman"/>
              </w:rPr>
              <w:t>ия текстов (сообщений) с соблюдением принципов</w:t>
            </w:r>
            <w:r w:rsidRPr="00D03B6E">
              <w:rPr>
                <w:rFonts w:ascii="Times New Roman" w:hAnsi="Times New Roman"/>
              </w:rPr>
              <w:t xml:space="preserve"> последовательн</w:t>
            </w:r>
            <w:r>
              <w:rPr>
                <w:rFonts w:ascii="Times New Roman" w:hAnsi="Times New Roman"/>
              </w:rPr>
              <w:t>ости, целостности и темпа речи;</w:t>
            </w:r>
          </w:p>
          <w:p w:rsidR="00736C4A" w:rsidRPr="00CD0F57" w:rsidRDefault="00736C4A" w:rsidP="00736C4A">
            <w:pPr>
              <w:rPr>
                <w:rFonts w:ascii="Times New Roman" w:hAnsi="Times New Roman"/>
              </w:rPr>
            </w:pPr>
            <w:r>
              <w:rPr>
                <w:rFonts w:ascii="Times New Roman" w:hAnsi="Times New Roman"/>
              </w:rPr>
              <w:t xml:space="preserve">  -  навыками ведения беседы</w:t>
            </w:r>
            <w:r w:rsidRPr="0093311D">
              <w:rPr>
                <w:rFonts w:ascii="Times New Roman" w:hAnsi="Times New Roman"/>
              </w:rPr>
              <w:t>, диалог</w:t>
            </w:r>
            <w:r>
              <w:rPr>
                <w:rFonts w:ascii="Times New Roman" w:hAnsi="Times New Roman"/>
              </w:rPr>
              <w:t>а, дискуссии</w:t>
            </w:r>
            <w:r w:rsidRPr="0093311D">
              <w:rPr>
                <w:rFonts w:ascii="Times New Roman" w:hAnsi="Times New Roman"/>
              </w:rPr>
              <w:t xml:space="preserve"> на </w:t>
            </w:r>
            <w:r>
              <w:rPr>
                <w:rFonts w:ascii="Times New Roman" w:hAnsi="Times New Roman"/>
              </w:rPr>
              <w:t xml:space="preserve"> темы, связанные</w:t>
            </w:r>
            <w:r w:rsidRPr="0093311D">
              <w:rPr>
                <w:rFonts w:ascii="Times New Roman" w:hAnsi="Times New Roman"/>
              </w:rPr>
              <w:t>с культурой, бытом и жизнью в Китае и в России, предусмотренными рамками дисциплины.</w:t>
            </w:r>
          </w:p>
        </w:tc>
      </w:tr>
      <w:tr w:rsidR="00736C4A" w:rsidRPr="00CD0F57" w:rsidTr="003564B9">
        <w:trPr>
          <w:jc w:val="center"/>
        </w:trPr>
        <w:tc>
          <w:tcPr>
            <w:tcW w:w="1501"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36C4A" w:rsidRPr="00344BDB" w:rsidRDefault="00736C4A" w:rsidP="00736C4A">
            <w:pPr>
              <w:rPr>
                <w:highlight w:val="yellow"/>
              </w:rPr>
            </w:pPr>
            <w:r w:rsidRPr="00CD0F57">
              <w:rPr>
                <w:rFonts w:ascii="Times New Roman" w:hAnsi="Times New Roman"/>
              </w:rPr>
              <w:t>ПК-</w:t>
            </w:r>
            <w:r>
              <w:rPr>
                <w:rFonts w:ascii="Times New Roman" w:hAnsi="Times New Roman"/>
              </w:rPr>
              <w:t>4</w:t>
            </w:r>
            <w:r w:rsidR="000466DA">
              <w:rPr>
                <w:rFonts w:ascii="Times New Roman" w:hAnsi="Times New Roman"/>
              </w:rPr>
              <w:t>:</w:t>
            </w:r>
          </w:p>
          <w:p w:rsidR="00736C4A" w:rsidRPr="0093311D" w:rsidRDefault="00736C4A" w:rsidP="00736C4A">
            <w:pPr>
              <w:rPr>
                <w:rFonts w:ascii="Times New Roman" w:hAnsi="Times New Roman"/>
              </w:rPr>
            </w:pPr>
            <w:r w:rsidRPr="0093311D">
              <w:rPr>
                <w:rFonts w:ascii="Times New Roman" w:hAnsi="Times New Roman"/>
                <w:color w:val="000000"/>
              </w:rPr>
              <w:t>способность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w:t>
            </w:r>
          </w:p>
          <w:p w:rsidR="00736C4A" w:rsidRPr="00CD0F57" w:rsidRDefault="00736C4A" w:rsidP="00736C4A">
            <w:pPr>
              <w:rPr>
                <w:rFonts w:ascii="Times New Roman" w:hAnsi="Times New Roman"/>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6C4A" w:rsidRPr="00CD0F57" w:rsidRDefault="00736C4A" w:rsidP="00736C4A">
            <w:pPr>
              <w:rPr>
                <w:rFonts w:ascii="Times New Roman" w:hAnsi="Times New Roman"/>
              </w:rPr>
            </w:pPr>
            <w:r w:rsidRPr="00CD0F57">
              <w:rPr>
                <w:rFonts w:ascii="Times New Roman" w:hAnsi="Times New Roman"/>
              </w:rPr>
              <w:t>знает</w:t>
            </w:r>
          </w:p>
        </w:tc>
        <w:tc>
          <w:tcPr>
            <w:tcW w:w="27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6C4A" w:rsidRDefault="00736C4A" w:rsidP="00736C4A">
            <w:pPr>
              <w:pStyle w:val="a0"/>
              <w:widowControl w:val="0"/>
              <w:numPr>
                <w:ilvl w:val="0"/>
                <w:numId w:val="27"/>
              </w:numPr>
              <w:spacing w:line="240" w:lineRule="auto"/>
              <w:ind w:left="318" w:hanging="284"/>
              <w:contextualSpacing/>
              <w:rPr>
                <w:szCs w:val="28"/>
              </w:rPr>
            </w:pPr>
            <w:r w:rsidRPr="00E92F06">
              <w:rPr>
                <w:szCs w:val="28"/>
              </w:rPr>
              <w:t>правила грамматики современного китайского языка;</w:t>
            </w:r>
          </w:p>
          <w:p w:rsidR="00736C4A" w:rsidRDefault="00736C4A" w:rsidP="00736C4A">
            <w:pPr>
              <w:pStyle w:val="a0"/>
              <w:widowControl w:val="0"/>
              <w:numPr>
                <w:ilvl w:val="0"/>
                <w:numId w:val="27"/>
              </w:numPr>
              <w:spacing w:line="240" w:lineRule="auto"/>
              <w:ind w:left="318" w:hanging="284"/>
              <w:contextualSpacing/>
              <w:rPr>
                <w:szCs w:val="28"/>
              </w:rPr>
            </w:pPr>
            <w:r>
              <w:t>лексические единицы и грамматические конструкции, изученные в процессе освоения дисциплины;</w:t>
            </w:r>
          </w:p>
          <w:p w:rsidR="00736C4A" w:rsidRPr="00CD0F57" w:rsidRDefault="00736C4A" w:rsidP="00736C4A">
            <w:pPr>
              <w:rPr>
                <w:rFonts w:ascii="Times New Roman" w:hAnsi="Times New Roman"/>
              </w:rPr>
            </w:pPr>
            <w:r>
              <w:rPr>
                <w:szCs w:val="28"/>
              </w:rPr>
              <w:t xml:space="preserve">- </w:t>
            </w:r>
            <w:r w:rsidRPr="00BE7E21">
              <w:rPr>
                <w:rFonts w:ascii="Times New Roman" w:hAnsi="Times New Roman"/>
                <w:szCs w:val="28"/>
              </w:rPr>
              <w:t>принципы анализа структуры предложений иероглифических текстов.</w:t>
            </w:r>
          </w:p>
        </w:tc>
      </w:tr>
      <w:tr w:rsidR="00736C4A" w:rsidRPr="00CD0F57" w:rsidTr="003564B9">
        <w:trPr>
          <w:trHeight w:val="506"/>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736C4A" w:rsidRPr="00CD0F57" w:rsidRDefault="00736C4A" w:rsidP="00736C4A">
            <w:pPr>
              <w:ind w:firstLine="284"/>
              <w:rPr>
                <w:rFonts w:ascii="Times New Roman" w:hAnsi="Times New Roman"/>
                <w:highlight w:val="yellow"/>
              </w:rPr>
            </w:pPr>
          </w:p>
        </w:tc>
        <w:tc>
          <w:tcPr>
            <w:tcW w:w="71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36C4A" w:rsidRPr="00CD0F57" w:rsidRDefault="00736C4A" w:rsidP="00736C4A">
            <w:pPr>
              <w:rPr>
                <w:rFonts w:ascii="Times New Roman" w:hAnsi="Times New Roman"/>
              </w:rPr>
            </w:pPr>
            <w:r w:rsidRPr="00CD0F57">
              <w:rPr>
                <w:rFonts w:ascii="Times New Roman" w:hAnsi="Times New Roman"/>
              </w:rPr>
              <w:t>умеет</w:t>
            </w:r>
          </w:p>
        </w:tc>
        <w:tc>
          <w:tcPr>
            <w:tcW w:w="278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36C4A" w:rsidRPr="0093311D" w:rsidRDefault="00736C4A" w:rsidP="00736C4A">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 xml:space="preserve">анализировать синтаксическую структуру предложений и текстов; </w:t>
            </w:r>
          </w:p>
          <w:p w:rsidR="00736C4A" w:rsidRPr="0093311D" w:rsidRDefault="00736C4A" w:rsidP="00736C4A">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делать полный морфологический и синтаксический разборы китайских предложений;</w:t>
            </w:r>
          </w:p>
          <w:p w:rsidR="00736C4A" w:rsidRPr="0093311D" w:rsidRDefault="00736C4A" w:rsidP="00736C4A">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 xml:space="preserve"> анализировать грамматическое явление в практике и использовать слова для </w:t>
            </w:r>
            <w:r w:rsidRPr="0093311D">
              <w:rPr>
                <w:rFonts w:ascii="Times New Roman" w:hAnsi="Times New Roman"/>
              </w:rPr>
              <w:t>точной передачи смысла предложения и правильного перевода на русский язык;</w:t>
            </w:r>
          </w:p>
          <w:p w:rsidR="00736C4A" w:rsidRPr="0093311D" w:rsidRDefault="00736C4A" w:rsidP="00736C4A">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 xml:space="preserve">адекватно переводить в письменной и устной форме китайские тексты на русский язык с соблюдением норм последнего; </w:t>
            </w:r>
          </w:p>
          <w:p w:rsidR="00736C4A" w:rsidRPr="0093311D" w:rsidRDefault="00736C4A" w:rsidP="00736C4A">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письменно и устно переводить с русского языка на китайский;</w:t>
            </w:r>
          </w:p>
          <w:p w:rsidR="00736C4A" w:rsidRPr="00CD0F57" w:rsidRDefault="00736C4A" w:rsidP="00736C4A">
            <w:pPr>
              <w:rPr>
                <w:rFonts w:ascii="Times New Roman" w:hAnsi="Times New Roman"/>
              </w:rPr>
            </w:pPr>
            <w:r>
              <w:rPr>
                <w:rFonts w:ascii="Times New Roman" w:hAnsi="Times New Roman"/>
              </w:rPr>
              <w:t xml:space="preserve">  -  </w:t>
            </w:r>
            <w:r w:rsidRPr="0093311D">
              <w:rPr>
                <w:rFonts w:ascii="Times New Roman" w:hAnsi="Times New Roman"/>
              </w:rPr>
              <w:t>вести беседу, диалог, дискуссию на темы, связанные с культурой, бытом и жизнью в Китае и в России, предусмотренными рамками дисциплины.</w:t>
            </w:r>
          </w:p>
        </w:tc>
      </w:tr>
      <w:tr w:rsidR="00736C4A" w:rsidRPr="00CD0F57" w:rsidTr="003564B9">
        <w:trPr>
          <w:trHeight w:val="430"/>
          <w:jc w:val="center"/>
        </w:trPr>
        <w:tc>
          <w:tcPr>
            <w:tcW w:w="150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6C4A" w:rsidRPr="00CD0F57" w:rsidRDefault="00736C4A" w:rsidP="00736C4A">
            <w:pPr>
              <w:ind w:firstLine="284"/>
              <w:rPr>
                <w:rFonts w:ascii="Times New Roman" w:hAnsi="Times New Roman"/>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6C4A" w:rsidRPr="00CD0F57" w:rsidRDefault="00736C4A" w:rsidP="00736C4A">
            <w:pPr>
              <w:rPr>
                <w:rFonts w:ascii="Times New Roman" w:hAnsi="Times New Roman"/>
              </w:rPr>
            </w:pPr>
            <w:r w:rsidRPr="00CD0F57">
              <w:rPr>
                <w:rFonts w:ascii="Times New Roman" w:hAnsi="Times New Roman"/>
              </w:rPr>
              <w:t>владеет</w:t>
            </w:r>
          </w:p>
        </w:tc>
        <w:tc>
          <w:tcPr>
            <w:tcW w:w="27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6C4A" w:rsidRPr="0093311D" w:rsidRDefault="00736C4A" w:rsidP="00736C4A">
            <w:pPr>
              <w:numPr>
                <w:ilvl w:val="0"/>
                <w:numId w:val="29"/>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szCs w:val="28"/>
              </w:rPr>
              <w:t xml:space="preserve">фонетической нормой  современного китайского языка; </w:t>
            </w:r>
          </w:p>
          <w:p w:rsidR="00736C4A" w:rsidRPr="0093311D" w:rsidRDefault="00736C4A" w:rsidP="00736C4A">
            <w:pPr>
              <w:numPr>
                <w:ilvl w:val="0"/>
                <w:numId w:val="30"/>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rPr>
              <w:lastRenderedPageBreak/>
              <w:t xml:space="preserve">лексическим и фразеологическим запасом, предусмотренным дисциплиной; </w:t>
            </w:r>
          </w:p>
          <w:p w:rsidR="00736C4A" w:rsidRPr="0093311D" w:rsidRDefault="00736C4A" w:rsidP="00736C4A">
            <w:pPr>
              <w:numPr>
                <w:ilvl w:val="0"/>
                <w:numId w:val="29"/>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rPr>
              <w:t>представлением о различиях в лексике и грамматических конструкциях письменного и разговорного стилей китайского языка;</w:t>
            </w:r>
          </w:p>
          <w:p w:rsidR="00736C4A" w:rsidRPr="00AB7FE1" w:rsidRDefault="00736C4A" w:rsidP="00736C4A">
            <w:pPr>
              <w:pStyle w:val="afe"/>
              <w:numPr>
                <w:ilvl w:val="0"/>
                <w:numId w:val="30"/>
              </w:numPr>
              <w:ind w:left="316" w:right="0" w:hanging="284"/>
              <w:rPr>
                <w:sz w:val="24"/>
                <w:szCs w:val="24"/>
              </w:rPr>
            </w:pPr>
            <w:r w:rsidRPr="00AB7FE1">
              <w:rPr>
                <w:sz w:val="24"/>
                <w:szCs w:val="24"/>
              </w:rPr>
              <w:t xml:space="preserve">навыками анализа и перевода китайских иероглифических текстов на русский язык (с соблюдением норм последнего); </w:t>
            </w:r>
          </w:p>
          <w:p w:rsidR="00736C4A" w:rsidRPr="0093311D" w:rsidRDefault="00736C4A" w:rsidP="00736C4A">
            <w:pPr>
              <w:numPr>
                <w:ilvl w:val="0"/>
                <w:numId w:val="29"/>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szCs w:val="28"/>
              </w:rPr>
              <w:t>навыками письменного и устного перевода текстов начального уровня сложности;</w:t>
            </w:r>
          </w:p>
          <w:p w:rsidR="00736C4A" w:rsidRPr="00CD0F57" w:rsidRDefault="00736C4A" w:rsidP="00736C4A">
            <w:pPr>
              <w:rPr>
                <w:rFonts w:ascii="Times New Roman" w:hAnsi="Times New Roman"/>
              </w:rPr>
            </w:pPr>
            <w:r>
              <w:rPr>
                <w:rFonts w:ascii="Times New Roman" w:hAnsi="Times New Roman"/>
              </w:rPr>
              <w:t xml:space="preserve">-  </w:t>
            </w:r>
            <w:r w:rsidRPr="0093311D">
              <w:rPr>
                <w:rFonts w:ascii="Times New Roman" w:hAnsi="Times New Roman"/>
              </w:rPr>
              <w:t>навыками построения текстов (сообщений), соблюдая принципы последовательности, целостности.</w:t>
            </w:r>
          </w:p>
        </w:tc>
      </w:tr>
      <w:tr w:rsidR="00736C4A" w:rsidTr="003564B9">
        <w:trPr>
          <w:trHeight w:val="675"/>
          <w:jc w:val="center"/>
        </w:trPr>
        <w:tc>
          <w:tcPr>
            <w:tcW w:w="1501" w:type="pct"/>
            <w:vMerge w:val="restart"/>
            <w:tcBorders>
              <w:top w:val="nil"/>
              <w:left w:val="single" w:sz="4" w:space="0" w:color="auto"/>
              <w:bottom w:val="nil"/>
              <w:right w:val="single" w:sz="4" w:space="0" w:color="auto"/>
            </w:tcBorders>
            <w:hideMark/>
          </w:tcPr>
          <w:p w:rsidR="00736C4A" w:rsidRDefault="00736C4A" w:rsidP="00736C4A">
            <w:pPr>
              <w:spacing w:after="0" w:line="360" w:lineRule="auto"/>
              <w:rPr>
                <w:rFonts w:ascii="Times New Roman" w:hAnsi="Times New Roman"/>
                <w:sz w:val="24"/>
                <w:szCs w:val="24"/>
              </w:rPr>
            </w:pPr>
            <w:r>
              <w:rPr>
                <w:rFonts w:ascii="Times New Roman" w:hAnsi="Times New Roman"/>
                <w:sz w:val="24"/>
                <w:szCs w:val="24"/>
              </w:rPr>
              <w:lastRenderedPageBreak/>
              <w:t>ПК-5:</w:t>
            </w:r>
          </w:p>
          <w:p w:rsidR="00736C4A" w:rsidRDefault="00736C4A" w:rsidP="00736C4A">
            <w:pPr>
              <w:spacing w:after="0" w:line="240" w:lineRule="auto"/>
              <w:rPr>
                <w:rFonts w:ascii="Times New Roman" w:hAnsi="Times New Roman"/>
                <w:sz w:val="24"/>
                <w:szCs w:val="24"/>
              </w:rPr>
            </w:pPr>
            <w:r>
              <w:rPr>
                <w:rFonts w:ascii="Times New Roman" w:hAnsi="Times New Roman"/>
                <w:sz w:val="24"/>
                <w:szCs w:val="24"/>
              </w:rPr>
              <w:t xml:space="preserve">способность владеть всеми регистрами общения официальным, неофициальным, нейтральным </w:t>
            </w:r>
          </w:p>
        </w:tc>
        <w:tc>
          <w:tcPr>
            <w:tcW w:w="714" w:type="pct"/>
            <w:tcBorders>
              <w:top w:val="single" w:sz="4" w:space="0" w:color="auto"/>
              <w:left w:val="single" w:sz="4" w:space="0" w:color="auto"/>
              <w:bottom w:val="single" w:sz="4" w:space="0" w:color="auto"/>
              <w:right w:val="single" w:sz="4" w:space="0" w:color="auto"/>
            </w:tcBorders>
            <w:hideMark/>
          </w:tcPr>
          <w:p w:rsidR="00736C4A" w:rsidRDefault="00736C4A" w:rsidP="00736C4A">
            <w:pPr>
              <w:rPr>
                <w:rFonts w:ascii="Times New Roman" w:hAnsi="Times New Roman"/>
                <w:sz w:val="24"/>
                <w:szCs w:val="24"/>
              </w:rPr>
            </w:pPr>
            <w:r>
              <w:rPr>
                <w:rFonts w:ascii="Times New Roman" w:hAnsi="Times New Roman"/>
                <w:sz w:val="24"/>
                <w:szCs w:val="24"/>
              </w:rPr>
              <w:t>знает</w:t>
            </w:r>
          </w:p>
        </w:tc>
        <w:tc>
          <w:tcPr>
            <w:tcW w:w="2785" w:type="pct"/>
            <w:tcBorders>
              <w:top w:val="nil"/>
              <w:left w:val="single" w:sz="4" w:space="0" w:color="auto"/>
              <w:bottom w:val="single" w:sz="4" w:space="0" w:color="auto"/>
              <w:right w:val="single" w:sz="4" w:space="0" w:color="auto"/>
            </w:tcBorders>
            <w:hideMark/>
          </w:tcPr>
          <w:p w:rsidR="00736C4A" w:rsidRDefault="00736C4A" w:rsidP="00736C4A">
            <w:pPr>
              <w:spacing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4"/>
                <w:szCs w:val="24"/>
              </w:rPr>
              <w:t>основы стилистики китайского языка</w:t>
            </w:r>
          </w:p>
        </w:tc>
      </w:tr>
      <w:tr w:rsidR="00736C4A" w:rsidTr="003564B9">
        <w:trPr>
          <w:trHeight w:val="690"/>
          <w:jc w:val="center"/>
        </w:trPr>
        <w:tc>
          <w:tcPr>
            <w:tcW w:w="1501" w:type="pct"/>
            <w:vMerge/>
            <w:tcBorders>
              <w:top w:val="nil"/>
              <w:left w:val="single" w:sz="4" w:space="0" w:color="auto"/>
              <w:bottom w:val="nil"/>
              <w:right w:val="single" w:sz="4" w:space="0" w:color="auto"/>
            </w:tcBorders>
            <w:vAlign w:val="center"/>
            <w:hideMark/>
          </w:tcPr>
          <w:p w:rsidR="00736C4A" w:rsidRDefault="00736C4A" w:rsidP="00736C4A">
            <w:pPr>
              <w:spacing w:after="0" w:line="240" w:lineRule="auto"/>
              <w:rPr>
                <w:rFonts w:ascii="Times New Roman" w:hAnsi="Times New Roman"/>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736C4A" w:rsidRDefault="00736C4A" w:rsidP="00736C4A">
            <w:pPr>
              <w:rPr>
                <w:rFonts w:ascii="Times New Roman" w:hAnsi="Times New Roman"/>
                <w:sz w:val="24"/>
                <w:szCs w:val="24"/>
              </w:rPr>
            </w:pPr>
            <w:r>
              <w:rPr>
                <w:rFonts w:ascii="Times New Roman" w:hAnsi="Times New Roman"/>
                <w:sz w:val="24"/>
                <w:szCs w:val="24"/>
              </w:rPr>
              <w:t>умеет</w:t>
            </w:r>
          </w:p>
        </w:tc>
        <w:tc>
          <w:tcPr>
            <w:tcW w:w="2785" w:type="pct"/>
            <w:tcBorders>
              <w:top w:val="single" w:sz="4" w:space="0" w:color="auto"/>
              <w:left w:val="single" w:sz="4" w:space="0" w:color="auto"/>
              <w:bottom w:val="single" w:sz="4" w:space="0" w:color="auto"/>
              <w:right w:val="single" w:sz="4" w:space="0" w:color="auto"/>
            </w:tcBorders>
            <w:hideMark/>
          </w:tcPr>
          <w:p w:rsidR="00736C4A" w:rsidRDefault="00736C4A" w:rsidP="00736C4A">
            <w:pPr>
              <w:spacing w:line="240" w:lineRule="auto"/>
              <w:rPr>
                <w:rFonts w:ascii="Times New Roman" w:hAnsi="Times New Roman"/>
                <w:sz w:val="24"/>
                <w:szCs w:val="24"/>
              </w:rPr>
            </w:pPr>
            <w:r>
              <w:rPr>
                <w:rFonts w:ascii="Times New Roman" w:hAnsi="Times New Roman"/>
                <w:sz w:val="24"/>
                <w:szCs w:val="24"/>
              </w:rPr>
              <w:t>- применять теоретические знания по дисциплине на практике во всех регистрах общения</w:t>
            </w:r>
          </w:p>
        </w:tc>
      </w:tr>
      <w:tr w:rsidR="00736C4A" w:rsidTr="003564B9">
        <w:trPr>
          <w:trHeight w:val="690"/>
          <w:jc w:val="center"/>
        </w:trPr>
        <w:tc>
          <w:tcPr>
            <w:tcW w:w="1501" w:type="pct"/>
            <w:vMerge/>
            <w:tcBorders>
              <w:top w:val="nil"/>
              <w:left w:val="single" w:sz="4" w:space="0" w:color="auto"/>
              <w:bottom w:val="single" w:sz="4" w:space="0" w:color="auto"/>
              <w:right w:val="single" w:sz="4" w:space="0" w:color="auto"/>
            </w:tcBorders>
            <w:vAlign w:val="center"/>
            <w:hideMark/>
          </w:tcPr>
          <w:p w:rsidR="00736C4A" w:rsidRDefault="00736C4A" w:rsidP="00736C4A">
            <w:pPr>
              <w:spacing w:after="0" w:line="240" w:lineRule="auto"/>
              <w:rPr>
                <w:rFonts w:ascii="Times New Roman" w:hAnsi="Times New Roman"/>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736C4A" w:rsidRDefault="00736C4A" w:rsidP="00736C4A">
            <w:pPr>
              <w:rPr>
                <w:rFonts w:ascii="Times New Roman" w:hAnsi="Times New Roman"/>
                <w:sz w:val="24"/>
                <w:szCs w:val="24"/>
              </w:rPr>
            </w:pPr>
            <w:r>
              <w:rPr>
                <w:rFonts w:ascii="Times New Roman" w:hAnsi="Times New Roman"/>
                <w:sz w:val="24"/>
                <w:szCs w:val="24"/>
              </w:rPr>
              <w:t>владеет</w:t>
            </w:r>
          </w:p>
        </w:tc>
        <w:tc>
          <w:tcPr>
            <w:tcW w:w="2785" w:type="pct"/>
            <w:tcBorders>
              <w:top w:val="single" w:sz="4" w:space="0" w:color="auto"/>
              <w:left w:val="single" w:sz="4" w:space="0" w:color="auto"/>
              <w:bottom w:val="single" w:sz="4" w:space="0" w:color="auto"/>
              <w:right w:val="single" w:sz="4" w:space="0" w:color="auto"/>
            </w:tcBorders>
            <w:hideMark/>
          </w:tcPr>
          <w:p w:rsidR="00736C4A" w:rsidRDefault="00736C4A" w:rsidP="00736C4A">
            <w:pPr>
              <w:spacing w:line="240" w:lineRule="auto"/>
              <w:rPr>
                <w:rFonts w:ascii="Times New Roman" w:hAnsi="Times New Roman"/>
                <w:sz w:val="24"/>
                <w:szCs w:val="24"/>
              </w:rPr>
            </w:pPr>
            <w:r>
              <w:rPr>
                <w:rFonts w:ascii="Times New Roman" w:hAnsi="Times New Roman"/>
                <w:sz w:val="24"/>
                <w:szCs w:val="24"/>
              </w:rPr>
              <w:t>- терминологическим аппаратом дисциплины;</w:t>
            </w:r>
          </w:p>
          <w:p w:rsidR="00736C4A" w:rsidRDefault="00736C4A" w:rsidP="00736C4A">
            <w:pPr>
              <w:spacing w:line="240" w:lineRule="auto"/>
              <w:rPr>
                <w:rFonts w:ascii="Times New Roman" w:hAnsi="Times New Roman"/>
                <w:sz w:val="24"/>
                <w:szCs w:val="24"/>
              </w:rPr>
            </w:pPr>
            <w:r>
              <w:rPr>
                <w:rFonts w:ascii="Times New Roman" w:hAnsi="Times New Roman"/>
                <w:sz w:val="24"/>
                <w:szCs w:val="24"/>
              </w:rPr>
              <w:t>- способностью строить тексты любой сложности в соответствии с регистром общения</w:t>
            </w:r>
          </w:p>
        </w:tc>
      </w:tr>
      <w:tr w:rsidR="00736C4A" w:rsidRPr="0093311D" w:rsidTr="004D5CCC">
        <w:trPr>
          <w:trHeight w:val="1485"/>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5F3AA6" w:rsidRDefault="00736C4A" w:rsidP="000466DA">
            <w:pPr>
              <w:rPr>
                <w:rFonts w:ascii="Times New Roman" w:hAnsi="Times New Roman"/>
              </w:rPr>
            </w:pPr>
            <w:r>
              <w:rPr>
                <w:rFonts w:ascii="Times New Roman" w:hAnsi="Times New Roman"/>
              </w:rPr>
              <w:t>ПК-6</w:t>
            </w:r>
            <w:r w:rsidR="005F3AA6">
              <w:rPr>
                <w:rFonts w:ascii="Times New Roman" w:hAnsi="Times New Roman"/>
              </w:rPr>
              <w:t>:</w:t>
            </w:r>
          </w:p>
          <w:p w:rsidR="00736C4A" w:rsidRPr="00CD0F57" w:rsidRDefault="00736C4A" w:rsidP="005F3AA6">
            <w:pPr>
              <w:rPr>
                <w:rFonts w:ascii="Times New Roman" w:hAnsi="Times New Roman"/>
              </w:rPr>
            </w:pPr>
            <w:r>
              <w:rPr>
                <w:rFonts w:ascii="Times New Roman" w:hAnsi="Times New Roman"/>
              </w:rPr>
              <w:t>способность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tc>
        <w:tc>
          <w:tcPr>
            <w:tcW w:w="71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736C4A" w:rsidRPr="00CD0F57" w:rsidRDefault="00736C4A" w:rsidP="00AB7FE1">
            <w:pPr>
              <w:rPr>
                <w:rFonts w:ascii="Times New Roman" w:hAnsi="Times New Roman"/>
              </w:rPr>
            </w:pPr>
            <w:r>
              <w:rPr>
                <w:rFonts w:ascii="Times New Roman" w:hAnsi="Times New Roman"/>
              </w:rPr>
              <w:t>знает</w:t>
            </w:r>
          </w:p>
        </w:tc>
        <w:tc>
          <w:tcPr>
            <w:tcW w:w="2785"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736C4A" w:rsidRDefault="00736C4A" w:rsidP="00AB7FE1">
            <w:pPr>
              <w:adjustRightInd w:val="0"/>
              <w:snapToGrid w:val="0"/>
              <w:spacing w:after="0" w:line="240" w:lineRule="auto"/>
              <w:ind w:left="174" w:hanging="174"/>
              <w:contextualSpacing/>
              <w:rPr>
                <w:rFonts w:ascii="Times New Roman" w:hAnsi="Times New Roman"/>
              </w:rPr>
            </w:pPr>
            <w:r>
              <w:rPr>
                <w:rFonts w:ascii="Times New Roman" w:hAnsi="Times New Roman"/>
              </w:rPr>
              <w:t xml:space="preserve"> - этикетные формулы приветствия, прощания, эмоционального восклицания в СКЯ;</w:t>
            </w:r>
          </w:p>
          <w:p w:rsidR="00736C4A" w:rsidRDefault="00736C4A" w:rsidP="00AB7FE1">
            <w:pPr>
              <w:adjustRightInd w:val="0"/>
              <w:snapToGrid w:val="0"/>
              <w:spacing w:after="0" w:line="240" w:lineRule="auto"/>
              <w:contextualSpacing/>
              <w:rPr>
                <w:rFonts w:ascii="Times New Roman" w:hAnsi="Times New Roman"/>
              </w:rPr>
            </w:pPr>
            <w:r>
              <w:rPr>
                <w:rFonts w:ascii="Times New Roman" w:hAnsi="Times New Roman"/>
              </w:rPr>
              <w:t>- понятие маркеров социальных отношений;</w:t>
            </w:r>
          </w:p>
          <w:p w:rsidR="00736C4A" w:rsidRPr="0093311D" w:rsidRDefault="00B01315" w:rsidP="00AB7FE1">
            <w:pPr>
              <w:adjustRightInd w:val="0"/>
              <w:snapToGrid w:val="0"/>
              <w:spacing w:after="0" w:line="240" w:lineRule="auto"/>
              <w:contextualSpacing/>
              <w:rPr>
                <w:rFonts w:ascii="Times New Roman" w:hAnsi="Times New Roman"/>
                <w:szCs w:val="28"/>
              </w:rPr>
            </w:pPr>
            <w:r>
              <w:rPr>
                <w:rFonts w:ascii="Times New Roman" w:hAnsi="Times New Roman"/>
              </w:rPr>
              <w:t>-</w:t>
            </w:r>
            <w:r w:rsidR="00736C4A">
              <w:rPr>
                <w:rFonts w:ascii="Times New Roman" w:hAnsi="Times New Roman"/>
              </w:rPr>
              <w:t>понятие речевой характеристики на всех уровнях языка.</w:t>
            </w:r>
          </w:p>
        </w:tc>
      </w:tr>
      <w:tr w:rsidR="00736C4A" w:rsidRPr="00A06AC4" w:rsidTr="004D5CCC">
        <w:trPr>
          <w:trHeight w:val="157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736C4A" w:rsidRDefault="00736C4A" w:rsidP="00AB7FE1">
            <w:pPr>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736C4A" w:rsidRPr="00CD0F57" w:rsidRDefault="00736C4A" w:rsidP="00AB7FE1">
            <w:pPr>
              <w:rPr>
                <w:rFonts w:ascii="Times New Roman" w:hAnsi="Times New Roman"/>
              </w:rPr>
            </w:pPr>
            <w:r>
              <w:rPr>
                <w:rFonts w:ascii="Times New Roman" w:hAnsi="Times New Roman"/>
              </w:rPr>
              <w:t>умеет</w:t>
            </w:r>
          </w:p>
        </w:tc>
        <w:tc>
          <w:tcPr>
            <w:tcW w:w="278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736C4A" w:rsidRDefault="00736C4A" w:rsidP="00AB7FE1">
            <w:pPr>
              <w:adjustRightInd w:val="0"/>
              <w:snapToGrid w:val="0"/>
              <w:spacing w:after="0" w:line="240" w:lineRule="auto"/>
              <w:ind w:left="316"/>
              <w:rPr>
                <w:rFonts w:ascii="Times New Roman" w:hAnsi="Times New Roman"/>
                <w:szCs w:val="28"/>
              </w:rPr>
            </w:pPr>
            <w:r>
              <w:rPr>
                <w:rFonts w:ascii="Times New Roman" w:hAnsi="Times New Roman"/>
                <w:szCs w:val="28"/>
              </w:rPr>
              <w:t xml:space="preserve">- </w:t>
            </w:r>
            <w:r w:rsidRPr="00A06AC4">
              <w:rPr>
                <w:rFonts w:ascii="Times New Roman" w:hAnsi="Times New Roman"/>
                <w:szCs w:val="28"/>
              </w:rPr>
              <w:t>распознавать лингвистические маркеры социальных отношений</w:t>
            </w:r>
            <w:r>
              <w:rPr>
                <w:rFonts w:ascii="Times New Roman" w:hAnsi="Times New Roman"/>
                <w:szCs w:val="28"/>
              </w:rPr>
              <w:t>;</w:t>
            </w:r>
          </w:p>
          <w:p w:rsidR="00736C4A" w:rsidRPr="00A06AC4" w:rsidRDefault="00736C4A" w:rsidP="00AB7FE1">
            <w:pPr>
              <w:adjustRightInd w:val="0"/>
              <w:snapToGrid w:val="0"/>
              <w:spacing w:after="0" w:line="240" w:lineRule="auto"/>
              <w:ind w:left="316"/>
              <w:rPr>
                <w:rFonts w:ascii="Times New Roman" w:hAnsi="Times New Roman"/>
                <w:szCs w:val="28"/>
              </w:rPr>
            </w:pPr>
            <w:r>
              <w:rPr>
                <w:rFonts w:ascii="Times New Roman" w:hAnsi="Times New Roman"/>
                <w:szCs w:val="28"/>
              </w:rPr>
              <w:t>- адекватно применять лингвистические маркеры социальных отношений.</w:t>
            </w:r>
          </w:p>
        </w:tc>
      </w:tr>
      <w:tr w:rsidR="00736C4A" w:rsidRPr="0093311D" w:rsidTr="004D5CCC">
        <w:trPr>
          <w:trHeight w:val="1275"/>
          <w:jc w:val="center"/>
        </w:trPr>
        <w:tc>
          <w:tcPr>
            <w:tcW w:w="150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6C4A" w:rsidRDefault="00736C4A" w:rsidP="00AB7FE1">
            <w:pPr>
              <w:ind w:firstLine="284"/>
              <w:rPr>
                <w:rFonts w:ascii="Times New Roman" w:hAnsi="Times New Roman"/>
              </w:rPr>
            </w:pPr>
          </w:p>
        </w:tc>
        <w:tc>
          <w:tcPr>
            <w:tcW w:w="71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6C4A" w:rsidRPr="00CD0F57" w:rsidRDefault="00736C4A" w:rsidP="00AB7FE1">
            <w:pPr>
              <w:rPr>
                <w:rFonts w:ascii="Times New Roman" w:hAnsi="Times New Roman"/>
              </w:rPr>
            </w:pPr>
            <w:r>
              <w:rPr>
                <w:rFonts w:ascii="Times New Roman" w:hAnsi="Times New Roman"/>
              </w:rPr>
              <w:t>владеет</w:t>
            </w:r>
          </w:p>
        </w:tc>
        <w:tc>
          <w:tcPr>
            <w:tcW w:w="2785"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6C4A" w:rsidRDefault="00736C4A" w:rsidP="00AB7FE1">
            <w:pPr>
              <w:adjustRightInd w:val="0"/>
              <w:snapToGrid w:val="0"/>
              <w:spacing w:after="0" w:line="240" w:lineRule="auto"/>
              <w:ind w:left="316"/>
              <w:contextualSpacing/>
              <w:rPr>
                <w:rFonts w:ascii="Times New Roman" w:hAnsi="Times New Roman"/>
                <w:szCs w:val="28"/>
              </w:rPr>
            </w:pPr>
            <w:r>
              <w:rPr>
                <w:rFonts w:ascii="Times New Roman" w:hAnsi="Times New Roman"/>
                <w:szCs w:val="28"/>
              </w:rPr>
              <w:t>- способностью распознавать речевые характеристики на всех уровнях СКЯ;</w:t>
            </w:r>
          </w:p>
          <w:p w:rsidR="00736C4A" w:rsidRPr="0093311D" w:rsidRDefault="00736C4A" w:rsidP="00AB7FE1">
            <w:pPr>
              <w:adjustRightInd w:val="0"/>
              <w:snapToGrid w:val="0"/>
              <w:spacing w:after="0" w:line="240" w:lineRule="auto"/>
              <w:ind w:left="316"/>
              <w:contextualSpacing/>
              <w:rPr>
                <w:rFonts w:ascii="Times New Roman" w:hAnsi="Times New Roman"/>
                <w:szCs w:val="28"/>
              </w:rPr>
            </w:pPr>
            <w:r>
              <w:rPr>
                <w:rFonts w:ascii="Times New Roman" w:hAnsi="Times New Roman"/>
                <w:szCs w:val="28"/>
              </w:rPr>
              <w:t>- порождать любой текст на китайском языке с учетом лингвистических маркеров социальных отношений.</w:t>
            </w:r>
          </w:p>
        </w:tc>
      </w:tr>
      <w:tr w:rsidR="003564B9" w:rsidRPr="009171EC" w:rsidTr="004D5CCC">
        <w:tblPrEx>
          <w:tblLook w:val="00A0" w:firstRow="1" w:lastRow="0" w:firstColumn="1" w:lastColumn="0" w:noHBand="0" w:noVBand="0"/>
        </w:tblPrEx>
        <w:trPr>
          <w:trHeight w:val="1562"/>
          <w:jc w:val="center"/>
        </w:trPr>
        <w:tc>
          <w:tcPr>
            <w:tcW w:w="1501" w:type="pct"/>
            <w:vMerge w:val="restart"/>
            <w:tcBorders>
              <w:left w:val="single" w:sz="6" w:space="0" w:color="000000"/>
              <w:right w:val="single" w:sz="6" w:space="0" w:color="000000"/>
            </w:tcBorders>
            <w:vAlign w:val="center"/>
          </w:tcPr>
          <w:p w:rsidR="003564B9" w:rsidRPr="003564B9" w:rsidRDefault="003564B9" w:rsidP="00AB7FE1">
            <w:pPr>
              <w:rPr>
                <w:rFonts w:ascii="Times New Roman" w:hAnsi="Times New Roman"/>
                <w:sz w:val="24"/>
                <w:szCs w:val="24"/>
                <w:highlight w:val="yellow"/>
              </w:rPr>
            </w:pPr>
            <w:r w:rsidRPr="003564B9">
              <w:rPr>
                <w:rFonts w:ascii="Times New Roman" w:hAnsi="Times New Roman"/>
                <w:sz w:val="24"/>
                <w:szCs w:val="24"/>
              </w:rPr>
              <w:t>ПК-11</w:t>
            </w:r>
            <w:r w:rsidR="000466DA">
              <w:rPr>
                <w:rFonts w:ascii="Times New Roman" w:hAnsi="Times New Roman"/>
                <w:sz w:val="24"/>
                <w:szCs w:val="24"/>
              </w:rPr>
              <w:t>:</w:t>
            </w:r>
          </w:p>
          <w:p w:rsidR="003564B9" w:rsidRPr="003564B9" w:rsidRDefault="003564B9" w:rsidP="00AB7FE1">
            <w:pPr>
              <w:rPr>
                <w:rFonts w:ascii="Times New Roman" w:hAnsi="Times New Roman"/>
                <w:sz w:val="24"/>
                <w:szCs w:val="24"/>
              </w:rPr>
            </w:pPr>
            <w:r w:rsidRPr="003564B9">
              <w:rPr>
                <w:rFonts w:ascii="Times New Roman" w:hAnsi="Times New Roman"/>
                <w:sz w:val="24"/>
                <w:szCs w:val="24"/>
              </w:rPr>
              <w:t>способность к выполнению устного последовательного перевода и зрительно-устного перевода с</w:t>
            </w:r>
          </w:p>
          <w:p w:rsidR="003564B9" w:rsidRPr="003564B9" w:rsidRDefault="003564B9" w:rsidP="00AB7FE1">
            <w:pPr>
              <w:rPr>
                <w:rFonts w:ascii="Times New Roman" w:hAnsi="Times New Roman"/>
                <w:sz w:val="24"/>
                <w:szCs w:val="24"/>
              </w:rPr>
            </w:pPr>
            <w:r w:rsidRPr="003564B9">
              <w:rPr>
                <w:rFonts w:ascii="Times New Roman" w:hAnsi="Times New Roman"/>
                <w:sz w:val="24"/>
                <w:szCs w:val="24"/>
              </w:rPr>
              <w:t xml:space="preserve">соблюдением норм лексической эквивалентности, учетом </w:t>
            </w:r>
            <w:r w:rsidRPr="003564B9">
              <w:rPr>
                <w:rFonts w:ascii="Times New Roman" w:hAnsi="Times New Roman"/>
                <w:sz w:val="24"/>
                <w:szCs w:val="24"/>
              </w:rPr>
              <w:lastRenderedPageBreak/>
              <w:t>стилистических и темпоральных характеристик</w:t>
            </w:r>
          </w:p>
          <w:p w:rsidR="003564B9" w:rsidRPr="003564B9" w:rsidRDefault="003564B9" w:rsidP="00AB7FE1">
            <w:pPr>
              <w:rPr>
                <w:rFonts w:ascii="Times New Roman" w:hAnsi="Times New Roman"/>
                <w:color w:val="000000"/>
                <w:sz w:val="24"/>
                <w:szCs w:val="24"/>
              </w:rPr>
            </w:pPr>
            <w:r w:rsidRPr="003564B9">
              <w:rPr>
                <w:rFonts w:ascii="Times New Roman" w:hAnsi="Times New Roman"/>
                <w:sz w:val="24"/>
                <w:szCs w:val="24"/>
              </w:rPr>
              <w:t>исходного текста, соблюдением грамматических, синтаксических и стилистических норм текста перевода</w:t>
            </w: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AB7FE1">
            <w:pPr>
              <w:rPr>
                <w:rFonts w:ascii="Times New Roman" w:hAnsi="Times New Roman"/>
                <w:sz w:val="24"/>
                <w:szCs w:val="24"/>
              </w:rPr>
            </w:pPr>
            <w:r>
              <w:rPr>
                <w:rFonts w:ascii="Times New Roman" w:hAnsi="Times New Roman"/>
                <w:sz w:val="24"/>
                <w:szCs w:val="24"/>
              </w:rPr>
              <w:lastRenderedPageBreak/>
              <w:t>з</w:t>
            </w:r>
            <w:r w:rsidRPr="003564B9">
              <w:rPr>
                <w:rFonts w:ascii="Times New Roman" w:hAnsi="Times New Roman"/>
                <w:sz w:val="24"/>
                <w:szCs w:val="24"/>
              </w:rPr>
              <w:t>нает</w:t>
            </w:r>
          </w:p>
        </w:tc>
        <w:tc>
          <w:tcPr>
            <w:tcW w:w="27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3564B9">
            <w:pPr>
              <w:pStyle w:val="a0"/>
              <w:widowControl w:val="0"/>
              <w:numPr>
                <w:ilvl w:val="0"/>
                <w:numId w:val="27"/>
              </w:numPr>
              <w:spacing w:line="240" w:lineRule="auto"/>
              <w:ind w:left="318" w:hanging="284"/>
              <w:contextualSpacing/>
            </w:pPr>
            <w:r w:rsidRPr="003564B9">
              <w:rPr>
                <w:lang w:eastAsia="zh-CN"/>
              </w:rPr>
              <w:t>п</w:t>
            </w:r>
            <w:r w:rsidRPr="003564B9">
              <w:t>орядок подготовки к устному переводу;</w:t>
            </w:r>
          </w:p>
          <w:p w:rsidR="003564B9" w:rsidRPr="003564B9" w:rsidRDefault="003564B9" w:rsidP="003564B9">
            <w:pPr>
              <w:pStyle w:val="a0"/>
              <w:widowControl w:val="0"/>
              <w:numPr>
                <w:ilvl w:val="0"/>
                <w:numId w:val="27"/>
              </w:numPr>
              <w:spacing w:line="240" w:lineRule="auto"/>
              <w:ind w:left="318" w:hanging="284"/>
              <w:contextualSpacing/>
            </w:pPr>
            <w:r w:rsidRPr="003564B9">
              <w:t>функциональные стили, подстили языка и их отличительные черты;</w:t>
            </w:r>
          </w:p>
          <w:p w:rsidR="003564B9" w:rsidRPr="003564B9" w:rsidRDefault="003564B9" w:rsidP="003564B9">
            <w:pPr>
              <w:numPr>
                <w:ilvl w:val="0"/>
                <w:numId w:val="27"/>
              </w:numPr>
              <w:adjustRightInd w:val="0"/>
              <w:spacing w:after="0" w:line="240" w:lineRule="auto"/>
              <w:ind w:left="318" w:hanging="284"/>
              <w:contextualSpacing/>
              <w:jc w:val="both"/>
              <w:rPr>
                <w:rFonts w:ascii="Times New Roman" w:hAnsi="Times New Roman"/>
                <w:sz w:val="24"/>
                <w:szCs w:val="24"/>
                <w:lang w:eastAsia="ru-RU"/>
              </w:rPr>
            </w:pPr>
            <w:r w:rsidRPr="003564B9">
              <w:rPr>
                <w:rFonts w:ascii="Times New Roman" w:hAnsi="Times New Roman"/>
                <w:sz w:val="24"/>
                <w:szCs w:val="24"/>
                <w:lang w:eastAsia="ru-RU"/>
              </w:rPr>
              <w:t>грамматические, синтаксические и стилистические нормы языка;</w:t>
            </w:r>
          </w:p>
          <w:p w:rsidR="003564B9" w:rsidRPr="003564B9" w:rsidRDefault="003564B9" w:rsidP="003564B9">
            <w:pPr>
              <w:numPr>
                <w:ilvl w:val="0"/>
                <w:numId w:val="27"/>
              </w:numPr>
              <w:adjustRightInd w:val="0"/>
              <w:spacing w:after="0" w:line="240" w:lineRule="auto"/>
              <w:ind w:left="318" w:hanging="284"/>
              <w:contextualSpacing/>
              <w:jc w:val="both"/>
              <w:rPr>
                <w:rFonts w:ascii="Times New Roman" w:hAnsi="Times New Roman"/>
                <w:sz w:val="24"/>
                <w:szCs w:val="24"/>
                <w:lang w:eastAsia="ru-RU"/>
              </w:rPr>
            </w:pPr>
            <w:r w:rsidRPr="003564B9">
              <w:rPr>
                <w:rFonts w:ascii="Times New Roman" w:hAnsi="Times New Roman"/>
                <w:sz w:val="24"/>
                <w:szCs w:val="24"/>
                <w:lang w:eastAsia="ru-RU"/>
              </w:rPr>
              <w:t>лингвострановедческие реалии, необходимые для осуществления коммуникации, полноценной передачи речевого сообщения любого характера.</w:t>
            </w:r>
          </w:p>
        </w:tc>
      </w:tr>
      <w:tr w:rsidR="003564B9" w:rsidRPr="009171EC" w:rsidTr="004D5CCC">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3564B9" w:rsidRPr="003564B9" w:rsidRDefault="003564B9" w:rsidP="00AB7FE1">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AB7FE1">
            <w:pPr>
              <w:rPr>
                <w:rFonts w:ascii="Times New Roman" w:hAnsi="Times New Roman"/>
                <w:sz w:val="24"/>
                <w:szCs w:val="24"/>
              </w:rPr>
            </w:pPr>
            <w:r>
              <w:rPr>
                <w:rFonts w:ascii="Times New Roman" w:hAnsi="Times New Roman"/>
                <w:sz w:val="24"/>
                <w:szCs w:val="24"/>
              </w:rPr>
              <w:t>у</w:t>
            </w:r>
            <w:r w:rsidRPr="003564B9">
              <w:rPr>
                <w:rFonts w:ascii="Times New Roman" w:hAnsi="Times New Roman"/>
                <w:sz w:val="24"/>
                <w:szCs w:val="24"/>
              </w:rPr>
              <w:t>меет</w:t>
            </w:r>
          </w:p>
        </w:tc>
        <w:tc>
          <w:tcPr>
            <w:tcW w:w="27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3564B9">
            <w:pPr>
              <w:pStyle w:val="a0"/>
              <w:widowControl w:val="0"/>
              <w:numPr>
                <w:ilvl w:val="0"/>
                <w:numId w:val="27"/>
              </w:numPr>
              <w:spacing w:line="240" w:lineRule="auto"/>
              <w:ind w:left="318" w:hanging="284"/>
              <w:contextualSpacing/>
            </w:pPr>
            <w:r w:rsidRPr="003564B9">
              <w:t>применять приемы и трансформации различных видов при устном переводе;</w:t>
            </w:r>
          </w:p>
          <w:p w:rsidR="003564B9" w:rsidRPr="003564B9" w:rsidRDefault="003564B9" w:rsidP="003564B9">
            <w:pPr>
              <w:pStyle w:val="a0"/>
              <w:widowControl w:val="0"/>
              <w:numPr>
                <w:ilvl w:val="0"/>
                <w:numId w:val="27"/>
              </w:numPr>
              <w:spacing w:line="240" w:lineRule="auto"/>
              <w:ind w:left="318" w:hanging="284"/>
              <w:contextualSpacing/>
            </w:pPr>
            <w:r w:rsidRPr="003564B9">
              <w:t xml:space="preserve">выбирать и адекватно употреблять лексические </w:t>
            </w:r>
            <w:r w:rsidRPr="003564B9">
              <w:lastRenderedPageBreak/>
              <w:t xml:space="preserve">единицы в зависимости от контекста; </w:t>
            </w:r>
          </w:p>
          <w:p w:rsidR="003564B9" w:rsidRPr="003564B9" w:rsidRDefault="003564B9" w:rsidP="003564B9">
            <w:pPr>
              <w:pStyle w:val="a0"/>
              <w:widowControl w:val="0"/>
              <w:numPr>
                <w:ilvl w:val="0"/>
                <w:numId w:val="27"/>
              </w:numPr>
              <w:spacing w:line="240" w:lineRule="auto"/>
              <w:ind w:left="318" w:hanging="284"/>
              <w:contextualSpacing/>
            </w:pPr>
            <w:r w:rsidRPr="003564B9">
              <w:t>определять принадлежность текста к функциональному стилю;</w:t>
            </w:r>
          </w:p>
          <w:p w:rsidR="003564B9" w:rsidRPr="003564B9" w:rsidRDefault="003564B9" w:rsidP="003564B9">
            <w:pPr>
              <w:pStyle w:val="a0"/>
              <w:widowControl w:val="0"/>
              <w:numPr>
                <w:ilvl w:val="0"/>
                <w:numId w:val="27"/>
              </w:numPr>
              <w:spacing w:line="240" w:lineRule="auto"/>
              <w:ind w:left="318" w:hanging="284"/>
              <w:contextualSpacing/>
            </w:pPr>
            <w:r w:rsidRPr="003564B9">
              <w:t>осуществлять грамотный устный перевод грамматических форм и синтаксических конструкций, используемых в рамках тематики курса.</w:t>
            </w:r>
          </w:p>
        </w:tc>
      </w:tr>
      <w:tr w:rsidR="003564B9" w:rsidRPr="009171EC" w:rsidTr="004D5CCC">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3564B9" w:rsidRPr="003564B9" w:rsidRDefault="003564B9" w:rsidP="00AB7FE1">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AB7FE1">
            <w:pPr>
              <w:rPr>
                <w:rFonts w:ascii="Times New Roman" w:hAnsi="Times New Roman"/>
                <w:sz w:val="24"/>
                <w:szCs w:val="24"/>
              </w:rPr>
            </w:pPr>
            <w:r>
              <w:rPr>
                <w:rFonts w:ascii="Times New Roman" w:hAnsi="Times New Roman"/>
                <w:sz w:val="24"/>
                <w:szCs w:val="24"/>
              </w:rPr>
              <w:t>в</w:t>
            </w:r>
            <w:r w:rsidRPr="003564B9">
              <w:rPr>
                <w:rFonts w:ascii="Times New Roman" w:hAnsi="Times New Roman"/>
                <w:sz w:val="24"/>
                <w:szCs w:val="24"/>
              </w:rPr>
              <w:t>ладеет</w:t>
            </w:r>
          </w:p>
        </w:tc>
        <w:tc>
          <w:tcPr>
            <w:tcW w:w="27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3564B9">
            <w:pPr>
              <w:pStyle w:val="a0"/>
              <w:widowControl w:val="0"/>
              <w:numPr>
                <w:ilvl w:val="0"/>
                <w:numId w:val="27"/>
              </w:numPr>
              <w:spacing w:line="240" w:lineRule="auto"/>
              <w:ind w:left="318" w:hanging="284"/>
              <w:contextualSpacing/>
            </w:pPr>
            <w:r w:rsidRPr="003564B9">
              <w:t xml:space="preserve">способностью осуществлять устный последовательный перевод с соблюдением норм эквивалентности; </w:t>
            </w:r>
          </w:p>
          <w:p w:rsidR="003564B9" w:rsidRPr="003564B9" w:rsidRDefault="003564B9" w:rsidP="003564B9">
            <w:pPr>
              <w:pStyle w:val="a0"/>
              <w:widowControl w:val="0"/>
              <w:numPr>
                <w:ilvl w:val="0"/>
                <w:numId w:val="27"/>
              </w:numPr>
              <w:spacing w:line="240" w:lineRule="auto"/>
              <w:ind w:left="318" w:hanging="284"/>
              <w:contextualSpacing/>
            </w:pPr>
            <w:r w:rsidRPr="003564B9">
              <w:t xml:space="preserve">способностью осуществлять устный перевод с листа с соблюдением норм эквивалентности; </w:t>
            </w:r>
          </w:p>
          <w:p w:rsidR="003564B9" w:rsidRPr="003564B9" w:rsidRDefault="003564B9" w:rsidP="003564B9">
            <w:pPr>
              <w:pStyle w:val="a0"/>
              <w:widowControl w:val="0"/>
              <w:numPr>
                <w:ilvl w:val="0"/>
                <w:numId w:val="27"/>
              </w:numPr>
              <w:spacing w:line="240" w:lineRule="auto"/>
              <w:ind w:left="318" w:hanging="284"/>
              <w:contextualSpacing/>
            </w:pPr>
            <w:r w:rsidRPr="003564B9">
              <w:t>навыками устного перевода с соблюдением норм лексической эквивалентности, соблюдением грамматических, синтаксических и стилистических норм.</w:t>
            </w:r>
          </w:p>
        </w:tc>
      </w:tr>
      <w:tr w:rsidR="003564B9" w:rsidRPr="009171EC" w:rsidTr="004D5CCC">
        <w:tblPrEx>
          <w:tblLook w:val="00A0" w:firstRow="1" w:lastRow="0" w:firstColumn="1" w:lastColumn="0" w:noHBand="0" w:noVBand="0"/>
        </w:tblPrEx>
        <w:trPr>
          <w:trHeight w:val="1562"/>
          <w:jc w:val="center"/>
        </w:trPr>
        <w:tc>
          <w:tcPr>
            <w:tcW w:w="1501" w:type="pct"/>
            <w:vMerge w:val="restart"/>
            <w:tcBorders>
              <w:left w:val="single" w:sz="6" w:space="0" w:color="000000"/>
              <w:right w:val="single" w:sz="6" w:space="0" w:color="000000"/>
            </w:tcBorders>
            <w:vAlign w:val="center"/>
          </w:tcPr>
          <w:p w:rsidR="003564B9" w:rsidRPr="003564B9" w:rsidRDefault="003564B9" w:rsidP="00AB7FE1">
            <w:pPr>
              <w:rPr>
                <w:rFonts w:ascii="Times New Roman" w:hAnsi="Times New Roman"/>
                <w:sz w:val="24"/>
                <w:szCs w:val="24"/>
                <w:highlight w:val="yellow"/>
              </w:rPr>
            </w:pPr>
            <w:r w:rsidRPr="003564B9">
              <w:rPr>
                <w:rFonts w:ascii="Times New Roman" w:hAnsi="Times New Roman"/>
                <w:sz w:val="24"/>
                <w:szCs w:val="24"/>
              </w:rPr>
              <w:t>ПК-12</w:t>
            </w:r>
            <w:r w:rsidR="000466DA">
              <w:rPr>
                <w:rFonts w:ascii="Times New Roman" w:hAnsi="Times New Roman"/>
                <w:sz w:val="24"/>
                <w:szCs w:val="24"/>
              </w:rPr>
              <w:t>:</w:t>
            </w:r>
          </w:p>
          <w:p w:rsidR="003564B9" w:rsidRPr="003564B9" w:rsidRDefault="003564B9" w:rsidP="00AB7FE1">
            <w:pPr>
              <w:autoSpaceDE w:val="0"/>
              <w:autoSpaceDN w:val="0"/>
              <w:adjustRightInd w:val="0"/>
              <w:rPr>
                <w:rFonts w:ascii="Times New Roman" w:hAnsi="Times New Roman"/>
                <w:sz w:val="24"/>
                <w:szCs w:val="24"/>
              </w:rPr>
            </w:pPr>
            <w:r w:rsidRPr="003564B9">
              <w:rPr>
                <w:rFonts w:ascii="Times New Roman" w:hAnsi="Times New Roman"/>
                <w:sz w:val="24"/>
                <w:szCs w:val="24"/>
              </w:rPr>
              <w:t>способность правильно использовать минимальный набор переводческих соответствий, достаточный</w:t>
            </w:r>
          </w:p>
          <w:p w:rsidR="003564B9" w:rsidRPr="003564B9" w:rsidRDefault="003564B9" w:rsidP="00AB7FE1">
            <w:pPr>
              <w:autoSpaceDE w:val="0"/>
              <w:autoSpaceDN w:val="0"/>
              <w:adjustRightInd w:val="0"/>
              <w:rPr>
                <w:rFonts w:ascii="Times New Roman" w:hAnsi="Times New Roman"/>
                <w:color w:val="000000"/>
                <w:sz w:val="24"/>
                <w:szCs w:val="24"/>
              </w:rPr>
            </w:pPr>
            <w:r w:rsidRPr="003564B9">
              <w:rPr>
                <w:rFonts w:ascii="Times New Roman" w:hAnsi="Times New Roman"/>
                <w:sz w:val="24"/>
                <w:szCs w:val="24"/>
              </w:rPr>
              <w:t>для качественного устного перевода</w:t>
            </w: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AB7FE1">
            <w:pPr>
              <w:rPr>
                <w:rFonts w:ascii="Times New Roman" w:hAnsi="Times New Roman"/>
                <w:sz w:val="24"/>
                <w:szCs w:val="24"/>
              </w:rPr>
            </w:pPr>
            <w:r>
              <w:rPr>
                <w:rFonts w:ascii="Times New Roman" w:hAnsi="Times New Roman"/>
                <w:sz w:val="24"/>
                <w:szCs w:val="24"/>
              </w:rPr>
              <w:t>з</w:t>
            </w:r>
            <w:r w:rsidRPr="003564B9">
              <w:rPr>
                <w:rFonts w:ascii="Times New Roman" w:hAnsi="Times New Roman"/>
                <w:sz w:val="24"/>
                <w:szCs w:val="24"/>
              </w:rPr>
              <w:t>нает</w:t>
            </w:r>
          </w:p>
        </w:tc>
        <w:tc>
          <w:tcPr>
            <w:tcW w:w="27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3564B9">
            <w:pPr>
              <w:pStyle w:val="a0"/>
              <w:widowControl w:val="0"/>
              <w:numPr>
                <w:ilvl w:val="0"/>
                <w:numId w:val="27"/>
              </w:numPr>
              <w:spacing w:line="240" w:lineRule="auto"/>
              <w:ind w:left="318" w:hanging="284"/>
              <w:contextualSpacing/>
            </w:pPr>
            <w:r w:rsidRPr="003564B9">
              <w:t>регулярные соответствия в русском языке грамматическим и лексическим единицам иностранных языков;</w:t>
            </w:r>
          </w:p>
          <w:p w:rsidR="003564B9" w:rsidRPr="003564B9" w:rsidRDefault="003564B9" w:rsidP="003564B9">
            <w:pPr>
              <w:pStyle w:val="a0"/>
              <w:widowControl w:val="0"/>
              <w:numPr>
                <w:ilvl w:val="0"/>
                <w:numId w:val="27"/>
              </w:numPr>
              <w:spacing w:line="240" w:lineRule="auto"/>
              <w:ind w:left="318" w:hanging="284"/>
              <w:contextualSpacing/>
            </w:pPr>
            <w:r w:rsidRPr="003564B9">
              <w:t>основные способы достижения эквивалентности в устном переводе и переводческие трансформации.</w:t>
            </w:r>
          </w:p>
        </w:tc>
      </w:tr>
      <w:tr w:rsidR="003564B9" w:rsidRPr="009171EC" w:rsidTr="004D5CCC">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3564B9" w:rsidRPr="003564B9" w:rsidRDefault="003564B9" w:rsidP="00AB7FE1">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AB7FE1">
            <w:pPr>
              <w:rPr>
                <w:rFonts w:ascii="Times New Roman" w:hAnsi="Times New Roman"/>
                <w:sz w:val="24"/>
                <w:szCs w:val="24"/>
              </w:rPr>
            </w:pPr>
            <w:r>
              <w:rPr>
                <w:rFonts w:ascii="Times New Roman" w:hAnsi="Times New Roman"/>
                <w:sz w:val="24"/>
                <w:szCs w:val="24"/>
              </w:rPr>
              <w:t>у</w:t>
            </w:r>
            <w:r w:rsidRPr="003564B9">
              <w:rPr>
                <w:rFonts w:ascii="Times New Roman" w:hAnsi="Times New Roman"/>
                <w:sz w:val="24"/>
                <w:szCs w:val="24"/>
              </w:rPr>
              <w:t>меет</w:t>
            </w:r>
          </w:p>
        </w:tc>
        <w:tc>
          <w:tcPr>
            <w:tcW w:w="27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3564B9">
            <w:pPr>
              <w:pStyle w:val="a0"/>
              <w:widowControl w:val="0"/>
              <w:numPr>
                <w:ilvl w:val="0"/>
                <w:numId w:val="27"/>
              </w:numPr>
              <w:spacing w:line="240" w:lineRule="auto"/>
              <w:ind w:left="318" w:hanging="284"/>
              <w:contextualSpacing/>
            </w:pPr>
            <w:r w:rsidRPr="003564B9">
              <w:t xml:space="preserve">применять основные лексико-семантические и синтаксические трансформации для выполнения качественного устного перевода; </w:t>
            </w:r>
          </w:p>
          <w:p w:rsidR="003564B9" w:rsidRPr="003564B9" w:rsidRDefault="003564B9" w:rsidP="003564B9">
            <w:pPr>
              <w:pStyle w:val="a0"/>
              <w:widowControl w:val="0"/>
              <w:numPr>
                <w:ilvl w:val="0"/>
                <w:numId w:val="27"/>
              </w:numPr>
              <w:spacing w:line="240" w:lineRule="auto"/>
              <w:ind w:left="318" w:hanging="284"/>
              <w:contextualSpacing/>
            </w:pPr>
            <w:r w:rsidRPr="003564B9">
              <w:t>быстро переключаться с одного рабочего языка на другой.</w:t>
            </w:r>
          </w:p>
        </w:tc>
      </w:tr>
      <w:tr w:rsidR="003564B9" w:rsidRPr="009171EC" w:rsidTr="004D5CCC">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3564B9" w:rsidRPr="003564B9" w:rsidRDefault="003564B9" w:rsidP="00AB7FE1">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AB7FE1">
            <w:pPr>
              <w:rPr>
                <w:rFonts w:ascii="Times New Roman" w:hAnsi="Times New Roman"/>
                <w:sz w:val="24"/>
                <w:szCs w:val="24"/>
              </w:rPr>
            </w:pPr>
            <w:r>
              <w:rPr>
                <w:rFonts w:ascii="Times New Roman" w:hAnsi="Times New Roman"/>
                <w:sz w:val="24"/>
                <w:szCs w:val="24"/>
              </w:rPr>
              <w:t>в</w:t>
            </w:r>
            <w:r w:rsidRPr="003564B9">
              <w:rPr>
                <w:rFonts w:ascii="Times New Roman" w:hAnsi="Times New Roman"/>
                <w:sz w:val="24"/>
                <w:szCs w:val="24"/>
              </w:rPr>
              <w:t>ладеет</w:t>
            </w:r>
          </w:p>
        </w:tc>
        <w:tc>
          <w:tcPr>
            <w:tcW w:w="27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3564B9">
            <w:pPr>
              <w:pStyle w:val="a0"/>
              <w:widowControl w:val="0"/>
              <w:numPr>
                <w:ilvl w:val="0"/>
                <w:numId w:val="27"/>
              </w:numPr>
              <w:spacing w:line="240" w:lineRule="auto"/>
              <w:ind w:left="318" w:hanging="284"/>
              <w:contextualSpacing/>
            </w:pPr>
            <w:r w:rsidRPr="003564B9">
              <w:t xml:space="preserve">навыками правильного использования минимальным набором переводческих соответствий, достаточным для качественного устного перевода; </w:t>
            </w:r>
          </w:p>
          <w:p w:rsidR="003564B9" w:rsidRPr="003564B9" w:rsidRDefault="003564B9" w:rsidP="003564B9">
            <w:pPr>
              <w:pStyle w:val="a0"/>
              <w:widowControl w:val="0"/>
              <w:numPr>
                <w:ilvl w:val="0"/>
                <w:numId w:val="27"/>
              </w:numPr>
              <w:spacing w:line="240" w:lineRule="auto"/>
              <w:ind w:left="318" w:hanging="284"/>
              <w:contextualSpacing/>
            </w:pPr>
            <w:r w:rsidRPr="003564B9">
              <w:t>техникой разных видов устного перевода.</w:t>
            </w:r>
          </w:p>
        </w:tc>
      </w:tr>
      <w:tr w:rsidR="003564B9" w:rsidRPr="009171EC" w:rsidTr="004D5CCC">
        <w:tblPrEx>
          <w:tblLook w:val="00A0" w:firstRow="1" w:lastRow="0" w:firstColumn="1" w:lastColumn="0" w:noHBand="0" w:noVBand="0"/>
        </w:tblPrEx>
        <w:trPr>
          <w:trHeight w:val="1562"/>
          <w:jc w:val="center"/>
        </w:trPr>
        <w:tc>
          <w:tcPr>
            <w:tcW w:w="1501" w:type="pct"/>
            <w:vMerge w:val="restart"/>
            <w:tcBorders>
              <w:left w:val="single" w:sz="6" w:space="0" w:color="000000"/>
              <w:right w:val="single" w:sz="6" w:space="0" w:color="000000"/>
            </w:tcBorders>
            <w:vAlign w:val="center"/>
          </w:tcPr>
          <w:p w:rsidR="003564B9" w:rsidRPr="003564B9" w:rsidRDefault="003564B9" w:rsidP="00AB7FE1">
            <w:pPr>
              <w:rPr>
                <w:rFonts w:ascii="Times New Roman" w:hAnsi="Times New Roman"/>
                <w:sz w:val="24"/>
                <w:szCs w:val="24"/>
                <w:highlight w:val="yellow"/>
              </w:rPr>
            </w:pPr>
            <w:r w:rsidRPr="003564B9">
              <w:rPr>
                <w:rFonts w:ascii="Times New Roman" w:hAnsi="Times New Roman"/>
                <w:sz w:val="24"/>
                <w:szCs w:val="24"/>
              </w:rPr>
              <w:t>ПК-13</w:t>
            </w:r>
            <w:r w:rsidR="000466DA">
              <w:rPr>
                <w:rFonts w:ascii="Times New Roman" w:hAnsi="Times New Roman"/>
                <w:sz w:val="24"/>
                <w:szCs w:val="24"/>
              </w:rPr>
              <w:t>:</w:t>
            </w:r>
          </w:p>
          <w:p w:rsidR="003564B9" w:rsidRPr="003564B9" w:rsidRDefault="003564B9" w:rsidP="00AB7FE1">
            <w:pPr>
              <w:autoSpaceDE w:val="0"/>
              <w:autoSpaceDN w:val="0"/>
              <w:adjustRightInd w:val="0"/>
              <w:rPr>
                <w:rFonts w:ascii="Times New Roman" w:hAnsi="Times New Roman"/>
                <w:sz w:val="24"/>
                <w:szCs w:val="24"/>
              </w:rPr>
            </w:pPr>
            <w:r w:rsidRPr="003564B9">
              <w:rPr>
                <w:rFonts w:ascii="Times New Roman" w:hAnsi="Times New Roman"/>
                <w:sz w:val="24"/>
                <w:szCs w:val="24"/>
              </w:rPr>
              <w:t>способность владеть основами применения сокращенной переводческой записи при выполнении устного</w:t>
            </w:r>
          </w:p>
          <w:p w:rsidR="003564B9" w:rsidRPr="003564B9" w:rsidRDefault="003564B9" w:rsidP="00AB7FE1">
            <w:pPr>
              <w:autoSpaceDE w:val="0"/>
              <w:autoSpaceDN w:val="0"/>
              <w:adjustRightInd w:val="0"/>
              <w:rPr>
                <w:rFonts w:ascii="Times New Roman" w:hAnsi="Times New Roman"/>
                <w:color w:val="000000"/>
                <w:sz w:val="24"/>
                <w:szCs w:val="24"/>
              </w:rPr>
            </w:pPr>
            <w:r w:rsidRPr="003564B9">
              <w:rPr>
                <w:rFonts w:ascii="Times New Roman" w:hAnsi="Times New Roman"/>
                <w:sz w:val="24"/>
                <w:szCs w:val="24"/>
              </w:rPr>
              <w:t>последовательного перевода</w:t>
            </w: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AB7FE1">
            <w:pPr>
              <w:rPr>
                <w:rFonts w:ascii="Times New Roman" w:hAnsi="Times New Roman"/>
                <w:sz w:val="24"/>
                <w:szCs w:val="24"/>
              </w:rPr>
            </w:pPr>
            <w:r w:rsidRPr="003564B9">
              <w:rPr>
                <w:rFonts w:ascii="Times New Roman" w:hAnsi="Times New Roman"/>
                <w:sz w:val="24"/>
                <w:szCs w:val="24"/>
              </w:rPr>
              <w:t>знает</w:t>
            </w:r>
          </w:p>
        </w:tc>
        <w:tc>
          <w:tcPr>
            <w:tcW w:w="27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3564B9">
            <w:pPr>
              <w:pStyle w:val="a0"/>
              <w:widowControl w:val="0"/>
              <w:numPr>
                <w:ilvl w:val="0"/>
                <w:numId w:val="27"/>
              </w:numPr>
              <w:spacing w:line="240" w:lineRule="auto"/>
              <w:ind w:left="318" w:hanging="284"/>
              <w:contextualSpacing/>
            </w:pPr>
            <w:r w:rsidRPr="003564B9">
              <w:t>ситуации, в которых целесообразно применять сокращенную переводческую запись;</w:t>
            </w:r>
          </w:p>
          <w:p w:rsidR="003564B9" w:rsidRPr="003564B9" w:rsidRDefault="003564B9" w:rsidP="003564B9">
            <w:pPr>
              <w:pStyle w:val="a0"/>
              <w:widowControl w:val="0"/>
              <w:numPr>
                <w:ilvl w:val="0"/>
                <w:numId w:val="27"/>
              </w:numPr>
              <w:spacing w:line="240" w:lineRule="auto"/>
              <w:ind w:left="318" w:hanging="284"/>
              <w:contextualSpacing/>
            </w:pPr>
            <w:r w:rsidRPr="003564B9">
              <w:t>виды информации, подлежащие записи;</w:t>
            </w:r>
          </w:p>
          <w:p w:rsidR="003564B9" w:rsidRPr="003564B9" w:rsidRDefault="003564B9" w:rsidP="003564B9">
            <w:pPr>
              <w:numPr>
                <w:ilvl w:val="0"/>
                <w:numId w:val="27"/>
              </w:numPr>
              <w:adjustRightInd w:val="0"/>
              <w:spacing w:after="0" w:line="240" w:lineRule="auto"/>
              <w:ind w:left="318" w:hanging="284"/>
              <w:contextualSpacing/>
              <w:jc w:val="both"/>
              <w:rPr>
                <w:rFonts w:ascii="Times New Roman" w:hAnsi="Times New Roman"/>
                <w:sz w:val="24"/>
                <w:szCs w:val="24"/>
                <w:lang w:eastAsia="ru-RU"/>
              </w:rPr>
            </w:pPr>
            <w:r w:rsidRPr="003564B9">
              <w:rPr>
                <w:rFonts w:ascii="Times New Roman" w:hAnsi="Times New Roman"/>
                <w:sz w:val="24"/>
                <w:szCs w:val="24"/>
                <w:lang w:eastAsia="ru-RU"/>
              </w:rPr>
              <w:t>наиболее употребительные символы, используемые в сокращенной переводческой записи, и их значения.</w:t>
            </w:r>
          </w:p>
        </w:tc>
      </w:tr>
      <w:tr w:rsidR="003564B9" w:rsidRPr="009171EC" w:rsidTr="004D5CCC">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3564B9" w:rsidRPr="003564B9" w:rsidRDefault="003564B9" w:rsidP="00AB7FE1">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AB7FE1">
            <w:pPr>
              <w:rPr>
                <w:rFonts w:ascii="Times New Roman" w:hAnsi="Times New Roman"/>
                <w:sz w:val="24"/>
                <w:szCs w:val="24"/>
              </w:rPr>
            </w:pPr>
            <w:r w:rsidRPr="003564B9">
              <w:rPr>
                <w:rFonts w:ascii="Times New Roman" w:hAnsi="Times New Roman"/>
                <w:sz w:val="24"/>
                <w:szCs w:val="24"/>
              </w:rPr>
              <w:t>умеет</w:t>
            </w:r>
          </w:p>
        </w:tc>
        <w:tc>
          <w:tcPr>
            <w:tcW w:w="27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3564B9">
            <w:pPr>
              <w:pStyle w:val="a0"/>
              <w:widowControl w:val="0"/>
              <w:numPr>
                <w:ilvl w:val="0"/>
                <w:numId w:val="27"/>
              </w:numPr>
              <w:spacing w:line="240" w:lineRule="auto"/>
              <w:ind w:left="318" w:hanging="284"/>
              <w:contextualSpacing/>
            </w:pPr>
            <w:r w:rsidRPr="003564B9">
              <w:rPr>
                <w:lang w:eastAsia="zh-CN"/>
              </w:rPr>
              <w:t>о</w:t>
            </w:r>
            <w:r w:rsidRPr="003564B9">
              <w:t xml:space="preserve">пределять необходимость применения сокращенной переводческой записи в ситуации перевода; </w:t>
            </w:r>
          </w:p>
          <w:p w:rsidR="003564B9" w:rsidRPr="003564B9" w:rsidRDefault="003564B9" w:rsidP="003564B9">
            <w:pPr>
              <w:pStyle w:val="a0"/>
              <w:widowControl w:val="0"/>
              <w:numPr>
                <w:ilvl w:val="0"/>
                <w:numId w:val="27"/>
              </w:numPr>
              <w:spacing w:line="240" w:lineRule="auto"/>
              <w:ind w:left="318" w:hanging="284"/>
              <w:contextualSpacing/>
            </w:pPr>
            <w:r w:rsidRPr="003564B9">
              <w:t>выделять в исходном сообщении информацию, подлежащую записи;</w:t>
            </w:r>
          </w:p>
          <w:p w:rsidR="003564B9" w:rsidRPr="003564B9" w:rsidRDefault="003564B9" w:rsidP="003564B9">
            <w:pPr>
              <w:pStyle w:val="a0"/>
              <w:widowControl w:val="0"/>
              <w:numPr>
                <w:ilvl w:val="0"/>
                <w:numId w:val="27"/>
              </w:numPr>
              <w:spacing w:line="240" w:lineRule="auto"/>
              <w:ind w:left="318" w:hanging="284"/>
              <w:contextualSpacing/>
            </w:pPr>
            <w:r w:rsidRPr="003564B9">
              <w:t>использовать переводческую скоропись для достижения максимальной точности и адекватности устного последовательного перевода.</w:t>
            </w:r>
          </w:p>
        </w:tc>
      </w:tr>
      <w:tr w:rsidR="003564B9" w:rsidRPr="009171EC" w:rsidTr="004D5CCC">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3564B9" w:rsidRPr="003564B9" w:rsidRDefault="003564B9" w:rsidP="00AB7FE1">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AB7FE1">
            <w:pPr>
              <w:rPr>
                <w:rFonts w:ascii="Times New Roman" w:hAnsi="Times New Roman"/>
                <w:sz w:val="24"/>
                <w:szCs w:val="24"/>
              </w:rPr>
            </w:pPr>
            <w:r w:rsidRPr="003564B9">
              <w:rPr>
                <w:rFonts w:ascii="Times New Roman" w:hAnsi="Times New Roman"/>
                <w:sz w:val="24"/>
                <w:szCs w:val="24"/>
              </w:rPr>
              <w:t>владеет</w:t>
            </w:r>
          </w:p>
        </w:tc>
        <w:tc>
          <w:tcPr>
            <w:tcW w:w="27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564B9" w:rsidRPr="003564B9" w:rsidRDefault="003564B9" w:rsidP="003564B9">
            <w:pPr>
              <w:pStyle w:val="a0"/>
              <w:widowControl w:val="0"/>
              <w:numPr>
                <w:ilvl w:val="0"/>
                <w:numId w:val="27"/>
              </w:numPr>
              <w:spacing w:line="240" w:lineRule="auto"/>
              <w:ind w:left="318" w:hanging="284"/>
              <w:contextualSpacing/>
            </w:pPr>
            <w:r w:rsidRPr="003564B9">
              <w:t xml:space="preserve">основами системы сокращенной переводческой записи при выполнении устного </w:t>
            </w:r>
            <w:r w:rsidRPr="003564B9">
              <w:lastRenderedPageBreak/>
              <w:t xml:space="preserve">последовательного перевода; </w:t>
            </w:r>
          </w:p>
          <w:p w:rsidR="003564B9" w:rsidRPr="003564B9" w:rsidRDefault="003564B9" w:rsidP="003564B9">
            <w:pPr>
              <w:pStyle w:val="a0"/>
              <w:widowControl w:val="0"/>
              <w:numPr>
                <w:ilvl w:val="0"/>
                <w:numId w:val="27"/>
              </w:numPr>
              <w:spacing w:line="240" w:lineRule="auto"/>
              <w:ind w:left="318" w:hanging="284"/>
              <w:contextualSpacing/>
            </w:pPr>
            <w:r w:rsidRPr="003564B9">
              <w:t>методикой выделения смысловых опорных пунктов из воспринимаемого речевого поток.</w:t>
            </w:r>
          </w:p>
        </w:tc>
      </w:tr>
      <w:tr w:rsidR="003564B9" w:rsidTr="004D5CCC">
        <w:trPr>
          <w:trHeight w:val="615"/>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3564B9" w:rsidRDefault="003564B9" w:rsidP="000466DA">
            <w:pPr>
              <w:spacing w:after="0"/>
              <w:rPr>
                <w:rFonts w:ascii="Times New Roman" w:hAnsi="Times New Roman"/>
              </w:rPr>
            </w:pPr>
            <w:r>
              <w:rPr>
                <w:rFonts w:ascii="Times New Roman" w:hAnsi="Times New Roman"/>
              </w:rPr>
              <w:lastRenderedPageBreak/>
              <w:t>ПК-14:</w:t>
            </w:r>
          </w:p>
          <w:p w:rsidR="003564B9" w:rsidRDefault="003564B9" w:rsidP="00AB7FE1">
            <w:pPr>
              <w:spacing w:after="0"/>
              <w:rPr>
                <w:rFonts w:ascii="Times New Roman" w:hAnsi="Times New Roman"/>
              </w:rPr>
            </w:pPr>
            <w:r>
              <w:rPr>
                <w:rFonts w:ascii="Times New Roman" w:hAnsi="Times New Roman"/>
              </w:rPr>
              <w:t>способность проявлять психологическую устойчивость в сложных и экстремальных условиях, в том числе быстро переключаясь с одного рабочего языка на другой</w:t>
            </w: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Default="003564B9" w:rsidP="00AB7FE1">
            <w:pPr>
              <w:rPr>
                <w:rFonts w:ascii="Times New Roman" w:hAnsi="Times New Roman"/>
              </w:rPr>
            </w:pPr>
            <w:r>
              <w:rPr>
                <w:rFonts w:ascii="Times New Roman" w:hAnsi="Times New Roman"/>
              </w:rPr>
              <w:t>знает</w:t>
            </w:r>
          </w:p>
        </w:tc>
        <w:tc>
          <w:tcPr>
            <w:tcW w:w="278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Default="003564B9" w:rsidP="003564B9">
            <w:pPr>
              <w:pStyle w:val="ae"/>
              <w:numPr>
                <w:ilvl w:val="0"/>
                <w:numId w:val="26"/>
              </w:numPr>
              <w:tabs>
                <w:tab w:val="clear" w:pos="1146"/>
                <w:tab w:val="num" w:pos="32"/>
                <w:tab w:val="left" w:pos="316"/>
              </w:tabs>
              <w:adjustRightInd w:val="0"/>
              <w:snapToGrid w:val="0"/>
              <w:ind w:left="0" w:firstLine="0"/>
              <w:jc w:val="both"/>
            </w:pPr>
            <w:r>
              <w:t>приемы и способы психологической разгрузки</w:t>
            </w:r>
          </w:p>
        </w:tc>
      </w:tr>
      <w:tr w:rsidR="003564B9" w:rsidTr="004D5CCC">
        <w:trPr>
          <w:trHeight w:val="151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3564B9" w:rsidRDefault="003564B9" w:rsidP="00AB7FE1">
            <w:pPr>
              <w:spacing w:after="0"/>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Default="003564B9" w:rsidP="00AB7FE1">
            <w:pPr>
              <w:rPr>
                <w:rFonts w:ascii="Times New Roman" w:hAnsi="Times New Roman"/>
              </w:rPr>
            </w:pPr>
            <w:r>
              <w:rPr>
                <w:rFonts w:ascii="Times New Roman" w:hAnsi="Times New Roman"/>
              </w:rPr>
              <w:t>умеет</w:t>
            </w:r>
          </w:p>
        </w:tc>
        <w:tc>
          <w:tcPr>
            <w:tcW w:w="278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Default="003564B9" w:rsidP="003564B9">
            <w:pPr>
              <w:pStyle w:val="ae"/>
              <w:numPr>
                <w:ilvl w:val="0"/>
                <w:numId w:val="26"/>
              </w:numPr>
              <w:tabs>
                <w:tab w:val="clear" w:pos="1146"/>
                <w:tab w:val="num" w:pos="32"/>
                <w:tab w:val="left" w:pos="316"/>
              </w:tabs>
              <w:adjustRightInd w:val="0"/>
              <w:snapToGrid w:val="0"/>
              <w:ind w:left="0" w:firstLine="0"/>
              <w:jc w:val="both"/>
            </w:pPr>
            <w:r>
              <w:t>проявлять профессиональные навыки и умения в сложных и экстремальных условиях</w:t>
            </w:r>
          </w:p>
        </w:tc>
      </w:tr>
      <w:tr w:rsidR="003564B9" w:rsidTr="004D5CCC">
        <w:trPr>
          <w:trHeight w:val="750"/>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3564B9" w:rsidRDefault="003564B9" w:rsidP="00AB7FE1">
            <w:pPr>
              <w:spacing w:after="0"/>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Default="003564B9" w:rsidP="00AB7FE1">
            <w:pPr>
              <w:rPr>
                <w:rFonts w:ascii="Times New Roman" w:hAnsi="Times New Roman"/>
              </w:rPr>
            </w:pPr>
            <w:r>
              <w:rPr>
                <w:rFonts w:ascii="Times New Roman" w:hAnsi="Times New Roman"/>
              </w:rPr>
              <w:t>владеет</w:t>
            </w:r>
          </w:p>
        </w:tc>
        <w:tc>
          <w:tcPr>
            <w:tcW w:w="278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Default="003564B9" w:rsidP="003564B9">
            <w:pPr>
              <w:pStyle w:val="ae"/>
              <w:numPr>
                <w:ilvl w:val="0"/>
                <w:numId w:val="26"/>
              </w:numPr>
              <w:tabs>
                <w:tab w:val="clear" w:pos="1146"/>
                <w:tab w:val="num" w:pos="32"/>
                <w:tab w:val="left" w:pos="316"/>
              </w:tabs>
              <w:adjustRightInd w:val="0"/>
              <w:snapToGrid w:val="0"/>
              <w:ind w:left="0" w:firstLine="0"/>
              <w:jc w:val="both"/>
            </w:pPr>
            <w:r>
              <w:t>способностью переключения с одного языкового кода на другой</w:t>
            </w:r>
          </w:p>
        </w:tc>
      </w:tr>
      <w:tr w:rsidR="003564B9" w:rsidTr="004D5CCC">
        <w:trPr>
          <w:trHeight w:val="840"/>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3564B9" w:rsidRDefault="003564B9" w:rsidP="000466DA">
            <w:pPr>
              <w:spacing w:after="0"/>
              <w:rPr>
                <w:rFonts w:ascii="Times New Roman" w:hAnsi="Times New Roman"/>
              </w:rPr>
            </w:pPr>
            <w:r>
              <w:rPr>
                <w:rFonts w:ascii="Times New Roman" w:hAnsi="Times New Roman"/>
              </w:rPr>
              <w:t>ПК-15:</w:t>
            </w:r>
          </w:p>
          <w:p w:rsidR="003564B9" w:rsidRDefault="003564B9" w:rsidP="00AB7FE1">
            <w:pPr>
              <w:spacing w:after="0"/>
              <w:rPr>
                <w:rFonts w:ascii="Times New Roman" w:hAnsi="Times New Roman"/>
              </w:rPr>
            </w:pPr>
            <w:r>
              <w:rPr>
                <w:rFonts w:ascii="Times New Roman" w:hAnsi="Times New Roman"/>
              </w:rPr>
              <w:t xml:space="preserve">способность к обобщению, критическому осмыслению, систематизации информации, анализу логики рассуждений и высказываний </w:t>
            </w: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Default="003564B9" w:rsidP="00AB7FE1">
            <w:pPr>
              <w:rPr>
                <w:rFonts w:ascii="Times New Roman" w:hAnsi="Times New Roman"/>
              </w:rPr>
            </w:pPr>
            <w:r>
              <w:rPr>
                <w:rFonts w:ascii="Times New Roman" w:hAnsi="Times New Roman"/>
              </w:rPr>
              <w:t>знает</w:t>
            </w:r>
          </w:p>
        </w:tc>
        <w:tc>
          <w:tcPr>
            <w:tcW w:w="278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Default="003564B9" w:rsidP="003564B9">
            <w:pPr>
              <w:pStyle w:val="ae"/>
              <w:numPr>
                <w:ilvl w:val="0"/>
                <w:numId w:val="26"/>
              </w:numPr>
              <w:tabs>
                <w:tab w:val="clear" w:pos="1146"/>
                <w:tab w:val="num" w:pos="32"/>
                <w:tab w:val="left" w:pos="316"/>
              </w:tabs>
              <w:adjustRightInd w:val="0"/>
              <w:snapToGrid w:val="0"/>
              <w:ind w:left="0" w:firstLine="0"/>
              <w:jc w:val="both"/>
            </w:pPr>
            <w:r>
              <w:t>основы логического анализа</w:t>
            </w:r>
          </w:p>
        </w:tc>
      </w:tr>
      <w:tr w:rsidR="003564B9" w:rsidTr="004D5CCC">
        <w:trPr>
          <w:trHeight w:val="124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3564B9" w:rsidRDefault="003564B9" w:rsidP="00AB7FE1">
            <w:pPr>
              <w:spacing w:after="0"/>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Default="003564B9" w:rsidP="00AB7FE1">
            <w:pPr>
              <w:rPr>
                <w:rFonts w:ascii="Times New Roman" w:hAnsi="Times New Roman"/>
              </w:rPr>
            </w:pPr>
            <w:r>
              <w:rPr>
                <w:rFonts w:ascii="Times New Roman" w:hAnsi="Times New Roman"/>
              </w:rPr>
              <w:t>умеет</w:t>
            </w:r>
          </w:p>
        </w:tc>
        <w:tc>
          <w:tcPr>
            <w:tcW w:w="278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Default="003564B9" w:rsidP="003564B9">
            <w:pPr>
              <w:pStyle w:val="ae"/>
              <w:numPr>
                <w:ilvl w:val="0"/>
                <w:numId w:val="26"/>
              </w:numPr>
              <w:tabs>
                <w:tab w:val="clear" w:pos="1146"/>
                <w:tab w:val="num" w:pos="32"/>
                <w:tab w:val="left" w:pos="316"/>
              </w:tabs>
              <w:adjustRightInd w:val="0"/>
              <w:snapToGrid w:val="0"/>
              <w:ind w:left="0" w:firstLine="0"/>
              <w:jc w:val="both"/>
            </w:pPr>
            <w:r>
              <w:t>анализировать информацию на ИЯ и ПЯ</w:t>
            </w:r>
          </w:p>
        </w:tc>
      </w:tr>
      <w:tr w:rsidR="003564B9" w:rsidTr="004D5CCC">
        <w:trPr>
          <w:trHeight w:val="600"/>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3564B9" w:rsidRDefault="003564B9" w:rsidP="00AB7FE1">
            <w:pPr>
              <w:spacing w:after="0"/>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Default="003564B9" w:rsidP="00AB7FE1">
            <w:pPr>
              <w:rPr>
                <w:rFonts w:ascii="Times New Roman" w:hAnsi="Times New Roman"/>
              </w:rPr>
            </w:pPr>
            <w:r>
              <w:rPr>
                <w:rFonts w:ascii="Times New Roman" w:hAnsi="Times New Roman"/>
              </w:rPr>
              <w:t>владеет</w:t>
            </w:r>
          </w:p>
        </w:tc>
        <w:tc>
          <w:tcPr>
            <w:tcW w:w="278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Default="003564B9" w:rsidP="003564B9">
            <w:pPr>
              <w:pStyle w:val="ae"/>
              <w:numPr>
                <w:ilvl w:val="0"/>
                <w:numId w:val="26"/>
              </w:numPr>
              <w:tabs>
                <w:tab w:val="clear" w:pos="1146"/>
                <w:tab w:val="num" w:pos="32"/>
                <w:tab w:val="left" w:pos="316"/>
              </w:tabs>
              <w:adjustRightInd w:val="0"/>
              <w:snapToGrid w:val="0"/>
              <w:ind w:left="0" w:firstLine="0"/>
              <w:jc w:val="both"/>
            </w:pPr>
            <w:r>
              <w:t>устойчивыми навыками осмысления, систематизации информации, анализу логики рассуждений и высказываний</w:t>
            </w:r>
          </w:p>
        </w:tc>
      </w:tr>
      <w:tr w:rsidR="003564B9" w:rsidRPr="00636661" w:rsidTr="005C6646">
        <w:trPr>
          <w:trHeight w:val="2295"/>
          <w:jc w:val="center"/>
        </w:trPr>
        <w:tc>
          <w:tcPr>
            <w:tcW w:w="1501"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hideMark/>
          </w:tcPr>
          <w:p w:rsidR="003564B9" w:rsidRPr="00636661" w:rsidRDefault="003564B9" w:rsidP="00AB7FE1">
            <w:pPr>
              <w:spacing w:after="0" w:line="240" w:lineRule="auto"/>
              <w:rPr>
                <w:rFonts w:ascii="Times New Roman" w:hAnsi="Times New Roman"/>
              </w:rPr>
            </w:pPr>
            <w:r w:rsidRPr="00636661">
              <w:rPr>
                <w:rFonts w:ascii="Times New Roman" w:hAnsi="Times New Roman"/>
              </w:rPr>
              <w:t>ПК-17:</w:t>
            </w:r>
          </w:p>
          <w:p w:rsidR="003564B9" w:rsidRPr="00636661" w:rsidRDefault="003564B9" w:rsidP="00AB7FE1">
            <w:pPr>
              <w:spacing w:after="0" w:line="240" w:lineRule="auto"/>
              <w:rPr>
                <w:rFonts w:ascii="Times New Roman" w:hAnsi="Times New Roman"/>
              </w:rPr>
            </w:pPr>
            <w:r w:rsidRPr="00636661">
              <w:rPr>
                <w:rFonts w:ascii="Times New Roman" w:hAnsi="Times New Roman"/>
              </w:rPr>
              <w:t>способность</w:t>
            </w:r>
          </w:p>
          <w:p w:rsidR="003564B9" w:rsidRPr="00636661" w:rsidRDefault="003564B9" w:rsidP="00AB7FE1">
            <w:pPr>
              <w:spacing w:after="0" w:line="240" w:lineRule="auto"/>
              <w:rPr>
                <w:rFonts w:ascii="Times New Roman" w:hAnsi="Times New Roman"/>
              </w:rPr>
            </w:pPr>
            <w:r w:rsidRPr="00636661">
              <w:rPr>
                <w:rFonts w:ascii="Times New Roman" w:hAnsi="Times New Roman"/>
              </w:rPr>
              <w:t>работать с материалами</w:t>
            </w:r>
          </w:p>
          <w:p w:rsidR="003564B9" w:rsidRPr="00636661" w:rsidRDefault="003564B9" w:rsidP="00AB7FE1">
            <w:pPr>
              <w:spacing w:after="0" w:line="240" w:lineRule="auto"/>
              <w:rPr>
                <w:rFonts w:ascii="Times New Roman" w:hAnsi="Times New Roman"/>
              </w:rPr>
            </w:pPr>
            <w:r w:rsidRPr="00636661">
              <w:rPr>
                <w:rFonts w:ascii="Times New Roman" w:hAnsi="Times New Roman"/>
              </w:rPr>
              <w:t>различных источников,</w:t>
            </w:r>
          </w:p>
          <w:p w:rsidR="003564B9" w:rsidRPr="00636661" w:rsidRDefault="003564B9" w:rsidP="00AB7FE1">
            <w:pPr>
              <w:spacing w:after="0" w:line="240" w:lineRule="auto"/>
              <w:rPr>
                <w:rFonts w:ascii="Times New Roman" w:hAnsi="Times New Roman"/>
              </w:rPr>
            </w:pPr>
            <w:r w:rsidRPr="00636661">
              <w:rPr>
                <w:rFonts w:ascii="Times New Roman" w:hAnsi="Times New Roman"/>
              </w:rPr>
              <w:t>осуществлять</w:t>
            </w:r>
          </w:p>
          <w:p w:rsidR="003564B9" w:rsidRPr="00636661" w:rsidRDefault="003564B9" w:rsidP="00AB7FE1">
            <w:pPr>
              <w:spacing w:after="0" w:line="240" w:lineRule="auto"/>
              <w:rPr>
                <w:rFonts w:ascii="Times New Roman" w:hAnsi="Times New Roman"/>
              </w:rPr>
            </w:pPr>
            <w:r w:rsidRPr="00636661">
              <w:rPr>
                <w:rFonts w:ascii="Times New Roman" w:hAnsi="Times New Roman"/>
              </w:rPr>
              <w:t>реферирование и</w:t>
            </w:r>
          </w:p>
          <w:p w:rsidR="003564B9" w:rsidRPr="00636661" w:rsidRDefault="003564B9" w:rsidP="00AB7FE1">
            <w:pPr>
              <w:spacing w:after="0" w:line="240" w:lineRule="auto"/>
              <w:rPr>
                <w:rFonts w:ascii="Times New Roman" w:hAnsi="Times New Roman"/>
              </w:rPr>
            </w:pPr>
            <w:r w:rsidRPr="00636661">
              <w:rPr>
                <w:rFonts w:ascii="Times New Roman" w:hAnsi="Times New Roman"/>
              </w:rPr>
              <w:t>аннотирование</w:t>
            </w:r>
          </w:p>
          <w:p w:rsidR="003564B9" w:rsidRPr="00636661" w:rsidRDefault="003564B9" w:rsidP="00AB7FE1">
            <w:pPr>
              <w:spacing w:after="0" w:line="240" w:lineRule="auto"/>
              <w:rPr>
                <w:rFonts w:ascii="Times New Roman" w:hAnsi="Times New Roman"/>
              </w:rPr>
            </w:pPr>
            <w:r w:rsidRPr="00636661">
              <w:rPr>
                <w:rFonts w:ascii="Times New Roman" w:hAnsi="Times New Roman"/>
              </w:rPr>
              <w:t>письменных текстов,</w:t>
            </w:r>
          </w:p>
          <w:p w:rsidR="003564B9" w:rsidRPr="00636661" w:rsidRDefault="003564B9" w:rsidP="00AB7FE1">
            <w:pPr>
              <w:spacing w:after="0" w:line="240" w:lineRule="auto"/>
              <w:rPr>
                <w:rFonts w:ascii="Times New Roman" w:hAnsi="Times New Roman"/>
              </w:rPr>
            </w:pPr>
            <w:r w:rsidRPr="00636661">
              <w:rPr>
                <w:rFonts w:ascii="Times New Roman" w:hAnsi="Times New Roman"/>
              </w:rPr>
              <w:t>составлять</w:t>
            </w:r>
          </w:p>
          <w:p w:rsidR="003564B9" w:rsidRPr="00636661" w:rsidRDefault="003564B9" w:rsidP="00AB7FE1">
            <w:pPr>
              <w:spacing w:after="0" w:line="240" w:lineRule="auto"/>
              <w:rPr>
                <w:rFonts w:ascii="Times New Roman" w:hAnsi="Times New Roman"/>
              </w:rPr>
            </w:pPr>
            <w:r w:rsidRPr="00636661">
              <w:rPr>
                <w:rFonts w:ascii="Times New Roman" w:hAnsi="Times New Roman"/>
              </w:rPr>
              <w:t>аналитические обзоры</w:t>
            </w:r>
          </w:p>
          <w:p w:rsidR="003564B9" w:rsidRPr="00636661" w:rsidRDefault="003564B9" w:rsidP="00AB7FE1">
            <w:pPr>
              <w:spacing w:after="0" w:line="240" w:lineRule="auto"/>
              <w:rPr>
                <w:rFonts w:ascii="Times New Roman" w:hAnsi="Times New Roman"/>
              </w:rPr>
            </w:pPr>
            <w:r w:rsidRPr="00636661">
              <w:rPr>
                <w:rFonts w:ascii="Times New Roman" w:hAnsi="Times New Roman"/>
              </w:rPr>
              <w:t>по заданным темам,</w:t>
            </w:r>
          </w:p>
          <w:p w:rsidR="003564B9" w:rsidRPr="00636661" w:rsidRDefault="003564B9" w:rsidP="00AB7FE1">
            <w:pPr>
              <w:spacing w:after="0" w:line="240" w:lineRule="auto"/>
              <w:rPr>
                <w:rFonts w:ascii="Times New Roman" w:hAnsi="Times New Roman"/>
              </w:rPr>
            </w:pPr>
            <w:r w:rsidRPr="00636661">
              <w:rPr>
                <w:rFonts w:ascii="Times New Roman" w:hAnsi="Times New Roman"/>
              </w:rPr>
              <w:t>находить, собирать и</w:t>
            </w:r>
          </w:p>
          <w:p w:rsidR="003564B9" w:rsidRPr="00636661" w:rsidRDefault="003564B9" w:rsidP="00AB7FE1">
            <w:pPr>
              <w:spacing w:after="0" w:line="240" w:lineRule="auto"/>
              <w:rPr>
                <w:rFonts w:ascii="Times New Roman" w:hAnsi="Times New Roman"/>
              </w:rPr>
            </w:pPr>
            <w:r w:rsidRPr="00636661">
              <w:rPr>
                <w:rFonts w:ascii="Times New Roman" w:hAnsi="Times New Roman"/>
              </w:rPr>
              <w:t>первично обобщать</w:t>
            </w:r>
          </w:p>
          <w:p w:rsidR="003564B9" w:rsidRPr="00636661" w:rsidRDefault="003564B9" w:rsidP="00AB7FE1">
            <w:pPr>
              <w:spacing w:after="0" w:line="240" w:lineRule="auto"/>
              <w:rPr>
                <w:rFonts w:ascii="Times New Roman" w:hAnsi="Times New Roman"/>
              </w:rPr>
            </w:pPr>
            <w:r w:rsidRPr="00636661">
              <w:rPr>
                <w:rFonts w:ascii="Times New Roman" w:hAnsi="Times New Roman"/>
              </w:rPr>
              <w:t>фактический материал,</w:t>
            </w:r>
          </w:p>
          <w:p w:rsidR="003564B9" w:rsidRPr="00636661" w:rsidRDefault="003564B9" w:rsidP="00AB7FE1">
            <w:pPr>
              <w:spacing w:after="0" w:line="240" w:lineRule="auto"/>
              <w:rPr>
                <w:rFonts w:ascii="Times New Roman" w:hAnsi="Times New Roman"/>
              </w:rPr>
            </w:pPr>
            <w:r w:rsidRPr="00636661">
              <w:rPr>
                <w:rFonts w:ascii="Times New Roman" w:hAnsi="Times New Roman"/>
              </w:rPr>
              <w:t>делая обоснованные</w:t>
            </w:r>
          </w:p>
          <w:p w:rsidR="003564B9" w:rsidRPr="00636661" w:rsidRDefault="003564B9" w:rsidP="00AB7FE1">
            <w:pPr>
              <w:spacing w:after="0" w:line="240" w:lineRule="auto"/>
              <w:rPr>
                <w:rFonts w:ascii="Times New Roman" w:hAnsi="Times New Roman"/>
                <w:highlight w:val="yellow"/>
              </w:rPr>
            </w:pPr>
            <w:r w:rsidRPr="00636661">
              <w:rPr>
                <w:rFonts w:ascii="Times New Roman" w:hAnsi="Times New Roman"/>
              </w:rPr>
              <w:t>выводы.</w:t>
            </w:r>
          </w:p>
        </w:tc>
        <w:tc>
          <w:tcPr>
            <w:tcW w:w="71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3564B9" w:rsidRPr="00636661" w:rsidRDefault="003564B9" w:rsidP="00AB7FE1">
            <w:pPr>
              <w:spacing w:after="0" w:line="240" w:lineRule="auto"/>
              <w:rPr>
                <w:rFonts w:ascii="Times New Roman" w:hAnsi="Times New Roman"/>
                <w:szCs w:val="28"/>
              </w:rPr>
            </w:pPr>
            <w:r w:rsidRPr="00636661">
              <w:rPr>
                <w:rFonts w:ascii="Times New Roman" w:hAnsi="Times New Roman"/>
                <w:szCs w:val="28"/>
              </w:rPr>
              <w:t>знает</w:t>
            </w:r>
          </w:p>
        </w:tc>
        <w:tc>
          <w:tcPr>
            <w:tcW w:w="2785"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3564B9" w:rsidRPr="00636661" w:rsidRDefault="003564B9" w:rsidP="00AB7FE1">
            <w:pPr>
              <w:spacing w:after="0" w:line="240" w:lineRule="auto"/>
              <w:rPr>
                <w:rFonts w:ascii="Times New Roman" w:hAnsi="Times New Roman"/>
                <w:szCs w:val="28"/>
              </w:rPr>
            </w:pPr>
            <w:r w:rsidRPr="00636661">
              <w:rPr>
                <w:rFonts w:ascii="Times New Roman" w:hAnsi="Times New Roman"/>
                <w:szCs w:val="28"/>
              </w:rPr>
              <w:t>– основы реферирования и аннотирования на русском и иностранном языках.</w:t>
            </w:r>
          </w:p>
        </w:tc>
      </w:tr>
      <w:tr w:rsidR="003564B9" w:rsidRPr="00636661" w:rsidTr="005C6646">
        <w:trPr>
          <w:trHeight w:val="870"/>
          <w:jc w:val="center"/>
        </w:trPr>
        <w:tc>
          <w:tcPr>
            <w:tcW w:w="1501" w:type="pct"/>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564B9" w:rsidRPr="00636661" w:rsidRDefault="003564B9" w:rsidP="00AB7FE1">
            <w:pPr>
              <w:spacing w:after="0" w:line="240" w:lineRule="auto"/>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Pr="00636661" w:rsidRDefault="003564B9" w:rsidP="00AB7FE1">
            <w:pPr>
              <w:rPr>
                <w:rFonts w:ascii="Times New Roman" w:hAnsi="Times New Roman"/>
              </w:rPr>
            </w:pPr>
            <w:r w:rsidRPr="00636661">
              <w:rPr>
                <w:rFonts w:ascii="Times New Roman" w:hAnsi="Times New Roman"/>
                <w:szCs w:val="28"/>
              </w:rPr>
              <w:t>умеет</w:t>
            </w:r>
          </w:p>
        </w:tc>
        <w:tc>
          <w:tcPr>
            <w:tcW w:w="278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Pr="00636661" w:rsidRDefault="003564B9" w:rsidP="00AB7FE1">
            <w:pPr>
              <w:spacing w:after="0" w:line="240" w:lineRule="auto"/>
              <w:rPr>
                <w:rFonts w:ascii="Times New Roman" w:hAnsi="Times New Roman"/>
                <w:szCs w:val="28"/>
              </w:rPr>
            </w:pPr>
          </w:p>
          <w:p w:rsidR="003564B9" w:rsidRPr="00636661" w:rsidRDefault="003564B9" w:rsidP="00AB7FE1">
            <w:pPr>
              <w:spacing w:after="0" w:line="240" w:lineRule="auto"/>
              <w:rPr>
                <w:rFonts w:ascii="Times New Roman" w:hAnsi="Times New Roman"/>
                <w:szCs w:val="28"/>
              </w:rPr>
            </w:pPr>
            <w:r w:rsidRPr="00636661">
              <w:rPr>
                <w:rFonts w:ascii="Times New Roman" w:hAnsi="Times New Roman"/>
                <w:szCs w:val="28"/>
              </w:rPr>
              <w:t>– составлять аналитические обзоры по заданным</w:t>
            </w:r>
          </w:p>
          <w:p w:rsidR="003564B9" w:rsidRPr="00636661" w:rsidRDefault="003564B9" w:rsidP="00AB7FE1">
            <w:pPr>
              <w:spacing w:after="0" w:line="240" w:lineRule="auto"/>
              <w:rPr>
                <w:rFonts w:ascii="Times New Roman" w:hAnsi="Times New Roman"/>
                <w:szCs w:val="28"/>
              </w:rPr>
            </w:pPr>
            <w:r w:rsidRPr="00636661">
              <w:rPr>
                <w:rFonts w:ascii="Times New Roman" w:hAnsi="Times New Roman"/>
                <w:szCs w:val="28"/>
              </w:rPr>
              <w:t>темам;</w:t>
            </w:r>
          </w:p>
          <w:p w:rsidR="003564B9" w:rsidRPr="00636661" w:rsidRDefault="003564B9" w:rsidP="00AB7FE1">
            <w:pPr>
              <w:spacing w:after="0" w:line="240" w:lineRule="auto"/>
              <w:rPr>
                <w:rFonts w:ascii="Times New Roman" w:hAnsi="Times New Roman"/>
                <w:szCs w:val="28"/>
              </w:rPr>
            </w:pPr>
            <w:r w:rsidRPr="00636661">
              <w:rPr>
                <w:rFonts w:ascii="Times New Roman" w:hAnsi="Times New Roman"/>
                <w:szCs w:val="28"/>
              </w:rPr>
              <w:t>–собирать и обобщать фактический материал,</w:t>
            </w:r>
          </w:p>
          <w:p w:rsidR="003564B9" w:rsidRPr="00636661" w:rsidRDefault="003564B9" w:rsidP="00AB7FE1">
            <w:pPr>
              <w:spacing w:after="0" w:line="240" w:lineRule="auto"/>
              <w:rPr>
                <w:rFonts w:ascii="Times New Roman" w:hAnsi="Times New Roman"/>
                <w:szCs w:val="28"/>
              </w:rPr>
            </w:pPr>
            <w:r w:rsidRPr="00636661">
              <w:rPr>
                <w:rFonts w:ascii="Times New Roman" w:hAnsi="Times New Roman"/>
                <w:szCs w:val="28"/>
              </w:rPr>
              <w:t>делать обоснованные выводы.</w:t>
            </w:r>
          </w:p>
          <w:p w:rsidR="003564B9" w:rsidRPr="00636661" w:rsidRDefault="003564B9" w:rsidP="00AB7FE1">
            <w:pPr>
              <w:spacing w:after="0" w:line="240" w:lineRule="auto"/>
              <w:rPr>
                <w:rFonts w:ascii="Times New Roman" w:hAnsi="Times New Roman"/>
                <w:szCs w:val="28"/>
              </w:rPr>
            </w:pPr>
          </w:p>
        </w:tc>
      </w:tr>
      <w:tr w:rsidR="003564B9" w:rsidRPr="00636661" w:rsidTr="005C6646">
        <w:trPr>
          <w:trHeight w:val="67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3564B9" w:rsidRPr="00636661" w:rsidRDefault="003564B9" w:rsidP="00AB7FE1">
            <w:pPr>
              <w:spacing w:after="0" w:line="240" w:lineRule="auto"/>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Pr="00636661" w:rsidRDefault="003564B9" w:rsidP="00AB7FE1">
            <w:pPr>
              <w:rPr>
                <w:rFonts w:ascii="Times New Roman" w:hAnsi="Times New Roman"/>
              </w:rPr>
            </w:pPr>
            <w:r w:rsidRPr="00636661">
              <w:rPr>
                <w:rFonts w:ascii="Times New Roman" w:hAnsi="Times New Roman"/>
              </w:rPr>
              <w:t xml:space="preserve">владеет </w:t>
            </w:r>
          </w:p>
        </w:tc>
        <w:tc>
          <w:tcPr>
            <w:tcW w:w="278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564B9" w:rsidRPr="00636661" w:rsidRDefault="003564B9" w:rsidP="00AB7FE1">
            <w:pPr>
              <w:spacing w:after="0" w:line="240" w:lineRule="auto"/>
              <w:rPr>
                <w:rFonts w:ascii="Times New Roman" w:hAnsi="Times New Roman"/>
                <w:szCs w:val="28"/>
              </w:rPr>
            </w:pPr>
            <w:r w:rsidRPr="00636661">
              <w:rPr>
                <w:rFonts w:ascii="Times New Roman" w:hAnsi="Times New Roman"/>
                <w:szCs w:val="28"/>
              </w:rPr>
              <w:t>– способностью осуществлять реферирование и</w:t>
            </w:r>
          </w:p>
          <w:p w:rsidR="003564B9" w:rsidRPr="00636661" w:rsidRDefault="003564B9" w:rsidP="00AB7FE1">
            <w:pPr>
              <w:spacing w:after="0" w:line="240" w:lineRule="auto"/>
              <w:rPr>
                <w:rFonts w:ascii="Times New Roman" w:hAnsi="Times New Roman"/>
                <w:szCs w:val="28"/>
              </w:rPr>
            </w:pPr>
            <w:r w:rsidRPr="00636661">
              <w:rPr>
                <w:rFonts w:ascii="Times New Roman" w:hAnsi="Times New Roman"/>
                <w:szCs w:val="28"/>
              </w:rPr>
              <w:t>аннотирование письменных текстов; работать с</w:t>
            </w:r>
          </w:p>
          <w:p w:rsidR="003564B9" w:rsidRPr="00636661" w:rsidRDefault="003564B9" w:rsidP="00AB7FE1">
            <w:pPr>
              <w:spacing w:after="0" w:line="240" w:lineRule="auto"/>
              <w:rPr>
                <w:rFonts w:ascii="Times New Roman" w:hAnsi="Times New Roman"/>
                <w:szCs w:val="28"/>
              </w:rPr>
            </w:pPr>
            <w:r w:rsidRPr="00636661">
              <w:rPr>
                <w:rFonts w:ascii="Times New Roman" w:hAnsi="Times New Roman"/>
                <w:szCs w:val="28"/>
              </w:rPr>
              <w:t>материалами различных источников.</w:t>
            </w:r>
          </w:p>
        </w:tc>
      </w:tr>
      <w:tr w:rsidR="0087534D" w:rsidRPr="00636661" w:rsidTr="005C6646">
        <w:trPr>
          <w:trHeight w:val="555"/>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87534D" w:rsidRDefault="0087534D" w:rsidP="00AB7FE1">
            <w:pPr>
              <w:spacing w:after="0" w:line="240" w:lineRule="auto"/>
              <w:rPr>
                <w:rFonts w:ascii="Times New Roman" w:hAnsi="Times New Roman"/>
              </w:rPr>
            </w:pPr>
            <w:r>
              <w:rPr>
                <w:rFonts w:ascii="Times New Roman" w:hAnsi="Times New Roman"/>
              </w:rPr>
              <w:t>ПК-19:</w:t>
            </w:r>
          </w:p>
          <w:p w:rsidR="0087534D" w:rsidRDefault="0087534D" w:rsidP="00AB7FE1">
            <w:pPr>
              <w:spacing w:after="0" w:line="240" w:lineRule="auto"/>
              <w:rPr>
                <w:rFonts w:ascii="Times New Roman" w:hAnsi="Times New Roman"/>
              </w:rPr>
            </w:pPr>
            <w:r>
              <w:rPr>
                <w:rFonts w:ascii="Times New Roman" w:hAnsi="Times New Roman"/>
              </w:rPr>
              <w:t>способность проводить лингвопереводческий анализ текста и создавать лингвопереводческий и лингвострановедческий комментарий к тексту</w:t>
            </w: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87534D" w:rsidRPr="00636661" w:rsidRDefault="0087534D" w:rsidP="00AB7FE1">
            <w:pPr>
              <w:rPr>
                <w:rFonts w:ascii="Times New Roman" w:hAnsi="Times New Roman"/>
              </w:rPr>
            </w:pPr>
            <w:r>
              <w:rPr>
                <w:rFonts w:ascii="Times New Roman" w:hAnsi="Times New Roman"/>
              </w:rPr>
              <w:t xml:space="preserve">знает </w:t>
            </w:r>
          </w:p>
        </w:tc>
        <w:tc>
          <w:tcPr>
            <w:tcW w:w="2785"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rsidR="0087534D" w:rsidRPr="00636661" w:rsidRDefault="0087534D" w:rsidP="00AB7FE1">
            <w:pPr>
              <w:spacing w:after="0" w:line="240" w:lineRule="auto"/>
              <w:rPr>
                <w:rFonts w:ascii="Times New Roman" w:hAnsi="Times New Roman"/>
                <w:szCs w:val="28"/>
              </w:rPr>
            </w:pPr>
            <w:r>
              <w:rPr>
                <w:rFonts w:ascii="Times New Roman" w:hAnsi="Times New Roman"/>
                <w:szCs w:val="28"/>
              </w:rPr>
              <w:t>- принципы проведения лингвопереводоведческого анализа</w:t>
            </w:r>
          </w:p>
        </w:tc>
      </w:tr>
      <w:tr w:rsidR="0087534D" w:rsidRPr="00636661" w:rsidTr="005C6646">
        <w:trPr>
          <w:trHeight w:val="630"/>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87534D" w:rsidRDefault="0087534D" w:rsidP="00AB7FE1">
            <w:pPr>
              <w:spacing w:after="0" w:line="240" w:lineRule="auto"/>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87534D" w:rsidRPr="00636661" w:rsidRDefault="0087534D" w:rsidP="00AB7FE1">
            <w:pPr>
              <w:rPr>
                <w:rFonts w:ascii="Times New Roman" w:hAnsi="Times New Roman"/>
              </w:rPr>
            </w:pPr>
            <w:r>
              <w:rPr>
                <w:rFonts w:ascii="Times New Roman" w:hAnsi="Times New Roman"/>
              </w:rPr>
              <w:t>умеет</w:t>
            </w:r>
          </w:p>
        </w:tc>
        <w:tc>
          <w:tcPr>
            <w:tcW w:w="2785" w:type="pct"/>
            <w:tcBorders>
              <w:left w:val="single" w:sz="6" w:space="0" w:color="000000"/>
              <w:right w:val="single" w:sz="6" w:space="0" w:color="000000"/>
            </w:tcBorders>
            <w:tcMar>
              <w:top w:w="30" w:type="dxa"/>
              <w:left w:w="108" w:type="dxa"/>
              <w:bottom w:w="30" w:type="dxa"/>
              <w:right w:w="108" w:type="dxa"/>
            </w:tcMar>
            <w:vAlign w:val="center"/>
          </w:tcPr>
          <w:p w:rsidR="0087534D" w:rsidRPr="00636661" w:rsidRDefault="0087534D" w:rsidP="00AB7FE1">
            <w:pPr>
              <w:spacing w:after="0" w:line="240" w:lineRule="auto"/>
              <w:rPr>
                <w:rFonts w:ascii="Times New Roman" w:hAnsi="Times New Roman"/>
                <w:szCs w:val="28"/>
              </w:rPr>
            </w:pPr>
            <w:r>
              <w:rPr>
                <w:rFonts w:ascii="Times New Roman" w:hAnsi="Times New Roman"/>
                <w:szCs w:val="28"/>
              </w:rPr>
              <w:t>-</w:t>
            </w:r>
            <w:r>
              <w:rPr>
                <w:rFonts w:ascii="Times New Roman" w:hAnsi="Times New Roman"/>
              </w:rPr>
              <w:t xml:space="preserve"> создавать лингвопереводческий и лингвострановедческий комментарий к тексту</w:t>
            </w:r>
          </w:p>
        </w:tc>
      </w:tr>
      <w:tr w:rsidR="0087534D" w:rsidRPr="00636661" w:rsidTr="005C6646">
        <w:trPr>
          <w:trHeight w:val="660"/>
          <w:jc w:val="center"/>
        </w:trPr>
        <w:tc>
          <w:tcPr>
            <w:tcW w:w="150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87534D" w:rsidRDefault="0087534D" w:rsidP="00AB7FE1">
            <w:pPr>
              <w:spacing w:after="0" w:line="240" w:lineRule="auto"/>
              <w:rPr>
                <w:rFonts w:ascii="Times New Roman" w:hAnsi="Times New Roman"/>
              </w:rPr>
            </w:pPr>
          </w:p>
        </w:tc>
        <w:tc>
          <w:tcPr>
            <w:tcW w:w="71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87534D" w:rsidRPr="00636661" w:rsidRDefault="0087534D" w:rsidP="00AB7FE1">
            <w:pPr>
              <w:rPr>
                <w:rFonts w:ascii="Times New Roman" w:hAnsi="Times New Roman"/>
              </w:rPr>
            </w:pPr>
            <w:r>
              <w:rPr>
                <w:rFonts w:ascii="Times New Roman" w:hAnsi="Times New Roman"/>
              </w:rPr>
              <w:t>владеет</w:t>
            </w:r>
          </w:p>
        </w:tc>
        <w:tc>
          <w:tcPr>
            <w:tcW w:w="2785"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87534D" w:rsidRPr="00636661" w:rsidRDefault="0087534D" w:rsidP="00AB7FE1">
            <w:pPr>
              <w:spacing w:after="0" w:line="240" w:lineRule="auto"/>
              <w:rPr>
                <w:rFonts w:ascii="Times New Roman" w:hAnsi="Times New Roman"/>
                <w:szCs w:val="28"/>
              </w:rPr>
            </w:pPr>
            <w:r>
              <w:rPr>
                <w:rFonts w:ascii="Times New Roman" w:hAnsi="Times New Roman"/>
                <w:szCs w:val="28"/>
              </w:rPr>
              <w:t>- способен выполнять качественный анализ текста и давать лингвострановедческий и лингвопереводческий комментарий к тексту</w:t>
            </w:r>
          </w:p>
        </w:tc>
      </w:tr>
    </w:tbl>
    <w:p w:rsidR="00015926" w:rsidRPr="00787953" w:rsidRDefault="00015926" w:rsidP="00230C2E">
      <w:pPr>
        <w:tabs>
          <w:tab w:val="left" w:pos="927"/>
          <w:tab w:val="right" w:leader="underscore" w:pos="9639"/>
        </w:tabs>
        <w:suppressAutoHyphens/>
        <w:spacing w:before="240" w:after="0" w:line="360" w:lineRule="auto"/>
        <w:rPr>
          <w:rFonts w:ascii="Times New Roman" w:hAnsi="Times New Roman" w:cs="Times New Roman"/>
          <w:sz w:val="24"/>
          <w:szCs w:val="24"/>
          <w:lang w:eastAsia="ar-SA"/>
        </w:rPr>
      </w:pPr>
    </w:p>
    <w:p w:rsidR="00F7734B" w:rsidRPr="00943E69" w:rsidRDefault="00015926" w:rsidP="00F7734B">
      <w:pPr>
        <w:tabs>
          <w:tab w:val="right" w:leader="underscore" w:pos="9639"/>
        </w:tabs>
        <w:suppressAutoHyphens/>
        <w:spacing w:after="0" w:line="360" w:lineRule="auto"/>
        <w:ind w:firstLine="709"/>
        <w:jc w:val="both"/>
        <w:rPr>
          <w:rFonts w:ascii="Times New Roman" w:hAnsi="Times New Roman" w:cs="Times New Roman"/>
          <w:b/>
          <w:bCs/>
          <w:caps/>
          <w:sz w:val="28"/>
          <w:szCs w:val="28"/>
          <w:lang w:eastAsia="ar-SA"/>
        </w:rPr>
      </w:pPr>
      <w:r w:rsidRPr="00943E69">
        <w:rPr>
          <w:rFonts w:ascii="Times New Roman" w:hAnsi="Times New Roman" w:cs="Times New Roman"/>
          <w:b/>
          <w:iCs/>
          <w:caps/>
          <w:sz w:val="28"/>
          <w:szCs w:val="28"/>
          <w:lang w:eastAsia="ar-SA"/>
        </w:rPr>
        <w:t>7. Структура и содержание практики</w:t>
      </w:r>
      <w:r w:rsidR="00F7734B">
        <w:rPr>
          <w:rStyle w:val="FontStyle43"/>
          <w:sz w:val="28"/>
          <w:szCs w:val="28"/>
        </w:rPr>
        <w:t>(ПРАКТИКИ ПО ПОЛУЧЕНИЮ ПЕРВИЧНЫХ ПРОФЕССИОНАЛЬНЫХ УМЕНИЙ И НАВЫКОВ, В ТОМ ЧИСЛЕ ПЕРВИЧНЫХ УМЕНИЙ И НАВЫКОВ НАУЧНО-ИССЛЕДОВАТЕЛЬСКОЙ ДЕЯТЕЛЬНОСТИ)</w:t>
      </w:r>
    </w:p>
    <w:p w:rsidR="00015926" w:rsidRDefault="00015926" w:rsidP="00835FB2">
      <w:pPr>
        <w:tabs>
          <w:tab w:val="left" w:pos="0"/>
          <w:tab w:val="right" w:leader="underscore" w:pos="9639"/>
        </w:tabs>
        <w:suppressAutoHyphens/>
        <w:spacing w:before="240" w:after="240" w:line="360" w:lineRule="auto"/>
        <w:jc w:val="center"/>
        <w:rPr>
          <w:rFonts w:ascii="Times New Roman" w:hAnsi="Times New Roman" w:cs="Times New Roman"/>
          <w:b/>
          <w:iCs/>
          <w:caps/>
          <w:sz w:val="28"/>
          <w:szCs w:val="28"/>
          <w:lang w:eastAsia="ar-SA"/>
        </w:rPr>
      </w:pPr>
    </w:p>
    <w:p w:rsidR="000230A3" w:rsidRDefault="000230A3" w:rsidP="009E3980">
      <w:pPr>
        <w:pStyle w:val="Default"/>
        <w:spacing w:line="360" w:lineRule="auto"/>
        <w:ind w:firstLine="709"/>
        <w:jc w:val="both"/>
        <w:rPr>
          <w:sz w:val="28"/>
          <w:szCs w:val="28"/>
        </w:rPr>
      </w:pPr>
      <w:r>
        <w:rPr>
          <w:sz w:val="28"/>
          <w:szCs w:val="28"/>
        </w:rPr>
        <w:t xml:space="preserve">Общая трудоёмкость </w:t>
      </w:r>
      <w:r>
        <w:rPr>
          <w:rStyle w:val="FontStyle33"/>
          <w:sz w:val="28"/>
          <w:szCs w:val="28"/>
        </w:rPr>
        <w:t>учебной</w:t>
      </w:r>
      <w:r w:rsidRPr="00B65630">
        <w:rPr>
          <w:rStyle w:val="FontStyle33"/>
          <w:sz w:val="28"/>
          <w:szCs w:val="28"/>
        </w:rPr>
        <w:t xml:space="preserve"> практики </w:t>
      </w:r>
      <w:r>
        <w:rPr>
          <w:rStyle w:val="FontStyle33"/>
          <w:sz w:val="28"/>
          <w:szCs w:val="28"/>
        </w:rPr>
        <w:t>по получению первичных профессиональных умений и навыков</w:t>
      </w:r>
      <w:r w:rsidR="009E3980">
        <w:rPr>
          <w:rStyle w:val="FontStyle33"/>
          <w:sz w:val="28"/>
          <w:szCs w:val="28"/>
        </w:rPr>
        <w:t>, в том числе первичных умений и навыков научно-исследовательской деятельности</w:t>
      </w:r>
      <w:r w:rsidR="009E3980">
        <w:rPr>
          <w:sz w:val="28"/>
          <w:szCs w:val="28"/>
        </w:rPr>
        <w:t xml:space="preserve"> составляет 108</w:t>
      </w:r>
      <w:r>
        <w:rPr>
          <w:sz w:val="28"/>
          <w:szCs w:val="28"/>
        </w:rPr>
        <w:t xml:space="preserve"> часов </w:t>
      </w:r>
      <w:r w:rsidR="009E3980">
        <w:rPr>
          <w:sz w:val="28"/>
          <w:szCs w:val="28"/>
          <w:lang w:eastAsia="ko-KR"/>
        </w:rPr>
        <w:t xml:space="preserve"> или 3</w:t>
      </w:r>
      <w:r>
        <w:rPr>
          <w:sz w:val="28"/>
          <w:szCs w:val="28"/>
          <w:lang w:eastAsia="ko-KR"/>
        </w:rPr>
        <w:t xml:space="preserve"> зачетных единиц</w:t>
      </w:r>
      <w:r w:rsidR="007E2B83">
        <w:rPr>
          <w:sz w:val="28"/>
          <w:szCs w:val="28"/>
          <w:lang w:eastAsia="ko-KR"/>
        </w:rPr>
        <w:t>ы</w:t>
      </w:r>
      <w:r w:rsidR="00B01315">
        <w:rPr>
          <w:sz w:val="28"/>
          <w:szCs w:val="28"/>
        </w:rPr>
        <w:t xml:space="preserve">. </w:t>
      </w:r>
      <w:r>
        <w:rPr>
          <w:sz w:val="28"/>
          <w:szCs w:val="28"/>
        </w:rPr>
        <w:t>Учебная пр</w:t>
      </w:r>
      <w:r w:rsidR="009E3980">
        <w:rPr>
          <w:sz w:val="28"/>
          <w:szCs w:val="28"/>
        </w:rPr>
        <w:t>актика предусмотрена в</w:t>
      </w:r>
      <w:r w:rsidR="007E2B83">
        <w:rPr>
          <w:sz w:val="28"/>
          <w:szCs w:val="28"/>
        </w:rPr>
        <w:t xml:space="preserve"> четвертом</w:t>
      </w:r>
      <w:r>
        <w:rPr>
          <w:sz w:val="28"/>
          <w:szCs w:val="28"/>
        </w:rPr>
        <w:t xml:space="preserve"> семестр</w:t>
      </w:r>
      <w:r w:rsidR="009E3980">
        <w:rPr>
          <w:sz w:val="28"/>
          <w:szCs w:val="28"/>
        </w:rPr>
        <w:t>е в объеме 2 недель (108 часов).</w:t>
      </w:r>
    </w:p>
    <w:p w:rsidR="000230A3" w:rsidRDefault="000230A3" w:rsidP="000230A3">
      <w:pPr>
        <w:pStyle w:val="Style22"/>
        <w:widowControl/>
        <w:tabs>
          <w:tab w:val="left" w:leader="underscore" w:pos="1858"/>
          <w:tab w:val="left" w:leader="underscore" w:pos="5083"/>
        </w:tabs>
        <w:spacing w:line="360" w:lineRule="auto"/>
        <w:ind w:firstLine="709"/>
        <w:rPr>
          <w:sz w:val="28"/>
          <w:szCs w:val="28"/>
        </w:rPr>
      </w:pPr>
    </w:p>
    <w:tbl>
      <w:tblPr>
        <w:tblW w:w="9623" w:type="dxa"/>
        <w:jc w:val="center"/>
        <w:tblLayout w:type="fixed"/>
        <w:tblLook w:val="0000" w:firstRow="0" w:lastRow="0" w:firstColumn="0" w:lastColumn="0" w:noHBand="0" w:noVBand="0"/>
      </w:tblPr>
      <w:tblGrid>
        <w:gridCol w:w="844"/>
        <w:gridCol w:w="2977"/>
        <w:gridCol w:w="3827"/>
        <w:gridCol w:w="1975"/>
      </w:tblGrid>
      <w:tr w:rsidR="000230A3" w:rsidRPr="00943E69" w:rsidTr="000230A3">
        <w:trPr>
          <w:trHeight w:val="23"/>
          <w:jc w:val="center"/>
        </w:trPr>
        <w:tc>
          <w:tcPr>
            <w:tcW w:w="844" w:type="dxa"/>
            <w:tcBorders>
              <w:top w:val="single" w:sz="4" w:space="0" w:color="000000"/>
              <w:left w:val="single" w:sz="4" w:space="0" w:color="000000"/>
              <w:bottom w:val="single" w:sz="4" w:space="0" w:color="000000"/>
            </w:tcBorders>
          </w:tcPr>
          <w:p w:rsidR="000230A3" w:rsidRPr="000230A3" w:rsidRDefault="000230A3" w:rsidP="000230A3">
            <w:pPr>
              <w:jc w:val="both"/>
              <w:rPr>
                <w:rFonts w:ascii="Times New Roman" w:hAnsi="Times New Roman" w:cs="Times New Roman"/>
                <w:b/>
                <w:sz w:val="24"/>
                <w:szCs w:val="24"/>
              </w:rPr>
            </w:pPr>
            <w:r w:rsidRPr="000230A3">
              <w:rPr>
                <w:rFonts w:ascii="Times New Roman" w:hAnsi="Times New Roman" w:cs="Times New Roman"/>
                <w:b/>
                <w:sz w:val="24"/>
                <w:szCs w:val="24"/>
              </w:rPr>
              <w:t>№ п/п</w:t>
            </w:r>
          </w:p>
        </w:tc>
        <w:tc>
          <w:tcPr>
            <w:tcW w:w="2977" w:type="dxa"/>
            <w:tcBorders>
              <w:top w:val="single" w:sz="4" w:space="0" w:color="000000"/>
              <w:left w:val="single" w:sz="4" w:space="0" w:color="000000"/>
              <w:bottom w:val="single" w:sz="4" w:space="0" w:color="000000"/>
              <w:right w:val="single" w:sz="4" w:space="0" w:color="auto"/>
            </w:tcBorders>
          </w:tcPr>
          <w:p w:rsidR="000230A3" w:rsidRPr="000230A3" w:rsidRDefault="000230A3" w:rsidP="000230A3">
            <w:pPr>
              <w:jc w:val="both"/>
              <w:rPr>
                <w:rFonts w:ascii="Times New Roman" w:hAnsi="Times New Roman" w:cs="Times New Roman"/>
                <w:b/>
                <w:sz w:val="24"/>
                <w:szCs w:val="24"/>
              </w:rPr>
            </w:pPr>
            <w:r w:rsidRPr="000230A3">
              <w:rPr>
                <w:rFonts w:ascii="Times New Roman" w:hAnsi="Times New Roman" w:cs="Times New Roman"/>
                <w:b/>
                <w:bCs/>
                <w:sz w:val="24"/>
                <w:szCs w:val="24"/>
              </w:rPr>
              <w:t>Разделы (этапы) практики</w:t>
            </w:r>
          </w:p>
        </w:tc>
        <w:tc>
          <w:tcPr>
            <w:tcW w:w="3827" w:type="dxa"/>
            <w:tcBorders>
              <w:top w:val="single" w:sz="4" w:space="0" w:color="auto"/>
              <w:left w:val="single" w:sz="4" w:space="0" w:color="auto"/>
              <w:bottom w:val="single" w:sz="4" w:space="0" w:color="auto"/>
              <w:right w:val="single" w:sz="4" w:space="0" w:color="auto"/>
            </w:tcBorders>
          </w:tcPr>
          <w:p w:rsidR="000230A3" w:rsidRPr="000230A3" w:rsidRDefault="000230A3" w:rsidP="000230A3">
            <w:pPr>
              <w:rPr>
                <w:rFonts w:ascii="Times New Roman" w:hAnsi="Times New Roman" w:cs="Times New Roman"/>
                <w:b/>
                <w:bCs/>
                <w:sz w:val="24"/>
                <w:szCs w:val="24"/>
              </w:rPr>
            </w:pPr>
            <w:r w:rsidRPr="000230A3">
              <w:rPr>
                <w:rFonts w:ascii="Times New Roman" w:hAnsi="Times New Roman" w:cs="Times New Roman"/>
                <w:b/>
                <w:bCs/>
                <w:sz w:val="24"/>
                <w:szCs w:val="24"/>
              </w:rPr>
              <w:t>Виды работ на практике, включая самостоятельную работу студентов и трудоемкость (в часах)</w:t>
            </w:r>
          </w:p>
        </w:tc>
        <w:tc>
          <w:tcPr>
            <w:tcW w:w="1975" w:type="dxa"/>
            <w:tcBorders>
              <w:top w:val="single" w:sz="4" w:space="0" w:color="auto"/>
              <w:left w:val="single" w:sz="4" w:space="0" w:color="auto"/>
              <w:bottom w:val="single" w:sz="4" w:space="0" w:color="auto"/>
              <w:right w:val="single" w:sz="4" w:space="0" w:color="auto"/>
            </w:tcBorders>
          </w:tcPr>
          <w:p w:rsidR="000230A3" w:rsidRPr="000230A3" w:rsidRDefault="000230A3" w:rsidP="000230A3">
            <w:pPr>
              <w:jc w:val="both"/>
              <w:rPr>
                <w:rFonts w:ascii="Times New Roman" w:hAnsi="Times New Roman" w:cs="Times New Roman"/>
                <w:b/>
                <w:sz w:val="24"/>
                <w:szCs w:val="24"/>
              </w:rPr>
            </w:pPr>
            <w:r w:rsidRPr="000230A3">
              <w:rPr>
                <w:rFonts w:ascii="Times New Roman" w:hAnsi="Times New Roman" w:cs="Times New Roman"/>
                <w:b/>
                <w:sz w:val="24"/>
                <w:szCs w:val="24"/>
              </w:rPr>
              <w:t>Формы текущего контроля</w:t>
            </w:r>
          </w:p>
        </w:tc>
      </w:tr>
      <w:tr w:rsidR="000230A3" w:rsidRPr="00943E69" w:rsidTr="000230A3">
        <w:trPr>
          <w:trHeight w:val="1683"/>
          <w:jc w:val="center"/>
        </w:trPr>
        <w:tc>
          <w:tcPr>
            <w:tcW w:w="844" w:type="dxa"/>
            <w:tcBorders>
              <w:top w:val="single" w:sz="4" w:space="0" w:color="000000"/>
              <w:left w:val="single" w:sz="4" w:space="0" w:color="000000"/>
            </w:tcBorders>
          </w:tcPr>
          <w:p w:rsidR="000230A3" w:rsidRPr="000230A3" w:rsidRDefault="000230A3" w:rsidP="000230A3">
            <w:pPr>
              <w:jc w:val="both"/>
              <w:rPr>
                <w:rFonts w:ascii="Times New Roman" w:hAnsi="Times New Roman" w:cs="Times New Roman"/>
                <w:sz w:val="24"/>
                <w:szCs w:val="24"/>
              </w:rPr>
            </w:pPr>
            <w:r w:rsidRPr="000230A3">
              <w:rPr>
                <w:rFonts w:ascii="Times New Roman" w:hAnsi="Times New Roman" w:cs="Times New Roman"/>
                <w:sz w:val="24"/>
                <w:szCs w:val="24"/>
              </w:rPr>
              <w:t>1</w:t>
            </w:r>
          </w:p>
        </w:tc>
        <w:tc>
          <w:tcPr>
            <w:tcW w:w="2977" w:type="dxa"/>
            <w:tcBorders>
              <w:top w:val="single" w:sz="4" w:space="0" w:color="000000"/>
              <w:left w:val="single" w:sz="4" w:space="0" w:color="000000"/>
              <w:right w:val="single" w:sz="4" w:space="0" w:color="auto"/>
            </w:tcBorders>
          </w:tcPr>
          <w:p w:rsidR="000230A3" w:rsidRPr="000230A3" w:rsidRDefault="000230A3" w:rsidP="000230A3">
            <w:pPr>
              <w:jc w:val="both"/>
              <w:rPr>
                <w:rFonts w:ascii="Times New Roman" w:hAnsi="Times New Roman" w:cs="Times New Roman"/>
                <w:sz w:val="24"/>
                <w:szCs w:val="24"/>
              </w:rPr>
            </w:pPr>
            <w:r w:rsidRPr="000230A3">
              <w:rPr>
                <w:rFonts w:ascii="Times New Roman" w:hAnsi="Times New Roman" w:cs="Times New Roman"/>
                <w:sz w:val="24"/>
                <w:szCs w:val="24"/>
              </w:rPr>
              <w:t>Подготовительный этап</w:t>
            </w:r>
          </w:p>
        </w:tc>
        <w:tc>
          <w:tcPr>
            <w:tcW w:w="3827" w:type="dxa"/>
            <w:tcBorders>
              <w:top w:val="single" w:sz="4" w:space="0" w:color="auto"/>
              <w:left w:val="single" w:sz="4" w:space="0" w:color="auto"/>
              <w:right w:val="single" w:sz="4" w:space="0" w:color="auto"/>
            </w:tcBorders>
          </w:tcPr>
          <w:p w:rsidR="000230A3" w:rsidRPr="000230A3" w:rsidRDefault="000230A3" w:rsidP="000230A3">
            <w:pPr>
              <w:jc w:val="both"/>
              <w:rPr>
                <w:rFonts w:ascii="Times New Roman" w:hAnsi="Times New Roman" w:cs="Times New Roman"/>
                <w:sz w:val="24"/>
                <w:szCs w:val="24"/>
              </w:rPr>
            </w:pPr>
            <w:r w:rsidRPr="000230A3">
              <w:rPr>
                <w:rFonts w:ascii="Times New Roman" w:hAnsi="Times New Roman" w:cs="Times New Roman"/>
                <w:sz w:val="24"/>
                <w:szCs w:val="24"/>
              </w:rPr>
              <w:t>Инструктаж по технике безопасности; Ознакомление с програм</w:t>
            </w:r>
            <w:r w:rsidR="00F7734B">
              <w:rPr>
                <w:rFonts w:ascii="Times New Roman" w:hAnsi="Times New Roman" w:cs="Times New Roman"/>
                <w:sz w:val="24"/>
                <w:szCs w:val="24"/>
              </w:rPr>
              <w:t>мой производственной практики (1</w:t>
            </w:r>
            <w:r w:rsidRPr="000230A3">
              <w:rPr>
                <w:rFonts w:ascii="Times New Roman" w:hAnsi="Times New Roman" w:cs="Times New Roman"/>
                <w:sz w:val="24"/>
                <w:szCs w:val="24"/>
              </w:rPr>
              <w:t xml:space="preserve"> час.)</w:t>
            </w:r>
          </w:p>
        </w:tc>
        <w:tc>
          <w:tcPr>
            <w:tcW w:w="1975" w:type="dxa"/>
            <w:tcBorders>
              <w:top w:val="single" w:sz="4" w:space="0" w:color="auto"/>
              <w:left w:val="single" w:sz="4" w:space="0" w:color="auto"/>
              <w:right w:val="single" w:sz="4" w:space="0" w:color="auto"/>
            </w:tcBorders>
          </w:tcPr>
          <w:p w:rsidR="000230A3" w:rsidRPr="000230A3" w:rsidRDefault="000230A3" w:rsidP="000230A3">
            <w:pPr>
              <w:jc w:val="both"/>
              <w:rPr>
                <w:rFonts w:ascii="Times New Roman" w:hAnsi="Times New Roman" w:cs="Times New Roman"/>
                <w:sz w:val="24"/>
                <w:szCs w:val="24"/>
              </w:rPr>
            </w:pPr>
            <w:r w:rsidRPr="000230A3">
              <w:rPr>
                <w:rFonts w:ascii="Times New Roman" w:hAnsi="Times New Roman" w:cs="Times New Roman"/>
                <w:sz w:val="24"/>
                <w:szCs w:val="24"/>
              </w:rPr>
              <w:t>Собеседование</w:t>
            </w:r>
          </w:p>
        </w:tc>
      </w:tr>
      <w:tr w:rsidR="000230A3" w:rsidRPr="00943E69" w:rsidTr="000230A3">
        <w:trPr>
          <w:trHeight w:val="1126"/>
          <w:jc w:val="center"/>
        </w:trPr>
        <w:tc>
          <w:tcPr>
            <w:tcW w:w="844" w:type="dxa"/>
            <w:tcBorders>
              <w:top w:val="single" w:sz="4" w:space="0" w:color="000000"/>
              <w:left w:val="single" w:sz="4" w:space="0" w:color="000000"/>
            </w:tcBorders>
          </w:tcPr>
          <w:p w:rsidR="000230A3" w:rsidRPr="000230A3" w:rsidRDefault="000230A3" w:rsidP="000230A3">
            <w:pPr>
              <w:jc w:val="both"/>
              <w:rPr>
                <w:rFonts w:ascii="Times New Roman" w:hAnsi="Times New Roman" w:cs="Times New Roman"/>
                <w:sz w:val="24"/>
                <w:szCs w:val="24"/>
              </w:rPr>
            </w:pPr>
            <w:r w:rsidRPr="000230A3">
              <w:rPr>
                <w:rFonts w:ascii="Times New Roman" w:hAnsi="Times New Roman" w:cs="Times New Roman"/>
                <w:sz w:val="24"/>
                <w:szCs w:val="24"/>
              </w:rPr>
              <w:t>2</w:t>
            </w:r>
          </w:p>
        </w:tc>
        <w:tc>
          <w:tcPr>
            <w:tcW w:w="2977" w:type="dxa"/>
            <w:tcBorders>
              <w:top w:val="single" w:sz="4" w:space="0" w:color="000000"/>
              <w:left w:val="single" w:sz="4" w:space="0" w:color="000000"/>
              <w:right w:val="single" w:sz="4" w:space="0" w:color="auto"/>
            </w:tcBorders>
          </w:tcPr>
          <w:p w:rsidR="000230A3" w:rsidRPr="000230A3" w:rsidRDefault="000230A3" w:rsidP="000230A3">
            <w:pPr>
              <w:jc w:val="both"/>
              <w:rPr>
                <w:rFonts w:ascii="Times New Roman" w:hAnsi="Times New Roman" w:cs="Times New Roman"/>
                <w:sz w:val="24"/>
                <w:szCs w:val="24"/>
              </w:rPr>
            </w:pPr>
            <w:r w:rsidRPr="000230A3">
              <w:rPr>
                <w:rFonts w:ascii="Times New Roman" w:hAnsi="Times New Roman" w:cs="Times New Roman"/>
                <w:sz w:val="24"/>
                <w:szCs w:val="24"/>
              </w:rPr>
              <w:t>Выполнение учебных заданий</w:t>
            </w:r>
          </w:p>
        </w:tc>
        <w:tc>
          <w:tcPr>
            <w:tcW w:w="3827" w:type="dxa"/>
            <w:tcBorders>
              <w:top w:val="single" w:sz="4" w:space="0" w:color="auto"/>
              <w:left w:val="single" w:sz="4" w:space="0" w:color="auto"/>
              <w:right w:val="single" w:sz="4" w:space="0" w:color="auto"/>
            </w:tcBorders>
          </w:tcPr>
          <w:p w:rsidR="000230A3" w:rsidRPr="000230A3" w:rsidRDefault="000230A3" w:rsidP="000230A3">
            <w:pPr>
              <w:jc w:val="both"/>
              <w:rPr>
                <w:rFonts w:ascii="Times New Roman" w:hAnsi="Times New Roman" w:cs="Times New Roman"/>
                <w:sz w:val="24"/>
                <w:szCs w:val="24"/>
              </w:rPr>
            </w:pPr>
            <w:r w:rsidRPr="000230A3">
              <w:rPr>
                <w:rFonts w:ascii="Times New Roman" w:hAnsi="Times New Roman" w:cs="Times New Roman"/>
                <w:sz w:val="24"/>
                <w:szCs w:val="24"/>
              </w:rPr>
              <w:t>Ознакомление с необходимой литературой. Выполнение конкретных учебных заданий.</w:t>
            </w:r>
            <w:r w:rsidR="00F7734B">
              <w:rPr>
                <w:rFonts w:ascii="Times New Roman" w:hAnsi="Times New Roman" w:cs="Times New Roman"/>
                <w:sz w:val="24"/>
                <w:szCs w:val="24"/>
              </w:rPr>
              <w:t xml:space="preserve"> Поиск и анализ информации. (108</w:t>
            </w:r>
            <w:r w:rsidR="00304B6D">
              <w:rPr>
                <w:rFonts w:ascii="Times New Roman" w:hAnsi="Times New Roman" w:cs="Times New Roman"/>
                <w:sz w:val="24"/>
                <w:szCs w:val="24"/>
              </w:rPr>
              <w:t xml:space="preserve"> часов</w:t>
            </w:r>
            <w:r w:rsidRPr="000230A3">
              <w:rPr>
                <w:rFonts w:ascii="Times New Roman" w:hAnsi="Times New Roman" w:cs="Times New Roman"/>
                <w:sz w:val="24"/>
                <w:szCs w:val="24"/>
              </w:rPr>
              <w:t>)</w:t>
            </w:r>
          </w:p>
        </w:tc>
        <w:tc>
          <w:tcPr>
            <w:tcW w:w="1975" w:type="dxa"/>
            <w:tcBorders>
              <w:top w:val="single" w:sz="4" w:space="0" w:color="auto"/>
              <w:left w:val="single" w:sz="4" w:space="0" w:color="auto"/>
              <w:right w:val="single" w:sz="4" w:space="0" w:color="auto"/>
            </w:tcBorders>
          </w:tcPr>
          <w:p w:rsidR="000230A3" w:rsidRPr="000230A3" w:rsidRDefault="000230A3" w:rsidP="000230A3">
            <w:pPr>
              <w:jc w:val="both"/>
              <w:rPr>
                <w:rFonts w:ascii="Times New Roman" w:hAnsi="Times New Roman" w:cs="Times New Roman"/>
                <w:sz w:val="24"/>
                <w:szCs w:val="24"/>
              </w:rPr>
            </w:pPr>
            <w:r w:rsidRPr="000230A3">
              <w:rPr>
                <w:rFonts w:ascii="Times New Roman" w:hAnsi="Times New Roman" w:cs="Times New Roman"/>
                <w:sz w:val="24"/>
                <w:szCs w:val="24"/>
              </w:rPr>
              <w:t>Постепенное заполнение отчета о прохождении практики</w:t>
            </w:r>
          </w:p>
        </w:tc>
      </w:tr>
      <w:tr w:rsidR="000230A3" w:rsidRPr="00943E69" w:rsidTr="000230A3">
        <w:trPr>
          <w:trHeight w:val="23"/>
          <w:jc w:val="center"/>
        </w:trPr>
        <w:tc>
          <w:tcPr>
            <w:tcW w:w="844" w:type="dxa"/>
            <w:tcBorders>
              <w:top w:val="single" w:sz="4" w:space="0" w:color="000000"/>
              <w:left w:val="single" w:sz="4" w:space="0" w:color="000000"/>
              <w:bottom w:val="single" w:sz="4" w:space="0" w:color="000000"/>
            </w:tcBorders>
          </w:tcPr>
          <w:p w:rsidR="000230A3" w:rsidRPr="000230A3" w:rsidRDefault="000230A3" w:rsidP="000230A3">
            <w:pPr>
              <w:jc w:val="both"/>
              <w:rPr>
                <w:rFonts w:ascii="Times New Roman" w:hAnsi="Times New Roman" w:cs="Times New Roman"/>
                <w:sz w:val="24"/>
                <w:szCs w:val="24"/>
              </w:rPr>
            </w:pPr>
            <w:r w:rsidRPr="000230A3">
              <w:rPr>
                <w:rFonts w:ascii="Times New Roman" w:hAnsi="Times New Roman" w:cs="Times New Roman"/>
                <w:sz w:val="24"/>
                <w:szCs w:val="24"/>
              </w:rPr>
              <w:t>3</w:t>
            </w:r>
          </w:p>
        </w:tc>
        <w:tc>
          <w:tcPr>
            <w:tcW w:w="2977" w:type="dxa"/>
            <w:tcBorders>
              <w:top w:val="single" w:sz="4" w:space="0" w:color="000000"/>
              <w:left w:val="single" w:sz="4" w:space="0" w:color="000000"/>
              <w:bottom w:val="single" w:sz="4" w:space="0" w:color="000000"/>
              <w:right w:val="single" w:sz="4" w:space="0" w:color="auto"/>
            </w:tcBorders>
          </w:tcPr>
          <w:p w:rsidR="000230A3" w:rsidRPr="000230A3" w:rsidRDefault="000230A3" w:rsidP="000230A3">
            <w:pPr>
              <w:jc w:val="both"/>
              <w:rPr>
                <w:rFonts w:ascii="Times New Roman" w:hAnsi="Times New Roman" w:cs="Times New Roman"/>
                <w:sz w:val="24"/>
                <w:szCs w:val="24"/>
              </w:rPr>
            </w:pPr>
            <w:r w:rsidRPr="000230A3">
              <w:rPr>
                <w:rFonts w:ascii="Times New Roman" w:hAnsi="Times New Roman" w:cs="Times New Roman"/>
                <w:sz w:val="24"/>
                <w:szCs w:val="24"/>
              </w:rPr>
              <w:t>Отчетный этап</w:t>
            </w:r>
          </w:p>
        </w:tc>
        <w:tc>
          <w:tcPr>
            <w:tcW w:w="3827" w:type="dxa"/>
            <w:tcBorders>
              <w:top w:val="single" w:sz="4" w:space="0" w:color="auto"/>
              <w:left w:val="single" w:sz="4" w:space="0" w:color="auto"/>
              <w:bottom w:val="single" w:sz="4" w:space="0" w:color="auto"/>
              <w:right w:val="single" w:sz="4" w:space="0" w:color="auto"/>
            </w:tcBorders>
          </w:tcPr>
          <w:p w:rsidR="000230A3" w:rsidRPr="000230A3" w:rsidRDefault="00F7734B" w:rsidP="000230A3">
            <w:pPr>
              <w:jc w:val="both"/>
              <w:rPr>
                <w:rFonts w:ascii="Times New Roman" w:hAnsi="Times New Roman" w:cs="Times New Roman"/>
                <w:sz w:val="24"/>
                <w:szCs w:val="24"/>
              </w:rPr>
            </w:pPr>
            <w:r>
              <w:rPr>
                <w:rFonts w:ascii="Times New Roman" w:hAnsi="Times New Roman" w:cs="Times New Roman"/>
                <w:sz w:val="24"/>
                <w:szCs w:val="24"/>
              </w:rPr>
              <w:t>Подготовка отчета по практике (1</w:t>
            </w:r>
            <w:r w:rsidR="000230A3" w:rsidRPr="000230A3">
              <w:rPr>
                <w:rFonts w:ascii="Times New Roman" w:hAnsi="Times New Roman" w:cs="Times New Roman"/>
                <w:sz w:val="24"/>
                <w:szCs w:val="24"/>
              </w:rPr>
              <w:t>час.)</w:t>
            </w:r>
          </w:p>
        </w:tc>
        <w:tc>
          <w:tcPr>
            <w:tcW w:w="1975" w:type="dxa"/>
            <w:tcBorders>
              <w:top w:val="single" w:sz="4" w:space="0" w:color="auto"/>
              <w:left w:val="single" w:sz="4" w:space="0" w:color="auto"/>
              <w:bottom w:val="single" w:sz="4" w:space="0" w:color="auto"/>
              <w:right w:val="single" w:sz="4" w:space="0" w:color="auto"/>
            </w:tcBorders>
          </w:tcPr>
          <w:p w:rsidR="000230A3" w:rsidRPr="000230A3" w:rsidRDefault="000230A3" w:rsidP="000230A3">
            <w:pPr>
              <w:jc w:val="both"/>
              <w:rPr>
                <w:rFonts w:ascii="Times New Roman" w:hAnsi="Times New Roman" w:cs="Times New Roman"/>
                <w:sz w:val="24"/>
                <w:szCs w:val="24"/>
              </w:rPr>
            </w:pPr>
            <w:r w:rsidRPr="000230A3">
              <w:rPr>
                <w:rFonts w:ascii="Times New Roman" w:hAnsi="Times New Roman" w:cs="Times New Roman"/>
                <w:sz w:val="24"/>
                <w:szCs w:val="24"/>
              </w:rPr>
              <w:t>Защита отчета по практике</w:t>
            </w:r>
          </w:p>
        </w:tc>
      </w:tr>
    </w:tbl>
    <w:p w:rsidR="00015926" w:rsidRDefault="00015926">
      <w:pPr>
        <w:spacing w:after="0" w:line="240" w:lineRule="auto"/>
        <w:rPr>
          <w:rFonts w:ascii="Times New Roman" w:hAnsi="Times New Roman" w:cs="Times New Roman"/>
          <w:spacing w:val="2"/>
          <w:sz w:val="28"/>
          <w:szCs w:val="28"/>
          <w:lang w:eastAsia="ar-SA"/>
        </w:rPr>
      </w:pPr>
    </w:p>
    <w:p w:rsidR="00F7734B" w:rsidRPr="00943E69" w:rsidRDefault="00015926" w:rsidP="00F7734B">
      <w:pPr>
        <w:tabs>
          <w:tab w:val="right" w:leader="underscore" w:pos="9639"/>
        </w:tabs>
        <w:suppressAutoHyphens/>
        <w:spacing w:after="0" w:line="360" w:lineRule="auto"/>
        <w:ind w:firstLine="709"/>
        <w:jc w:val="both"/>
        <w:rPr>
          <w:rFonts w:ascii="Times New Roman" w:hAnsi="Times New Roman" w:cs="Times New Roman"/>
          <w:b/>
          <w:bCs/>
          <w:caps/>
          <w:sz w:val="28"/>
          <w:szCs w:val="28"/>
          <w:lang w:eastAsia="ar-SA"/>
        </w:rPr>
      </w:pPr>
      <w:r w:rsidRPr="00943E69">
        <w:rPr>
          <w:rFonts w:ascii="Times New Roman" w:hAnsi="Times New Roman" w:cs="Times New Roman"/>
          <w:b/>
          <w:bCs/>
          <w:sz w:val="28"/>
          <w:szCs w:val="28"/>
          <w:lang w:eastAsia="ar-SA"/>
        </w:rPr>
        <w:t xml:space="preserve">8. </w:t>
      </w:r>
      <w:r>
        <w:rPr>
          <w:rFonts w:ascii="Times New Roman" w:hAnsi="Times New Roman" w:cs="Times New Roman"/>
          <w:b/>
          <w:bCs/>
          <w:sz w:val="28"/>
          <w:szCs w:val="28"/>
          <w:lang w:eastAsia="ar-SA"/>
        </w:rPr>
        <w:t xml:space="preserve">УЧЕБНО–МЕТОДИЧЕСКОЕ ОБЕСПЕЧЕНИЕ </w:t>
      </w:r>
      <w:r w:rsidRPr="00943E69">
        <w:rPr>
          <w:rFonts w:ascii="Times New Roman" w:hAnsi="Times New Roman" w:cs="Times New Roman"/>
          <w:b/>
          <w:bCs/>
          <w:sz w:val="28"/>
          <w:szCs w:val="28"/>
          <w:lang w:eastAsia="ar-SA"/>
        </w:rPr>
        <w:t>САМОСТ</w:t>
      </w:r>
      <w:r>
        <w:rPr>
          <w:rFonts w:ascii="Times New Roman" w:hAnsi="Times New Roman" w:cs="Times New Roman"/>
          <w:b/>
          <w:bCs/>
          <w:sz w:val="28"/>
          <w:szCs w:val="28"/>
          <w:lang w:eastAsia="ar-SA"/>
        </w:rPr>
        <w:t>ОЯТЕЛЬНОЙ РАБОТЫ СТУДЕНТОВ</w:t>
      </w:r>
      <w:r w:rsidR="00F7734B">
        <w:rPr>
          <w:rFonts w:ascii="Times New Roman" w:hAnsi="Times New Roman" w:cs="Times New Roman"/>
          <w:b/>
          <w:bCs/>
          <w:sz w:val="28"/>
          <w:szCs w:val="28"/>
          <w:lang w:eastAsia="ar-SA"/>
        </w:rPr>
        <w:t xml:space="preserve"> ПО ПРАКТИКЕ </w:t>
      </w:r>
      <w:r w:rsidR="00F7734B">
        <w:rPr>
          <w:rStyle w:val="FontStyle43"/>
          <w:sz w:val="28"/>
          <w:szCs w:val="28"/>
        </w:rPr>
        <w:t xml:space="preserve">(ПРАКТИКИ ПО ПОЛУЧЕНИЮ ПЕРВИЧНЫХ ПРОФЕССИОНАЛЬНЫХ УМЕНИЙ И НАВЫКОВ, В ТОМ ЧИСЛЕ </w:t>
      </w:r>
      <w:r w:rsidR="00F7734B">
        <w:rPr>
          <w:rStyle w:val="FontStyle43"/>
          <w:sz w:val="28"/>
          <w:szCs w:val="28"/>
        </w:rPr>
        <w:lastRenderedPageBreak/>
        <w:t>ПЕРВИЧНЫХ УМЕНИЙ И НАВЫКОВ НАУЧНО-ИССЛЕДОВАТЕЛЬСКОЙ ДЕЯТЕЛЬНОСТИ)</w:t>
      </w:r>
    </w:p>
    <w:p w:rsidR="00015926" w:rsidRPr="00943E69" w:rsidRDefault="00015926" w:rsidP="00754E65">
      <w:pPr>
        <w:tabs>
          <w:tab w:val="right" w:leader="underscore" w:pos="9639"/>
        </w:tabs>
        <w:suppressAutoHyphens/>
        <w:spacing w:after="0" w:line="360" w:lineRule="auto"/>
        <w:jc w:val="center"/>
        <w:rPr>
          <w:rFonts w:ascii="Times New Roman" w:hAnsi="Times New Roman" w:cs="Times New Roman"/>
          <w:b/>
          <w:bCs/>
          <w:sz w:val="28"/>
          <w:szCs w:val="28"/>
          <w:lang w:eastAsia="ar-SA"/>
        </w:rPr>
      </w:pPr>
    </w:p>
    <w:p w:rsidR="000230A3" w:rsidRPr="000230A3" w:rsidRDefault="000230A3" w:rsidP="000230A3">
      <w:pPr>
        <w:autoSpaceDE w:val="0"/>
        <w:autoSpaceDN w:val="0"/>
        <w:adjustRightInd w:val="0"/>
        <w:spacing w:after="0" w:line="360" w:lineRule="auto"/>
        <w:ind w:firstLine="708"/>
        <w:jc w:val="both"/>
        <w:rPr>
          <w:rFonts w:ascii="Times New Roman" w:eastAsia="Malgun Gothic" w:hAnsi="Times New Roman" w:cs="Times New Roman"/>
          <w:color w:val="000000"/>
          <w:sz w:val="28"/>
          <w:szCs w:val="28"/>
          <w:lang w:eastAsia="ru-RU"/>
        </w:rPr>
      </w:pPr>
      <w:r w:rsidRPr="000230A3">
        <w:rPr>
          <w:rFonts w:ascii="Times New Roman" w:eastAsia="Malgun Gothic" w:hAnsi="Times New Roman" w:cs="Times New Roman"/>
          <w:color w:val="000000"/>
          <w:sz w:val="28"/>
          <w:szCs w:val="28"/>
          <w:lang w:eastAsia="ru-RU"/>
        </w:rPr>
        <w:t xml:space="preserve">Самостоятельная работа студента на учебной практике включает следующие задания: </w:t>
      </w:r>
    </w:p>
    <w:p w:rsidR="000230A3" w:rsidRPr="000230A3" w:rsidRDefault="000230A3" w:rsidP="009D52CA">
      <w:pPr>
        <w:widowControl w:val="0"/>
        <w:numPr>
          <w:ilvl w:val="0"/>
          <w:numId w:val="23"/>
        </w:numPr>
        <w:tabs>
          <w:tab w:val="left" w:pos="284"/>
        </w:tabs>
        <w:autoSpaceDE w:val="0"/>
        <w:autoSpaceDN w:val="0"/>
        <w:adjustRightInd w:val="0"/>
        <w:spacing w:after="0" w:line="360" w:lineRule="auto"/>
        <w:jc w:val="both"/>
        <w:rPr>
          <w:rFonts w:ascii="Times New Roman" w:eastAsia="Malgun Gothic" w:hAnsi="Times New Roman" w:cs="Times New Roman"/>
          <w:color w:val="000000"/>
          <w:sz w:val="28"/>
          <w:szCs w:val="28"/>
          <w:lang w:eastAsia="ru-RU"/>
        </w:rPr>
      </w:pPr>
      <w:r w:rsidRPr="000230A3">
        <w:rPr>
          <w:rFonts w:ascii="Times New Roman" w:eastAsia="Malgun Gothic" w:hAnsi="Times New Roman" w:cs="Times New Roman"/>
          <w:color w:val="000000"/>
          <w:sz w:val="28"/>
          <w:szCs w:val="28"/>
          <w:lang w:eastAsia="ru-RU"/>
        </w:rPr>
        <w:t xml:space="preserve">закрепление приобретенных теоретических знаний, которые являются базовыми по выбранному направлению; </w:t>
      </w:r>
    </w:p>
    <w:p w:rsidR="000230A3" w:rsidRPr="000230A3" w:rsidRDefault="000230A3" w:rsidP="009D52CA">
      <w:pPr>
        <w:widowControl w:val="0"/>
        <w:numPr>
          <w:ilvl w:val="0"/>
          <w:numId w:val="23"/>
        </w:numPr>
        <w:tabs>
          <w:tab w:val="left" w:pos="284"/>
        </w:tabs>
        <w:autoSpaceDE w:val="0"/>
        <w:autoSpaceDN w:val="0"/>
        <w:adjustRightInd w:val="0"/>
        <w:spacing w:after="0" w:line="360" w:lineRule="auto"/>
        <w:jc w:val="both"/>
        <w:rPr>
          <w:rFonts w:ascii="Times New Roman" w:eastAsia="Malgun Gothic" w:hAnsi="Times New Roman" w:cs="Times New Roman"/>
          <w:color w:val="000000"/>
          <w:sz w:val="28"/>
          <w:szCs w:val="28"/>
          <w:lang w:eastAsia="ru-RU"/>
        </w:rPr>
      </w:pPr>
      <w:r w:rsidRPr="000230A3">
        <w:rPr>
          <w:rFonts w:ascii="Times New Roman" w:eastAsia="Malgun Gothic" w:hAnsi="Times New Roman" w:cs="Times New Roman"/>
          <w:color w:val="000000"/>
          <w:sz w:val="28"/>
          <w:szCs w:val="28"/>
          <w:lang w:eastAsia="ru-RU"/>
        </w:rPr>
        <w:t xml:space="preserve">получение дополнительной информации, необходимой студентам для написания курсовых работ, отвечающих требованиям государственного образовательного стандарта; </w:t>
      </w:r>
    </w:p>
    <w:p w:rsidR="000230A3" w:rsidRPr="000230A3" w:rsidRDefault="000230A3" w:rsidP="009D52CA">
      <w:pPr>
        <w:widowControl w:val="0"/>
        <w:numPr>
          <w:ilvl w:val="0"/>
          <w:numId w:val="23"/>
        </w:numPr>
        <w:tabs>
          <w:tab w:val="left" w:pos="284"/>
        </w:tabs>
        <w:autoSpaceDE w:val="0"/>
        <w:autoSpaceDN w:val="0"/>
        <w:adjustRightInd w:val="0"/>
        <w:spacing w:after="0" w:line="360" w:lineRule="auto"/>
        <w:jc w:val="both"/>
        <w:rPr>
          <w:rFonts w:ascii="Times New Roman" w:eastAsia="Malgun Gothic" w:hAnsi="Times New Roman" w:cs="Times New Roman"/>
          <w:color w:val="000000"/>
          <w:sz w:val="28"/>
          <w:szCs w:val="28"/>
          <w:lang w:eastAsia="ru-RU"/>
        </w:rPr>
      </w:pPr>
      <w:r w:rsidRPr="000230A3">
        <w:rPr>
          <w:rFonts w:ascii="Times New Roman" w:eastAsia="Malgun Gothic" w:hAnsi="Times New Roman" w:cs="Times New Roman"/>
          <w:color w:val="000000"/>
          <w:sz w:val="28"/>
          <w:szCs w:val="28"/>
          <w:lang w:eastAsia="ru-RU"/>
        </w:rPr>
        <w:t xml:space="preserve">подбор необходимой исходной информации для выполнения курсовых работ; </w:t>
      </w:r>
    </w:p>
    <w:p w:rsidR="000230A3" w:rsidRPr="000230A3" w:rsidRDefault="000230A3" w:rsidP="009D52CA">
      <w:pPr>
        <w:widowControl w:val="0"/>
        <w:numPr>
          <w:ilvl w:val="0"/>
          <w:numId w:val="23"/>
        </w:numPr>
        <w:tabs>
          <w:tab w:val="left" w:pos="284"/>
        </w:tabs>
        <w:autoSpaceDE w:val="0"/>
        <w:autoSpaceDN w:val="0"/>
        <w:adjustRightInd w:val="0"/>
        <w:spacing w:after="0" w:line="360" w:lineRule="auto"/>
        <w:jc w:val="both"/>
        <w:rPr>
          <w:rFonts w:ascii="Times New Roman" w:eastAsia="Malgun Gothic" w:hAnsi="Times New Roman" w:cs="Times New Roman"/>
          <w:color w:val="000000"/>
          <w:sz w:val="28"/>
          <w:szCs w:val="28"/>
          <w:lang w:eastAsia="ru-RU"/>
        </w:rPr>
      </w:pPr>
      <w:r w:rsidRPr="000230A3">
        <w:rPr>
          <w:rFonts w:ascii="Times New Roman" w:eastAsia="Malgun Gothic" w:hAnsi="Times New Roman" w:cs="Times New Roman"/>
          <w:color w:val="000000"/>
          <w:sz w:val="28"/>
          <w:szCs w:val="28"/>
          <w:lang w:eastAsia="ru-RU"/>
        </w:rPr>
        <w:t xml:space="preserve">подбор необходимой информации для научно-исследовательской работы. </w:t>
      </w:r>
    </w:p>
    <w:p w:rsidR="000230A3" w:rsidRPr="000230A3" w:rsidRDefault="00D42151" w:rsidP="000230A3">
      <w:pPr>
        <w:widowControl w:val="0"/>
        <w:autoSpaceDE w:val="0"/>
        <w:autoSpaceDN w:val="0"/>
        <w:adjustRightInd w:val="0"/>
        <w:spacing w:after="0" w:line="360" w:lineRule="auto"/>
        <w:ind w:firstLine="708"/>
        <w:jc w:val="both"/>
        <w:rPr>
          <w:rFonts w:ascii="Times New Roman" w:eastAsia="Batang" w:hAnsi="Times New Roman" w:cs="Times New Roman"/>
          <w:sz w:val="28"/>
          <w:szCs w:val="28"/>
          <w:lang w:eastAsia="ko-KR"/>
        </w:rPr>
      </w:pPr>
      <w:r>
        <w:rPr>
          <w:rFonts w:ascii="Times New Roman" w:eastAsia="Malgun Gothic" w:hAnsi="Times New Roman" w:cs="Times New Roman"/>
          <w:noProof/>
          <w:sz w:val="28"/>
          <w:szCs w:val="28"/>
          <w:lang w:eastAsia="ru-RU"/>
        </w:rPr>
        <mc:AlternateContent>
          <mc:Choice Requires="wps">
            <w:drawing>
              <wp:anchor distT="0" distB="0" distL="114300" distR="114300" simplePos="0" relativeHeight="251653632" behindDoc="0" locked="0" layoutInCell="0" allowOverlap="1">
                <wp:simplePos x="0" y="0"/>
                <wp:positionH relativeFrom="column">
                  <wp:posOffset>-235585</wp:posOffset>
                </wp:positionH>
                <wp:positionV relativeFrom="paragraph">
                  <wp:posOffset>792480</wp:posOffset>
                </wp:positionV>
                <wp:extent cx="5930265" cy="45720"/>
                <wp:effectExtent l="12065" t="11430" r="1079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4572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A0A08" w:rsidRDefault="000A0A08" w:rsidP="000230A3">
                            <w:pPr>
                              <w:pStyle w:val="Style30"/>
                              <w:widowControl/>
                              <w:ind w:firstLine="706"/>
                              <w:rPr>
                                <w:rStyle w:val="FontStyle38"/>
                                <w:lang w:eastAsia="ru-RU"/>
                              </w:rPr>
                            </w:pPr>
                          </w:p>
                          <w:p w:rsidR="000A0A08" w:rsidRDefault="000A0A08" w:rsidP="000230A3">
                            <w:pPr>
                              <w:pStyle w:val="Style30"/>
                              <w:widowControl/>
                              <w:ind w:firstLine="706"/>
                              <w:rPr>
                                <w:rStyle w:val="FontStyle38"/>
                                <w:lang w:eastAsia="ru-RU"/>
                              </w:rPr>
                            </w:pPr>
                          </w:p>
                          <w:p w:rsidR="000A0A08" w:rsidRDefault="000A0A08" w:rsidP="000230A3">
                            <w:pPr>
                              <w:pStyle w:val="Style30"/>
                              <w:widowControl/>
                              <w:ind w:firstLine="706"/>
                              <w:rPr>
                                <w:rStyle w:val="FontStyle38"/>
                                <w:lang w:eastAsia="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5pt;margin-top:62.4pt;width:466.9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" o:allowincell="f" filled="f" strokecolor="white" strokeweight="0">
                <v:textbox inset="0,0,0,0">
                  <w:txbxContent>
                    <w:p w:rsidR="000A0A08" w:rsidRDefault="000A0A08" w:rsidP="000230A3">
                      <w:pPr>
                        <w:pStyle w:val="Style30"/>
                        <w:widowControl/>
                        <w:ind w:firstLine="706"/>
                        <w:rPr>
                          <w:rStyle w:val="FontStyle38"/>
                          <w:lang w:eastAsia="ru-RU"/>
                        </w:rPr>
                      </w:pPr>
                    </w:p>
                    <w:p w:rsidR="000A0A08" w:rsidRDefault="000A0A08" w:rsidP="000230A3">
                      <w:pPr>
                        <w:pStyle w:val="Style30"/>
                        <w:widowControl/>
                        <w:ind w:firstLine="706"/>
                        <w:rPr>
                          <w:rStyle w:val="FontStyle38"/>
                          <w:lang w:eastAsia="ru-RU"/>
                        </w:rPr>
                      </w:pPr>
                    </w:p>
                    <w:p w:rsidR="000A0A08" w:rsidRDefault="000A0A08" w:rsidP="000230A3">
                      <w:pPr>
                        <w:pStyle w:val="Style30"/>
                        <w:widowControl/>
                        <w:ind w:firstLine="706"/>
                        <w:rPr>
                          <w:rStyle w:val="FontStyle38"/>
                          <w:lang w:eastAsia="ru-RU"/>
                        </w:rPr>
                      </w:pPr>
                    </w:p>
                  </w:txbxContent>
                </v:textbox>
              </v:shape>
            </w:pict>
          </mc:Fallback>
        </mc:AlternateContent>
      </w:r>
      <w:r w:rsidR="000230A3" w:rsidRPr="000230A3">
        <w:rPr>
          <w:rFonts w:ascii="Times New Roman" w:eastAsia="Batang" w:hAnsi="Times New Roman" w:cs="Times New Roman"/>
          <w:sz w:val="28"/>
          <w:szCs w:val="28"/>
          <w:lang w:eastAsia="ko-KR"/>
        </w:rPr>
        <w:t>Студенты воспринимают Интернет как большую энциклопедию и соответственно используют как источник информации. Задача преподавателя – направить их поиск и помочь найти им качественную и полезную информацию</w:t>
      </w:r>
      <w:r w:rsidR="00304B6D">
        <w:rPr>
          <w:rFonts w:ascii="Times New Roman" w:eastAsia="Batang" w:hAnsi="Times New Roman" w:cs="Times New Roman"/>
          <w:sz w:val="28"/>
          <w:szCs w:val="28"/>
          <w:lang w:eastAsia="ko-KR"/>
        </w:rPr>
        <w:t xml:space="preserve"> из достоверных источников всемирной сети</w:t>
      </w:r>
      <w:r w:rsidR="000230A3" w:rsidRPr="000230A3">
        <w:rPr>
          <w:rFonts w:ascii="Times New Roman" w:eastAsia="Batang" w:hAnsi="Times New Roman" w:cs="Times New Roman"/>
          <w:sz w:val="28"/>
          <w:szCs w:val="28"/>
          <w:lang w:eastAsia="ko-KR"/>
        </w:rPr>
        <w:t>.</w:t>
      </w:r>
    </w:p>
    <w:p w:rsidR="000230A3" w:rsidRPr="000230A3" w:rsidRDefault="000230A3" w:rsidP="000230A3">
      <w:pPr>
        <w:widowControl w:val="0"/>
        <w:autoSpaceDE w:val="0"/>
        <w:autoSpaceDN w:val="0"/>
        <w:adjustRightInd w:val="0"/>
        <w:spacing w:after="0" w:line="360" w:lineRule="auto"/>
        <w:ind w:firstLine="708"/>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Прохождение уч</w:t>
      </w:r>
      <w:r w:rsidR="00304B6D">
        <w:rPr>
          <w:rFonts w:ascii="Times New Roman" w:eastAsia="Malgun Gothic" w:hAnsi="Times New Roman" w:cs="Times New Roman"/>
          <w:sz w:val="28"/>
          <w:szCs w:val="28"/>
          <w:lang w:eastAsia="ko-KR"/>
        </w:rPr>
        <w:t xml:space="preserve">ебной практики для студентов </w:t>
      </w:r>
      <w:r w:rsidRPr="000230A3">
        <w:rPr>
          <w:rFonts w:ascii="Times New Roman" w:eastAsia="Malgun Gothic" w:hAnsi="Times New Roman" w:cs="Times New Roman"/>
          <w:sz w:val="28"/>
          <w:szCs w:val="28"/>
          <w:lang w:eastAsia="ko-KR"/>
        </w:rPr>
        <w:t>основывается на проблемно-поисковом методе, основанном на использовании веб-заданий определенных форматов. Форматы часто используемых проблемно-поисковых заданий разработаны американскими педагогами [</w:t>
      </w:r>
      <w:r w:rsidRPr="000230A3">
        <w:rPr>
          <w:rFonts w:ascii="Times New Roman" w:eastAsia="Malgun Gothic" w:hAnsi="Times New Roman" w:cs="Times New Roman"/>
          <w:sz w:val="28"/>
          <w:szCs w:val="28"/>
          <w:lang w:val="en-US" w:eastAsia="ko-KR"/>
        </w:rPr>
        <w:t>March</w:t>
      </w:r>
      <w:r w:rsidRPr="000230A3">
        <w:rPr>
          <w:rFonts w:ascii="Times New Roman" w:eastAsia="Malgun Gothic" w:hAnsi="Times New Roman" w:cs="Times New Roman"/>
          <w:sz w:val="28"/>
          <w:szCs w:val="28"/>
          <w:lang w:eastAsia="ko-KR"/>
        </w:rPr>
        <w:t xml:space="preserve">, </w:t>
      </w:r>
      <w:r w:rsidRPr="000230A3">
        <w:rPr>
          <w:rFonts w:ascii="Times New Roman" w:eastAsia="Malgun Gothic" w:hAnsi="Times New Roman" w:cs="Times New Roman"/>
          <w:sz w:val="28"/>
          <w:szCs w:val="28"/>
          <w:lang w:val="en-US" w:eastAsia="ko-KR"/>
        </w:rPr>
        <w:t>Dodge</w:t>
      </w:r>
      <w:r w:rsidRPr="000230A3">
        <w:rPr>
          <w:rFonts w:ascii="Times New Roman" w:eastAsia="Malgun Gothic" w:hAnsi="Times New Roman" w:cs="Times New Roman"/>
          <w:sz w:val="28"/>
          <w:szCs w:val="28"/>
          <w:lang w:eastAsia="ko-KR"/>
        </w:rPr>
        <w:t xml:space="preserve">, </w:t>
      </w:r>
      <w:r w:rsidRPr="000230A3">
        <w:rPr>
          <w:rFonts w:ascii="Times New Roman" w:eastAsia="Malgun Gothic" w:hAnsi="Times New Roman" w:cs="Times New Roman"/>
          <w:sz w:val="28"/>
          <w:szCs w:val="28"/>
          <w:lang w:val="en-US" w:eastAsia="ko-KR"/>
        </w:rPr>
        <w:t>Krauss</w:t>
      </w:r>
      <w:r w:rsidRPr="000230A3">
        <w:rPr>
          <w:rFonts w:ascii="Times New Roman" w:eastAsia="Malgun Gothic" w:hAnsi="Times New Roman" w:cs="Times New Roman"/>
          <w:sz w:val="28"/>
          <w:szCs w:val="28"/>
          <w:lang w:eastAsia="ko-KR"/>
        </w:rPr>
        <w:t xml:space="preserve">, 2000]. Имеются в виду задания форматов </w:t>
      </w:r>
      <w:r w:rsidRPr="000230A3">
        <w:rPr>
          <w:rFonts w:ascii="Times New Roman" w:eastAsia="Malgun Gothic" w:hAnsi="Times New Roman" w:cs="Times New Roman"/>
          <w:sz w:val="28"/>
          <w:szCs w:val="28"/>
          <w:lang w:val="en-US" w:eastAsia="ko-KR"/>
        </w:rPr>
        <w:t>Hotlist</w:t>
      </w:r>
      <w:r w:rsidRPr="000230A3">
        <w:rPr>
          <w:rFonts w:ascii="Times New Roman" w:eastAsia="Malgun Gothic" w:hAnsi="Times New Roman" w:cs="Times New Roman"/>
          <w:sz w:val="28"/>
          <w:szCs w:val="28"/>
          <w:lang w:eastAsia="ko-KR"/>
        </w:rPr>
        <w:t xml:space="preserve">, </w:t>
      </w:r>
      <w:r w:rsidRPr="000230A3">
        <w:rPr>
          <w:rFonts w:ascii="Times New Roman" w:eastAsia="Malgun Gothic" w:hAnsi="Times New Roman" w:cs="Times New Roman"/>
          <w:sz w:val="28"/>
          <w:szCs w:val="28"/>
          <w:lang w:val="en-US" w:eastAsia="ko-KR"/>
        </w:rPr>
        <w:t>MultimediaScrapbook</w:t>
      </w:r>
      <w:r w:rsidRPr="000230A3">
        <w:rPr>
          <w:rFonts w:ascii="Times New Roman" w:eastAsia="Malgun Gothic" w:hAnsi="Times New Roman" w:cs="Times New Roman"/>
          <w:sz w:val="28"/>
          <w:szCs w:val="28"/>
          <w:lang w:eastAsia="ko-KR"/>
        </w:rPr>
        <w:t xml:space="preserve">, </w:t>
      </w:r>
      <w:r w:rsidRPr="000230A3">
        <w:rPr>
          <w:rFonts w:ascii="Times New Roman" w:eastAsia="Malgun Gothic" w:hAnsi="Times New Roman" w:cs="Times New Roman"/>
          <w:sz w:val="28"/>
          <w:szCs w:val="28"/>
          <w:lang w:val="en-US" w:eastAsia="ko-KR"/>
        </w:rPr>
        <w:t>TreasureHunt</w:t>
      </w:r>
      <w:r w:rsidRPr="000230A3">
        <w:rPr>
          <w:rFonts w:ascii="Times New Roman" w:eastAsia="Malgun Gothic" w:hAnsi="Times New Roman" w:cs="Times New Roman"/>
          <w:sz w:val="28"/>
          <w:szCs w:val="28"/>
          <w:lang w:eastAsia="ko-KR"/>
        </w:rPr>
        <w:t xml:space="preserve">, </w:t>
      </w:r>
      <w:r w:rsidRPr="000230A3">
        <w:rPr>
          <w:rFonts w:ascii="Times New Roman" w:eastAsia="Malgun Gothic" w:hAnsi="Times New Roman" w:cs="Times New Roman"/>
          <w:sz w:val="28"/>
          <w:szCs w:val="28"/>
          <w:lang w:val="en-US" w:eastAsia="ko-KR"/>
        </w:rPr>
        <w:t>WebQuest</w:t>
      </w:r>
      <w:r w:rsidRPr="000230A3">
        <w:rPr>
          <w:rFonts w:ascii="Times New Roman" w:eastAsia="Malgun Gothic" w:hAnsi="Times New Roman" w:cs="Times New Roman"/>
          <w:sz w:val="28"/>
          <w:szCs w:val="28"/>
          <w:lang w:eastAsia="ko-KR"/>
        </w:rPr>
        <w:t xml:space="preserve">, которые подробно описаны на сайтах: </w:t>
      </w:r>
      <w:hyperlink r:id="rId11" w:tgtFrame="_blank" w:history="1">
        <w:r w:rsidRPr="000230A3">
          <w:rPr>
            <w:rFonts w:ascii="Times New Roman" w:eastAsia="Malgun Gothic" w:hAnsi="Times New Roman" w:cs="Times New Roman"/>
            <w:iCs/>
            <w:sz w:val="28"/>
            <w:szCs w:val="28"/>
            <w:lang w:val="en-US" w:eastAsia="ko-KR"/>
          </w:rPr>
          <w:t>Filamentality</w:t>
        </w:r>
      </w:hyperlink>
      <w:r w:rsidRPr="000230A3">
        <w:rPr>
          <w:rFonts w:ascii="Times New Roman" w:eastAsia="Malgun Gothic" w:hAnsi="Times New Roman" w:cs="Times New Roman"/>
          <w:sz w:val="28"/>
          <w:szCs w:val="28"/>
          <w:lang w:eastAsia="ko-KR"/>
        </w:rPr>
        <w:t xml:space="preserve">, </w:t>
      </w:r>
      <w:hyperlink r:id="rId12" w:history="1"/>
      <w:hyperlink r:id="rId13" w:tgtFrame="_blank" w:history="1">
        <w:r w:rsidRPr="000230A3">
          <w:rPr>
            <w:rFonts w:ascii="Times New Roman" w:eastAsia="Malgun Gothic" w:hAnsi="Times New Roman" w:cs="Times New Roman"/>
            <w:iCs/>
            <w:sz w:val="28"/>
            <w:szCs w:val="28"/>
            <w:lang w:val="en-US" w:eastAsia="ko-KR"/>
          </w:rPr>
          <w:t>Ozline</w:t>
        </w:r>
        <w:r w:rsidRPr="000230A3">
          <w:rPr>
            <w:rFonts w:ascii="Times New Roman" w:eastAsia="Malgun Gothic" w:hAnsi="Times New Roman" w:cs="Times New Roman"/>
            <w:iCs/>
            <w:sz w:val="28"/>
            <w:szCs w:val="28"/>
            <w:lang w:eastAsia="ko-KR"/>
          </w:rPr>
          <w:t>.</w:t>
        </w:r>
        <w:r w:rsidRPr="000230A3">
          <w:rPr>
            <w:rFonts w:ascii="Times New Roman" w:eastAsia="Malgun Gothic" w:hAnsi="Times New Roman" w:cs="Times New Roman"/>
            <w:iCs/>
            <w:sz w:val="28"/>
            <w:szCs w:val="28"/>
            <w:lang w:val="en-US" w:eastAsia="ko-KR"/>
          </w:rPr>
          <w:t>com</w:t>
        </w:r>
      </w:hyperlink>
      <w:r w:rsidRPr="000230A3">
        <w:rPr>
          <w:rFonts w:ascii="Times New Roman" w:eastAsia="Malgun Gothic" w:hAnsi="Times New Roman" w:cs="Times New Roman"/>
          <w:sz w:val="28"/>
          <w:szCs w:val="28"/>
          <w:lang w:eastAsia="ko-KR"/>
        </w:rPr>
        <w:t xml:space="preserve">. </w:t>
      </w:r>
      <w:hyperlink r:id="rId14" w:history="1"/>
      <w:r w:rsidRPr="000230A3">
        <w:rPr>
          <w:rFonts w:ascii="Times New Roman" w:eastAsia="Malgun Gothic" w:hAnsi="Times New Roman" w:cs="Times New Roman"/>
          <w:sz w:val="28"/>
          <w:szCs w:val="28"/>
          <w:lang w:eastAsia="ko-KR"/>
        </w:rPr>
        <w:t xml:space="preserve">Применение подобных веб-заданий помогает гармонично интегрировать новые педагогические технологии в учебную программу. </w:t>
      </w:r>
    </w:p>
    <w:p w:rsidR="000A0A08" w:rsidRDefault="000A0A08" w:rsidP="000230A3">
      <w:pPr>
        <w:widowControl w:val="0"/>
        <w:autoSpaceDE w:val="0"/>
        <w:autoSpaceDN w:val="0"/>
        <w:adjustRightInd w:val="0"/>
        <w:spacing w:after="0" w:line="360" w:lineRule="auto"/>
        <w:ind w:firstLine="135"/>
        <w:jc w:val="center"/>
        <w:rPr>
          <w:rFonts w:ascii="Times New Roman" w:eastAsia="Malgun Gothic" w:hAnsi="Times New Roman" w:cs="Times New Roman"/>
          <w:b/>
          <w:sz w:val="28"/>
          <w:szCs w:val="28"/>
          <w:lang w:eastAsia="ko-KR"/>
        </w:rPr>
      </w:pPr>
    </w:p>
    <w:p w:rsidR="000230A3" w:rsidRPr="000230A3" w:rsidRDefault="000230A3" w:rsidP="000230A3">
      <w:pPr>
        <w:widowControl w:val="0"/>
        <w:autoSpaceDE w:val="0"/>
        <w:autoSpaceDN w:val="0"/>
        <w:adjustRightInd w:val="0"/>
        <w:spacing w:after="0" w:line="360" w:lineRule="auto"/>
        <w:ind w:firstLine="135"/>
        <w:jc w:val="center"/>
        <w:rPr>
          <w:rFonts w:ascii="Times New Roman" w:eastAsia="Malgun Gothic" w:hAnsi="Times New Roman" w:cs="Times New Roman"/>
          <w:b/>
          <w:sz w:val="28"/>
          <w:szCs w:val="28"/>
          <w:lang w:eastAsia="ko-KR"/>
        </w:rPr>
      </w:pPr>
      <w:r w:rsidRPr="000230A3">
        <w:rPr>
          <w:rFonts w:ascii="Times New Roman" w:eastAsia="Malgun Gothic" w:hAnsi="Times New Roman" w:cs="Times New Roman"/>
          <w:b/>
          <w:sz w:val="28"/>
          <w:szCs w:val="28"/>
          <w:lang w:eastAsia="ko-KR"/>
        </w:rPr>
        <w:t>Форматы заданий:</w:t>
      </w:r>
    </w:p>
    <w:p w:rsidR="000230A3" w:rsidRPr="000230A3" w:rsidRDefault="000230A3" w:rsidP="009D52CA">
      <w:pPr>
        <w:widowControl w:val="0"/>
        <w:numPr>
          <w:ilvl w:val="0"/>
          <w:numId w:val="9"/>
        </w:numPr>
        <w:autoSpaceDE w:val="0"/>
        <w:autoSpaceDN w:val="0"/>
        <w:adjustRightInd w:val="0"/>
        <w:spacing w:after="0" w:line="360" w:lineRule="auto"/>
        <w:ind w:left="360" w:firstLine="348"/>
        <w:jc w:val="both"/>
        <w:rPr>
          <w:rFonts w:ascii="Times New Roman" w:eastAsia="Batang" w:hAnsi="Times New Roman" w:cs="Times New Roman"/>
          <w:b/>
          <w:sz w:val="28"/>
          <w:szCs w:val="28"/>
          <w:u w:val="single"/>
          <w:lang w:eastAsia="ko-KR"/>
        </w:rPr>
      </w:pPr>
      <w:r w:rsidRPr="000230A3">
        <w:rPr>
          <w:rFonts w:ascii="Times New Roman" w:eastAsia="Batang" w:hAnsi="Times New Roman" w:cs="Times New Roman"/>
          <w:b/>
          <w:sz w:val="28"/>
          <w:szCs w:val="28"/>
          <w:u w:val="single"/>
          <w:lang w:eastAsia="ko-KR"/>
        </w:rPr>
        <w:t>«Полезный список» (Hot</w:t>
      </w:r>
      <w:r w:rsidRPr="000230A3">
        <w:rPr>
          <w:rFonts w:ascii="Times New Roman" w:eastAsia="Batang" w:hAnsi="Times New Roman" w:cs="Times New Roman" w:hint="eastAsia"/>
          <w:b/>
          <w:sz w:val="28"/>
          <w:szCs w:val="28"/>
          <w:u w:val="single"/>
          <w:lang w:eastAsia="ko-KR"/>
        </w:rPr>
        <w:t xml:space="preserve"> List</w:t>
      </w:r>
      <w:r w:rsidRPr="000230A3">
        <w:rPr>
          <w:rFonts w:ascii="Times New Roman" w:eastAsia="Batang" w:hAnsi="Times New Roman" w:cs="Times New Roman"/>
          <w:b/>
          <w:sz w:val="28"/>
          <w:szCs w:val="28"/>
          <w:u w:val="single"/>
          <w:lang w:eastAsia="ko-KR"/>
        </w:rPr>
        <w:t xml:space="preserve">) </w:t>
      </w:r>
    </w:p>
    <w:p w:rsidR="000230A3" w:rsidRPr="000230A3" w:rsidRDefault="000230A3" w:rsidP="000230A3">
      <w:pPr>
        <w:widowControl w:val="0"/>
        <w:autoSpaceDE w:val="0"/>
        <w:autoSpaceDN w:val="0"/>
        <w:adjustRightInd w:val="0"/>
        <w:spacing w:after="0" w:line="360" w:lineRule="auto"/>
        <w:ind w:firstLine="70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w:t>
      </w:r>
      <w:r w:rsidRPr="000230A3">
        <w:rPr>
          <w:rFonts w:ascii="Times New Roman" w:eastAsia="Batang" w:hAnsi="Times New Roman" w:cs="Times New Roman" w:hint="eastAsia"/>
          <w:sz w:val="28"/>
          <w:szCs w:val="28"/>
          <w:lang w:eastAsia="ko-KR"/>
        </w:rPr>
        <w:t>Hot list</w:t>
      </w:r>
      <w:r w:rsidRPr="000230A3">
        <w:rPr>
          <w:rFonts w:ascii="Times New Roman" w:eastAsia="Batang" w:hAnsi="Times New Roman" w:cs="Times New Roman"/>
          <w:sz w:val="28"/>
          <w:szCs w:val="28"/>
          <w:lang w:eastAsia="ko-KR"/>
        </w:rPr>
        <w:t xml:space="preserve">» - простой и эффективный способ интеграции ресурсов </w:t>
      </w:r>
      <w:r w:rsidRPr="000230A3">
        <w:rPr>
          <w:rFonts w:ascii="Times New Roman" w:eastAsia="Batang" w:hAnsi="Times New Roman" w:cs="Times New Roman"/>
          <w:sz w:val="28"/>
          <w:szCs w:val="28"/>
          <w:lang w:eastAsia="ko-KR"/>
        </w:rPr>
        <w:lastRenderedPageBreak/>
        <w:t xml:space="preserve">Интернета в процесс обучения. Это самое простое из существующих веб-заданий, которое является базой для создания и выполнения веб-проектов. Этот формат заданий можно постоянно обновлять и дополнять в любое время, его целесообразно использовать, когда у студентов еще мало технических навыков, тема задания новая или недостаточно времени для выполнения задания. </w:t>
      </w:r>
    </w:p>
    <w:p w:rsidR="000230A3" w:rsidRPr="000230A3" w:rsidRDefault="000230A3" w:rsidP="000230A3">
      <w:pPr>
        <w:widowControl w:val="0"/>
        <w:autoSpaceDE w:val="0"/>
        <w:autoSpaceDN w:val="0"/>
        <w:adjustRightInd w:val="0"/>
        <w:spacing w:after="0" w:line="360" w:lineRule="auto"/>
        <w:ind w:firstLine="135"/>
        <w:jc w:val="both"/>
        <w:rPr>
          <w:rFonts w:ascii="Times New Roman" w:eastAsia="Malgun Gothic" w:hAnsi="Times New Roman" w:cs="Times New Roman"/>
          <w:b/>
          <w:sz w:val="28"/>
          <w:szCs w:val="28"/>
          <w:lang w:eastAsia="ko-KR"/>
        </w:rPr>
      </w:pPr>
      <w:r w:rsidRPr="000230A3">
        <w:rPr>
          <w:rFonts w:ascii="Times New Roman" w:eastAsia="Malgun Gothic" w:hAnsi="Times New Roman" w:cs="Times New Roman"/>
          <w:b/>
          <w:sz w:val="28"/>
          <w:szCs w:val="28"/>
          <w:lang w:eastAsia="ko-KR"/>
        </w:rPr>
        <w:t xml:space="preserve"> «</w:t>
      </w:r>
      <w:r w:rsidRPr="000230A3">
        <w:rPr>
          <w:rFonts w:ascii="Times New Roman" w:eastAsia="Malgun Gothic" w:hAnsi="Times New Roman" w:cs="Times New Roman" w:hint="eastAsia"/>
          <w:b/>
          <w:sz w:val="28"/>
          <w:szCs w:val="28"/>
          <w:lang w:eastAsia="ko-KR"/>
        </w:rPr>
        <w:t>Hot list</w:t>
      </w:r>
      <w:r w:rsidRPr="000230A3">
        <w:rPr>
          <w:rFonts w:ascii="Times New Roman" w:eastAsia="Malgun Gothic" w:hAnsi="Times New Roman" w:cs="Times New Roman"/>
          <w:b/>
          <w:sz w:val="28"/>
          <w:szCs w:val="28"/>
          <w:lang w:eastAsia="ko-KR"/>
        </w:rPr>
        <w:t>»:</w:t>
      </w:r>
    </w:p>
    <w:p w:rsidR="000230A3" w:rsidRPr="000230A3" w:rsidRDefault="000230A3" w:rsidP="009D52CA">
      <w:pPr>
        <w:widowControl w:val="0"/>
        <w:numPr>
          <w:ilvl w:val="0"/>
          <w:numId w:val="15"/>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содержит дополнительный учебный материал;</w:t>
      </w:r>
    </w:p>
    <w:p w:rsidR="000230A3" w:rsidRPr="000230A3" w:rsidRDefault="000230A3" w:rsidP="009D52CA">
      <w:pPr>
        <w:widowControl w:val="0"/>
        <w:numPr>
          <w:ilvl w:val="0"/>
          <w:numId w:val="15"/>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значительно сокращает время поиска информации для студентов;</w:t>
      </w:r>
    </w:p>
    <w:p w:rsidR="000230A3" w:rsidRPr="000230A3" w:rsidRDefault="000230A3" w:rsidP="009D52CA">
      <w:pPr>
        <w:widowControl w:val="0"/>
        <w:numPr>
          <w:ilvl w:val="0"/>
          <w:numId w:val="15"/>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удобнее распечатанного списка сайтов;</w:t>
      </w:r>
    </w:p>
    <w:p w:rsidR="000230A3" w:rsidRPr="000230A3" w:rsidRDefault="000230A3" w:rsidP="009D52CA">
      <w:pPr>
        <w:widowControl w:val="0"/>
        <w:numPr>
          <w:ilvl w:val="0"/>
          <w:numId w:val="15"/>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избавляет преподавателя от ксерокопирования материалов.</w:t>
      </w:r>
    </w:p>
    <w:p w:rsidR="000230A3" w:rsidRPr="000230A3" w:rsidRDefault="000230A3" w:rsidP="000230A3">
      <w:pPr>
        <w:widowControl w:val="0"/>
        <w:autoSpaceDE w:val="0"/>
        <w:autoSpaceDN w:val="0"/>
        <w:adjustRightInd w:val="0"/>
        <w:spacing w:after="0" w:line="360" w:lineRule="auto"/>
        <w:ind w:left="360" w:firstLine="34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Таким образом, выполняя этот формат заданий, студенты одновременно:</w:t>
      </w:r>
    </w:p>
    <w:p w:rsidR="000230A3" w:rsidRPr="000230A3" w:rsidRDefault="000230A3" w:rsidP="009D52CA">
      <w:pPr>
        <w:widowControl w:val="0"/>
        <w:numPr>
          <w:ilvl w:val="0"/>
          <w:numId w:val="10"/>
        </w:numPr>
        <w:autoSpaceDE w:val="0"/>
        <w:autoSpaceDN w:val="0"/>
        <w:adjustRightInd w:val="0"/>
        <w:spacing w:after="0" w:line="360" w:lineRule="auto"/>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 xml:space="preserve">работают с аутентичным материалом, </w:t>
      </w:r>
    </w:p>
    <w:p w:rsidR="000230A3" w:rsidRPr="000230A3" w:rsidRDefault="000230A3" w:rsidP="009D52CA">
      <w:pPr>
        <w:widowControl w:val="0"/>
        <w:numPr>
          <w:ilvl w:val="0"/>
          <w:numId w:val="10"/>
        </w:numPr>
        <w:autoSpaceDE w:val="0"/>
        <w:autoSpaceDN w:val="0"/>
        <w:adjustRightInd w:val="0"/>
        <w:spacing w:after="0" w:line="360" w:lineRule="auto"/>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 xml:space="preserve">развивают навыки чтения, письма </w:t>
      </w:r>
    </w:p>
    <w:p w:rsidR="000230A3" w:rsidRPr="000230A3" w:rsidRDefault="000230A3" w:rsidP="009D52CA">
      <w:pPr>
        <w:widowControl w:val="0"/>
        <w:numPr>
          <w:ilvl w:val="0"/>
          <w:numId w:val="10"/>
        </w:numPr>
        <w:autoSpaceDE w:val="0"/>
        <w:autoSpaceDN w:val="0"/>
        <w:adjustRightInd w:val="0"/>
        <w:spacing w:after="0" w:line="360" w:lineRule="auto"/>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 xml:space="preserve">учатся работать индивидуально/или в группе. </w:t>
      </w:r>
    </w:p>
    <w:p w:rsidR="000230A3" w:rsidRPr="000230A3" w:rsidRDefault="000230A3" w:rsidP="000230A3">
      <w:pPr>
        <w:widowControl w:val="0"/>
        <w:autoSpaceDE w:val="0"/>
        <w:autoSpaceDN w:val="0"/>
        <w:adjustRightInd w:val="0"/>
        <w:spacing w:after="0" w:line="360" w:lineRule="auto"/>
        <w:ind w:firstLine="708"/>
        <w:jc w:val="both"/>
        <w:rPr>
          <w:rFonts w:ascii="Times New Roman" w:eastAsia="Batang"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Составление </w:t>
      </w:r>
      <w:r w:rsidRPr="000230A3">
        <w:rPr>
          <w:rFonts w:ascii="Times New Roman" w:eastAsia="Malgun Gothic" w:hAnsi="Times New Roman" w:cs="Times New Roman"/>
          <w:sz w:val="28"/>
          <w:szCs w:val="28"/>
          <w:lang w:val="en-US" w:eastAsia="ko-KR"/>
        </w:rPr>
        <w:t>Hotlist</w:t>
      </w:r>
      <w:r w:rsidRPr="000230A3">
        <w:rPr>
          <w:rFonts w:ascii="Times New Roman" w:eastAsia="Malgun Gothic" w:hAnsi="Times New Roman" w:cs="Times New Roman"/>
          <w:sz w:val="28"/>
          <w:szCs w:val="28"/>
          <w:lang w:eastAsia="ko-KR"/>
        </w:rPr>
        <w:t xml:space="preserve"> может стать интересным заданием и для студентов</w:t>
      </w:r>
      <w:r w:rsidR="00304B6D">
        <w:rPr>
          <w:rFonts w:ascii="Times New Roman" w:eastAsia="Batang" w:hAnsi="Times New Roman" w:cs="Times New Roman"/>
          <w:sz w:val="28"/>
          <w:szCs w:val="28"/>
          <w:lang w:eastAsia="ko-KR"/>
        </w:rPr>
        <w:t xml:space="preserve"> при подготовке проекта по китайскому языку и </w:t>
      </w:r>
      <w:r w:rsidRPr="000230A3">
        <w:rPr>
          <w:rFonts w:ascii="Times New Roman" w:eastAsia="Batang" w:hAnsi="Times New Roman" w:cs="Times New Roman"/>
          <w:sz w:val="28"/>
          <w:szCs w:val="28"/>
          <w:lang w:eastAsia="ko-KR"/>
        </w:rPr>
        <w:t>литературе</w:t>
      </w:r>
      <w:r w:rsidR="00304B6D">
        <w:rPr>
          <w:rFonts w:ascii="Times New Roman" w:eastAsia="Batang" w:hAnsi="Times New Roman" w:cs="Times New Roman"/>
          <w:sz w:val="28"/>
          <w:szCs w:val="28"/>
          <w:lang w:eastAsia="ko-KR"/>
        </w:rPr>
        <w:t>, переводческих трансформаций</w:t>
      </w:r>
      <w:r w:rsidRPr="000230A3">
        <w:rPr>
          <w:rFonts w:ascii="Times New Roman" w:eastAsia="Batang" w:hAnsi="Times New Roman" w:cs="Times New Roman"/>
          <w:sz w:val="28"/>
          <w:szCs w:val="28"/>
          <w:lang w:eastAsia="ko-KR"/>
        </w:rPr>
        <w:t xml:space="preserve">. </w:t>
      </w:r>
      <w:r w:rsidRPr="000230A3">
        <w:rPr>
          <w:rFonts w:ascii="Times New Roman" w:eastAsia="Malgun Gothic" w:hAnsi="Times New Roman" w:cs="Times New Roman"/>
          <w:sz w:val="28"/>
          <w:szCs w:val="28"/>
          <w:lang w:eastAsia="ko-KR"/>
        </w:rPr>
        <w:t xml:space="preserve">Например, при подготовке проекта, </w:t>
      </w:r>
      <w:r w:rsidR="00304B6D">
        <w:rPr>
          <w:rFonts w:ascii="Times New Roman" w:eastAsia="Malgun Gothic" w:hAnsi="Times New Roman" w:cs="Times New Roman"/>
          <w:sz w:val="28"/>
          <w:szCs w:val="28"/>
          <w:lang w:eastAsia="ko-KR"/>
        </w:rPr>
        <w:t>связанного с проблемой китайских диалектов, можно разделить студентов на группы, подготавливающие практический материал по разным диалектным группам СКЯ (хакка, наньминь, кантонский).</w:t>
      </w:r>
      <w:r w:rsidRPr="000230A3">
        <w:rPr>
          <w:rFonts w:ascii="Times New Roman" w:eastAsia="Malgun Gothic" w:hAnsi="Times New Roman" w:cs="Times New Roman"/>
          <w:sz w:val="28"/>
          <w:szCs w:val="28"/>
          <w:lang w:eastAsia="ko-KR"/>
        </w:rPr>
        <w:t xml:space="preserve">Таким образом, студенты одновременно работают с аутентичным материалом, развивают навыки чтения, письма и учатся работе в группе. </w:t>
      </w:r>
    </w:p>
    <w:p w:rsidR="000230A3" w:rsidRPr="000230A3" w:rsidRDefault="000230A3" w:rsidP="009D52CA">
      <w:pPr>
        <w:widowControl w:val="0"/>
        <w:numPr>
          <w:ilvl w:val="0"/>
          <w:numId w:val="9"/>
        </w:numPr>
        <w:autoSpaceDE w:val="0"/>
        <w:autoSpaceDN w:val="0"/>
        <w:adjustRightInd w:val="0"/>
        <w:spacing w:after="0" w:line="360" w:lineRule="auto"/>
        <w:jc w:val="both"/>
        <w:rPr>
          <w:rFonts w:ascii="Times New Roman" w:eastAsia="Batang" w:hAnsi="Times New Roman" w:cs="Times New Roman"/>
          <w:sz w:val="28"/>
          <w:szCs w:val="28"/>
          <w:lang w:eastAsia="ko-KR"/>
        </w:rPr>
      </w:pPr>
      <w:r w:rsidRPr="000230A3">
        <w:rPr>
          <w:rFonts w:ascii="Times New Roman" w:eastAsia="Malgun Gothic" w:hAnsi="Times New Roman" w:cs="Times New Roman"/>
          <w:b/>
          <w:sz w:val="28"/>
          <w:szCs w:val="28"/>
          <w:u w:val="single"/>
          <w:lang w:eastAsia="ko-KR"/>
        </w:rPr>
        <w:t>«Образец постановки проблемы» (</w:t>
      </w:r>
      <w:r w:rsidRPr="000230A3">
        <w:rPr>
          <w:rFonts w:ascii="Times New Roman" w:eastAsia="Batang" w:hAnsi="Times New Roman" w:cs="Times New Roman" w:hint="eastAsia"/>
          <w:b/>
          <w:sz w:val="28"/>
          <w:szCs w:val="28"/>
          <w:u w:val="single"/>
          <w:lang w:eastAsia="ko-KR"/>
        </w:rPr>
        <w:t xml:space="preserve">Subject Sampler) </w:t>
      </w:r>
    </w:p>
    <w:p w:rsidR="000230A3" w:rsidRPr="000230A3" w:rsidRDefault="000230A3" w:rsidP="000230A3">
      <w:pPr>
        <w:widowControl w:val="0"/>
        <w:autoSpaceDE w:val="0"/>
        <w:autoSpaceDN w:val="0"/>
        <w:adjustRightInd w:val="0"/>
        <w:spacing w:after="0" w:line="360" w:lineRule="auto"/>
        <w:ind w:left="284"/>
        <w:jc w:val="both"/>
        <w:rPr>
          <w:rFonts w:ascii="Times New Roman" w:eastAsia="Batang" w:hAnsi="Times New Roman" w:cs="Times New Roman"/>
          <w:sz w:val="28"/>
          <w:szCs w:val="28"/>
          <w:lang w:eastAsia="ko-KR"/>
        </w:rPr>
      </w:pPr>
      <w:r w:rsidRPr="000230A3">
        <w:rPr>
          <w:rFonts w:ascii="Times New Roman" w:eastAsia="Malgun Gothic" w:hAnsi="Times New Roman" w:cs="Times New Roman"/>
          <w:sz w:val="28"/>
          <w:szCs w:val="28"/>
          <w:lang w:eastAsia="ko-KR"/>
        </w:rPr>
        <w:t>«Образец постановки проблемы» - о</w:t>
      </w:r>
      <w:r w:rsidRPr="000230A3">
        <w:rPr>
          <w:rFonts w:ascii="Times New Roman" w:eastAsia="Batang" w:hAnsi="Times New Roman" w:cs="Times New Roman"/>
          <w:sz w:val="28"/>
          <w:szCs w:val="28"/>
          <w:lang w:eastAsia="ko-KR"/>
        </w:rPr>
        <w:t xml:space="preserve">собый вид задания, позволяющий выявить интересующие студентов аспекты темы и нацелить их на критическую оценку полученной информации. Основная цель введения задания данного формата в учебный процесс – формирование интереса аудитории к определенной теме, а также выявление конкретных аспектов </w:t>
      </w:r>
      <w:r w:rsidRPr="000230A3">
        <w:rPr>
          <w:rFonts w:ascii="Times New Roman" w:eastAsia="Batang" w:hAnsi="Times New Roman" w:cs="Times New Roman"/>
          <w:sz w:val="28"/>
          <w:szCs w:val="28"/>
          <w:lang w:eastAsia="ko-KR"/>
        </w:rPr>
        <w:lastRenderedPageBreak/>
        <w:t>этой темы для дальнейшей детальной разработки.</w:t>
      </w:r>
    </w:p>
    <w:p w:rsidR="000230A3" w:rsidRPr="000230A3" w:rsidRDefault="000230A3" w:rsidP="000230A3">
      <w:pPr>
        <w:widowControl w:val="0"/>
        <w:autoSpaceDE w:val="0"/>
        <w:autoSpaceDN w:val="0"/>
        <w:adjustRightInd w:val="0"/>
        <w:spacing w:after="0" w:line="360" w:lineRule="auto"/>
        <w:ind w:left="360"/>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Преподавателям уместно использовать ОПП когда:</w:t>
      </w:r>
    </w:p>
    <w:p w:rsidR="000230A3" w:rsidRPr="000230A3" w:rsidRDefault="000230A3" w:rsidP="009D52CA">
      <w:pPr>
        <w:widowControl w:val="0"/>
        <w:numPr>
          <w:ilvl w:val="0"/>
          <w:numId w:val="11"/>
        </w:numPr>
        <w:autoSpaceDE w:val="0"/>
        <w:autoSpaceDN w:val="0"/>
        <w:adjustRightInd w:val="0"/>
        <w:spacing w:after="0" w:line="360" w:lineRule="auto"/>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Нужно нацелить студентов на дальнейшее подробное изучение темы,</w:t>
      </w:r>
    </w:p>
    <w:p w:rsidR="000230A3" w:rsidRPr="000230A3" w:rsidRDefault="000230A3" w:rsidP="009D52CA">
      <w:pPr>
        <w:widowControl w:val="0"/>
        <w:numPr>
          <w:ilvl w:val="0"/>
          <w:numId w:val="11"/>
        </w:numPr>
        <w:autoSpaceDE w:val="0"/>
        <w:autoSpaceDN w:val="0"/>
        <w:adjustRightInd w:val="0"/>
        <w:spacing w:after="0" w:line="360" w:lineRule="auto"/>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Нужно заинтересовать студентов какой-либо проблемой,</w:t>
      </w:r>
    </w:p>
    <w:p w:rsidR="000230A3" w:rsidRPr="000230A3" w:rsidRDefault="000230A3" w:rsidP="009D52CA">
      <w:pPr>
        <w:widowControl w:val="0"/>
        <w:numPr>
          <w:ilvl w:val="0"/>
          <w:numId w:val="11"/>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Batang" w:hAnsi="Times New Roman" w:cs="Times New Roman"/>
          <w:sz w:val="28"/>
          <w:szCs w:val="28"/>
          <w:lang w:eastAsia="ko-KR"/>
        </w:rPr>
        <w:t>Имеется некоторое количество хороших сайтов по интересующей теме.</w:t>
      </w:r>
    </w:p>
    <w:p w:rsidR="000230A3" w:rsidRPr="000230A3" w:rsidRDefault="000230A3" w:rsidP="000230A3">
      <w:pPr>
        <w:widowControl w:val="0"/>
        <w:autoSpaceDE w:val="0"/>
        <w:autoSpaceDN w:val="0"/>
        <w:adjustRightInd w:val="0"/>
        <w:spacing w:after="0" w:line="360" w:lineRule="auto"/>
        <w:ind w:firstLine="70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 xml:space="preserve">Подбирается небольшое количество (6-7) интересных сайтов, посвященных обсуждаемой теме или каким-то образом относящихся к ней. Эти сайты содержат богатую информацию, охватывающую различные аспекты проблемы и включают разнообразные вопросы и задания. После изучения веб-материала студенты вступают в дискуссию, выражают свои мнения и суждения по поводу прочитанного и по поводу проблемы в целом. </w:t>
      </w:r>
    </w:p>
    <w:p w:rsidR="000230A3" w:rsidRPr="000230A3" w:rsidRDefault="000230A3" w:rsidP="000230A3">
      <w:pPr>
        <w:widowControl w:val="0"/>
        <w:autoSpaceDE w:val="0"/>
        <w:autoSpaceDN w:val="0"/>
        <w:adjustRightInd w:val="0"/>
        <w:spacing w:after="0" w:line="360" w:lineRule="auto"/>
        <w:ind w:firstLine="70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 xml:space="preserve">Работа с ОПП не требует от студентов конкретных, глубоких знаний по обсуждаемой проблеме и правильных ответов на вопросы, у них должно сформироваться определенное видение проблемы. </w:t>
      </w:r>
    </w:p>
    <w:p w:rsidR="000230A3" w:rsidRPr="000230A3" w:rsidRDefault="000230A3" w:rsidP="000230A3">
      <w:pPr>
        <w:widowControl w:val="0"/>
        <w:autoSpaceDE w:val="0"/>
        <w:autoSpaceDN w:val="0"/>
        <w:adjustRightInd w:val="0"/>
        <w:spacing w:after="0" w:line="360" w:lineRule="auto"/>
        <w:ind w:firstLine="360"/>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Таким образом, Образец постановки проблемы:</w:t>
      </w:r>
    </w:p>
    <w:p w:rsidR="000230A3" w:rsidRPr="000230A3" w:rsidRDefault="00304B6D" w:rsidP="009D52CA">
      <w:pPr>
        <w:widowControl w:val="0"/>
        <w:numPr>
          <w:ilvl w:val="0"/>
          <w:numId w:val="12"/>
        </w:numPr>
        <w:autoSpaceDE w:val="0"/>
        <w:autoSpaceDN w:val="0"/>
        <w:adjustRightInd w:val="0"/>
        <w:spacing w:after="0" w:line="36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п</w:t>
      </w:r>
      <w:r w:rsidR="000230A3" w:rsidRPr="000230A3">
        <w:rPr>
          <w:rFonts w:ascii="Times New Roman" w:eastAsia="Batang" w:hAnsi="Times New Roman" w:cs="Times New Roman"/>
          <w:sz w:val="28"/>
          <w:szCs w:val="28"/>
          <w:lang w:eastAsia="ko-KR"/>
        </w:rPr>
        <w:t>редполагает оживленн</w:t>
      </w:r>
      <w:r>
        <w:rPr>
          <w:rFonts w:ascii="Times New Roman" w:eastAsia="Batang" w:hAnsi="Times New Roman" w:cs="Times New Roman"/>
          <w:sz w:val="28"/>
          <w:szCs w:val="28"/>
          <w:lang w:eastAsia="ko-KR"/>
        </w:rPr>
        <w:t>ую дискуссию на изучаемом языке;</w:t>
      </w:r>
    </w:p>
    <w:p w:rsidR="000230A3" w:rsidRPr="000230A3" w:rsidRDefault="00304B6D" w:rsidP="009D52CA">
      <w:pPr>
        <w:widowControl w:val="0"/>
        <w:numPr>
          <w:ilvl w:val="0"/>
          <w:numId w:val="12"/>
        </w:numPr>
        <w:autoSpaceDE w:val="0"/>
        <w:autoSpaceDN w:val="0"/>
        <w:adjustRightInd w:val="0"/>
        <w:spacing w:after="0" w:line="36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д</w:t>
      </w:r>
      <w:r w:rsidR="000230A3" w:rsidRPr="000230A3">
        <w:rPr>
          <w:rFonts w:ascii="Times New Roman" w:eastAsia="Batang" w:hAnsi="Times New Roman" w:cs="Times New Roman"/>
          <w:sz w:val="28"/>
          <w:szCs w:val="28"/>
          <w:lang w:eastAsia="ko-KR"/>
        </w:rPr>
        <w:t xml:space="preserve">ает возможность </w:t>
      </w:r>
      <w:r>
        <w:rPr>
          <w:rFonts w:ascii="Times New Roman" w:eastAsia="Batang" w:hAnsi="Times New Roman" w:cs="Times New Roman"/>
          <w:sz w:val="28"/>
          <w:szCs w:val="28"/>
          <w:lang w:eastAsia="ko-KR"/>
        </w:rPr>
        <w:t>анализировать информацию и формулиров</w:t>
      </w:r>
      <w:r w:rsidR="000230A3" w:rsidRPr="000230A3">
        <w:rPr>
          <w:rFonts w:ascii="Times New Roman" w:eastAsia="Batang" w:hAnsi="Times New Roman" w:cs="Times New Roman"/>
          <w:sz w:val="28"/>
          <w:szCs w:val="28"/>
          <w:lang w:eastAsia="ko-KR"/>
        </w:rPr>
        <w:t>ать свое мнение</w:t>
      </w:r>
      <w:r>
        <w:rPr>
          <w:rFonts w:ascii="Times New Roman" w:eastAsia="Batang" w:hAnsi="Times New Roman" w:cs="Times New Roman"/>
          <w:sz w:val="28"/>
          <w:szCs w:val="28"/>
          <w:lang w:eastAsia="ko-KR"/>
        </w:rPr>
        <w:t>;</w:t>
      </w:r>
    </w:p>
    <w:p w:rsidR="000230A3" w:rsidRPr="000230A3" w:rsidRDefault="00304B6D" w:rsidP="009D52CA">
      <w:pPr>
        <w:widowControl w:val="0"/>
        <w:numPr>
          <w:ilvl w:val="0"/>
          <w:numId w:val="12"/>
        </w:numPr>
        <w:autoSpaceDE w:val="0"/>
        <w:autoSpaceDN w:val="0"/>
        <w:adjustRightInd w:val="0"/>
        <w:spacing w:after="0" w:line="36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п</w:t>
      </w:r>
      <w:r w:rsidR="000230A3" w:rsidRPr="000230A3">
        <w:rPr>
          <w:rFonts w:ascii="Times New Roman" w:eastAsia="Batang" w:hAnsi="Times New Roman" w:cs="Times New Roman"/>
          <w:sz w:val="28"/>
          <w:szCs w:val="28"/>
          <w:lang w:eastAsia="ko-KR"/>
        </w:rPr>
        <w:t>озволяет выяв</w:t>
      </w:r>
      <w:r>
        <w:rPr>
          <w:rFonts w:ascii="Times New Roman" w:eastAsia="Batang" w:hAnsi="Times New Roman" w:cs="Times New Roman"/>
          <w:sz w:val="28"/>
          <w:szCs w:val="28"/>
          <w:lang w:eastAsia="ko-KR"/>
        </w:rPr>
        <w:t>ить актуальные переводоведческие темы;</w:t>
      </w:r>
    </w:p>
    <w:p w:rsidR="000230A3" w:rsidRPr="000230A3" w:rsidRDefault="000230A3" w:rsidP="000230A3">
      <w:pPr>
        <w:widowControl w:val="0"/>
        <w:autoSpaceDE w:val="0"/>
        <w:autoSpaceDN w:val="0"/>
        <w:adjustRightInd w:val="0"/>
        <w:spacing w:after="0" w:line="360" w:lineRule="auto"/>
        <w:ind w:left="284"/>
        <w:jc w:val="both"/>
        <w:rPr>
          <w:rFonts w:ascii="Times New Roman" w:eastAsia="Malgun Gothic" w:hAnsi="Times New Roman" w:cs="Times New Roman"/>
          <w:b/>
          <w:sz w:val="28"/>
          <w:szCs w:val="28"/>
          <w:u w:val="single"/>
          <w:lang w:eastAsia="ko-KR"/>
        </w:rPr>
      </w:pPr>
      <w:r w:rsidRPr="000230A3">
        <w:rPr>
          <w:rFonts w:ascii="Times New Roman" w:eastAsia="Batang" w:hAnsi="Times New Roman" w:cs="Times New Roman"/>
          <w:b/>
          <w:sz w:val="28"/>
          <w:szCs w:val="28"/>
          <w:u w:val="single"/>
          <w:lang w:eastAsia="ko-KR"/>
        </w:rPr>
        <w:t>«Мультимедийный альбом» (</w:t>
      </w:r>
      <w:r w:rsidRPr="000230A3">
        <w:rPr>
          <w:rFonts w:ascii="Times New Roman" w:eastAsia="Batang" w:hAnsi="Times New Roman" w:cs="Times New Roman" w:hint="eastAsia"/>
          <w:b/>
          <w:sz w:val="28"/>
          <w:szCs w:val="28"/>
          <w:u w:val="single"/>
          <w:lang w:eastAsia="ko-KR"/>
        </w:rPr>
        <w:t>Multimedia scrapbook</w:t>
      </w:r>
      <w:r w:rsidRPr="000230A3">
        <w:rPr>
          <w:rFonts w:ascii="Times New Roman" w:eastAsia="Batang" w:hAnsi="Times New Roman" w:cs="Times New Roman"/>
          <w:b/>
          <w:sz w:val="28"/>
          <w:szCs w:val="28"/>
          <w:u w:val="single"/>
          <w:lang w:eastAsia="ko-KR"/>
        </w:rPr>
        <w:t xml:space="preserve">) </w:t>
      </w:r>
    </w:p>
    <w:p w:rsidR="000230A3" w:rsidRPr="000230A3" w:rsidRDefault="000230A3" w:rsidP="000230A3">
      <w:pPr>
        <w:widowControl w:val="0"/>
        <w:autoSpaceDE w:val="0"/>
        <w:autoSpaceDN w:val="0"/>
        <w:adjustRightInd w:val="0"/>
        <w:spacing w:after="0" w:line="360" w:lineRule="auto"/>
        <w:ind w:left="360" w:firstLine="34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Можно использовать, когда у студентов уже есть некоторое общее представление о теме. Преподаватель подбирает в Интернете различные ресурсы по данной теме и классифицирует их по различным категориям (фото, карты, текстовая информация, цитаты, аудиоматериалы, видеоматериалы, виртуальные туры и т.д.) на веб-странице.</w:t>
      </w:r>
    </w:p>
    <w:p w:rsidR="000230A3" w:rsidRPr="000230A3" w:rsidRDefault="000230A3" w:rsidP="000230A3">
      <w:pPr>
        <w:widowControl w:val="0"/>
        <w:autoSpaceDE w:val="0"/>
        <w:autoSpaceDN w:val="0"/>
        <w:adjustRightInd w:val="0"/>
        <w:spacing w:after="0" w:line="360" w:lineRule="auto"/>
        <w:ind w:left="360" w:firstLine="34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При помощи этого материалы студенты выполняют всевозможные задания по теме: доклады, презентации (со слайдами), коллажи, создают собственные веб-страницы и т.д.</w:t>
      </w:r>
    </w:p>
    <w:p w:rsidR="000230A3" w:rsidRPr="000230A3" w:rsidRDefault="000230A3" w:rsidP="000230A3">
      <w:pPr>
        <w:widowControl w:val="0"/>
        <w:autoSpaceDE w:val="0"/>
        <w:autoSpaceDN w:val="0"/>
        <w:adjustRightInd w:val="0"/>
        <w:spacing w:after="0" w:line="360" w:lineRule="auto"/>
        <w:ind w:left="360" w:firstLine="34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Данный формат задания:</w:t>
      </w:r>
    </w:p>
    <w:p w:rsidR="000230A3" w:rsidRPr="000230A3" w:rsidRDefault="00304B6D" w:rsidP="009D52CA">
      <w:pPr>
        <w:widowControl w:val="0"/>
        <w:numPr>
          <w:ilvl w:val="0"/>
          <w:numId w:val="13"/>
        </w:numPr>
        <w:autoSpaceDE w:val="0"/>
        <w:autoSpaceDN w:val="0"/>
        <w:adjustRightInd w:val="0"/>
        <w:spacing w:after="0" w:line="36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lastRenderedPageBreak/>
        <w:t>р</w:t>
      </w:r>
      <w:r w:rsidR="000230A3" w:rsidRPr="000230A3">
        <w:rPr>
          <w:rFonts w:ascii="Times New Roman" w:eastAsia="Batang" w:hAnsi="Times New Roman" w:cs="Times New Roman"/>
          <w:sz w:val="28"/>
          <w:szCs w:val="28"/>
          <w:lang w:eastAsia="ko-KR"/>
        </w:rPr>
        <w:t>асширяет способы выполнения различных заданий, предлагая</w:t>
      </w:r>
      <w:r>
        <w:rPr>
          <w:rFonts w:ascii="Times New Roman" w:eastAsia="Batang" w:hAnsi="Times New Roman" w:cs="Times New Roman"/>
          <w:sz w:val="28"/>
          <w:szCs w:val="28"/>
          <w:lang w:eastAsia="ko-KR"/>
        </w:rPr>
        <w:t xml:space="preserve"> массу разнообразного материала;</w:t>
      </w:r>
    </w:p>
    <w:p w:rsidR="000230A3" w:rsidRPr="000230A3" w:rsidRDefault="00304B6D" w:rsidP="009D52CA">
      <w:pPr>
        <w:widowControl w:val="0"/>
        <w:numPr>
          <w:ilvl w:val="0"/>
          <w:numId w:val="13"/>
        </w:numPr>
        <w:autoSpaceDE w:val="0"/>
        <w:autoSpaceDN w:val="0"/>
        <w:adjustRightInd w:val="0"/>
        <w:spacing w:after="0" w:line="36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р</w:t>
      </w:r>
      <w:r w:rsidR="000230A3" w:rsidRPr="000230A3">
        <w:rPr>
          <w:rFonts w:ascii="Times New Roman" w:eastAsia="Batang" w:hAnsi="Times New Roman" w:cs="Times New Roman"/>
          <w:sz w:val="28"/>
          <w:szCs w:val="28"/>
          <w:lang w:eastAsia="ko-KR"/>
        </w:rPr>
        <w:t>азвивает критическое мышление, поскольку оно ориентирует студ</w:t>
      </w:r>
      <w:r>
        <w:rPr>
          <w:rFonts w:ascii="Times New Roman" w:eastAsia="Batang" w:hAnsi="Times New Roman" w:cs="Times New Roman"/>
          <w:sz w:val="28"/>
          <w:szCs w:val="28"/>
          <w:lang w:eastAsia="ko-KR"/>
        </w:rPr>
        <w:t>ентов на самостоятельную работу;</w:t>
      </w:r>
    </w:p>
    <w:p w:rsidR="000230A3" w:rsidRPr="000230A3" w:rsidRDefault="00304B6D" w:rsidP="009D52CA">
      <w:pPr>
        <w:widowControl w:val="0"/>
        <w:numPr>
          <w:ilvl w:val="0"/>
          <w:numId w:val="13"/>
        </w:numPr>
        <w:autoSpaceDE w:val="0"/>
        <w:autoSpaceDN w:val="0"/>
        <w:adjustRightInd w:val="0"/>
        <w:spacing w:after="0" w:line="36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п</w:t>
      </w:r>
      <w:r w:rsidR="000230A3" w:rsidRPr="000230A3">
        <w:rPr>
          <w:rFonts w:ascii="Times New Roman" w:eastAsia="Batang" w:hAnsi="Times New Roman" w:cs="Times New Roman"/>
          <w:sz w:val="28"/>
          <w:szCs w:val="28"/>
          <w:lang w:eastAsia="ko-KR"/>
        </w:rPr>
        <w:t>озволяет синтезировать различные материалы и логически их организовывать, выбирать наиболее интересный аспект темы.</w:t>
      </w:r>
    </w:p>
    <w:p w:rsidR="000230A3" w:rsidRPr="000230A3" w:rsidRDefault="000230A3" w:rsidP="009D52CA">
      <w:pPr>
        <w:widowControl w:val="0"/>
        <w:numPr>
          <w:ilvl w:val="0"/>
          <w:numId w:val="9"/>
        </w:numPr>
        <w:autoSpaceDE w:val="0"/>
        <w:autoSpaceDN w:val="0"/>
        <w:adjustRightInd w:val="0"/>
        <w:spacing w:after="0" w:line="360" w:lineRule="auto"/>
        <w:jc w:val="both"/>
        <w:rPr>
          <w:rFonts w:ascii="Times New Roman" w:eastAsia="Malgun Gothic" w:hAnsi="Times New Roman" w:cs="Times New Roman"/>
          <w:b/>
          <w:sz w:val="28"/>
          <w:szCs w:val="28"/>
          <w:u w:val="single"/>
          <w:lang w:eastAsia="ko-KR"/>
        </w:rPr>
      </w:pPr>
      <w:r w:rsidRPr="000230A3">
        <w:rPr>
          <w:rFonts w:ascii="Times New Roman" w:eastAsia="Batang" w:hAnsi="Times New Roman" w:cs="Times New Roman"/>
          <w:b/>
          <w:sz w:val="28"/>
          <w:szCs w:val="28"/>
          <w:u w:val="single"/>
          <w:lang w:eastAsia="ko-KR"/>
        </w:rPr>
        <w:t>«Охота за богатствами» (</w:t>
      </w:r>
      <w:r w:rsidRPr="000230A3">
        <w:rPr>
          <w:rFonts w:ascii="Times New Roman" w:eastAsia="Batang" w:hAnsi="Times New Roman" w:cs="Times New Roman" w:hint="eastAsia"/>
          <w:b/>
          <w:sz w:val="28"/>
          <w:szCs w:val="28"/>
          <w:u w:val="single"/>
          <w:lang w:eastAsia="ko-KR"/>
        </w:rPr>
        <w:t>Treasure hunts)</w:t>
      </w:r>
    </w:p>
    <w:p w:rsidR="000230A3" w:rsidRPr="000230A3" w:rsidRDefault="000230A3" w:rsidP="000230A3">
      <w:pPr>
        <w:widowControl w:val="0"/>
        <w:autoSpaceDE w:val="0"/>
        <w:autoSpaceDN w:val="0"/>
        <w:adjustRightInd w:val="0"/>
        <w:spacing w:after="0" w:line="360" w:lineRule="auto"/>
        <w:ind w:left="360" w:firstLine="34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Формат этого задания полезен, когда студентам нужна подробная конкретная информация по теме и когда веб-ресурсы более удобны в использовании, чем остальные материалы.</w:t>
      </w:r>
    </w:p>
    <w:p w:rsidR="000230A3" w:rsidRPr="000230A3" w:rsidRDefault="000230A3" w:rsidP="000230A3">
      <w:pPr>
        <w:widowControl w:val="0"/>
        <w:autoSpaceDE w:val="0"/>
        <w:autoSpaceDN w:val="0"/>
        <w:adjustRightInd w:val="0"/>
        <w:spacing w:after="0" w:line="360" w:lineRule="auto"/>
        <w:ind w:left="360" w:firstLine="34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Преподаватель подбирает конкретный материал (текст, графическое изображение, аудио- и видеоматериалы), необходимые с его точки зрения, для понимания данной темы, затем делает список ссылок (именно ссылок на конкретные страницы, содержащие нужные сведения, а не адресов сайтов) и помещает их на веб-странице. К каждой с</w:t>
      </w:r>
      <w:r w:rsidR="007E2B83">
        <w:rPr>
          <w:rFonts w:ascii="Times New Roman" w:eastAsia="Batang" w:hAnsi="Times New Roman" w:cs="Times New Roman"/>
          <w:sz w:val="28"/>
          <w:szCs w:val="28"/>
          <w:lang w:eastAsia="ko-KR"/>
        </w:rPr>
        <w:t>сылке задается отдельный вопрос.</w:t>
      </w:r>
    </w:p>
    <w:p w:rsidR="000230A3" w:rsidRPr="000230A3" w:rsidRDefault="000230A3" w:rsidP="000230A3">
      <w:pPr>
        <w:widowControl w:val="0"/>
        <w:autoSpaceDE w:val="0"/>
        <w:autoSpaceDN w:val="0"/>
        <w:adjustRightInd w:val="0"/>
        <w:spacing w:after="0" w:line="360" w:lineRule="auto"/>
        <w:ind w:left="360" w:firstLine="34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Таким образом, преподаватель направляет внимание студентов на аспекты проблемы, которые считает важными. На конечном этапе работы над заданием преподаватель задает финальный вопрос, при ответе на который студенты синтезируют уже полученные знания, благодаря чему у них формируется глубокое понимание проблемы.</w:t>
      </w:r>
    </w:p>
    <w:p w:rsidR="000230A3" w:rsidRPr="000230A3" w:rsidRDefault="000230A3" w:rsidP="000230A3">
      <w:pPr>
        <w:widowControl w:val="0"/>
        <w:autoSpaceDE w:val="0"/>
        <w:autoSpaceDN w:val="0"/>
        <w:adjustRightInd w:val="0"/>
        <w:spacing w:after="0" w:line="360" w:lineRule="auto"/>
        <w:ind w:left="360" w:firstLine="34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u w:val="single"/>
          <w:lang w:eastAsia="ko-KR"/>
        </w:rPr>
        <w:t>Этот вид веб-задания</w:t>
      </w:r>
      <w:r w:rsidRPr="000230A3">
        <w:rPr>
          <w:rFonts w:ascii="Times New Roman" w:eastAsia="Batang" w:hAnsi="Times New Roman" w:cs="Times New Roman"/>
          <w:sz w:val="28"/>
          <w:szCs w:val="28"/>
          <w:lang w:eastAsia="ko-KR"/>
        </w:rPr>
        <w:t>:</w:t>
      </w:r>
    </w:p>
    <w:p w:rsidR="000230A3" w:rsidRPr="000230A3" w:rsidRDefault="00304B6D" w:rsidP="009D52CA">
      <w:pPr>
        <w:widowControl w:val="0"/>
        <w:numPr>
          <w:ilvl w:val="0"/>
          <w:numId w:val="16"/>
        </w:numPr>
        <w:autoSpaceDE w:val="0"/>
        <w:autoSpaceDN w:val="0"/>
        <w:adjustRightInd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н</w:t>
      </w:r>
      <w:r w:rsidR="000230A3" w:rsidRPr="000230A3">
        <w:rPr>
          <w:rFonts w:ascii="Times New Roman" w:eastAsia="Malgun Gothic" w:hAnsi="Times New Roman" w:cs="Times New Roman"/>
          <w:sz w:val="28"/>
          <w:szCs w:val="28"/>
          <w:lang w:eastAsia="ko-KR"/>
        </w:rPr>
        <w:t>ацеливает студентов на чтение конкретного материала по данной проблеме;</w:t>
      </w:r>
    </w:p>
    <w:p w:rsidR="000230A3" w:rsidRPr="000230A3" w:rsidRDefault="00304B6D" w:rsidP="009D52CA">
      <w:pPr>
        <w:widowControl w:val="0"/>
        <w:numPr>
          <w:ilvl w:val="0"/>
          <w:numId w:val="16"/>
        </w:numPr>
        <w:autoSpaceDE w:val="0"/>
        <w:autoSpaceDN w:val="0"/>
        <w:adjustRightInd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п</w:t>
      </w:r>
      <w:r w:rsidR="000230A3" w:rsidRPr="000230A3">
        <w:rPr>
          <w:rFonts w:ascii="Times New Roman" w:eastAsia="Malgun Gothic" w:hAnsi="Times New Roman" w:cs="Times New Roman"/>
          <w:sz w:val="28"/>
          <w:szCs w:val="28"/>
          <w:lang w:eastAsia="ko-KR"/>
        </w:rPr>
        <w:t>редполагает взаимодействие в группе, дискуссию и нахождение консенсуса в ходе обсуждения проблемы;</w:t>
      </w:r>
    </w:p>
    <w:p w:rsidR="000230A3" w:rsidRPr="000230A3" w:rsidRDefault="00304B6D" w:rsidP="009D52CA">
      <w:pPr>
        <w:widowControl w:val="0"/>
        <w:numPr>
          <w:ilvl w:val="0"/>
          <w:numId w:val="16"/>
        </w:numPr>
        <w:autoSpaceDE w:val="0"/>
        <w:autoSpaceDN w:val="0"/>
        <w:adjustRightInd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п</w:t>
      </w:r>
      <w:r w:rsidR="000230A3" w:rsidRPr="000230A3">
        <w:rPr>
          <w:rFonts w:ascii="Times New Roman" w:eastAsia="Malgun Gothic" w:hAnsi="Times New Roman" w:cs="Times New Roman"/>
          <w:sz w:val="28"/>
          <w:szCs w:val="28"/>
          <w:lang w:eastAsia="ko-KR"/>
        </w:rPr>
        <w:t>озволяет студентам делать самостоятельные выводы.</w:t>
      </w:r>
    </w:p>
    <w:p w:rsidR="000230A3" w:rsidRPr="000230A3" w:rsidRDefault="000230A3" w:rsidP="009D52CA">
      <w:pPr>
        <w:widowControl w:val="0"/>
        <w:numPr>
          <w:ilvl w:val="0"/>
          <w:numId w:val="9"/>
        </w:numPr>
        <w:autoSpaceDE w:val="0"/>
        <w:autoSpaceDN w:val="0"/>
        <w:adjustRightInd w:val="0"/>
        <w:spacing w:after="0" w:line="360" w:lineRule="auto"/>
        <w:jc w:val="both"/>
        <w:rPr>
          <w:rFonts w:ascii="Times New Roman" w:eastAsia="Malgun Gothic" w:hAnsi="Times New Roman" w:cs="Times New Roman"/>
          <w:b/>
          <w:sz w:val="28"/>
          <w:szCs w:val="28"/>
          <w:u w:val="single"/>
          <w:lang w:eastAsia="ko-KR"/>
        </w:rPr>
      </w:pPr>
      <w:r w:rsidRPr="000230A3">
        <w:rPr>
          <w:rFonts w:ascii="Times New Roman" w:eastAsia="Batang" w:hAnsi="Times New Roman" w:cs="Times New Roman"/>
          <w:b/>
          <w:sz w:val="28"/>
          <w:szCs w:val="28"/>
          <w:u w:val="single"/>
          <w:lang w:eastAsia="ko-KR"/>
        </w:rPr>
        <w:t>«Веб-поиск» (</w:t>
      </w:r>
      <w:r w:rsidRPr="000230A3">
        <w:rPr>
          <w:rFonts w:ascii="Times New Roman" w:eastAsia="Batang" w:hAnsi="Times New Roman" w:cs="Times New Roman" w:hint="eastAsia"/>
          <w:b/>
          <w:sz w:val="28"/>
          <w:szCs w:val="28"/>
          <w:u w:val="single"/>
          <w:lang w:eastAsia="ko-KR"/>
        </w:rPr>
        <w:t>WebQuest</w:t>
      </w:r>
      <w:r w:rsidRPr="000230A3">
        <w:rPr>
          <w:rFonts w:ascii="Times New Roman" w:eastAsia="Batang" w:hAnsi="Times New Roman" w:cs="Times New Roman"/>
          <w:b/>
          <w:sz w:val="28"/>
          <w:szCs w:val="28"/>
          <w:u w:val="single"/>
          <w:lang w:eastAsia="ko-KR"/>
        </w:rPr>
        <w:t xml:space="preserve">)  </w:t>
      </w:r>
      <w:r w:rsidRPr="000230A3">
        <w:rPr>
          <w:rFonts w:ascii="Times New Roman" w:eastAsia="Batang" w:hAnsi="Times New Roman" w:cs="Times New Roman"/>
          <w:b/>
          <w:sz w:val="28"/>
          <w:szCs w:val="28"/>
          <w:u w:val="single"/>
          <w:lang w:eastAsia="ko-KR"/>
        </w:rPr>
        <w:softHyphen/>
      </w:r>
    </w:p>
    <w:p w:rsidR="000230A3" w:rsidRPr="000230A3" w:rsidRDefault="000230A3" w:rsidP="000230A3">
      <w:pPr>
        <w:widowControl w:val="0"/>
        <w:autoSpaceDE w:val="0"/>
        <w:autoSpaceDN w:val="0"/>
        <w:adjustRightInd w:val="0"/>
        <w:spacing w:after="0" w:line="360" w:lineRule="auto"/>
        <w:ind w:firstLine="284"/>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 xml:space="preserve">Предполагает работу с большим объемом материала, исследовательскую деятельность и критическое осмысление информации. </w:t>
      </w:r>
    </w:p>
    <w:p w:rsidR="000230A3" w:rsidRPr="000230A3" w:rsidRDefault="000230A3" w:rsidP="000230A3">
      <w:pPr>
        <w:widowControl w:val="0"/>
        <w:autoSpaceDE w:val="0"/>
        <w:autoSpaceDN w:val="0"/>
        <w:adjustRightInd w:val="0"/>
        <w:spacing w:after="0" w:line="360" w:lineRule="auto"/>
        <w:ind w:firstLine="284"/>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lastRenderedPageBreak/>
        <w:t>Веб-поиск объединяет в себе идеи проектного метода и игровых технологий, в частности квестов (от англ. «Q</w:t>
      </w:r>
      <w:r w:rsidRPr="000230A3">
        <w:rPr>
          <w:rFonts w:ascii="Times New Roman" w:eastAsia="Batang" w:hAnsi="Times New Roman" w:cs="Times New Roman" w:hint="eastAsia"/>
          <w:sz w:val="28"/>
          <w:szCs w:val="28"/>
          <w:lang w:eastAsia="ko-KR"/>
        </w:rPr>
        <w:t>uest</w:t>
      </w:r>
      <w:r w:rsidRPr="000230A3">
        <w:rPr>
          <w:rFonts w:ascii="Times New Roman" w:eastAsia="Batang" w:hAnsi="Times New Roman" w:cs="Times New Roman"/>
          <w:sz w:val="28"/>
          <w:szCs w:val="28"/>
          <w:lang w:eastAsia="ko-KR"/>
        </w:rPr>
        <w:t xml:space="preserve">» – путешествие) – комплексную игру, в которой игрок должен добиться какой-нибудь конкретной цели (выполнить задание или пройти квест), прибегая к помощи собственных знаний и опыта и общаясь с участниками квеста. </w:t>
      </w:r>
    </w:p>
    <w:p w:rsidR="000230A3" w:rsidRPr="000230A3" w:rsidRDefault="000230A3" w:rsidP="000230A3">
      <w:pPr>
        <w:widowControl w:val="0"/>
        <w:autoSpaceDE w:val="0"/>
        <w:autoSpaceDN w:val="0"/>
        <w:adjustRightInd w:val="0"/>
        <w:spacing w:after="0" w:line="360" w:lineRule="auto"/>
        <w:ind w:left="360" w:firstLine="34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Веб-поиск можно использовать для того, чтобы:</w:t>
      </w:r>
    </w:p>
    <w:p w:rsidR="000230A3" w:rsidRPr="000230A3" w:rsidRDefault="00304B6D" w:rsidP="009D52CA">
      <w:pPr>
        <w:widowControl w:val="0"/>
        <w:numPr>
          <w:ilvl w:val="0"/>
          <w:numId w:val="17"/>
        </w:numPr>
        <w:autoSpaceDE w:val="0"/>
        <w:autoSpaceDN w:val="0"/>
        <w:adjustRightInd w:val="0"/>
        <w:spacing w:after="0" w:line="36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с</w:t>
      </w:r>
      <w:r w:rsidR="000230A3" w:rsidRPr="000230A3">
        <w:rPr>
          <w:rFonts w:ascii="Times New Roman" w:eastAsia="Batang" w:hAnsi="Times New Roman" w:cs="Times New Roman"/>
          <w:sz w:val="28"/>
          <w:szCs w:val="28"/>
          <w:lang w:eastAsia="ko-KR"/>
        </w:rPr>
        <w:t>оздать мотивацию для решения сложных спорных проблем;</w:t>
      </w:r>
    </w:p>
    <w:p w:rsidR="000230A3" w:rsidRPr="000230A3" w:rsidRDefault="00304B6D" w:rsidP="009D52CA">
      <w:pPr>
        <w:widowControl w:val="0"/>
        <w:numPr>
          <w:ilvl w:val="0"/>
          <w:numId w:val="17"/>
        </w:numPr>
        <w:autoSpaceDE w:val="0"/>
        <w:autoSpaceDN w:val="0"/>
        <w:adjustRightInd w:val="0"/>
        <w:spacing w:after="0" w:line="36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д</w:t>
      </w:r>
      <w:r w:rsidR="000230A3" w:rsidRPr="000230A3">
        <w:rPr>
          <w:rFonts w:ascii="Times New Roman" w:eastAsia="Batang" w:hAnsi="Times New Roman" w:cs="Times New Roman"/>
          <w:sz w:val="28"/>
          <w:szCs w:val="28"/>
          <w:lang w:eastAsia="ko-KR"/>
        </w:rPr>
        <w:t>обиться глубокого осмысления и понимания различных аспектов проблемы;</w:t>
      </w:r>
    </w:p>
    <w:p w:rsidR="000230A3" w:rsidRPr="000230A3" w:rsidRDefault="00304B6D" w:rsidP="009D52CA">
      <w:pPr>
        <w:widowControl w:val="0"/>
        <w:numPr>
          <w:ilvl w:val="0"/>
          <w:numId w:val="17"/>
        </w:numPr>
        <w:autoSpaceDE w:val="0"/>
        <w:autoSpaceDN w:val="0"/>
        <w:adjustRightInd w:val="0"/>
        <w:spacing w:after="0" w:line="36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п</w:t>
      </w:r>
      <w:r w:rsidR="000230A3" w:rsidRPr="000230A3">
        <w:rPr>
          <w:rFonts w:ascii="Times New Roman" w:eastAsia="Batang" w:hAnsi="Times New Roman" w:cs="Times New Roman"/>
          <w:sz w:val="28"/>
          <w:szCs w:val="28"/>
          <w:lang w:eastAsia="ko-KR"/>
        </w:rPr>
        <w:t>ознакомить студентов с различными интерпретациями проблемы;</w:t>
      </w:r>
    </w:p>
    <w:p w:rsidR="000230A3" w:rsidRPr="000230A3" w:rsidRDefault="00304B6D" w:rsidP="009D52CA">
      <w:pPr>
        <w:widowControl w:val="0"/>
        <w:numPr>
          <w:ilvl w:val="0"/>
          <w:numId w:val="17"/>
        </w:numPr>
        <w:autoSpaceDE w:val="0"/>
        <w:autoSpaceDN w:val="0"/>
        <w:adjustRightInd w:val="0"/>
        <w:spacing w:after="0" w:line="36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р</w:t>
      </w:r>
      <w:r w:rsidR="000230A3" w:rsidRPr="000230A3">
        <w:rPr>
          <w:rFonts w:ascii="Times New Roman" w:eastAsia="Batang" w:hAnsi="Times New Roman" w:cs="Times New Roman"/>
          <w:sz w:val="28"/>
          <w:szCs w:val="28"/>
          <w:lang w:eastAsia="ko-KR"/>
        </w:rPr>
        <w:t xml:space="preserve">азвить навыки работы в группе. </w:t>
      </w:r>
    </w:p>
    <w:p w:rsidR="000230A3" w:rsidRPr="000230A3" w:rsidRDefault="000230A3" w:rsidP="000230A3">
      <w:pPr>
        <w:widowControl w:val="0"/>
        <w:autoSpaceDE w:val="0"/>
        <w:autoSpaceDN w:val="0"/>
        <w:adjustRightInd w:val="0"/>
        <w:spacing w:after="0" w:line="360" w:lineRule="auto"/>
        <w:ind w:left="360" w:firstLine="34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Существует 2 вида поиска: краткий и полный. Целью краткого поиска является накопление и освоение информации, студент должен прочитать  и осмыслить необходимые по данной проблеме данные. Цель полного поиска – расширение и углубление познаний в той или иной области, студент должен проанализировать информацию и продемонстрировать понимание материала, представив некую концепцию для обсуждения.</w:t>
      </w:r>
    </w:p>
    <w:p w:rsidR="000230A3" w:rsidRPr="000230A3" w:rsidRDefault="000230A3" w:rsidP="000230A3">
      <w:pPr>
        <w:widowControl w:val="0"/>
        <w:autoSpaceDE w:val="0"/>
        <w:autoSpaceDN w:val="0"/>
        <w:adjustRightInd w:val="0"/>
        <w:spacing w:after="0" w:line="360" w:lineRule="auto"/>
        <w:ind w:left="360" w:firstLine="34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При создании задания преподаватель выбирает какую-либо противоречивую тему или многостороннюю проблему, которая не имеет однозначной интерпретации. Это могут быть последние события в мире, социальные, экологические, этические проблемы и т.д. Используя ресурсы Интернета, студенты исследуют и анализируют данную проблему и предлагают свое решение или решения. На первом этапе обучающимся предоставляется базовая информация, чтобы сформировать представление о теме/проблеме. Затем аудитория делится на группы, каждая из которых выполняет определенные задания и играет конкретную роль при выполнении проекта. Работая в парах или группах, студенты обрабатывают и анализируют информацию и становятся «экспертами» по тому или иному аспекту темы. Практический итог всей работы – публикация результатов исследования в сети.</w:t>
      </w:r>
    </w:p>
    <w:p w:rsidR="000230A3" w:rsidRPr="000230A3" w:rsidRDefault="000230A3" w:rsidP="000230A3">
      <w:pPr>
        <w:widowControl w:val="0"/>
        <w:autoSpaceDE w:val="0"/>
        <w:autoSpaceDN w:val="0"/>
        <w:adjustRightInd w:val="0"/>
        <w:spacing w:after="0" w:line="360" w:lineRule="auto"/>
        <w:ind w:left="360" w:firstLine="348"/>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lastRenderedPageBreak/>
        <w:t xml:space="preserve">Веб-поиск имеет четкую структуру: </w:t>
      </w:r>
    </w:p>
    <w:p w:rsidR="000230A3" w:rsidRPr="000230A3" w:rsidRDefault="000230A3" w:rsidP="009D52CA">
      <w:pPr>
        <w:widowControl w:val="0"/>
        <w:numPr>
          <w:ilvl w:val="0"/>
          <w:numId w:val="14"/>
        </w:numPr>
        <w:autoSpaceDE w:val="0"/>
        <w:autoSpaceDN w:val="0"/>
        <w:adjustRightInd w:val="0"/>
        <w:spacing w:after="0" w:line="360" w:lineRule="auto"/>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Вступление (краткое введение в работу, базовая информация по данной проблеме)</w:t>
      </w:r>
    </w:p>
    <w:p w:rsidR="000230A3" w:rsidRPr="000230A3" w:rsidRDefault="000230A3" w:rsidP="009D52CA">
      <w:pPr>
        <w:widowControl w:val="0"/>
        <w:numPr>
          <w:ilvl w:val="0"/>
          <w:numId w:val="14"/>
        </w:numPr>
        <w:autoSpaceDE w:val="0"/>
        <w:autoSpaceDN w:val="0"/>
        <w:adjustRightInd w:val="0"/>
        <w:spacing w:after="0" w:line="360" w:lineRule="auto"/>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Задание (описание основных задач, которые ставятся перед студентами)</w:t>
      </w:r>
    </w:p>
    <w:p w:rsidR="000230A3" w:rsidRPr="000230A3" w:rsidRDefault="000230A3" w:rsidP="009D52CA">
      <w:pPr>
        <w:widowControl w:val="0"/>
        <w:numPr>
          <w:ilvl w:val="0"/>
          <w:numId w:val="14"/>
        </w:numPr>
        <w:autoSpaceDE w:val="0"/>
        <w:autoSpaceDN w:val="0"/>
        <w:adjustRightInd w:val="0"/>
        <w:spacing w:after="0" w:line="360" w:lineRule="auto"/>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Ресурсы (перечень сайтов, содержащих необходимую информацию по проблеме)</w:t>
      </w:r>
    </w:p>
    <w:p w:rsidR="000230A3" w:rsidRPr="000230A3" w:rsidRDefault="000230A3" w:rsidP="009D52CA">
      <w:pPr>
        <w:widowControl w:val="0"/>
        <w:numPr>
          <w:ilvl w:val="0"/>
          <w:numId w:val="14"/>
        </w:numPr>
        <w:autoSpaceDE w:val="0"/>
        <w:autoSpaceDN w:val="0"/>
        <w:adjustRightInd w:val="0"/>
        <w:spacing w:after="0" w:line="360" w:lineRule="auto"/>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Процесс (детальное описание этапов работы, конкретное задание и материалы для каждой группы)</w:t>
      </w:r>
    </w:p>
    <w:p w:rsidR="000230A3" w:rsidRPr="000230A3" w:rsidRDefault="000230A3" w:rsidP="009D52CA">
      <w:pPr>
        <w:widowControl w:val="0"/>
        <w:numPr>
          <w:ilvl w:val="0"/>
          <w:numId w:val="14"/>
        </w:numPr>
        <w:autoSpaceDE w:val="0"/>
        <w:autoSpaceDN w:val="0"/>
        <w:adjustRightInd w:val="0"/>
        <w:spacing w:after="0" w:line="360" w:lineRule="auto"/>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Оценка (система оценки работы студентов)</w:t>
      </w:r>
    </w:p>
    <w:p w:rsidR="000230A3" w:rsidRPr="000230A3" w:rsidRDefault="000230A3" w:rsidP="009D52CA">
      <w:pPr>
        <w:widowControl w:val="0"/>
        <w:numPr>
          <w:ilvl w:val="0"/>
          <w:numId w:val="14"/>
        </w:numPr>
        <w:autoSpaceDE w:val="0"/>
        <w:autoSpaceDN w:val="0"/>
        <w:adjustRightInd w:val="0"/>
        <w:spacing w:after="0" w:line="360" w:lineRule="auto"/>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lang w:eastAsia="ko-KR"/>
        </w:rPr>
        <w:t>Заключение (предполагаемые итоги работы, сформулированные преподавателем).</w:t>
      </w:r>
    </w:p>
    <w:p w:rsidR="000230A3" w:rsidRPr="000230A3" w:rsidRDefault="000230A3" w:rsidP="000230A3">
      <w:pPr>
        <w:widowControl w:val="0"/>
        <w:autoSpaceDE w:val="0"/>
        <w:autoSpaceDN w:val="0"/>
        <w:adjustRightInd w:val="0"/>
        <w:spacing w:after="0" w:line="360" w:lineRule="auto"/>
        <w:jc w:val="both"/>
        <w:rPr>
          <w:rFonts w:ascii="Times New Roman" w:eastAsia="Batang" w:hAnsi="Times New Roman" w:cs="Times New Roman"/>
          <w:sz w:val="28"/>
          <w:szCs w:val="28"/>
          <w:lang w:eastAsia="ko-KR"/>
        </w:rPr>
      </w:pPr>
      <w:r w:rsidRPr="000230A3">
        <w:rPr>
          <w:rFonts w:ascii="Times New Roman" w:eastAsia="Batang" w:hAnsi="Times New Roman" w:cs="Times New Roman"/>
          <w:sz w:val="28"/>
          <w:szCs w:val="28"/>
          <w:u w:val="single"/>
          <w:lang w:eastAsia="ko-KR"/>
        </w:rPr>
        <w:t>Данный формат задания является полезным и эффективным, так как</w:t>
      </w:r>
      <w:r w:rsidRPr="000230A3">
        <w:rPr>
          <w:rFonts w:ascii="Times New Roman" w:eastAsia="Batang" w:hAnsi="Times New Roman" w:cs="Times New Roman"/>
          <w:sz w:val="28"/>
          <w:szCs w:val="28"/>
          <w:lang w:eastAsia="ko-KR"/>
        </w:rPr>
        <w:t>:</w:t>
      </w:r>
    </w:p>
    <w:p w:rsidR="000230A3" w:rsidRPr="000230A3" w:rsidRDefault="00304B6D" w:rsidP="009D52CA">
      <w:pPr>
        <w:widowControl w:val="0"/>
        <w:numPr>
          <w:ilvl w:val="0"/>
          <w:numId w:val="18"/>
        </w:numPr>
        <w:autoSpaceDE w:val="0"/>
        <w:autoSpaceDN w:val="0"/>
        <w:adjustRightInd w:val="0"/>
        <w:spacing w:after="0" w:line="36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с</w:t>
      </w:r>
      <w:r w:rsidR="000230A3" w:rsidRPr="000230A3">
        <w:rPr>
          <w:rFonts w:ascii="Times New Roman" w:eastAsia="Batang" w:hAnsi="Times New Roman" w:cs="Times New Roman"/>
          <w:sz w:val="28"/>
          <w:szCs w:val="28"/>
          <w:lang w:eastAsia="ko-KR"/>
        </w:rPr>
        <w:t>туденты имеют доступ к свежей информации из различных источников;</w:t>
      </w:r>
    </w:p>
    <w:p w:rsidR="000230A3" w:rsidRPr="000230A3" w:rsidRDefault="00304B6D" w:rsidP="009D52CA">
      <w:pPr>
        <w:widowControl w:val="0"/>
        <w:numPr>
          <w:ilvl w:val="0"/>
          <w:numId w:val="18"/>
        </w:numPr>
        <w:autoSpaceDE w:val="0"/>
        <w:autoSpaceDN w:val="0"/>
        <w:adjustRightInd w:val="0"/>
        <w:spacing w:after="0" w:line="36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э</w:t>
      </w:r>
      <w:r w:rsidR="000230A3" w:rsidRPr="000230A3">
        <w:rPr>
          <w:rFonts w:ascii="Times New Roman" w:eastAsia="Batang" w:hAnsi="Times New Roman" w:cs="Times New Roman"/>
          <w:sz w:val="28"/>
          <w:szCs w:val="28"/>
          <w:lang w:eastAsia="ko-KR"/>
        </w:rPr>
        <w:t>тот вид задания развивает навыки критического мышления;</w:t>
      </w:r>
    </w:p>
    <w:p w:rsidR="000230A3" w:rsidRPr="000230A3" w:rsidRDefault="00304B6D" w:rsidP="009D52CA">
      <w:pPr>
        <w:widowControl w:val="0"/>
        <w:numPr>
          <w:ilvl w:val="0"/>
          <w:numId w:val="18"/>
        </w:numPr>
        <w:autoSpaceDE w:val="0"/>
        <w:autoSpaceDN w:val="0"/>
        <w:adjustRightInd w:val="0"/>
        <w:spacing w:after="0" w:line="36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п</w:t>
      </w:r>
      <w:r w:rsidR="000230A3" w:rsidRPr="000230A3">
        <w:rPr>
          <w:rFonts w:ascii="Times New Roman" w:eastAsia="Batang" w:hAnsi="Times New Roman" w:cs="Times New Roman"/>
          <w:sz w:val="28"/>
          <w:szCs w:val="28"/>
          <w:lang w:eastAsia="ko-KR"/>
        </w:rPr>
        <w:t>роцесс работы предполагает приятие и уважение разных точек зрения;</w:t>
      </w:r>
    </w:p>
    <w:p w:rsidR="000230A3" w:rsidRPr="000230A3" w:rsidRDefault="00304B6D" w:rsidP="009D52CA">
      <w:pPr>
        <w:widowControl w:val="0"/>
        <w:numPr>
          <w:ilvl w:val="0"/>
          <w:numId w:val="18"/>
        </w:numPr>
        <w:autoSpaceDE w:val="0"/>
        <w:autoSpaceDN w:val="0"/>
        <w:adjustRightInd w:val="0"/>
        <w:spacing w:after="0" w:line="36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п</w:t>
      </w:r>
      <w:r w:rsidR="000230A3" w:rsidRPr="000230A3">
        <w:rPr>
          <w:rFonts w:ascii="Times New Roman" w:eastAsia="Batang" w:hAnsi="Times New Roman" w:cs="Times New Roman"/>
          <w:sz w:val="28"/>
          <w:szCs w:val="28"/>
          <w:lang w:eastAsia="ko-KR"/>
        </w:rPr>
        <w:t>о сложности можно приравниваться к курсовой или дипломной работе.</w:t>
      </w:r>
    </w:p>
    <w:p w:rsidR="000230A3" w:rsidRPr="000230A3" w:rsidRDefault="000230A3" w:rsidP="000230A3">
      <w:pPr>
        <w:widowControl w:val="0"/>
        <w:autoSpaceDE w:val="0"/>
        <w:autoSpaceDN w:val="0"/>
        <w:adjustRightInd w:val="0"/>
        <w:spacing w:after="0" w:line="360" w:lineRule="auto"/>
        <w:ind w:firstLine="420"/>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Таким образом, данный метод, полностью основанный на использовании информационных ресурсов Интернета, используется для достижения конкретной образовательной цели, в нашем случае для обучения преимущественно языковой и речевой компетенций. Кроме того, данный метод помогает также обучающимся осуществлять поиск необходимого материала, оценивать качество информации и адекватно ее интерпретировать, осуществлять избирательность в потреблении информации, анализировать сообщения в широком смысле, перерабатывать и представлять информацию в различных видах, иными словами, повышать уровень информационной компетенции. </w:t>
      </w:r>
    </w:p>
    <w:p w:rsidR="000230A3" w:rsidRPr="000230A3" w:rsidRDefault="000230A3" w:rsidP="000230A3">
      <w:pPr>
        <w:widowControl w:val="0"/>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Обобщенно все виды веб-заданий, перечисленные выше, представлены в табл. 1</w:t>
      </w:r>
    </w:p>
    <w:p w:rsidR="000230A3" w:rsidRPr="000230A3" w:rsidRDefault="000230A3" w:rsidP="000230A3">
      <w:pPr>
        <w:widowControl w:val="0"/>
        <w:autoSpaceDE w:val="0"/>
        <w:autoSpaceDN w:val="0"/>
        <w:adjustRightInd w:val="0"/>
        <w:spacing w:after="0" w:line="23" w:lineRule="atLeast"/>
        <w:jc w:val="center"/>
        <w:rPr>
          <w:rFonts w:ascii="Times New Roman" w:eastAsia="Malgun Gothic" w:hAnsi="Times New Roman" w:cs="Times New Roman"/>
          <w:sz w:val="28"/>
          <w:szCs w:val="28"/>
          <w:lang w:eastAsia="ko-KR"/>
        </w:rPr>
      </w:pPr>
      <w:r w:rsidRPr="000230A3">
        <w:rPr>
          <w:rFonts w:ascii="Times New Roman" w:eastAsia="Malgun Gothic" w:hAnsi="Times New Roman" w:cs="Times New Roman"/>
          <w:i/>
          <w:iCs/>
          <w:sz w:val="28"/>
          <w:szCs w:val="28"/>
          <w:lang w:eastAsia="ko-KR"/>
        </w:rPr>
        <w:lastRenderedPageBreak/>
        <w:t>Виды поисковых веб-заданий</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16"/>
        <w:gridCol w:w="2898"/>
        <w:gridCol w:w="1617"/>
        <w:gridCol w:w="3331"/>
      </w:tblGrid>
      <w:tr w:rsidR="000230A3" w:rsidRPr="000230A3" w:rsidTr="000230A3">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center"/>
              <w:rPr>
                <w:rFonts w:ascii="Times New Roman" w:eastAsia="Arial Unicode MS" w:hAnsi="Times New Roman" w:cs="Times New Roman"/>
                <w:b/>
                <w:bCs/>
                <w:sz w:val="24"/>
                <w:szCs w:val="24"/>
                <w:lang w:eastAsia="ko-KR"/>
              </w:rPr>
            </w:pPr>
            <w:r w:rsidRPr="000230A3">
              <w:rPr>
                <w:rFonts w:ascii="Times New Roman" w:eastAsia="Arial Unicode MS" w:hAnsi="Times New Roman" w:cs="Times New Roman"/>
                <w:b/>
                <w:bCs/>
                <w:sz w:val="24"/>
                <w:szCs w:val="24"/>
                <w:lang w:eastAsia="ko-KR"/>
              </w:rPr>
              <w:t>Типы веб-заданий</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center"/>
              <w:outlineLvl w:val="0"/>
              <w:rPr>
                <w:rFonts w:ascii="Times New Roman" w:eastAsia="Arial Unicode MS" w:hAnsi="Times New Roman" w:cs="Times New Roman"/>
                <w:b/>
                <w:bCs/>
                <w:kern w:val="36"/>
                <w:sz w:val="24"/>
                <w:szCs w:val="24"/>
                <w:lang w:eastAsia="ko-KR"/>
              </w:rPr>
            </w:pPr>
            <w:r w:rsidRPr="000230A3">
              <w:rPr>
                <w:rFonts w:ascii="Times New Roman" w:eastAsia="Arial Unicode MS" w:hAnsi="Times New Roman" w:cs="Times New Roman"/>
                <w:b/>
                <w:bCs/>
                <w:kern w:val="36"/>
                <w:sz w:val="24"/>
                <w:szCs w:val="24"/>
                <w:lang w:eastAsia="ko-KR"/>
              </w:rPr>
              <w:t>Цели</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center"/>
              <w:rPr>
                <w:rFonts w:ascii="Times New Roman" w:eastAsia="Arial Unicode MS" w:hAnsi="Times New Roman" w:cs="Times New Roman"/>
                <w:b/>
                <w:bCs/>
                <w:sz w:val="24"/>
                <w:szCs w:val="24"/>
                <w:lang w:eastAsia="ko-KR"/>
              </w:rPr>
            </w:pPr>
            <w:r w:rsidRPr="000230A3">
              <w:rPr>
                <w:rFonts w:ascii="Times New Roman" w:eastAsia="Arial Unicode MS" w:hAnsi="Times New Roman" w:cs="Times New Roman"/>
                <w:b/>
                <w:bCs/>
                <w:sz w:val="24"/>
                <w:szCs w:val="24"/>
                <w:lang w:eastAsia="ko-KR"/>
              </w:rPr>
              <w:t>Уровень технической подготовки группы</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center"/>
              <w:rPr>
                <w:rFonts w:ascii="Times New Roman" w:eastAsia="Arial Unicode MS" w:hAnsi="Times New Roman" w:cs="Times New Roman"/>
                <w:b/>
                <w:bCs/>
                <w:sz w:val="24"/>
                <w:szCs w:val="24"/>
                <w:lang w:eastAsia="ko-KR"/>
              </w:rPr>
            </w:pPr>
            <w:r w:rsidRPr="000230A3">
              <w:rPr>
                <w:rFonts w:ascii="Times New Roman" w:eastAsia="Arial Unicode MS" w:hAnsi="Times New Roman" w:cs="Times New Roman"/>
                <w:b/>
                <w:bCs/>
                <w:sz w:val="24"/>
                <w:szCs w:val="24"/>
                <w:lang w:eastAsia="ko-KR"/>
              </w:rPr>
              <w:t>Виды</w:t>
            </w:r>
          </w:p>
          <w:p w:rsidR="000230A3" w:rsidRPr="000230A3" w:rsidRDefault="000230A3" w:rsidP="000230A3">
            <w:pPr>
              <w:widowControl w:val="0"/>
              <w:autoSpaceDE w:val="0"/>
              <w:autoSpaceDN w:val="0"/>
              <w:adjustRightInd w:val="0"/>
              <w:spacing w:after="0" w:line="23" w:lineRule="atLeast"/>
              <w:jc w:val="center"/>
              <w:rPr>
                <w:rFonts w:ascii="Times New Roman" w:eastAsia="Arial Unicode MS" w:hAnsi="Times New Roman" w:cs="Times New Roman"/>
                <w:b/>
                <w:bCs/>
                <w:sz w:val="24"/>
                <w:szCs w:val="24"/>
                <w:lang w:eastAsia="ko-KR"/>
              </w:rPr>
            </w:pPr>
            <w:r w:rsidRPr="000230A3">
              <w:rPr>
                <w:rFonts w:ascii="Times New Roman" w:eastAsia="Arial Unicode MS" w:hAnsi="Times New Roman" w:cs="Times New Roman"/>
                <w:b/>
                <w:bCs/>
                <w:sz w:val="24"/>
                <w:szCs w:val="24"/>
                <w:lang w:eastAsia="ko-KR"/>
              </w:rPr>
              <w:t>деятельности</w:t>
            </w:r>
          </w:p>
        </w:tc>
      </w:tr>
      <w:tr w:rsidR="000230A3" w:rsidRPr="000230A3" w:rsidTr="000230A3">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outlineLvl w:val="0"/>
              <w:rPr>
                <w:rFonts w:ascii="Times New Roman" w:eastAsia="Malgun Gothic" w:hAnsi="Times New Roman" w:cs="Times New Roman"/>
                <w:b/>
                <w:bCs/>
                <w:kern w:val="36"/>
                <w:sz w:val="28"/>
                <w:szCs w:val="28"/>
                <w:lang w:eastAsia="ko-KR"/>
              </w:rPr>
            </w:pPr>
            <w:r w:rsidRPr="000230A3">
              <w:rPr>
                <w:rFonts w:ascii="Times New Roman" w:eastAsia="Malgun Gothic" w:hAnsi="Times New Roman" w:cs="Times New Roman"/>
                <w:b/>
                <w:bCs/>
                <w:kern w:val="36"/>
                <w:sz w:val="28"/>
                <w:szCs w:val="28"/>
                <w:lang w:eastAsia="ko-KR"/>
              </w:rPr>
              <w:t>Hotlist</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sidRPr="000230A3">
              <w:rPr>
                <w:rFonts w:ascii="Times New Roman" w:eastAsia="Malgun Gothic" w:hAnsi="Times New Roman" w:cs="Times New Roman"/>
                <w:sz w:val="24"/>
                <w:szCs w:val="24"/>
                <w:lang w:eastAsia="ko-KR"/>
              </w:rPr>
              <w:t>- ознакомление с темой;</w:t>
            </w:r>
          </w:p>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0230A3">
              <w:rPr>
                <w:rFonts w:ascii="Times New Roman" w:eastAsia="Malgun Gothic" w:hAnsi="Times New Roman" w:cs="Times New Roman"/>
                <w:sz w:val="24"/>
                <w:szCs w:val="24"/>
                <w:lang w:eastAsia="ko-KR"/>
              </w:rPr>
              <w:t>-тренировка навыков чтения, письма</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0230A3">
              <w:rPr>
                <w:rFonts w:ascii="Times New Roman" w:eastAsia="Malgun Gothic" w:hAnsi="Times New Roman" w:cs="Times New Roman"/>
                <w:sz w:val="24"/>
                <w:szCs w:val="24"/>
                <w:lang w:eastAsia="ko-KR"/>
              </w:rPr>
              <w:t>начинающий,</w:t>
            </w:r>
          </w:p>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0230A3">
              <w:rPr>
                <w:rFonts w:ascii="Times New Roman" w:eastAsia="Malgun Gothic" w:hAnsi="Times New Roman" w:cs="Times New Roman"/>
                <w:sz w:val="24"/>
                <w:szCs w:val="24"/>
                <w:lang w:eastAsia="ko-KR"/>
              </w:rPr>
              <w:t>средний</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0230A3">
              <w:rPr>
                <w:rFonts w:ascii="Times New Roman" w:eastAsia="Malgun Gothic" w:hAnsi="Times New Roman" w:cs="Times New Roman"/>
                <w:sz w:val="24"/>
                <w:szCs w:val="24"/>
                <w:lang w:eastAsia="ko-KR"/>
              </w:rPr>
              <w:t>-поисковое чтение;</w:t>
            </w:r>
            <w:r w:rsidRPr="000230A3">
              <w:rPr>
                <w:rFonts w:ascii="Times New Roman" w:eastAsia="Malgun Gothic" w:hAnsi="Times New Roman" w:cs="Times New Roman"/>
                <w:sz w:val="24"/>
                <w:szCs w:val="24"/>
                <w:lang w:eastAsia="ko-KR"/>
              </w:rPr>
              <w:br/>
              <w:t>-просмотровое чтение;</w:t>
            </w:r>
            <w:r w:rsidRPr="000230A3">
              <w:rPr>
                <w:rFonts w:ascii="Times New Roman" w:eastAsia="Malgun Gothic" w:hAnsi="Times New Roman" w:cs="Times New Roman"/>
                <w:sz w:val="24"/>
                <w:szCs w:val="24"/>
                <w:lang w:eastAsia="ko-KR"/>
              </w:rPr>
              <w:br/>
              <w:t>-поиск информации в Интернете по конкретной теме</w:t>
            </w:r>
          </w:p>
        </w:tc>
      </w:tr>
      <w:tr w:rsidR="000230A3" w:rsidRPr="000230A3" w:rsidTr="000230A3">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b/>
                <w:bCs/>
                <w:sz w:val="28"/>
                <w:szCs w:val="28"/>
                <w:lang w:eastAsia="ko-KR"/>
              </w:rPr>
            </w:pPr>
            <w:r w:rsidRPr="000230A3">
              <w:rPr>
                <w:rFonts w:ascii="Times New Roman" w:eastAsia="Malgun Gothic" w:hAnsi="Times New Roman" w:cs="Times New Roman"/>
                <w:b/>
                <w:bCs/>
                <w:sz w:val="28"/>
                <w:szCs w:val="28"/>
                <w:lang w:val="en-US" w:eastAsia="ko-KR"/>
              </w:rPr>
              <w:t>Multimedia</w:t>
            </w:r>
          </w:p>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b/>
                <w:bCs/>
                <w:sz w:val="28"/>
                <w:szCs w:val="28"/>
                <w:lang w:val="en-US" w:eastAsia="ko-KR"/>
              </w:rPr>
              <w:t>Scrapbook</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0230A3">
              <w:rPr>
                <w:rFonts w:ascii="Times New Roman" w:eastAsia="Malgun Gothic" w:hAnsi="Times New Roman" w:cs="Times New Roman"/>
                <w:sz w:val="24"/>
                <w:szCs w:val="24"/>
                <w:lang w:eastAsia="ko-KR"/>
              </w:rPr>
              <w:t>-разработка конкретных аспектов темы;</w:t>
            </w:r>
            <w:r w:rsidRPr="000230A3">
              <w:rPr>
                <w:rFonts w:ascii="Times New Roman" w:eastAsia="Malgun Gothic" w:hAnsi="Times New Roman" w:cs="Times New Roman"/>
                <w:sz w:val="24"/>
                <w:szCs w:val="24"/>
                <w:lang w:eastAsia="ko-KR"/>
              </w:rPr>
              <w:br/>
              <w:t>-тренировка навыков чтения, письма, устной речи</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0230A3">
              <w:rPr>
                <w:rFonts w:ascii="Times New Roman" w:eastAsia="Malgun Gothic" w:hAnsi="Times New Roman" w:cs="Times New Roman"/>
                <w:sz w:val="24"/>
                <w:szCs w:val="24"/>
                <w:lang w:eastAsia="ko-KR"/>
              </w:rPr>
              <w:t>продвинутый</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0230A3">
              <w:rPr>
                <w:rFonts w:ascii="Times New Roman" w:eastAsia="Malgun Gothic" w:hAnsi="Times New Roman" w:cs="Times New Roman"/>
                <w:sz w:val="24"/>
                <w:szCs w:val="24"/>
                <w:lang w:eastAsia="ko-KR"/>
              </w:rPr>
              <w:t>-изучающее чтение;</w:t>
            </w:r>
            <w:r w:rsidRPr="000230A3">
              <w:rPr>
                <w:rFonts w:ascii="Times New Roman" w:eastAsia="Malgun Gothic" w:hAnsi="Times New Roman" w:cs="Times New Roman"/>
                <w:sz w:val="24"/>
                <w:szCs w:val="24"/>
                <w:lang w:eastAsia="ko-KR"/>
              </w:rPr>
              <w:br/>
              <w:t>-выполнение различных заданий с использованием мульти-медийного материала (слайд-презентации, создание собственных веб-страниц и т.д.)</w:t>
            </w:r>
          </w:p>
        </w:tc>
      </w:tr>
      <w:tr w:rsidR="000230A3" w:rsidRPr="000230A3" w:rsidTr="000230A3">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b/>
                <w:bCs/>
                <w:sz w:val="28"/>
                <w:szCs w:val="28"/>
                <w:lang w:eastAsia="ko-KR"/>
              </w:rPr>
            </w:pPr>
            <w:r w:rsidRPr="000230A3">
              <w:rPr>
                <w:rFonts w:ascii="Times New Roman" w:eastAsia="Malgun Gothic" w:hAnsi="Times New Roman" w:cs="Times New Roman"/>
                <w:b/>
                <w:bCs/>
                <w:sz w:val="28"/>
                <w:szCs w:val="28"/>
                <w:lang w:val="en-US" w:eastAsia="ko-KR"/>
              </w:rPr>
              <w:t>Subject</w:t>
            </w:r>
          </w:p>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b/>
                <w:bCs/>
                <w:sz w:val="28"/>
                <w:szCs w:val="28"/>
                <w:lang w:val="en-US" w:eastAsia="ko-KR"/>
              </w:rPr>
              <w:t>Sampler</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0230A3">
              <w:rPr>
                <w:rFonts w:ascii="Times New Roman" w:eastAsia="Malgun Gothic" w:hAnsi="Times New Roman" w:cs="Times New Roman"/>
                <w:sz w:val="24"/>
                <w:szCs w:val="24"/>
                <w:lang w:eastAsia="ko-KR"/>
              </w:rPr>
              <w:t xml:space="preserve">-выявление аспектов темы, интересующих аудиторию; </w:t>
            </w:r>
            <w:r w:rsidRPr="000230A3">
              <w:rPr>
                <w:rFonts w:ascii="Times New Roman" w:eastAsia="Malgun Gothic" w:hAnsi="Times New Roman" w:cs="Times New Roman"/>
                <w:sz w:val="24"/>
                <w:szCs w:val="24"/>
                <w:lang w:eastAsia="ko-KR"/>
              </w:rPr>
              <w:br/>
              <w:t>-развитие навыков чтения, письма, устной речи</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0230A3">
              <w:rPr>
                <w:rFonts w:ascii="Times New Roman" w:eastAsia="Malgun Gothic" w:hAnsi="Times New Roman" w:cs="Times New Roman"/>
                <w:sz w:val="24"/>
                <w:szCs w:val="24"/>
                <w:lang w:eastAsia="ko-KR"/>
              </w:rPr>
              <w:t>начинающий, средний</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0230A3">
              <w:rPr>
                <w:rFonts w:ascii="Times New Roman" w:eastAsia="Malgun Gothic" w:hAnsi="Times New Roman" w:cs="Times New Roman"/>
                <w:sz w:val="24"/>
                <w:szCs w:val="24"/>
                <w:lang w:eastAsia="ko-KR"/>
              </w:rPr>
              <w:t>-изучающее чтение;</w:t>
            </w:r>
            <w:r w:rsidRPr="000230A3">
              <w:rPr>
                <w:rFonts w:ascii="Times New Roman" w:eastAsia="Malgun Gothic" w:hAnsi="Times New Roman" w:cs="Times New Roman"/>
                <w:sz w:val="24"/>
                <w:szCs w:val="24"/>
                <w:lang w:eastAsia="ko-KR"/>
              </w:rPr>
              <w:br/>
              <w:t>-критическая оценка полученной информации;</w:t>
            </w:r>
            <w:r w:rsidRPr="000230A3">
              <w:rPr>
                <w:rFonts w:ascii="Times New Roman" w:eastAsia="Malgun Gothic" w:hAnsi="Times New Roman" w:cs="Times New Roman"/>
                <w:sz w:val="24"/>
                <w:szCs w:val="24"/>
                <w:lang w:eastAsia="ko-KR"/>
              </w:rPr>
              <w:br/>
              <w:t>-дискуссия по теме;</w:t>
            </w:r>
            <w:r w:rsidRPr="000230A3">
              <w:rPr>
                <w:rFonts w:ascii="Times New Roman" w:eastAsia="Malgun Gothic" w:hAnsi="Times New Roman" w:cs="Times New Roman"/>
                <w:sz w:val="24"/>
                <w:szCs w:val="24"/>
                <w:lang w:eastAsia="ko-KR"/>
              </w:rPr>
              <w:br/>
              <w:t>-подготовка доклада</w:t>
            </w:r>
          </w:p>
        </w:tc>
      </w:tr>
      <w:tr w:rsidR="000230A3" w:rsidRPr="000230A3" w:rsidTr="000230A3">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outlineLvl w:val="0"/>
              <w:rPr>
                <w:rFonts w:ascii="Times New Roman" w:eastAsia="Malgun Gothic" w:hAnsi="Times New Roman" w:cs="Times New Roman"/>
                <w:b/>
                <w:bCs/>
                <w:kern w:val="36"/>
                <w:sz w:val="28"/>
                <w:szCs w:val="28"/>
                <w:lang w:eastAsia="ko-KR"/>
              </w:rPr>
            </w:pPr>
            <w:r w:rsidRPr="000230A3">
              <w:rPr>
                <w:rFonts w:ascii="Times New Roman" w:eastAsia="Malgun Gothic" w:hAnsi="Times New Roman" w:cs="Times New Roman"/>
                <w:b/>
                <w:bCs/>
                <w:kern w:val="36"/>
                <w:sz w:val="28"/>
                <w:szCs w:val="28"/>
                <w:lang w:eastAsia="ko-KR"/>
              </w:rPr>
              <w:t>WebQuest</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0230A3">
              <w:rPr>
                <w:rFonts w:ascii="Times New Roman" w:eastAsia="Malgun Gothic" w:hAnsi="Times New Roman" w:cs="Times New Roman"/>
                <w:sz w:val="24"/>
                <w:szCs w:val="24"/>
                <w:lang w:eastAsia="ko-KR"/>
              </w:rPr>
              <w:t xml:space="preserve">-глубокое понимание проблемы; </w:t>
            </w:r>
            <w:r w:rsidRPr="000230A3">
              <w:rPr>
                <w:rFonts w:ascii="Times New Roman" w:eastAsia="Malgun Gothic" w:hAnsi="Times New Roman" w:cs="Times New Roman"/>
                <w:sz w:val="24"/>
                <w:szCs w:val="24"/>
                <w:lang w:eastAsia="ko-KR"/>
              </w:rPr>
              <w:br/>
              <w:t xml:space="preserve">-знакомство с различными интерпретациями проблемы; </w:t>
            </w:r>
            <w:r w:rsidRPr="000230A3">
              <w:rPr>
                <w:rFonts w:ascii="Times New Roman" w:eastAsia="Malgun Gothic" w:hAnsi="Times New Roman" w:cs="Times New Roman"/>
                <w:sz w:val="24"/>
                <w:szCs w:val="24"/>
                <w:lang w:eastAsia="ko-KR"/>
              </w:rPr>
              <w:br/>
              <w:t xml:space="preserve">-развитие навыков работы в коллективе; </w:t>
            </w:r>
            <w:r w:rsidRPr="000230A3">
              <w:rPr>
                <w:rFonts w:ascii="Times New Roman" w:eastAsia="Malgun Gothic" w:hAnsi="Times New Roman" w:cs="Times New Roman"/>
                <w:sz w:val="24"/>
                <w:szCs w:val="24"/>
                <w:lang w:eastAsia="ko-KR"/>
              </w:rPr>
              <w:br/>
              <w:t>-тренировка навыков чтения, письма, устной речи;</w:t>
            </w:r>
            <w:r w:rsidRPr="000230A3">
              <w:rPr>
                <w:rFonts w:ascii="Times New Roman" w:eastAsia="Malgun Gothic" w:hAnsi="Times New Roman" w:cs="Times New Roman"/>
                <w:sz w:val="24"/>
                <w:szCs w:val="24"/>
                <w:lang w:eastAsia="ko-KR"/>
              </w:rPr>
              <w:br/>
              <w:t>-повышение социокультурной компетенции</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0230A3">
              <w:rPr>
                <w:rFonts w:ascii="Times New Roman" w:eastAsia="Malgun Gothic" w:hAnsi="Times New Roman" w:cs="Times New Roman"/>
                <w:sz w:val="24"/>
                <w:szCs w:val="24"/>
                <w:lang w:eastAsia="ko-KR"/>
              </w:rPr>
              <w:t>продвинутый</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0230A3" w:rsidRPr="000230A3" w:rsidRDefault="000230A3" w:rsidP="000230A3">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0230A3">
              <w:rPr>
                <w:rFonts w:ascii="Times New Roman" w:eastAsia="Malgun Gothic" w:hAnsi="Times New Roman" w:cs="Times New Roman"/>
                <w:sz w:val="24"/>
                <w:szCs w:val="24"/>
                <w:lang w:eastAsia="ko-KR"/>
              </w:rPr>
              <w:t>-анализ, обсуждение и синтез материала, формулировка выводов (возможных решений проблемы), консультации с экспертами в данной области;</w:t>
            </w:r>
            <w:r w:rsidRPr="000230A3">
              <w:rPr>
                <w:rFonts w:ascii="Times New Roman" w:eastAsia="Malgun Gothic" w:hAnsi="Times New Roman" w:cs="Times New Roman"/>
                <w:sz w:val="24"/>
                <w:szCs w:val="24"/>
                <w:lang w:eastAsia="ko-KR"/>
              </w:rPr>
              <w:br/>
              <w:t>-выполнение докладов, слайд-презентаций, написание эссе, рецензий</w:t>
            </w:r>
          </w:p>
        </w:tc>
      </w:tr>
    </w:tbl>
    <w:p w:rsidR="000230A3" w:rsidRPr="000230A3" w:rsidRDefault="000230A3" w:rsidP="000230A3">
      <w:pPr>
        <w:autoSpaceDE w:val="0"/>
        <w:autoSpaceDN w:val="0"/>
        <w:adjustRightInd w:val="0"/>
        <w:spacing w:after="0" w:line="23" w:lineRule="atLeast"/>
        <w:jc w:val="both"/>
        <w:rPr>
          <w:rFonts w:ascii="Times New Roman" w:eastAsia="Malgun Gothic" w:hAnsi="Times New Roman" w:cs="Times New Roman"/>
          <w:sz w:val="28"/>
          <w:szCs w:val="28"/>
          <w:lang w:eastAsia="ko-KR"/>
        </w:rPr>
      </w:pPr>
    </w:p>
    <w:p w:rsidR="000230A3" w:rsidRPr="000230A3" w:rsidRDefault="000230A3" w:rsidP="000230A3">
      <w:pPr>
        <w:widowControl w:val="0"/>
        <w:autoSpaceDE w:val="0"/>
        <w:autoSpaceDN w:val="0"/>
        <w:adjustRightInd w:val="0"/>
        <w:spacing w:after="0" w:line="360" w:lineRule="auto"/>
        <w:ind w:firstLine="708"/>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Успех веб-заданий/веб-проекта зависит не только от хорошей технической оснащенности учебного заведения, качества связи, уровня компьютерной грамотности участников, но и от хорошей методической подготовки преподавателя как координатора всех действий, так как при умелой организации и контроле эти проекты могут выполняться обучающимися, владеющими различными уровнями языка. </w:t>
      </w:r>
    </w:p>
    <w:p w:rsidR="000230A3" w:rsidRPr="000230A3" w:rsidRDefault="000230A3" w:rsidP="000230A3">
      <w:pPr>
        <w:widowControl w:val="0"/>
        <w:autoSpaceDE w:val="0"/>
        <w:autoSpaceDN w:val="0"/>
        <w:adjustRightInd w:val="0"/>
        <w:spacing w:after="0" w:line="360" w:lineRule="auto"/>
        <w:ind w:firstLine="360"/>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Основные дидактико-педагогические требования, которые обычно предъявляются к применению веб-заданий/веб-проектов: </w:t>
      </w:r>
    </w:p>
    <w:p w:rsidR="000230A3" w:rsidRPr="000230A3" w:rsidRDefault="000230A3" w:rsidP="009D52CA">
      <w:pPr>
        <w:widowControl w:val="0"/>
        <w:numPr>
          <w:ilvl w:val="0"/>
          <w:numId w:val="21"/>
        </w:numPr>
        <w:tabs>
          <w:tab w:val="left" w:pos="284"/>
        </w:tabs>
        <w:autoSpaceDE w:val="0"/>
        <w:autoSpaceDN w:val="0"/>
        <w:adjustRightInd w:val="0"/>
        <w:spacing w:after="0" w:line="360" w:lineRule="auto"/>
        <w:ind w:left="284" w:hanging="284"/>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lastRenderedPageBreak/>
        <w:t xml:space="preserve">соответствующая техническая подготовка преподавателя: работа в программах, публикации страниц во Всемирной сети, умение находить, отбирать и критически анализировать необходимую информацию; </w:t>
      </w:r>
    </w:p>
    <w:p w:rsidR="000230A3" w:rsidRPr="000230A3" w:rsidRDefault="000230A3" w:rsidP="009D52CA">
      <w:pPr>
        <w:widowControl w:val="0"/>
        <w:numPr>
          <w:ilvl w:val="0"/>
          <w:numId w:val="21"/>
        </w:numPr>
        <w:tabs>
          <w:tab w:val="left" w:pos="284"/>
        </w:tabs>
        <w:autoSpaceDE w:val="0"/>
        <w:autoSpaceDN w:val="0"/>
        <w:adjustRightInd w:val="0"/>
        <w:spacing w:after="0" w:line="360" w:lineRule="auto"/>
        <w:ind w:left="284" w:hanging="284"/>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знание ресурсов Сети в той или иной области (базы данных крупнейших университетов, электронных библиотек, архивов, словари, энциклопедии и т.д.) для подготовки справочно-информационного блока, содержащего необходимую студентам информацию; </w:t>
      </w:r>
    </w:p>
    <w:p w:rsidR="000230A3" w:rsidRPr="000230A3" w:rsidRDefault="000230A3" w:rsidP="009D52CA">
      <w:pPr>
        <w:widowControl w:val="0"/>
        <w:numPr>
          <w:ilvl w:val="0"/>
          <w:numId w:val="21"/>
        </w:numPr>
        <w:tabs>
          <w:tab w:val="left" w:pos="284"/>
        </w:tabs>
        <w:autoSpaceDE w:val="0"/>
        <w:autoSpaceDN w:val="0"/>
        <w:adjustRightInd w:val="0"/>
        <w:spacing w:after="0" w:line="360" w:lineRule="auto"/>
        <w:ind w:left="284" w:hanging="284"/>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разработка содержательной части проекта, включая указание основных этапов и примерную постановку проблемы; </w:t>
      </w:r>
    </w:p>
    <w:p w:rsidR="000230A3" w:rsidRPr="000230A3" w:rsidRDefault="000230A3" w:rsidP="009D52CA">
      <w:pPr>
        <w:widowControl w:val="0"/>
        <w:numPr>
          <w:ilvl w:val="0"/>
          <w:numId w:val="21"/>
        </w:numPr>
        <w:tabs>
          <w:tab w:val="left" w:pos="284"/>
        </w:tabs>
        <w:autoSpaceDE w:val="0"/>
        <w:autoSpaceDN w:val="0"/>
        <w:adjustRightInd w:val="0"/>
        <w:spacing w:after="0" w:line="360" w:lineRule="auto"/>
        <w:ind w:left="284" w:hanging="284"/>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практико-познавательная значимость предполагаемых результатов с последующей публикацией в сети. </w:t>
      </w:r>
    </w:p>
    <w:p w:rsidR="000230A3" w:rsidRPr="000230A3" w:rsidRDefault="000230A3" w:rsidP="000230A3">
      <w:pPr>
        <w:widowControl w:val="0"/>
        <w:tabs>
          <w:tab w:val="left" w:pos="284"/>
        </w:tabs>
        <w:autoSpaceDE w:val="0"/>
        <w:autoSpaceDN w:val="0"/>
        <w:adjustRightInd w:val="0"/>
        <w:spacing w:after="0" w:line="360" w:lineRule="auto"/>
        <w:ind w:left="284" w:hanging="284"/>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В соответствии с логикой следования действий исследования выделяются следующие этапы работы над заданием/проектом: </w:t>
      </w:r>
    </w:p>
    <w:p w:rsidR="000230A3" w:rsidRPr="000230A3" w:rsidRDefault="000230A3" w:rsidP="009D52CA">
      <w:pPr>
        <w:widowControl w:val="0"/>
        <w:numPr>
          <w:ilvl w:val="0"/>
          <w:numId w:val="22"/>
        </w:numPr>
        <w:tabs>
          <w:tab w:val="left" w:pos="284"/>
        </w:tabs>
        <w:autoSpaceDE w:val="0"/>
        <w:autoSpaceDN w:val="0"/>
        <w:adjustRightInd w:val="0"/>
        <w:spacing w:after="0" w:line="360" w:lineRule="auto"/>
        <w:ind w:left="284" w:hanging="284"/>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предварительная постановка проблемы или выбор темы; </w:t>
      </w:r>
    </w:p>
    <w:p w:rsidR="000230A3" w:rsidRPr="000230A3" w:rsidRDefault="000230A3" w:rsidP="009D52CA">
      <w:pPr>
        <w:widowControl w:val="0"/>
        <w:numPr>
          <w:ilvl w:val="0"/>
          <w:numId w:val="22"/>
        </w:numPr>
        <w:tabs>
          <w:tab w:val="left" w:pos="284"/>
        </w:tabs>
        <w:autoSpaceDE w:val="0"/>
        <w:autoSpaceDN w:val="0"/>
        <w:adjustRightInd w:val="0"/>
        <w:spacing w:after="0" w:line="360" w:lineRule="auto"/>
        <w:ind w:left="284" w:hanging="284"/>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выдвижение и обсуждение гипотез решения основной проблемы, исследование которых может способствовать решению основной проблемы в рамках намеченной тематики, гипотезы выдвигаются студентами в ходе «мозгового штурма» с подачи преподавателя (наводящие вопросы, ситуации, способствующие определению гипотез, видеоряд с той же целью, т.д.); </w:t>
      </w:r>
    </w:p>
    <w:p w:rsidR="000230A3" w:rsidRPr="000230A3" w:rsidRDefault="000230A3" w:rsidP="009D52CA">
      <w:pPr>
        <w:widowControl w:val="0"/>
        <w:numPr>
          <w:ilvl w:val="0"/>
          <w:numId w:val="22"/>
        </w:numPr>
        <w:tabs>
          <w:tab w:val="left" w:pos="284"/>
        </w:tabs>
        <w:autoSpaceDE w:val="0"/>
        <w:autoSpaceDN w:val="0"/>
        <w:adjustRightInd w:val="0"/>
        <w:spacing w:after="0" w:line="360" w:lineRule="auto"/>
        <w:ind w:left="284" w:hanging="284"/>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поиск и сбор материала для решения проблемы и раскрытия темы; </w:t>
      </w:r>
    </w:p>
    <w:p w:rsidR="000230A3" w:rsidRPr="000230A3" w:rsidRDefault="000230A3" w:rsidP="009D52CA">
      <w:pPr>
        <w:widowControl w:val="0"/>
        <w:numPr>
          <w:ilvl w:val="0"/>
          <w:numId w:val="22"/>
        </w:numPr>
        <w:tabs>
          <w:tab w:val="left" w:pos="284"/>
        </w:tabs>
        <w:autoSpaceDE w:val="0"/>
        <w:autoSpaceDN w:val="0"/>
        <w:adjustRightInd w:val="0"/>
        <w:spacing w:after="0" w:line="360" w:lineRule="auto"/>
        <w:ind w:left="284" w:hanging="284"/>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обсуждение способов оформления конечных результатов (презентаций, защиты, творческих отчетов, просмотров и пр.) </w:t>
      </w:r>
    </w:p>
    <w:p w:rsidR="000230A3" w:rsidRPr="000230A3" w:rsidRDefault="000230A3" w:rsidP="009D52CA">
      <w:pPr>
        <w:widowControl w:val="0"/>
        <w:numPr>
          <w:ilvl w:val="0"/>
          <w:numId w:val="22"/>
        </w:numPr>
        <w:tabs>
          <w:tab w:val="left" w:pos="284"/>
        </w:tabs>
        <w:autoSpaceDE w:val="0"/>
        <w:autoSpaceDN w:val="0"/>
        <w:adjustRightInd w:val="0"/>
        <w:spacing w:after="0" w:line="360" w:lineRule="auto"/>
        <w:ind w:left="284" w:hanging="284"/>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окончательная постановка проблемы или выбор темы; </w:t>
      </w:r>
    </w:p>
    <w:p w:rsidR="000230A3" w:rsidRPr="000230A3" w:rsidRDefault="000230A3" w:rsidP="009D52CA">
      <w:pPr>
        <w:widowControl w:val="0"/>
        <w:numPr>
          <w:ilvl w:val="0"/>
          <w:numId w:val="22"/>
        </w:numPr>
        <w:tabs>
          <w:tab w:val="left" w:pos="284"/>
        </w:tabs>
        <w:autoSpaceDE w:val="0"/>
        <w:autoSpaceDN w:val="0"/>
        <w:adjustRightInd w:val="0"/>
        <w:spacing w:after="0" w:line="360" w:lineRule="auto"/>
        <w:ind w:left="284" w:hanging="284"/>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поиск решения или раскрытие темы на основе анализа и классификации собранного материала; </w:t>
      </w:r>
    </w:p>
    <w:p w:rsidR="000230A3" w:rsidRPr="000230A3" w:rsidRDefault="000230A3" w:rsidP="009D52CA">
      <w:pPr>
        <w:widowControl w:val="0"/>
        <w:numPr>
          <w:ilvl w:val="0"/>
          <w:numId w:val="22"/>
        </w:numPr>
        <w:tabs>
          <w:tab w:val="left" w:pos="284"/>
        </w:tabs>
        <w:autoSpaceDE w:val="0"/>
        <w:autoSpaceDN w:val="0"/>
        <w:adjustRightInd w:val="0"/>
        <w:spacing w:after="0" w:line="360" w:lineRule="auto"/>
        <w:ind w:left="284" w:hanging="284"/>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презентация и защита проектов, предполагающая коллективное обсуждение. </w:t>
      </w:r>
    </w:p>
    <w:p w:rsidR="000230A3" w:rsidRPr="000230A3" w:rsidRDefault="000230A3" w:rsidP="000230A3">
      <w:pPr>
        <w:autoSpaceDE w:val="0"/>
        <w:autoSpaceDN w:val="0"/>
        <w:adjustRightInd w:val="0"/>
        <w:spacing w:after="0" w:line="360" w:lineRule="auto"/>
        <w:ind w:left="720"/>
        <w:jc w:val="both"/>
        <w:rPr>
          <w:rFonts w:ascii="Times New Roman" w:eastAsia="Malgun Gothic" w:hAnsi="Times New Roman" w:cs="Times New Roman"/>
          <w:sz w:val="28"/>
          <w:szCs w:val="28"/>
          <w:lang w:eastAsia="ru-RU"/>
        </w:rPr>
      </w:pPr>
      <w:r w:rsidRPr="000230A3">
        <w:rPr>
          <w:rFonts w:ascii="Times New Roman" w:eastAsia="Malgun Gothic" w:hAnsi="Times New Roman" w:cs="Times New Roman"/>
          <w:sz w:val="28"/>
          <w:szCs w:val="28"/>
          <w:lang w:eastAsia="ru-RU"/>
        </w:rPr>
        <w:t>Виды информационных ресурсов для студентов:</w:t>
      </w:r>
    </w:p>
    <w:p w:rsidR="000230A3" w:rsidRPr="000230A3" w:rsidRDefault="000230A3" w:rsidP="000230A3">
      <w:pPr>
        <w:widowControl w:val="0"/>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Verdana" w:eastAsia="Malgun Gothic" w:hAnsi="Verdana" w:cs="Times New Roman"/>
          <w:sz w:val="24"/>
          <w:szCs w:val="24"/>
          <w:lang w:eastAsia="ko-KR"/>
        </w:rPr>
        <w:t>1</w:t>
      </w:r>
      <w:r w:rsidRPr="000230A3">
        <w:rPr>
          <w:rFonts w:ascii="Times New Roman" w:eastAsia="Malgun Gothic" w:hAnsi="Times New Roman" w:cs="Times New Roman"/>
          <w:sz w:val="28"/>
          <w:szCs w:val="28"/>
          <w:lang w:eastAsia="ko-KR"/>
        </w:rPr>
        <w:t xml:space="preserve">. </w:t>
      </w:r>
      <w:r w:rsidRPr="000230A3">
        <w:rPr>
          <w:rFonts w:ascii="Times New Roman" w:eastAsia="Malgun Gothic" w:hAnsi="Times New Roman" w:cs="Times New Roman"/>
          <w:i/>
          <w:iCs/>
          <w:sz w:val="28"/>
          <w:szCs w:val="28"/>
          <w:lang w:eastAsia="ko-KR"/>
        </w:rPr>
        <w:t>Историко-культурологическая информация</w:t>
      </w:r>
      <w:r w:rsidRPr="000230A3">
        <w:rPr>
          <w:rFonts w:ascii="Times New Roman" w:eastAsia="Malgun Gothic" w:hAnsi="Times New Roman" w:cs="Times New Roman"/>
          <w:sz w:val="28"/>
          <w:szCs w:val="28"/>
          <w:lang w:eastAsia="ko-KR"/>
        </w:rPr>
        <w:t xml:space="preserve"> (авторы – университеты, </w:t>
      </w:r>
      <w:r w:rsidRPr="000230A3">
        <w:rPr>
          <w:rFonts w:ascii="Times New Roman" w:eastAsia="Malgun Gothic" w:hAnsi="Times New Roman" w:cs="Times New Roman"/>
          <w:sz w:val="28"/>
          <w:szCs w:val="28"/>
          <w:lang w:eastAsia="ko-KR"/>
        </w:rPr>
        <w:lastRenderedPageBreak/>
        <w:t>государственные учреждения, электронные издания газет и журналов, общественные центры, а также преподаватели, журналисты и т.д.):</w:t>
      </w:r>
    </w:p>
    <w:p w:rsidR="000230A3" w:rsidRPr="000230A3" w:rsidRDefault="000230A3" w:rsidP="009D52CA">
      <w:pPr>
        <w:widowControl w:val="0"/>
        <w:numPr>
          <w:ilvl w:val="0"/>
          <w:numId w:val="19"/>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порталы и сайты средств массовой информации (газеты, журналы, каналы телевидения и радио);</w:t>
      </w:r>
    </w:p>
    <w:p w:rsidR="000230A3" w:rsidRPr="000230A3" w:rsidRDefault="000230A3" w:rsidP="009D52CA">
      <w:pPr>
        <w:widowControl w:val="0"/>
        <w:numPr>
          <w:ilvl w:val="0"/>
          <w:numId w:val="19"/>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универсальные правительственные сайты;</w:t>
      </w:r>
    </w:p>
    <w:p w:rsidR="000230A3" w:rsidRPr="000230A3" w:rsidRDefault="000230A3" w:rsidP="009D52CA">
      <w:pPr>
        <w:widowControl w:val="0"/>
        <w:numPr>
          <w:ilvl w:val="0"/>
          <w:numId w:val="19"/>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сайты, посвященные истории страны, политической системе, традициям и обычаям, национальной музыке и т.д.;</w:t>
      </w:r>
    </w:p>
    <w:p w:rsidR="000230A3" w:rsidRPr="000230A3" w:rsidRDefault="000230A3" w:rsidP="009D52CA">
      <w:pPr>
        <w:widowControl w:val="0"/>
        <w:numPr>
          <w:ilvl w:val="0"/>
          <w:numId w:val="19"/>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сайты, посвященные писателям, их произведениям и эпохе;</w:t>
      </w:r>
    </w:p>
    <w:p w:rsidR="000230A3" w:rsidRPr="000230A3" w:rsidRDefault="000230A3" w:rsidP="009D52CA">
      <w:pPr>
        <w:widowControl w:val="0"/>
        <w:numPr>
          <w:ilvl w:val="0"/>
          <w:numId w:val="19"/>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коллекции электронных карт;</w:t>
      </w:r>
    </w:p>
    <w:p w:rsidR="000230A3" w:rsidRPr="000230A3" w:rsidRDefault="000230A3" w:rsidP="009D52CA">
      <w:pPr>
        <w:widowControl w:val="0"/>
        <w:numPr>
          <w:ilvl w:val="0"/>
          <w:numId w:val="19"/>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туристские сайты (география, климат, традиции, крупные города).</w:t>
      </w:r>
    </w:p>
    <w:p w:rsidR="000230A3" w:rsidRPr="000230A3" w:rsidRDefault="000230A3" w:rsidP="000230A3">
      <w:pPr>
        <w:widowControl w:val="0"/>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2. </w:t>
      </w:r>
      <w:r w:rsidRPr="000230A3">
        <w:rPr>
          <w:rFonts w:ascii="Times New Roman" w:eastAsia="Malgun Gothic" w:hAnsi="Times New Roman" w:cs="Times New Roman"/>
          <w:i/>
          <w:iCs/>
          <w:sz w:val="28"/>
          <w:szCs w:val="28"/>
          <w:lang w:val="es-ES" w:eastAsia="ko-KR"/>
        </w:rPr>
        <w:t>T</w:t>
      </w:r>
      <w:r w:rsidRPr="000230A3">
        <w:rPr>
          <w:rFonts w:ascii="Times New Roman" w:eastAsia="Malgun Gothic" w:hAnsi="Times New Roman" w:cs="Times New Roman"/>
          <w:i/>
          <w:iCs/>
          <w:sz w:val="28"/>
          <w:szCs w:val="28"/>
          <w:lang w:eastAsia="ko-KR"/>
        </w:rPr>
        <w:t>ексты художественной литературы, исторических документов</w:t>
      </w:r>
      <w:r w:rsidRPr="000230A3">
        <w:rPr>
          <w:rFonts w:ascii="Times New Roman" w:eastAsia="Malgun Gothic" w:hAnsi="Times New Roman" w:cs="Times New Roman"/>
          <w:sz w:val="28"/>
          <w:szCs w:val="28"/>
          <w:lang w:eastAsia="ko-KR"/>
        </w:rPr>
        <w:t xml:space="preserve"> и т.д. :</w:t>
      </w:r>
    </w:p>
    <w:p w:rsidR="000230A3" w:rsidRPr="000230A3" w:rsidRDefault="000230A3" w:rsidP="009D52CA">
      <w:pPr>
        <w:widowControl w:val="0"/>
        <w:numPr>
          <w:ilvl w:val="0"/>
          <w:numId w:val="20"/>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электронные библиотеки;</w:t>
      </w:r>
    </w:p>
    <w:p w:rsidR="000230A3" w:rsidRPr="000230A3" w:rsidRDefault="000230A3" w:rsidP="009D52CA">
      <w:pPr>
        <w:widowControl w:val="0"/>
        <w:numPr>
          <w:ilvl w:val="0"/>
          <w:numId w:val="20"/>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каталоги;</w:t>
      </w:r>
    </w:p>
    <w:p w:rsidR="000230A3" w:rsidRPr="000230A3" w:rsidRDefault="000230A3" w:rsidP="009D52CA">
      <w:pPr>
        <w:widowControl w:val="0"/>
        <w:numPr>
          <w:ilvl w:val="0"/>
          <w:numId w:val="20"/>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электронные архивы исторических документов.</w:t>
      </w:r>
    </w:p>
    <w:p w:rsidR="000230A3" w:rsidRPr="000230A3" w:rsidRDefault="000230A3" w:rsidP="000230A3">
      <w:pPr>
        <w:widowControl w:val="0"/>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 xml:space="preserve">3. </w:t>
      </w:r>
      <w:r w:rsidRPr="000230A3">
        <w:rPr>
          <w:rFonts w:ascii="Times New Roman" w:eastAsia="Malgun Gothic" w:hAnsi="Times New Roman" w:cs="Times New Roman"/>
          <w:i/>
          <w:iCs/>
          <w:sz w:val="28"/>
          <w:szCs w:val="28"/>
          <w:lang w:eastAsia="ko-KR"/>
        </w:rPr>
        <w:t>Техническая информация</w:t>
      </w:r>
      <w:r w:rsidRPr="000230A3">
        <w:rPr>
          <w:rFonts w:ascii="Times New Roman" w:eastAsia="Malgun Gothic" w:hAnsi="Times New Roman" w:cs="Times New Roman"/>
          <w:sz w:val="28"/>
          <w:szCs w:val="28"/>
          <w:lang w:eastAsia="ko-KR"/>
        </w:rPr>
        <w:t xml:space="preserve"> (авторы – университеты и институты, научные центры, научные ассоциации, а также преподаватели, программисты и т.д.) для создания собственных веб-публикаций.</w:t>
      </w:r>
    </w:p>
    <w:p w:rsidR="000230A3" w:rsidRPr="000230A3" w:rsidRDefault="000230A3" w:rsidP="000230A3">
      <w:pPr>
        <w:widowControl w:val="0"/>
        <w:autoSpaceDE w:val="0"/>
        <w:autoSpaceDN w:val="0"/>
        <w:adjustRightInd w:val="0"/>
        <w:snapToGrid w:val="0"/>
        <w:spacing w:after="0" w:line="360" w:lineRule="auto"/>
        <w:ind w:firstLine="709"/>
        <w:jc w:val="both"/>
        <w:rPr>
          <w:rFonts w:ascii="Times New Roman" w:eastAsia="Malgun Gothic" w:hAnsi="Times New Roman" w:cs="Times New Roman"/>
          <w:sz w:val="28"/>
          <w:szCs w:val="28"/>
          <w:lang w:eastAsia="ko-KR"/>
        </w:rPr>
      </w:pPr>
      <w:r w:rsidRPr="000230A3">
        <w:rPr>
          <w:rFonts w:ascii="Times New Roman" w:eastAsia="Malgun Gothic" w:hAnsi="Times New Roman" w:cs="Times New Roman"/>
          <w:sz w:val="28"/>
          <w:szCs w:val="28"/>
          <w:lang w:eastAsia="ko-KR"/>
        </w:rPr>
        <w:t>В ходе выполнения заданий по практике, студент обязан заполнить отчет. В отчете представляются общие результаты прохождения обучающимися практики на основе дневника практики или других результатов, имеющих значение с точки зрения приобретения студентами практических умений и навыков. В отчете отмечается: что конкретно выполнено за период практики; что не удалось выполнить, по каким причинам; необходимо привести результаты выполнения индивидуального задания; а также целесообразно подвести общий итог своей деятельности за период практики.</w:t>
      </w:r>
    </w:p>
    <w:p w:rsidR="000230A3" w:rsidRPr="000230A3" w:rsidRDefault="000230A3" w:rsidP="000230A3">
      <w:pPr>
        <w:widowControl w:val="0"/>
        <w:autoSpaceDE w:val="0"/>
        <w:autoSpaceDN w:val="0"/>
        <w:adjustRightInd w:val="0"/>
        <w:snapToGrid w:val="0"/>
        <w:spacing w:after="0" w:line="360" w:lineRule="auto"/>
        <w:ind w:firstLine="709"/>
        <w:jc w:val="both"/>
        <w:rPr>
          <w:rFonts w:ascii="Times New Roman" w:eastAsia="Malgun Gothic" w:hAnsi="Times New Roman" w:cs="Times New Roman"/>
          <w:sz w:val="24"/>
          <w:szCs w:val="24"/>
          <w:lang w:eastAsia="ko-KR"/>
        </w:rPr>
      </w:pPr>
      <w:r w:rsidRPr="000230A3">
        <w:rPr>
          <w:rFonts w:ascii="Times New Roman" w:eastAsia="Malgun Gothic" w:hAnsi="Times New Roman" w:cs="Times New Roman"/>
          <w:color w:val="000000"/>
          <w:sz w:val="28"/>
          <w:szCs w:val="28"/>
        </w:rPr>
        <w:t xml:space="preserve">Подготовка студентов к дифференцируемому зачету производится ими самостоятельно на основании выполненной работы и подготовленного отчета о прохождении практики, изучении основной и дополнительной литературы, указанной в  программе практики. </w:t>
      </w:r>
    </w:p>
    <w:p w:rsidR="00015926" w:rsidRDefault="00015926" w:rsidP="00C21006">
      <w:pPr>
        <w:spacing w:after="0" w:line="360" w:lineRule="auto"/>
        <w:ind w:firstLine="709"/>
        <w:jc w:val="both"/>
        <w:rPr>
          <w:rFonts w:ascii="Times New Roman" w:hAnsi="Times New Roman" w:cs="Times New Roman"/>
          <w:iCs/>
          <w:sz w:val="28"/>
          <w:szCs w:val="28"/>
        </w:rPr>
      </w:pPr>
    </w:p>
    <w:p w:rsidR="00F7734B" w:rsidRPr="00943E69" w:rsidRDefault="00015926" w:rsidP="00F7734B">
      <w:pPr>
        <w:tabs>
          <w:tab w:val="right" w:leader="underscore" w:pos="9639"/>
        </w:tabs>
        <w:suppressAutoHyphens/>
        <w:spacing w:after="0" w:line="360" w:lineRule="auto"/>
        <w:ind w:firstLine="709"/>
        <w:jc w:val="both"/>
        <w:rPr>
          <w:rFonts w:ascii="Times New Roman" w:hAnsi="Times New Roman" w:cs="Times New Roman"/>
          <w:b/>
          <w:bCs/>
          <w:caps/>
          <w:sz w:val="28"/>
          <w:szCs w:val="28"/>
          <w:lang w:eastAsia="ar-SA"/>
        </w:rPr>
      </w:pPr>
      <w:r w:rsidRPr="00943E69">
        <w:rPr>
          <w:rFonts w:ascii="Times New Roman" w:hAnsi="Times New Roman" w:cs="Times New Roman"/>
          <w:b/>
          <w:bCs/>
          <w:sz w:val="28"/>
          <w:szCs w:val="28"/>
          <w:lang w:eastAsia="ar-SA"/>
        </w:rPr>
        <w:t>9. ФОРМЫ АТТЕСТАЦИИ (ПО ИТОГАМ ПРАКТИКИ)</w:t>
      </w:r>
      <w:r w:rsidR="00F7734B">
        <w:rPr>
          <w:rStyle w:val="FontStyle43"/>
          <w:sz w:val="28"/>
          <w:szCs w:val="28"/>
        </w:rPr>
        <w:t>(ПРАКТИКИ ПО ПОЛУЧЕНИЮ ПЕРВИЧНЫХ ПРОФЕССИОНАЛЬНЫХ УМЕНИЙ И НАВЫКОВ, В ТОМ ЧИСЛЕ ПЕРВИЧНЫХ УМЕНИЙ И НАВЫКОВ НАУЧНО-ИССЛЕДОВАТЕЛЬСКОЙ ДЕЯТЕЛЬНОСТИ)</w:t>
      </w:r>
    </w:p>
    <w:p w:rsidR="00015926" w:rsidRPr="00943E69" w:rsidRDefault="00015926" w:rsidP="00C21006">
      <w:pPr>
        <w:tabs>
          <w:tab w:val="right" w:leader="underscore" w:pos="9639"/>
        </w:tabs>
        <w:suppressAutoHyphens/>
        <w:spacing w:after="0" w:line="360" w:lineRule="auto"/>
        <w:ind w:firstLine="709"/>
        <w:jc w:val="center"/>
        <w:rPr>
          <w:rFonts w:ascii="Times New Roman" w:hAnsi="Times New Roman" w:cs="Times New Roman"/>
          <w:b/>
          <w:bCs/>
          <w:sz w:val="28"/>
          <w:szCs w:val="28"/>
          <w:lang w:eastAsia="ar-SA"/>
        </w:rPr>
      </w:pPr>
    </w:p>
    <w:p w:rsidR="00015926" w:rsidRPr="00943E69" w:rsidRDefault="00015926" w:rsidP="00C21006">
      <w:pPr>
        <w:tabs>
          <w:tab w:val="left" w:pos="927"/>
          <w:tab w:val="left" w:pos="993"/>
          <w:tab w:val="right" w:leader="underscore" w:pos="9639"/>
        </w:tabs>
        <w:suppressAutoHyphens/>
        <w:spacing w:after="0" w:line="360" w:lineRule="auto"/>
        <w:ind w:firstLine="709"/>
        <w:jc w:val="both"/>
        <w:rPr>
          <w:rFonts w:ascii="Times New Roman" w:hAnsi="Times New Roman" w:cs="Times New Roman"/>
          <w:bCs/>
          <w:sz w:val="28"/>
          <w:szCs w:val="28"/>
          <w:lang w:eastAsia="ar-SA"/>
        </w:rPr>
      </w:pPr>
      <w:r w:rsidRPr="00943E69">
        <w:rPr>
          <w:rFonts w:ascii="Times New Roman" w:hAnsi="Times New Roman" w:cs="Times New Roman"/>
          <w:bCs/>
          <w:sz w:val="28"/>
          <w:szCs w:val="28"/>
          <w:lang w:eastAsia="ar-SA"/>
        </w:rPr>
        <w:t xml:space="preserve">Форма отчетности по </w:t>
      </w:r>
      <w:r>
        <w:rPr>
          <w:rFonts w:ascii="Times New Roman" w:hAnsi="Times New Roman" w:cs="Times New Roman"/>
          <w:bCs/>
          <w:sz w:val="28"/>
          <w:szCs w:val="28"/>
          <w:lang w:eastAsia="ar-SA"/>
        </w:rPr>
        <w:t>учебной</w:t>
      </w:r>
      <w:r w:rsidRPr="00943E69">
        <w:rPr>
          <w:rFonts w:ascii="Times New Roman" w:hAnsi="Times New Roman" w:cs="Times New Roman"/>
          <w:bCs/>
          <w:sz w:val="28"/>
          <w:szCs w:val="28"/>
          <w:lang w:eastAsia="ar-SA"/>
        </w:rPr>
        <w:t xml:space="preserve"> практике – зачет с оценкой;</w:t>
      </w:r>
    </w:p>
    <w:p w:rsidR="00015926" w:rsidRPr="00943E69" w:rsidRDefault="00015926" w:rsidP="00C21006">
      <w:pPr>
        <w:tabs>
          <w:tab w:val="left" w:pos="927"/>
          <w:tab w:val="left" w:pos="993"/>
          <w:tab w:val="right" w:leader="underscore" w:pos="9639"/>
        </w:tabs>
        <w:suppressAutoHyphens/>
        <w:spacing w:after="0" w:line="360" w:lineRule="auto"/>
        <w:ind w:firstLine="709"/>
        <w:jc w:val="both"/>
        <w:rPr>
          <w:rFonts w:ascii="Times New Roman" w:hAnsi="Times New Roman" w:cs="Times New Roman"/>
          <w:bCs/>
          <w:sz w:val="28"/>
          <w:szCs w:val="28"/>
          <w:lang w:eastAsia="ar-SA"/>
        </w:rPr>
      </w:pPr>
      <w:r w:rsidRPr="00943E69">
        <w:rPr>
          <w:rFonts w:ascii="Times New Roman" w:hAnsi="Times New Roman" w:cs="Times New Roman"/>
          <w:bCs/>
          <w:sz w:val="28"/>
          <w:szCs w:val="28"/>
          <w:lang w:eastAsia="ar-SA"/>
        </w:rPr>
        <w:t xml:space="preserve">Форма проведения аттестации по итогам практики: </w:t>
      </w:r>
      <w:r>
        <w:rPr>
          <w:rFonts w:ascii="Times New Roman" w:hAnsi="Times New Roman" w:cs="Times New Roman"/>
          <w:bCs/>
          <w:sz w:val="28"/>
          <w:szCs w:val="28"/>
          <w:lang w:eastAsia="ar-SA"/>
        </w:rPr>
        <w:t>отчет.</w:t>
      </w:r>
    </w:p>
    <w:p w:rsidR="00015926" w:rsidRPr="004C534B" w:rsidRDefault="00015926" w:rsidP="00C21006">
      <w:pPr>
        <w:tabs>
          <w:tab w:val="left" w:pos="993"/>
          <w:tab w:val="right" w:leader="underscore" w:pos="9639"/>
        </w:tabs>
        <w:suppressAutoHyphens/>
        <w:spacing w:after="0" w:line="360" w:lineRule="auto"/>
        <w:ind w:firstLine="709"/>
        <w:jc w:val="both"/>
        <w:rPr>
          <w:rFonts w:ascii="Times New Roman" w:hAnsi="Times New Roman" w:cs="Times New Roman"/>
          <w:sz w:val="28"/>
          <w:szCs w:val="28"/>
          <w:lang w:eastAsia="ar-SA"/>
        </w:rPr>
      </w:pPr>
      <w:r w:rsidRPr="004C534B">
        <w:rPr>
          <w:rFonts w:ascii="Times New Roman" w:hAnsi="Times New Roman" w:cs="Times New Roman"/>
          <w:sz w:val="28"/>
          <w:szCs w:val="28"/>
          <w:lang w:eastAsia="ar-SA"/>
        </w:rPr>
        <w:t>Отчет по учебно-библиотечной практике представляется каждым студентом в объеме, достаточном для оценки успешности проведения практики.</w:t>
      </w:r>
    </w:p>
    <w:p w:rsidR="00015926" w:rsidRPr="004C534B" w:rsidRDefault="00015926" w:rsidP="00C21006">
      <w:pPr>
        <w:tabs>
          <w:tab w:val="left" w:pos="993"/>
          <w:tab w:val="right" w:leader="underscore" w:pos="9639"/>
        </w:tabs>
        <w:suppressAutoHyphens/>
        <w:spacing w:after="0" w:line="360" w:lineRule="auto"/>
        <w:ind w:firstLine="709"/>
        <w:jc w:val="both"/>
        <w:rPr>
          <w:rFonts w:ascii="Times New Roman" w:hAnsi="Times New Roman" w:cs="Times New Roman"/>
          <w:sz w:val="28"/>
          <w:szCs w:val="28"/>
          <w:lang w:eastAsia="ar-SA"/>
        </w:rPr>
      </w:pPr>
      <w:r w:rsidRPr="004C534B">
        <w:rPr>
          <w:rFonts w:ascii="Times New Roman" w:hAnsi="Times New Roman" w:cs="Times New Roman"/>
          <w:sz w:val="28"/>
          <w:szCs w:val="28"/>
          <w:lang w:eastAsia="ar-SA"/>
        </w:rPr>
        <w:t>Отчет должен быть составлен четко и ясно, грамотным языком с применением принятых терминов и понятий.</w:t>
      </w:r>
    </w:p>
    <w:p w:rsidR="00015926" w:rsidRPr="004C534B" w:rsidRDefault="00015926" w:rsidP="00C21006">
      <w:pPr>
        <w:tabs>
          <w:tab w:val="left" w:pos="993"/>
          <w:tab w:val="right" w:leader="underscore" w:pos="9639"/>
        </w:tabs>
        <w:suppressAutoHyphens/>
        <w:spacing w:after="0" w:line="360" w:lineRule="auto"/>
        <w:ind w:firstLine="709"/>
        <w:jc w:val="both"/>
        <w:rPr>
          <w:rFonts w:ascii="Times New Roman" w:hAnsi="Times New Roman" w:cs="Times New Roman"/>
          <w:sz w:val="28"/>
          <w:szCs w:val="28"/>
          <w:lang w:eastAsia="ar-SA"/>
        </w:rPr>
      </w:pPr>
      <w:r w:rsidRPr="004C534B">
        <w:rPr>
          <w:rFonts w:ascii="Times New Roman" w:hAnsi="Times New Roman" w:cs="Times New Roman"/>
          <w:sz w:val="28"/>
          <w:szCs w:val="28"/>
          <w:lang w:eastAsia="ar-SA"/>
        </w:rPr>
        <w:t>В отчете должны найти отражение: производственные особенности места практики и его организационная структура, перечень и характеристика работ, выполненных студентом.</w:t>
      </w:r>
    </w:p>
    <w:p w:rsidR="00015926" w:rsidRPr="004C534B" w:rsidRDefault="00015926" w:rsidP="00C21006">
      <w:pPr>
        <w:tabs>
          <w:tab w:val="left" w:pos="993"/>
          <w:tab w:val="right" w:leader="underscore" w:pos="9639"/>
        </w:tabs>
        <w:suppressAutoHyphens/>
        <w:spacing w:after="0" w:line="360" w:lineRule="auto"/>
        <w:ind w:firstLine="709"/>
        <w:jc w:val="both"/>
        <w:rPr>
          <w:rFonts w:ascii="Times New Roman" w:hAnsi="Times New Roman" w:cs="Times New Roman"/>
          <w:sz w:val="28"/>
          <w:szCs w:val="28"/>
          <w:lang w:eastAsia="ar-SA"/>
        </w:rPr>
      </w:pPr>
      <w:r w:rsidRPr="004C534B">
        <w:rPr>
          <w:rFonts w:ascii="Times New Roman" w:hAnsi="Times New Roman" w:cs="Times New Roman"/>
          <w:sz w:val="28"/>
          <w:szCs w:val="28"/>
          <w:lang w:eastAsia="ar-SA"/>
        </w:rPr>
        <w:t>К отчету прилагаются: дневник с ежедневными записями о выполненной работе, реферат по индивидуальному заданию, списо</w:t>
      </w:r>
      <w:r>
        <w:rPr>
          <w:rFonts w:ascii="Times New Roman" w:hAnsi="Times New Roman" w:cs="Times New Roman"/>
          <w:sz w:val="28"/>
          <w:szCs w:val="28"/>
          <w:lang w:eastAsia="ar-SA"/>
        </w:rPr>
        <w:t xml:space="preserve">к </w:t>
      </w:r>
      <w:r w:rsidRPr="004C534B">
        <w:rPr>
          <w:rFonts w:ascii="Times New Roman" w:hAnsi="Times New Roman" w:cs="Times New Roman"/>
          <w:sz w:val="28"/>
          <w:szCs w:val="28"/>
          <w:lang w:eastAsia="ar-SA"/>
        </w:rPr>
        <w:t>литературы к курсовой работе.</w:t>
      </w:r>
    </w:p>
    <w:p w:rsidR="00015926" w:rsidRPr="004C534B" w:rsidRDefault="00015926" w:rsidP="00C21006">
      <w:pPr>
        <w:tabs>
          <w:tab w:val="left" w:pos="993"/>
          <w:tab w:val="right" w:leader="underscore" w:pos="9639"/>
        </w:tabs>
        <w:suppressAutoHyphens/>
        <w:spacing w:after="0" w:line="360" w:lineRule="auto"/>
        <w:ind w:firstLine="709"/>
        <w:jc w:val="both"/>
        <w:rPr>
          <w:rFonts w:ascii="Times New Roman" w:hAnsi="Times New Roman" w:cs="Times New Roman"/>
          <w:sz w:val="28"/>
          <w:szCs w:val="28"/>
          <w:lang w:eastAsia="ar-SA"/>
        </w:rPr>
      </w:pPr>
      <w:r w:rsidRPr="004C534B">
        <w:rPr>
          <w:rFonts w:ascii="Times New Roman" w:hAnsi="Times New Roman" w:cs="Times New Roman"/>
          <w:sz w:val="28"/>
          <w:szCs w:val="28"/>
          <w:lang w:eastAsia="ar-SA"/>
        </w:rPr>
        <w:t>Дифференцированный зачет принимается на кафедре по окончании практики на основании защиты отчета, реферата по индивидуальному заданию, дневника и отзыва руководителей практики о работе студента.</w:t>
      </w:r>
    </w:p>
    <w:p w:rsidR="00015926" w:rsidRDefault="00015926" w:rsidP="00C21006">
      <w:pPr>
        <w:tabs>
          <w:tab w:val="left" w:pos="993"/>
          <w:tab w:val="right" w:leader="underscore" w:pos="9639"/>
        </w:tabs>
        <w:suppressAutoHyphens/>
        <w:spacing w:after="0" w:line="360" w:lineRule="auto"/>
        <w:ind w:firstLine="709"/>
        <w:rPr>
          <w:rFonts w:ascii="Times New Roman" w:hAnsi="Times New Roman" w:cs="Times New Roman"/>
          <w:sz w:val="28"/>
          <w:szCs w:val="28"/>
          <w:lang w:eastAsia="ar-SA"/>
        </w:rPr>
      </w:pPr>
      <w:r w:rsidRPr="004C534B">
        <w:rPr>
          <w:rFonts w:ascii="Times New Roman" w:hAnsi="Times New Roman" w:cs="Times New Roman"/>
          <w:sz w:val="28"/>
          <w:szCs w:val="28"/>
          <w:lang w:eastAsia="ar-SA"/>
        </w:rPr>
        <w:t xml:space="preserve">При получении неудовлетворительной оценки и неявке на практику без уважительной причины решается вопрос о повторной практике, либо об </w:t>
      </w:r>
      <w:r>
        <w:rPr>
          <w:rFonts w:ascii="Times New Roman" w:hAnsi="Times New Roman" w:cs="Times New Roman"/>
          <w:sz w:val="28"/>
          <w:szCs w:val="28"/>
          <w:lang w:eastAsia="ar-SA"/>
        </w:rPr>
        <w:t>о</w:t>
      </w:r>
      <w:r w:rsidRPr="004C534B">
        <w:rPr>
          <w:rFonts w:ascii="Times New Roman" w:hAnsi="Times New Roman" w:cs="Times New Roman"/>
          <w:sz w:val="28"/>
          <w:szCs w:val="28"/>
          <w:lang w:eastAsia="ar-SA"/>
        </w:rPr>
        <w:t>тчисленииизуниверситета.</w:t>
      </w:r>
    </w:p>
    <w:p w:rsidR="00015926" w:rsidRDefault="00015926" w:rsidP="001F007B">
      <w:pPr>
        <w:tabs>
          <w:tab w:val="left" w:pos="993"/>
          <w:tab w:val="right" w:leader="underscore" w:pos="9639"/>
        </w:tabs>
        <w:suppressAutoHyphens/>
        <w:spacing w:after="0"/>
        <w:ind w:firstLine="709"/>
        <w:rPr>
          <w:rFonts w:ascii="Times New Roman" w:hAnsi="Times New Roman" w:cs="Times New Roman"/>
          <w:sz w:val="28"/>
          <w:szCs w:val="28"/>
          <w:lang w:eastAsia="ar-SA"/>
        </w:rPr>
      </w:pPr>
    </w:p>
    <w:p w:rsidR="00AB7FE1" w:rsidRDefault="00AB7FE1" w:rsidP="001F007B">
      <w:pPr>
        <w:tabs>
          <w:tab w:val="left" w:pos="993"/>
          <w:tab w:val="right" w:leader="underscore" w:pos="9639"/>
        </w:tabs>
        <w:suppressAutoHyphens/>
        <w:spacing w:after="0"/>
        <w:ind w:firstLine="709"/>
        <w:rPr>
          <w:rFonts w:ascii="Times New Roman" w:hAnsi="Times New Roman" w:cs="Times New Roman"/>
          <w:sz w:val="28"/>
          <w:szCs w:val="28"/>
          <w:lang w:eastAsia="ar-SA"/>
        </w:rPr>
      </w:pPr>
    </w:p>
    <w:p w:rsidR="007E2B83" w:rsidRDefault="007E2B83" w:rsidP="001F007B">
      <w:pPr>
        <w:tabs>
          <w:tab w:val="left" w:pos="993"/>
          <w:tab w:val="right" w:leader="underscore" w:pos="9639"/>
        </w:tabs>
        <w:suppressAutoHyphens/>
        <w:spacing w:after="0"/>
        <w:ind w:firstLine="709"/>
        <w:rPr>
          <w:rFonts w:ascii="Times New Roman" w:hAnsi="Times New Roman" w:cs="Times New Roman"/>
          <w:sz w:val="28"/>
          <w:szCs w:val="28"/>
          <w:lang w:eastAsia="ar-SA"/>
        </w:rPr>
      </w:pPr>
    </w:p>
    <w:p w:rsidR="00AB7FE1" w:rsidRDefault="00AB7FE1" w:rsidP="001F007B">
      <w:pPr>
        <w:tabs>
          <w:tab w:val="left" w:pos="993"/>
          <w:tab w:val="right" w:leader="underscore" w:pos="9639"/>
        </w:tabs>
        <w:suppressAutoHyphens/>
        <w:spacing w:after="0"/>
        <w:ind w:firstLine="709"/>
        <w:rPr>
          <w:rFonts w:ascii="Times New Roman" w:hAnsi="Times New Roman" w:cs="Times New Roman"/>
          <w:sz w:val="28"/>
          <w:szCs w:val="28"/>
          <w:lang w:eastAsia="ar-SA"/>
        </w:rPr>
      </w:pPr>
    </w:p>
    <w:p w:rsidR="00015926" w:rsidRPr="00C21006" w:rsidRDefault="00015926" w:rsidP="001F007B">
      <w:pPr>
        <w:spacing w:after="0"/>
        <w:jc w:val="center"/>
        <w:rPr>
          <w:rFonts w:ascii="Times New Roman" w:hAnsi="Times New Roman" w:cs="Times New Roman"/>
          <w:b/>
          <w:iCs/>
          <w:sz w:val="28"/>
          <w:szCs w:val="28"/>
        </w:rPr>
      </w:pPr>
      <w:r w:rsidRPr="00C21006">
        <w:rPr>
          <w:rFonts w:ascii="Times New Roman" w:hAnsi="Times New Roman" w:cs="Times New Roman"/>
          <w:b/>
          <w:iCs/>
          <w:sz w:val="28"/>
          <w:szCs w:val="28"/>
        </w:rPr>
        <w:lastRenderedPageBreak/>
        <w:t>Показатели и критерии оценивания компетенций на разных этапах их формирования, описание шкалы оценивания</w:t>
      </w:r>
    </w:p>
    <w:p w:rsidR="00015926" w:rsidRPr="006A239C" w:rsidRDefault="00015926" w:rsidP="001F007B">
      <w:pPr>
        <w:spacing w:after="0"/>
        <w:jc w:val="center"/>
        <w:rPr>
          <w:rFonts w:ascii="Times New Roman" w:hAnsi="Times New Roman" w:cs="Times New Roman"/>
          <w:sz w:val="28"/>
          <w:szCs w:val="28"/>
        </w:rPr>
      </w:pPr>
    </w:p>
    <w:tbl>
      <w:tblPr>
        <w:tblW w:w="5184" w:type="pct"/>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417"/>
        <w:gridCol w:w="5467"/>
        <w:gridCol w:w="60"/>
      </w:tblGrid>
      <w:tr w:rsidR="00AB7FE1" w:rsidRPr="000230A3" w:rsidTr="00AB7FE1">
        <w:trPr>
          <w:jc w:val="center"/>
        </w:trPr>
        <w:tc>
          <w:tcPr>
            <w:tcW w:w="1501" w:type="pct"/>
            <w:tcBorders>
              <w:top w:val="single" w:sz="4" w:space="0" w:color="auto"/>
              <w:left w:val="single" w:sz="4" w:space="0" w:color="auto"/>
              <w:bottom w:val="single" w:sz="4" w:space="0" w:color="auto"/>
              <w:right w:val="single" w:sz="4" w:space="0" w:color="auto"/>
            </w:tcBorders>
          </w:tcPr>
          <w:p w:rsidR="00AB7FE1" w:rsidRPr="000230A3" w:rsidRDefault="00AB7FE1" w:rsidP="00AB7FE1">
            <w:pPr>
              <w:spacing w:line="23" w:lineRule="atLeast"/>
              <w:jc w:val="center"/>
              <w:rPr>
                <w:rFonts w:ascii="Times New Roman" w:hAnsi="Times New Roman" w:cs="Times New Roman"/>
                <w:b/>
                <w:sz w:val="24"/>
                <w:szCs w:val="24"/>
              </w:rPr>
            </w:pPr>
            <w:r w:rsidRPr="000230A3">
              <w:rPr>
                <w:rFonts w:ascii="Times New Roman" w:hAnsi="Times New Roman" w:cs="Times New Roman"/>
                <w:b/>
                <w:sz w:val="24"/>
                <w:szCs w:val="24"/>
              </w:rPr>
              <w:t>Код и формулировка компетенций</w:t>
            </w:r>
          </w:p>
        </w:tc>
        <w:tc>
          <w:tcPr>
            <w:tcW w:w="3499" w:type="pct"/>
            <w:gridSpan w:val="3"/>
            <w:tcBorders>
              <w:top w:val="single" w:sz="4" w:space="0" w:color="auto"/>
              <w:left w:val="single" w:sz="4" w:space="0" w:color="auto"/>
              <w:bottom w:val="single" w:sz="4" w:space="0" w:color="auto"/>
              <w:right w:val="single" w:sz="4" w:space="0" w:color="auto"/>
            </w:tcBorders>
          </w:tcPr>
          <w:p w:rsidR="00AB7FE1" w:rsidRPr="000230A3" w:rsidRDefault="00AB7FE1" w:rsidP="00AB7FE1">
            <w:pPr>
              <w:spacing w:line="23" w:lineRule="atLeast"/>
              <w:ind w:firstLine="284"/>
              <w:jc w:val="center"/>
              <w:rPr>
                <w:rFonts w:ascii="Times New Roman" w:hAnsi="Times New Roman" w:cs="Times New Roman"/>
                <w:b/>
                <w:sz w:val="24"/>
                <w:szCs w:val="24"/>
              </w:rPr>
            </w:pPr>
            <w:r w:rsidRPr="000230A3">
              <w:rPr>
                <w:rFonts w:ascii="Times New Roman" w:hAnsi="Times New Roman" w:cs="Times New Roman"/>
                <w:b/>
                <w:sz w:val="24"/>
                <w:szCs w:val="24"/>
              </w:rPr>
              <w:t>Этапы формирования компетенции</w:t>
            </w:r>
          </w:p>
        </w:tc>
      </w:tr>
      <w:tr w:rsidR="00AB7FE1" w:rsidRPr="00C21573" w:rsidTr="00AB7FE1">
        <w:trPr>
          <w:trHeight w:val="690"/>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AB7FE1" w:rsidRDefault="00AB7FE1" w:rsidP="00AB7FE1">
            <w:pPr>
              <w:adjustRightInd w:val="0"/>
              <w:snapToGrid w:val="0"/>
              <w:spacing w:after="0" w:line="240" w:lineRule="auto"/>
              <w:contextualSpacing/>
              <w:rPr>
                <w:rFonts w:ascii="Times New Roman" w:hAnsi="Times New Roman"/>
                <w:szCs w:val="28"/>
              </w:rPr>
            </w:pPr>
            <w:r>
              <w:rPr>
                <w:rFonts w:ascii="Times New Roman" w:hAnsi="Times New Roman"/>
              </w:rPr>
              <w:t>ПК-1</w:t>
            </w:r>
            <w:r w:rsidR="005C6646">
              <w:rPr>
                <w:rFonts w:ascii="Times New Roman" w:hAnsi="Times New Roman"/>
              </w:rPr>
              <w:t>:</w:t>
            </w:r>
          </w:p>
          <w:p w:rsidR="00AB7FE1" w:rsidRPr="00B45301" w:rsidRDefault="00AB7FE1" w:rsidP="00AB7FE1">
            <w:pPr>
              <w:adjustRightInd w:val="0"/>
              <w:snapToGrid w:val="0"/>
              <w:spacing w:after="0" w:line="240" w:lineRule="auto"/>
              <w:contextualSpacing/>
              <w:rPr>
                <w:rFonts w:ascii="Times New Roman" w:hAnsi="Times New Roman"/>
                <w:szCs w:val="28"/>
              </w:rPr>
            </w:pPr>
            <w:r w:rsidRPr="00B45301">
              <w:rPr>
                <w:rFonts w:ascii="Times New Roman" w:hAnsi="Times New Roman"/>
                <w:szCs w:val="28"/>
              </w:rPr>
              <w:t>организационно-коммуникационная деяте</w:t>
            </w:r>
            <w:r>
              <w:rPr>
                <w:rFonts w:ascii="Times New Roman" w:hAnsi="Times New Roman"/>
                <w:szCs w:val="28"/>
              </w:rPr>
              <w:t>льность:</w:t>
            </w:r>
            <w:r w:rsidRPr="00B45301">
              <w:rPr>
                <w:rFonts w:ascii="Times New Roman" w:hAnsi="Times New Roman"/>
                <w:szCs w:val="28"/>
              </w:rPr>
              <w:t xml:space="preserve"> с</w:t>
            </w:r>
            <w:r>
              <w:rPr>
                <w:rFonts w:ascii="Times New Roman" w:hAnsi="Times New Roman"/>
                <w:szCs w:val="28"/>
              </w:rPr>
              <w:t>пособность</w:t>
            </w:r>
            <w:r w:rsidRPr="00B45301">
              <w:rPr>
                <w:rFonts w:ascii="Times New Roman" w:hAnsi="Times New Roman"/>
                <w:szCs w:val="28"/>
              </w:rPr>
              <w:t xml:space="preserve"> проводить лингвистический анализ текста/дискурса на основе системных знаний современного этапа и истории развития изучаемых языков</w:t>
            </w:r>
            <w:r>
              <w:rPr>
                <w:rFonts w:ascii="Times New Roman" w:hAnsi="Times New Roman"/>
                <w:szCs w:val="28"/>
              </w:rPr>
              <w:t>.</w:t>
            </w:r>
          </w:p>
        </w:tc>
        <w:tc>
          <w:tcPr>
            <w:tcW w:w="71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Pr="00CD0F57" w:rsidRDefault="00AB7FE1" w:rsidP="00AB7FE1">
            <w:pPr>
              <w:rPr>
                <w:rFonts w:ascii="Times New Roman" w:hAnsi="Times New Roman"/>
              </w:rPr>
            </w:pPr>
            <w:r>
              <w:rPr>
                <w:rFonts w:ascii="Times New Roman" w:hAnsi="Times New Roman"/>
              </w:rPr>
              <w:t>знает</w:t>
            </w:r>
          </w:p>
        </w:tc>
        <w:tc>
          <w:tcPr>
            <w:tcW w:w="2785" w:type="pct"/>
            <w:gridSpan w:val="2"/>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Pr="00C21573" w:rsidRDefault="00AB7FE1" w:rsidP="00AB7FE1">
            <w:pPr>
              <w:pStyle w:val="ae"/>
              <w:numPr>
                <w:ilvl w:val="0"/>
                <w:numId w:val="26"/>
              </w:numPr>
              <w:tabs>
                <w:tab w:val="clear" w:pos="1146"/>
                <w:tab w:val="num" w:pos="316"/>
              </w:tabs>
              <w:adjustRightInd w:val="0"/>
              <w:snapToGrid w:val="0"/>
              <w:ind w:left="0" w:firstLine="32"/>
              <w:jc w:val="both"/>
              <w:rPr>
                <w:szCs w:val="28"/>
              </w:rPr>
            </w:pPr>
            <w:r w:rsidRPr="00C21573">
              <w:t>структуру лингвопереводческого анализа текста и требования к составлению лингвопереводческого комментария к тексту;</w:t>
            </w:r>
          </w:p>
          <w:p w:rsidR="00AB7FE1" w:rsidRPr="00C21573" w:rsidRDefault="00AB7FE1" w:rsidP="00AB7FE1">
            <w:pPr>
              <w:pStyle w:val="ae"/>
              <w:numPr>
                <w:ilvl w:val="0"/>
                <w:numId w:val="26"/>
              </w:numPr>
              <w:tabs>
                <w:tab w:val="clear" w:pos="1146"/>
                <w:tab w:val="num" w:pos="316"/>
              </w:tabs>
              <w:adjustRightInd w:val="0"/>
              <w:snapToGrid w:val="0"/>
              <w:ind w:left="0" w:firstLine="32"/>
              <w:jc w:val="both"/>
              <w:rPr>
                <w:szCs w:val="28"/>
              </w:rPr>
            </w:pPr>
            <w:r w:rsidRPr="00C21573">
              <w:t>основные модели перевода и переводческие трансформации и уметь использовать их при анализе процесса перевода и его результатов.</w:t>
            </w:r>
          </w:p>
        </w:tc>
      </w:tr>
      <w:tr w:rsidR="00AB7FE1" w:rsidRPr="00C21573" w:rsidTr="00AB7FE1">
        <w:trPr>
          <w:trHeight w:val="106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AB7FE1" w:rsidRDefault="00AB7FE1" w:rsidP="00AB7FE1">
            <w:pPr>
              <w:adjustRightInd w:val="0"/>
              <w:snapToGrid w:val="0"/>
              <w:spacing w:after="0" w:line="240" w:lineRule="auto"/>
              <w:contextualSpacing/>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Pr="00C21573" w:rsidRDefault="00AB7FE1" w:rsidP="00AB7FE1">
            <w:pPr>
              <w:rPr>
                <w:rFonts w:ascii="Times New Roman" w:hAnsi="Times New Roman"/>
              </w:rPr>
            </w:pPr>
            <w:r>
              <w:rPr>
                <w:rFonts w:ascii="Times New Roman" w:hAnsi="Times New Roman"/>
              </w:rPr>
              <w:t>у</w:t>
            </w:r>
            <w:r w:rsidRPr="00C21573">
              <w:rPr>
                <w:rFonts w:ascii="Times New Roman" w:hAnsi="Times New Roman"/>
              </w:rPr>
              <w:t>меет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Pr="00C21573" w:rsidRDefault="00AB7FE1" w:rsidP="00AB7FE1">
            <w:pPr>
              <w:pStyle w:val="ae"/>
              <w:numPr>
                <w:ilvl w:val="0"/>
                <w:numId w:val="26"/>
              </w:numPr>
              <w:tabs>
                <w:tab w:val="clear" w:pos="1146"/>
                <w:tab w:val="num" w:pos="316"/>
              </w:tabs>
              <w:adjustRightInd w:val="0"/>
              <w:snapToGrid w:val="0"/>
              <w:ind w:left="0" w:firstLine="0"/>
            </w:pPr>
            <w:r w:rsidRPr="00C21573">
              <w:t>проводить лингвопереводческий анализ текста перевода и составлять переводческий комментарий к нему;</w:t>
            </w:r>
          </w:p>
          <w:p w:rsidR="00AB7FE1" w:rsidRPr="00C21573" w:rsidRDefault="00AB7FE1" w:rsidP="00AB7FE1">
            <w:pPr>
              <w:pStyle w:val="ae"/>
              <w:numPr>
                <w:ilvl w:val="0"/>
                <w:numId w:val="26"/>
              </w:numPr>
              <w:tabs>
                <w:tab w:val="left" w:pos="293"/>
              </w:tabs>
              <w:adjustRightInd w:val="0"/>
              <w:snapToGrid w:val="0"/>
              <w:ind w:left="0" w:firstLine="0"/>
              <w:rPr>
                <w:szCs w:val="28"/>
              </w:rPr>
            </w:pPr>
            <w:r w:rsidRPr="00C21573">
              <w:t>отбирать дискурсивные способы реализации коммуникативных целей высказывания применительно к особенностям текущего коммуникативного контекста;</w:t>
            </w:r>
          </w:p>
          <w:p w:rsidR="00AB7FE1" w:rsidRPr="00C21573" w:rsidRDefault="00AB7FE1" w:rsidP="00AB7FE1">
            <w:pPr>
              <w:pStyle w:val="ae"/>
              <w:numPr>
                <w:ilvl w:val="0"/>
                <w:numId w:val="26"/>
              </w:numPr>
              <w:tabs>
                <w:tab w:val="left" w:pos="293"/>
              </w:tabs>
              <w:adjustRightInd w:val="0"/>
              <w:snapToGrid w:val="0"/>
              <w:ind w:left="0" w:firstLine="0"/>
              <w:rPr>
                <w:szCs w:val="28"/>
              </w:rPr>
            </w:pPr>
            <w:r w:rsidRPr="00C21573">
              <w:t>выбирать соответствующие стратегии перевода с целью сохранения эквивалентности текста на различных уровнях языка.</w:t>
            </w:r>
          </w:p>
        </w:tc>
      </w:tr>
      <w:tr w:rsidR="00AB7FE1" w:rsidRPr="00C21573" w:rsidTr="00AB7FE1">
        <w:trPr>
          <w:trHeight w:val="136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AB7FE1" w:rsidRDefault="00AB7FE1" w:rsidP="00AB7FE1">
            <w:pPr>
              <w:adjustRightInd w:val="0"/>
              <w:snapToGrid w:val="0"/>
              <w:spacing w:after="0" w:line="240" w:lineRule="auto"/>
              <w:contextualSpacing/>
              <w:rPr>
                <w:rFonts w:ascii="Times New Roman" w:hAnsi="Times New Roman"/>
              </w:rPr>
            </w:pPr>
          </w:p>
        </w:tc>
        <w:tc>
          <w:tcPr>
            <w:tcW w:w="71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C21573" w:rsidRDefault="00AB7FE1" w:rsidP="00AB7FE1">
            <w:pPr>
              <w:rPr>
                <w:rFonts w:ascii="Times New Roman" w:hAnsi="Times New Roman"/>
              </w:rPr>
            </w:pPr>
            <w:r>
              <w:rPr>
                <w:rFonts w:ascii="Times New Roman" w:hAnsi="Times New Roman"/>
              </w:rPr>
              <w:t>в</w:t>
            </w:r>
            <w:r w:rsidRPr="00C21573">
              <w:rPr>
                <w:rFonts w:ascii="Times New Roman" w:hAnsi="Times New Roman"/>
              </w:rPr>
              <w:t>ладеет</w:t>
            </w:r>
          </w:p>
        </w:tc>
        <w:tc>
          <w:tcPr>
            <w:tcW w:w="2785" w:type="pct"/>
            <w:gridSpan w:val="2"/>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C21573" w:rsidRDefault="00AB7FE1" w:rsidP="00AB7FE1">
            <w:pPr>
              <w:pStyle w:val="ae"/>
              <w:numPr>
                <w:ilvl w:val="0"/>
                <w:numId w:val="26"/>
              </w:numPr>
              <w:tabs>
                <w:tab w:val="left" w:pos="316"/>
              </w:tabs>
              <w:adjustRightInd w:val="0"/>
              <w:snapToGrid w:val="0"/>
              <w:ind w:left="0" w:firstLine="0"/>
              <w:jc w:val="both"/>
              <w:rPr>
                <w:szCs w:val="28"/>
              </w:rPr>
            </w:pPr>
            <w:r w:rsidRPr="00C21573">
              <w:t>способностью проводить лингвопереводческий анализ текста и создавать лингвопереводческий комментарий к тексту;</w:t>
            </w:r>
          </w:p>
          <w:p w:rsidR="00AB7FE1" w:rsidRPr="00C21573" w:rsidRDefault="00AB7FE1" w:rsidP="00AB7FE1">
            <w:pPr>
              <w:pStyle w:val="ae"/>
              <w:numPr>
                <w:ilvl w:val="0"/>
                <w:numId w:val="26"/>
              </w:numPr>
              <w:tabs>
                <w:tab w:val="left" w:pos="316"/>
              </w:tabs>
              <w:adjustRightInd w:val="0"/>
              <w:snapToGrid w:val="0"/>
              <w:ind w:left="0" w:firstLine="0"/>
              <w:jc w:val="both"/>
              <w:rPr>
                <w:szCs w:val="28"/>
              </w:rPr>
            </w:pPr>
            <w:r w:rsidRPr="00C21573">
              <w:t>-методикой предпереводческого анализа текста и подготовки к выполнению перевода, включая поиск информации в печатных и электронных источниках.</w:t>
            </w:r>
          </w:p>
        </w:tc>
      </w:tr>
      <w:tr w:rsidR="00AB7FE1" w:rsidRPr="006A1E3E" w:rsidTr="00AB7FE1">
        <w:trPr>
          <w:jc w:val="center"/>
        </w:trPr>
        <w:tc>
          <w:tcPr>
            <w:tcW w:w="1501"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B7FE1" w:rsidRPr="00344BDB" w:rsidRDefault="00AB7FE1" w:rsidP="00AB7FE1">
            <w:pPr>
              <w:rPr>
                <w:highlight w:val="yellow"/>
              </w:rPr>
            </w:pPr>
            <w:r w:rsidRPr="00CD0F57">
              <w:rPr>
                <w:rFonts w:ascii="Times New Roman" w:hAnsi="Times New Roman"/>
              </w:rPr>
              <w:t>ПК-</w:t>
            </w:r>
            <w:r>
              <w:rPr>
                <w:rFonts w:ascii="Times New Roman" w:hAnsi="Times New Roman"/>
              </w:rPr>
              <w:t>3</w:t>
            </w:r>
            <w:r w:rsidR="005C6646">
              <w:rPr>
                <w:rFonts w:ascii="Times New Roman" w:hAnsi="Times New Roman"/>
              </w:rPr>
              <w:t>:</w:t>
            </w:r>
          </w:p>
          <w:p w:rsidR="00AB7FE1" w:rsidRPr="00CD0F57" w:rsidRDefault="00AB7FE1" w:rsidP="00AB7FE1">
            <w:pPr>
              <w:rPr>
                <w:rFonts w:ascii="Times New Roman" w:hAnsi="Times New Roman"/>
              </w:rPr>
            </w:pPr>
            <w:r>
              <w:rPr>
                <w:rFonts w:ascii="Times New Roman" w:hAnsi="Times New Roman"/>
                <w:color w:val="000000"/>
              </w:rPr>
              <w:t>способность владеть устойчивыми навыками порождения речи на иностранных языках для достижения их фонетической организации, сохранения темпа, нормы, узуса и стиля языка</w:t>
            </w: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CD0F57" w:rsidRDefault="00AB7FE1" w:rsidP="00AB7FE1">
            <w:pPr>
              <w:rPr>
                <w:rFonts w:ascii="Times New Roman" w:hAnsi="Times New Roman"/>
              </w:rPr>
            </w:pPr>
            <w:r w:rsidRPr="00CD0F57">
              <w:rPr>
                <w:rFonts w:ascii="Times New Roman" w:hAnsi="Times New Roman"/>
              </w:rPr>
              <w:t>знает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Default="00AB7FE1" w:rsidP="00AB7FE1">
            <w:pPr>
              <w:pStyle w:val="a0"/>
              <w:widowControl w:val="0"/>
              <w:numPr>
                <w:ilvl w:val="0"/>
                <w:numId w:val="27"/>
              </w:numPr>
              <w:spacing w:line="240" w:lineRule="auto"/>
              <w:ind w:left="318" w:hanging="284"/>
              <w:contextualSpacing/>
              <w:rPr>
                <w:szCs w:val="28"/>
              </w:rPr>
            </w:pPr>
            <w:r>
              <w:rPr>
                <w:szCs w:val="28"/>
              </w:rPr>
              <w:t>особенности фонетической организации изучаемого языка;</w:t>
            </w:r>
          </w:p>
          <w:p w:rsidR="00AB7FE1" w:rsidRDefault="00AB7FE1" w:rsidP="00AB7FE1">
            <w:pPr>
              <w:pStyle w:val="a0"/>
              <w:widowControl w:val="0"/>
              <w:numPr>
                <w:ilvl w:val="0"/>
                <w:numId w:val="27"/>
              </w:numPr>
              <w:spacing w:line="240" w:lineRule="auto"/>
              <w:ind w:left="318" w:hanging="284"/>
              <w:contextualSpacing/>
              <w:rPr>
                <w:szCs w:val="28"/>
              </w:rPr>
            </w:pPr>
            <w:r w:rsidRPr="00E92F06">
              <w:rPr>
                <w:szCs w:val="28"/>
              </w:rPr>
              <w:t>правила грамматики современного китайского языка;</w:t>
            </w:r>
          </w:p>
          <w:p w:rsidR="00AB7FE1" w:rsidRPr="006A1E3E" w:rsidRDefault="00AB7FE1" w:rsidP="00AB7FE1">
            <w:pPr>
              <w:pStyle w:val="a0"/>
              <w:widowControl w:val="0"/>
              <w:numPr>
                <w:ilvl w:val="0"/>
                <w:numId w:val="27"/>
              </w:numPr>
              <w:spacing w:line="240" w:lineRule="auto"/>
              <w:ind w:left="318" w:hanging="284"/>
              <w:contextualSpacing/>
              <w:rPr>
                <w:szCs w:val="28"/>
              </w:rPr>
            </w:pPr>
            <w:r>
              <w:t>лексические единицы и грамматические конструкции, изученные в процессе освоения дисциплины.</w:t>
            </w:r>
          </w:p>
        </w:tc>
      </w:tr>
      <w:tr w:rsidR="00AB7FE1" w:rsidRPr="00D03B6E" w:rsidTr="00AB7FE1">
        <w:trPr>
          <w:trHeight w:val="506"/>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AB7FE1" w:rsidRPr="00CD0F57" w:rsidRDefault="00AB7FE1" w:rsidP="00AB7FE1">
            <w:pPr>
              <w:ind w:firstLine="284"/>
              <w:rPr>
                <w:rFonts w:ascii="Times New Roman" w:hAnsi="Times New Roman"/>
                <w:highlight w:val="yellow"/>
              </w:rPr>
            </w:pPr>
          </w:p>
        </w:tc>
        <w:tc>
          <w:tcPr>
            <w:tcW w:w="71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B7FE1" w:rsidRPr="00CD0F57" w:rsidRDefault="00AB7FE1" w:rsidP="00AB7FE1">
            <w:pPr>
              <w:rPr>
                <w:rFonts w:ascii="Times New Roman" w:hAnsi="Times New Roman"/>
              </w:rPr>
            </w:pPr>
            <w:r>
              <w:rPr>
                <w:rFonts w:ascii="Times New Roman" w:hAnsi="Times New Roman"/>
              </w:rPr>
              <w:t>у</w:t>
            </w:r>
            <w:r w:rsidRPr="00CD0F57">
              <w:rPr>
                <w:rFonts w:ascii="Times New Roman" w:hAnsi="Times New Roman"/>
              </w:rPr>
              <w:t>меет</w:t>
            </w:r>
          </w:p>
        </w:tc>
        <w:tc>
          <w:tcPr>
            <w:tcW w:w="2785" w:type="pct"/>
            <w:gridSpan w:val="2"/>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B7FE1" w:rsidRPr="0093311D" w:rsidRDefault="00AB7FE1" w:rsidP="00AB7FE1">
            <w:pPr>
              <w:widowControl w:val="0"/>
              <w:numPr>
                <w:ilvl w:val="0"/>
                <w:numId w:val="29"/>
              </w:numPr>
              <w:spacing w:after="0" w:line="240" w:lineRule="auto"/>
              <w:ind w:left="316" w:hanging="284"/>
              <w:contextualSpacing/>
              <w:jc w:val="both"/>
              <w:rPr>
                <w:rFonts w:ascii="Times New Roman" w:hAnsi="Times New Roman"/>
                <w:szCs w:val="28"/>
              </w:rPr>
            </w:pPr>
            <w:r>
              <w:rPr>
                <w:rFonts w:ascii="Times New Roman" w:hAnsi="Times New Roman"/>
                <w:szCs w:val="28"/>
              </w:rPr>
              <w:t>анализировать узуальные и нормативные варианты лексики СКЯ</w:t>
            </w:r>
            <w:r w:rsidRPr="0093311D">
              <w:rPr>
                <w:rFonts w:ascii="Times New Roman" w:hAnsi="Times New Roman"/>
                <w:szCs w:val="28"/>
              </w:rPr>
              <w:t xml:space="preserve">; </w:t>
            </w:r>
          </w:p>
          <w:p w:rsidR="00AB7FE1" w:rsidRPr="0093311D" w:rsidRDefault="00AB7FE1" w:rsidP="00AB7FE1">
            <w:pPr>
              <w:widowControl w:val="0"/>
              <w:numPr>
                <w:ilvl w:val="0"/>
                <w:numId w:val="29"/>
              </w:numPr>
              <w:spacing w:after="0" w:line="240" w:lineRule="auto"/>
              <w:ind w:left="316" w:hanging="284"/>
              <w:contextualSpacing/>
              <w:jc w:val="both"/>
              <w:rPr>
                <w:rFonts w:ascii="Times New Roman" w:hAnsi="Times New Roman"/>
                <w:szCs w:val="28"/>
              </w:rPr>
            </w:pPr>
            <w:r>
              <w:rPr>
                <w:rFonts w:ascii="Times New Roman" w:hAnsi="Times New Roman"/>
                <w:szCs w:val="28"/>
              </w:rPr>
              <w:t>сохранять темп, норму и узус порождаемой речи на СКЯ</w:t>
            </w:r>
            <w:r w:rsidRPr="0093311D">
              <w:rPr>
                <w:rFonts w:ascii="Times New Roman" w:hAnsi="Times New Roman"/>
                <w:szCs w:val="28"/>
              </w:rPr>
              <w:t>;</w:t>
            </w:r>
          </w:p>
          <w:p w:rsidR="00AB7FE1" w:rsidRPr="00D03B6E" w:rsidRDefault="00AB7FE1" w:rsidP="00AB7FE1">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письменно и устно переводит</w:t>
            </w:r>
            <w:r>
              <w:rPr>
                <w:rFonts w:ascii="Times New Roman" w:hAnsi="Times New Roman"/>
                <w:szCs w:val="28"/>
              </w:rPr>
              <w:t>ь с русского языка на китайский язык и наоборот, учитывая функциональные стили ПЯ.</w:t>
            </w:r>
          </w:p>
        </w:tc>
      </w:tr>
      <w:tr w:rsidR="00AB7FE1" w:rsidRPr="00CD0F57" w:rsidTr="00AB7FE1">
        <w:trPr>
          <w:trHeight w:val="430"/>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AB7FE1" w:rsidRPr="00CD0F57" w:rsidRDefault="00AB7FE1" w:rsidP="00AB7FE1">
            <w:pPr>
              <w:ind w:firstLine="284"/>
              <w:rPr>
                <w:rFonts w:ascii="Times New Roman" w:hAnsi="Times New Roman"/>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CD0F57" w:rsidRDefault="00AB7FE1" w:rsidP="00AB7FE1">
            <w:pPr>
              <w:rPr>
                <w:rFonts w:ascii="Times New Roman" w:hAnsi="Times New Roman"/>
              </w:rPr>
            </w:pPr>
            <w:r>
              <w:rPr>
                <w:rFonts w:ascii="Times New Roman" w:hAnsi="Times New Roman"/>
              </w:rPr>
              <w:t>в</w:t>
            </w:r>
            <w:r w:rsidRPr="00CD0F57">
              <w:rPr>
                <w:rFonts w:ascii="Times New Roman" w:hAnsi="Times New Roman"/>
              </w:rPr>
              <w:t>ладеет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Default="00AB7FE1" w:rsidP="00AB7FE1">
            <w:pPr>
              <w:numPr>
                <w:ilvl w:val="0"/>
                <w:numId w:val="30"/>
              </w:numPr>
              <w:adjustRightInd w:val="0"/>
              <w:snapToGrid w:val="0"/>
              <w:spacing w:after="0" w:line="240" w:lineRule="auto"/>
              <w:ind w:left="316" w:hanging="284"/>
              <w:contextualSpacing/>
              <w:jc w:val="both"/>
              <w:rPr>
                <w:rFonts w:ascii="Times New Roman" w:hAnsi="Times New Roman"/>
              </w:rPr>
            </w:pPr>
            <w:r>
              <w:rPr>
                <w:rFonts w:ascii="Times New Roman" w:hAnsi="Times New Roman"/>
              </w:rPr>
              <w:t>формулами приветствия, прощания, эмоционального восклицания;</w:t>
            </w:r>
          </w:p>
          <w:p w:rsidR="00AB7FE1" w:rsidRPr="0093311D" w:rsidRDefault="00AB7FE1" w:rsidP="00AB7FE1">
            <w:pPr>
              <w:numPr>
                <w:ilvl w:val="0"/>
                <w:numId w:val="30"/>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rPr>
              <w:t xml:space="preserve"> лексическим и фразеологическим запасом, предусмотренным дисциплиной; </w:t>
            </w:r>
          </w:p>
          <w:p w:rsidR="00AB7FE1" w:rsidRDefault="00AB7FE1" w:rsidP="00AB7FE1">
            <w:pPr>
              <w:numPr>
                <w:ilvl w:val="0"/>
                <w:numId w:val="29"/>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rPr>
              <w:t>представлением о различиях в лексике и грамматических конструкциях письменного и разговорного стилей китайского языка;</w:t>
            </w:r>
          </w:p>
          <w:p w:rsidR="00AB7FE1" w:rsidRDefault="00AB7FE1" w:rsidP="00AB7FE1">
            <w:pPr>
              <w:numPr>
                <w:ilvl w:val="0"/>
                <w:numId w:val="29"/>
              </w:numPr>
              <w:adjustRightInd w:val="0"/>
              <w:snapToGrid w:val="0"/>
              <w:spacing w:after="0" w:line="240" w:lineRule="auto"/>
              <w:ind w:left="316" w:hanging="284"/>
              <w:contextualSpacing/>
              <w:jc w:val="both"/>
              <w:rPr>
                <w:rFonts w:ascii="Times New Roman" w:hAnsi="Times New Roman"/>
              </w:rPr>
            </w:pPr>
            <w:r>
              <w:rPr>
                <w:rFonts w:ascii="Times New Roman" w:hAnsi="Times New Roman"/>
              </w:rPr>
              <w:lastRenderedPageBreak/>
              <w:t xml:space="preserve">формулами приветствия, прощания, эмоционального восклицания; </w:t>
            </w:r>
          </w:p>
          <w:p w:rsidR="00AB7FE1" w:rsidRPr="00D03B6E" w:rsidRDefault="00AB7FE1" w:rsidP="00AB7FE1">
            <w:pPr>
              <w:numPr>
                <w:ilvl w:val="0"/>
                <w:numId w:val="29"/>
              </w:numPr>
              <w:adjustRightInd w:val="0"/>
              <w:snapToGrid w:val="0"/>
              <w:spacing w:after="0" w:line="240" w:lineRule="auto"/>
              <w:ind w:left="316" w:hanging="284"/>
              <w:contextualSpacing/>
              <w:jc w:val="both"/>
              <w:rPr>
                <w:rFonts w:ascii="Times New Roman" w:hAnsi="Times New Roman"/>
              </w:rPr>
            </w:pPr>
            <w:r w:rsidRPr="00D03B6E">
              <w:rPr>
                <w:rFonts w:ascii="Times New Roman" w:hAnsi="Times New Roman"/>
              </w:rPr>
              <w:t xml:space="preserve"> навыками построен</w:t>
            </w:r>
            <w:r>
              <w:rPr>
                <w:rFonts w:ascii="Times New Roman" w:hAnsi="Times New Roman"/>
              </w:rPr>
              <w:t>ия текстов (сообщений) с соблюдением принципов</w:t>
            </w:r>
            <w:r w:rsidRPr="00D03B6E">
              <w:rPr>
                <w:rFonts w:ascii="Times New Roman" w:hAnsi="Times New Roman"/>
              </w:rPr>
              <w:t xml:space="preserve"> последовательн</w:t>
            </w:r>
            <w:r>
              <w:rPr>
                <w:rFonts w:ascii="Times New Roman" w:hAnsi="Times New Roman"/>
              </w:rPr>
              <w:t>ости, целостности и темпа речи;</w:t>
            </w:r>
          </w:p>
          <w:p w:rsidR="00AB7FE1" w:rsidRPr="00CD0F57" w:rsidRDefault="00AB7FE1" w:rsidP="00AB7FE1">
            <w:pPr>
              <w:rPr>
                <w:rFonts w:ascii="Times New Roman" w:hAnsi="Times New Roman"/>
              </w:rPr>
            </w:pPr>
            <w:r>
              <w:rPr>
                <w:rFonts w:ascii="Times New Roman" w:hAnsi="Times New Roman"/>
              </w:rPr>
              <w:t xml:space="preserve">  -  навыками ведения беседы</w:t>
            </w:r>
            <w:r w:rsidRPr="0093311D">
              <w:rPr>
                <w:rFonts w:ascii="Times New Roman" w:hAnsi="Times New Roman"/>
              </w:rPr>
              <w:t>, диалог</w:t>
            </w:r>
            <w:r>
              <w:rPr>
                <w:rFonts w:ascii="Times New Roman" w:hAnsi="Times New Roman"/>
              </w:rPr>
              <w:t>а, дискуссии</w:t>
            </w:r>
            <w:r w:rsidRPr="0093311D">
              <w:rPr>
                <w:rFonts w:ascii="Times New Roman" w:hAnsi="Times New Roman"/>
              </w:rPr>
              <w:t xml:space="preserve"> на </w:t>
            </w:r>
            <w:r>
              <w:rPr>
                <w:rFonts w:ascii="Times New Roman" w:hAnsi="Times New Roman"/>
              </w:rPr>
              <w:t xml:space="preserve"> темы, связанные</w:t>
            </w:r>
            <w:r w:rsidRPr="0093311D">
              <w:rPr>
                <w:rFonts w:ascii="Times New Roman" w:hAnsi="Times New Roman"/>
              </w:rPr>
              <w:t>с культурой, бытом и жизнью в Китае и в России, предусмотренными рамками дисциплины.</w:t>
            </w:r>
          </w:p>
        </w:tc>
      </w:tr>
      <w:tr w:rsidR="00AB7FE1" w:rsidRPr="00CD0F57" w:rsidTr="00AB7FE1">
        <w:trPr>
          <w:jc w:val="center"/>
        </w:trPr>
        <w:tc>
          <w:tcPr>
            <w:tcW w:w="1501"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B7FE1" w:rsidRPr="00344BDB" w:rsidRDefault="00AB7FE1" w:rsidP="00AB7FE1">
            <w:pPr>
              <w:rPr>
                <w:highlight w:val="yellow"/>
              </w:rPr>
            </w:pPr>
            <w:r w:rsidRPr="00CD0F57">
              <w:rPr>
                <w:rFonts w:ascii="Times New Roman" w:hAnsi="Times New Roman"/>
              </w:rPr>
              <w:lastRenderedPageBreak/>
              <w:t>ПК-</w:t>
            </w:r>
            <w:r>
              <w:rPr>
                <w:rFonts w:ascii="Times New Roman" w:hAnsi="Times New Roman"/>
              </w:rPr>
              <w:t>4</w:t>
            </w:r>
            <w:r w:rsidR="005C6646">
              <w:t>:</w:t>
            </w:r>
          </w:p>
          <w:p w:rsidR="00AB7FE1" w:rsidRPr="0093311D" w:rsidRDefault="00AB7FE1" w:rsidP="00AB7FE1">
            <w:pPr>
              <w:rPr>
                <w:rFonts w:ascii="Times New Roman" w:hAnsi="Times New Roman"/>
              </w:rPr>
            </w:pPr>
            <w:r w:rsidRPr="0093311D">
              <w:rPr>
                <w:rFonts w:ascii="Times New Roman" w:hAnsi="Times New Roman"/>
                <w:color w:val="000000"/>
              </w:rPr>
              <w:t>способность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w:t>
            </w:r>
          </w:p>
          <w:p w:rsidR="00AB7FE1" w:rsidRPr="00CD0F57" w:rsidRDefault="00AB7FE1" w:rsidP="00AB7FE1">
            <w:pPr>
              <w:rPr>
                <w:rFonts w:ascii="Times New Roman" w:hAnsi="Times New Roman"/>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CD0F57" w:rsidRDefault="00AB7FE1" w:rsidP="00AB7FE1">
            <w:pPr>
              <w:rPr>
                <w:rFonts w:ascii="Times New Roman" w:hAnsi="Times New Roman"/>
              </w:rPr>
            </w:pPr>
            <w:r w:rsidRPr="00CD0F57">
              <w:rPr>
                <w:rFonts w:ascii="Times New Roman" w:hAnsi="Times New Roman"/>
              </w:rPr>
              <w:t>знает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Default="00AB7FE1" w:rsidP="00AB7FE1">
            <w:pPr>
              <w:pStyle w:val="a0"/>
              <w:widowControl w:val="0"/>
              <w:numPr>
                <w:ilvl w:val="0"/>
                <w:numId w:val="27"/>
              </w:numPr>
              <w:spacing w:line="240" w:lineRule="auto"/>
              <w:ind w:left="318" w:hanging="284"/>
              <w:contextualSpacing/>
              <w:rPr>
                <w:szCs w:val="28"/>
              </w:rPr>
            </w:pPr>
            <w:r w:rsidRPr="00E92F06">
              <w:rPr>
                <w:szCs w:val="28"/>
              </w:rPr>
              <w:t>правила грамматики современного китайского языка;</w:t>
            </w:r>
          </w:p>
          <w:p w:rsidR="00AB7FE1" w:rsidRDefault="00AB7FE1" w:rsidP="00AB7FE1">
            <w:pPr>
              <w:pStyle w:val="a0"/>
              <w:widowControl w:val="0"/>
              <w:numPr>
                <w:ilvl w:val="0"/>
                <w:numId w:val="27"/>
              </w:numPr>
              <w:spacing w:line="240" w:lineRule="auto"/>
              <w:ind w:left="318" w:hanging="284"/>
              <w:contextualSpacing/>
              <w:rPr>
                <w:szCs w:val="28"/>
              </w:rPr>
            </w:pPr>
            <w:r>
              <w:t>лексические единицы и грамматические конструкции, изученные в процессе освоения дисциплины;</w:t>
            </w:r>
          </w:p>
          <w:p w:rsidR="00AB7FE1" w:rsidRPr="00CD0F57" w:rsidRDefault="00AB7FE1" w:rsidP="00AB7FE1">
            <w:pPr>
              <w:rPr>
                <w:rFonts w:ascii="Times New Roman" w:hAnsi="Times New Roman"/>
              </w:rPr>
            </w:pPr>
            <w:r>
              <w:rPr>
                <w:szCs w:val="28"/>
              </w:rPr>
              <w:t xml:space="preserve">- </w:t>
            </w:r>
            <w:r w:rsidRPr="00BE7E21">
              <w:rPr>
                <w:rFonts w:ascii="Times New Roman" w:hAnsi="Times New Roman"/>
                <w:szCs w:val="28"/>
              </w:rPr>
              <w:t>принципы анализа структуры предложений иероглифических текстов.</w:t>
            </w:r>
          </w:p>
        </w:tc>
      </w:tr>
      <w:tr w:rsidR="00AB7FE1" w:rsidRPr="00CD0F57" w:rsidTr="00AB7FE1">
        <w:trPr>
          <w:trHeight w:val="506"/>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AB7FE1" w:rsidRPr="00CD0F57" w:rsidRDefault="00AB7FE1" w:rsidP="00AB7FE1">
            <w:pPr>
              <w:ind w:firstLine="284"/>
              <w:rPr>
                <w:rFonts w:ascii="Times New Roman" w:hAnsi="Times New Roman"/>
                <w:highlight w:val="yellow"/>
              </w:rPr>
            </w:pPr>
          </w:p>
        </w:tc>
        <w:tc>
          <w:tcPr>
            <w:tcW w:w="71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B7FE1" w:rsidRPr="00CD0F57" w:rsidRDefault="00AB7FE1" w:rsidP="00AB7FE1">
            <w:pPr>
              <w:rPr>
                <w:rFonts w:ascii="Times New Roman" w:hAnsi="Times New Roman"/>
              </w:rPr>
            </w:pPr>
            <w:r w:rsidRPr="00CD0F57">
              <w:rPr>
                <w:rFonts w:ascii="Times New Roman" w:hAnsi="Times New Roman"/>
              </w:rPr>
              <w:t>умеет</w:t>
            </w:r>
          </w:p>
        </w:tc>
        <w:tc>
          <w:tcPr>
            <w:tcW w:w="2785" w:type="pct"/>
            <w:gridSpan w:val="2"/>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B7FE1" w:rsidRPr="0093311D" w:rsidRDefault="00AB7FE1" w:rsidP="00AB7FE1">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 xml:space="preserve">анализировать синтаксическую структуру предложений и текстов; </w:t>
            </w:r>
          </w:p>
          <w:p w:rsidR="00AB7FE1" w:rsidRPr="0093311D" w:rsidRDefault="00AB7FE1" w:rsidP="00AB7FE1">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делать полный морфологический и синтаксический разборы китайских предложений;</w:t>
            </w:r>
          </w:p>
          <w:p w:rsidR="00AB7FE1" w:rsidRPr="0093311D" w:rsidRDefault="00AB7FE1" w:rsidP="00AB7FE1">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 xml:space="preserve"> анализировать грамматическое явление в практике и использовать слова для </w:t>
            </w:r>
            <w:r w:rsidRPr="0093311D">
              <w:rPr>
                <w:rFonts w:ascii="Times New Roman" w:hAnsi="Times New Roman"/>
              </w:rPr>
              <w:t>точной передачи смысла предложения и правильного перевода на русский язык;</w:t>
            </w:r>
          </w:p>
          <w:p w:rsidR="00AB7FE1" w:rsidRPr="0093311D" w:rsidRDefault="00AB7FE1" w:rsidP="00AB7FE1">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 xml:space="preserve">адекватно переводить в письменной и устной форме китайские тексты на русский язык с соблюдением норм последнего; </w:t>
            </w:r>
          </w:p>
          <w:p w:rsidR="00AB7FE1" w:rsidRPr="0093311D" w:rsidRDefault="00AB7FE1" w:rsidP="00AB7FE1">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письменно и устно переводить с русского языка на китайский;</w:t>
            </w:r>
          </w:p>
          <w:p w:rsidR="00AB7FE1" w:rsidRPr="00CD0F57" w:rsidRDefault="00AB7FE1" w:rsidP="00AB7FE1">
            <w:pPr>
              <w:rPr>
                <w:rFonts w:ascii="Times New Roman" w:hAnsi="Times New Roman"/>
              </w:rPr>
            </w:pPr>
            <w:r>
              <w:rPr>
                <w:rFonts w:ascii="Times New Roman" w:hAnsi="Times New Roman"/>
              </w:rPr>
              <w:t xml:space="preserve">  -  </w:t>
            </w:r>
            <w:r w:rsidRPr="0093311D">
              <w:rPr>
                <w:rFonts w:ascii="Times New Roman" w:hAnsi="Times New Roman"/>
              </w:rPr>
              <w:t>вести беседу, диалог, дискуссию на темы, связанные с культурой, бытом и жизнью в Китае и в России, предусмотренными рамками дисциплины.</w:t>
            </w:r>
          </w:p>
        </w:tc>
      </w:tr>
      <w:tr w:rsidR="00AB7FE1" w:rsidRPr="00CD0F57" w:rsidTr="00AB7FE1">
        <w:trPr>
          <w:trHeight w:val="430"/>
          <w:jc w:val="center"/>
        </w:trPr>
        <w:tc>
          <w:tcPr>
            <w:tcW w:w="150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CD0F57" w:rsidRDefault="00AB7FE1" w:rsidP="00AB7FE1">
            <w:pPr>
              <w:ind w:firstLine="284"/>
              <w:rPr>
                <w:rFonts w:ascii="Times New Roman" w:hAnsi="Times New Roman"/>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CD0F57" w:rsidRDefault="00AB7FE1" w:rsidP="00AB7FE1">
            <w:pPr>
              <w:rPr>
                <w:rFonts w:ascii="Times New Roman" w:hAnsi="Times New Roman"/>
              </w:rPr>
            </w:pPr>
            <w:r w:rsidRPr="00CD0F57">
              <w:rPr>
                <w:rFonts w:ascii="Times New Roman" w:hAnsi="Times New Roman"/>
              </w:rPr>
              <w:t>владеет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93311D" w:rsidRDefault="00AB7FE1" w:rsidP="00AB7FE1">
            <w:pPr>
              <w:numPr>
                <w:ilvl w:val="0"/>
                <w:numId w:val="29"/>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szCs w:val="28"/>
              </w:rPr>
              <w:t xml:space="preserve">фонетической нормой  современного китайского языка; </w:t>
            </w:r>
          </w:p>
          <w:p w:rsidR="00AB7FE1" w:rsidRPr="0093311D" w:rsidRDefault="00AB7FE1" w:rsidP="00AB7FE1">
            <w:pPr>
              <w:numPr>
                <w:ilvl w:val="0"/>
                <w:numId w:val="30"/>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rPr>
              <w:t xml:space="preserve">лексическим и фразеологическим запасом, предусмотренным дисциплиной; </w:t>
            </w:r>
          </w:p>
          <w:p w:rsidR="00AB7FE1" w:rsidRPr="0093311D" w:rsidRDefault="00AB7FE1" w:rsidP="00AB7FE1">
            <w:pPr>
              <w:numPr>
                <w:ilvl w:val="0"/>
                <w:numId w:val="29"/>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rPr>
              <w:t>представлением о различиях в лексике и грамматических конструкциях письменного и разговорного стилей китайского языка;</w:t>
            </w:r>
          </w:p>
          <w:p w:rsidR="00AB7FE1" w:rsidRPr="00AB7FE1" w:rsidRDefault="00AB7FE1" w:rsidP="00AB7FE1">
            <w:pPr>
              <w:pStyle w:val="afe"/>
              <w:numPr>
                <w:ilvl w:val="0"/>
                <w:numId w:val="30"/>
              </w:numPr>
              <w:ind w:left="316" w:right="0" w:hanging="284"/>
              <w:rPr>
                <w:sz w:val="24"/>
                <w:szCs w:val="24"/>
              </w:rPr>
            </w:pPr>
            <w:r w:rsidRPr="00AB7FE1">
              <w:rPr>
                <w:sz w:val="24"/>
                <w:szCs w:val="24"/>
              </w:rPr>
              <w:t xml:space="preserve">навыками анализа и перевода китайских иероглифических текстов на русский язык (с соблюдением норм последнего); </w:t>
            </w:r>
          </w:p>
          <w:p w:rsidR="00AB7FE1" w:rsidRPr="0093311D" w:rsidRDefault="00AB7FE1" w:rsidP="00AB7FE1">
            <w:pPr>
              <w:numPr>
                <w:ilvl w:val="0"/>
                <w:numId w:val="29"/>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szCs w:val="28"/>
              </w:rPr>
              <w:t>навыками письменного и устного перевода текстов начального уровня сложности;</w:t>
            </w:r>
          </w:p>
          <w:p w:rsidR="00AB7FE1" w:rsidRPr="00CD0F57" w:rsidRDefault="00AB7FE1" w:rsidP="00AB7FE1">
            <w:pPr>
              <w:rPr>
                <w:rFonts w:ascii="Times New Roman" w:hAnsi="Times New Roman"/>
              </w:rPr>
            </w:pPr>
            <w:r>
              <w:rPr>
                <w:rFonts w:ascii="Times New Roman" w:hAnsi="Times New Roman"/>
              </w:rPr>
              <w:t xml:space="preserve">-  </w:t>
            </w:r>
            <w:r w:rsidRPr="0093311D">
              <w:rPr>
                <w:rFonts w:ascii="Times New Roman" w:hAnsi="Times New Roman"/>
              </w:rPr>
              <w:t>навыками построения текстов (сообщений), соблюдая принципы последовательности, целостности.</w:t>
            </w:r>
          </w:p>
        </w:tc>
      </w:tr>
      <w:tr w:rsidR="00AB7FE1" w:rsidTr="00AB7FE1">
        <w:trPr>
          <w:trHeight w:val="675"/>
          <w:jc w:val="center"/>
        </w:trPr>
        <w:tc>
          <w:tcPr>
            <w:tcW w:w="1501" w:type="pct"/>
            <w:vMerge w:val="restart"/>
            <w:tcBorders>
              <w:top w:val="nil"/>
              <w:left w:val="single" w:sz="4" w:space="0" w:color="auto"/>
              <w:bottom w:val="nil"/>
              <w:right w:val="single" w:sz="4" w:space="0" w:color="auto"/>
            </w:tcBorders>
            <w:hideMark/>
          </w:tcPr>
          <w:p w:rsidR="00AB7FE1" w:rsidRDefault="00AB7FE1" w:rsidP="00AB7FE1">
            <w:pPr>
              <w:spacing w:after="0" w:line="360" w:lineRule="auto"/>
              <w:rPr>
                <w:rFonts w:ascii="Times New Roman" w:hAnsi="Times New Roman"/>
                <w:sz w:val="24"/>
                <w:szCs w:val="24"/>
              </w:rPr>
            </w:pPr>
            <w:r>
              <w:rPr>
                <w:rFonts w:ascii="Times New Roman" w:hAnsi="Times New Roman"/>
                <w:sz w:val="24"/>
                <w:szCs w:val="24"/>
              </w:rPr>
              <w:t>ПК-5:</w:t>
            </w:r>
          </w:p>
          <w:p w:rsidR="00AB7FE1" w:rsidRDefault="00AB7FE1" w:rsidP="00AB7FE1">
            <w:pPr>
              <w:spacing w:after="0" w:line="240" w:lineRule="auto"/>
              <w:rPr>
                <w:rFonts w:ascii="Times New Roman" w:hAnsi="Times New Roman"/>
                <w:sz w:val="24"/>
                <w:szCs w:val="24"/>
              </w:rPr>
            </w:pPr>
            <w:r>
              <w:rPr>
                <w:rFonts w:ascii="Times New Roman" w:hAnsi="Times New Roman"/>
                <w:sz w:val="24"/>
                <w:szCs w:val="24"/>
              </w:rPr>
              <w:lastRenderedPageBreak/>
              <w:t xml:space="preserve">способность владеть всеми регистрами общения официальным, неофициальным, нейтральным </w:t>
            </w:r>
          </w:p>
        </w:tc>
        <w:tc>
          <w:tcPr>
            <w:tcW w:w="714" w:type="pct"/>
            <w:tcBorders>
              <w:top w:val="single" w:sz="4" w:space="0" w:color="auto"/>
              <w:left w:val="single" w:sz="4" w:space="0" w:color="auto"/>
              <w:bottom w:val="single" w:sz="4" w:space="0" w:color="auto"/>
              <w:right w:val="single" w:sz="4" w:space="0" w:color="auto"/>
            </w:tcBorders>
            <w:hideMark/>
          </w:tcPr>
          <w:p w:rsidR="00AB7FE1" w:rsidRDefault="00AB7FE1" w:rsidP="00AB7FE1">
            <w:pPr>
              <w:rPr>
                <w:rFonts w:ascii="Times New Roman" w:hAnsi="Times New Roman"/>
                <w:sz w:val="24"/>
                <w:szCs w:val="24"/>
              </w:rPr>
            </w:pPr>
            <w:r>
              <w:rPr>
                <w:rFonts w:ascii="Times New Roman" w:hAnsi="Times New Roman"/>
                <w:sz w:val="24"/>
                <w:szCs w:val="24"/>
              </w:rPr>
              <w:lastRenderedPageBreak/>
              <w:t>знает</w:t>
            </w:r>
          </w:p>
        </w:tc>
        <w:tc>
          <w:tcPr>
            <w:tcW w:w="2785" w:type="pct"/>
            <w:gridSpan w:val="2"/>
            <w:tcBorders>
              <w:top w:val="nil"/>
              <w:left w:val="single" w:sz="4" w:space="0" w:color="auto"/>
              <w:bottom w:val="single" w:sz="4" w:space="0" w:color="auto"/>
              <w:right w:val="single" w:sz="4" w:space="0" w:color="auto"/>
            </w:tcBorders>
            <w:hideMark/>
          </w:tcPr>
          <w:p w:rsidR="00AB7FE1" w:rsidRDefault="00AB7FE1" w:rsidP="00AB7FE1">
            <w:pPr>
              <w:spacing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4"/>
                <w:szCs w:val="24"/>
              </w:rPr>
              <w:t>основы стилистики китайского языка</w:t>
            </w:r>
          </w:p>
        </w:tc>
      </w:tr>
      <w:tr w:rsidR="00AB7FE1" w:rsidTr="00AB7FE1">
        <w:trPr>
          <w:trHeight w:val="690"/>
          <w:jc w:val="center"/>
        </w:trPr>
        <w:tc>
          <w:tcPr>
            <w:tcW w:w="1501" w:type="pct"/>
            <w:vMerge/>
            <w:tcBorders>
              <w:top w:val="nil"/>
              <w:left w:val="single" w:sz="4" w:space="0" w:color="auto"/>
              <w:bottom w:val="nil"/>
              <w:right w:val="single" w:sz="4" w:space="0" w:color="auto"/>
            </w:tcBorders>
            <w:vAlign w:val="center"/>
            <w:hideMark/>
          </w:tcPr>
          <w:p w:rsidR="00AB7FE1" w:rsidRDefault="00AB7FE1" w:rsidP="00AB7FE1">
            <w:pPr>
              <w:spacing w:after="0" w:line="240" w:lineRule="auto"/>
              <w:rPr>
                <w:rFonts w:ascii="Times New Roman" w:hAnsi="Times New Roman"/>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AB7FE1" w:rsidRDefault="00AB7FE1" w:rsidP="00AB7FE1">
            <w:pPr>
              <w:rPr>
                <w:rFonts w:ascii="Times New Roman" w:hAnsi="Times New Roman"/>
                <w:sz w:val="24"/>
                <w:szCs w:val="24"/>
              </w:rPr>
            </w:pPr>
            <w:r>
              <w:rPr>
                <w:rFonts w:ascii="Times New Roman" w:hAnsi="Times New Roman"/>
                <w:sz w:val="24"/>
                <w:szCs w:val="24"/>
              </w:rPr>
              <w:t>умеет</w:t>
            </w:r>
          </w:p>
        </w:tc>
        <w:tc>
          <w:tcPr>
            <w:tcW w:w="2785" w:type="pct"/>
            <w:gridSpan w:val="2"/>
            <w:tcBorders>
              <w:top w:val="single" w:sz="4" w:space="0" w:color="auto"/>
              <w:left w:val="single" w:sz="4" w:space="0" w:color="auto"/>
              <w:bottom w:val="single" w:sz="4" w:space="0" w:color="auto"/>
              <w:right w:val="single" w:sz="4" w:space="0" w:color="auto"/>
            </w:tcBorders>
            <w:hideMark/>
          </w:tcPr>
          <w:p w:rsidR="00AB7FE1" w:rsidRDefault="00AB7FE1" w:rsidP="00AB7FE1">
            <w:pPr>
              <w:spacing w:line="240" w:lineRule="auto"/>
              <w:rPr>
                <w:rFonts w:ascii="Times New Roman" w:hAnsi="Times New Roman"/>
                <w:sz w:val="24"/>
                <w:szCs w:val="24"/>
              </w:rPr>
            </w:pPr>
            <w:r>
              <w:rPr>
                <w:rFonts w:ascii="Times New Roman" w:hAnsi="Times New Roman"/>
                <w:sz w:val="24"/>
                <w:szCs w:val="24"/>
              </w:rPr>
              <w:t>- применять теоретические знания по дисциплине на практике во всех регистрах общения</w:t>
            </w:r>
          </w:p>
        </w:tc>
      </w:tr>
      <w:tr w:rsidR="00AB7FE1" w:rsidTr="00AB7FE1">
        <w:trPr>
          <w:trHeight w:val="690"/>
          <w:jc w:val="center"/>
        </w:trPr>
        <w:tc>
          <w:tcPr>
            <w:tcW w:w="1501" w:type="pct"/>
            <w:vMerge/>
            <w:tcBorders>
              <w:top w:val="nil"/>
              <w:left w:val="single" w:sz="4" w:space="0" w:color="auto"/>
              <w:bottom w:val="single" w:sz="4" w:space="0" w:color="auto"/>
              <w:right w:val="single" w:sz="4" w:space="0" w:color="auto"/>
            </w:tcBorders>
            <w:vAlign w:val="center"/>
            <w:hideMark/>
          </w:tcPr>
          <w:p w:rsidR="00AB7FE1" w:rsidRDefault="00AB7FE1" w:rsidP="00AB7FE1">
            <w:pPr>
              <w:spacing w:after="0" w:line="240" w:lineRule="auto"/>
              <w:rPr>
                <w:rFonts w:ascii="Times New Roman" w:hAnsi="Times New Roman"/>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AB7FE1" w:rsidRDefault="00AB7FE1" w:rsidP="00AB7FE1">
            <w:pPr>
              <w:rPr>
                <w:rFonts w:ascii="Times New Roman" w:hAnsi="Times New Roman"/>
                <w:sz w:val="24"/>
                <w:szCs w:val="24"/>
              </w:rPr>
            </w:pPr>
            <w:r>
              <w:rPr>
                <w:rFonts w:ascii="Times New Roman" w:hAnsi="Times New Roman"/>
                <w:sz w:val="24"/>
                <w:szCs w:val="24"/>
              </w:rPr>
              <w:t>владеет</w:t>
            </w:r>
          </w:p>
        </w:tc>
        <w:tc>
          <w:tcPr>
            <w:tcW w:w="2785" w:type="pct"/>
            <w:gridSpan w:val="2"/>
            <w:tcBorders>
              <w:top w:val="single" w:sz="4" w:space="0" w:color="auto"/>
              <w:left w:val="single" w:sz="4" w:space="0" w:color="auto"/>
              <w:bottom w:val="single" w:sz="4" w:space="0" w:color="auto"/>
              <w:right w:val="single" w:sz="4" w:space="0" w:color="auto"/>
            </w:tcBorders>
            <w:hideMark/>
          </w:tcPr>
          <w:p w:rsidR="00AB7FE1" w:rsidRDefault="00AB7FE1" w:rsidP="00AB7FE1">
            <w:pPr>
              <w:spacing w:line="240" w:lineRule="auto"/>
              <w:rPr>
                <w:rFonts w:ascii="Times New Roman" w:hAnsi="Times New Roman"/>
                <w:sz w:val="24"/>
                <w:szCs w:val="24"/>
              </w:rPr>
            </w:pPr>
            <w:r>
              <w:rPr>
                <w:rFonts w:ascii="Times New Roman" w:hAnsi="Times New Roman"/>
                <w:sz w:val="24"/>
                <w:szCs w:val="24"/>
              </w:rPr>
              <w:t>- терминологическим аппаратом дисциплины;</w:t>
            </w:r>
          </w:p>
          <w:p w:rsidR="00AB7FE1" w:rsidRDefault="00AB7FE1" w:rsidP="00AB7FE1">
            <w:pPr>
              <w:spacing w:line="240" w:lineRule="auto"/>
              <w:rPr>
                <w:rFonts w:ascii="Times New Roman" w:hAnsi="Times New Roman"/>
                <w:sz w:val="24"/>
                <w:szCs w:val="24"/>
              </w:rPr>
            </w:pPr>
            <w:r>
              <w:rPr>
                <w:rFonts w:ascii="Times New Roman" w:hAnsi="Times New Roman"/>
                <w:sz w:val="24"/>
                <w:szCs w:val="24"/>
              </w:rPr>
              <w:t>- способностью строить тексты любой сложности в соответствии с регистром общения</w:t>
            </w:r>
          </w:p>
        </w:tc>
      </w:tr>
      <w:tr w:rsidR="00AB7FE1" w:rsidRPr="0093311D" w:rsidTr="00946552">
        <w:trPr>
          <w:trHeight w:val="1485"/>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AB7FE1" w:rsidRDefault="00AB7FE1" w:rsidP="00AB7FE1">
            <w:pPr>
              <w:ind w:firstLine="284"/>
              <w:rPr>
                <w:rFonts w:ascii="Times New Roman" w:hAnsi="Times New Roman"/>
              </w:rPr>
            </w:pPr>
            <w:r>
              <w:rPr>
                <w:rFonts w:ascii="Times New Roman" w:hAnsi="Times New Roman"/>
              </w:rPr>
              <w:t>ПК-6:</w:t>
            </w:r>
          </w:p>
          <w:p w:rsidR="00AB7FE1" w:rsidRPr="00CD0F57" w:rsidRDefault="00AB7FE1" w:rsidP="00AB7FE1">
            <w:pPr>
              <w:rPr>
                <w:rFonts w:ascii="Times New Roman" w:hAnsi="Times New Roman"/>
              </w:rPr>
            </w:pPr>
            <w:r>
              <w:rPr>
                <w:rFonts w:ascii="Times New Roman" w:hAnsi="Times New Roman"/>
              </w:rPr>
              <w:t>способность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tc>
        <w:tc>
          <w:tcPr>
            <w:tcW w:w="71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Pr="00CD0F57" w:rsidRDefault="00AB7FE1" w:rsidP="00AB7FE1">
            <w:pPr>
              <w:rPr>
                <w:rFonts w:ascii="Times New Roman" w:hAnsi="Times New Roman"/>
              </w:rPr>
            </w:pPr>
            <w:r>
              <w:rPr>
                <w:rFonts w:ascii="Times New Roman" w:hAnsi="Times New Roman"/>
              </w:rPr>
              <w:t>знает</w:t>
            </w:r>
          </w:p>
        </w:tc>
        <w:tc>
          <w:tcPr>
            <w:tcW w:w="2785" w:type="pct"/>
            <w:gridSpan w:val="2"/>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Default="00AB7FE1" w:rsidP="00AB7FE1">
            <w:pPr>
              <w:adjustRightInd w:val="0"/>
              <w:snapToGrid w:val="0"/>
              <w:spacing w:after="0" w:line="240" w:lineRule="auto"/>
              <w:ind w:left="174" w:hanging="174"/>
              <w:contextualSpacing/>
              <w:rPr>
                <w:rFonts w:ascii="Times New Roman" w:hAnsi="Times New Roman"/>
              </w:rPr>
            </w:pPr>
            <w:r>
              <w:rPr>
                <w:rFonts w:ascii="Times New Roman" w:hAnsi="Times New Roman"/>
              </w:rPr>
              <w:t xml:space="preserve">   - этикетные формулы приветствия, прощания, эмоционального восклицания в СКЯ;</w:t>
            </w:r>
          </w:p>
          <w:p w:rsidR="00AB7FE1" w:rsidRDefault="00AB7FE1" w:rsidP="00AB7FE1">
            <w:pPr>
              <w:adjustRightInd w:val="0"/>
              <w:snapToGrid w:val="0"/>
              <w:spacing w:after="0" w:line="240" w:lineRule="auto"/>
              <w:contextualSpacing/>
              <w:rPr>
                <w:rFonts w:ascii="Times New Roman" w:hAnsi="Times New Roman"/>
              </w:rPr>
            </w:pPr>
            <w:r>
              <w:rPr>
                <w:rFonts w:ascii="Times New Roman" w:hAnsi="Times New Roman"/>
              </w:rPr>
              <w:t xml:space="preserve">   -    понятие маркеров социальных отношений;</w:t>
            </w:r>
          </w:p>
          <w:p w:rsidR="00AB7FE1" w:rsidRPr="0093311D" w:rsidRDefault="00AB7FE1" w:rsidP="00AB7FE1">
            <w:pPr>
              <w:adjustRightInd w:val="0"/>
              <w:snapToGrid w:val="0"/>
              <w:spacing w:after="0" w:line="240" w:lineRule="auto"/>
              <w:contextualSpacing/>
              <w:rPr>
                <w:rFonts w:ascii="Times New Roman" w:hAnsi="Times New Roman"/>
                <w:szCs w:val="28"/>
              </w:rPr>
            </w:pPr>
            <w:r>
              <w:rPr>
                <w:rFonts w:ascii="Times New Roman" w:hAnsi="Times New Roman"/>
              </w:rPr>
              <w:t xml:space="preserve">   -  понятие речевой характеристики на всех уровнях языка.</w:t>
            </w:r>
          </w:p>
        </w:tc>
      </w:tr>
      <w:tr w:rsidR="00AB7FE1" w:rsidRPr="00A06AC4" w:rsidTr="00946552">
        <w:trPr>
          <w:trHeight w:val="157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AB7FE1" w:rsidRDefault="00AB7FE1" w:rsidP="00AB7FE1">
            <w:pPr>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Pr="00CD0F57" w:rsidRDefault="00AB7FE1" w:rsidP="00AB7FE1">
            <w:pPr>
              <w:rPr>
                <w:rFonts w:ascii="Times New Roman" w:hAnsi="Times New Roman"/>
              </w:rPr>
            </w:pPr>
            <w:r>
              <w:rPr>
                <w:rFonts w:ascii="Times New Roman" w:hAnsi="Times New Roman"/>
              </w:rPr>
              <w:t>умеет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Default="00AB7FE1" w:rsidP="00AB7FE1">
            <w:pPr>
              <w:adjustRightInd w:val="0"/>
              <w:snapToGrid w:val="0"/>
              <w:spacing w:after="0" w:line="240" w:lineRule="auto"/>
              <w:ind w:left="316"/>
              <w:rPr>
                <w:rFonts w:ascii="Times New Roman" w:hAnsi="Times New Roman"/>
                <w:szCs w:val="28"/>
              </w:rPr>
            </w:pPr>
            <w:r>
              <w:rPr>
                <w:rFonts w:ascii="Times New Roman" w:hAnsi="Times New Roman"/>
                <w:szCs w:val="28"/>
              </w:rPr>
              <w:t xml:space="preserve">- </w:t>
            </w:r>
            <w:r w:rsidRPr="00A06AC4">
              <w:rPr>
                <w:rFonts w:ascii="Times New Roman" w:hAnsi="Times New Roman"/>
                <w:szCs w:val="28"/>
              </w:rPr>
              <w:t>распознавать лингвистические маркеры социальных отношений</w:t>
            </w:r>
            <w:r>
              <w:rPr>
                <w:rFonts w:ascii="Times New Roman" w:hAnsi="Times New Roman"/>
                <w:szCs w:val="28"/>
              </w:rPr>
              <w:t>;</w:t>
            </w:r>
          </w:p>
          <w:p w:rsidR="00AB7FE1" w:rsidRPr="00A06AC4" w:rsidRDefault="00AB7FE1" w:rsidP="00AB7FE1">
            <w:pPr>
              <w:adjustRightInd w:val="0"/>
              <w:snapToGrid w:val="0"/>
              <w:spacing w:after="0" w:line="240" w:lineRule="auto"/>
              <w:ind w:left="316"/>
              <w:rPr>
                <w:rFonts w:ascii="Times New Roman" w:hAnsi="Times New Roman"/>
                <w:szCs w:val="28"/>
              </w:rPr>
            </w:pPr>
            <w:r>
              <w:rPr>
                <w:rFonts w:ascii="Times New Roman" w:hAnsi="Times New Roman"/>
                <w:szCs w:val="28"/>
              </w:rPr>
              <w:t>- адекватно применять лингвистические маркеры социальных отношений.</w:t>
            </w:r>
          </w:p>
        </w:tc>
      </w:tr>
      <w:tr w:rsidR="00AB7FE1" w:rsidRPr="0093311D" w:rsidTr="00946552">
        <w:trPr>
          <w:trHeight w:val="1275"/>
          <w:jc w:val="center"/>
        </w:trPr>
        <w:tc>
          <w:tcPr>
            <w:tcW w:w="150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Default="00AB7FE1" w:rsidP="00AB7FE1">
            <w:pPr>
              <w:ind w:firstLine="284"/>
              <w:rPr>
                <w:rFonts w:ascii="Times New Roman" w:hAnsi="Times New Roman"/>
              </w:rPr>
            </w:pPr>
          </w:p>
        </w:tc>
        <w:tc>
          <w:tcPr>
            <w:tcW w:w="71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CD0F57" w:rsidRDefault="00AB7FE1" w:rsidP="00AB7FE1">
            <w:pPr>
              <w:rPr>
                <w:rFonts w:ascii="Times New Roman" w:hAnsi="Times New Roman"/>
              </w:rPr>
            </w:pPr>
            <w:r>
              <w:rPr>
                <w:rFonts w:ascii="Times New Roman" w:hAnsi="Times New Roman"/>
              </w:rPr>
              <w:t>владеет</w:t>
            </w:r>
          </w:p>
        </w:tc>
        <w:tc>
          <w:tcPr>
            <w:tcW w:w="2785" w:type="pct"/>
            <w:gridSpan w:val="2"/>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Default="00AB7FE1" w:rsidP="00AB7FE1">
            <w:pPr>
              <w:adjustRightInd w:val="0"/>
              <w:snapToGrid w:val="0"/>
              <w:spacing w:after="0" w:line="240" w:lineRule="auto"/>
              <w:ind w:left="316"/>
              <w:contextualSpacing/>
              <w:rPr>
                <w:rFonts w:ascii="Times New Roman" w:hAnsi="Times New Roman"/>
                <w:szCs w:val="28"/>
              </w:rPr>
            </w:pPr>
            <w:r>
              <w:rPr>
                <w:rFonts w:ascii="Times New Roman" w:hAnsi="Times New Roman"/>
                <w:szCs w:val="28"/>
              </w:rPr>
              <w:t>- способностью распознавать речевые характеристики на всех уровнях СКЯ;</w:t>
            </w:r>
          </w:p>
          <w:p w:rsidR="00AB7FE1" w:rsidRPr="0093311D" w:rsidRDefault="00AB7FE1" w:rsidP="00AB7FE1">
            <w:pPr>
              <w:adjustRightInd w:val="0"/>
              <w:snapToGrid w:val="0"/>
              <w:spacing w:after="0" w:line="240" w:lineRule="auto"/>
              <w:ind w:left="316"/>
              <w:contextualSpacing/>
              <w:rPr>
                <w:rFonts w:ascii="Times New Roman" w:hAnsi="Times New Roman"/>
                <w:szCs w:val="28"/>
              </w:rPr>
            </w:pPr>
            <w:r>
              <w:rPr>
                <w:rFonts w:ascii="Times New Roman" w:hAnsi="Times New Roman"/>
                <w:szCs w:val="28"/>
              </w:rPr>
              <w:t>- порождать любой текст на китайском языке с учетом лингвистических маркеров социальных отношений.</w:t>
            </w:r>
          </w:p>
        </w:tc>
      </w:tr>
      <w:tr w:rsidR="00AB7FE1" w:rsidRPr="009171EC" w:rsidTr="00946552">
        <w:tblPrEx>
          <w:tblLook w:val="00A0" w:firstRow="1" w:lastRow="0" w:firstColumn="1" w:lastColumn="0" w:noHBand="0" w:noVBand="0"/>
        </w:tblPrEx>
        <w:trPr>
          <w:trHeight w:val="1562"/>
          <w:jc w:val="center"/>
        </w:trPr>
        <w:tc>
          <w:tcPr>
            <w:tcW w:w="1501" w:type="pct"/>
            <w:vMerge w:val="restart"/>
            <w:tcBorders>
              <w:left w:val="single" w:sz="6" w:space="0" w:color="000000"/>
              <w:right w:val="single" w:sz="6" w:space="0" w:color="000000"/>
            </w:tcBorders>
            <w:vAlign w:val="center"/>
          </w:tcPr>
          <w:p w:rsidR="00AB7FE1" w:rsidRPr="003564B9" w:rsidRDefault="00AB7FE1" w:rsidP="00AB7FE1">
            <w:pPr>
              <w:rPr>
                <w:rFonts w:ascii="Times New Roman" w:hAnsi="Times New Roman"/>
                <w:sz w:val="24"/>
                <w:szCs w:val="24"/>
                <w:highlight w:val="yellow"/>
              </w:rPr>
            </w:pPr>
            <w:r w:rsidRPr="003564B9">
              <w:rPr>
                <w:rFonts w:ascii="Times New Roman" w:hAnsi="Times New Roman"/>
                <w:sz w:val="24"/>
                <w:szCs w:val="24"/>
              </w:rPr>
              <w:t>ПК-11</w:t>
            </w:r>
            <w:r w:rsidR="005C6646">
              <w:rPr>
                <w:rFonts w:ascii="Times New Roman" w:hAnsi="Times New Roman"/>
                <w:sz w:val="24"/>
                <w:szCs w:val="24"/>
              </w:rPr>
              <w:t>:</w:t>
            </w:r>
          </w:p>
          <w:p w:rsidR="00AB7FE1" w:rsidRPr="003564B9" w:rsidRDefault="00AB7FE1" w:rsidP="00AB7FE1">
            <w:pPr>
              <w:rPr>
                <w:rFonts w:ascii="Times New Roman" w:hAnsi="Times New Roman"/>
                <w:sz w:val="24"/>
                <w:szCs w:val="24"/>
              </w:rPr>
            </w:pPr>
            <w:r w:rsidRPr="003564B9">
              <w:rPr>
                <w:rFonts w:ascii="Times New Roman" w:hAnsi="Times New Roman"/>
                <w:sz w:val="24"/>
                <w:szCs w:val="24"/>
              </w:rPr>
              <w:t>способность к выполнению устного последовательного перевода и зрительно-устного перевода с</w:t>
            </w:r>
          </w:p>
          <w:p w:rsidR="00AB7FE1" w:rsidRPr="003564B9" w:rsidRDefault="00AB7FE1" w:rsidP="00AB7FE1">
            <w:pPr>
              <w:rPr>
                <w:rFonts w:ascii="Times New Roman" w:hAnsi="Times New Roman"/>
                <w:sz w:val="24"/>
                <w:szCs w:val="24"/>
              </w:rPr>
            </w:pPr>
            <w:r w:rsidRPr="003564B9">
              <w:rPr>
                <w:rFonts w:ascii="Times New Roman" w:hAnsi="Times New Roman"/>
                <w:sz w:val="24"/>
                <w:szCs w:val="24"/>
              </w:rPr>
              <w:t>соблюдением норм лексической эквивалентности, учетом стилистических и темпоральных характеристик</w:t>
            </w:r>
          </w:p>
          <w:p w:rsidR="00AB7FE1" w:rsidRPr="003564B9" w:rsidRDefault="00AB7FE1" w:rsidP="00AB7FE1">
            <w:pPr>
              <w:rPr>
                <w:rFonts w:ascii="Times New Roman" w:hAnsi="Times New Roman"/>
                <w:color w:val="000000"/>
                <w:sz w:val="24"/>
                <w:szCs w:val="24"/>
              </w:rPr>
            </w:pPr>
            <w:r w:rsidRPr="003564B9">
              <w:rPr>
                <w:rFonts w:ascii="Times New Roman" w:hAnsi="Times New Roman"/>
                <w:sz w:val="24"/>
                <w:szCs w:val="24"/>
              </w:rPr>
              <w:t>исходного текста, соблюдением грамматических, синтаксических и стилистических норм текста перевода</w:t>
            </w: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rPr>
                <w:rFonts w:ascii="Times New Roman" w:hAnsi="Times New Roman"/>
                <w:sz w:val="24"/>
                <w:szCs w:val="24"/>
              </w:rPr>
            </w:pPr>
            <w:r>
              <w:rPr>
                <w:rFonts w:ascii="Times New Roman" w:hAnsi="Times New Roman"/>
                <w:sz w:val="24"/>
                <w:szCs w:val="24"/>
              </w:rPr>
              <w:t>з</w:t>
            </w:r>
            <w:r w:rsidRPr="003564B9">
              <w:rPr>
                <w:rFonts w:ascii="Times New Roman" w:hAnsi="Times New Roman"/>
                <w:sz w:val="24"/>
                <w:szCs w:val="24"/>
              </w:rPr>
              <w:t>нает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pStyle w:val="a0"/>
              <w:widowControl w:val="0"/>
              <w:numPr>
                <w:ilvl w:val="0"/>
                <w:numId w:val="27"/>
              </w:numPr>
              <w:spacing w:line="240" w:lineRule="auto"/>
              <w:ind w:left="318" w:hanging="284"/>
              <w:contextualSpacing/>
            </w:pPr>
            <w:r w:rsidRPr="003564B9">
              <w:rPr>
                <w:lang w:eastAsia="zh-CN"/>
              </w:rPr>
              <w:t>п</w:t>
            </w:r>
            <w:r w:rsidRPr="003564B9">
              <w:t>орядок подготовки к устному переводу;</w:t>
            </w:r>
          </w:p>
          <w:p w:rsidR="00AB7FE1" w:rsidRPr="003564B9" w:rsidRDefault="00AB7FE1" w:rsidP="00AB7FE1">
            <w:pPr>
              <w:pStyle w:val="a0"/>
              <w:widowControl w:val="0"/>
              <w:numPr>
                <w:ilvl w:val="0"/>
                <w:numId w:val="27"/>
              </w:numPr>
              <w:spacing w:line="240" w:lineRule="auto"/>
              <w:ind w:left="318" w:hanging="284"/>
              <w:contextualSpacing/>
            </w:pPr>
            <w:r w:rsidRPr="003564B9">
              <w:t>функциональные стили, подстили языка и их отличительные черты;</w:t>
            </w:r>
          </w:p>
          <w:p w:rsidR="00AB7FE1" w:rsidRPr="003564B9" w:rsidRDefault="00AB7FE1" w:rsidP="00AB7FE1">
            <w:pPr>
              <w:numPr>
                <w:ilvl w:val="0"/>
                <w:numId w:val="27"/>
              </w:numPr>
              <w:adjustRightInd w:val="0"/>
              <w:spacing w:after="0" w:line="240" w:lineRule="auto"/>
              <w:ind w:left="318" w:hanging="284"/>
              <w:contextualSpacing/>
              <w:jc w:val="both"/>
              <w:rPr>
                <w:rFonts w:ascii="Times New Roman" w:hAnsi="Times New Roman"/>
                <w:sz w:val="24"/>
                <w:szCs w:val="24"/>
                <w:lang w:eastAsia="ru-RU"/>
              </w:rPr>
            </w:pPr>
            <w:r w:rsidRPr="003564B9">
              <w:rPr>
                <w:rFonts w:ascii="Times New Roman" w:hAnsi="Times New Roman"/>
                <w:sz w:val="24"/>
                <w:szCs w:val="24"/>
                <w:lang w:eastAsia="ru-RU"/>
              </w:rPr>
              <w:t>грамматические, синтаксические и стилистические нормы языка;</w:t>
            </w:r>
          </w:p>
          <w:p w:rsidR="00AB7FE1" w:rsidRPr="003564B9" w:rsidRDefault="00AB7FE1" w:rsidP="00AB7FE1">
            <w:pPr>
              <w:numPr>
                <w:ilvl w:val="0"/>
                <w:numId w:val="27"/>
              </w:numPr>
              <w:adjustRightInd w:val="0"/>
              <w:spacing w:after="0" w:line="240" w:lineRule="auto"/>
              <w:ind w:left="318" w:hanging="284"/>
              <w:contextualSpacing/>
              <w:jc w:val="both"/>
              <w:rPr>
                <w:rFonts w:ascii="Times New Roman" w:hAnsi="Times New Roman"/>
                <w:sz w:val="24"/>
                <w:szCs w:val="24"/>
                <w:lang w:eastAsia="ru-RU"/>
              </w:rPr>
            </w:pPr>
            <w:r w:rsidRPr="003564B9">
              <w:rPr>
                <w:rFonts w:ascii="Times New Roman" w:hAnsi="Times New Roman"/>
                <w:sz w:val="24"/>
                <w:szCs w:val="24"/>
                <w:lang w:eastAsia="ru-RU"/>
              </w:rPr>
              <w:t>лингвострановедческие реалии, необходимые для осуществления коммуникации, полноценной передачи речевого сообщения любого характера.</w:t>
            </w:r>
          </w:p>
        </w:tc>
      </w:tr>
      <w:tr w:rsidR="00AB7FE1" w:rsidRPr="009171EC" w:rsidTr="00946552">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AB7FE1" w:rsidRPr="003564B9" w:rsidRDefault="00AB7FE1" w:rsidP="00AB7FE1">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rPr>
                <w:rFonts w:ascii="Times New Roman" w:hAnsi="Times New Roman"/>
                <w:sz w:val="24"/>
                <w:szCs w:val="24"/>
              </w:rPr>
            </w:pPr>
            <w:r>
              <w:rPr>
                <w:rFonts w:ascii="Times New Roman" w:hAnsi="Times New Roman"/>
                <w:sz w:val="24"/>
                <w:szCs w:val="24"/>
              </w:rPr>
              <w:t>у</w:t>
            </w:r>
            <w:r w:rsidRPr="003564B9">
              <w:rPr>
                <w:rFonts w:ascii="Times New Roman" w:hAnsi="Times New Roman"/>
                <w:sz w:val="24"/>
                <w:szCs w:val="24"/>
              </w:rPr>
              <w:t>меет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pStyle w:val="a0"/>
              <w:widowControl w:val="0"/>
              <w:numPr>
                <w:ilvl w:val="0"/>
                <w:numId w:val="27"/>
              </w:numPr>
              <w:spacing w:line="240" w:lineRule="auto"/>
              <w:ind w:left="318" w:hanging="284"/>
              <w:contextualSpacing/>
            </w:pPr>
            <w:r w:rsidRPr="003564B9">
              <w:t>применять приемы и трансформации различных видов при устном переводе;</w:t>
            </w:r>
          </w:p>
          <w:p w:rsidR="00AB7FE1" w:rsidRPr="003564B9" w:rsidRDefault="00AB7FE1" w:rsidP="00AB7FE1">
            <w:pPr>
              <w:pStyle w:val="a0"/>
              <w:widowControl w:val="0"/>
              <w:numPr>
                <w:ilvl w:val="0"/>
                <w:numId w:val="27"/>
              </w:numPr>
              <w:spacing w:line="240" w:lineRule="auto"/>
              <w:ind w:left="318" w:hanging="284"/>
              <w:contextualSpacing/>
            </w:pPr>
            <w:r w:rsidRPr="003564B9">
              <w:t xml:space="preserve">выбирать и адекватно употреблять лексические единицы в зависимости от контекста; </w:t>
            </w:r>
          </w:p>
          <w:p w:rsidR="00AB7FE1" w:rsidRPr="003564B9" w:rsidRDefault="00AB7FE1" w:rsidP="00AB7FE1">
            <w:pPr>
              <w:pStyle w:val="a0"/>
              <w:widowControl w:val="0"/>
              <w:numPr>
                <w:ilvl w:val="0"/>
                <w:numId w:val="27"/>
              </w:numPr>
              <w:spacing w:line="240" w:lineRule="auto"/>
              <w:ind w:left="318" w:hanging="284"/>
              <w:contextualSpacing/>
            </w:pPr>
            <w:r w:rsidRPr="003564B9">
              <w:t>определять принадлежность текста к функциональному стилю;</w:t>
            </w:r>
          </w:p>
          <w:p w:rsidR="00AB7FE1" w:rsidRPr="003564B9" w:rsidRDefault="00AB7FE1" w:rsidP="00AB7FE1">
            <w:pPr>
              <w:pStyle w:val="a0"/>
              <w:widowControl w:val="0"/>
              <w:numPr>
                <w:ilvl w:val="0"/>
                <w:numId w:val="27"/>
              </w:numPr>
              <w:spacing w:line="240" w:lineRule="auto"/>
              <w:ind w:left="318" w:hanging="284"/>
              <w:contextualSpacing/>
            </w:pPr>
            <w:r w:rsidRPr="003564B9">
              <w:t>осуществлять грамотный устный перевод грамматических форм и синтаксических конструкций, используемых в рамках тематики курса.</w:t>
            </w:r>
          </w:p>
        </w:tc>
      </w:tr>
      <w:tr w:rsidR="00AB7FE1" w:rsidRPr="009171EC" w:rsidTr="00946552">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AB7FE1" w:rsidRPr="003564B9" w:rsidRDefault="00AB7FE1" w:rsidP="00AB7FE1">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rPr>
                <w:rFonts w:ascii="Times New Roman" w:hAnsi="Times New Roman"/>
                <w:sz w:val="24"/>
                <w:szCs w:val="24"/>
              </w:rPr>
            </w:pPr>
            <w:r>
              <w:rPr>
                <w:rFonts w:ascii="Times New Roman" w:hAnsi="Times New Roman"/>
                <w:sz w:val="24"/>
                <w:szCs w:val="24"/>
              </w:rPr>
              <w:t>в</w:t>
            </w:r>
            <w:r w:rsidRPr="003564B9">
              <w:rPr>
                <w:rFonts w:ascii="Times New Roman" w:hAnsi="Times New Roman"/>
                <w:sz w:val="24"/>
                <w:szCs w:val="24"/>
              </w:rPr>
              <w:t>ладеет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pStyle w:val="a0"/>
              <w:widowControl w:val="0"/>
              <w:numPr>
                <w:ilvl w:val="0"/>
                <w:numId w:val="27"/>
              </w:numPr>
              <w:spacing w:line="240" w:lineRule="auto"/>
              <w:ind w:left="318" w:hanging="284"/>
              <w:contextualSpacing/>
            </w:pPr>
            <w:r w:rsidRPr="003564B9">
              <w:t xml:space="preserve">способностью осуществлять устный последовательный перевод с соблюдением норм эквивалентности; </w:t>
            </w:r>
          </w:p>
          <w:p w:rsidR="00AB7FE1" w:rsidRPr="003564B9" w:rsidRDefault="00AB7FE1" w:rsidP="00AB7FE1">
            <w:pPr>
              <w:pStyle w:val="a0"/>
              <w:widowControl w:val="0"/>
              <w:numPr>
                <w:ilvl w:val="0"/>
                <w:numId w:val="27"/>
              </w:numPr>
              <w:spacing w:line="240" w:lineRule="auto"/>
              <w:ind w:left="318" w:hanging="284"/>
              <w:contextualSpacing/>
            </w:pPr>
            <w:r w:rsidRPr="003564B9">
              <w:t xml:space="preserve">способностью осуществлять устный перевод с листа с соблюдением норм эквивалентности; </w:t>
            </w:r>
          </w:p>
          <w:p w:rsidR="00AB7FE1" w:rsidRPr="003564B9" w:rsidRDefault="00AB7FE1" w:rsidP="00AB7FE1">
            <w:pPr>
              <w:pStyle w:val="a0"/>
              <w:widowControl w:val="0"/>
              <w:numPr>
                <w:ilvl w:val="0"/>
                <w:numId w:val="27"/>
              </w:numPr>
              <w:spacing w:line="240" w:lineRule="auto"/>
              <w:ind w:left="318" w:hanging="284"/>
              <w:contextualSpacing/>
            </w:pPr>
            <w:r w:rsidRPr="003564B9">
              <w:t xml:space="preserve">навыками устного перевода с соблюдением норм лексической эквивалентности, соблюдением грамматических, синтаксических </w:t>
            </w:r>
            <w:r w:rsidRPr="003564B9">
              <w:lastRenderedPageBreak/>
              <w:t>и стилистических норм.</w:t>
            </w:r>
          </w:p>
        </w:tc>
      </w:tr>
      <w:tr w:rsidR="00AB7FE1" w:rsidRPr="009171EC" w:rsidTr="00946552">
        <w:tblPrEx>
          <w:tblLook w:val="00A0" w:firstRow="1" w:lastRow="0" w:firstColumn="1" w:lastColumn="0" w:noHBand="0" w:noVBand="0"/>
        </w:tblPrEx>
        <w:trPr>
          <w:trHeight w:val="1562"/>
          <w:jc w:val="center"/>
        </w:trPr>
        <w:tc>
          <w:tcPr>
            <w:tcW w:w="1501" w:type="pct"/>
            <w:vMerge w:val="restart"/>
            <w:tcBorders>
              <w:left w:val="single" w:sz="6" w:space="0" w:color="000000"/>
              <w:right w:val="single" w:sz="6" w:space="0" w:color="000000"/>
            </w:tcBorders>
            <w:vAlign w:val="center"/>
          </w:tcPr>
          <w:p w:rsidR="00AB7FE1" w:rsidRPr="003564B9" w:rsidRDefault="00AB7FE1" w:rsidP="00AB7FE1">
            <w:pPr>
              <w:rPr>
                <w:rFonts w:ascii="Times New Roman" w:hAnsi="Times New Roman"/>
                <w:sz w:val="24"/>
                <w:szCs w:val="24"/>
                <w:highlight w:val="yellow"/>
              </w:rPr>
            </w:pPr>
            <w:r w:rsidRPr="003564B9">
              <w:rPr>
                <w:rFonts w:ascii="Times New Roman" w:hAnsi="Times New Roman"/>
                <w:sz w:val="24"/>
                <w:szCs w:val="24"/>
              </w:rPr>
              <w:lastRenderedPageBreak/>
              <w:t>ПК-12</w:t>
            </w:r>
            <w:r w:rsidR="005C6646">
              <w:rPr>
                <w:rFonts w:ascii="Times New Roman" w:hAnsi="Times New Roman"/>
                <w:sz w:val="24"/>
                <w:szCs w:val="24"/>
              </w:rPr>
              <w:t>:</w:t>
            </w:r>
          </w:p>
          <w:p w:rsidR="00AB7FE1" w:rsidRPr="003564B9" w:rsidRDefault="00AB7FE1" w:rsidP="00AB7FE1">
            <w:pPr>
              <w:autoSpaceDE w:val="0"/>
              <w:autoSpaceDN w:val="0"/>
              <w:adjustRightInd w:val="0"/>
              <w:rPr>
                <w:rFonts w:ascii="Times New Roman" w:hAnsi="Times New Roman"/>
                <w:sz w:val="24"/>
                <w:szCs w:val="24"/>
              </w:rPr>
            </w:pPr>
            <w:r w:rsidRPr="003564B9">
              <w:rPr>
                <w:rFonts w:ascii="Times New Roman" w:hAnsi="Times New Roman"/>
                <w:sz w:val="24"/>
                <w:szCs w:val="24"/>
              </w:rPr>
              <w:t>способность правильно использовать минимальный набор переводческих соответствий, достаточный</w:t>
            </w:r>
          </w:p>
          <w:p w:rsidR="00AB7FE1" w:rsidRPr="003564B9" w:rsidRDefault="00AB7FE1" w:rsidP="00AB7FE1">
            <w:pPr>
              <w:autoSpaceDE w:val="0"/>
              <w:autoSpaceDN w:val="0"/>
              <w:adjustRightInd w:val="0"/>
              <w:rPr>
                <w:rFonts w:ascii="Times New Roman" w:hAnsi="Times New Roman"/>
                <w:color w:val="000000"/>
                <w:sz w:val="24"/>
                <w:szCs w:val="24"/>
              </w:rPr>
            </w:pPr>
            <w:r w:rsidRPr="003564B9">
              <w:rPr>
                <w:rFonts w:ascii="Times New Roman" w:hAnsi="Times New Roman"/>
                <w:sz w:val="24"/>
                <w:szCs w:val="24"/>
              </w:rPr>
              <w:t>для качественного устного перевода</w:t>
            </w: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rPr>
                <w:rFonts w:ascii="Times New Roman" w:hAnsi="Times New Roman"/>
                <w:sz w:val="24"/>
                <w:szCs w:val="24"/>
              </w:rPr>
            </w:pPr>
            <w:r>
              <w:rPr>
                <w:rFonts w:ascii="Times New Roman" w:hAnsi="Times New Roman"/>
                <w:sz w:val="24"/>
                <w:szCs w:val="24"/>
              </w:rPr>
              <w:t>з</w:t>
            </w:r>
            <w:r w:rsidRPr="003564B9">
              <w:rPr>
                <w:rFonts w:ascii="Times New Roman" w:hAnsi="Times New Roman"/>
                <w:sz w:val="24"/>
                <w:szCs w:val="24"/>
              </w:rPr>
              <w:t>нает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pStyle w:val="a0"/>
              <w:widowControl w:val="0"/>
              <w:numPr>
                <w:ilvl w:val="0"/>
                <w:numId w:val="27"/>
              </w:numPr>
              <w:spacing w:line="240" w:lineRule="auto"/>
              <w:ind w:left="318" w:hanging="284"/>
              <w:contextualSpacing/>
            </w:pPr>
            <w:r w:rsidRPr="003564B9">
              <w:t>регулярные соответствия в русском языке грамматическим и лексическим единицам иностранных языков;</w:t>
            </w:r>
          </w:p>
          <w:p w:rsidR="00AB7FE1" w:rsidRPr="003564B9" w:rsidRDefault="00AB7FE1" w:rsidP="00AB7FE1">
            <w:pPr>
              <w:pStyle w:val="a0"/>
              <w:widowControl w:val="0"/>
              <w:numPr>
                <w:ilvl w:val="0"/>
                <w:numId w:val="27"/>
              </w:numPr>
              <w:spacing w:line="240" w:lineRule="auto"/>
              <w:ind w:left="318" w:hanging="284"/>
              <w:contextualSpacing/>
            </w:pPr>
            <w:r w:rsidRPr="003564B9">
              <w:t>основные способы достижения эквивалентности в устном переводе и переводческие трансформации.</w:t>
            </w:r>
          </w:p>
        </w:tc>
      </w:tr>
      <w:tr w:rsidR="00AB7FE1" w:rsidRPr="009171EC" w:rsidTr="00946552">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AB7FE1" w:rsidRPr="003564B9" w:rsidRDefault="00AB7FE1" w:rsidP="00AB7FE1">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rPr>
                <w:rFonts w:ascii="Times New Roman" w:hAnsi="Times New Roman"/>
                <w:sz w:val="24"/>
                <w:szCs w:val="24"/>
              </w:rPr>
            </w:pPr>
            <w:r>
              <w:rPr>
                <w:rFonts w:ascii="Times New Roman" w:hAnsi="Times New Roman"/>
                <w:sz w:val="24"/>
                <w:szCs w:val="24"/>
              </w:rPr>
              <w:t>у</w:t>
            </w:r>
            <w:r w:rsidRPr="003564B9">
              <w:rPr>
                <w:rFonts w:ascii="Times New Roman" w:hAnsi="Times New Roman"/>
                <w:sz w:val="24"/>
                <w:szCs w:val="24"/>
              </w:rPr>
              <w:t>меет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pStyle w:val="a0"/>
              <w:widowControl w:val="0"/>
              <w:numPr>
                <w:ilvl w:val="0"/>
                <w:numId w:val="27"/>
              </w:numPr>
              <w:spacing w:line="240" w:lineRule="auto"/>
              <w:ind w:left="318" w:hanging="284"/>
              <w:contextualSpacing/>
            </w:pPr>
            <w:r w:rsidRPr="003564B9">
              <w:t xml:space="preserve">применять основные лексико-семантические и синтаксические трансформации для выполнения качественного устного перевода; </w:t>
            </w:r>
          </w:p>
          <w:p w:rsidR="00AB7FE1" w:rsidRPr="003564B9" w:rsidRDefault="00AB7FE1" w:rsidP="00AB7FE1">
            <w:pPr>
              <w:pStyle w:val="a0"/>
              <w:widowControl w:val="0"/>
              <w:numPr>
                <w:ilvl w:val="0"/>
                <w:numId w:val="27"/>
              </w:numPr>
              <w:spacing w:line="240" w:lineRule="auto"/>
              <w:ind w:left="318" w:hanging="284"/>
              <w:contextualSpacing/>
            </w:pPr>
            <w:r w:rsidRPr="003564B9">
              <w:t>быстро переключаться с одного рабочего языка на другой.</w:t>
            </w:r>
          </w:p>
        </w:tc>
      </w:tr>
      <w:tr w:rsidR="00AB7FE1" w:rsidRPr="009171EC" w:rsidTr="00946552">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AB7FE1" w:rsidRPr="003564B9" w:rsidRDefault="00AB7FE1" w:rsidP="00AB7FE1">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rPr>
                <w:rFonts w:ascii="Times New Roman" w:hAnsi="Times New Roman"/>
                <w:sz w:val="24"/>
                <w:szCs w:val="24"/>
              </w:rPr>
            </w:pPr>
            <w:r>
              <w:rPr>
                <w:rFonts w:ascii="Times New Roman" w:hAnsi="Times New Roman"/>
                <w:sz w:val="24"/>
                <w:szCs w:val="24"/>
              </w:rPr>
              <w:t>в</w:t>
            </w:r>
            <w:r w:rsidRPr="003564B9">
              <w:rPr>
                <w:rFonts w:ascii="Times New Roman" w:hAnsi="Times New Roman"/>
                <w:sz w:val="24"/>
                <w:szCs w:val="24"/>
              </w:rPr>
              <w:t>ладеет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pStyle w:val="a0"/>
              <w:widowControl w:val="0"/>
              <w:numPr>
                <w:ilvl w:val="0"/>
                <w:numId w:val="27"/>
              </w:numPr>
              <w:spacing w:line="240" w:lineRule="auto"/>
              <w:ind w:left="318" w:hanging="284"/>
              <w:contextualSpacing/>
            </w:pPr>
            <w:r w:rsidRPr="003564B9">
              <w:t xml:space="preserve">навыками правильного использования минимальным набором переводческих соответствий, достаточным для качественного устного перевода; </w:t>
            </w:r>
          </w:p>
          <w:p w:rsidR="00AB7FE1" w:rsidRPr="003564B9" w:rsidRDefault="00AB7FE1" w:rsidP="00AB7FE1">
            <w:pPr>
              <w:pStyle w:val="a0"/>
              <w:widowControl w:val="0"/>
              <w:numPr>
                <w:ilvl w:val="0"/>
                <w:numId w:val="27"/>
              </w:numPr>
              <w:spacing w:line="240" w:lineRule="auto"/>
              <w:ind w:left="318" w:hanging="284"/>
              <w:contextualSpacing/>
            </w:pPr>
            <w:r w:rsidRPr="003564B9">
              <w:t>техникой разных видов устного перевода.</w:t>
            </w:r>
          </w:p>
        </w:tc>
      </w:tr>
      <w:tr w:rsidR="00AB7FE1" w:rsidRPr="009171EC" w:rsidTr="00946552">
        <w:tblPrEx>
          <w:tblLook w:val="00A0" w:firstRow="1" w:lastRow="0" w:firstColumn="1" w:lastColumn="0" w:noHBand="0" w:noVBand="0"/>
        </w:tblPrEx>
        <w:trPr>
          <w:trHeight w:val="1562"/>
          <w:jc w:val="center"/>
        </w:trPr>
        <w:tc>
          <w:tcPr>
            <w:tcW w:w="1501" w:type="pct"/>
            <w:vMerge w:val="restart"/>
            <w:tcBorders>
              <w:left w:val="single" w:sz="6" w:space="0" w:color="000000"/>
              <w:right w:val="single" w:sz="6" w:space="0" w:color="000000"/>
            </w:tcBorders>
            <w:vAlign w:val="center"/>
          </w:tcPr>
          <w:p w:rsidR="00AB7FE1" w:rsidRPr="003564B9" w:rsidRDefault="00AB7FE1" w:rsidP="00AB7FE1">
            <w:pPr>
              <w:rPr>
                <w:rFonts w:ascii="Times New Roman" w:hAnsi="Times New Roman"/>
                <w:sz w:val="24"/>
                <w:szCs w:val="24"/>
                <w:highlight w:val="yellow"/>
              </w:rPr>
            </w:pPr>
            <w:r w:rsidRPr="003564B9">
              <w:rPr>
                <w:rFonts w:ascii="Times New Roman" w:hAnsi="Times New Roman"/>
                <w:sz w:val="24"/>
                <w:szCs w:val="24"/>
              </w:rPr>
              <w:t>ПК-13</w:t>
            </w:r>
            <w:r w:rsidR="005C6646">
              <w:rPr>
                <w:rFonts w:ascii="Times New Roman" w:hAnsi="Times New Roman"/>
                <w:sz w:val="24"/>
                <w:szCs w:val="24"/>
              </w:rPr>
              <w:t>:</w:t>
            </w:r>
          </w:p>
          <w:p w:rsidR="00AB7FE1" w:rsidRPr="003564B9" w:rsidRDefault="00AB7FE1" w:rsidP="00AB7FE1">
            <w:pPr>
              <w:autoSpaceDE w:val="0"/>
              <w:autoSpaceDN w:val="0"/>
              <w:adjustRightInd w:val="0"/>
              <w:rPr>
                <w:rFonts w:ascii="Times New Roman" w:hAnsi="Times New Roman"/>
                <w:sz w:val="24"/>
                <w:szCs w:val="24"/>
              </w:rPr>
            </w:pPr>
            <w:r w:rsidRPr="003564B9">
              <w:rPr>
                <w:rFonts w:ascii="Times New Roman" w:hAnsi="Times New Roman"/>
                <w:sz w:val="24"/>
                <w:szCs w:val="24"/>
              </w:rPr>
              <w:t>способность владеть основами применения сокращенной переводческой записи при выполнении устного</w:t>
            </w:r>
          </w:p>
          <w:p w:rsidR="00AB7FE1" w:rsidRPr="003564B9" w:rsidRDefault="00AB7FE1" w:rsidP="00AB7FE1">
            <w:pPr>
              <w:autoSpaceDE w:val="0"/>
              <w:autoSpaceDN w:val="0"/>
              <w:adjustRightInd w:val="0"/>
              <w:rPr>
                <w:rFonts w:ascii="Times New Roman" w:hAnsi="Times New Roman"/>
                <w:color w:val="000000"/>
                <w:sz w:val="24"/>
                <w:szCs w:val="24"/>
              </w:rPr>
            </w:pPr>
            <w:r w:rsidRPr="003564B9">
              <w:rPr>
                <w:rFonts w:ascii="Times New Roman" w:hAnsi="Times New Roman"/>
                <w:sz w:val="24"/>
                <w:szCs w:val="24"/>
              </w:rPr>
              <w:t>последовательного перевода</w:t>
            </w: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rPr>
                <w:rFonts w:ascii="Times New Roman" w:hAnsi="Times New Roman"/>
                <w:sz w:val="24"/>
                <w:szCs w:val="24"/>
              </w:rPr>
            </w:pPr>
            <w:r w:rsidRPr="003564B9">
              <w:rPr>
                <w:rFonts w:ascii="Times New Roman" w:hAnsi="Times New Roman"/>
                <w:sz w:val="24"/>
                <w:szCs w:val="24"/>
              </w:rPr>
              <w:t>знает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pStyle w:val="a0"/>
              <w:widowControl w:val="0"/>
              <w:numPr>
                <w:ilvl w:val="0"/>
                <w:numId w:val="27"/>
              </w:numPr>
              <w:spacing w:line="240" w:lineRule="auto"/>
              <w:ind w:left="318" w:hanging="284"/>
              <w:contextualSpacing/>
            </w:pPr>
            <w:r w:rsidRPr="003564B9">
              <w:t>ситуации, в которых целесообразно применять сокращенную переводческую запись;</w:t>
            </w:r>
          </w:p>
          <w:p w:rsidR="00AB7FE1" w:rsidRPr="003564B9" w:rsidRDefault="00AB7FE1" w:rsidP="00AB7FE1">
            <w:pPr>
              <w:pStyle w:val="a0"/>
              <w:widowControl w:val="0"/>
              <w:numPr>
                <w:ilvl w:val="0"/>
                <w:numId w:val="27"/>
              </w:numPr>
              <w:spacing w:line="240" w:lineRule="auto"/>
              <w:ind w:left="318" w:hanging="284"/>
              <w:contextualSpacing/>
            </w:pPr>
            <w:r w:rsidRPr="003564B9">
              <w:t>виды информации, подлежащие записи;</w:t>
            </w:r>
          </w:p>
          <w:p w:rsidR="00AB7FE1" w:rsidRPr="003564B9" w:rsidRDefault="00AB7FE1" w:rsidP="00AB7FE1">
            <w:pPr>
              <w:numPr>
                <w:ilvl w:val="0"/>
                <w:numId w:val="27"/>
              </w:numPr>
              <w:adjustRightInd w:val="0"/>
              <w:spacing w:after="0" w:line="240" w:lineRule="auto"/>
              <w:ind w:left="318" w:hanging="284"/>
              <w:contextualSpacing/>
              <w:jc w:val="both"/>
              <w:rPr>
                <w:rFonts w:ascii="Times New Roman" w:hAnsi="Times New Roman"/>
                <w:sz w:val="24"/>
                <w:szCs w:val="24"/>
                <w:lang w:eastAsia="ru-RU"/>
              </w:rPr>
            </w:pPr>
            <w:r w:rsidRPr="003564B9">
              <w:rPr>
                <w:rFonts w:ascii="Times New Roman" w:hAnsi="Times New Roman"/>
                <w:sz w:val="24"/>
                <w:szCs w:val="24"/>
                <w:lang w:eastAsia="ru-RU"/>
              </w:rPr>
              <w:t>наиболее употребительные символы, используемые в сокращенной переводческой записи, и их значения.</w:t>
            </w:r>
          </w:p>
        </w:tc>
      </w:tr>
      <w:tr w:rsidR="00AB7FE1" w:rsidRPr="009171EC" w:rsidTr="00946552">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AB7FE1" w:rsidRPr="003564B9" w:rsidRDefault="00AB7FE1" w:rsidP="00AB7FE1">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rPr>
                <w:rFonts w:ascii="Times New Roman" w:hAnsi="Times New Roman"/>
                <w:sz w:val="24"/>
                <w:szCs w:val="24"/>
              </w:rPr>
            </w:pPr>
            <w:r w:rsidRPr="003564B9">
              <w:rPr>
                <w:rFonts w:ascii="Times New Roman" w:hAnsi="Times New Roman"/>
                <w:sz w:val="24"/>
                <w:szCs w:val="24"/>
              </w:rPr>
              <w:t>умеет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pStyle w:val="a0"/>
              <w:widowControl w:val="0"/>
              <w:numPr>
                <w:ilvl w:val="0"/>
                <w:numId w:val="27"/>
              </w:numPr>
              <w:spacing w:line="240" w:lineRule="auto"/>
              <w:ind w:left="318" w:hanging="284"/>
              <w:contextualSpacing/>
            </w:pPr>
            <w:r w:rsidRPr="003564B9">
              <w:rPr>
                <w:lang w:eastAsia="zh-CN"/>
              </w:rPr>
              <w:t>о</w:t>
            </w:r>
            <w:r w:rsidRPr="003564B9">
              <w:t xml:space="preserve">пределять необходимость применения сокращенной переводческой записи в ситуации перевода; </w:t>
            </w:r>
          </w:p>
          <w:p w:rsidR="00AB7FE1" w:rsidRPr="003564B9" w:rsidRDefault="00AB7FE1" w:rsidP="00AB7FE1">
            <w:pPr>
              <w:pStyle w:val="a0"/>
              <w:widowControl w:val="0"/>
              <w:numPr>
                <w:ilvl w:val="0"/>
                <w:numId w:val="27"/>
              </w:numPr>
              <w:spacing w:line="240" w:lineRule="auto"/>
              <w:ind w:left="318" w:hanging="284"/>
              <w:contextualSpacing/>
            </w:pPr>
            <w:r w:rsidRPr="003564B9">
              <w:t>выделять в исходном сообщении информацию, подлежащую записи;</w:t>
            </w:r>
          </w:p>
          <w:p w:rsidR="00AB7FE1" w:rsidRPr="003564B9" w:rsidRDefault="00AB7FE1" w:rsidP="00AB7FE1">
            <w:pPr>
              <w:pStyle w:val="a0"/>
              <w:widowControl w:val="0"/>
              <w:numPr>
                <w:ilvl w:val="0"/>
                <w:numId w:val="27"/>
              </w:numPr>
              <w:spacing w:line="240" w:lineRule="auto"/>
              <w:ind w:left="318" w:hanging="284"/>
              <w:contextualSpacing/>
            </w:pPr>
            <w:r w:rsidRPr="003564B9">
              <w:t>использовать переводческую скоропись для достижения максимальной точности и адекватности устного последовательного перевода.</w:t>
            </w:r>
          </w:p>
        </w:tc>
      </w:tr>
      <w:tr w:rsidR="00AB7FE1" w:rsidRPr="009171EC" w:rsidTr="00946552">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AB7FE1" w:rsidRPr="003564B9" w:rsidRDefault="00AB7FE1" w:rsidP="00AB7FE1">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rPr>
                <w:rFonts w:ascii="Times New Roman" w:hAnsi="Times New Roman"/>
                <w:sz w:val="24"/>
                <w:szCs w:val="24"/>
              </w:rPr>
            </w:pPr>
            <w:r w:rsidRPr="003564B9">
              <w:rPr>
                <w:rFonts w:ascii="Times New Roman" w:hAnsi="Times New Roman"/>
                <w:sz w:val="24"/>
                <w:szCs w:val="24"/>
              </w:rPr>
              <w:t>владеет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3564B9" w:rsidRDefault="00AB7FE1" w:rsidP="00AB7FE1">
            <w:pPr>
              <w:pStyle w:val="a0"/>
              <w:widowControl w:val="0"/>
              <w:numPr>
                <w:ilvl w:val="0"/>
                <w:numId w:val="27"/>
              </w:numPr>
              <w:spacing w:line="240" w:lineRule="auto"/>
              <w:ind w:left="318" w:hanging="284"/>
              <w:contextualSpacing/>
            </w:pPr>
            <w:r w:rsidRPr="003564B9">
              <w:t xml:space="preserve">основами системы сокращенной переводческой записи при выполнении устного последовательного перевода; </w:t>
            </w:r>
          </w:p>
          <w:p w:rsidR="00AB7FE1" w:rsidRPr="003564B9" w:rsidRDefault="00AB7FE1" w:rsidP="00AB7FE1">
            <w:pPr>
              <w:pStyle w:val="a0"/>
              <w:widowControl w:val="0"/>
              <w:numPr>
                <w:ilvl w:val="0"/>
                <w:numId w:val="27"/>
              </w:numPr>
              <w:spacing w:line="240" w:lineRule="auto"/>
              <w:ind w:left="318" w:hanging="284"/>
              <w:contextualSpacing/>
            </w:pPr>
            <w:r w:rsidRPr="003564B9">
              <w:t>методикой выделения смысловых опорных пунктов из воспринимаемого речевого поток.</w:t>
            </w:r>
          </w:p>
        </w:tc>
      </w:tr>
      <w:tr w:rsidR="00AB7FE1" w:rsidTr="00946552">
        <w:trPr>
          <w:trHeight w:val="615"/>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AB7FE1" w:rsidRDefault="00AB7FE1" w:rsidP="005C6646">
            <w:pPr>
              <w:spacing w:after="0"/>
              <w:rPr>
                <w:rFonts w:ascii="Times New Roman" w:hAnsi="Times New Roman"/>
              </w:rPr>
            </w:pPr>
            <w:r>
              <w:rPr>
                <w:rFonts w:ascii="Times New Roman" w:hAnsi="Times New Roman"/>
              </w:rPr>
              <w:t>ПК-14:</w:t>
            </w:r>
          </w:p>
          <w:p w:rsidR="00AB7FE1" w:rsidRDefault="00AB7FE1" w:rsidP="00AB7FE1">
            <w:pPr>
              <w:spacing w:after="0"/>
              <w:rPr>
                <w:rFonts w:ascii="Times New Roman" w:hAnsi="Times New Roman"/>
              </w:rPr>
            </w:pPr>
            <w:r>
              <w:rPr>
                <w:rFonts w:ascii="Times New Roman" w:hAnsi="Times New Roman"/>
              </w:rPr>
              <w:t>способность проявлять психологическую устойчивость в сложных и экстремальных условиях, в том числе быстро переключаясь с одного рабочего языка на другой</w:t>
            </w: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Default="00AB7FE1" w:rsidP="00AB7FE1">
            <w:pPr>
              <w:rPr>
                <w:rFonts w:ascii="Times New Roman" w:hAnsi="Times New Roman"/>
              </w:rPr>
            </w:pPr>
            <w:r>
              <w:rPr>
                <w:rFonts w:ascii="Times New Roman" w:hAnsi="Times New Roman"/>
              </w:rPr>
              <w:t>знает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Default="00AB7FE1" w:rsidP="00AB7FE1">
            <w:pPr>
              <w:pStyle w:val="ae"/>
              <w:numPr>
                <w:ilvl w:val="0"/>
                <w:numId w:val="26"/>
              </w:numPr>
              <w:tabs>
                <w:tab w:val="clear" w:pos="1146"/>
                <w:tab w:val="num" w:pos="32"/>
                <w:tab w:val="left" w:pos="316"/>
              </w:tabs>
              <w:adjustRightInd w:val="0"/>
              <w:snapToGrid w:val="0"/>
              <w:ind w:left="0" w:firstLine="0"/>
              <w:jc w:val="both"/>
            </w:pPr>
            <w:r>
              <w:t>приемы и способы психологической разгрузки</w:t>
            </w:r>
          </w:p>
        </w:tc>
      </w:tr>
      <w:tr w:rsidR="00AB7FE1" w:rsidTr="00946552">
        <w:trPr>
          <w:trHeight w:val="151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AB7FE1" w:rsidRDefault="00AB7FE1" w:rsidP="00AB7FE1">
            <w:pPr>
              <w:spacing w:after="0"/>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Default="00AB7FE1" w:rsidP="00AB7FE1">
            <w:pPr>
              <w:rPr>
                <w:rFonts w:ascii="Times New Roman" w:hAnsi="Times New Roman"/>
              </w:rPr>
            </w:pPr>
            <w:r>
              <w:rPr>
                <w:rFonts w:ascii="Times New Roman" w:hAnsi="Times New Roman"/>
              </w:rPr>
              <w:t>умеет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Default="00AB7FE1" w:rsidP="00AB7FE1">
            <w:pPr>
              <w:pStyle w:val="ae"/>
              <w:numPr>
                <w:ilvl w:val="0"/>
                <w:numId w:val="26"/>
              </w:numPr>
              <w:tabs>
                <w:tab w:val="clear" w:pos="1146"/>
                <w:tab w:val="num" w:pos="32"/>
                <w:tab w:val="left" w:pos="316"/>
              </w:tabs>
              <w:adjustRightInd w:val="0"/>
              <w:snapToGrid w:val="0"/>
              <w:ind w:left="0" w:firstLine="0"/>
              <w:jc w:val="both"/>
            </w:pPr>
            <w:r>
              <w:t>проявлять профессиональные навыки и умения в сложных и экстремальных условиях</w:t>
            </w:r>
          </w:p>
        </w:tc>
      </w:tr>
      <w:tr w:rsidR="00AB7FE1" w:rsidTr="00946552">
        <w:trPr>
          <w:trHeight w:val="750"/>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AB7FE1" w:rsidRDefault="00AB7FE1" w:rsidP="00AB7FE1">
            <w:pPr>
              <w:spacing w:after="0"/>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Default="00AB7FE1" w:rsidP="00AB7FE1">
            <w:pPr>
              <w:rPr>
                <w:rFonts w:ascii="Times New Roman" w:hAnsi="Times New Roman"/>
              </w:rPr>
            </w:pPr>
            <w:r>
              <w:rPr>
                <w:rFonts w:ascii="Times New Roman" w:hAnsi="Times New Roman"/>
              </w:rPr>
              <w:t>владеет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Default="00AB7FE1" w:rsidP="00AB7FE1">
            <w:pPr>
              <w:pStyle w:val="ae"/>
              <w:numPr>
                <w:ilvl w:val="0"/>
                <w:numId w:val="26"/>
              </w:numPr>
              <w:tabs>
                <w:tab w:val="clear" w:pos="1146"/>
                <w:tab w:val="num" w:pos="32"/>
                <w:tab w:val="left" w:pos="316"/>
              </w:tabs>
              <w:adjustRightInd w:val="0"/>
              <w:snapToGrid w:val="0"/>
              <w:ind w:left="0" w:firstLine="0"/>
              <w:jc w:val="both"/>
            </w:pPr>
            <w:r>
              <w:t>способностью переключения с одного языкового кода на другой</w:t>
            </w:r>
          </w:p>
        </w:tc>
      </w:tr>
      <w:tr w:rsidR="00AB7FE1" w:rsidTr="00946552">
        <w:trPr>
          <w:trHeight w:val="840"/>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AB7FE1" w:rsidRDefault="00AB7FE1" w:rsidP="005C6646">
            <w:pPr>
              <w:spacing w:after="0"/>
              <w:rPr>
                <w:rFonts w:ascii="Times New Roman" w:hAnsi="Times New Roman"/>
              </w:rPr>
            </w:pPr>
            <w:r>
              <w:rPr>
                <w:rFonts w:ascii="Times New Roman" w:hAnsi="Times New Roman"/>
              </w:rPr>
              <w:lastRenderedPageBreak/>
              <w:t>ПК-15:</w:t>
            </w:r>
          </w:p>
          <w:p w:rsidR="00AB7FE1" w:rsidRDefault="00AB7FE1" w:rsidP="00AB7FE1">
            <w:pPr>
              <w:spacing w:after="0"/>
              <w:rPr>
                <w:rFonts w:ascii="Times New Roman" w:hAnsi="Times New Roman"/>
              </w:rPr>
            </w:pPr>
            <w:r>
              <w:rPr>
                <w:rFonts w:ascii="Times New Roman" w:hAnsi="Times New Roman"/>
              </w:rPr>
              <w:t xml:space="preserve">способность к обобщению, критическому осмыслению, систематизации информации, анализу логики рассуждений и высказываний </w:t>
            </w: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Default="00AB7FE1" w:rsidP="00AB7FE1">
            <w:pPr>
              <w:rPr>
                <w:rFonts w:ascii="Times New Roman" w:hAnsi="Times New Roman"/>
              </w:rPr>
            </w:pPr>
            <w:r>
              <w:rPr>
                <w:rFonts w:ascii="Times New Roman" w:hAnsi="Times New Roman"/>
              </w:rPr>
              <w:t>знает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Default="00AB7FE1" w:rsidP="00AB7FE1">
            <w:pPr>
              <w:pStyle w:val="ae"/>
              <w:numPr>
                <w:ilvl w:val="0"/>
                <w:numId w:val="26"/>
              </w:numPr>
              <w:tabs>
                <w:tab w:val="clear" w:pos="1146"/>
                <w:tab w:val="num" w:pos="32"/>
                <w:tab w:val="left" w:pos="316"/>
              </w:tabs>
              <w:adjustRightInd w:val="0"/>
              <w:snapToGrid w:val="0"/>
              <w:ind w:left="0" w:firstLine="0"/>
              <w:jc w:val="both"/>
            </w:pPr>
            <w:r>
              <w:t>основы логического анализа</w:t>
            </w:r>
          </w:p>
        </w:tc>
      </w:tr>
      <w:tr w:rsidR="00AB7FE1" w:rsidTr="00946552">
        <w:trPr>
          <w:trHeight w:val="124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AB7FE1" w:rsidRDefault="00AB7FE1" w:rsidP="00AB7FE1">
            <w:pPr>
              <w:spacing w:after="0"/>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Default="00AB7FE1" w:rsidP="00AB7FE1">
            <w:pPr>
              <w:rPr>
                <w:rFonts w:ascii="Times New Roman" w:hAnsi="Times New Roman"/>
              </w:rPr>
            </w:pPr>
            <w:r>
              <w:rPr>
                <w:rFonts w:ascii="Times New Roman" w:hAnsi="Times New Roman"/>
              </w:rPr>
              <w:t>умеет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Default="00AB7FE1" w:rsidP="00AB7FE1">
            <w:pPr>
              <w:pStyle w:val="ae"/>
              <w:numPr>
                <w:ilvl w:val="0"/>
                <w:numId w:val="26"/>
              </w:numPr>
              <w:tabs>
                <w:tab w:val="clear" w:pos="1146"/>
                <w:tab w:val="num" w:pos="32"/>
                <w:tab w:val="left" w:pos="316"/>
              </w:tabs>
              <w:adjustRightInd w:val="0"/>
              <w:snapToGrid w:val="0"/>
              <w:ind w:left="0" w:firstLine="0"/>
              <w:jc w:val="both"/>
            </w:pPr>
            <w:r>
              <w:t>анализировать информацию на ИЯ и ПЯ</w:t>
            </w:r>
          </w:p>
        </w:tc>
      </w:tr>
      <w:tr w:rsidR="00AB7FE1" w:rsidTr="00946552">
        <w:trPr>
          <w:trHeight w:val="600"/>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AB7FE1" w:rsidRDefault="00AB7FE1" w:rsidP="00AB7FE1">
            <w:pPr>
              <w:spacing w:after="0"/>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Default="00AB7FE1" w:rsidP="00AB7FE1">
            <w:pPr>
              <w:rPr>
                <w:rFonts w:ascii="Times New Roman" w:hAnsi="Times New Roman"/>
              </w:rPr>
            </w:pPr>
            <w:r>
              <w:rPr>
                <w:rFonts w:ascii="Times New Roman" w:hAnsi="Times New Roman"/>
              </w:rPr>
              <w:t>владеет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Default="00AB7FE1" w:rsidP="00AB7FE1">
            <w:pPr>
              <w:pStyle w:val="ae"/>
              <w:numPr>
                <w:ilvl w:val="0"/>
                <w:numId w:val="26"/>
              </w:numPr>
              <w:tabs>
                <w:tab w:val="clear" w:pos="1146"/>
                <w:tab w:val="num" w:pos="32"/>
                <w:tab w:val="left" w:pos="316"/>
              </w:tabs>
              <w:adjustRightInd w:val="0"/>
              <w:snapToGrid w:val="0"/>
              <w:ind w:left="0" w:firstLine="0"/>
              <w:jc w:val="both"/>
            </w:pPr>
            <w:r>
              <w:t>устойчивыми навыками осмысления, систематизации информации, анализу логики рассуждений и высказываний</w:t>
            </w:r>
          </w:p>
        </w:tc>
      </w:tr>
      <w:tr w:rsidR="00AB7FE1" w:rsidRPr="00636661" w:rsidTr="00946552">
        <w:trPr>
          <w:gridAfter w:val="1"/>
          <w:wAfter w:w="30" w:type="pct"/>
          <w:trHeight w:val="2295"/>
          <w:jc w:val="center"/>
        </w:trPr>
        <w:tc>
          <w:tcPr>
            <w:tcW w:w="1501"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hideMark/>
          </w:tcPr>
          <w:p w:rsidR="00AB7FE1" w:rsidRPr="00636661" w:rsidRDefault="00AB7FE1" w:rsidP="00AB7FE1">
            <w:pPr>
              <w:spacing w:after="0" w:line="240" w:lineRule="auto"/>
              <w:rPr>
                <w:rFonts w:ascii="Times New Roman" w:hAnsi="Times New Roman"/>
              </w:rPr>
            </w:pPr>
            <w:r w:rsidRPr="00636661">
              <w:rPr>
                <w:rFonts w:ascii="Times New Roman" w:hAnsi="Times New Roman"/>
              </w:rPr>
              <w:t>ПК-17:</w:t>
            </w:r>
          </w:p>
          <w:p w:rsidR="00AB7FE1" w:rsidRPr="00636661" w:rsidRDefault="00AB7FE1" w:rsidP="00AB7FE1">
            <w:pPr>
              <w:spacing w:after="0" w:line="240" w:lineRule="auto"/>
              <w:rPr>
                <w:rFonts w:ascii="Times New Roman" w:hAnsi="Times New Roman"/>
              </w:rPr>
            </w:pPr>
            <w:r w:rsidRPr="00636661">
              <w:rPr>
                <w:rFonts w:ascii="Times New Roman" w:hAnsi="Times New Roman"/>
              </w:rPr>
              <w:t>способность</w:t>
            </w:r>
          </w:p>
          <w:p w:rsidR="00AB7FE1" w:rsidRPr="00636661" w:rsidRDefault="00AB7FE1" w:rsidP="00AB7FE1">
            <w:pPr>
              <w:spacing w:after="0" w:line="240" w:lineRule="auto"/>
              <w:rPr>
                <w:rFonts w:ascii="Times New Roman" w:hAnsi="Times New Roman"/>
              </w:rPr>
            </w:pPr>
            <w:r w:rsidRPr="00636661">
              <w:rPr>
                <w:rFonts w:ascii="Times New Roman" w:hAnsi="Times New Roman"/>
              </w:rPr>
              <w:t>работать с материалами</w:t>
            </w:r>
          </w:p>
          <w:p w:rsidR="00AB7FE1" w:rsidRPr="00636661" w:rsidRDefault="00AB7FE1" w:rsidP="00AB7FE1">
            <w:pPr>
              <w:spacing w:after="0" w:line="240" w:lineRule="auto"/>
              <w:rPr>
                <w:rFonts w:ascii="Times New Roman" w:hAnsi="Times New Roman"/>
              </w:rPr>
            </w:pPr>
            <w:r w:rsidRPr="00636661">
              <w:rPr>
                <w:rFonts w:ascii="Times New Roman" w:hAnsi="Times New Roman"/>
              </w:rPr>
              <w:t>различных источников,</w:t>
            </w:r>
          </w:p>
          <w:p w:rsidR="00AB7FE1" w:rsidRPr="00636661" w:rsidRDefault="00AB7FE1" w:rsidP="00AB7FE1">
            <w:pPr>
              <w:spacing w:after="0" w:line="240" w:lineRule="auto"/>
              <w:rPr>
                <w:rFonts w:ascii="Times New Roman" w:hAnsi="Times New Roman"/>
              </w:rPr>
            </w:pPr>
            <w:r w:rsidRPr="00636661">
              <w:rPr>
                <w:rFonts w:ascii="Times New Roman" w:hAnsi="Times New Roman"/>
              </w:rPr>
              <w:t>осуществлять</w:t>
            </w:r>
          </w:p>
          <w:p w:rsidR="00AB7FE1" w:rsidRPr="00636661" w:rsidRDefault="00AB7FE1" w:rsidP="00AB7FE1">
            <w:pPr>
              <w:spacing w:after="0" w:line="240" w:lineRule="auto"/>
              <w:rPr>
                <w:rFonts w:ascii="Times New Roman" w:hAnsi="Times New Roman"/>
              </w:rPr>
            </w:pPr>
            <w:r w:rsidRPr="00636661">
              <w:rPr>
                <w:rFonts w:ascii="Times New Roman" w:hAnsi="Times New Roman"/>
              </w:rPr>
              <w:t>реферирование и</w:t>
            </w:r>
          </w:p>
          <w:p w:rsidR="00AB7FE1" w:rsidRPr="00636661" w:rsidRDefault="00AB7FE1" w:rsidP="00AB7FE1">
            <w:pPr>
              <w:spacing w:after="0" w:line="240" w:lineRule="auto"/>
              <w:rPr>
                <w:rFonts w:ascii="Times New Roman" w:hAnsi="Times New Roman"/>
              </w:rPr>
            </w:pPr>
            <w:r w:rsidRPr="00636661">
              <w:rPr>
                <w:rFonts w:ascii="Times New Roman" w:hAnsi="Times New Roman"/>
              </w:rPr>
              <w:t>аннотирование</w:t>
            </w:r>
          </w:p>
          <w:p w:rsidR="00AB7FE1" w:rsidRPr="00636661" w:rsidRDefault="00AB7FE1" w:rsidP="00AB7FE1">
            <w:pPr>
              <w:spacing w:after="0" w:line="240" w:lineRule="auto"/>
              <w:rPr>
                <w:rFonts w:ascii="Times New Roman" w:hAnsi="Times New Roman"/>
              </w:rPr>
            </w:pPr>
            <w:r w:rsidRPr="00636661">
              <w:rPr>
                <w:rFonts w:ascii="Times New Roman" w:hAnsi="Times New Roman"/>
              </w:rPr>
              <w:t>письменных текстов,</w:t>
            </w:r>
          </w:p>
          <w:p w:rsidR="00AB7FE1" w:rsidRPr="00636661" w:rsidRDefault="00AB7FE1" w:rsidP="00AB7FE1">
            <w:pPr>
              <w:spacing w:after="0" w:line="240" w:lineRule="auto"/>
              <w:rPr>
                <w:rFonts w:ascii="Times New Roman" w:hAnsi="Times New Roman"/>
              </w:rPr>
            </w:pPr>
            <w:r w:rsidRPr="00636661">
              <w:rPr>
                <w:rFonts w:ascii="Times New Roman" w:hAnsi="Times New Roman"/>
              </w:rPr>
              <w:t>составлять</w:t>
            </w:r>
          </w:p>
          <w:p w:rsidR="00AB7FE1" w:rsidRPr="00636661" w:rsidRDefault="00AB7FE1" w:rsidP="00AB7FE1">
            <w:pPr>
              <w:spacing w:after="0" w:line="240" w:lineRule="auto"/>
              <w:rPr>
                <w:rFonts w:ascii="Times New Roman" w:hAnsi="Times New Roman"/>
              </w:rPr>
            </w:pPr>
            <w:r w:rsidRPr="00636661">
              <w:rPr>
                <w:rFonts w:ascii="Times New Roman" w:hAnsi="Times New Roman"/>
              </w:rPr>
              <w:t>аналитические обзоры</w:t>
            </w:r>
          </w:p>
          <w:p w:rsidR="00AB7FE1" w:rsidRPr="00636661" w:rsidRDefault="00AB7FE1" w:rsidP="00AB7FE1">
            <w:pPr>
              <w:spacing w:after="0" w:line="240" w:lineRule="auto"/>
              <w:rPr>
                <w:rFonts w:ascii="Times New Roman" w:hAnsi="Times New Roman"/>
              </w:rPr>
            </w:pPr>
            <w:r w:rsidRPr="00636661">
              <w:rPr>
                <w:rFonts w:ascii="Times New Roman" w:hAnsi="Times New Roman"/>
              </w:rPr>
              <w:t>по заданным темам,</w:t>
            </w:r>
          </w:p>
          <w:p w:rsidR="00AB7FE1" w:rsidRPr="00636661" w:rsidRDefault="00AB7FE1" w:rsidP="00AB7FE1">
            <w:pPr>
              <w:spacing w:after="0" w:line="240" w:lineRule="auto"/>
              <w:rPr>
                <w:rFonts w:ascii="Times New Roman" w:hAnsi="Times New Roman"/>
              </w:rPr>
            </w:pPr>
            <w:r w:rsidRPr="00636661">
              <w:rPr>
                <w:rFonts w:ascii="Times New Roman" w:hAnsi="Times New Roman"/>
              </w:rPr>
              <w:t>находить, собирать и</w:t>
            </w:r>
          </w:p>
          <w:p w:rsidR="00AB7FE1" w:rsidRPr="00636661" w:rsidRDefault="00AB7FE1" w:rsidP="00AB7FE1">
            <w:pPr>
              <w:spacing w:after="0" w:line="240" w:lineRule="auto"/>
              <w:rPr>
                <w:rFonts w:ascii="Times New Roman" w:hAnsi="Times New Roman"/>
              </w:rPr>
            </w:pPr>
            <w:r w:rsidRPr="00636661">
              <w:rPr>
                <w:rFonts w:ascii="Times New Roman" w:hAnsi="Times New Roman"/>
              </w:rPr>
              <w:t>первично обобщать</w:t>
            </w:r>
          </w:p>
          <w:p w:rsidR="00AB7FE1" w:rsidRPr="00636661" w:rsidRDefault="00AB7FE1" w:rsidP="00AB7FE1">
            <w:pPr>
              <w:spacing w:after="0" w:line="240" w:lineRule="auto"/>
              <w:rPr>
                <w:rFonts w:ascii="Times New Roman" w:hAnsi="Times New Roman"/>
              </w:rPr>
            </w:pPr>
            <w:r w:rsidRPr="00636661">
              <w:rPr>
                <w:rFonts w:ascii="Times New Roman" w:hAnsi="Times New Roman"/>
              </w:rPr>
              <w:t>фактический материал,</w:t>
            </w:r>
          </w:p>
          <w:p w:rsidR="00AB7FE1" w:rsidRPr="00636661" w:rsidRDefault="00AB7FE1" w:rsidP="00AB7FE1">
            <w:pPr>
              <w:spacing w:after="0" w:line="240" w:lineRule="auto"/>
              <w:rPr>
                <w:rFonts w:ascii="Times New Roman" w:hAnsi="Times New Roman"/>
              </w:rPr>
            </w:pPr>
            <w:r w:rsidRPr="00636661">
              <w:rPr>
                <w:rFonts w:ascii="Times New Roman" w:hAnsi="Times New Roman"/>
              </w:rPr>
              <w:t>делая обоснованные</w:t>
            </w:r>
          </w:p>
          <w:p w:rsidR="00AB7FE1" w:rsidRPr="00636661" w:rsidRDefault="00AB7FE1" w:rsidP="00AB7FE1">
            <w:pPr>
              <w:spacing w:after="0" w:line="240" w:lineRule="auto"/>
              <w:rPr>
                <w:rFonts w:ascii="Times New Roman" w:hAnsi="Times New Roman"/>
                <w:highlight w:val="yellow"/>
              </w:rPr>
            </w:pPr>
            <w:r w:rsidRPr="00636661">
              <w:rPr>
                <w:rFonts w:ascii="Times New Roman" w:hAnsi="Times New Roman"/>
              </w:rPr>
              <w:t>выводы.</w:t>
            </w:r>
          </w:p>
        </w:tc>
        <w:tc>
          <w:tcPr>
            <w:tcW w:w="71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AB7FE1" w:rsidRPr="00636661" w:rsidRDefault="00AB7FE1" w:rsidP="00AB7FE1">
            <w:pPr>
              <w:spacing w:after="0" w:line="240" w:lineRule="auto"/>
              <w:rPr>
                <w:rFonts w:ascii="Times New Roman" w:hAnsi="Times New Roman"/>
                <w:szCs w:val="28"/>
              </w:rPr>
            </w:pPr>
            <w:r w:rsidRPr="00636661">
              <w:rPr>
                <w:rFonts w:ascii="Times New Roman" w:hAnsi="Times New Roman"/>
                <w:szCs w:val="28"/>
              </w:rPr>
              <w:t>знает</w:t>
            </w:r>
          </w:p>
        </w:tc>
        <w:tc>
          <w:tcPr>
            <w:tcW w:w="2755"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AB7FE1" w:rsidRPr="00636661" w:rsidRDefault="00AB7FE1" w:rsidP="00AB7FE1">
            <w:pPr>
              <w:spacing w:after="0" w:line="240" w:lineRule="auto"/>
              <w:rPr>
                <w:rFonts w:ascii="Times New Roman" w:hAnsi="Times New Roman"/>
                <w:szCs w:val="28"/>
              </w:rPr>
            </w:pPr>
            <w:r w:rsidRPr="00636661">
              <w:rPr>
                <w:rFonts w:ascii="Times New Roman" w:hAnsi="Times New Roman"/>
                <w:szCs w:val="28"/>
              </w:rPr>
              <w:t>– основы реферирования и аннотирования на русском и иностранном языках.</w:t>
            </w:r>
          </w:p>
        </w:tc>
      </w:tr>
      <w:tr w:rsidR="00AB7FE1" w:rsidRPr="00636661" w:rsidTr="00946552">
        <w:trPr>
          <w:gridAfter w:val="1"/>
          <w:wAfter w:w="30" w:type="pct"/>
          <w:trHeight w:val="870"/>
          <w:jc w:val="center"/>
        </w:trPr>
        <w:tc>
          <w:tcPr>
            <w:tcW w:w="1501" w:type="pct"/>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B7FE1" w:rsidRPr="00636661" w:rsidRDefault="00AB7FE1" w:rsidP="00AB7FE1">
            <w:pPr>
              <w:spacing w:after="0" w:line="240" w:lineRule="auto"/>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Pr="00636661" w:rsidRDefault="00AB7FE1" w:rsidP="00AB7FE1">
            <w:pPr>
              <w:rPr>
                <w:rFonts w:ascii="Times New Roman" w:hAnsi="Times New Roman"/>
              </w:rPr>
            </w:pPr>
            <w:r w:rsidRPr="00636661">
              <w:rPr>
                <w:rFonts w:ascii="Times New Roman" w:hAnsi="Times New Roman"/>
                <w:szCs w:val="28"/>
              </w:rPr>
              <w:t>умеет</w:t>
            </w:r>
          </w:p>
        </w:tc>
        <w:tc>
          <w:tcPr>
            <w:tcW w:w="275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Pr="00636661" w:rsidRDefault="00AB7FE1" w:rsidP="00AB7FE1">
            <w:pPr>
              <w:spacing w:after="0" w:line="240" w:lineRule="auto"/>
              <w:rPr>
                <w:rFonts w:ascii="Times New Roman" w:hAnsi="Times New Roman"/>
                <w:szCs w:val="28"/>
              </w:rPr>
            </w:pPr>
          </w:p>
          <w:p w:rsidR="00AB7FE1" w:rsidRPr="00636661" w:rsidRDefault="00AB7FE1" w:rsidP="00AB7FE1">
            <w:pPr>
              <w:spacing w:after="0" w:line="240" w:lineRule="auto"/>
              <w:rPr>
                <w:rFonts w:ascii="Times New Roman" w:hAnsi="Times New Roman"/>
                <w:szCs w:val="28"/>
              </w:rPr>
            </w:pPr>
            <w:r w:rsidRPr="00636661">
              <w:rPr>
                <w:rFonts w:ascii="Times New Roman" w:hAnsi="Times New Roman"/>
                <w:szCs w:val="28"/>
              </w:rPr>
              <w:t>– составлять аналитические обзоры по заданным</w:t>
            </w:r>
          </w:p>
          <w:p w:rsidR="00AB7FE1" w:rsidRPr="00636661" w:rsidRDefault="00AB7FE1" w:rsidP="00AB7FE1">
            <w:pPr>
              <w:spacing w:after="0" w:line="240" w:lineRule="auto"/>
              <w:rPr>
                <w:rFonts w:ascii="Times New Roman" w:hAnsi="Times New Roman"/>
                <w:szCs w:val="28"/>
              </w:rPr>
            </w:pPr>
            <w:r w:rsidRPr="00636661">
              <w:rPr>
                <w:rFonts w:ascii="Times New Roman" w:hAnsi="Times New Roman"/>
                <w:szCs w:val="28"/>
              </w:rPr>
              <w:t>темам;</w:t>
            </w:r>
          </w:p>
          <w:p w:rsidR="00AB7FE1" w:rsidRPr="00636661" w:rsidRDefault="00AB7FE1" w:rsidP="00AB7FE1">
            <w:pPr>
              <w:spacing w:after="0" w:line="240" w:lineRule="auto"/>
              <w:rPr>
                <w:rFonts w:ascii="Times New Roman" w:hAnsi="Times New Roman"/>
                <w:szCs w:val="28"/>
              </w:rPr>
            </w:pPr>
            <w:r w:rsidRPr="00636661">
              <w:rPr>
                <w:rFonts w:ascii="Times New Roman" w:hAnsi="Times New Roman"/>
                <w:szCs w:val="28"/>
              </w:rPr>
              <w:t>–собирать и обобщать фактический материал,</w:t>
            </w:r>
          </w:p>
          <w:p w:rsidR="00AB7FE1" w:rsidRPr="00636661" w:rsidRDefault="00AB7FE1" w:rsidP="00AB7FE1">
            <w:pPr>
              <w:spacing w:after="0" w:line="240" w:lineRule="auto"/>
              <w:rPr>
                <w:rFonts w:ascii="Times New Roman" w:hAnsi="Times New Roman"/>
                <w:szCs w:val="28"/>
              </w:rPr>
            </w:pPr>
            <w:r w:rsidRPr="00636661">
              <w:rPr>
                <w:rFonts w:ascii="Times New Roman" w:hAnsi="Times New Roman"/>
                <w:szCs w:val="28"/>
              </w:rPr>
              <w:t>делать обоснованные выводы.</w:t>
            </w:r>
          </w:p>
          <w:p w:rsidR="00AB7FE1" w:rsidRPr="00636661" w:rsidRDefault="00AB7FE1" w:rsidP="00AB7FE1">
            <w:pPr>
              <w:spacing w:after="0" w:line="240" w:lineRule="auto"/>
              <w:rPr>
                <w:rFonts w:ascii="Times New Roman" w:hAnsi="Times New Roman"/>
                <w:szCs w:val="28"/>
              </w:rPr>
            </w:pPr>
          </w:p>
        </w:tc>
      </w:tr>
      <w:tr w:rsidR="00AB7FE1" w:rsidRPr="00636661" w:rsidTr="00946552">
        <w:trPr>
          <w:gridAfter w:val="1"/>
          <w:wAfter w:w="30" w:type="pct"/>
          <w:trHeight w:val="67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AB7FE1" w:rsidRPr="00636661" w:rsidRDefault="00AB7FE1" w:rsidP="00AB7FE1">
            <w:pPr>
              <w:spacing w:after="0" w:line="240" w:lineRule="auto"/>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Pr="00636661" w:rsidRDefault="00AB7FE1" w:rsidP="00AB7FE1">
            <w:pPr>
              <w:rPr>
                <w:rFonts w:ascii="Times New Roman" w:hAnsi="Times New Roman"/>
              </w:rPr>
            </w:pPr>
            <w:r w:rsidRPr="00636661">
              <w:rPr>
                <w:rFonts w:ascii="Times New Roman" w:hAnsi="Times New Roman"/>
              </w:rPr>
              <w:t xml:space="preserve">владеет </w:t>
            </w:r>
          </w:p>
        </w:tc>
        <w:tc>
          <w:tcPr>
            <w:tcW w:w="275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Pr="00636661" w:rsidRDefault="00AB7FE1" w:rsidP="00AB7FE1">
            <w:pPr>
              <w:spacing w:after="0" w:line="240" w:lineRule="auto"/>
              <w:rPr>
                <w:rFonts w:ascii="Times New Roman" w:hAnsi="Times New Roman"/>
                <w:szCs w:val="28"/>
              </w:rPr>
            </w:pPr>
            <w:r w:rsidRPr="00636661">
              <w:rPr>
                <w:rFonts w:ascii="Times New Roman" w:hAnsi="Times New Roman"/>
                <w:szCs w:val="28"/>
              </w:rPr>
              <w:t>– способностью осуществлять реферирование и</w:t>
            </w:r>
          </w:p>
          <w:p w:rsidR="00AB7FE1" w:rsidRPr="00636661" w:rsidRDefault="00AB7FE1" w:rsidP="00AB7FE1">
            <w:pPr>
              <w:spacing w:after="0" w:line="240" w:lineRule="auto"/>
              <w:rPr>
                <w:rFonts w:ascii="Times New Roman" w:hAnsi="Times New Roman"/>
                <w:szCs w:val="28"/>
              </w:rPr>
            </w:pPr>
            <w:r w:rsidRPr="00636661">
              <w:rPr>
                <w:rFonts w:ascii="Times New Roman" w:hAnsi="Times New Roman"/>
                <w:szCs w:val="28"/>
              </w:rPr>
              <w:t>аннотирование письменных текстов; работать с</w:t>
            </w:r>
          </w:p>
          <w:p w:rsidR="00AB7FE1" w:rsidRPr="00636661" w:rsidRDefault="00AB7FE1" w:rsidP="00AB7FE1">
            <w:pPr>
              <w:spacing w:after="0" w:line="240" w:lineRule="auto"/>
              <w:rPr>
                <w:rFonts w:ascii="Times New Roman" w:hAnsi="Times New Roman"/>
                <w:szCs w:val="28"/>
              </w:rPr>
            </w:pPr>
            <w:r w:rsidRPr="00636661">
              <w:rPr>
                <w:rFonts w:ascii="Times New Roman" w:hAnsi="Times New Roman"/>
                <w:szCs w:val="28"/>
              </w:rPr>
              <w:t>материалами различных источников.</w:t>
            </w:r>
          </w:p>
        </w:tc>
      </w:tr>
      <w:tr w:rsidR="00AB7FE1" w:rsidRPr="00636661" w:rsidTr="00946552">
        <w:trPr>
          <w:gridAfter w:val="1"/>
          <w:wAfter w:w="30" w:type="pct"/>
          <w:trHeight w:val="555"/>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AB7FE1" w:rsidRDefault="00AB7FE1" w:rsidP="00AB7FE1">
            <w:pPr>
              <w:spacing w:after="0" w:line="240" w:lineRule="auto"/>
              <w:rPr>
                <w:rFonts w:ascii="Times New Roman" w:hAnsi="Times New Roman"/>
              </w:rPr>
            </w:pPr>
            <w:r>
              <w:rPr>
                <w:rFonts w:ascii="Times New Roman" w:hAnsi="Times New Roman"/>
              </w:rPr>
              <w:t>ПК-19:</w:t>
            </w:r>
          </w:p>
          <w:p w:rsidR="00AB7FE1" w:rsidRDefault="00AB7FE1" w:rsidP="00AB7FE1">
            <w:pPr>
              <w:spacing w:after="0" w:line="240" w:lineRule="auto"/>
              <w:rPr>
                <w:rFonts w:ascii="Times New Roman" w:hAnsi="Times New Roman"/>
              </w:rPr>
            </w:pPr>
            <w:r>
              <w:rPr>
                <w:rFonts w:ascii="Times New Roman" w:hAnsi="Times New Roman"/>
              </w:rPr>
              <w:t>способность проводить лингвопереводческий анализ текста и создавать лингвопереводческий и лингвострановедческий комментарий к тексту</w:t>
            </w: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Pr="00636661" w:rsidRDefault="00AB7FE1" w:rsidP="00AB7FE1">
            <w:pPr>
              <w:rPr>
                <w:rFonts w:ascii="Times New Roman" w:hAnsi="Times New Roman"/>
              </w:rPr>
            </w:pPr>
            <w:r>
              <w:rPr>
                <w:rFonts w:ascii="Times New Roman" w:hAnsi="Times New Roman"/>
              </w:rPr>
              <w:t xml:space="preserve">знает </w:t>
            </w:r>
          </w:p>
        </w:tc>
        <w:tc>
          <w:tcPr>
            <w:tcW w:w="2755"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rsidR="00AB7FE1" w:rsidRPr="00636661" w:rsidRDefault="00AB7FE1" w:rsidP="00AB7FE1">
            <w:pPr>
              <w:spacing w:after="0" w:line="240" w:lineRule="auto"/>
              <w:rPr>
                <w:rFonts w:ascii="Times New Roman" w:hAnsi="Times New Roman"/>
                <w:szCs w:val="28"/>
              </w:rPr>
            </w:pPr>
            <w:r>
              <w:rPr>
                <w:rFonts w:ascii="Times New Roman" w:hAnsi="Times New Roman"/>
                <w:szCs w:val="28"/>
              </w:rPr>
              <w:t>- принципы проведения лингвопереводоведческого анализа</w:t>
            </w:r>
          </w:p>
        </w:tc>
      </w:tr>
      <w:tr w:rsidR="00AB7FE1" w:rsidRPr="00636661" w:rsidTr="00946552">
        <w:trPr>
          <w:gridAfter w:val="1"/>
          <w:wAfter w:w="30" w:type="pct"/>
          <w:trHeight w:val="630"/>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AB7FE1" w:rsidRDefault="00AB7FE1" w:rsidP="00AB7FE1">
            <w:pPr>
              <w:spacing w:after="0" w:line="240" w:lineRule="auto"/>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7FE1" w:rsidRPr="00636661" w:rsidRDefault="00AB7FE1" w:rsidP="00AB7FE1">
            <w:pPr>
              <w:rPr>
                <w:rFonts w:ascii="Times New Roman" w:hAnsi="Times New Roman"/>
              </w:rPr>
            </w:pPr>
            <w:r>
              <w:rPr>
                <w:rFonts w:ascii="Times New Roman" w:hAnsi="Times New Roman"/>
              </w:rPr>
              <w:t>умеет</w:t>
            </w:r>
          </w:p>
        </w:tc>
        <w:tc>
          <w:tcPr>
            <w:tcW w:w="2755" w:type="pct"/>
            <w:tcBorders>
              <w:left w:val="single" w:sz="6" w:space="0" w:color="000000"/>
              <w:right w:val="single" w:sz="6" w:space="0" w:color="000000"/>
            </w:tcBorders>
            <w:tcMar>
              <w:top w:w="30" w:type="dxa"/>
              <w:left w:w="108" w:type="dxa"/>
              <w:bottom w:w="30" w:type="dxa"/>
              <w:right w:w="108" w:type="dxa"/>
            </w:tcMar>
            <w:vAlign w:val="center"/>
          </w:tcPr>
          <w:p w:rsidR="00AB7FE1" w:rsidRPr="00636661" w:rsidRDefault="00AB7FE1" w:rsidP="00AB7FE1">
            <w:pPr>
              <w:spacing w:after="0" w:line="240" w:lineRule="auto"/>
              <w:rPr>
                <w:rFonts w:ascii="Times New Roman" w:hAnsi="Times New Roman"/>
                <w:szCs w:val="28"/>
              </w:rPr>
            </w:pPr>
            <w:r>
              <w:rPr>
                <w:rFonts w:ascii="Times New Roman" w:hAnsi="Times New Roman"/>
                <w:szCs w:val="28"/>
              </w:rPr>
              <w:t>-</w:t>
            </w:r>
            <w:r>
              <w:rPr>
                <w:rFonts w:ascii="Times New Roman" w:hAnsi="Times New Roman"/>
              </w:rPr>
              <w:t xml:space="preserve"> создавать лингвопереводческий и лингвострановедческий комментарий к тексту</w:t>
            </w:r>
          </w:p>
        </w:tc>
      </w:tr>
      <w:tr w:rsidR="00AB7FE1" w:rsidRPr="00636661" w:rsidTr="00946552">
        <w:trPr>
          <w:gridAfter w:val="1"/>
          <w:wAfter w:w="30" w:type="pct"/>
          <w:trHeight w:val="660"/>
          <w:jc w:val="center"/>
        </w:trPr>
        <w:tc>
          <w:tcPr>
            <w:tcW w:w="150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Default="00AB7FE1" w:rsidP="00AB7FE1">
            <w:pPr>
              <w:spacing w:after="0" w:line="240" w:lineRule="auto"/>
              <w:rPr>
                <w:rFonts w:ascii="Times New Roman" w:hAnsi="Times New Roman"/>
              </w:rPr>
            </w:pPr>
          </w:p>
        </w:tc>
        <w:tc>
          <w:tcPr>
            <w:tcW w:w="71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636661" w:rsidRDefault="00AB7FE1" w:rsidP="00AB7FE1">
            <w:pPr>
              <w:rPr>
                <w:rFonts w:ascii="Times New Roman" w:hAnsi="Times New Roman"/>
              </w:rPr>
            </w:pPr>
            <w:r>
              <w:rPr>
                <w:rFonts w:ascii="Times New Roman" w:hAnsi="Times New Roman"/>
              </w:rPr>
              <w:t>владеет</w:t>
            </w:r>
          </w:p>
        </w:tc>
        <w:tc>
          <w:tcPr>
            <w:tcW w:w="2755"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7FE1" w:rsidRPr="00636661" w:rsidRDefault="00AB7FE1" w:rsidP="00AB7FE1">
            <w:pPr>
              <w:spacing w:after="0" w:line="240" w:lineRule="auto"/>
              <w:rPr>
                <w:rFonts w:ascii="Times New Roman" w:hAnsi="Times New Roman"/>
                <w:szCs w:val="28"/>
              </w:rPr>
            </w:pPr>
            <w:r>
              <w:rPr>
                <w:rFonts w:ascii="Times New Roman" w:hAnsi="Times New Roman"/>
                <w:szCs w:val="28"/>
              </w:rPr>
              <w:t>- способен выполнять качественный анализ текста и давать лингвострановедческий и лингвопереводческий комментарий к тексту</w:t>
            </w:r>
          </w:p>
        </w:tc>
      </w:tr>
    </w:tbl>
    <w:p w:rsidR="00AB7FE1" w:rsidRPr="00787953" w:rsidRDefault="00AB7FE1" w:rsidP="00AB7FE1">
      <w:pPr>
        <w:tabs>
          <w:tab w:val="left" w:pos="927"/>
          <w:tab w:val="right" w:leader="underscore" w:pos="9639"/>
        </w:tabs>
        <w:suppressAutoHyphens/>
        <w:spacing w:before="240" w:after="0" w:line="360" w:lineRule="auto"/>
        <w:rPr>
          <w:rFonts w:ascii="Times New Roman" w:hAnsi="Times New Roman" w:cs="Times New Roman"/>
          <w:sz w:val="24"/>
          <w:szCs w:val="24"/>
          <w:lang w:eastAsia="ar-SA"/>
        </w:rPr>
      </w:pPr>
    </w:p>
    <w:p w:rsidR="00015926" w:rsidRDefault="00015926" w:rsidP="005430DF">
      <w:pPr>
        <w:widowControl w:val="0"/>
        <w:tabs>
          <w:tab w:val="left" w:pos="709"/>
        </w:tabs>
        <w:spacing w:after="0" w:line="360" w:lineRule="auto"/>
        <w:ind w:firstLine="709"/>
        <w:jc w:val="center"/>
        <w:rPr>
          <w:rFonts w:ascii="Times New Roman" w:hAnsi="Times New Roman" w:cs="Times New Roman"/>
          <w:bCs/>
          <w:color w:val="000000"/>
          <w:sz w:val="28"/>
          <w:szCs w:val="28"/>
          <w:shd w:val="clear" w:color="auto" w:fill="FFFFFF"/>
        </w:rPr>
      </w:pPr>
    </w:p>
    <w:p w:rsidR="00015926" w:rsidRPr="00C21006" w:rsidRDefault="00015926" w:rsidP="001F007B">
      <w:pPr>
        <w:widowControl w:val="0"/>
        <w:tabs>
          <w:tab w:val="left" w:pos="709"/>
        </w:tabs>
        <w:spacing w:after="0"/>
        <w:ind w:firstLine="709"/>
        <w:jc w:val="center"/>
        <w:rPr>
          <w:rFonts w:ascii="Times New Roman" w:hAnsi="Times New Roman" w:cs="Times New Roman"/>
          <w:b/>
          <w:bCs/>
          <w:color w:val="000000"/>
          <w:sz w:val="28"/>
          <w:szCs w:val="28"/>
          <w:shd w:val="clear" w:color="auto" w:fill="FFFFFF"/>
        </w:rPr>
      </w:pPr>
      <w:r w:rsidRPr="00C21006">
        <w:rPr>
          <w:rFonts w:ascii="Times New Roman" w:hAnsi="Times New Roman" w:cs="Times New Roman"/>
          <w:b/>
          <w:bCs/>
          <w:color w:val="000000"/>
          <w:sz w:val="28"/>
          <w:szCs w:val="28"/>
          <w:shd w:val="clear" w:color="auto" w:fill="FFFFFF"/>
        </w:rPr>
        <w:t>Критерии выставления оценки студенту на зачете</w:t>
      </w:r>
    </w:p>
    <w:p w:rsidR="00015926" w:rsidRDefault="00015926" w:rsidP="001F007B">
      <w:pPr>
        <w:widowControl w:val="0"/>
        <w:tabs>
          <w:tab w:val="left" w:pos="709"/>
        </w:tabs>
        <w:spacing w:after="0"/>
        <w:ind w:firstLine="709"/>
        <w:jc w:val="center"/>
        <w:rPr>
          <w:rFonts w:ascii="Times New Roman" w:hAnsi="Times New Roman" w:cs="Times New Roman"/>
          <w:bCs/>
          <w:color w:val="000000"/>
          <w:sz w:val="28"/>
          <w:szCs w:val="28"/>
          <w:shd w:val="clear" w:color="auto" w:fill="FFFFFF"/>
        </w:rPr>
      </w:pPr>
      <w:r w:rsidRPr="00C21006">
        <w:rPr>
          <w:rFonts w:ascii="Times New Roman" w:hAnsi="Times New Roman" w:cs="Times New Roman"/>
          <w:b/>
          <w:bCs/>
          <w:color w:val="000000"/>
          <w:sz w:val="28"/>
          <w:szCs w:val="28"/>
          <w:shd w:val="clear" w:color="auto" w:fill="FFFFFF"/>
        </w:rPr>
        <w:t>по учебной практике</w:t>
      </w:r>
    </w:p>
    <w:p w:rsidR="00015926" w:rsidRPr="006A239C" w:rsidRDefault="00015926" w:rsidP="001F007B">
      <w:pPr>
        <w:widowControl w:val="0"/>
        <w:tabs>
          <w:tab w:val="left" w:pos="709"/>
        </w:tabs>
        <w:spacing w:after="0"/>
        <w:ind w:firstLine="709"/>
        <w:jc w:val="center"/>
        <w:rPr>
          <w:rFonts w:ascii="Times New Roman" w:hAnsi="Times New Roman" w:cs="Times New Roman"/>
          <w:bCs/>
          <w:color w:val="000000"/>
          <w:sz w:val="28"/>
          <w:szCs w:val="28"/>
          <w:shd w:val="clear" w:color="auto" w:fill="FFFFFF"/>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8"/>
        <w:gridCol w:w="7232"/>
      </w:tblGrid>
      <w:tr w:rsidR="00015926" w:rsidRPr="008F297F" w:rsidTr="00C81484">
        <w:tc>
          <w:tcPr>
            <w:tcW w:w="2128" w:type="dxa"/>
            <w:vAlign w:val="center"/>
          </w:tcPr>
          <w:p w:rsidR="00015926" w:rsidRPr="00C253B9" w:rsidRDefault="00015926" w:rsidP="00C81484">
            <w:pPr>
              <w:widowControl w:val="0"/>
              <w:rPr>
                <w:rFonts w:ascii="Times New Roman" w:hAnsi="Times New Roman" w:cs="Times New Roman"/>
                <w:i/>
                <w:sz w:val="24"/>
                <w:szCs w:val="24"/>
              </w:rPr>
            </w:pPr>
            <w:r w:rsidRPr="00C253B9">
              <w:rPr>
                <w:rFonts w:ascii="Times New Roman" w:hAnsi="Times New Roman" w:cs="Times New Roman"/>
                <w:i/>
                <w:sz w:val="24"/>
                <w:szCs w:val="24"/>
              </w:rPr>
              <w:t>Зачет с оценкой  «отлично»</w:t>
            </w:r>
          </w:p>
        </w:tc>
        <w:tc>
          <w:tcPr>
            <w:tcW w:w="7232" w:type="dxa"/>
          </w:tcPr>
          <w:p w:rsidR="00015926" w:rsidRPr="008F297F" w:rsidRDefault="00015926" w:rsidP="00C253B9">
            <w:pPr>
              <w:spacing w:after="0"/>
              <w:jc w:val="both"/>
              <w:rPr>
                <w:rFonts w:ascii="Times New Roman" w:hAnsi="Times New Roman" w:cs="Times New Roman"/>
                <w:sz w:val="24"/>
                <w:szCs w:val="24"/>
                <w:highlight w:val="yellow"/>
              </w:rPr>
            </w:pPr>
            <w:r w:rsidRPr="00C253B9">
              <w:rPr>
                <w:rFonts w:ascii="Times New Roman" w:hAnsi="Times New Roman" w:cs="Times New Roman"/>
                <w:sz w:val="24"/>
                <w:szCs w:val="24"/>
              </w:rPr>
              <w:t>Выставляется студенту в случае, если</w:t>
            </w:r>
            <w:r>
              <w:rPr>
                <w:rFonts w:ascii="Times New Roman" w:hAnsi="Times New Roman" w:cs="Times New Roman"/>
                <w:sz w:val="24"/>
                <w:szCs w:val="24"/>
              </w:rPr>
              <w:t xml:space="preserve"> в отчете</w:t>
            </w:r>
            <w:r w:rsidRPr="00C253B9">
              <w:rPr>
                <w:rFonts w:ascii="Times New Roman" w:hAnsi="Times New Roman" w:cs="Times New Roman"/>
                <w:sz w:val="24"/>
                <w:szCs w:val="24"/>
              </w:rPr>
              <w:t xml:space="preserve"> в полном объеме отражены вопр</w:t>
            </w:r>
            <w:r>
              <w:rPr>
                <w:rFonts w:ascii="Times New Roman" w:hAnsi="Times New Roman" w:cs="Times New Roman"/>
                <w:sz w:val="24"/>
                <w:szCs w:val="24"/>
              </w:rPr>
              <w:t>о</w:t>
            </w:r>
            <w:r w:rsidRPr="00C253B9">
              <w:rPr>
                <w:rFonts w:ascii="Times New Roman" w:hAnsi="Times New Roman" w:cs="Times New Roman"/>
                <w:sz w:val="24"/>
                <w:szCs w:val="24"/>
              </w:rPr>
              <w:t xml:space="preserve">сы, предусмотренные программой учебной практики. Материалы отчета изложены грамотно, </w:t>
            </w:r>
            <w:r>
              <w:rPr>
                <w:rFonts w:ascii="Times New Roman" w:hAnsi="Times New Roman" w:cs="Times New Roman"/>
                <w:sz w:val="24"/>
                <w:szCs w:val="24"/>
              </w:rPr>
              <w:t>профессиональным научным языком</w:t>
            </w:r>
            <w:r w:rsidRPr="00C253B9">
              <w:rPr>
                <w:rFonts w:ascii="Times New Roman" w:hAnsi="Times New Roman" w:cs="Times New Roman"/>
                <w:sz w:val="24"/>
                <w:szCs w:val="24"/>
              </w:rPr>
              <w:t>. Отчет с</w:t>
            </w:r>
            <w:r>
              <w:rPr>
                <w:rFonts w:ascii="Times New Roman" w:hAnsi="Times New Roman" w:cs="Times New Roman"/>
                <w:sz w:val="24"/>
                <w:szCs w:val="24"/>
              </w:rPr>
              <w:t>о</w:t>
            </w:r>
            <w:r w:rsidRPr="00C253B9">
              <w:rPr>
                <w:rFonts w:ascii="Times New Roman" w:hAnsi="Times New Roman" w:cs="Times New Roman"/>
                <w:sz w:val="24"/>
                <w:szCs w:val="24"/>
              </w:rPr>
              <w:t>держит обоснованные выводы, сформулированные на основе выявленных в р</w:t>
            </w:r>
            <w:r>
              <w:rPr>
                <w:rFonts w:ascii="Times New Roman" w:hAnsi="Times New Roman" w:cs="Times New Roman"/>
                <w:sz w:val="24"/>
                <w:szCs w:val="24"/>
              </w:rPr>
              <w:t>е</w:t>
            </w:r>
            <w:r w:rsidRPr="00C253B9">
              <w:rPr>
                <w:rFonts w:ascii="Times New Roman" w:hAnsi="Times New Roman" w:cs="Times New Roman"/>
                <w:sz w:val="24"/>
                <w:szCs w:val="24"/>
              </w:rPr>
              <w:t xml:space="preserve">зультате анализа причинно-следственных связей. Высокое </w:t>
            </w:r>
            <w:r w:rsidRPr="00C253B9">
              <w:rPr>
                <w:rFonts w:ascii="Times New Roman" w:hAnsi="Times New Roman" w:cs="Times New Roman"/>
                <w:sz w:val="24"/>
                <w:szCs w:val="24"/>
              </w:rPr>
              <w:lastRenderedPageBreak/>
              <w:t>качество оформления отчета по практике. При защите отчета бакалавр демонстрирует знание материалов отчета на высоком уровне, уверенно и точно отвечает на дополн</w:t>
            </w:r>
            <w:r>
              <w:rPr>
                <w:rFonts w:ascii="Times New Roman" w:hAnsi="Times New Roman" w:cs="Times New Roman"/>
                <w:sz w:val="24"/>
                <w:szCs w:val="24"/>
              </w:rPr>
              <w:t>и</w:t>
            </w:r>
            <w:r w:rsidRPr="00C253B9">
              <w:rPr>
                <w:rFonts w:ascii="Times New Roman" w:hAnsi="Times New Roman" w:cs="Times New Roman"/>
                <w:sz w:val="24"/>
                <w:szCs w:val="24"/>
              </w:rPr>
              <w:t>тельные вопросы.</w:t>
            </w:r>
          </w:p>
        </w:tc>
      </w:tr>
      <w:tr w:rsidR="00015926" w:rsidRPr="008F297F" w:rsidTr="00C81484">
        <w:tc>
          <w:tcPr>
            <w:tcW w:w="2128" w:type="dxa"/>
            <w:vAlign w:val="center"/>
          </w:tcPr>
          <w:p w:rsidR="00015926" w:rsidRPr="00C253B9" w:rsidRDefault="00015926" w:rsidP="00C81484">
            <w:pPr>
              <w:widowControl w:val="0"/>
              <w:rPr>
                <w:rFonts w:ascii="Times New Roman" w:hAnsi="Times New Roman" w:cs="Times New Roman"/>
                <w:i/>
                <w:sz w:val="24"/>
                <w:szCs w:val="24"/>
              </w:rPr>
            </w:pPr>
            <w:r w:rsidRPr="00C253B9">
              <w:rPr>
                <w:rFonts w:ascii="Times New Roman" w:hAnsi="Times New Roman" w:cs="Times New Roman"/>
                <w:i/>
                <w:sz w:val="24"/>
                <w:szCs w:val="24"/>
              </w:rPr>
              <w:lastRenderedPageBreak/>
              <w:t>Зачет с оценкой  «хорошо»</w:t>
            </w:r>
          </w:p>
        </w:tc>
        <w:tc>
          <w:tcPr>
            <w:tcW w:w="7232" w:type="dxa"/>
          </w:tcPr>
          <w:p w:rsidR="00015926" w:rsidRPr="008F297F" w:rsidRDefault="00015926" w:rsidP="00C253B9">
            <w:pPr>
              <w:spacing w:after="0"/>
              <w:jc w:val="both"/>
              <w:rPr>
                <w:rFonts w:ascii="Times New Roman" w:hAnsi="Times New Roman" w:cs="Times New Roman"/>
                <w:sz w:val="24"/>
                <w:szCs w:val="24"/>
                <w:highlight w:val="yellow"/>
              </w:rPr>
            </w:pPr>
            <w:r w:rsidRPr="00C253B9">
              <w:rPr>
                <w:rFonts w:ascii="Times New Roman" w:hAnsi="Times New Roman" w:cs="Times New Roman"/>
                <w:sz w:val="24"/>
                <w:szCs w:val="24"/>
              </w:rPr>
              <w:t>Выставляется студенту в случае, если  в отчете  в полном объеме отражены вопр</w:t>
            </w:r>
            <w:r>
              <w:rPr>
                <w:rFonts w:ascii="Times New Roman" w:hAnsi="Times New Roman" w:cs="Times New Roman"/>
                <w:sz w:val="24"/>
                <w:szCs w:val="24"/>
              </w:rPr>
              <w:t>о</w:t>
            </w:r>
            <w:r w:rsidRPr="00C253B9">
              <w:rPr>
                <w:rFonts w:ascii="Times New Roman" w:hAnsi="Times New Roman" w:cs="Times New Roman"/>
                <w:sz w:val="24"/>
                <w:szCs w:val="24"/>
              </w:rPr>
              <w:t>сы, предусмотренные программой учебной практики. Материалы отчета изложены грамотно, профессиональным научным языком. Отчет содержит обоснованные выводы, сформулированные на основе вы</w:t>
            </w:r>
            <w:r>
              <w:rPr>
                <w:rFonts w:ascii="Times New Roman" w:hAnsi="Times New Roman" w:cs="Times New Roman"/>
                <w:sz w:val="24"/>
                <w:szCs w:val="24"/>
              </w:rPr>
              <w:t>явленных в ре</w:t>
            </w:r>
            <w:r w:rsidRPr="00C253B9">
              <w:rPr>
                <w:rFonts w:ascii="Times New Roman" w:hAnsi="Times New Roman" w:cs="Times New Roman"/>
                <w:sz w:val="24"/>
                <w:szCs w:val="24"/>
              </w:rPr>
              <w:t>зультате анализа причинно-следственных связей. Хорошее качество оформления отчета по практике. При защите отчета бакалавр демонстрирует знание материалов отчета на хорошемуровне, уверенно и точно отвечает на дополн</w:t>
            </w:r>
            <w:r>
              <w:rPr>
                <w:rFonts w:ascii="Times New Roman" w:hAnsi="Times New Roman" w:cs="Times New Roman"/>
                <w:sz w:val="24"/>
                <w:szCs w:val="24"/>
              </w:rPr>
              <w:t>и</w:t>
            </w:r>
            <w:r w:rsidRPr="00C253B9">
              <w:rPr>
                <w:rFonts w:ascii="Times New Roman" w:hAnsi="Times New Roman" w:cs="Times New Roman"/>
                <w:sz w:val="24"/>
                <w:szCs w:val="24"/>
              </w:rPr>
              <w:t>тельные вопросы.</w:t>
            </w:r>
          </w:p>
        </w:tc>
      </w:tr>
      <w:tr w:rsidR="00015926" w:rsidRPr="008F297F" w:rsidTr="00C81484">
        <w:tc>
          <w:tcPr>
            <w:tcW w:w="2128" w:type="dxa"/>
            <w:vAlign w:val="center"/>
          </w:tcPr>
          <w:p w:rsidR="00015926" w:rsidRPr="00C253B9" w:rsidRDefault="00015926" w:rsidP="00C81484">
            <w:pPr>
              <w:widowControl w:val="0"/>
              <w:rPr>
                <w:rFonts w:ascii="Times New Roman" w:hAnsi="Times New Roman" w:cs="Times New Roman"/>
                <w:i/>
                <w:sz w:val="24"/>
                <w:szCs w:val="24"/>
              </w:rPr>
            </w:pPr>
            <w:r w:rsidRPr="00C253B9">
              <w:rPr>
                <w:rFonts w:ascii="Times New Roman" w:hAnsi="Times New Roman" w:cs="Times New Roman"/>
                <w:i/>
                <w:sz w:val="24"/>
                <w:szCs w:val="24"/>
              </w:rPr>
              <w:t>Зачет с оценкой  «удовлетвори-тельно»</w:t>
            </w:r>
          </w:p>
        </w:tc>
        <w:tc>
          <w:tcPr>
            <w:tcW w:w="7232" w:type="dxa"/>
          </w:tcPr>
          <w:p w:rsidR="00015926" w:rsidRPr="008F297F" w:rsidRDefault="00015926" w:rsidP="00C253B9">
            <w:pPr>
              <w:spacing w:after="0"/>
              <w:jc w:val="both"/>
              <w:rPr>
                <w:rFonts w:ascii="Times New Roman" w:hAnsi="Times New Roman" w:cs="Times New Roman"/>
                <w:sz w:val="24"/>
                <w:szCs w:val="24"/>
                <w:highlight w:val="yellow"/>
              </w:rPr>
            </w:pPr>
            <w:r w:rsidRPr="00C253B9">
              <w:rPr>
                <w:rFonts w:ascii="Times New Roman" w:hAnsi="Times New Roman" w:cs="Times New Roman"/>
                <w:sz w:val="24"/>
                <w:szCs w:val="24"/>
              </w:rPr>
              <w:t>Выстав</w:t>
            </w:r>
            <w:r>
              <w:rPr>
                <w:rFonts w:ascii="Times New Roman" w:hAnsi="Times New Roman" w:cs="Times New Roman"/>
                <w:sz w:val="24"/>
                <w:szCs w:val="24"/>
              </w:rPr>
              <w:t xml:space="preserve">ляется студенту в случае, если в отчете </w:t>
            </w:r>
            <w:r w:rsidRPr="00C253B9">
              <w:rPr>
                <w:rFonts w:ascii="Times New Roman" w:hAnsi="Times New Roman" w:cs="Times New Roman"/>
                <w:sz w:val="24"/>
                <w:szCs w:val="24"/>
              </w:rPr>
              <w:t>не в полном объеме отражены вопросы, предусмотренные программой учебной практики. Материалы отчета и</w:t>
            </w:r>
            <w:r>
              <w:rPr>
                <w:rFonts w:ascii="Times New Roman" w:hAnsi="Times New Roman" w:cs="Times New Roman"/>
                <w:sz w:val="24"/>
                <w:szCs w:val="24"/>
              </w:rPr>
              <w:t>з</w:t>
            </w:r>
            <w:r w:rsidRPr="00C253B9">
              <w:rPr>
                <w:rFonts w:ascii="Times New Roman" w:hAnsi="Times New Roman" w:cs="Times New Roman"/>
                <w:sz w:val="24"/>
                <w:szCs w:val="24"/>
              </w:rPr>
              <w:t>ложены на низком профессиональном уровне. В отчете отсутствуют обоснованные выводы. Низкое качество оформления о</w:t>
            </w:r>
            <w:r>
              <w:rPr>
                <w:rFonts w:ascii="Times New Roman" w:hAnsi="Times New Roman" w:cs="Times New Roman"/>
                <w:sz w:val="24"/>
                <w:szCs w:val="24"/>
              </w:rPr>
              <w:t>т</w:t>
            </w:r>
            <w:r w:rsidRPr="00C253B9">
              <w:rPr>
                <w:rFonts w:ascii="Times New Roman" w:hAnsi="Times New Roman" w:cs="Times New Roman"/>
                <w:sz w:val="24"/>
                <w:szCs w:val="24"/>
              </w:rPr>
              <w:t>чета по практике. При защите отчета бакалавр демонстрирует знание материалов отчета на достаточномуровне, неуверенно и неточно отвечает на дополнительные вопросы.</w:t>
            </w:r>
          </w:p>
        </w:tc>
      </w:tr>
      <w:tr w:rsidR="00015926" w:rsidRPr="008F297F" w:rsidTr="00C81484">
        <w:tc>
          <w:tcPr>
            <w:tcW w:w="2128" w:type="dxa"/>
            <w:vAlign w:val="center"/>
          </w:tcPr>
          <w:p w:rsidR="00015926" w:rsidRPr="00C253B9" w:rsidRDefault="00015926" w:rsidP="00C81484">
            <w:pPr>
              <w:widowControl w:val="0"/>
              <w:rPr>
                <w:rFonts w:ascii="Times New Roman" w:hAnsi="Times New Roman" w:cs="Times New Roman"/>
                <w:i/>
                <w:sz w:val="24"/>
                <w:szCs w:val="24"/>
              </w:rPr>
            </w:pPr>
            <w:r w:rsidRPr="00C253B9">
              <w:rPr>
                <w:rFonts w:ascii="Times New Roman" w:hAnsi="Times New Roman" w:cs="Times New Roman"/>
                <w:i/>
                <w:sz w:val="24"/>
                <w:szCs w:val="24"/>
              </w:rPr>
              <w:t>Зачет с оценкой «неудовлетвори-тельно»</w:t>
            </w:r>
          </w:p>
        </w:tc>
        <w:tc>
          <w:tcPr>
            <w:tcW w:w="7232" w:type="dxa"/>
          </w:tcPr>
          <w:p w:rsidR="00015926" w:rsidRPr="008F297F" w:rsidRDefault="00015926" w:rsidP="00C253B9">
            <w:pPr>
              <w:tabs>
                <w:tab w:val="num" w:pos="850"/>
              </w:tabs>
              <w:spacing w:after="0"/>
              <w:jc w:val="both"/>
              <w:rPr>
                <w:rFonts w:ascii="Times New Roman" w:hAnsi="Times New Roman" w:cs="Times New Roman"/>
                <w:sz w:val="24"/>
                <w:szCs w:val="24"/>
                <w:highlight w:val="yellow"/>
              </w:rPr>
            </w:pPr>
            <w:r w:rsidRPr="00C253B9">
              <w:rPr>
                <w:rFonts w:ascii="Times New Roman" w:hAnsi="Times New Roman" w:cs="Times New Roman"/>
                <w:sz w:val="24"/>
                <w:szCs w:val="24"/>
              </w:rPr>
              <w:t>Выставляется с</w:t>
            </w:r>
            <w:r>
              <w:rPr>
                <w:rFonts w:ascii="Times New Roman" w:hAnsi="Times New Roman" w:cs="Times New Roman"/>
                <w:sz w:val="24"/>
                <w:szCs w:val="24"/>
              </w:rPr>
              <w:t>туденту, отсутствовавш</w:t>
            </w:r>
            <w:r w:rsidRPr="00C253B9">
              <w:rPr>
                <w:rFonts w:ascii="Times New Roman" w:hAnsi="Times New Roman" w:cs="Times New Roman"/>
                <w:sz w:val="24"/>
                <w:szCs w:val="24"/>
              </w:rPr>
              <w:t>ему на закрепленном рабочем месте базы практики или совсем не выполнившему программу практики, или получившему отрицательный отзыв о работе, или ответившему неверно на вопросы преподав</w:t>
            </w:r>
            <w:r>
              <w:rPr>
                <w:rFonts w:ascii="Times New Roman" w:hAnsi="Times New Roman" w:cs="Times New Roman"/>
                <w:sz w:val="24"/>
                <w:szCs w:val="24"/>
              </w:rPr>
              <w:t>а</w:t>
            </w:r>
            <w:r w:rsidRPr="00C253B9">
              <w:rPr>
                <w:rFonts w:ascii="Times New Roman" w:hAnsi="Times New Roman" w:cs="Times New Roman"/>
                <w:sz w:val="24"/>
                <w:szCs w:val="24"/>
              </w:rPr>
              <w:t>теля при защите отчета.</w:t>
            </w:r>
          </w:p>
        </w:tc>
      </w:tr>
    </w:tbl>
    <w:p w:rsidR="00015926" w:rsidRDefault="00015926" w:rsidP="005430DF">
      <w:pPr>
        <w:rPr>
          <w:rFonts w:ascii="Times New Roman" w:hAnsi="Times New Roman" w:cs="Times New Roman"/>
          <w:sz w:val="24"/>
          <w:szCs w:val="24"/>
          <w:highlight w:val="yellow"/>
        </w:rPr>
      </w:pPr>
    </w:p>
    <w:p w:rsidR="00015926" w:rsidRPr="001F007B" w:rsidRDefault="00AB7FE1" w:rsidP="00C21006">
      <w:pPr>
        <w:spacing w:after="0" w:line="360" w:lineRule="auto"/>
        <w:rPr>
          <w:rFonts w:ascii="Times New Roman" w:hAnsi="Times New Roman" w:cs="Times New Roman"/>
          <w:sz w:val="28"/>
          <w:szCs w:val="28"/>
        </w:rPr>
      </w:pPr>
      <w:r>
        <w:rPr>
          <w:rFonts w:ascii="Times New Roman" w:hAnsi="Times New Roman" w:cs="Times New Roman"/>
          <w:sz w:val="28"/>
          <w:szCs w:val="28"/>
        </w:rPr>
        <w:t>Для аттестации специалист</w:t>
      </w:r>
      <w:r w:rsidR="00015926" w:rsidRPr="001F007B">
        <w:rPr>
          <w:rFonts w:ascii="Times New Roman" w:hAnsi="Times New Roman" w:cs="Times New Roman"/>
          <w:sz w:val="28"/>
          <w:szCs w:val="28"/>
        </w:rPr>
        <w:t xml:space="preserve"> должен представить следующие документы:</w:t>
      </w:r>
    </w:p>
    <w:p w:rsidR="00015926" w:rsidRPr="00EC4B5A" w:rsidRDefault="00015926" w:rsidP="00C21006">
      <w:pPr>
        <w:spacing w:after="0" w:line="360" w:lineRule="auto"/>
        <w:ind w:firstLine="708"/>
        <w:rPr>
          <w:rFonts w:ascii="Times New Roman" w:hAnsi="Times New Roman" w:cs="Times New Roman"/>
          <w:sz w:val="28"/>
          <w:szCs w:val="28"/>
        </w:rPr>
      </w:pPr>
      <w:r w:rsidRPr="00EC4B5A">
        <w:rPr>
          <w:rFonts w:ascii="Times New Roman" w:hAnsi="Times New Roman" w:cs="Times New Roman"/>
          <w:sz w:val="28"/>
          <w:szCs w:val="28"/>
        </w:rPr>
        <w:t>- отчет о прохождении практики (</w:t>
      </w:r>
      <w:r w:rsidRPr="00EC4B5A">
        <w:rPr>
          <w:rFonts w:ascii="Times New Roman" w:hAnsi="Times New Roman" w:cs="Times New Roman"/>
          <w:i/>
          <w:sz w:val="28"/>
          <w:szCs w:val="28"/>
        </w:rPr>
        <w:t>Приложение 1</w:t>
      </w:r>
      <w:r w:rsidRPr="00EC4B5A">
        <w:rPr>
          <w:rFonts w:ascii="Times New Roman" w:hAnsi="Times New Roman" w:cs="Times New Roman"/>
          <w:sz w:val="28"/>
          <w:szCs w:val="28"/>
        </w:rPr>
        <w:t>);</w:t>
      </w:r>
    </w:p>
    <w:p w:rsidR="00015926" w:rsidRPr="00EC4B5A" w:rsidRDefault="00015926" w:rsidP="00C21006">
      <w:pPr>
        <w:spacing w:after="0" w:line="360" w:lineRule="auto"/>
        <w:ind w:firstLine="708"/>
        <w:rPr>
          <w:rFonts w:ascii="Times New Roman" w:hAnsi="Times New Roman" w:cs="Times New Roman"/>
          <w:sz w:val="28"/>
          <w:szCs w:val="28"/>
        </w:rPr>
      </w:pPr>
      <w:r w:rsidRPr="00EC4B5A">
        <w:rPr>
          <w:rFonts w:ascii="Times New Roman" w:hAnsi="Times New Roman" w:cs="Times New Roman"/>
          <w:sz w:val="28"/>
          <w:szCs w:val="28"/>
        </w:rPr>
        <w:t xml:space="preserve">- </w:t>
      </w:r>
      <w:r w:rsidR="00EC4B5A" w:rsidRPr="00EC4B5A">
        <w:rPr>
          <w:rFonts w:ascii="Times New Roman" w:hAnsi="Times New Roman" w:cs="Times New Roman"/>
          <w:sz w:val="28"/>
          <w:szCs w:val="28"/>
        </w:rPr>
        <w:t xml:space="preserve">дневник с подробным графиком выполнения самостоятельной работы по учебной практике </w:t>
      </w:r>
      <w:r w:rsidRPr="00EC4B5A">
        <w:rPr>
          <w:rFonts w:ascii="Times New Roman" w:hAnsi="Times New Roman" w:cs="Times New Roman"/>
          <w:sz w:val="28"/>
          <w:szCs w:val="28"/>
        </w:rPr>
        <w:t>(</w:t>
      </w:r>
      <w:r w:rsidRPr="00EC4B5A">
        <w:rPr>
          <w:rFonts w:ascii="Times New Roman" w:hAnsi="Times New Roman" w:cs="Times New Roman"/>
          <w:i/>
          <w:sz w:val="28"/>
          <w:szCs w:val="28"/>
        </w:rPr>
        <w:t>Приложение 2</w:t>
      </w:r>
      <w:r w:rsidRPr="00EC4B5A">
        <w:rPr>
          <w:rFonts w:ascii="Times New Roman" w:hAnsi="Times New Roman" w:cs="Times New Roman"/>
          <w:sz w:val="28"/>
          <w:szCs w:val="28"/>
        </w:rPr>
        <w:t>);</w:t>
      </w:r>
    </w:p>
    <w:p w:rsidR="00015926" w:rsidRPr="00EC4B5A" w:rsidRDefault="00015926" w:rsidP="00C21006">
      <w:pPr>
        <w:spacing w:after="0" w:line="360" w:lineRule="auto"/>
        <w:ind w:firstLine="708"/>
        <w:rPr>
          <w:rFonts w:ascii="Times New Roman" w:hAnsi="Times New Roman" w:cs="Times New Roman"/>
          <w:sz w:val="28"/>
          <w:szCs w:val="28"/>
        </w:rPr>
      </w:pPr>
      <w:r w:rsidRPr="00EC4B5A">
        <w:rPr>
          <w:rFonts w:ascii="Times New Roman" w:hAnsi="Times New Roman" w:cs="Times New Roman"/>
          <w:sz w:val="28"/>
          <w:szCs w:val="28"/>
        </w:rPr>
        <w:t xml:space="preserve">- </w:t>
      </w:r>
      <w:r w:rsidR="00EC4B5A" w:rsidRPr="00EC4B5A">
        <w:rPr>
          <w:rFonts w:ascii="Times New Roman" w:hAnsi="Times New Roman" w:cs="Times New Roman"/>
          <w:sz w:val="28"/>
          <w:szCs w:val="28"/>
        </w:rPr>
        <w:t xml:space="preserve">выполненное учебное задание </w:t>
      </w:r>
      <w:r w:rsidRPr="00EC4B5A">
        <w:rPr>
          <w:rFonts w:ascii="Times New Roman" w:hAnsi="Times New Roman" w:cs="Times New Roman"/>
          <w:sz w:val="28"/>
          <w:szCs w:val="28"/>
        </w:rPr>
        <w:t>(</w:t>
      </w:r>
      <w:r w:rsidRPr="00EC4B5A">
        <w:rPr>
          <w:rFonts w:ascii="Times New Roman" w:hAnsi="Times New Roman" w:cs="Times New Roman"/>
          <w:i/>
          <w:sz w:val="28"/>
          <w:szCs w:val="28"/>
        </w:rPr>
        <w:t>Приложение 3</w:t>
      </w:r>
      <w:r w:rsidRPr="00EC4B5A">
        <w:rPr>
          <w:rFonts w:ascii="Times New Roman" w:hAnsi="Times New Roman" w:cs="Times New Roman"/>
          <w:sz w:val="28"/>
          <w:szCs w:val="28"/>
        </w:rPr>
        <w:t>).</w:t>
      </w:r>
    </w:p>
    <w:p w:rsidR="00015926" w:rsidRPr="001F007B" w:rsidRDefault="00015926" w:rsidP="001F007B">
      <w:pPr>
        <w:spacing w:after="0"/>
        <w:rPr>
          <w:rFonts w:ascii="Times New Roman" w:hAnsi="Times New Roman" w:cs="Times New Roman"/>
          <w:sz w:val="28"/>
          <w:szCs w:val="28"/>
        </w:rPr>
      </w:pPr>
    </w:p>
    <w:p w:rsidR="00015926" w:rsidRDefault="00015926" w:rsidP="001F007B">
      <w:pPr>
        <w:tabs>
          <w:tab w:val="left" w:pos="0"/>
          <w:tab w:val="right" w:leader="underscore" w:pos="9639"/>
        </w:tabs>
        <w:suppressAutoHyphens/>
        <w:spacing w:after="0"/>
        <w:ind w:firstLine="709"/>
        <w:jc w:val="center"/>
        <w:rPr>
          <w:rFonts w:ascii="Times New Roman" w:hAnsi="Times New Roman" w:cs="Times New Roman"/>
          <w:b/>
          <w:bCs/>
          <w:sz w:val="28"/>
          <w:szCs w:val="28"/>
          <w:lang w:eastAsia="ar-SA"/>
        </w:rPr>
      </w:pPr>
    </w:p>
    <w:p w:rsidR="00015926" w:rsidRPr="00943E69" w:rsidRDefault="00015926" w:rsidP="001F007B">
      <w:pPr>
        <w:tabs>
          <w:tab w:val="left" w:pos="0"/>
          <w:tab w:val="right" w:leader="underscore" w:pos="9639"/>
        </w:tabs>
        <w:suppressAutoHyphens/>
        <w:spacing w:after="0"/>
        <w:ind w:firstLine="709"/>
        <w:jc w:val="center"/>
        <w:rPr>
          <w:rFonts w:ascii="Times New Roman" w:hAnsi="Times New Roman" w:cs="Times New Roman"/>
          <w:b/>
          <w:bCs/>
          <w:sz w:val="28"/>
          <w:szCs w:val="28"/>
          <w:lang w:eastAsia="ar-SA"/>
        </w:rPr>
      </w:pPr>
      <w:r w:rsidRPr="00943E69">
        <w:rPr>
          <w:rFonts w:ascii="Times New Roman" w:hAnsi="Times New Roman" w:cs="Times New Roman"/>
          <w:b/>
          <w:bCs/>
          <w:sz w:val="28"/>
          <w:szCs w:val="28"/>
          <w:lang w:eastAsia="ar-SA"/>
        </w:rPr>
        <w:t xml:space="preserve">10. УЧЕБНО–МЕТОДИЧЕСКОЕ И ИНФОРМАЦИОННОЕ ОБЕСПЕЧЕНИЕ </w:t>
      </w:r>
      <w:r>
        <w:rPr>
          <w:rFonts w:ascii="Times New Roman" w:hAnsi="Times New Roman" w:cs="Times New Roman"/>
          <w:b/>
          <w:bCs/>
          <w:sz w:val="28"/>
          <w:szCs w:val="28"/>
          <w:lang w:eastAsia="ar-SA"/>
        </w:rPr>
        <w:t>УЧЕБНОЙ</w:t>
      </w:r>
      <w:r w:rsidRPr="00943E69">
        <w:rPr>
          <w:rFonts w:ascii="Times New Roman" w:hAnsi="Times New Roman" w:cs="Times New Roman"/>
          <w:b/>
          <w:bCs/>
          <w:sz w:val="28"/>
          <w:szCs w:val="28"/>
          <w:lang w:eastAsia="ar-SA"/>
        </w:rPr>
        <w:t xml:space="preserve"> ПРАКТИКИ</w:t>
      </w:r>
    </w:p>
    <w:p w:rsidR="00015926" w:rsidRDefault="00015926" w:rsidP="001F007B">
      <w:pPr>
        <w:tabs>
          <w:tab w:val="left" w:pos="851"/>
        </w:tabs>
        <w:spacing w:after="0"/>
        <w:ind w:firstLine="489"/>
        <w:jc w:val="center"/>
        <w:rPr>
          <w:rFonts w:ascii="Times New Roman" w:hAnsi="Times New Roman" w:cs="Times New Roman"/>
          <w:b/>
          <w:sz w:val="28"/>
          <w:szCs w:val="28"/>
          <w:lang w:eastAsia="ru-RU"/>
        </w:rPr>
      </w:pPr>
    </w:p>
    <w:p w:rsidR="00015926" w:rsidRPr="00244C13" w:rsidRDefault="00015926" w:rsidP="001F007B">
      <w:pPr>
        <w:tabs>
          <w:tab w:val="left" w:pos="851"/>
        </w:tabs>
        <w:spacing w:after="0"/>
        <w:ind w:firstLine="489"/>
        <w:jc w:val="center"/>
        <w:rPr>
          <w:rFonts w:ascii="Times New Roman" w:hAnsi="Times New Roman" w:cs="Times New Roman"/>
          <w:b/>
          <w:sz w:val="28"/>
          <w:szCs w:val="28"/>
          <w:lang w:eastAsia="ru-RU"/>
        </w:rPr>
      </w:pPr>
      <w:r w:rsidRPr="00244C13">
        <w:rPr>
          <w:rFonts w:ascii="Times New Roman" w:hAnsi="Times New Roman" w:cs="Times New Roman"/>
          <w:b/>
          <w:sz w:val="28"/>
          <w:szCs w:val="28"/>
          <w:lang w:eastAsia="ru-RU"/>
        </w:rPr>
        <w:t xml:space="preserve">Основная литература </w:t>
      </w:r>
    </w:p>
    <w:p w:rsidR="00015926" w:rsidRPr="00943E69" w:rsidRDefault="00015926" w:rsidP="001F007B">
      <w:pPr>
        <w:tabs>
          <w:tab w:val="left" w:pos="851"/>
        </w:tabs>
        <w:spacing w:after="0"/>
        <w:ind w:firstLine="489"/>
        <w:jc w:val="center"/>
        <w:rPr>
          <w:rFonts w:ascii="Times New Roman" w:hAnsi="Times New Roman" w:cs="Times New Roman"/>
          <w:spacing w:val="-10"/>
          <w:sz w:val="28"/>
          <w:szCs w:val="28"/>
          <w:lang w:eastAsia="ru-RU"/>
        </w:rPr>
      </w:pPr>
      <w:r w:rsidRPr="00244C13">
        <w:rPr>
          <w:rFonts w:ascii="Times New Roman" w:hAnsi="Times New Roman" w:cs="Times New Roman"/>
          <w:sz w:val="28"/>
          <w:szCs w:val="28"/>
          <w:lang w:eastAsia="ru-RU"/>
        </w:rPr>
        <w:t>(</w:t>
      </w:r>
      <w:r w:rsidRPr="00244C13">
        <w:rPr>
          <w:rFonts w:ascii="Times New Roman" w:hAnsi="Times New Roman" w:cs="Times New Roman"/>
          <w:spacing w:val="-10"/>
          <w:sz w:val="28"/>
          <w:szCs w:val="28"/>
          <w:lang w:eastAsia="ru-RU"/>
        </w:rPr>
        <w:t>печатные и электронные издания)</w:t>
      </w:r>
    </w:p>
    <w:p w:rsidR="004067F9" w:rsidRPr="004067F9" w:rsidRDefault="004067F9" w:rsidP="004067F9">
      <w:pPr>
        <w:widowControl w:val="0"/>
        <w:numPr>
          <w:ilvl w:val="0"/>
          <w:numId w:val="6"/>
        </w:numPr>
        <w:tabs>
          <w:tab w:val="left" w:pos="426"/>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Афанасьева, Н.Р., Тихонова С.А. Устный перевод (экскурсионное дело)/ </w:t>
      </w:r>
      <w:r>
        <w:rPr>
          <w:rFonts w:ascii="Times New Roman" w:hAnsi="Times New Roman" w:cs="Times New Roman"/>
          <w:sz w:val="28"/>
          <w:szCs w:val="28"/>
        </w:rPr>
        <w:lastRenderedPageBreak/>
        <w:t>Н.Р.Афанасьева, С.А.Тихонова.- Омск, Изд-во Омского государственного университета им. Ф. М.Достоевского,</w:t>
      </w:r>
      <w:r w:rsidRPr="004067F9">
        <w:rPr>
          <w:rFonts w:ascii="Times New Roman" w:hAnsi="Times New Roman" w:cs="Times New Roman"/>
          <w:color w:val="000000"/>
          <w:sz w:val="28"/>
          <w:szCs w:val="28"/>
          <w:shd w:val="clear" w:color="auto" w:fill="FCFCFC"/>
        </w:rPr>
        <w:t xml:space="preserve">2015. — 174 c. — 978-5-7779-1840-6. — Режим доступа: </w:t>
      </w:r>
      <w:hyperlink r:id="rId15" w:history="1">
        <w:r w:rsidRPr="00517099">
          <w:rPr>
            <w:rStyle w:val="af8"/>
            <w:rFonts w:ascii="Times New Roman" w:hAnsi="Times New Roman"/>
            <w:sz w:val="28"/>
            <w:szCs w:val="28"/>
            <w:shd w:val="clear" w:color="auto" w:fill="FCFCFC"/>
          </w:rPr>
          <w:t>http://www.iprbookshop.ru/59670.html</w:t>
        </w:r>
      </w:hyperlink>
      <w:r>
        <w:rPr>
          <w:rFonts w:ascii="Times New Roman" w:hAnsi="Times New Roman" w:cs="Times New Roman"/>
          <w:color w:val="000000"/>
          <w:sz w:val="28"/>
          <w:szCs w:val="28"/>
          <w:shd w:val="clear" w:color="auto" w:fill="FCFCFC"/>
        </w:rPr>
        <w:t xml:space="preserve"> (НБ ДВФУ 3 экз.)</w:t>
      </w:r>
    </w:p>
    <w:p w:rsidR="004067F9" w:rsidRPr="00F7734B" w:rsidRDefault="004067F9" w:rsidP="004067F9">
      <w:pPr>
        <w:widowControl w:val="0"/>
        <w:numPr>
          <w:ilvl w:val="0"/>
          <w:numId w:val="6"/>
        </w:numPr>
        <w:tabs>
          <w:tab w:val="left" w:pos="426"/>
        </w:tabs>
        <w:autoSpaceDE w:val="0"/>
        <w:autoSpaceDN w:val="0"/>
        <w:adjustRightInd w:val="0"/>
        <w:spacing w:after="0" w:line="360" w:lineRule="auto"/>
        <w:jc w:val="both"/>
        <w:rPr>
          <w:rStyle w:val="af8"/>
          <w:rFonts w:ascii="Times New Roman" w:hAnsi="Times New Roman"/>
          <w:color w:val="auto"/>
          <w:sz w:val="28"/>
          <w:szCs w:val="28"/>
          <w:u w:val="none"/>
        </w:rPr>
      </w:pPr>
      <w:r w:rsidRPr="004067F9">
        <w:rPr>
          <w:rFonts w:ascii="Times New Roman" w:hAnsi="Times New Roman" w:cs="Times New Roman"/>
          <w:color w:val="000000"/>
          <w:sz w:val="28"/>
          <w:szCs w:val="28"/>
          <w:shd w:val="clear" w:color="auto" w:fill="FCFCFC"/>
        </w:rPr>
        <w:t>Банман П.П. Военная терминология и военный перевод [Электронный ресурс] : учебное пособие / П.П. Банман, А.А. Леглер. — Электрон. текстовые данные. — Ставрополь: Северо-Кавказский федеральный университет, 2015. — 186 c. — 2227-8397. </w:t>
      </w:r>
      <w:hyperlink r:id="rId16" w:history="1">
        <w:r w:rsidRPr="00517099">
          <w:rPr>
            <w:rStyle w:val="af8"/>
            <w:rFonts w:ascii="Times New Roman" w:hAnsi="Times New Roman"/>
            <w:sz w:val="28"/>
            <w:szCs w:val="28"/>
            <w:shd w:val="clear" w:color="auto" w:fill="FCFCFC"/>
          </w:rPr>
          <w:t>http://lib.dvfu.ru:8080/lib/item?id=IPRbooks:IPRbooks-63234&amp;theme=FEFU</w:t>
        </w:r>
      </w:hyperlink>
    </w:p>
    <w:p w:rsidR="00F7734B" w:rsidRPr="00F7734B" w:rsidRDefault="00F7734B" w:rsidP="00F7734B">
      <w:pPr>
        <w:numPr>
          <w:ilvl w:val="0"/>
          <w:numId w:val="6"/>
        </w:numPr>
        <w:tabs>
          <w:tab w:val="left" w:pos="851"/>
        </w:tabs>
        <w:spacing w:after="0" w:line="360" w:lineRule="auto"/>
        <w:jc w:val="both"/>
        <w:rPr>
          <w:rFonts w:ascii="Times New Roman" w:hAnsi="Times New Roman" w:cs="Times New Roman"/>
          <w:color w:val="000000"/>
          <w:sz w:val="28"/>
          <w:szCs w:val="28"/>
          <w:shd w:val="clear" w:color="auto" w:fill="FCFCFC"/>
        </w:rPr>
      </w:pPr>
      <w:r w:rsidRPr="004067F9">
        <w:rPr>
          <w:rFonts w:ascii="Times New Roman" w:hAnsi="Times New Roman" w:cs="Times New Roman"/>
          <w:color w:val="000000"/>
          <w:sz w:val="28"/>
          <w:szCs w:val="28"/>
          <w:shd w:val="clear" w:color="auto" w:fill="FCFCFC"/>
        </w:rPr>
        <w:t xml:space="preserve">Баранов А.Р. Военная топография в служебно-боевой деятельности оперативных подразделений [Электронный ресурс] : учебник для курсантов и слушателей военных учебных заведений / А.Р. Баранов, Ю.Г. Маслак, В.И. Ягодинцев. — Электрон. текстовые данные. — М. : Академический Проект, 2016. — 160 c. — 978-5-8291-1646-0. — Режим доступа: </w:t>
      </w:r>
      <w:hyperlink r:id="rId17" w:history="1">
        <w:r w:rsidRPr="00517099">
          <w:rPr>
            <w:rStyle w:val="af8"/>
            <w:rFonts w:ascii="Times New Roman" w:hAnsi="Times New Roman"/>
            <w:sz w:val="28"/>
            <w:szCs w:val="28"/>
            <w:shd w:val="clear" w:color="auto" w:fill="FCFCFC"/>
          </w:rPr>
          <w:t>http://www.iprbookshop.ru/60020.html</w:t>
        </w:r>
      </w:hyperlink>
      <w:r>
        <w:rPr>
          <w:rFonts w:ascii="Times New Roman" w:hAnsi="Times New Roman" w:cs="Times New Roman"/>
          <w:color w:val="000000"/>
          <w:sz w:val="28"/>
          <w:szCs w:val="28"/>
          <w:shd w:val="clear" w:color="auto" w:fill="FCFCFC"/>
        </w:rPr>
        <w:t xml:space="preserve"> (о.Русский, 3 экз)</w:t>
      </w:r>
    </w:p>
    <w:p w:rsidR="00015926" w:rsidRPr="00A90205" w:rsidRDefault="00015926" w:rsidP="00A90205">
      <w:pPr>
        <w:tabs>
          <w:tab w:val="left" w:pos="851"/>
        </w:tabs>
        <w:spacing w:after="0" w:line="360" w:lineRule="auto"/>
        <w:ind w:firstLine="567"/>
        <w:jc w:val="both"/>
        <w:rPr>
          <w:rFonts w:ascii="Times New Roman" w:hAnsi="Times New Roman" w:cs="Times New Roman"/>
          <w:b/>
          <w:spacing w:val="-10"/>
          <w:sz w:val="28"/>
          <w:szCs w:val="28"/>
          <w:lang w:eastAsia="ru-RU"/>
        </w:rPr>
      </w:pPr>
    </w:p>
    <w:p w:rsidR="00015926" w:rsidRPr="00A90205" w:rsidRDefault="00015926" w:rsidP="00A90205">
      <w:pPr>
        <w:tabs>
          <w:tab w:val="left" w:pos="851"/>
        </w:tabs>
        <w:spacing w:after="0" w:line="360" w:lineRule="auto"/>
        <w:ind w:firstLine="567"/>
        <w:jc w:val="both"/>
        <w:rPr>
          <w:rFonts w:ascii="Times New Roman" w:hAnsi="Times New Roman" w:cs="Times New Roman"/>
          <w:b/>
          <w:spacing w:val="-10"/>
          <w:sz w:val="28"/>
          <w:szCs w:val="28"/>
          <w:lang w:eastAsia="ru-RU"/>
        </w:rPr>
      </w:pPr>
      <w:r w:rsidRPr="00A90205">
        <w:rPr>
          <w:rFonts w:ascii="Times New Roman" w:hAnsi="Times New Roman" w:cs="Times New Roman"/>
          <w:b/>
          <w:spacing w:val="-10"/>
          <w:sz w:val="28"/>
          <w:szCs w:val="28"/>
          <w:lang w:eastAsia="ru-RU"/>
        </w:rPr>
        <w:t>Дополнительная литература</w:t>
      </w:r>
    </w:p>
    <w:p w:rsidR="00015926" w:rsidRDefault="00015926" w:rsidP="00A90205">
      <w:pPr>
        <w:tabs>
          <w:tab w:val="left" w:pos="851"/>
        </w:tabs>
        <w:spacing w:after="0" w:line="360" w:lineRule="auto"/>
        <w:ind w:firstLine="567"/>
        <w:jc w:val="both"/>
        <w:rPr>
          <w:rFonts w:ascii="Times New Roman" w:hAnsi="Times New Roman" w:cs="Times New Roman"/>
          <w:spacing w:val="-10"/>
          <w:sz w:val="28"/>
          <w:szCs w:val="28"/>
          <w:lang w:eastAsia="ru-RU"/>
        </w:rPr>
      </w:pPr>
      <w:r w:rsidRPr="00A90205">
        <w:rPr>
          <w:rFonts w:ascii="Times New Roman" w:hAnsi="Times New Roman" w:cs="Times New Roman"/>
          <w:spacing w:val="-10"/>
          <w:sz w:val="28"/>
          <w:szCs w:val="28"/>
          <w:lang w:eastAsia="ru-RU"/>
        </w:rPr>
        <w:t>(печатные и электронные издания)</w:t>
      </w:r>
    </w:p>
    <w:p w:rsidR="00F7734B" w:rsidRPr="00B00A5B" w:rsidRDefault="00F7734B" w:rsidP="00412FB1">
      <w:pPr>
        <w:pStyle w:val="ae"/>
        <w:numPr>
          <w:ilvl w:val="0"/>
          <w:numId w:val="35"/>
        </w:numPr>
        <w:spacing w:after="200" w:line="360" w:lineRule="auto"/>
        <w:jc w:val="both"/>
        <w:rPr>
          <w:sz w:val="28"/>
          <w:szCs w:val="28"/>
        </w:rPr>
      </w:pPr>
      <w:r w:rsidRPr="00B00A5B">
        <w:rPr>
          <w:sz w:val="28"/>
          <w:szCs w:val="28"/>
        </w:rPr>
        <w:t>Ван, Нин. Вклад «Грамматического компендиума господина Ма» в становление грамматической мысли Китая» / Ван Нин//Материалы международной научно-практической конференции студентов, аспирантов и молодых ученых «Азиатско - Тихоокеанский регион: история и современность –</w:t>
      </w:r>
      <w:r w:rsidRPr="00B00A5B">
        <w:rPr>
          <w:sz w:val="28"/>
          <w:szCs w:val="28"/>
          <w:lang w:val="en-US"/>
        </w:rPr>
        <w:t>VIII</w:t>
      </w:r>
      <w:r w:rsidRPr="00B00A5B">
        <w:rPr>
          <w:sz w:val="28"/>
          <w:szCs w:val="28"/>
        </w:rPr>
        <w:t>». Улан- Удэ: изд-во Бурятского университета, 2014. С 223-225.(НБ ДВФУ 2 экз.)</w:t>
      </w:r>
    </w:p>
    <w:p w:rsidR="00F7734B" w:rsidRDefault="00D42151" w:rsidP="00412FB1">
      <w:pPr>
        <w:tabs>
          <w:tab w:val="left" w:pos="993"/>
        </w:tabs>
        <w:spacing w:after="0" w:line="360" w:lineRule="auto"/>
        <w:jc w:val="both"/>
        <w:rPr>
          <w:rFonts w:ascii="Times New Roman" w:hAnsi="Times New Roman" w:cs="Times New Roman"/>
          <w:color w:val="0000FF"/>
          <w:sz w:val="28"/>
          <w:szCs w:val="28"/>
          <w:u w:val="single"/>
          <w:lang w:eastAsia="zh-CN"/>
        </w:rPr>
      </w:pPr>
      <w:hyperlink r:id="rId18" w:history="1">
        <w:r w:rsidR="00F7734B" w:rsidRPr="00F7734B">
          <w:rPr>
            <w:rFonts w:ascii="Times New Roman" w:hAnsi="Times New Roman" w:cs="Times New Roman"/>
            <w:color w:val="0000FF"/>
            <w:sz w:val="28"/>
            <w:szCs w:val="28"/>
            <w:u w:val="single"/>
            <w:lang w:eastAsia="zh-CN"/>
          </w:rPr>
          <w:t>http://lib.dvfu.ru:8080/lib/item?id=chamo:836723&amp;theme=FEFU</w:t>
        </w:r>
      </w:hyperlink>
    </w:p>
    <w:p w:rsidR="00F7734B" w:rsidRDefault="00F7734B" w:rsidP="00412FB1">
      <w:pPr>
        <w:pStyle w:val="ae"/>
        <w:numPr>
          <w:ilvl w:val="0"/>
          <w:numId w:val="35"/>
        </w:numPr>
        <w:spacing w:after="200" w:line="360" w:lineRule="auto"/>
        <w:jc w:val="both"/>
        <w:rPr>
          <w:sz w:val="28"/>
          <w:szCs w:val="28"/>
        </w:rPr>
      </w:pPr>
      <w:r>
        <w:rPr>
          <w:sz w:val="28"/>
          <w:szCs w:val="28"/>
        </w:rPr>
        <w:t>Воропаев, Н.Н. Китай: имена на все времена. Прецедентные персонажи. Лингвокультурологический словарь-справочник для изучающих китайский язык, культуру, историю, литературу Китая: вспомогательное пособие для курсов/ Н.Н.Воропаев. Москва: ВКН, 2015. -382с.</w:t>
      </w:r>
      <w:r w:rsidRPr="00C42DD3">
        <w:rPr>
          <w:sz w:val="28"/>
          <w:szCs w:val="28"/>
        </w:rPr>
        <w:t>(НБ ДВФУ 2 экз.)</w:t>
      </w:r>
    </w:p>
    <w:p w:rsidR="00B00A5B" w:rsidRDefault="00D42151" w:rsidP="00412FB1">
      <w:pPr>
        <w:spacing w:line="360" w:lineRule="auto"/>
        <w:rPr>
          <w:rStyle w:val="af8"/>
          <w:rFonts w:ascii="Times New Roman" w:hAnsi="Times New Roman"/>
          <w:sz w:val="28"/>
          <w:szCs w:val="28"/>
        </w:rPr>
      </w:pPr>
      <w:hyperlink r:id="rId19" w:history="1">
        <w:r w:rsidR="00F7734B" w:rsidRPr="004326CC">
          <w:rPr>
            <w:rStyle w:val="af8"/>
            <w:rFonts w:ascii="Times New Roman" w:hAnsi="Times New Roman"/>
            <w:sz w:val="28"/>
            <w:szCs w:val="28"/>
          </w:rPr>
          <w:t>http://lib.dvfu.ru:8080/lib/item?id=chamo:789432&amp;theme=FEFU</w:t>
        </w:r>
      </w:hyperlink>
    </w:p>
    <w:p w:rsidR="00E01CA6" w:rsidRPr="00E01CA6" w:rsidRDefault="00B00A5B" w:rsidP="00E01CA6">
      <w:pPr>
        <w:widowControl w:val="0"/>
        <w:tabs>
          <w:tab w:val="left" w:pos="426"/>
        </w:tabs>
        <w:autoSpaceDE w:val="0"/>
        <w:autoSpaceDN w:val="0"/>
        <w:adjustRightInd w:val="0"/>
        <w:spacing w:after="0" w:line="360" w:lineRule="auto"/>
        <w:ind w:left="720"/>
        <w:jc w:val="both"/>
        <w:rPr>
          <w:rFonts w:ascii="Times New Roman" w:hAnsi="Times New Roman" w:cs="Times New Roman"/>
          <w:sz w:val="28"/>
          <w:szCs w:val="28"/>
        </w:rPr>
      </w:pPr>
      <w:r w:rsidRPr="00B00A5B">
        <w:rPr>
          <w:rFonts w:ascii="Times New Roman" w:hAnsi="Times New Roman" w:cs="Times New Roman"/>
          <w:color w:val="000000"/>
          <w:sz w:val="28"/>
          <w:szCs w:val="28"/>
          <w:shd w:val="clear" w:color="auto" w:fill="FCFCFC"/>
        </w:rPr>
        <w:t>Культура. Коммуникация. Перевод [Электронный ресурс] : монография / С.В. Серебрякова [и др.]. — Электрон. текстовые данные. — Ставрополь: Северо-Кавказский федеральный университет, 2017. — 228 c. — 978-5-9296-0893-3.</w:t>
      </w:r>
      <w:r w:rsidR="00E01CA6" w:rsidRPr="00B00A5B">
        <w:rPr>
          <w:rFonts w:ascii="Times New Roman" w:hAnsi="Times New Roman" w:cs="Times New Roman"/>
          <w:color w:val="000000"/>
          <w:sz w:val="28"/>
          <w:szCs w:val="28"/>
          <w:shd w:val="clear" w:color="auto" w:fill="FCFCFC"/>
        </w:rPr>
        <w:t>(НБ ДВФУ 3 экз.)</w:t>
      </w:r>
    </w:p>
    <w:p w:rsidR="00E01CA6" w:rsidRDefault="00D42151" w:rsidP="00E01CA6">
      <w:pPr>
        <w:widowControl w:val="0"/>
        <w:tabs>
          <w:tab w:val="left" w:pos="426"/>
        </w:tabs>
        <w:autoSpaceDE w:val="0"/>
        <w:autoSpaceDN w:val="0"/>
        <w:adjustRightInd w:val="0"/>
        <w:spacing w:after="0" w:line="360" w:lineRule="auto"/>
        <w:ind w:left="720"/>
        <w:jc w:val="both"/>
        <w:rPr>
          <w:rFonts w:ascii="Times New Roman" w:eastAsia="Times New Roman" w:hAnsi="Times New Roman" w:cs="Times New Roman"/>
          <w:color w:val="000000"/>
          <w:sz w:val="28"/>
          <w:szCs w:val="28"/>
          <w:lang w:eastAsia="ru-RU"/>
        </w:rPr>
      </w:pPr>
      <w:hyperlink r:id="rId20" w:history="1">
        <w:r w:rsidR="00E01CA6" w:rsidRPr="006F7442">
          <w:rPr>
            <w:rStyle w:val="af8"/>
            <w:rFonts w:ascii="Times New Roman" w:eastAsia="Times New Roman" w:hAnsi="Times New Roman"/>
            <w:sz w:val="28"/>
            <w:szCs w:val="28"/>
            <w:lang w:eastAsia="ru-RU"/>
          </w:rPr>
          <w:t>http://www.iprbookshop.ru/75580</w:t>
        </w:r>
      </w:hyperlink>
      <w:r w:rsidR="00B00A5B" w:rsidRPr="00B00A5B">
        <w:rPr>
          <w:rFonts w:ascii="Times New Roman" w:eastAsia="Times New Roman" w:hAnsi="Times New Roman" w:cs="Times New Roman"/>
          <w:color w:val="000000"/>
          <w:sz w:val="28"/>
          <w:szCs w:val="28"/>
          <w:lang w:eastAsia="ru-RU"/>
        </w:rPr>
        <w:t>.</w:t>
      </w:r>
    </w:p>
    <w:p w:rsidR="00B00A5B" w:rsidRDefault="00B00A5B" w:rsidP="00B00A5B">
      <w:pPr>
        <w:rPr>
          <w:rStyle w:val="af8"/>
          <w:rFonts w:ascii="Times New Roman" w:hAnsi="Times New Roman"/>
          <w:sz w:val="28"/>
          <w:szCs w:val="28"/>
        </w:rPr>
      </w:pPr>
    </w:p>
    <w:p w:rsidR="00015926" w:rsidRPr="00BD3BD5" w:rsidRDefault="00015926" w:rsidP="00B00A5B">
      <w:pPr>
        <w:rPr>
          <w:rFonts w:ascii="Times New Roman" w:hAnsi="Times New Roman" w:cs="Times New Roman"/>
          <w:b/>
          <w:bCs/>
          <w:sz w:val="24"/>
          <w:szCs w:val="24"/>
          <w:lang w:eastAsia="ar-SA"/>
        </w:rPr>
      </w:pPr>
      <w:r w:rsidRPr="00BD3BD5">
        <w:rPr>
          <w:rFonts w:ascii="Times New Roman" w:hAnsi="Times New Roman" w:cs="Times New Roman"/>
          <w:b/>
          <w:bCs/>
          <w:sz w:val="24"/>
          <w:szCs w:val="24"/>
          <w:lang w:eastAsia="ar-SA"/>
        </w:rPr>
        <w:t>11</w:t>
      </w:r>
      <w:r>
        <w:rPr>
          <w:rFonts w:ascii="Times New Roman" w:hAnsi="Times New Roman" w:cs="Times New Roman"/>
          <w:b/>
          <w:bCs/>
          <w:sz w:val="24"/>
          <w:szCs w:val="24"/>
          <w:lang w:eastAsia="ar-SA"/>
        </w:rPr>
        <w:t>.</w:t>
      </w:r>
      <w:r w:rsidRPr="00BD3BD5">
        <w:rPr>
          <w:rFonts w:ascii="Times New Roman" w:hAnsi="Times New Roman" w:cs="Times New Roman"/>
          <w:b/>
          <w:bCs/>
          <w:sz w:val="24"/>
          <w:szCs w:val="24"/>
          <w:lang w:eastAsia="ar-SA"/>
        </w:rPr>
        <w:t xml:space="preserve"> МАТЕРИАЛЬНО</w:t>
      </w:r>
      <w:r>
        <w:rPr>
          <w:rFonts w:ascii="Times New Roman" w:hAnsi="Times New Roman" w:cs="Times New Roman"/>
          <w:b/>
          <w:bCs/>
          <w:sz w:val="24"/>
          <w:szCs w:val="24"/>
          <w:lang w:eastAsia="ar-SA"/>
        </w:rPr>
        <w:t>–</w:t>
      </w:r>
      <w:r w:rsidRPr="00BD3BD5">
        <w:rPr>
          <w:rFonts w:ascii="Times New Roman" w:hAnsi="Times New Roman" w:cs="Times New Roman"/>
          <w:b/>
          <w:bCs/>
          <w:sz w:val="24"/>
          <w:szCs w:val="24"/>
          <w:lang w:eastAsia="ar-SA"/>
        </w:rPr>
        <w:t xml:space="preserve">ТЕХНИЧЕСКОЕ ОБЕСПЕЧЕНИЕ </w:t>
      </w:r>
      <w:r w:rsidR="00B00A5B">
        <w:rPr>
          <w:rFonts w:ascii="Times New Roman" w:hAnsi="Times New Roman" w:cs="Times New Roman"/>
          <w:b/>
          <w:bCs/>
          <w:sz w:val="24"/>
          <w:szCs w:val="24"/>
          <w:lang w:eastAsia="ar-SA"/>
        </w:rPr>
        <w:t>УЧЕБ</w:t>
      </w:r>
      <w:r>
        <w:rPr>
          <w:rFonts w:ascii="Times New Roman" w:hAnsi="Times New Roman" w:cs="Times New Roman"/>
          <w:b/>
          <w:bCs/>
          <w:sz w:val="24"/>
          <w:szCs w:val="24"/>
          <w:lang w:eastAsia="ar-SA"/>
        </w:rPr>
        <w:t xml:space="preserve">НОЙ </w:t>
      </w:r>
      <w:r w:rsidRPr="00BD3BD5">
        <w:rPr>
          <w:rFonts w:ascii="Times New Roman" w:hAnsi="Times New Roman" w:cs="Times New Roman"/>
          <w:b/>
          <w:bCs/>
          <w:sz w:val="24"/>
          <w:szCs w:val="24"/>
          <w:lang w:eastAsia="ar-SA"/>
        </w:rPr>
        <w:t>ПРАКТИКИ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4375"/>
        <w:gridCol w:w="4414"/>
      </w:tblGrid>
      <w:tr w:rsidR="00015926" w:rsidRPr="00244C13" w:rsidTr="00943E69">
        <w:tc>
          <w:tcPr>
            <w:tcW w:w="675" w:type="dxa"/>
            <w:vAlign w:val="center"/>
          </w:tcPr>
          <w:p w:rsidR="00015926" w:rsidRPr="00244C13" w:rsidRDefault="00015926" w:rsidP="00244C13">
            <w:pPr>
              <w:widowControl w:val="0"/>
              <w:shd w:val="clear" w:color="auto" w:fill="FFFFFF"/>
              <w:autoSpaceDE w:val="0"/>
              <w:autoSpaceDN w:val="0"/>
              <w:adjustRightInd w:val="0"/>
              <w:spacing w:after="0" w:line="200" w:lineRule="exact"/>
              <w:ind w:left="24" w:right="34"/>
              <w:jc w:val="center"/>
              <w:rPr>
                <w:rFonts w:ascii="Times New Roman" w:hAnsi="Times New Roman" w:cs="Times New Roman"/>
                <w:sz w:val="24"/>
                <w:szCs w:val="24"/>
                <w:lang w:eastAsia="ru-RU"/>
              </w:rPr>
            </w:pPr>
            <w:r w:rsidRPr="00244C13">
              <w:rPr>
                <w:rFonts w:ascii="Times New Roman" w:hAnsi="Times New Roman" w:cs="Times New Roman"/>
                <w:sz w:val="24"/>
                <w:szCs w:val="24"/>
                <w:lang w:eastAsia="ru-RU"/>
              </w:rPr>
              <w:t xml:space="preserve">№ </w:t>
            </w:r>
            <w:r w:rsidRPr="00244C13">
              <w:rPr>
                <w:rFonts w:ascii="Times New Roman" w:hAnsi="Times New Roman" w:cs="Times New Roman"/>
                <w:spacing w:val="-3"/>
                <w:sz w:val="24"/>
                <w:szCs w:val="24"/>
                <w:lang w:eastAsia="ru-RU"/>
              </w:rPr>
              <w:t>п/п</w:t>
            </w:r>
          </w:p>
        </w:tc>
        <w:tc>
          <w:tcPr>
            <w:tcW w:w="4375" w:type="dxa"/>
            <w:vAlign w:val="center"/>
          </w:tcPr>
          <w:p w:rsidR="00015926" w:rsidRPr="00244C13" w:rsidRDefault="00015926" w:rsidP="00244C13">
            <w:pPr>
              <w:widowControl w:val="0"/>
              <w:shd w:val="clear" w:color="auto" w:fill="FFFFFF"/>
              <w:autoSpaceDE w:val="0"/>
              <w:autoSpaceDN w:val="0"/>
              <w:adjustRightInd w:val="0"/>
              <w:spacing w:after="0" w:line="200" w:lineRule="exact"/>
              <w:jc w:val="center"/>
              <w:rPr>
                <w:rFonts w:ascii="Times New Roman" w:hAnsi="Times New Roman" w:cs="Times New Roman"/>
                <w:sz w:val="24"/>
                <w:szCs w:val="24"/>
                <w:lang w:eastAsia="ru-RU"/>
              </w:rPr>
            </w:pPr>
            <w:r w:rsidRPr="00244C13">
              <w:rPr>
                <w:rFonts w:ascii="Times New Roman" w:hAnsi="Times New Roman" w:cs="Times New Roman"/>
                <w:spacing w:val="-3"/>
                <w:sz w:val="24"/>
                <w:szCs w:val="24"/>
                <w:lang w:eastAsia="ru-RU"/>
              </w:rPr>
              <w:t>Наименование оборудованных учебных кабинетов, объектов для проведения педагогической практики с перечнем основного оборудования</w:t>
            </w:r>
          </w:p>
        </w:tc>
        <w:tc>
          <w:tcPr>
            <w:tcW w:w="4414" w:type="dxa"/>
            <w:vAlign w:val="center"/>
          </w:tcPr>
          <w:p w:rsidR="00015926" w:rsidRPr="00244C13" w:rsidRDefault="00015926" w:rsidP="00244C13">
            <w:pPr>
              <w:widowControl w:val="0"/>
              <w:shd w:val="clear" w:color="auto" w:fill="FFFFFF"/>
              <w:autoSpaceDE w:val="0"/>
              <w:autoSpaceDN w:val="0"/>
              <w:adjustRightInd w:val="0"/>
              <w:spacing w:after="0" w:line="200" w:lineRule="exact"/>
              <w:jc w:val="center"/>
              <w:rPr>
                <w:rFonts w:ascii="Times New Roman" w:hAnsi="Times New Roman" w:cs="Times New Roman"/>
                <w:sz w:val="24"/>
                <w:szCs w:val="24"/>
                <w:lang w:eastAsia="ru-RU"/>
              </w:rPr>
            </w:pPr>
            <w:r w:rsidRPr="00244C13">
              <w:rPr>
                <w:rFonts w:ascii="Times New Roman" w:hAnsi="Times New Roman" w:cs="Times New Roman"/>
                <w:spacing w:val="-3"/>
                <w:sz w:val="24"/>
                <w:szCs w:val="24"/>
                <w:lang w:eastAsia="ru-RU"/>
              </w:rPr>
              <w:t>Адрес (местоположение) учебных кабинетов, объектов для проведения педагогической практики (с указанием номера помещения)</w:t>
            </w:r>
          </w:p>
        </w:tc>
      </w:tr>
      <w:tr w:rsidR="00015926" w:rsidRPr="00244C13" w:rsidTr="00943E69">
        <w:tc>
          <w:tcPr>
            <w:tcW w:w="675" w:type="dxa"/>
            <w:vAlign w:val="center"/>
          </w:tcPr>
          <w:p w:rsidR="00015926" w:rsidRPr="00244C13" w:rsidRDefault="00015926" w:rsidP="00244C13">
            <w:pPr>
              <w:widowControl w:val="0"/>
              <w:shd w:val="clear" w:color="auto" w:fill="FFFFFF"/>
              <w:autoSpaceDE w:val="0"/>
              <w:autoSpaceDN w:val="0"/>
              <w:adjustRightInd w:val="0"/>
              <w:spacing w:after="0" w:line="200" w:lineRule="exact"/>
              <w:jc w:val="center"/>
              <w:rPr>
                <w:rFonts w:ascii="Times New Roman" w:hAnsi="Times New Roman" w:cs="Times New Roman"/>
                <w:sz w:val="24"/>
                <w:szCs w:val="24"/>
                <w:lang w:eastAsia="ru-RU"/>
              </w:rPr>
            </w:pPr>
            <w:r w:rsidRPr="00244C13">
              <w:rPr>
                <w:rFonts w:ascii="Times New Roman" w:hAnsi="Times New Roman" w:cs="Times New Roman"/>
                <w:sz w:val="24"/>
                <w:szCs w:val="24"/>
                <w:lang w:eastAsia="ru-RU"/>
              </w:rPr>
              <w:t>1</w:t>
            </w:r>
          </w:p>
        </w:tc>
        <w:tc>
          <w:tcPr>
            <w:tcW w:w="4375" w:type="dxa"/>
            <w:vAlign w:val="center"/>
          </w:tcPr>
          <w:p w:rsidR="00015926" w:rsidRPr="00244C13" w:rsidRDefault="00015926" w:rsidP="00244C13">
            <w:pPr>
              <w:widowControl w:val="0"/>
              <w:shd w:val="clear" w:color="auto" w:fill="FFFFFF"/>
              <w:autoSpaceDE w:val="0"/>
              <w:autoSpaceDN w:val="0"/>
              <w:adjustRightInd w:val="0"/>
              <w:spacing w:after="0" w:line="200" w:lineRule="exact"/>
              <w:jc w:val="center"/>
              <w:rPr>
                <w:rFonts w:ascii="Times New Roman" w:hAnsi="Times New Roman" w:cs="Times New Roman"/>
                <w:sz w:val="24"/>
                <w:szCs w:val="24"/>
                <w:lang w:eastAsia="ru-RU"/>
              </w:rPr>
            </w:pPr>
            <w:r w:rsidRPr="00244C13">
              <w:rPr>
                <w:rFonts w:ascii="Times New Roman" w:hAnsi="Times New Roman" w:cs="Times New Roman"/>
                <w:sz w:val="24"/>
                <w:szCs w:val="24"/>
                <w:lang w:eastAsia="ru-RU"/>
              </w:rPr>
              <w:t>2</w:t>
            </w:r>
          </w:p>
        </w:tc>
        <w:tc>
          <w:tcPr>
            <w:tcW w:w="4414" w:type="dxa"/>
            <w:vAlign w:val="center"/>
          </w:tcPr>
          <w:p w:rsidR="00015926" w:rsidRPr="00244C13" w:rsidRDefault="00015926" w:rsidP="00244C13">
            <w:pPr>
              <w:widowControl w:val="0"/>
              <w:shd w:val="clear" w:color="auto" w:fill="FFFFFF"/>
              <w:autoSpaceDE w:val="0"/>
              <w:autoSpaceDN w:val="0"/>
              <w:adjustRightInd w:val="0"/>
              <w:spacing w:after="0" w:line="200" w:lineRule="exact"/>
              <w:jc w:val="center"/>
              <w:rPr>
                <w:rFonts w:ascii="Times New Roman" w:hAnsi="Times New Roman" w:cs="Times New Roman"/>
                <w:sz w:val="24"/>
                <w:szCs w:val="24"/>
                <w:lang w:eastAsia="ru-RU"/>
              </w:rPr>
            </w:pPr>
            <w:r w:rsidRPr="00244C13">
              <w:rPr>
                <w:rFonts w:ascii="Times New Roman" w:hAnsi="Times New Roman" w:cs="Times New Roman"/>
                <w:sz w:val="24"/>
                <w:szCs w:val="24"/>
                <w:lang w:eastAsia="ru-RU"/>
              </w:rPr>
              <w:t>3</w:t>
            </w:r>
          </w:p>
        </w:tc>
      </w:tr>
      <w:tr w:rsidR="00015926" w:rsidRPr="00244C13" w:rsidTr="00943E69">
        <w:tc>
          <w:tcPr>
            <w:tcW w:w="675" w:type="dxa"/>
            <w:vAlign w:val="center"/>
          </w:tcPr>
          <w:p w:rsidR="00015926" w:rsidRPr="00244C13" w:rsidRDefault="00015926" w:rsidP="00244C13">
            <w:pPr>
              <w:widowControl w:val="0"/>
              <w:shd w:val="clear" w:color="auto" w:fill="FFFFFF"/>
              <w:tabs>
                <w:tab w:val="left" w:pos="0"/>
              </w:tabs>
              <w:autoSpaceDE w:val="0"/>
              <w:autoSpaceDN w:val="0"/>
              <w:adjustRightInd w:val="0"/>
              <w:spacing w:after="0" w:line="360" w:lineRule="auto"/>
              <w:jc w:val="center"/>
              <w:rPr>
                <w:rFonts w:ascii="Times New Roman" w:hAnsi="Times New Roman" w:cs="Times New Roman"/>
                <w:b/>
                <w:sz w:val="24"/>
                <w:szCs w:val="24"/>
                <w:lang w:eastAsia="ru-RU"/>
              </w:rPr>
            </w:pPr>
            <w:r w:rsidRPr="00244C13">
              <w:rPr>
                <w:rFonts w:ascii="Times New Roman" w:hAnsi="Times New Roman" w:cs="Times New Roman"/>
                <w:b/>
                <w:sz w:val="24"/>
                <w:szCs w:val="24"/>
                <w:lang w:eastAsia="ru-RU"/>
              </w:rPr>
              <w:t>1.</w:t>
            </w:r>
          </w:p>
        </w:tc>
        <w:tc>
          <w:tcPr>
            <w:tcW w:w="4375" w:type="dxa"/>
            <w:vAlign w:val="center"/>
          </w:tcPr>
          <w:p w:rsidR="00015926" w:rsidRPr="00244C13" w:rsidRDefault="00015926" w:rsidP="00244C13">
            <w:pPr>
              <w:spacing w:after="0" w:line="240" w:lineRule="auto"/>
              <w:jc w:val="both"/>
              <w:rPr>
                <w:rFonts w:ascii="Times New Roman" w:hAnsi="Times New Roman" w:cs="Times New Roman"/>
                <w:spacing w:val="-4"/>
                <w:sz w:val="24"/>
                <w:szCs w:val="24"/>
                <w:lang w:eastAsia="ru-RU"/>
              </w:rPr>
            </w:pPr>
            <w:r w:rsidRPr="00244C13">
              <w:rPr>
                <w:rFonts w:ascii="Times New Roman" w:hAnsi="Times New Roman" w:cs="Times New Roman"/>
                <w:spacing w:val="-4"/>
                <w:sz w:val="24"/>
                <w:szCs w:val="24"/>
                <w:lang w:eastAsia="ru-RU"/>
              </w:rPr>
              <w:t>Компьютерный класс:</w:t>
            </w:r>
          </w:p>
          <w:p w:rsidR="00015926" w:rsidRPr="00244C13" w:rsidRDefault="00015926" w:rsidP="00244C13">
            <w:pPr>
              <w:spacing w:after="0" w:line="240" w:lineRule="auto"/>
              <w:jc w:val="both"/>
              <w:rPr>
                <w:rFonts w:ascii="Times New Roman" w:hAnsi="Times New Roman" w:cs="Times New Roman"/>
                <w:spacing w:val="-4"/>
                <w:sz w:val="24"/>
                <w:szCs w:val="24"/>
                <w:lang w:eastAsia="ru-RU"/>
              </w:rPr>
            </w:pPr>
            <w:r w:rsidRPr="00244C13">
              <w:rPr>
                <w:rFonts w:ascii="Times New Roman" w:hAnsi="Times New Roman" w:cs="Times New Roman"/>
                <w:spacing w:val="-4"/>
                <w:sz w:val="24"/>
                <w:szCs w:val="24"/>
                <w:lang w:eastAsia="ru-RU"/>
              </w:rPr>
              <w:t>26 персональных компьютеров Lenovo C360G – i34164 G500 UДК;</w:t>
            </w:r>
          </w:p>
          <w:p w:rsidR="00015926" w:rsidRPr="00244C13" w:rsidRDefault="00015926" w:rsidP="00244C13">
            <w:pPr>
              <w:spacing w:after="0" w:line="240" w:lineRule="auto"/>
              <w:jc w:val="both"/>
              <w:rPr>
                <w:rFonts w:ascii="Times New Roman" w:hAnsi="Times New Roman" w:cs="Times New Roman"/>
                <w:spacing w:val="-4"/>
                <w:sz w:val="24"/>
                <w:szCs w:val="24"/>
                <w:lang w:eastAsia="ru-RU"/>
              </w:rPr>
            </w:pPr>
            <w:r w:rsidRPr="00244C13">
              <w:rPr>
                <w:rFonts w:ascii="Times New Roman" w:hAnsi="Times New Roman" w:cs="Times New Roman"/>
                <w:spacing w:val="-4"/>
                <w:sz w:val="24"/>
                <w:szCs w:val="24"/>
                <w:lang w:eastAsia="ru-RU"/>
              </w:rPr>
              <w:t>Моноблок AIOI RU 30921.5 HDPG 2140 /4Gb / 500Gb/ IHDG / DVDR</w:t>
            </w:r>
          </w:p>
          <w:p w:rsidR="00015926" w:rsidRPr="00244C13" w:rsidRDefault="00015926" w:rsidP="00244C13">
            <w:pPr>
              <w:spacing w:after="0" w:line="240" w:lineRule="auto"/>
              <w:jc w:val="both"/>
              <w:rPr>
                <w:rFonts w:ascii="Times New Roman" w:hAnsi="Times New Roman" w:cs="Times New Roman"/>
                <w:spacing w:val="-4"/>
                <w:sz w:val="24"/>
                <w:szCs w:val="24"/>
                <w:lang w:eastAsia="ru-RU"/>
              </w:rPr>
            </w:pPr>
            <w:r w:rsidRPr="00244C13">
              <w:rPr>
                <w:rFonts w:ascii="Times New Roman" w:hAnsi="Times New Roman" w:cs="Times New Roman"/>
                <w:spacing w:val="-4"/>
                <w:sz w:val="24"/>
                <w:szCs w:val="24"/>
                <w:lang w:eastAsia="ru-RU"/>
              </w:rPr>
              <w:t>Проектор Mitsubishi DLP – 1 шт.;</w:t>
            </w:r>
          </w:p>
          <w:p w:rsidR="00015926" w:rsidRPr="00244C13" w:rsidRDefault="00015926" w:rsidP="00244C13">
            <w:pPr>
              <w:spacing w:after="0" w:line="240" w:lineRule="auto"/>
              <w:jc w:val="both"/>
              <w:rPr>
                <w:rFonts w:ascii="Times New Roman" w:hAnsi="Times New Roman" w:cs="Times New Roman"/>
                <w:spacing w:val="-4"/>
                <w:sz w:val="24"/>
                <w:szCs w:val="24"/>
                <w:lang w:eastAsia="ru-RU"/>
              </w:rPr>
            </w:pPr>
            <w:r w:rsidRPr="00244C13">
              <w:rPr>
                <w:rFonts w:ascii="Times New Roman" w:hAnsi="Times New Roman" w:cs="Times New Roman"/>
                <w:spacing w:val="-4"/>
                <w:sz w:val="24"/>
                <w:szCs w:val="24"/>
                <w:lang w:eastAsia="ru-RU"/>
              </w:rPr>
              <w:t>Телевизор LG M</w:t>
            </w:r>
            <w:r>
              <w:rPr>
                <w:rFonts w:ascii="Times New Roman" w:hAnsi="Times New Roman" w:cs="Times New Roman"/>
                <w:spacing w:val="-4"/>
                <w:sz w:val="24"/>
                <w:szCs w:val="24"/>
                <w:lang w:eastAsia="ru-RU"/>
              </w:rPr>
              <w:t>–</w:t>
            </w:r>
            <w:r w:rsidRPr="00244C13">
              <w:rPr>
                <w:rFonts w:ascii="Times New Roman" w:hAnsi="Times New Roman" w:cs="Times New Roman"/>
                <w:spacing w:val="-4"/>
                <w:sz w:val="24"/>
                <w:szCs w:val="24"/>
                <w:lang w:eastAsia="ru-RU"/>
              </w:rPr>
              <w:t>4716 CG – 1 шт.;</w:t>
            </w:r>
          </w:p>
          <w:p w:rsidR="00015926" w:rsidRPr="00244C13" w:rsidRDefault="00015926" w:rsidP="00244C13">
            <w:pPr>
              <w:spacing w:after="0" w:line="240" w:lineRule="auto"/>
              <w:jc w:val="both"/>
              <w:rPr>
                <w:rFonts w:ascii="Times New Roman" w:hAnsi="Times New Roman" w:cs="Times New Roman"/>
                <w:spacing w:val="-4"/>
                <w:sz w:val="24"/>
                <w:szCs w:val="24"/>
                <w:lang w:eastAsia="ru-RU"/>
              </w:rPr>
            </w:pPr>
            <w:r w:rsidRPr="00244C13">
              <w:rPr>
                <w:rFonts w:ascii="Times New Roman" w:hAnsi="Times New Roman" w:cs="Times New Roman"/>
                <w:spacing w:val="-4"/>
                <w:sz w:val="24"/>
                <w:szCs w:val="24"/>
                <w:lang w:eastAsia="ru-RU"/>
              </w:rPr>
              <w:t>Настенный экран Screun IT – 1 шт.;</w:t>
            </w:r>
          </w:p>
          <w:p w:rsidR="00015926" w:rsidRPr="00244C13" w:rsidRDefault="00015926" w:rsidP="00244C13">
            <w:pPr>
              <w:spacing w:after="0" w:line="240" w:lineRule="auto"/>
              <w:jc w:val="both"/>
              <w:rPr>
                <w:rFonts w:ascii="Times New Roman" w:hAnsi="Times New Roman" w:cs="Times New Roman"/>
                <w:spacing w:val="-4"/>
                <w:sz w:val="24"/>
                <w:szCs w:val="24"/>
                <w:lang w:eastAsia="ru-RU"/>
              </w:rPr>
            </w:pPr>
            <w:r w:rsidRPr="00244C13">
              <w:rPr>
                <w:rFonts w:ascii="Times New Roman" w:hAnsi="Times New Roman" w:cs="Times New Roman"/>
                <w:spacing w:val="-4"/>
                <w:sz w:val="24"/>
                <w:szCs w:val="24"/>
                <w:lang w:eastAsia="ru-RU"/>
              </w:rPr>
              <w:t>Документ</w:t>
            </w:r>
            <w:r>
              <w:rPr>
                <w:rFonts w:ascii="Times New Roman" w:hAnsi="Times New Roman" w:cs="Times New Roman"/>
                <w:spacing w:val="-4"/>
                <w:sz w:val="24"/>
                <w:szCs w:val="24"/>
                <w:lang w:eastAsia="ru-RU"/>
              </w:rPr>
              <w:t>–</w:t>
            </w:r>
            <w:r w:rsidRPr="00244C13">
              <w:rPr>
                <w:rFonts w:ascii="Times New Roman" w:hAnsi="Times New Roman" w:cs="Times New Roman"/>
                <w:spacing w:val="-4"/>
                <w:sz w:val="24"/>
                <w:szCs w:val="24"/>
                <w:lang w:eastAsia="ru-RU"/>
              </w:rPr>
              <w:t>камера Ave Модель POF</w:t>
            </w:r>
            <w:r>
              <w:rPr>
                <w:rFonts w:ascii="Times New Roman" w:hAnsi="Times New Roman" w:cs="Times New Roman"/>
                <w:spacing w:val="-4"/>
                <w:sz w:val="24"/>
                <w:szCs w:val="24"/>
                <w:lang w:eastAsia="ru-RU"/>
              </w:rPr>
              <w:t>–</w:t>
            </w:r>
            <w:r w:rsidRPr="00244C13">
              <w:rPr>
                <w:rFonts w:ascii="Times New Roman" w:hAnsi="Times New Roman" w:cs="Times New Roman"/>
                <w:spacing w:val="-4"/>
                <w:sz w:val="24"/>
                <w:szCs w:val="24"/>
                <w:lang w:eastAsia="ru-RU"/>
              </w:rPr>
              <w:t>3 – 1 шт.;</w:t>
            </w:r>
          </w:p>
          <w:p w:rsidR="00015926" w:rsidRPr="00244C13" w:rsidRDefault="00015926" w:rsidP="00244C13">
            <w:pPr>
              <w:spacing w:after="0" w:line="240" w:lineRule="auto"/>
              <w:jc w:val="both"/>
              <w:rPr>
                <w:rFonts w:ascii="Times New Roman" w:hAnsi="Times New Roman" w:cs="Times New Roman"/>
                <w:spacing w:val="-4"/>
                <w:sz w:val="24"/>
                <w:szCs w:val="24"/>
                <w:lang w:eastAsia="ru-RU"/>
              </w:rPr>
            </w:pPr>
            <w:r w:rsidRPr="00244C13">
              <w:rPr>
                <w:rFonts w:ascii="Times New Roman" w:hAnsi="Times New Roman" w:cs="Times New Roman"/>
                <w:spacing w:val="-4"/>
                <w:sz w:val="24"/>
                <w:szCs w:val="24"/>
                <w:lang w:eastAsia="ru-RU"/>
              </w:rPr>
              <w:t>Конференц</w:t>
            </w:r>
            <w:r>
              <w:rPr>
                <w:rFonts w:ascii="Times New Roman" w:hAnsi="Times New Roman" w:cs="Times New Roman"/>
                <w:spacing w:val="-4"/>
                <w:sz w:val="24"/>
                <w:szCs w:val="24"/>
                <w:lang w:eastAsia="ru-RU"/>
              </w:rPr>
              <w:t>–</w:t>
            </w:r>
            <w:r w:rsidRPr="00244C13">
              <w:rPr>
                <w:rFonts w:ascii="Times New Roman" w:hAnsi="Times New Roman" w:cs="Times New Roman"/>
                <w:spacing w:val="-4"/>
                <w:sz w:val="24"/>
                <w:szCs w:val="24"/>
                <w:lang w:eastAsia="ru-RU"/>
              </w:rPr>
              <w:t>камера Multipix – 1 шт.</w:t>
            </w:r>
          </w:p>
        </w:tc>
        <w:tc>
          <w:tcPr>
            <w:tcW w:w="4414" w:type="dxa"/>
            <w:vAlign w:val="center"/>
          </w:tcPr>
          <w:p w:rsidR="00015926" w:rsidRPr="00244C13" w:rsidRDefault="00015926" w:rsidP="00244C13">
            <w:pPr>
              <w:spacing w:after="0" w:line="240" w:lineRule="auto"/>
              <w:jc w:val="both"/>
              <w:rPr>
                <w:rFonts w:ascii="Times New Roman" w:hAnsi="Times New Roman" w:cs="Times New Roman"/>
                <w:bCs/>
                <w:sz w:val="24"/>
                <w:szCs w:val="24"/>
                <w:lang w:eastAsia="ru-RU"/>
              </w:rPr>
            </w:pPr>
            <w:r w:rsidRPr="00244C13">
              <w:rPr>
                <w:rFonts w:ascii="Times New Roman" w:hAnsi="Times New Roman" w:cs="Times New Roman"/>
                <w:bCs/>
                <w:sz w:val="24"/>
                <w:szCs w:val="24"/>
                <w:lang w:eastAsia="ru-RU"/>
              </w:rPr>
              <w:t xml:space="preserve">690001, Приморский край, </w:t>
            </w:r>
          </w:p>
          <w:p w:rsidR="00015926" w:rsidRPr="00244C13" w:rsidRDefault="00015926" w:rsidP="00244C13">
            <w:pPr>
              <w:spacing w:after="0" w:line="240" w:lineRule="auto"/>
              <w:jc w:val="both"/>
              <w:rPr>
                <w:rFonts w:ascii="Times New Roman" w:hAnsi="Times New Roman" w:cs="Times New Roman"/>
                <w:bCs/>
                <w:sz w:val="24"/>
                <w:szCs w:val="24"/>
                <w:lang w:eastAsia="ru-RU"/>
              </w:rPr>
            </w:pPr>
            <w:r w:rsidRPr="00244C13">
              <w:rPr>
                <w:rFonts w:ascii="Times New Roman" w:hAnsi="Times New Roman" w:cs="Times New Roman"/>
                <w:bCs/>
                <w:sz w:val="24"/>
                <w:szCs w:val="24"/>
                <w:lang w:eastAsia="ru-RU"/>
              </w:rPr>
              <w:t xml:space="preserve">г. Владивосток, </w:t>
            </w:r>
          </w:p>
          <w:p w:rsidR="00015926" w:rsidRPr="00244C13" w:rsidRDefault="00015926" w:rsidP="00244C13">
            <w:pPr>
              <w:spacing w:after="0" w:line="240" w:lineRule="auto"/>
              <w:jc w:val="both"/>
              <w:rPr>
                <w:rFonts w:ascii="Times New Roman" w:hAnsi="Times New Roman" w:cs="Times New Roman"/>
                <w:bCs/>
                <w:sz w:val="24"/>
                <w:szCs w:val="24"/>
                <w:lang w:eastAsia="ru-RU"/>
              </w:rPr>
            </w:pPr>
            <w:r w:rsidRPr="00244C13">
              <w:rPr>
                <w:rFonts w:ascii="Times New Roman" w:hAnsi="Times New Roman" w:cs="Times New Roman"/>
                <w:bCs/>
                <w:sz w:val="24"/>
                <w:szCs w:val="24"/>
                <w:lang w:eastAsia="ru-RU"/>
              </w:rPr>
              <w:t>о. Русский, кампус ДВФУ, корпус D, ауд. 446, 604, 501, 808, 809, 812.</w:t>
            </w:r>
          </w:p>
        </w:tc>
      </w:tr>
      <w:tr w:rsidR="00015926" w:rsidRPr="00244C13" w:rsidTr="00943E69">
        <w:tc>
          <w:tcPr>
            <w:tcW w:w="675" w:type="dxa"/>
            <w:vAlign w:val="center"/>
          </w:tcPr>
          <w:p w:rsidR="00015926" w:rsidRPr="00244C13" w:rsidRDefault="00015926" w:rsidP="00244C13">
            <w:pPr>
              <w:widowControl w:val="0"/>
              <w:shd w:val="clear" w:color="auto" w:fill="FFFFFF"/>
              <w:tabs>
                <w:tab w:val="left" w:pos="0"/>
              </w:tabs>
              <w:suppressAutoHyphens/>
              <w:autoSpaceDE w:val="0"/>
              <w:autoSpaceDN w:val="0"/>
              <w:adjustRightInd w:val="0"/>
              <w:spacing w:after="0" w:line="200" w:lineRule="exact"/>
              <w:jc w:val="center"/>
              <w:rPr>
                <w:rFonts w:ascii="Times New Roman" w:hAnsi="Times New Roman" w:cs="Times New Roman"/>
                <w:sz w:val="24"/>
                <w:szCs w:val="24"/>
                <w:lang w:eastAsia="ru-RU"/>
              </w:rPr>
            </w:pPr>
            <w:r w:rsidRPr="00244C13">
              <w:rPr>
                <w:rFonts w:ascii="Times New Roman" w:hAnsi="Times New Roman" w:cs="Times New Roman"/>
                <w:sz w:val="24"/>
                <w:szCs w:val="24"/>
                <w:lang w:eastAsia="ru-RU"/>
              </w:rPr>
              <w:t>2</w:t>
            </w:r>
          </w:p>
        </w:tc>
        <w:tc>
          <w:tcPr>
            <w:tcW w:w="4375" w:type="dxa"/>
            <w:vAlign w:val="center"/>
          </w:tcPr>
          <w:p w:rsidR="00015926" w:rsidRPr="00034EDB" w:rsidRDefault="00015926" w:rsidP="00244C1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zh-CN"/>
              </w:rPr>
              <w:t>Научная</w:t>
            </w:r>
            <w:r>
              <w:rPr>
                <w:rFonts w:ascii="Times New Roman" w:hAnsi="Times New Roman" w:cs="Times New Roman"/>
                <w:sz w:val="24"/>
                <w:szCs w:val="24"/>
                <w:lang w:eastAsia="ru-RU"/>
              </w:rPr>
              <w:t xml:space="preserve"> библиотека ДВФУ</w:t>
            </w:r>
          </w:p>
        </w:tc>
        <w:tc>
          <w:tcPr>
            <w:tcW w:w="4414" w:type="dxa"/>
            <w:vAlign w:val="center"/>
          </w:tcPr>
          <w:p w:rsidR="00015926" w:rsidRPr="00244C13" w:rsidRDefault="00015926" w:rsidP="00244C13">
            <w:pPr>
              <w:spacing w:after="0" w:line="240" w:lineRule="auto"/>
              <w:jc w:val="both"/>
              <w:rPr>
                <w:rFonts w:ascii="Times New Roman" w:hAnsi="Times New Roman" w:cs="Times New Roman"/>
                <w:bCs/>
                <w:sz w:val="24"/>
                <w:szCs w:val="24"/>
                <w:lang w:eastAsia="ru-RU"/>
              </w:rPr>
            </w:pPr>
            <w:r w:rsidRPr="00244C13">
              <w:rPr>
                <w:rFonts w:ascii="Times New Roman" w:hAnsi="Times New Roman" w:cs="Times New Roman"/>
                <w:bCs/>
                <w:sz w:val="24"/>
                <w:szCs w:val="24"/>
                <w:lang w:eastAsia="ru-RU"/>
              </w:rPr>
              <w:t xml:space="preserve">690001, Приморский край, </w:t>
            </w:r>
          </w:p>
          <w:p w:rsidR="00015926" w:rsidRDefault="00015926" w:rsidP="00244C13">
            <w:pPr>
              <w:spacing w:after="0" w:line="240" w:lineRule="auto"/>
              <w:jc w:val="both"/>
              <w:rPr>
                <w:rFonts w:ascii="Times New Roman" w:hAnsi="Times New Roman" w:cs="Times New Roman"/>
                <w:bCs/>
                <w:sz w:val="24"/>
                <w:szCs w:val="24"/>
                <w:lang w:eastAsia="ru-RU"/>
              </w:rPr>
            </w:pPr>
            <w:r w:rsidRPr="00244C13">
              <w:rPr>
                <w:rFonts w:ascii="Times New Roman" w:hAnsi="Times New Roman" w:cs="Times New Roman"/>
                <w:bCs/>
                <w:sz w:val="24"/>
                <w:szCs w:val="24"/>
                <w:lang w:eastAsia="ru-RU"/>
              </w:rPr>
              <w:t xml:space="preserve">г. Владивосток, о. Русский, кампус ДВФУ, корпус </w:t>
            </w:r>
            <w:r>
              <w:rPr>
                <w:rFonts w:ascii="Times New Roman" w:hAnsi="Times New Roman" w:cs="Times New Roman"/>
                <w:bCs/>
                <w:sz w:val="24"/>
                <w:szCs w:val="24"/>
                <w:lang w:eastAsia="ru-RU"/>
              </w:rPr>
              <w:t>А</w:t>
            </w:r>
          </w:p>
          <w:p w:rsidR="00015926" w:rsidRDefault="00015926" w:rsidP="00244C13">
            <w:pPr>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lang w:eastAsia="ru-RU"/>
              </w:rPr>
              <w:t>г. Владивосток, ул. Алеутская, 65б</w:t>
            </w:r>
          </w:p>
          <w:p w:rsidR="00015926" w:rsidRPr="00244C13" w:rsidRDefault="00015926" w:rsidP="00244C13">
            <w:pPr>
              <w:spacing w:after="0" w:line="240" w:lineRule="auto"/>
              <w:jc w:val="both"/>
              <w:rPr>
                <w:rFonts w:ascii="Times New Roman" w:hAnsi="Times New Roman" w:cs="Times New Roman"/>
                <w:sz w:val="24"/>
                <w:szCs w:val="24"/>
                <w:lang w:eastAsia="ru-RU"/>
              </w:rPr>
            </w:pPr>
          </w:p>
        </w:tc>
      </w:tr>
    </w:tbl>
    <w:p w:rsidR="00015926" w:rsidRDefault="00015926" w:rsidP="00AB7FE1">
      <w:pPr>
        <w:ind w:right="560"/>
        <w:rPr>
          <w:rFonts w:ascii="Times New Roman" w:hAnsi="Times New Roman" w:cs="Times New Roman"/>
          <w:b/>
          <w:i/>
          <w:sz w:val="28"/>
          <w:szCs w:val="28"/>
        </w:rPr>
      </w:pPr>
    </w:p>
    <w:p w:rsidR="00F7734B" w:rsidRDefault="00F7734B" w:rsidP="00A90205">
      <w:pPr>
        <w:spacing w:line="23" w:lineRule="atLeast"/>
        <w:jc w:val="center"/>
        <w:rPr>
          <w:rFonts w:ascii="Times New Roman" w:hAnsi="Times New Roman" w:cs="Times New Roman"/>
          <w:b/>
          <w:bCs/>
          <w:sz w:val="28"/>
          <w:szCs w:val="28"/>
          <w:lang w:eastAsia="ru-RU"/>
        </w:rPr>
      </w:pPr>
    </w:p>
    <w:p w:rsidR="00F7734B" w:rsidRDefault="00F7734B" w:rsidP="00A90205">
      <w:pPr>
        <w:spacing w:line="23" w:lineRule="atLeast"/>
        <w:jc w:val="center"/>
        <w:rPr>
          <w:rFonts w:ascii="Times New Roman" w:hAnsi="Times New Roman" w:cs="Times New Roman"/>
          <w:b/>
          <w:bCs/>
          <w:sz w:val="28"/>
          <w:szCs w:val="28"/>
          <w:lang w:eastAsia="ru-RU"/>
        </w:rPr>
      </w:pPr>
    </w:p>
    <w:p w:rsidR="00F7734B" w:rsidRDefault="00F7734B" w:rsidP="00A90205">
      <w:pPr>
        <w:spacing w:line="23" w:lineRule="atLeast"/>
        <w:jc w:val="center"/>
        <w:rPr>
          <w:rFonts w:ascii="Times New Roman" w:hAnsi="Times New Roman" w:cs="Times New Roman"/>
          <w:b/>
          <w:bCs/>
          <w:sz w:val="28"/>
          <w:szCs w:val="28"/>
          <w:lang w:eastAsia="ru-RU"/>
        </w:rPr>
      </w:pPr>
    </w:p>
    <w:p w:rsidR="00F7734B" w:rsidRDefault="00F7734B" w:rsidP="00A90205">
      <w:pPr>
        <w:spacing w:line="23" w:lineRule="atLeast"/>
        <w:jc w:val="center"/>
        <w:rPr>
          <w:rFonts w:ascii="Times New Roman" w:hAnsi="Times New Roman" w:cs="Times New Roman"/>
          <w:b/>
          <w:bCs/>
          <w:sz w:val="28"/>
          <w:szCs w:val="28"/>
          <w:lang w:eastAsia="ru-RU"/>
        </w:rPr>
      </w:pPr>
    </w:p>
    <w:p w:rsidR="00F7734B" w:rsidRDefault="00F7734B" w:rsidP="00A90205">
      <w:pPr>
        <w:spacing w:line="23" w:lineRule="atLeast"/>
        <w:jc w:val="center"/>
        <w:rPr>
          <w:rFonts w:ascii="Times New Roman" w:hAnsi="Times New Roman" w:cs="Times New Roman"/>
          <w:b/>
          <w:bCs/>
          <w:sz w:val="28"/>
          <w:szCs w:val="28"/>
          <w:lang w:eastAsia="ru-RU"/>
        </w:rPr>
      </w:pPr>
    </w:p>
    <w:p w:rsidR="00F7734B" w:rsidRDefault="00F7734B" w:rsidP="00A90205">
      <w:pPr>
        <w:spacing w:line="23" w:lineRule="atLeast"/>
        <w:jc w:val="center"/>
        <w:rPr>
          <w:rFonts w:ascii="Times New Roman" w:hAnsi="Times New Roman" w:cs="Times New Roman"/>
          <w:b/>
          <w:bCs/>
          <w:sz w:val="28"/>
          <w:szCs w:val="28"/>
          <w:lang w:eastAsia="ru-RU"/>
        </w:rPr>
      </w:pPr>
    </w:p>
    <w:p w:rsidR="00F7734B" w:rsidRDefault="00F7734B" w:rsidP="00A90205">
      <w:pPr>
        <w:spacing w:line="23" w:lineRule="atLeast"/>
        <w:jc w:val="center"/>
        <w:rPr>
          <w:rFonts w:ascii="Times New Roman" w:hAnsi="Times New Roman" w:cs="Times New Roman"/>
          <w:b/>
          <w:bCs/>
          <w:sz w:val="28"/>
          <w:szCs w:val="28"/>
          <w:lang w:eastAsia="ru-RU"/>
        </w:rPr>
      </w:pPr>
    </w:p>
    <w:p w:rsidR="00F7734B" w:rsidRDefault="00F7734B" w:rsidP="00A90205">
      <w:pPr>
        <w:spacing w:line="23" w:lineRule="atLeast"/>
        <w:jc w:val="center"/>
        <w:rPr>
          <w:rFonts w:ascii="Times New Roman" w:hAnsi="Times New Roman" w:cs="Times New Roman"/>
          <w:b/>
          <w:bCs/>
          <w:sz w:val="28"/>
          <w:szCs w:val="28"/>
          <w:lang w:eastAsia="ru-RU"/>
        </w:rPr>
      </w:pPr>
    </w:p>
    <w:p w:rsidR="00F7734B" w:rsidRDefault="00F7734B" w:rsidP="000466DA">
      <w:pPr>
        <w:spacing w:line="23" w:lineRule="atLeast"/>
        <w:rPr>
          <w:rFonts w:ascii="Times New Roman" w:hAnsi="Times New Roman" w:cs="Times New Roman"/>
          <w:b/>
          <w:bCs/>
          <w:sz w:val="28"/>
          <w:szCs w:val="28"/>
          <w:lang w:eastAsia="ru-RU"/>
        </w:rPr>
      </w:pPr>
    </w:p>
    <w:p w:rsidR="00F7734B" w:rsidRDefault="00F7734B" w:rsidP="00A90205">
      <w:pPr>
        <w:spacing w:line="23" w:lineRule="atLeast"/>
        <w:jc w:val="center"/>
        <w:rPr>
          <w:rFonts w:ascii="Times New Roman" w:hAnsi="Times New Roman" w:cs="Times New Roman"/>
          <w:b/>
          <w:bCs/>
          <w:sz w:val="28"/>
          <w:szCs w:val="28"/>
          <w:lang w:eastAsia="ru-RU"/>
        </w:rPr>
      </w:pPr>
    </w:p>
    <w:p w:rsidR="00F7734B" w:rsidRDefault="00D42151" w:rsidP="00A90205">
      <w:pPr>
        <w:spacing w:line="23" w:lineRule="atLeast"/>
        <w:jc w:val="center"/>
        <w:rPr>
          <w:rFonts w:ascii="Times New Roman" w:hAnsi="Times New Roman" w:cs="Times New Roman"/>
          <w:b/>
          <w:bCs/>
          <w:sz w:val="28"/>
          <w:szCs w:val="28"/>
          <w:lang w:eastAsia="ru-RU"/>
        </w:rPr>
      </w:pPr>
      <w:r>
        <w:rPr>
          <w:rFonts w:ascii="Times New Roman" w:eastAsia="Malgun Gothic" w:hAnsi="Times New Roman" w:cs="Times New Roman"/>
          <w:noProof/>
          <w:sz w:val="28"/>
          <w:szCs w:val="28"/>
          <w:lang w:eastAsia="ru-RU"/>
        </w:rPr>
        <w:drawing>
          <wp:anchor distT="0" distB="0" distL="114300" distR="114300" simplePos="0" relativeHeight="251655680" behindDoc="0" locked="0" layoutInCell="1" allowOverlap="1">
            <wp:simplePos x="0" y="0"/>
            <wp:positionH relativeFrom="column">
              <wp:posOffset>2653665</wp:posOffset>
            </wp:positionH>
            <wp:positionV relativeFrom="paragraph">
              <wp:posOffset>-260350</wp:posOffset>
            </wp:positionV>
            <wp:extent cx="390525" cy="638175"/>
            <wp:effectExtent l="0" t="0" r="9525" b="9525"/>
            <wp:wrapSquare wrapText="bothSides"/>
            <wp:docPr id="12"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21">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14:sizeRelH relativeFrom="page">
              <wp14:pctWidth>0</wp14:pctWidth>
            </wp14:sizeRelH>
            <wp14:sizeRelV relativeFrom="page">
              <wp14:pctHeight>0</wp14:pctHeight>
            </wp14:sizeRelV>
          </wp:anchor>
        </w:drawing>
      </w:r>
    </w:p>
    <w:p w:rsidR="00A90205" w:rsidRPr="00A90205" w:rsidRDefault="00A90205" w:rsidP="00A90205">
      <w:pPr>
        <w:widowControl w:val="0"/>
        <w:shd w:val="clear" w:color="auto" w:fill="FFFFFF"/>
        <w:autoSpaceDE w:val="0"/>
        <w:autoSpaceDN w:val="0"/>
        <w:adjustRightInd w:val="0"/>
        <w:spacing w:after="0" w:line="23" w:lineRule="atLeast"/>
        <w:ind w:right="-284"/>
        <w:jc w:val="center"/>
        <w:rPr>
          <w:rFonts w:ascii="Times New Roman" w:eastAsia="Malgun Gothic" w:hAnsi="Times New Roman" w:cs="Times New Roman"/>
          <w:sz w:val="28"/>
          <w:szCs w:val="28"/>
          <w:lang w:eastAsia="ru-RU"/>
        </w:rPr>
      </w:pPr>
    </w:p>
    <w:p w:rsidR="00A90205" w:rsidRPr="00A90205" w:rsidRDefault="00A90205" w:rsidP="00A90205">
      <w:pPr>
        <w:widowControl w:val="0"/>
        <w:shd w:val="clear" w:color="auto" w:fill="FFFFFF"/>
        <w:autoSpaceDE w:val="0"/>
        <w:autoSpaceDN w:val="0"/>
        <w:adjustRightInd w:val="0"/>
        <w:spacing w:after="0" w:line="23" w:lineRule="atLeast"/>
        <w:ind w:right="-284"/>
        <w:jc w:val="center"/>
        <w:rPr>
          <w:rFonts w:ascii="Times New Roman" w:eastAsia="Malgun Gothic" w:hAnsi="Times New Roman" w:cs="Times New Roman"/>
          <w:sz w:val="28"/>
          <w:szCs w:val="28"/>
          <w:lang w:eastAsia="ru-RU"/>
        </w:rPr>
      </w:pPr>
    </w:p>
    <w:p w:rsidR="00A90205" w:rsidRPr="00A90205" w:rsidRDefault="00A90205" w:rsidP="00A90205">
      <w:pPr>
        <w:widowControl w:val="0"/>
        <w:shd w:val="clear" w:color="auto" w:fill="FFFFFF"/>
        <w:autoSpaceDE w:val="0"/>
        <w:autoSpaceDN w:val="0"/>
        <w:adjustRightInd w:val="0"/>
        <w:spacing w:after="0" w:line="23" w:lineRule="atLeast"/>
        <w:ind w:right="-284"/>
        <w:jc w:val="center"/>
        <w:rPr>
          <w:rFonts w:ascii="Times New Roman" w:eastAsia="Malgun Gothic" w:hAnsi="Times New Roman" w:cs="Times New Roman"/>
          <w:caps/>
          <w:sz w:val="28"/>
          <w:szCs w:val="28"/>
          <w:lang w:eastAsia="ko-KR"/>
        </w:rPr>
      </w:pPr>
      <w:r w:rsidRPr="00A90205">
        <w:rPr>
          <w:rFonts w:ascii="Times New Roman" w:eastAsia="Malgun Gothic" w:hAnsi="Times New Roman" w:cs="Times New Roman"/>
          <w:sz w:val="28"/>
          <w:szCs w:val="28"/>
          <w:lang w:eastAsia="ko-KR"/>
        </w:rPr>
        <w:t xml:space="preserve">МИНИСТЕРСТВО </w:t>
      </w:r>
      <w:r w:rsidR="00A0330C" w:rsidRPr="00A0330C">
        <w:rPr>
          <w:rFonts w:ascii="Times New Roman" w:eastAsia="Malgun Gothic" w:hAnsi="Times New Roman" w:cs="Times New Roman"/>
          <w:sz w:val="28"/>
          <w:szCs w:val="28"/>
          <w:lang w:eastAsia="ko-KR"/>
        </w:rPr>
        <w:t>НАУКИ И ВЫСШЕГО ОБРАЗОВАНИЯ</w:t>
      </w:r>
      <w:r w:rsidR="00A0330C">
        <w:rPr>
          <w:rFonts w:ascii="Times New Roman" w:hAnsi="Times New Roman" w:cs="Times New Roman"/>
          <w:sz w:val="24"/>
          <w:szCs w:val="24"/>
          <w:lang w:eastAsia="ru-RU"/>
        </w:rPr>
        <w:t xml:space="preserve"> </w:t>
      </w:r>
      <w:r w:rsidRPr="00A90205">
        <w:rPr>
          <w:rFonts w:ascii="Times New Roman" w:eastAsia="Malgun Gothic" w:hAnsi="Times New Roman" w:cs="Times New Roman"/>
          <w:sz w:val="28"/>
          <w:szCs w:val="28"/>
          <w:lang w:eastAsia="ko-KR"/>
        </w:rPr>
        <w:t>РОССИЙСКОЙ ФЕДЕРАЦИИ</w:t>
      </w:r>
    </w:p>
    <w:p w:rsidR="00A90205" w:rsidRPr="00A90205" w:rsidRDefault="00A90205" w:rsidP="00A90205">
      <w:pPr>
        <w:widowControl w:val="0"/>
        <w:autoSpaceDE w:val="0"/>
        <w:autoSpaceDN w:val="0"/>
        <w:adjustRightInd w:val="0"/>
        <w:spacing w:after="0" w:line="23" w:lineRule="atLeast"/>
        <w:ind w:firstLine="567"/>
        <w:jc w:val="center"/>
        <w:rPr>
          <w:rFonts w:ascii="Times New Roman" w:eastAsia="Malgun Gothic" w:hAnsi="Times New Roman" w:cs="Times New Roman"/>
          <w:sz w:val="28"/>
          <w:szCs w:val="28"/>
          <w:lang w:eastAsia="ko-KR"/>
        </w:rPr>
      </w:pPr>
      <w:r w:rsidRPr="00A90205">
        <w:rPr>
          <w:rFonts w:ascii="Times New Roman" w:eastAsia="Malgun Gothic" w:hAnsi="Times New Roman" w:cs="Times New Roman"/>
          <w:sz w:val="28"/>
          <w:szCs w:val="28"/>
          <w:lang w:eastAsia="ko-KR"/>
        </w:rPr>
        <w:t xml:space="preserve">Федеральное государственное автономное образовательное учреждение </w:t>
      </w:r>
    </w:p>
    <w:p w:rsidR="00A90205" w:rsidRPr="00A90205" w:rsidRDefault="00A90205" w:rsidP="00A90205">
      <w:pPr>
        <w:widowControl w:val="0"/>
        <w:shd w:val="clear" w:color="auto" w:fill="FFFFFF"/>
        <w:autoSpaceDE w:val="0"/>
        <w:autoSpaceDN w:val="0"/>
        <w:adjustRightInd w:val="0"/>
        <w:spacing w:after="0" w:line="23" w:lineRule="atLeast"/>
        <w:ind w:firstLine="567"/>
        <w:jc w:val="center"/>
        <w:rPr>
          <w:rFonts w:ascii="Times New Roman" w:eastAsia="Malgun Gothic" w:hAnsi="Times New Roman" w:cs="Times New Roman"/>
          <w:sz w:val="28"/>
          <w:szCs w:val="28"/>
          <w:lang w:eastAsia="ko-KR"/>
        </w:rPr>
      </w:pPr>
      <w:r w:rsidRPr="00A90205">
        <w:rPr>
          <w:rFonts w:ascii="Times New Roman" w:eastAsia="Malgun Gothic" w:hAnsi="Times New Roman" w:cs="Times New Roman"/>
          <w:sz w:val="28"/>
          <w:szCs w:val="28"/>
          <w:lang w:eastAsia="ko-KR"/>
        </w:rPr>
        <w:t>высшего образования</w:t>
      </w:r>
    </w:p>
    <w:p w:rsidR="00A90205" w:rsidRPr="00A90205" w:rsidRDefault="00A90205" w:rsidP="00A90205">
      <w:pPr>
        <w:widowControl w:val="0"/>
        <w:shd w:val="clear" w:color="auto" w:fill="FFFFFF"/>
        <w:autoSpaceDE w:val="0"/>
        <w:autoSpaceDN w:val="0"/>
        <w:adjustRightInd w:val="0"/>
        <w:spacing w:after="0" w:line="23" w:lineRule="atLeast"/>
        <w:ind w:firstLine="567"/>
        <w:jc w:val="center"/>
        <w:rPr>
          <w:rFonts w:ascii="Times New Roman" w:eastAsia="Malgun Gothic" w:hAnsi="Times New Roman" w:cs="Times New Roman"/>
          <w:b/>
          <w:bCs/>
          <w:sz w:val="28"/>
          <w:szCs w:val="28"/>
          <w:lang w:eastAsia="ko-KR"/>
        </w:rPr>
      </w:pPr>
      <w:r w:rsidRPr="00A90205">
        <w:rPr>
          <w:rFonts w:ascii="Times New Roman" w:eastAsia="Malgun Gothic" w:hAnsi="Times New Roman" w:cs="Times New Roman"/>
          <w:b/>
          <w:bCs/>
          <w:sz w:val="28"/>
          <w:szCs w:val="28"/>
          <w:lang w:eastAsia="ko-KR"/>
        </w:rPr>
        <w:t>«Дальневосточный федеральный университет»</w:t>
      </w:r>
    </w:p>
    <w:p w:rsidR="00A90205" w:rsidRPr="00A90205" w:rsidRDefault="00A90205" w:rsidP="00A90205">
      <w:pPr>
        <w:widowControl w:val="0"/>
        <w:shd w:val="clear" w:color="auto" w:fill="FFFFFF"/>
        <w:autoSpaceDE w:val="0"/>
        <w:autoSpaceDN w:val="0"/>
        <w:adjustRightInd w:val="0"/>
        <w:spacing w:after="0" w:line="23" w:lineRule="atLeast"/>
        <w:ind w:firstLine="567"/>
        <w:jc w:val="center"/>
        <w:rPr>
          <w:rFonts w:ascii="Times New Roman" w:eastAsia="Malgun Gothic" w:hAnsi="Times New Roman" w:cs="Times New Roman"/>
          <w:bCs/>
          <w:sz w:val="28"/>
          <w:szCs w:val="28"/>
          <w:lang w:eastAsia="ko-KR"/>
        </w:rPr>
      </w:pPr>
      <w:r w:rsidRPr="00A90205">
        <w:rPr>
          <w:rFonts w:ascii="Times New Roman" w:eastAsia="Malgun Gothic" w:hAnsi="Times New Roman" w:cs="Times New Roman"/>
          <w:bCs/>
          <w:sz w:val="28"/>
          <w:szCs w:val="28"/>
          <w:lang w:eastAsia="ko-KR"/>
        </w:rPr>
        <w:t>(ДВФУ)</w:t>
      </w:r>
    </w:p>
    <w:p w:rsidR="00A90205" w:rsidRPr="00A90205" w:rsidRDefault="00D42151" w:rsidP="00A90205">
      <w:pPr>
        <w:widowControl w:val="0"/>
        <w:autoSpaceDE w:val="0"/>
        <w:autoSpaceDN w:val="0"/>
        <w:adjustRightInd w:val="0"/>
        <w:spacing w:after="0" w:line="23" w:lineRule="atLeast"/>
        <w:rPr>
          <w:rFonts w:ascii="Times New Roman" w:eastAsia="Malgun Gothic" w:hAnsi="Times New Roman" w:cs="Times New Roman"/>
          <w:sz w:val="28"/>
          <w:szCs w:val="28"/>
          <w:lang w:eastAsia="ko-KR"/>
        </w:rPr>
      </w:pPr>
      <w:r>
        <w:rPr>
          <w:rFonts w:ascii="Times New Roman" w:eastAsia="Malgun Gothic" w:hAnsi="Times New Roman" w:cs="Times New Roman"/>
          <w:noProof/>
          <w:sz w:val="28"/>
          <w:szCs w:val="28"/>
          <w:lang w:eastAsia="ru-RU"/>
        </w:rPr>
        <mc:AlternateContent>
          <mc:Choice Requires="wps">
            <w:drawing>
              <wp:anchor distT="0" distB="0" distL="114300" distR="114300" simplePos="0" relativeHeight="251654656" behindDoc="0" locked="0" layoutInCell="1" allowOverlap="1">
                <wp:simplePos x="0" y="0"/>
                <wp:positionH relativeFrom="column">
                  <wp:posOffset>-97155</wp:posOffset>
                </wp:positionH>
                <wp:positionV relativeFrom="paragraph">
                  <wp:posOffset>95885</wp:posOffset>
                </wp:positionV>
                <wp:extent cx="6040755" cy="27305"/>
                <wp:effectExtent l="36195" t="29210" r="28575" b="2921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CnUDEVKwIAAEkEAAAOAAAAAAAAAAAAAAAAAC4CAABkcnMv&#10;ZTJvRG9jLnhtbFBLAQItABQABgAIAAAAIQBzt9fk3gAAAAkBAAAPAAAAAAAAAAAAAAAAAIUEAABk&#10;cnMvZG93bnJldi54bWxQSwUGAAAAAAQABADzAAAAkAUAAAAA&#10;" strokeweight="4.5pt">
                <v:stroke linestyle="thickThin"/>
              </v:line>
            </w:pict>
          </mc:Fallback>
        </mc:AlternateContent>
      </w:r>
    </w:p>
    <w:p w:rsidR="00A90205" w:rsidRPr="00A90205" w:rsidRDefault="00A90205" w:rsidP="00A90205">
      <w:pPr>
        <w:widowControl w:val="0"/>
        <w:autoSpaceDE w:val="0"/>
        <w:autoSpaceDN w:val="0"/>
        <w:adjustRightInd w:val="0"/>
        <w:spacing w:after="0" w:line="23" w:lineRule="atLeast"/>
        <w:jc w:val="center"/>
        <w:rPr>
          <w:rFonts w:ascii="Times New Roman" w:eastAsia="Malgun Gothic" w:hAnsi="Times New Roman" w:cs="Times New Roman"/>
          <w:b/>
          <w:bCs/>
          <w:caps/>
          <w:sz w:val="28"/>
          <w:szCs w:val="28"/>
          <w:lang w:eastAsia="ko-KR"/>
        </w:rPr>
      </w:pPr>
      <w:r w:rsidRPr="00A90205">
        <w:rPr>
          <w:rFonts w:ascii="Times New Roman" w:eastAsia="Malgun Gothic" w:hAnsi="Times New Roman" w:cs="Times New Roman"/>
          <w:b/>
          <w:bCs/>
          <w:caps/>
          <w:sz w:val="28"/>
          <w:szCs w:val="28"/>
          <w:lang w:eastAsia="ko-KR"/>
        </w:rPr>
        <w:t>восточный институт - ШКОЛА РЕГИОНАЛЬНЫХ И МЕЖДУНАРОДНЫХ ИССЛЕДОВАНИЙ</w:t>
      </w:r>
    </w:p>
    <w:p w:rsidR="00A90205" w:rsidRPr="00A90205" w:rsidRDefault="00A90205" w:rsidP="00A90205">
      <w:pPr>
        <w:widowControl w:val="0"/>
        <w:autoSpaceDE w:val="0"/>
        <w:autoSpaceDN w:val="0"/>
        <w:adjustRightInd w:val="0"/>
        <w:spacing w:after="0" w:line="23" w:lineRule="atLeast"/>
        <w:jc w:val="center"/>
        <w:rPr>
          <w:rFonts w:ascii="Times New Roman" w:eastAsia="Malgun Gothic" w:hAnsi="Times New Roman" w:cs="Times New Roman"/>
          <w:b/>
          <w:bCs/>
          <w:caps/>
          <w:sz w:val="24"/>
          <w:szCs w:val="24"/>
          <w:lang w:eastAsia="ko-KR"/>
        </w:rPr>
      </w:pPr>
    </w:p>
    <w:p w:rsidR="00A90205" w:rsidRPr="00A90205" w:rsidRDefault="00A90205" w:rsidP="00A90205">
      <w:pPr>
        <w:widowControl w:val="0"/>
        <w:autoSpaceDE w:val="0"/>
        <w:autoSpaceDN w:val="0"/>
        <w:adjustRightInd w:val="0"/>
        <w:spacing w:after="0" w:line="23" w:lineRule="atLeast"/>
        <w:jc w:val="center"/>
        <w:rPr>
          <w:rFonts w:ascii="Times New Roman" w:eastAsia="Malgun Gothic" w:hAnsi="Times New Roman" w:cs="Times New Roman"/>
          <w:b/>
          <w:bCs/>
          <w:caps/>
          <w:sz w:val="24"/>
          <w:szCs w:val="24"/>
          <w:lang w:eastAsia="ko-KR"/>
        </w:rPr>
      </w:pPr>
    </w:p>
    <w:p w:rsidR="00A90205" w:rsidRPr="00A90205" w:rsidRDefault="00A90205" w:rsidP="00A90205">
      <w:pPr>
        <w:widowControl w:val="0"/>
        <w:autoSpaceDE w:val="0"/>
        <w:autoSpaceDN w:val="0"/>
        <w:adjustRightInd w:val="0"/>
        <w:spacing w:after="0" w:line="23" w:lineRule="atLeast"/>
        <w:jc w:val="center"/>
        <w:rPr>
          <w:rFonts w:ascii="Times New Roman" w:eastAsia="Malgun Gothic" w:hAnsi="Times New Roman" w:cs="Times New Roman"/>
          <w:b/>
          <w:bCs/>
          <w:caps/>
          <w:sz w:val="24"/>
          <w:szCs w:val="24"/>
          <w:lang w:eastAsia="ko-KR"/>
        </w:rPr>
      </w:pPr>
    </w:p>
    <w:p w:rsidR="00A90205" w:rsidRPr="00A90205" w:rsidRDefault="00A90205" w:rsidP="00A90205">
      <w:pPr>
        <w:widowControl w:val="0"/>
        <w:autoSpaceDE w:val="0"/>
        <w:autoSpaceDN w:val="0"/>
        <w:adjustRightInd w:val="0"/>
        <w:spacing w:after="0" w:line="23" w:lineRule="atLeast"/>
        <w:jc w:val="center"/>
        <w:rPr>
          <w:rFonts w:ascii="Times New Roman" w:eastAsia="Malgun Gothic" w:hAnsi="Times New Roman" w:cs="Times New Roman"/>
          <w:b/>
          <w:bCs/>
          <w:caps/>
          <w:sz w:val="24"/>
          <w:szCs w:val="24"/>
          <w:lang w:eastAsia="ko-KR"/>
        </w:rPr>
      </w:pPr>
    </w:p>
    <w:p w:rsidR="00A90205" w:rsidRPr="00A90205" w:rsidRDefault="00A90205" w:rsidP="00A90205">
      <w:pPr>
        <w:widowControl w:val="0"/>
        <w:tabs>
          <w:tab w:val="left" w:pos="709"/>
        </w:tabs>
        <w:suppressAutoHyphens/>
        <w:autoSpaceDE w:val="0"/>
        <w:autoSpaceDN w:val="0"/>
        <w:adjustRightInd w:val="0"/>
        <w:spacing w:after="0" w:line="23" w:lineRule="atLeast"/>
        <w:jc w:val="center"/>
        <w:rPr>
          <w:rFonts w:ascii="Times New Roman" w:eastAsia="Times New Roman" w:hAnsi="Times New Roman" w:cs="Times New Roman"/>
          <w:b/>
          <w:caps/>
          <w:sz w:val="28"/>
          <w:szCs w:val="28"/>
          <w:lang w:eastAsia="ko-KR"/>
        </w:rPr>
      </w:pPr>
      <w:r w:rsidRPr="00A90205">
        <w:rPr>
          <w:rFonts w:ascii="Times New Roman" w:eastAsia="Times New Roman" w:hAnsi="Times New Roman" w:cs="Times New Roman"/>
          <w:b/>
          <w:caps/>
          <w:sz w:val="28"/>
          <w:szCs w:val="28"/>
          <w:lang w:eastAsia="ko-KR"/>
        </w:rPr>
        <w:t xml:space="preserve">ФОНД ОЦЕНОЧНЫХ СРЕДСТВ </w:t>
      </w:r>
    </w:p>
    <w:p w:rsidR="00A90205" w:rsidRPr="00A90205" w:rsidRDefault="00A90205" w:rsidP="00A90205">
      <w:pPr>
        <w:widowControl w:val="0"/>
        <w:autoSpaceDE w:val="0"/>
        <w:autoSpaceDN w:val="0"/>
        <w:adjustRightInd w:val="0"/>
        <w:spacing w:after="0" w:line="23" w:lineRule="atLeast"/>
        <w:jc w:val="center"/>
        <w:rPr>
          <w:rFonts w:ascii="Times New Roman" w:eastAsia="Malgun Gothic" w:hAnsi="Times New Roman" w:cs="Times New Roman"/>
          <w:b/>
          <w:bCs/>
          <w:caps/>
          <w:sz w:val="24"/>
          <w:szCs w:val="24"/>
          <w:lang w:eastAsia="ko-KR"/>
        </w:rPr>
      </w:pPr>
    </w:p>
    <w:p w:rsidR="00A90205" w:rsidRPr="00A90205" w:rsidRDefault="00A90205" w:rsidP="00A90205">
      <w:pPr>
        <w:autoSpaceDE w:val="0"/>
        <w:autoSpaceDN w:val="0"/>
        <w:adjustRightInd w:val="0"/>
        <w:spacing w:after="0" w:line="23" w:lineRule="atLeast"/>
        <w:jc w:val="both"/>
        <w:rPr>
          <w:rFonts w:ascii="Times New Roman" w:eastAsia="Malgun Gothic" w:hAnsi="Times New Roman" w:cs="Times New Roman"/>
          <w:sz w:val="28"/>
          <w:szCs w:val="28"/>
          <w:lang w:eastAsia="ru-RU"/>
        </w:rPr>
      </w:pPr>
    </w:p>
    <w:p w:rsidR="00A90205" w:rsidRPr="00A90205" w:rsidRDefault="00A90205" w:rsidP="00A90205">
      <w:pPr>
        <w:widowControl w:val="0"/>
        <w:autoSpaceDE w:val="0"/>
        <w:autoSpaceDN w:val="0"/>
        <w:adjustRightInd w:val="0"/>
        <w:spacing w:after="0" w:line="23" w:lineRule="atLeast"/>
        <w:rPr>
          <w:rFonts w:ascii="Times New Roman" w:eastAsia="Malgun Gothic" w:hAnsi="Times New Roman" w:cs="Times New Roman"/>
          <w:sz w:val="28"/>
          <w:szCs w:val="28"/>
          <w:lang w:eastAsia="ko-KR"/>
        </w:rPr>
      </w:pPr>
    </w:p>
    <w:p w:rsidR="00A90205" w:rsidRPr="00A90205" w:rsidRDefault="00A90205" w:rsidP="00A90205">
      <w:pPr>
        <w:keepNext/>
        <w:keepLines/>
        <w:widowControl w:val="0"/>
        <w:autoSpaceDE w:val="0"/>
        <w:autoSpaceDN w:val="0"/>
        <w:adjustRightInd w:val="0"/>
        <w:spacing w:after="0" w:line="23" w:lineRule="atLeast"/>
        <w:jc w:val="center"/>
        <w:outlineLvl w:val="0"/>
        <w:rPr>
          <w:rFonts w:ascii="Times New Roman" w:eastAsia="Times New Roman" w:hAnsi="Times New Roman" w:cs="Times New Roman"/>
          <w:bCs/>
          <w:color w:val="000000"/>
          <w:sz w:val="28"/>
          <w:szCs w:val="28"/>
        </w:rPr>
      </w:pPr>
      <w:r w:rsidRPr="00A90205">
        <w:rPr>
          <w:rFonts w:ascii="Times New Roman" w:eastAsia="Times New Roman" w:hAnsi="Times New Roman" w:cs="Times New Roman"/>
          <w:b/>
          <w:bCs/>
          <w:color w:val="000000"/>
          <w:sz w:val="28"/>
          <w:szCs w:val="28"/>
        </w:rPr>
        <w:t>УЧЕБНОЙ ПРАКТИКИ</w:t>
      </w:r>
    </w:p>
    <w:p w:rsidR="00A90205" w:rsidRPr="00A90205" w:rsidRDefault="00A90205" w:rsidP="00AB7FE1">
      <w:pPr>
        <w:autoSpaceDE w:val="0"/>
        <w:autoSpaceDN w:val="0"/>
        <w:adjustRightInd w:val="0"/>
        <w:spacing w:after="0" w:line="23" w:lineRule="atLeast"/>
        <w:jc w:val="center"/>
        <w:rPr>
          <w:rFonts w:ascii="Times New Roman" w:eastAsia="Malgun Gothic" w:hAnsi="Times New Roman" w:cs="Times New Roman"/>
          <w:b/>
          <w:bCs/>
          <w:sz w:val="28"/>
          <w:szCs w:val="28"/>
          <w:lang w:eastAsia="ru-RU"/>
        </w:rPr>
      </w:pPr>
      <w:r w:rsidRPr="00A90205">
        <w:rPr>
          <w:rFonts w:ascii="Times New Roman" w:eastAsia="Malgun Gothic" w:hAnsi="Times New Roman" w:cs="Times New Roman"/>
          <w:b/>
          <w:bCs/>
          <w:sz w:val="28"/>
          <w:szCs w:val="28"/>
          <w:lang w:eastAsia="ru-RU"/>
        </w:rPr>
        <w:t>по получению первичных профессиональных умений и навыков</w:t>
      </w:r>
      <w:r w:rsidR="00AB7FE1">
        <w:rPr>
          <w:rFonts w:ascii="Times New Roman" w:eastAsia="Malgun Gothic" w:hAnsi="Times New Roman" w:cs="Times New Roman"/>
          <w:b/>
          <w:bCs/>
          <w:sz w:val="28"/>
          <w:szCs w:val="28"/>
          <w:lang w:eastAsia="ru-RU"/>
        </w:rPr>
        <w:t>, в том числе первичных умений и навыков научно-исследовательской деятельности</w:t>
      </w:r>
    </w:p>
    <w:p w:rsidR="00A90205" w:rsidRDefault="00A90205" w:rsidP="00A90205">
      <w:pPr>
        <w:autoSpaceDE w:val="0"/>
        <w:autoSpaceDN w:val="0"/>
        <w:adjustRightInd w:val="0"/>
        <w:spacing w:after="0" w:line="23" w:lineRule="atLeast"/>
        <w:rPr>
          <w:rFonts w:ascii="Times New Roman" w:eastAsia="Malgun Gothic" w:hAnsi="Times New Roman" w:cs="Times New Roman"/>
          <w:b/>
          <w:bCs/>
          <w:sz w:val="28"/>
          <w:szCs w:val="28"/>
          <w:lang w:eastAsia="ru-RU"/>
        </w:rPr>
      </w:pPr>
    </w:p>
    <w:p w:rsidR="00A90205" w:rsidRDefault="00A90205" w:rsidP="00A90205">
      <w:pPr>
        <w:autoSpaceDE w:val="0"/>
        <w:autoSpaceDN w:val="0"/>
        <w:adjustRightInd w:val="0"/>
        <w:spacing w:after="0" w:line="23" w:lineRule="atLeast"/>
        <w:rPr>
          <w:rFonts w:ascii="Times New Roman" w:eastAsia="Malgun Gothic" w:hAnsi="Times New Roman" w:cs="Times New Roman"/>
          <w:b/>
          <w:bCs/>
          <w:sz w:val="28"/>
          <w:szCs w:val="28"/>
          <w:lang w:eastAsia="ru-RU"/>
        </w:rPr>
      </w:pPr>
    </w:p>
    <w:p w:rsidR="00A90205" w:rsidRPr="00A90205" w:rsidRDefault="00A90205" w:rsidP="00A90205">
      <w:pPr>
        <w:autoSpaceDE w:val="0"/>
        <w:autoSpaceDN w:val="0"/>
        <w:adjustRightInd w:val="0"/>
        <w:spacing w:after="0" w:line="23" w:lineRule="atLeast"/>
        <w:rPr>
          <w:rFonts w:ascii="Times New Roman" w:eastAsia="Malgun Gothic" w:hAnsi="Times New Roman" w:cs="Times New Roman"/>
          <w:b/>
          <w:bCs/>
          <w:sz w:val="28"/>
          <w:szCs w:val="28"/>
          <w:lang w:eastAsia="ru-RU"/>
        </w:rPr>
      </w:pPr>
    </w:p>
    <w:p w:rsidR="00AB7FE1" w:rsidRPr="001532A7" w:rsidRDefault="005F6475" w:rsidP="00AB7FE1">
      <w:pPr>
        <w:widowControl w:val="0"/>
        <w:suppressAutoHyphens/>
        <w:spacing w:after="60" w:line="240" w:lineRule="auto"/>
        <w:outlineLvl w:val="5"/>
        <w:rPr>
          <w:rFonts w:ascii="Times New Roman" w:eastAsia="Times New Roman" w:hAnsi="Times New Roman" w:cs="FreeSans"/>
          <w:b/>
          <w:bCs/>
          <w:color w:val="00000A"/>
          <w:sz w:val="28"/>
          <w:szCs w:val="28"/>
          <w:lang w:eastAsia="zh-CN" w:bidi="hi-IN"/>
        </w:rPr>
      </w:pPr>
      <w:r>
        <w:rPr>
          <w:rFonts w:ascii="Times New Roman" w:eastAsia="Times New Roman" w:hAnsi="Times New Roman" w:cs="FreeSans"/>
          <w:b/>
          <w:bCs/>
          <w:color w:val="00000A"/>
          <w:sz w:val="28"/>
          <w:szCs w:val="28"/>
          <w:lang w:eastAsia="zh-CN" w:bidi="hi-IN"/>
        </w:rPr>
        <w:t>Направление подготовки 45</w:t>
      </w:r>
      <w:r w:rsidR="00AB7FE1" w:rsidRPr="001532A7">
        <w:rPr>
          <w:rFonts w:ascii="Times New Roman" w:eastAsia="Times New Roman" w:hAnsi="Times New Roman" w:cs="FreeSans"/>
          <w:b/>
          <w:bCs/>
          <w:color w:val="00000A"/>
          <w:sz w:val="28"/>
          <w:szCs w:val="28"/>
          <w:lang w:eastAsia="zh-CN" w:bidi="hi-IN"/>
        </w:rPr>
        <w:t>.05.01 Перевод и переводоведение</w:t>
      </w:r>
    </w:p>
    <w:p w:rsidR="00AB7FE1" w:rsidRPr="001532A7" w:rsidRDefault="00AB7FE1" w:rsidP="00AB7FE1">
      <w:pPr>
        <w:widowControl w:val="0"/>
        <w:suppressAutoHyphens/>
        <w:spacing w:after="0"/>
        <w:rPr>
          <w:rFonts w:ascii="Times New Roman" w:eastAsia="Droid Sans Fallback" w:hAnsi="Times New Roman" w:cs="FreeSans"/>
          <w:color w:val="00000A"/>
          <w:sz w:val="28"/>
          <w:szCs w:val="28"/>
          <w:lang w:eastAsia="zh-CN" w:bidi="hi-IN"/>
        </w:rPr>
      </w:pPr>
      <w:r w:rsidRPr="00AB7FE1">
        <w:rPr>
          <w:rFonts w:ascii="Times New Roman" w:eastAsia="Droid Sans Fallback" w:hAnsi="Times New Roman" w:cs="FreeSans"/>
          <w:b/>
          <w:color w:val="00000A"/>
          <w:sz w:val="28"/>
          <w:szCs w:val="28"/>
          <w:lang w:eastAsia="zh-CN" w:bidi="hi-IN"/>
        </w:rPr>
        <w:t>профиль</w:t>
      </w:r>
      <w:r w:rsidRPr="001532A7">
        <w:rPr>
          <w:rFonts w:ascii="Times New Roman" w:eastAsia="Droid Sans Fallback" w:hAnsi="Times New Roman" w:cs="FreeSans"/>
          <w:color w:val="00000A"/>
          <w:sz w:val="28"/>
          <w:szCs w:val="28"/>
          <w:lang w:eastAsia="zh-CN" w:bidi="hi-IN"/>
        </w:rPr>
        <w:t xml:space="preserve"> «</w:t>
      </w:r>
      <w:r w:rsidRPr="001532A7">
        <w:rPr>
          <w:rFonts w:ascii="Times New Roman" w:eastAsia="Droid Sans Fallback" w:hAnsi="Times New Roman" w:cs="FreeSans"/>
          <w:color w:val="000000"/>
          <w:sz w:val="28"/>
          <w:szCs w:val="28"/>
          <w:lang w:eastAsia="zh-CN" w:bidi="hi-IN"/>
        </w:rPr>
        <w:t>Лингвистическое обеспечение военной деятельности (китайский и английский)</w:t>
      </w:r>
      <w:r w:rsidRPr="001532A7">
        <w:rPr>
          <w:rFonts w:ascii="Times New Roman" w:eastAsia="Droid Sans Fallback" w:hAnsi="Times New Roman" w:cs="FreeSans"/>
          <w:color w:val="00000A"/>
          <w:sz w:val="28"/>
          <w:szCs w:val="28"/>
          <w:lang w:eastAsia="zh-CN" w:bidi="hi-IN"/>
        </w:rPr>
        <w:t>»</w:t>
      </w:r>
    </w:p>
    <w:p w:rsidR="00AB7FE1" w:rsidRPr="001532A7" w:rsidRDefault="00AB7FE1" w:rsidP="00AB7FE1">
      <w:pPr>
        <w:widowControl w:val="0"/>
        <w:suppressAutoHyphens/>
        <w:spacing w:after="0" w:line="240" w:lineRule="auto"/>
        <w:outlineLvl w:val="5"/>
        <w:rPr>
          <w:rFonts w:ascii="Times New Roman" w:eastAsia="Times New Roman" w:hAnsi="Times New Roman" w:cs="FreeSans"/>
          <w:b/>
          <w:bCs/>
          <w:color w:val="00000A"/>
          <w:sz w:val="28"/>
          <w:szCs w:val="28"/>
          <w:lang w:eastAsia="zh-CN" w:bidi="hi-IN"/>
        </w:rPr>
      </w:pPr>
      <w:r w:rsidRPr="001532A7">
        <w:rPr>
          <w:rFonts w:ascii="Times New Roman" w:eastAsia="Times New Roman" w:hAnsi="Times New Roman" w:cs="FreeSans"/>
          <w:b/>
          <w:bCs/>
          <w:color w:val="00000A"/>
          <w:sz w:val="28"/>
          <w:szCs w:val="28"/>
          <w:lang w:eastAsia="zh-CN" w:bidi="hi-IN"/>
        </w:rPr>
        <w:t>Форма подготовки очная</w:t>
      </w:r>
    </w:p>
    <w:p w:rsidR="00AB7FE1" w:rsidRDefault="00AB7FE1" w:rsidP="00AB7FE1">
      <w:pPr>
        <w:tabs>
          <w:tab w:val="right" w:leader="underscore" w:pos="9639"/>
        </w:tabs>
        <w:suppressAutoHyphens/>
        <w:spacing w:after="0" w:line="240" w:lineRule="auto"/>
        <w:rPr>
          <w:rFonts w:ascii="Times New Roman" w:hAnsi="Times New Roman" w:cs="Times New Roman"/>
          <w:b/>
          <w:bCs/>
          <w:sz w:val="28"/>
          <w:szCs w:val="28"/>
          <w:lang w:eastAsia="ar-SA"/>
        </w:rPr>
      </w:pPr>
      <w:r w:rsidRPr="007769DF">
        <w:rPr>
          <w:rFonts w:ascii="Times New Roman" w:hAnsi="Times New Roman" w:cs="Times New Roman"/>
          <w:b/>
          <w:bCs/>
          <w:sz w:val="28"/>
          <w:szCs w:val="28"/>
          <w:lang w:eastAsia="ar-SA"/>
        </w:rPr>
        <w:t>Квалификация (степень) выпускника</w:t>
      </w:r>
      <w:r>
        <w:rPr>
          <w:rFonts w:ascii="Times New Roman" w:hAnsi="Times New Roman" w:cs="Times New Roman"/>
          <w:b/>
          <w:bCs/>
          <w:sz w:val="28"/>
          <w:szCs w:val="28"/>
          <w:lang w:eastAsia="ar-SA"/>
        </w:rPr>
        <w:t>:</w:t>
      </w:r>
      <w:r w:rsidRPr="00AB7FE1">
        <w:rPr>
          <w:rFonts w:ascii="Times New Roman" w:hAnsi="Times New Roman" w:cs="Times New Roman"/>
          <w:bCs/>
          <w:sz w:val="28"/>
          <w:szCs w:val="28"/>
          <w:lang w:eastAsia="ar-SA"/>
        </w:rPr>
        <w:t>специалист</w:t>
      </w:r>
    </w:p>
    <w:p w:rsidR="00AB7FE1" w:rsidRPr="007769DF" w:rsidRDefault="00AB7FE1" w:rsidP="00AB7FE1">
      <w:pPr>
        <w:tabs>
          <w:tab w:val="right" w:leader="underscore" w:pos="9639"/>
        </w:tabs>
        <w:suppressAutoHyphens/>
        <w:spacing w:after="0" w:line="240" w:lineRule="auto"/>
        <w:ind w:firstLine="567"/>
        <w:rPr>
          <w:rFonts w:ascii="Times New Roman" w:hAnsi="Times New Roman" w:cs="Times New Roman"/>
          <w:b/>
          <w:bCs/>
          <w:sz w:val="28"/>
          <w:szCs w:val="28"/>
          <w:lang w:eastAsia="ar-SA"/>
        </w:rPr>
      </w:pPr>
    </w:p>
    <w:p w:rsidR="00A90205" w:rsidRPr="00A90205" w:rsidRDefault="00A90205" w:rsidP="00AB7FE1">
      <w:pPr>
        <w:autoSpaceDE w:val="0"/>
        <w:autoSpaceDN w:val="0"/>
        <w:adjustRightInd w:val="0"/>
        <w:spacing w:after="0" w:line="23" w:lineRule="atLeast"/>
        <w:rPr>
          <w:rFonts w:ascii="Times New Roman" w:eastAsia="Malgun Gothic" w:hAnsi="Times New Roman" w:cs="Times New Roman"/>
          <w:bCs/>
          <w:sz w:val="28"/>
          <w:szCs w:val="28"/>
          <w:lang w:eastAsia="ru-RU"/>
        </w:rPr>
      </w:pPr>
    </w:p>
    <w:p w:rsidR="00A90205" w:rsidRPr="00A90205" w:rsidRDefault="00A90205" w:rsidP="00A90205">
      <w:pPr>
        <w:widowControl w:val="0"/>
        <w:autoSpaceDE w:val="0"/>
        <w:autoSpaceDN w:val="0"/>
        <w:adjustRightInd w:val="0"/>
        <w:spacing w:after="0" w:line="23" w:lineRule="atLeast"/>
        <w:rPr>
          <w:rFonts w:ascii="Times New Roman" w:eastAsia="Malgun Gothic" w:hAnsi="Times New Roman" w:cs="Times New Roman"/>
          <w:sz w:val="28"/>
          <w:szCs w:val="28"/>
          <w:lang w:eastAsia="ko-KR"/>
        </w:rPr>
      </w:pPr>
    </w:p>
    <w:p w:rsidR="00A90205" w:rsidRPr="00A90205" w:rsidRDefault="00A90205" w:rsidP="00A90205">
      <w:pPr>
        <w:widowControl w:val="0"/>
        <w:autoSpaceDE w:val="0"/>
        <w:autoSpaceDN w:val="0"/>
        <w:adjustRightInd w:val="0"/>
        <w:spacing w:after="0" w:line="23" w:lineRule="atLeast"/>
        <w:rPr>
          <w:rFonts w:ascii="Times New Roman" w:eastAsia="Malgun Gothic" w:hAnsi="Times New Roman" w:cs="Times New Roman"/>
          <w:sz w:val="28"/>
          <w:szCs w:val="28"/>
          <w:lang w:eastAsia="ko-KR"/>
        </w:rPr>
      </w:pPr>
    </w:p>
    <w:p w:rsidR="00A90205" w:rsidRPr="00A90205" w:rsidRDefault="00A90205" w:rsidP="00A90205">
      <w:pPr>
        <w:widowControl w:val="0"/>
        <w:autoSpaceDE w:val="0"/>
        <w:autoSpaceDN w:val="0"/>
        <w:adjustRightInd w:val="0"/>
        <w:spacing w:after="0" w:line="23" w:lineRule="atLeast"/>
        <w:rPr>
          <w:rFonts w:ascii="Times New Roman" w:eastAsia="Malgun Gothic" w:hAnsi="Times New Roman" w:cs="Times New Roman"/>
          <w:sz w:val="28"/>
          <w:szCs w:val="28"/>
          <w:lang w:eastAsia="ko-KR"/>
        </w:rPr>
      </w:pPr>
    </w:p>
    <w:p w:rsidR="00A90205" w:rsidRPr="00A90205" w:rsidRDefault="00A90205" w:rsidP="00A90205">
      <w:pPr>
        <w:widowControl w:val="0"/>
        <w:autoSpaceDE w:val="0"/>
        <w:autoSpaceDN w:val="0"/>
        <w:adjustRightInd w:val="0"/>
        <w:spacing w:after="0" w:line="23" w:lineRule="atLeast"/>
        <w:rPr>
          <w:rFonts w:ascii="Times New Roman" w:eastAsia="Malgun Gothic" w:hAnsi="Times New Roman" w:cs="Times New Roman"/>
          <w:sz w:val="28"/>
          <w:szCs w:val="28"/>
          <w:lang w:eastAsia="ko-KR"/>
        </w:rPr>
      </w:pPr>
    </w:p>
    <w:p w:rsidR="00A90205" w:rsidRPr="00A90205" w:rsidRDefault="00A90205" w:rsidP="00A90205">
      <w:pPr>
        <w:widowControl w:val="0"/>
        <w:autoSpaceDE w:val="0"/>
        <w:autoSpaceDN w:val="0"/>
        <w:adjustRightInd w:val="0"/>
        <w:spacing w:after="0" w:line="23" w:lineRule="atLeast"/>
        <w:rPr>
          <w:rFonts w:ascii="Times New Roman" w:eastAsia="Malgun Gothic" w:hAnsi="Times New Roman" w:cs="Times New Roman"/>
          <w:sz w:val="28"/>
          <w:szCs w:val="28"/>
          <w:lang w:eastAsia="ko-KR"/>
        </w:rPr>
      </w:pPr>
    </w:p>
    <w:p w:rsidR="00A90205" w:rsidRPr="00A90205" w:rsidRDefault="00A90205" w:rsidP="00A90205">
      <w:pPr>
        <w:widowControl w:val="0"/>
        <w:tabs>
          <w:tab w:val="left" w:pos="709"/>
        </w:tabs>
        <w:suppressAutoHyphens/>
        <w:autoSpaceDE w:val="0"/>
        <w:autoSpaceDN w:val="0"/>
        <w:adjustRightInd w:val="0"/>
        <w:spacing w:after="0" w:line="23" w:lineRule="atLeast"/>
        <w:jc w:val="center"/>
        <w:rPr>
          <w:rFonts w:ascii="Times New Roman" w:eastAsia="Times New Roman" w:hAnsi="Times New Roman" w:cs="Times New Roman"/>
          <w:b/>
          <w:caps/>
          <w:sz w:val="28"/>
          <w:szCs w:val="28"/>
          <w:lang w:eastAsia="ko-KR"/>
        </w:rPr>
      </w:pPr>
      <w:r w:rsidRPr="00A90205">
        <w:rPr>
          <w:rFonts w:ascii="Times New Roman" w:eastAsia="Times New Roman" w:hAnsi="Times New Roman" w:cs="Times New Roman"/>
          <w:b/>
          <w:sz w:val="28"/>
          <w:szCs w:val="28"/>
          <w:lang w:eastAsia="ko-KR"/>
        </w:rPr>
        <w:t>Владивосток</w:t>
      </w:r>
    </w:p>
    <w:p w:rsidR="00A90205" w:rsidRPr="00A90205" w:rsidRDefault="000466DA" w:rsidP="00A90205">
      <w:pPr>
        <w:widowControl w:val="0"/>
        <w:tabs>
          <w:tab w:val="left" w:pos="709"/>
        </w:tabs>
        <w:suppressAutoHyphens/>
        <w:autoSpaceDE w:val="0"/>
        <w:autoSpaceDN w:val="0"/>
        <w:adjustRightInd w:val="0"/>
        <w:spacing w:after="0" w:line="23" w:lineRule="atLeast"/>
        <w:jc w:val="center"/>
        <w:rPr>
          <w:rFonts w:ascii="Times New Roman" w:eastAsia="Times New Roman" w:hAnsi="Times New Roman" w:cs="Times New Roman"/>
          <w:b/>
          <w:sz w:val="28"/>
          <w:szCs w:val="28"/>
          <w:lang w:eastAsia="ko-KR"/>
        </w:rPr>
      </w:pPr>
      <w:r>
        <w:rPr>
          <w:rFonts w:ascii="Times New Roman" w:eastAsia="Times New Roman" w:hAnsi="Times New Roman" w:cs="Times New Roman"/>
          <w:b/>
          <w:sz w:val="28"/>
          <w:szCs w:val="28"/>
          <w:lang w:eastAsia="ko-KR"/>
        </w:rPr>
        <w:t>2018</w:t>
      </w:r>
      <w:r w:rsidR="00A90205" w:rsidRPr="00A90205">
        <w:rPr>
          <w:rFonts w:ascii="Times New Roman" w:eastAsia="Times New Roman" w:hAnsi="Times New Roman" w:cs="Times New Roman"/>
          <w:b/>
          <w:sz w:val="28"/>
          <w:szCs w:val="28"/>
          <w:lang w:eastAsia="ko-KR"/>
        </w:rPr>
        <w:t xml:space="preserve"> г.</w:t>
      </w:r>
    </w:p>
    <w:p w:rsidR="00F7734B" w:rsidRDefault="00A90205" w:rsidP="00F7734B">
      <w:pPr>
        <w:widowControl w:val="0"/>
        <w:autoSpaceDE w:val="0"/>
        <w:autoSpaceDN w:val="0"/>
        <w:adjustRightInd w:val="0"/>
        <w:spacing w:after="0" w:line="23" w:lineRule="atLeast"/>
        <w:ind w:firstLine="360"/>
        <w:jc w:val="center"/>
        <w:rPr>
          <w:rFonts w:ascii="Times New Roman" w:eastAsia="Malgun Gothic" w:hAnsi="Times New Roman" w:cs="Times New Roman"/>
          <w:b/>
          <w:sz w:val="28"/>
          <w:szCs w:val="28"/>
          <w:lang w:eastAsia="ko-KR"/>
        </w:rPr>
      </w:pPr>
      <w:r w:rsidRPr="00A90205">
        <w:rPr>
          <w:rFonts w:ascii="Times New Roman" w:eastAsia="Malgun Gothic" w:hAnsi="Times New Roman" w:cs="Times New Roman"/>
          <w:sz w:val="28"/>
          <w:szCs w:val="28"/>
          <w:lang w:eastAsia="ko-KR"/>
        </w:rPr>
        <w:br w:type="page"/>
      </w:r>
      <w:r w:rsidRPr="00A90205">
        <w:rPr>
          <w:rFonts w:ascii="Times New Roman" w:eastAsia="Malgun Gothic" w:hAnsi="Times New Roman" w:cs="Times New Roman"/>
          <w:b/>
          <w:sz w:val="28"/>
          <w:szCs w:val="28"/>
          <w:lang w:eastAsia="ko-KR"/>
        </w:rPr>
        <w:lastRenderedPageBreak/>
        <w:t xml:space="preserve">Паспорт ФОС </w:t>
      </w:r>
    </w:p>
    <w:p w:rsidR="00A90205" w:rsidRPr="00A90205" w:rsidRDefault="00A90205" w:rsidP="00F7734B">
      <w:pPr>
        <w:widowControl w:val="0"/>
        <w:autoSpaceDE w:val="0"/>
        <w:autoSpaceDN w:val="0"/>
        <w:adjustRightInd w:val="0"/>
        <w:spacing w:after="0" w:line="23" w:lineRule="atLeast"/>
        <w:ind w:firstLine="360"/>
        <w:jc w:val="center"/>
        <w:rPr>
          <w:rFonts w:ascii="Times New Roman" w:eastAsia="Malgun Gothic" w:hAnsi="Times New Roman" w:cs="Times New Roman"/>
          <w:b/>
          <w:bCs/>
          <w:sz w:val="28"/>
          <w:szCs w:val="28"/>
          <w:lang w:eastAsia="ru-RU"/>
        </w:rPr>
      </w:pPr>
      <w:r w:rsidRPr="00A90205">
        <w:rPr>
          <w:rFonts w:ascii="Times New Roman" w:eastAsia="Malgun Gothic" w:hAnsi="Times New Roman" w:cs="Times New Roman"/>
          <w:b/>
          <w:sz w:val="28"/>
          <w:szCs w:val="28"/>
          <w:lang w:eastAsia="ko-KR"/>
        </w:rPr>
        <w:t>по  учебной практике</w:t>
      </w:r>
      <w:r w:rsidRPr="00A90205">
        <w:rPr>
          <w:rFonts w:ascii="Times New Roman" w:eastAsia="Malgun Gothic" w:hAnsi="Times New Roman" w:cs="Times New Roman"/>
          <w:b/>
          <w:bCs/>
          <w:sz w:val="28"/>
          <w:szCs w:val="28"/>
          <w:lang w:eastAsia="ru-RU"/>
        </w:rPr>
        <w:t xml:space="preserve">  по получению первичных профессиональных умений и навыков</w:t>
      </w:r>
    </w:p>
    <w:tbl>
      <w:tblPr>
        <w:tblW w:w="5184" w:type="pct"/>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417"/>
        <w:gridCol w:w="5467"/>
        <w:gridCol w:w="60"/>
      </w:tblGrid>
      <w:tr w:rsidR="00946552" w:rsidRPr="000230A3" w:rsidTr="008856FC">
        <w:trPr>
          <w:jc w:val="center"/>
        </w:trPr>
        <w:tc>
          <w:tcPr>
            <w:tcW w:w="1501" w:type="pct"/>
            <w:tcBorders>
              <w:top w:val="single" w:sz="4" w:space="0" w:color="auto"/>
              <w:left w:val="single" w:sz="4" w:space="0" w:color="auto"/>
              <w:bottom w:val="single" w:sz="4" w:space="0" w:color="auto"/>
              <w:right w:val="single" w:sz="4" w:space="0" w:color="auto"/>
            </w:tcBorders>
          </w:tcPr>
          <w:p w:rsidR="00946552" w:rsidRPr="000230A3" w:rsidRDefault="00946552" w:rsidP="008856FC">
            <w:pPr>
              <w:spacing w:line="23" w:lineRule="atLeast"/>
              <w:jc w:val="center"/>
              <w:rPr>
                <w:rFonts w:ascii="Times New Roman" w:hAnsi="Times New Roman" w:cs="Times New Roman"/>
                <w:b/>
                <w:sz w:val="24"/>
                <w:szCs w:val="24"/>
              </w:rPr>
            </w:pPr>
            <w:r w:rsidRPr="000230A3">
              <w:rPr>
                <w:rFonts w:ascii="Times New Roman" w:hAnsi="Times New Roman" w:cs="Times New Roman"/>
                <w:b/>
                <w:sz w:val="24"/>
                <w:szCs w:val="24"/>
              </w:rPr>
              <w:t>Код и формулировка компетенций</w:t>
            </w:r>
          </w:p>
        </w:tc>
        <w:tc>
          <w:tcPr>
            <w:tcW w:w="3499" w:type="pct"/>
            <w:gridSpan w:val="3"/>
            <w:tcBorders>
              <w:top w:val="single" w:sz="4" w:space="0" w:color="auto"/>
              <w:left w:val="single" w:sz="4" w:space="0" w:color="auto"/>
              <w:bottom w:val="single" w:sz="4" w:space="0" w:color="auto"/>
              <w:right w:val="single" w:sz="4" w:space="0" w:color="auto"/>
            </w:tcBorders>
          </w:tcPr>
          <w:p w:rsidR="00946552" w:rsidRPr="000230A3" w:rsidRDefault="00946552" w:rsidP="008856FC">
            <w:pPr>
              <w:spacing w:line="23" w:lineRule="atLeast"/>
              <w:ind w:firstLine="284"/>
              <w:jc w:val="center"/>
              <w:rPr>
                <w:rFonts w:ascii="Times New Roman" w:hAnsi="Times New Roman" w:cs="Times New Roman"/>
                <w:b/>
                <w:sz w:val="24"/>
                <w:szCs w:val="24"/>
              </w:rPr>
            </w:pPr>
            <w:r w:rsidRPr="000230A3">
              <w:rPr>
                <w:rFonts w:ascii="Times New Roman" w:hAnsi="Times New Roman" w:cs="Times New Roman"/>
                <w:b/>
                <w:sz w:val="24"/>
                <w:szCs w:val="24"/>
              </w:rPr>
              <w:t>Этапы формирования компетенции</w:t>
            </w:r>
          </w:p>
        </w:tc>
      </w:tr>
      <w:tr w:rsidR="00946552" w:rsidRPr="00C21573" w:rsidTr="008856FC">
        <w:trPr>
          <w:trHeight w:val="690"/>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0466DA" w:rsidRDefault="00946552" w:rsidP="008856FC">
            <w:pPr>
              <w:adjustRightInd w:val="0"/>
              <w:snapToGrid w:val="0"/>
              <w:spacing w:after="0" w:line="240" w:lineRule="auto"/>
              <w:contextualSpacing/>
              <w:rPr>
                <w:rFonts w:ascii="Times New Roman" w:hAnsi="Times New Roman"/>
                <w:szCs w:val="28"/>
              </w:rPr>
            </w:pPr>
            <w:r>
              <w:rPr>
                <w:rFonts w:ascii="Times New Roman" w:hAnsi="Times New Roman"/>
              </w:rPr>
              <w:t>ПК-1</w:t>
            </w:r>
            <w:r w:rsidR="00E01CA6">
              <w:rPr>
                <w:rFonts w:ascii="Times New Roman" w:hAnsi="Times New Roman"/>
              </w:rPr>
              <w:t>:</w:t>
            </w:r>
          </w:p>
          <w:p w:rsidR="00946552" w:rsidRPr="00B45301" w:rsidRDefault="00946552" w:rsidP="008856FC">
            <w:pPr>
              <w:adjustRightInd w:val="0"/>
              <w:snapToGrid w:val="0"/>
              <w:spacing w:after="0" w:line="240" w:lineRule="auto"/>
              <w:contextualSpacing/>
              <w:rPr>
                <w:rFonts w:ascii="Times New Roman" w:hAnsi="Times New Roman"/>
                <w:szCs w:val="28"/>
              </w:rPr>
            </w:pPr>
            <w:r w:rsidRPr="00B45301">
              <w:rPr>
                <w:rFonts w:ascii="Times New Roman" w:hAnsi="Times New Roman"/>
                <w:szCs w:val="28"/>
              </w:rPr>
              <w:t>с</w:t>
            </w:r>
            <w:r>
              <w:rPr>
                <w:rFonts w:ascii="Times New Roman" w:hAnsi="Times New Roman"/>
                <w:szCs w:val="28"/>
              </w:rPr>
              <w:t>пособность</w:t>
            </w:r>
            <w:r w:rsidRPr="00B45301">
              <w:rPr>
                <w:rFonts w:ascii="Times New Roman" w:hAnsi="Times New Roman"/>
                <w:szCs w:val="28"/>
              </w:rPr>
              <w:t xml:space="preserve"> проводить лингвистический анализ текста/дискурса на основе системных знаний современного этапа и истории развития изучаемых языков</w:t>
            </w:r>
            <w:r>
              <w:rPr>
                <w:rFonts w:ascii="Times New Roman" w:hAnsi="Times New Roman"/>
                <w:szCs w:val="28"/>
              </w:rPr>
              <w:t>.</w:t>
            </w:r>
          </w:p>
        </w:tc>
        <w:tc>
          <w:tcPr>
            <w:tcW w:w="71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Pr="00CD0F57" w:rsidRDefault="00946552" w:rsidP="008856FC">
            <w:pPr>
              <w:rPr>
                <w:rFonts w:ascii="Times New Roman" w:hAnsi="Times New Roman"/>
              </w:rPr>
            </w:pPr>
            <w:r>
              <w:rPr>
                <w:rFonts w:ascii="Times New Roman" w:hAnsi="Times New Roman"/>
              </w:rPr>
              <w:t>знает</w:t>
            </w:r>
          </w:p>
        </w:tc>
        <w:tc>
          <w:tcPr>
            <w:tcW w:w="2785" w:type="pct"/>
            <w:gridSpan w:val="2"/>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Pr="00C21573" w:rsidRDefault="00946552" w:rsidP="008856FC">
            <w:pPr>
              <w:pStyle w:val="ae"/>
              <w:numPr>
                <w:ilvl w:val="0"/>
                <w:numId w:val="26"/>
              </w:numPr>
              <w:tabs>
                <w:tab w:val="clear" w:pos="1146"/>
                <w:tab w:val="num" w:pos="316"/>
              </w:tabs>
              <w:adjustRightInd w:val="0"/>
              <w:snapToGrid w:val="0"/>
              <w:ind w:left="0" w:firstLine="32"/>
              <w:jc w:val="both"/>
              <w:rPr>
                <w:szCs w:val="28"/>
              </w:rPr>
            </w:pPr>
            <w:r w:rsidRPr="00C21573">
              <w:t>структуру лингвопереводческого анализа текста и требования к составлению лингвопереводческого комментария к тексту;</w:t>
            </w:r>
          </w:p>
          <w:p w:rsidR="00946552" w:rsidRPr="00C21573" w:rsidRDefault="00946552" w:rsidP="008856FC">
            <w:pPr>
              <w:pStyle w:val="ae"/>
              <w:numPr>
                <w:ilvl w:val="0"/>
                <w:numId w:val="26"/>
              </w:numPr>
              <w:tabs>
                <w:tab w:val="clear" w:pos="1146"/>
                <w:tab w:val="num" w:pos="316"/>
              </w:tabs>
              <w:adjustRightInd w:val="0"/>
              <w:snapToGrid w:val="0"/>
              <w:ind w:left="0" w:firstLine="32"/>
              <w:jc w:val="both"/>
              <w:rPr>
                <w:szCs w:val="28"/>
              </w:rPr>
            </w:pPr>
            <w:r w:rsidRPr="00C21573">
              <w:t>основные модели перевода и переводческие трансформации и уметь использовать их при анализе процесса перевода и его результатов.</w:t>
            </w:r>
          </w:p>
        </w:tc>
      </w:tr>
      <w:tr w:rsidR="00946552" w:rsidRPr="00C21573" w:rsidTr="008856FC">
        <w:trPr>
          <w:trHeight w:val="106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946552" w:rsidRDefault="00946552" w:rsidP="008856FC">
            <w:pPr>
              <w:adjustRightInd w:val="0"/>
              <w:snapToGrid w:val="0"/>
              <w:spacing w:after="0" w:line="240" w:lineRule="auto"/>
              <w:contextualSpacing/>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Pr="00C21573" w:rsidRDefault="00946552" w:rsidP="008856FC">
            <w:pPr>
              <w:rPr>
                <w:rFonts w:ascii="Times New Roman" w:hAnsi="Times New Roman"/>
              </w:rPr>
            </w:pPr>
            <w:r>
              <w:rPr>
                <w:rFonts w:ascii="Times New Roman" w:hAnsi="Times New Roman"/>
              </w:rPr>
              <w:t>у</w:t>
            </w:r>
            <w:r w:rsidRPr="00C21573">
              <w:rPr>
                <w:rFonts w:ascii="Times New Roman" w:hAnsi="Times New Roman"/>
              </w:rPr>
              <w:t>меет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Pr="00C21573" w:rsidRDefault="00946552" w:rsidP="008856FC">
            <w:pPr>
              <w:pStyle w:val="ae"/>
              <w:numPr>
                <w:ilvl w:val="0"/>
                <w:numId w:val="26"/>
              </w:numPr>
              <w:tabs>
                <w:tab w:val="clear" w:pos="1146"/>
                <w:tab w:val="num" w:pos="316"/>
              </w:tabs>
              <w:adjustRightInd w:val="0"/>
              <w:snapToGrid w:val="0"/>
              <w:ind w:left="0" w:firstLine="0"/>
            </w:pPr>
            <w:r w:rsidRPr="00C21573">
              <w:t>проводить лингвопереводческий анализ текста перевода и составлять переводческий комментарий к нему;</w:t>
            </w:r>
          </w:p>
          <w:p w:rsidR="00946552" w:rsidRPr="00C21573" w:rsidRDefault="00946552" w:rsidP="008856FC">
            <w:pPr>
              <w:pStyle w:val="ae"/>
              <w:numPr>
                <w:ilvl w:val="0"/>
                <w:numId w:val="26"/>
              </w:numPr>
              <w:tabs>
                <w:tab w:val="left" w:pos="293"/>
              </w:tabs>
              <w:adjustRightInd w:val="0"/>
              <w:snapToGrid w:val="0"/>
              <w:ind w:left="0" w:firstLine="0"/>
              <w:rPr>
                <w:szCs w:val="28"/>
              </w:rPr>
            </w:pPr>
            <w:r w:rsidRPr="00C21573">
              <w:t>отбирать дискурсивные способы реализации коммуникативных целей высказывания применительно к особенностям текущего коммуникативного контекста;</w:t>
            </w:r>
          </w:p>
          <w:p w:rsidR="00946552" w:rsidRPr="00C21573" w:rsidRDefault="00946552" w:rsidP="008856FC">
            <w:pPr>
              <w:pStyle w:val="ae"/>
              <w:numPr>
                <w:ilvl w:val="0"/>
                <w:numId w:val="26"/>
              </w:numPr>
              <w:tabs>
                <w:tab w:val="left" w:pos="293"/>
              </w:tabs>
              <w:adjustRightInd w:val="0"/>
              <w:snapToGrid w:val="0"/>
              <w:ind w:left="0" w:firstLine="0"/>
              <w:rPr>
                <w:szCs w:val="28"/>
              </w:rPr>
            </w:pPr>
            <w:r w:rsidRPr="00C21573">
              <w:t>выбирать соответствующие стратегии перевода с целью сохранения эквивалентности текста на различных уровнях языка.</w:t>
            </w:r>
          </w:p>
        </w:tc>
      </w:tr>
      <w:tr w:rsidR="00946552" w:rsidRPr="00C21573" w:rsidTr="008856FC">
        <w:trPr>
          <w:trHeight w:val="136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946552" w:rsidRDefault="00946552" w:rsidP="008856FC">
            <w:pPr>
              <w:adjustRightInd w:val="0"/>
              <w:snapToGrid w:val="0"/>
              <w:spacing w:after="0" w:line="240" w:lineRule="auto"/>
              <w:contextualSpacing/>
              <w:rPr>
                <w:rFonts w:ascii="Times New Roman" w:hAnsi="Times New Roman"/>
              </w:rPr>
            </w:pPr>
          </w:p>
        </w:tc>
        <w:tc>
          <w:tcPr>
            <w:tcW w:w="71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C21573" w:rsidRDefault="00946552" w:rsidP="008856FC">
            <w:pPr>
              <w:rPr>
                <w:rFonts w:ascii="Times New Roman" w:hAnsi="Times New Roman"/>
              </w:rPr>
            </w:pPr>
            <w:r>
              <w:rPr>
                <w:rFonts w:ascii="Times New Roman" w:hAnsi="Times New Roman"/>
              </w:rPr>
              <w:t>в</w:t>
            </w:r>
            <w:r w:rsidRPr="00C21573">
              <w:rPr>
                <w:rFonts w:ascii="Times New Roman" w:hAnsi="Times New Roman"/>
              </w:rPr>
              <w:t>ладеет</w:t>
            </w:r>
          </w:p>
        </w:tc>
        <w:tc>
          <w:tcPr>
            <w:tcW w:w="2785" w:type="pct"/>
            <w:gridSpan w:val="2"/>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C21573" w:rsidRDefault="00946552" w:rsidP="008856FC">
            <w:pPr>
              <w:pStyle w:val="ae"/>
              <w:numPr>
                <w:ilvl w:val="0"/>
                <w:numId w:val="26"/>
              </w:numPr>
              <w:tabs>
                <w:tab w:val="left" w:pos="316"/>
              </w:tabs>
              <w:adjustRightInd w:val="0"/>
              <w:snapToGrid w:val="0"/>
              <w:ind w:left="0" w:firstLine="0"/>
              <w:jc w:val="both"/>
              <w:rPr>
                <w:szCs w:val="28"/>
              </w:rPr>
            </w:pPr>
            <w:r w:rsidRPr="00C21573">
              <w:t>способностью проводить лингвопереводческий анализ текста и создавать лингвопереводческий комментарий к тексту;</w:t>
            </w:r>
          </w:p>
          <w:p w:rsidR="00946552" w:rsidRPr="00C21573" w:rsidRDefault="00946552" w:rsidP="008856FC">
            <w:pPr>
              <w:pStyle w:val="ae"/>
              <w:numPr>
                <w:ilvl w:val="0"/>
                <w:numId w:val="26"/>
              </w:numPr>
              <w:tabs>
                <w:tab w:val="left" w:pos="316"/>
              </w:tabs>
              <w:adjustRightInd w:val="0"/>
              <w:snapToGrid w:val="0"/>
              <w:ind w:left="0" w:firstLine="0"/>
              <w:jc w:val="both"/>
              <w:rPr>
                <w:szCs w:val="28"/>
              </w:rPr>
            </w:pPr>
            <w:r w:rsidRPr="00C21573">
              <w:t>-методикой предпереводческого анализа текста и подготовки к выполнению перевода, включая поиск информации в печатных и электронных источниках.</w:t>
            </w:r>
          </w:p>
        </w:tc>
      </w:tr>
      <w:tr w:rsidR="00946552" w:rsidRPr="006A1E3E" w:rsidTr="008856FC">
        <w:trPr>
          <w:jc w:val="center"/>
        </w:trPr>
        <w:tc>
          <w:tcPr>
            <w:tcW w:w="1501"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946552" w:rsidRPr="00344BDB" w:rsidRDefault="00946552" w:rsidP="008856FC">
            <w:pPr>
              <w:rPr>
                <w:highlight w:val="yellow"/>
              </w:rPr>
            </w:pPr>
            <w:r w:rsidRPr="00CD0F57">
              <w:rPr>
                <w:rFonts w:ascii="Times New Roman" w:hAnsi="Times New Roman"/>
              </w:rPr>
              <w:t>ПК-</w:t>
            </w:r>
            <w:r>
              <w:rPr>
                <w:rFonts w:ascii="Times New Roman" w:hAnsi="Times New Roman"/>
              </w:rPr>
              <w:t>3</w:t>
            </w:r>
            <w:r w:rsidR="00E01CA6">
              <w:rPr>
                <w:rFonts w:ascii="Times New Roman" w:hAnsi="Times New Roman"/>
              </w:rPr>
              <w:t>:</w:t>
            </w:r>
          </w:p>
          <w:p w:rsidR="00946552" w:rsidRPr="00CD0F57" w:rsidRDefault="00946552" w:rsidP="008856FC">
            <w:pPr>
              <w:rPr>
                <w:rFonts w:ascii="Times New Roman" w:hAnsi="Times New Roman"/>
              </w:rPr>
            </w:pPr>
            <w:r>
              <w:rPr>
                <w:rFonts w:ascii="Times New Roman" w:hAnsi="Times New Roman"/>
                <w:color w:val="000000"/>
              </w:rPr>
              <w:t>способность владеть устойчивыми навыками порождения речи на иностранных языках для достижения их фонетической организации, сохранения темпа, нормы, узуса и стиля языка</w:t>
            </w: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CD0F57" w:rsidRDefault="00946552" w:rsidP="008856FC">
            <w:pPr>
              <w:rPr>
                <w:rFonts w:ascii="Times New Roman" w:hAnsi="Times New Roman"/>
              </w:rPr>
            </w:pPr>
            <w:r w:rsidRPr="00CD0F57">
              <w:rPr>
                <w:rFonts w:ascii="Times New Roman" w:hAnsi="Times New Roman"/>
              </w:rPr>
              <w:t>знает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Default="00946552" w:rsidP="008856FC">
            <w:pPr>
              <w:pStyle w:val="a0"/>
              <w:widowControl w:val="0"/>
              <w:numPr>
                <w:ilvl w:val="0"/>
                <w:numId w:val="27"/>
              </w:numPr>
              <w:spacing w:line="240" w:lineRule="auto"/>
              <w:ind w:left="318" w:hanging="284"/>
              <w:contextualSpacing/>
              <w:rPr>
                <w:szCs w:val="28"/>
              </w:rPr>
            </w:pPr>
            <w:r>
              <w:rPr>
                <w:szCs w:val="28"/>
              </w:rPr>
              <w:t>особенности фонетической организации изучаемого языка;</w:t>
            </w:r>
          </w:p>
          <w:p w:rsidR="00946552" w:rsidRDefault="00946552" w:rsidP="008856FC">
            <w:pPr>
              <w:pStyle w:val="a0"/>
              <w:widowControl w:val="0"/>
              <w:numPr>
                <w:ilvl w:val="0"/>
                <w:numId w:val="27"/>
              </w:numPr>
              <w:spacing w:line="240" w:lineRule="auto"/>
              <w:ind w:left="318" w:hanging="284"/>
              <w:contextualSpacing/>
              <w:rPr>
                <w:szCs w:val="28"/>
              </w:rPr>
            </w:pPr>
            <w:r w:rsidRPr="00E92F06">
              <w:rPr>
                <w:szCs w:val="28"/>
              </w:rPr>
              <w:t>правила грамматики современного китайского языка;</w:t>
            </w:r>
          </w:p>
          <w:p w:rsidR="00946552" w:rsidRPr="006A1E3E" w:rsidRDefault="00946552" w:rsidP="008856FC">
            <w:pPr>
              <w:pStyle w:val="a0"/>
              <w:widowControl w:val="0"/>
              <w:numPr>
                <w:ilvl w:val="0"/>
                <w:numId w:val="27"/>
              </w:numPr>
              <w:spacing w:line="240" w:lineRule="auto"/>
              <w:ind w:left="318" w:hanging="284"/>
              <w:contextualSpacing/>
              <w:rPr>
                <w:szCs w:val="28"/>
              </w:rPr>
            </w:pPr>
            <w:r>
              <w:t>лексические единицы и грамматические конструкции, изученные в процессе освоения дисциплины.</w:t>
            </w:r>
          </w:p>
        </w:tc>
      </w:tr>
      <w:tr w:rsidR="00946552" w:rsidRPr="00D03B6E" w:rsidTr="008856FC">
        <w:trPr>
          <w:trHeight w:val="506"/>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946552" w:rsidRPr="00CD0F57" w:rsidRDefault="00946552" w:rsidP="008856FC">
            <w:pPr>
              <w:ind w:firstLine="284"/>
              <w:rPr>
                <w:rFonts w:ascii="Times New Roman" w:hAnsi="Times New Roman"/>
                <w:highlight w:val="yellow"/>
              </w:rPr>
            </w:pPr>
          </w:p>
        </w:tc>
        <w:tc>
          <w:tcPr>
            <w:tcW w:w="71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946552" w:rsidRPr="00CD0F57" w:rsidRDefault="00946552" w:rsidP="008856FC">
            <w:pPr>
              <w:rPr>
                <w:rFonts w:ascii="Times New Roman" w:hAnsi="Times New Roman"/>
              </w:rPr>
            </w:pPr>
            <w:r>
              <w:rPr>
                <w:rFonts w:ascii="Times New Roman" w:hAnsi="Times New Roman"/>
              </w:rPr>
              <w:t>у</w:t>
            </w:r>
            <w:r w:rsidRPr="00CD0F57">
              <w:rPr>
                <w:rFonts w:ascii="Times New Roman" w:hAnsi="Times New Roman"/>
              </w:rPr>
              <w:t>меет</w:t>
            </w:r>
          </w:p>
        </w:tc>
        <w:tc>
          <w:tcPr>
            <w:tcW w:w="2785" w:type="pct"/>
            <w:gridSpan w:val="2"/>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946552" w:rsidRPr="0093311D" w:rsidRDefault="00946552" w:rsidP="008856FC">
            <w:pPr>
              <w:widowControl w:val="0"/>
              <w:numPr>
                <w:ilvl w:val="0"/>
                <w:numId w:val="29"/>
              </w:numPr>
              <w:spacing w:after="0" w:line="240" w:lineRule="auto"/>
              <w:ind w:left="316" w:hanging="284"/>
              <w:contextualSpacing/>
              <w:jc w:val="both"/>
              <w:rPr>
                <w:rFonts w:ascii="Times New Roman" w:hAnsi="Times New Roman"/>
                <w:szCs w:val="28"/>
              </w:rPr>
            </w:pPr>
            <w:r>
              <w:rPr>
                <w:rFonts w:ascii="Times New Roman" w:hAnsi="Times New Roman"/>
                <w:szCs w:val="28"/>
              </w:rPr>
              <w:t>анализировать узуальные и нормативные варианты лексики СКЯ</w:t>
            </w:r>
            <w:r w:rsidRPr="0093311D">
              <w:rPr>
                <w:rFonts w:ascii="Times New Roman" w:hAnsi="Times New Roman"/>
                <w:szCs w:val="28"/>
              </w:rPr>
              <w:t xml:space="preserve">; </w:t>
            </w:r>
          </w:p>
          <w:p w:rsidR="00946552" w:rsidRPr="0093311D" w:rsidRDefault="00946552" w:rsidP="008856FC">
            <w:pPr>
              <w:widowControl w:val="0"/>
              <w:numPr>
                <w:ilvl w:val="0"/>
                <w:numId w:val="29"/>
              </w:numPr>
              <w:spacing w:after="0" w:line="240" w:lineRule="auto"/>
              <w:ind w:left="316" w:hanging="284"/>
              <w:contextualSpacing/>
              <w:jc w:val="both"/>
              <w:rPr>
                <w:rFonts w:ascii="Times New Roman" w:hAnsi="Times New Roman"/>
                <w:szCs w:val="28"/>
              </w:rPr>
            </w:pPr>
            <w:r>
              <w:rPr>
                <w:rFonts w:ascii="Times New Roman" w:hAnsi="Times New Roman"/>
                <w:szCs w:val="28"/>
              </w:rPr>
              <w:t>сохранять темп, норму и узус порождаемой речи на СКЯ</w:t>
            </w:r>
            <w:r w:rsidRPr="0093311D">
              <w:rPr>
                <w:rFonts w:ascii="Times New Roman" w:hAnsi="Times New Roman"/>
                <w:szCs w:val="28"/>
              </w:rPr>
              <w:t>;</w:t>
            </w:r>
          </w:p>
          <w:p w:rsidR="00946552" w:rsidRPr="00D03B6E" w:rsidRDefault="00946552" w:rsidP="008856FC">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письменно и устно переводит</w:t>
            </w:r>
            <w:r>
              <w:rPr>
                <w:rFonts w:ascii="Times New Roman" w:hAnsi="Times New Roman"/>
                <w:szCs w:val="28"/>
              </w:rPr>
              <w:t>ь с русского языка на китайский язык и наоборот, учитывая функциональные стили ПЯ.</w:t>
            </w:r>
          </w:p>
        </w:tc>
      </w:tr>
      <w:tr w:rsidR="00946552" w:rsidRPr="00CD0F57" w:rsidTr="008856FC">
        <w:trPr>
          <w:trHeight w:val="430"/>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946552" w:rsidRPr="00CD0F57" w:rsidRDefault="00946552" w:rsidP="008856FC">
            <w:pPr>
              <w:ind w:firstLine="284"/>
              <w:rPr>
                <w:rFonts w:ascii="Times New Roman" w:hAnsi="Times New Roman"/>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CD0F57" w:rsidRDefault="00946552" w:rsidP="008856FC">
            <w:pPr>
              <w:rPr>
                <w:rFonts w:ascii="Times New Roman" w:hAnsi="Times New Roman"/>
              </w:rPr>
            </w:pPr>
            <w:r>
              <w:rPr>
                <w:rFonts w:ascii="Times New Roman" w:hAnsi="Times New Roman"/>
              </w:rPr>
              <w:t>в</w:t>
            </w:r>
            <w:r w:rsidRPr="00CD0F57">
              <w:rPr>
                <w:rFonts w:ascii="Times New Roman" w:hAnsi="Times New Roman"/>
              </w:rPr>
              <w:t>ладеет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Default="00946552" w:rsidP="008856FC">
            <w:pPr>
              <w:numPr>
                <w:ilvl w:val="0"/>
                <w:numId w:val="30"/>
              </w:numPr>
              <w:adjustRightInd w:val="0"/>
              <w:snapToGrid w:val="0"/>
              <w:spacing w:after="0" w:line="240" w:lineRule="auto"/>
              <w:ind w:left="316" w:hanging="284"/>
              <w:contextualSpacing/>
              <w:jc w:val="both"/>
              <w:rPr>
                <w:rFonts w:ascii="Times New Roman" w:hAnsi="Times New Roman"/>
              </w:rPr>
            </w:pPr>
            <w:r>
              <w:rPr>
                <w:rFonts w:ascii="Times New Roman" w:hAnsi="Times New Roman"/>
              </w:rPr>
              <w:t>формулами приветствия, прощания, эмоционального восклицания;</w:t>
            </w:r>
          </w:p>
          <w:p w:rsidR="00946552" w:rsidRPr="0093311D" w:rsidRDefault="00946552" w:rsidP="008856FC">
            <w:pPr>
              <w:numPr>
                <w:ilvl w:val="0"/>
                <w:numId w:val="30"/>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rPr>
              <w:t xml:space="preserve"> лексическим и фразеологическим запасом, предусмотренным дисциплиной; </w:t>
            </w:r>
          </w:p>
          <w:p w:rsidR="00946552" w:rsidRDefault="00946552" w:rsidP="008856FC">
            <w:pPr>
              <w:numPr>
                <w:ilvl w:val="0"/>
                <w:numId w:val="29"/>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rPr>
              <w:t>представлением о различиях в лексике и грамматических конструкциях письменного и разговорного стилей китайского языка;</w:t>
            </w:r>
          </w:p>
          <w:p w:rsidR="00946552" w:rsidRDefault="00946552" w:rsidP="008856FC">
            <w:pPr>
              <w:numPr>
                <w:ilvl w:val="0"/>
                <w:numId w:val="29"/>
              </w:numPr>
              <w:adjustRightInd w:val="0"/>
              <w:snapToGrid w:val="0"/>
              <w:spacing w:after="0" w:line="240" w:lineRule="auto"/>
              <w:ind w:left="316" w:hanging="284"/>
              <w:contextualSpacing/>
              <w:jc w:val="both"/>
              <w:rPr>
                <w:rFonts w:ascii="Times New Roman" w:hAnsi="Times New Roman"/>
              </w:rPr>
            </w:pPr>
            <w:r>
              <w:rPr>
                <w:rFonts w:ascii="Times New Roman" w:hAnsi="Times New Roman"/>
              </w:rPr>
              <w:t xml:space="preserve">формулами приветствия, прощания, эмоционального </w:t>
            </w:r>
            <w:r>
              <w:rPr>
                <w:rFonts w:ascii="Times New Roman" w:hAnsi="Times New Roman"/>
              </w:rPr>
              <w:lastRenderedPageBreak/>
              <w:t xml:space="preserve">восклицания; </w:t>
            </w:r>
          </w:p>
          <w:p w:rsidR="00946552" w:rsidRPr="00D03B6E" w:rsidRDefault="00946552" w:rsidP="008856FC">
            <w:pPr>
              <w:numPr>
                <w:ilvl w:val="0"/>
                <w:numId w:val="29"/>
              </w:numPr>
              <w:adjustRightInd w:val="0"/>
              <w:snapToGrid w:val="0"/>
              <w:spacing w:after="0" w:line="240" w:lineRule="auto"/>
              <w:ind w:left="316" w:hanging="284"/>
              <w:contextualSpacing/>
              <w:jc w:val="both"/>
              <w:rPr>
                <w:rFonts w:ascii="Times New Roman" w:hAnsi="Times New Roman"/>
              </w:rPr>
            </w:pPr>
            <w:r w:rsidRPr="00D03B6E">
              <w:rPr>
                <w:rFonts w:ascii="Times New Roman" w:hAnsi="Times New Roman"/>
              </w:rPr>
              <w:t xml:space="preserve"> навыками построен</w:t>
            </w:r>
            <w:r>
              <w:rPr>
                <w:rFonts w:ascii="Times New Roman" w:hAnsi="Times New Roman"/>
              </w:rPr>
              <w:t>ия текстов (сообщений) с соблюдением принципов</w:t>
            </w:r>
            <w:r w:rsidRPr="00D03B6E">
              <w:rPr>
                <w:rFonts w:ascii="Times New Roman" w:hAnsi="Times New Roman"/>
              </w:rPr>
              <w:t xml:space="preserve"> последовательн</w:t>
            </w:r>
            <w:r>
              <w:rPr>
                <w:rFonts w:ascii="Times New Roman" w:hAnsi="Times New Roman"/>
              </w:rPr>
              <w:t>ости, целостности и темпа речи;</w:t>
            </w:r>
          </w:p>
          <w:p w:rsidR="00946552" w:rsidRPr="00CD0F57" w:rsidRDefault="00946552" w:rsidP="008856FC">
            <w:pPr>
              <w:rPr>
                <w:rFonts w:ascii="Times New Roman" w:hAnsi="Times New Roman"/>
              </w:rPr>
            </w:pPr>
            <w:r>
              <w:rPr>
                <w:rFonts w:ascii="Times New Roman" w:hAnsi="Times New Roman"/>
              </w:rPr>
              <w:t xml:space="preserve">  -  навыками ведения беседы</w:t>
            </w:r>
            <w:r w:rsidRPr="0093311D">
              <w:rPr>
                <w:rFonts w:ascii="Times New Roman" w:hAnsi="Times New Roman"/>
              </w:rPr>
              <w:t>, диалог</w:t>
            </w:r>
            <w:r>
              <w:rPr>
                <w:rFonts w:ascii="Times New Roman" w:hAnsi="Times New Roman"/>
              </w:rPr>
              <w:t>а, дискуссии</w:t>
            </w:r>
            <w:r w:rsidRPr="0093311D">
              <w:rPr>
                <w:rFonts w:ascii="Times New Roman" w:hAnsi="Times New Roman"/>
              </w:rPr>
              <w:t xml:space="preserve"> на </w:t>
            </w:r>
            <w:r>
              <w:rPr>
                <w:rFonts w:ascii="Times New Roman" w:hAnsi="Times New Roman"/>
              </w:rPr>
              <w:t xml:space="preserve"> темы, связанные</w:t>
            </w:r>
            <w:r w:rsidRPr="0093311D">
              <w:rPr>
                <w:rFonts w:ascii="Times New Roman" w:hAnsi="Times New Roman"/>
              </w:rPr>
              <w:t>с культурой, бытом и жизнью в Китае и в России, предусмотренными рамками дисциплины.</w:t>
            </w:r>
          </w:p>
        </w:tc>
      </w:tr>
      <w:tr w:rsidR="00946552" w:rsidRPr="00CD0F57" w:rsidTr="008856FC">
        <w:trPr>
          <w:jc w:val="center"/>
        </w:trPr>
        <w:tc>
          <w:tcPr>
            <w:tcW w:w="1501"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946552" w:rsidRPr="00344BDB" w:rsidRDefault="00946552" w:rsidP="008856FC">
            <w:pPr>
              <w:rPr>
                <w:highlight w:val="yellow"/>
              </w:rPr>
            </w:pPr>
            <w:r w:rsidRPr="00CD0F57">
              <w:rPr>
                <w:rFonts w:ascii="Times New Roman" w:hAnsi="Times New Roman"/>
              </w:rPr>
              <w:lastRenderedPageBreak/>
              <w:t>ПК-</w:t>
            </w:r>
            <w:r>
              <w:rPr>
                <w:rFonts w:ascii="Times New Roman" w:hAnsi="Times New Roman"/>
              </w:rPr>
              <w:t>4</w:t>
            </w:r>
            <w:r w:rsidR="00E01CA6">
              <w:t>:</w:t>
            </w:r>
          </w:p>
          <w:p w:rsidR="00946552" w:rsidRPr="0093311D" w:rsidRDefault="00946552" w:rsidP="008856FC">
            <w:pPr>
              <w:rPr>
                <w:rFonts w:ascii="Times New Roman" w:hAnsi="Times New Roman"/>
              </w:rPr>
            </w:pPr>
            <w:r w:rsidRPr="0093311D">
              <w:rPr>
                <w:rFonts w:ascii="Times New Roman" w:hAnsi="Times New Roman"/>
                <w:color w:val="000000"/>
              </w:rPr>
              <w:t>способность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w:t>
            </w:r>
          </w:p>
          <w:p w:rsidR="00946552" w:rsidRPr="00CD0F57" w:rsidRDefault="00946552" w:rsidP="008856FC">
            <w:pPr>
              <w:rPr>
                <w:rFonts w:ascii="Times New Roman" w:hAnsi="Times New Roman"/>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CD0F57" w:rsidRDefault="00946552" w:rsidP="008856FC">
            <w:pPr>
              <w:rPr>
                <w:rFonts w:ascii="Times New Roman" w:hAnsi="Times New Roman"/>
              </w:rPr>
            </w:pPr>
            <w:r w:rsidRPr="00CD0F57">
              <w:rPr>
                <w:rFonts w:ascii="Times New Roman" w:hAnsi="Times New Roman"/>
              </w:rPr>
              <w:t>знает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Default="00946552" w:rsidP="008856FC">
            <w:pPr>
              <w:pStyle w:val="a0"/>
              <w:widowControl w:val="0"/>
              <w:numPr>
                <w:ilvl w:val="0"/>
                <w:numId w:val="27"/>
              </w:numPr>
              <w:spacing w:line="240" w:lineRule="auto"/>
              <w:ind w:left="318" w:hanging="284"/>
              <w:contextualSpacing/>
              <w:rPr>
                <w:szCs w:val="28"/>
              </w:rPr>
            </w:pPr>
            <w:r w:rsidRPr="00E92F06">
              <w:rPr>
                <w:szCs w:val="28"/>
              </w:rPr>
              <w:t>правила грамматики современного китайского языка;</w:t>
            </w:r>
          </w:p>
          <w:p w:rsidR="00946552" w:rsidRDefault="00946552" w:rsidP="008856FC">
            <w:pPr>
              <w:pStyle w:val="a0"/>
              <w:widowControl w:val="0"/>
              <w:numPr>
                <w:ilvl w:val="0"/>
                <w:numId w:val="27"/>
              </w:numPr>
              <w:spacing w:line="240" w:lineRule="auto"/>
              <w:ind w:left="318" w:hanging="284"/>
              <w:contextualSpacing/>
              <w:rPr>
                <w:szCs w:val="28"/>
              </w:rPr>
            </w:pPr>
            <w:r>
              <w:t>лексические единицы и грамматические конструкции, изученные в процессе освоения дисциплины;</w:t>
            </w:r>
          </w:p>
          <w:p w:rsidR="00946552" w:rsidRPr="00CD0F57" w:rsidRDefault="00946552" w:rsidP="008856FC">
            <w:pPr>
              <w:rPr>
                <w:rFonts w:ascii="Times New Roman" w:hAnsi="Times New Roman"/>
              </w:rPr>
            </w:pPr>
            <w:r>
              <w:rPr>
                <w:szCs w:val="28"/>
              </w:rPr>
              <w:t xml:space="preserve">- </w:t>
            </w:r>
            <w:r w:rsidRPr="00BE7E21">
              <w:rPr>
                <w:rFonts w:ascii="Times New Roman" w:hAnsi="Times New Roman"/>
                <w:szCs w:val="28"/>
              </w:rPr>
              <w:t>принципы анализа структуры предложений иероглифических текстов.</w:t>
            </w:r>
          </w:p>
        </w:tc>
      </w:tr>
      <w:tr w:rsidR="00946552" w:rsidRPr="00CD0F57" w:rsidTr="008856FC">
        <w:trPr>
          <w:trHeight w:val="506"/>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946552" w:rsidRPr="00CD0F57" w:rsidRDefault="00946552" w:rsidP="008856FC">
            <w:pPr>
              <w:ind w:firstLine="284"/>
              <w:rPr>
                <w:rFonts w:ascii="Times New Roman" w:hAnsi="Times New Roman"/>
                <w:highlight w:val="yellow"/>
              </w:rPr>
            </w:pPr>
          </w:p>
        </w:tc>
        <w:tc>
          <w:tcPr>
            <w:tcW w:w="71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946552" w:rsidRPr="00CD0F57" w:rsidRDefault="00946552" w:rsidP="008856FC">
            <w:pPr>
              <w:rPr>
                <w:rFonts w:ascii="Times New Roman" w:hAnsi="Times New Roman"/>
              </w:rPr>
            </w:pPr>
            <w:r w:rsidRPr="00CD0F57">
              <w:rPr>
                <w:rFonts w:ascii="Times New Roman" w:hAnsi="Times New Roman"/>
              </w:rPr>
              <w:t>умеет</w:t>
            </w:r>
          </w:p>
        </w:tc>
        <w:tc>
          <w:tcPr>
            <w:tcW w:w="2785" w:type="pct"/>
            <w:gridSpan w:val="2"/>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946552" w:rsidRPr="0093311D" w:rsidRDefault="00946552" w:rsidP="008856FC">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 xml:space="preserve">анализировать синтаксическую структуру предложений и текстов; </w:t>
            </w:r>
          </w:p>
          <w:p w:rsidR="00946552" w:rsidRPr="0093311D" w:rsidRDefault="00946552" w:rsidP="008856FC">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делать полный морфологический и синтаксический разборы китайских предложений;</w:t>
            </w:r>
          </w:p>
          <w:p w:rsidR="00946552" w:rsidRPr="0093311D" w:rsidRDefault="00946552" w:rsidP="008856FC">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 xml:space="preserve"> анализировать грамматическое явление в практике и использовать слова для </w:t>
            </w:r>
            <w:r w:rsidRPr="0093311D">
              <w:rPr>
                <w:rFonts w:ascii="Times New Roman" w:hAnsi="Times New Roman"/>
              </w:rPr>
              <w:t>точной передачи смысла предложения и правильного перевода на русский язык;</w:t>
            </w:r>
          </w:p>
          <w:p w:rsidR="00946552" w:rsidRPr="0093311D" w:rsidRDefault="00946552" w:rsidP="008856FC">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 xml:space="preserve">адекватно переводить в письменной и устной форме китайские тексты на русский язык с соблюдением норм последнего; </w:t>
            </w:r>
          </w:p>
          <w:p w:rsidR="00946552" w:rsidRPr="0093311D" w:rsidRDefault="00946552" w:rsidP="008856FC">
            <w:pPr>
              <w:widowControl w:val="0"/>
              <w:numPr>
                <w:ilvl w:val="0"/>
                <w:numId w:val="29"/>
              </w:numPr>
              <w:spacing w:after="0" w:line="240" w:lineRule="auto"/>
              <w:ind w:left="316" w:hanging="284"/>
              <w:contextualSpacing/>
              <w:jc w:val="both"/>
              <w:rPr>
                <w:rFonts w:ascii="Times New Roman" w:hAnsi="Times New Roman"/>
                <w:szCs w:val="28"/>
              </w:rPr>
            </w:pPr>
            <w:r w:rsidRPr="0093311D">
              <w:rPr>
                <w:rFonts w:ascii="Times New Roman" w:hAnsi="Times New Roman"/>
                <w:szCs w:val="28"/>
              </w:rPr>
              <w:t>письменно и устно переводить с русского языка на китайский;</w:t>
            </w:r>
          </w:p>
          <w:p w:rsidR="00946552" w:rsidRPr="00CD0F57" w:rsidRDefault="00946552" w:rsidP="008856FC">
            <w:pPr>
              <w:rPr>
                <w:rFonts w:ascii="Times New Roman" w:hAnsi="Times New Roman"/>
              </w:rPr>
            </w:pPr>
            <w:r>
              <w:rPr>
                <w:rFonts w:ascii="Times New Roman" w:hAnsi="Times New Roman"/>
              </w:rPr>
              <w:t xml:space="preserve">  -  </w:t>
            </w:r>
            <w:r w:rsidRPr="0093311D">
              <w:rPr>
                <w:rFonts w:ascii="Times New Roman" w:hAnsi="Times New Roman"/>
              </w:rPr>
              <w:t>вести беседу, диалог, дискуссию на темы, связанные с культурой, бытом и жизнью в Китае и в России, предусмотренными рамками дисциплины.</w:t>
            </w:r>
          </w:p>
        </w:tc>
      </w:tr>
      <w:tr w:rsidR="00946552" w:rsidRPr="00CD0F57" w:rsidTr="008856FC">
        <w:trPr>
          <w:trHeight w:val="430"/>
          <w:jc w:val="center"/>
        </w:trPr>
        <w:tc>
          <w:tcPr>
            <w:tcW w:w="150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CD0F57" w:rsidRDefault="00946552" w:rsidP="008856FC">
            <w:pPr>
              <w:ind w:firstLine="284"/>
              <w:rPr>
                <w:rFonts w:ascii="Times New Roman" w:hAnsi="Times New Roman"/>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CD0F57" w:rsidRDefault="00946552" w:rsidP="008856FC">
            <w:pPr>
              <w:rPr>
                <w:rFonts w:ascii="Times New Roman" w:hAnsi="Times New Roman"/>
              </w:rPr>
            </w:pPr>
            <w:r w:rsidRPr="00CD0F57">
              <w:rPr>
                <w:rFonts w:ascii="Times New Roman" w:hAnsi="Times New Roman"/>
              </w:rPr>
              <w:t>владеет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93311D" w:rsidRDefault="00946552" w:rsidP="008856FC">
            <w:pPr>
              <w:numPr>
                <w:ilvl w:val="0"/>
                <w:numId w:val="29"/>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szCs w:val="28"/>
              </w:rPr>
              <w:t xml:space="preserve">фонетической нормой  современного китайского языка; </w:t>
            </w:r>
          </w:p>
          <w:p w:rsidR="00946552" w:rsidRPr="0093311D" w:rsidRDefault="00946552" w:rsidP="008856FC">
            <w:pPr>
              <w:numPr>
                <w:ilvl w:val="0"/>
                <w:numId w:val="30"/>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rPr>
              <w:t xml:space="preserve">лексическим и фразеологическим запасом, предусмотренным дисциплиной; </w:t>
            </w:r>
          </w:p>
          <w:p w:rsidR="00946552" w:rsidRPr="0093311D" w:rsidRDefault="00946552" w:rsidP="008856FC">
            <w:pPr>
              <w:numPr>
                <w:ilvl w:val="0"/>
                <w:numId w:val="29"/>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rPr>
              <w:t>представлением о различиях в лексике и грамматических конструкциях письменного и разговорного стилей китайского языка;</w:t>
            </w:r>
          </w:p>
          <w:p w:rsidR="00946552" w:rsidRPr="00AB7FE1" w:rsidRDefault="00946552" w:rsidP="008856FC">
            <w:pPr>
              <w:pStyle w:val="afe"/>
              <w:numPr>
                <w:ilvl w:val="0"/>
                <w:numId w:val="30"/>
              </w:numPr>
              <w:ind w:left="316" w:right="0" w:hanging="284"/>
              <w:rPr>
                <w:sz w:val="24"/>
                <w:szCs w:val="24"/>
              </w:rPr>
            </w:pPr>
            <w:r w:rsidRPr="00AB7FE1">
              <w:rPr>
                <w:sz w:val="24"/>
                <w:szCs w:val="24"/>
              </w:rPr>
              <w:t xml:space="preserve">навыками анализа и перевода китайских иероглифических текстов на русский язык (с соблюдением норм последнего); </w:t>
            </w:r>
          </w:p>
          <w:p w:rsidR="00946552" w:rsidRPr="0093311D" w:rsidRDefault="00946552" w:rsidP="008856FC">
            <w:pPr>
              <w:numPr>
                <w:ilvl w:val="0"/>
                <w:numId w:val="29"/>
              </w:numPr>
              <w:adjustRightInd w:val="0"/>
              <w:snapToGrid w:val="0"/>
              <w:spacing w:after="0" w:line="240" w:lineRule="auto"/>
              <w:ind w:left="316" w:hanging="284"/>
              <w:contextualSpacing/>
              <w:jc w:val="both"/>
              <w:rPr>
                <w:rFonts w:ascii="Times New Roman" w:hAnsi="Times New Roman"/>
              </w:rPr>
            </w:pPr>
            <w:r w:rsidRPr="0093311D">
              <w:rPr>
                <w:rFonts w:ascii="Times New Roman" w:hAnsi="Times New Roman"/>
                <w:szCs w:val="28"/>
              </w:rPr>
              <w:t>навыками письменного и устного перевода текстов начального уровня сложности;</w:t>
            </w:r>
          </w:p>
          <w:p w:rsidR="00946552" w:rsidRPr="00CD0F57" w:rsidRDefault="00946552" w:rsidP="008856FC">
            <w:pPr>
              <w:rPr>
                <w:rFonts w:ascii="Times New Roman" w:hAnsi="Times New Roman"/>
              </w:rPr>
            </w:pPr>
            <w:r>
              <w:rPr>
                <w:rFonts w:ascii="Times New Roman" w:hAnsi="Times New Roman"/>
              </w:rPr>
              <w:t xml:space="preserve">-  </w:t>
            </w:r>
            <w:r w:rsidRPr="0093311D">
              <w:rPr>
                <w:rFonts w:ascii="Times New Roman" w:hAnsi="Times New Roman"/>
              </w:rPr>
              <w:t>навыками построения текстов (сообщений), соблюдая принципы последовательности, целостности.</w:t>
            </w:r>
          </w:p>
        </w:tc>
      </w:tr>
      <w:tr w:rsidR="00946552" w:rsidTr="008856FC">
        <w:trPr>
          <w:trHeight w:val="675"/>
          <w:jc w:val="center"/>
        </w:trPr>
        <w:tc>
          <w:tcPr>
            <w:tcW w:w="1501" w:type="pct"/>
            <w:vMerge w:val="restart"/>
            <w:tcBorders>
              <w:top w:val="nil"/>
              <w:left w:val="single" w:sz="4" w:space="0" w:color="auto"/>
              <w:bottom w:val="nil"/>
              <w:right w:val="single" w:sz="4" w:space="0" w:color="auto"/>
            </w:tcBorders>
            <w:hideMark/>
          </w:tcPr>
          <w:p w:rsidR="00946552" w:rsidRDefault="00946552" w:rsidP="008856FC">
            <w:pPr>
              <w:spacing w:after="0" w:line="360" w:lineRule="auto"/>
              <w:rPr>
                <w:rFonts w:ascii="Times New Roman" w:hAnsi="Times New Roman"/>
                <w:sz w:val="24"/>
                <w:szCs w:val="24"/>
              </w:rPr>
            </w:pPr>
            <w:r>
              <w:rPr>
                <w:rFonts w:ascii="Times New Roman" w:hAnsi="Times New Roman"/>
                <w:sz w:val="24"/>
                <w:szCs w:val="24"/>
              </w:rPr>
              <w:t>ПК-5:</w:t>
            </w:r>
          </w:p>
          <w:p w:rsidR="00946552" w:rsidRDefault="00946552" w:rsidP="008856FC">
            <w:pPr>
              <w:spacing w:after="0" w:line="240" w:lineRule="auto"/>
              <w:rPr>
                <w:rFonts w:ascii="Times New Roman" w:hAnsi="Times New Roman"/>
                <w:sz w:val="24"/>
                <w:szCs w:val="24"/>
              </w:rPr>
            </w:pPr>
            <w:r>
              <w:rPr>
                <w:rFonts w:ascii="Times New Roman" w:hAnsi="Times New Roman"/>
                <w:sz w:val="24"/>
                <w:szCs w:val="24"/>
              </w:rPr>
              <w:t xml:space="preserve">способность владеть всеми регистрами общения официальным, </w:t>
            </w:r>
            <w:r>
              <w:rPr>
                <w:rFonts w:ascii="Times New Roman" w:hAnsi="Times New Roman"/>
                <w:sz w:val="24"/>
                <w:szCs w:val="24"/>
              </w:rPr>
              <w:lastRenderedPageBreak/>
              <w:t xml:space="preserve">неофициальным, нейтральным </w:t>
            </w:r>
          </w:p>
        </w:tc>
        <w:tc>
          <w:tcPr>
            <w:tcW w:w="714" w:type="pct"/>
            <w:tcBorders>
              <w:top w:val="single" w:sz="4" w:space="0" w:color="auto"/>
              <w:left w:val="single" w:sz="4" w:space="0" w:color="auto"/>
              <w:bottom w:val="single" w:sz="4" w:space="0" w:color="auto"/>
              <w:right w:val="single" w:sz="4" w:space="0" w:color="auto"/>
            </w:tcBorders>
            <w:hideMark/>
          </w:tcPr>
          <w:p w:rsidR="00946552" w:rsidRDefault="00946552" w:rsidP="008856FC">
            <w:pPr>
              <w:rPr>
                <w:rFonts w:ascii="Times New Roman" w:hAnsi="Times New Roman"/>
                <w:sz w:val="24"/>
                <w:szCs w:val="24"/>
              </w:rPr>
            </w:pPr>
            <w:r>
              <w:rPr>
                <w:rFonts w:ascii="Times New Roman" w:hAnsi="Times New Roman"/>
                <w:sz w:val="24"/>
                <w:szCs w:val="24"/>
              </w:rPr>
              <w:lastRenderedPageBreak/>
              <w:t>знает</w:t>
            </w:r>
          </w:p>
        </w:tc>
        <w:tc>
          <w:tcPr>
            <w:tcW w:w="2785" w:type="pct"/>
            <w:gridSpan w:val="2"/>
            <w:tcBorders>
              <w:top w:val="nil"/>
              <w:left w:val="single" w:sz="4" w:space="0" w:color="auto"/>
              <w:bottom w:val="single" w:sz="4" w:space="0" w:color="auto"/>
              <w:right w:val="single" w:sz="4" w:space="0" w:color="auto"/>
            </w:tcBorders>
            <w:hideMark/>
          </w:tcPr>
          <w:p w:rsidR="00946552" w:rsidRDefault="00946552" w:rsidP="008856FC">
            <w:pPr>
              <w:spacing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4"/>
                <w:szCs w:val="24"/>
              </w:rPr>
              <w:t>основы стилистики китайского языка</w:t>
            </w:r>
          </w:p>
        </w:tc>
      </w:tr>
      <w:tr w:rsidR="00946552" w:rsidTr="008856FC">
        <w:trPr>
          <w:trHeight w:val="690"/>
          <w:jc w:val="center"/>
        </w:trPr>
        <w:tc>
          <w:tcPr>
            <w:tcW w:w="1501" w:type="pct"/>
            <w:vMerge/>
            <w:tcBorders>
              <w:top w:val="nil"/>
              <w:left w:val="single" w:sz="4" w:space="0" w:color="auto"/>
              <w:bottom w:val="nil"/>
              <w:right w:val="single" w:sz="4" w:space="0" w:color="auto"/>
            </w:tcBorders>
            <w:vAlign w:val="center"/>
            <w:hideMark/>
          </w:tcPr>
          <w:p w:rsidR="00946552" w:rsidRDefault="00946552" w:rsidP="008856FC">
            <w:pPr>
              <w:spacing w:after="0" w:line="240" w:lineRule="auto"/>
              <w:rPr>
                <w:rFonts w:ascii="Times New Roman" w:hAnsi="Times New Roman"/>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946552" w:rsidRDefault="00946552" w:rsidP="008856FC">
            <w:pPr>
              <w:rPr>
                <w:rFonts w:ascii="Times New Roman" w:hAnsi="Times New Roman"/>
                <w:sz w:val="24"/>
                <w:szCs w:val="24"/>
              </w:rPr>
            </w:pPr>
            <w:r>
              <w:rPr>
                <w:rFonts w:ascii="Times New Roman" w:hAnsi="Times New Roman"/>
                <w:sz w:val="24"/>
                <w:szCs w:val="24"/>
              </w:rPr>
              <w:t>умеет</w:t>
            </w:r>
          </w:p>
        </w:tc>
        <w:tc>
          <w:tcPr>
            <w:tcW w:w="2785" w:type="pct"/>
            <w:gridSpan w:val="2"/>
            <w:tcBorders>
              <w:top w:val="single" w:sz="4" w:space="0" w:color="auto"/>
              <w:left w:val="single" w:sz="4" w:space="0" w:color="auto"/>
              <w:bottom w:val="single" w:sz="4" w:space="0" w:color="auto"/>
              <w:right w:val="single" w:sz="4" w:space="0" w:color="auto"/>
            </w:tcBorders>
            <w:hideMark/>
          </w:tcPr>
          <w:p w:rsidR="00946552" w:rsidRDefault="00946552" w:rsidP="008856FC">
            <w:pPr>
              <w:spacing w:line="240" w:lineRule="auto"/>
              <w:rPr>
                <w:rFonts w:ascii="Times New Roman" w:hAnsi="Times New Roman"/>
                <w:sz w:val="24"/>
                <w:szCs w:val="24"/>
              </w:rPr>
            </w:pPr>
            <w:r>
              <w:rPr>
                <w:rFonts w:ascii="Times New Roman" w:hAnsi="Times New Roman"/>
                <w:sz w:val="24"/>
                <w:szCs w:val="24"/>
              </w:rPr>
              <w:t>- применять теоретические знания по дисциплине на практике во всех регистрах общения</w:t>
            </w:r>
          </w:p>
        </w:tc>
      </w:tr>
      <w:tr w:rsidR="00946552" w:rsidTr="008856FC">
        <w:trPr>
          <w:trHeight w:val="690"/>
          <w:jc w:val="center"/>
        </w:trPr>
        <w:tc>
          <w:tcPr>
            <w:tcW w:w="1501" w:type="pct"/>
            <w:vMerge/>
            <w:tcBorders>
              <w:top w:val="nil"/>
              <w:left w:val="single" w:sz="4" w:space="0" w:color="auto"/>
              <w:bottom w:val="single" w:sz="4" w:space="0" w:color="auto"/>
              <w:right w:val="single" w:sz="4" w:space="0" w:color="auto"/>
            </w:tcBorders>
            <w:vAlign w:val="center"/>
            <w:hideMark/>
          </w:tcPr>
          <w:p w:rsidR="00946552" w:rsidRDefault="00946552" w:rsidP="008856FC">
            <w:pPr>
              <w:spacing w:after="0" w:line="240" w:lineRule="auto"/>
              <w:rPr>
                <w:rFonts w:ascii="Times New Roman" w:hAnsi="Times New Roman"/>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946552" w:rsidRDefault="00946552" w:rsidP="008856FC">
            <w:pPr>
              <w:rPr>
                <w:rFonts w:ascii="Times New Roman" w:hAnsi="Times New Roman"/>
                <w:sz w:val="24"/>
                <w:szCs w:val="24"/>
              </w:rPr>
            </w:pPr>
            <w:r>
              <w:rPr>
                <w:rFonts w:ascii="Times New Roman" w:hAnsi="Times New Roman"/>
                <w:sz w:val="24"/>
                <w:szCs w:val="24"/>
              </w:rPr>
              <w:t>владеет</w:t>
            </w:r>
          </w:p>
        </w:tc>
        <w:tc>
          <w:tcPr>
            <w:tcW w:w="2785" w:type="pct"/>
            <w:gridSpan w:val="2"/>
            <w:tcBorders>
              <w:top w:val="single" w:sz="4" w:space="0" w:color="auto"/>
              <w:left w:val="single" w:sz="4" w:space="0" w:color="auto"/>
              <w:bottom w:val="single" w:sz="4" w:space="0" w:color="auto"/>
              <w:right w:val="single" w:sz="4" w:space="0" w:color="auto"/>
            </w:tcBorders>
            <w:hideMark/>
          </w:tcPr>
          <w:p w:rsidR="00946552" w:rsidRDefault="00946552" w:rsidP="008856FC">
            <w:pPr>
              <w:spacing w:line="240" w:lineRule="auto"/>
              <w:rPr>
                <w:rFonts w:ascii="Times New Roman" w:hAnsi="Times New Roman"/>
                <w:sz w:val="24"/>
                <w:szCs w:val="24"/>
              </w:rPr>
            </w:pPr>
            <w:r>
              <w:rPr>
                <w:rFonts w:ascii="Times New Roman" w:hAnsi="Times New Roman"/>
                <w:sz w:val="24"/>
                <w:szCs w:val="24"/>
              </w:rPr>
              <w:t>- терминологическим аппаратом дисциплины;</w:t>
            </w:r>
          </w:p>
          <w:p w:rsidR="00946552" w:rsidRDefault="00946552" w:rsidP="008856FC">
            <w:pPr>
              <w:spacing w:line="240" w:lineRule="auto"/>
              <w:rPr>
                <w:rFonts w:ascii="Times New Roman" w:hAnsi="Times New Roman"/>
                <w:sz w:val="24"/>
                <w:szCs w:val="24"/>
              </w:rPr>
            </w:pPr>
            <w:r>
              <w:rPr>
                <w:rFonts w:ascii="Times New Roman" w:hAnsi="Times New Roman"/>
                <w:sz w:val="24"/>
                <w:szCs w:val="24"/>
              </w:rPr>
              <w:t>- способностью строить тексты любой сложности в соответствии с регистром общения</w:t>
            </w:r>
          </w:p>
        </w:tc>
      </w:tr>
      <w:tr w:rsidR="00946552" w:rsidRPr="0093311D" w:rsidTr="008856FC">
        <w:trPr>
          <w:trHeight w:val="1485"/>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946552" w:rsidRDefault="00946552" w:rsidP="008856FC">
            <w:pPr>
              <w:ind w:firstLine="284"/>
              <w:rPr>
                <w:rFonts w:ascii="Times New Roman" w:hAnsi="Times New Roman"/>
              </w:rPr>
            </w:pPr>
            <w:r>
              <w:rPr>
                <w:rFonts w:ascii="Times New Roman" w:hAnsi="Times New Roman"/>
              </w:rPr>
              <w:lastRenderedPageBreak/>
              <w:t>ПК-6:</w:t>
            </w:r>
          </w:p>
          <w:p w:rsidR="00946552" w:rsidRPr="00CD0F57" w:rsidRDefault="00946552" w:rsidP="008856FC">
            <w:pPr>
              <w:rPr>
                <w:rFonts w:ascii="Times New Roman" w:hAnsi="Times New Roman"/>
              </w:rPr>
            </w:pPr>
            <w:r>
              <w:rPr>
                <w:rFonts w:ascii="Times New Roman" w:hAnsi="Times New Roman"/>
              </w:rPr>
              <w:t>способность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tc>
        <w:tc>
          <w:tcPr>
            <w:tcW w:w="71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Pr="00CD0F57" w:rsidRDefault="00946552" w:rsidP="008856FC">
            <w:pPr>
              <w:rPr>
                <w:rFonts w:ascii="Times New Roman" w:hAnsi="Times New Roman"/>
              </w:rPr>
            </w:pPr>
            <w:r>
              <w:rPr>
                <w:rFonts w:ascii="Times New Roman" w:hAnsi="Times New Roman"/>
              </w:rPr>
              <w:t>знает</w:t>
            </w:r>
          </w:p>
        </w:tc>
        <w:tc>
          <w:tcPr>
            <w:tcW w:w="2785" w:type="pct"/>
            <w:gridSpan w:val="2"/>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Default="00946552" w:rsidP="008856FC">
            <w:pPr>
              <w:adjustRightInd w:val="0"/>
              <w:snapToGrid w:val="0"/>
              <w:spacing w:after="0" w:line="240" w:lineRule="auto"/>
              <w:ind w:left="174" w:hanging="174"/>
              <w:contextualSpacing/>
              <w:rPr>
                <w:rFonts w:ascii="Times New Roman" w:hAnsi="Times New Roman"/>
              </w:rPr>
            </w:pPr>
            <w:r>
              <w:rPr>
                <w:rFonts w:ascii="Times New Roman" w:hAnsi="Times New Roman"/>
              </w:rPr>
              <w:t xml:space="preserve">   - этикетные формулы приветствия, прощания, эмоционального восклицания в СКЯ;</w:t>
            </w:r>
          </w:p>
          <w:p w:rsidR="00946552" w:rsidRDefault="00946552" w:rsidP="008856FC">
            <w:pPr>
              <w:adjustRightInd w:val="0"/>
              <w:snapToGrid w:val="0"/>
              <w:spacing w:after="0" w:line="240" w:lineRule="auto"/>
              <w:contextualSpacing/>
              <w:rPr>
                <w:rFonts w:ascii="Times New Roman" w:hAnsi="Times New Roman"/>
              </w:rPr>
            </w:pPr>
            <w:r>
              <w:rPr>
                <w:rFonts w:ascii="Times New Roman" w:hAnsi="Times New Roman"/>
              </w:rPr>
              <w:t xml:space="preserve">   -    понятие маркеров социальных отношений;</w:t>
            </w:r>
          </w:p>
          <w:p w:rsidR="00946552" w:rsidRPr="0093311D" w:rsidRDefault="00946552" w:rsidP="008856FC">
            <w:pPr>
              <w:adjustRightInd w:val="0"/>
              <w:snapToGrid w:val="0"/>
              <w:spacing w:after="0" w:line="240" w:lineRule="auto"/>
              <w:contextualSpacing/>
              <w:rPr>
                <w:rFonts w:ascii="Times New Roman" w:hAnsi="Times New Roman"/>
                <w:szCs w:val="28"/>
              </w:rPr>
            </w:pPr>
            <w:r>
              <w:rPr>
                <w:rFonts w:ascii="Times New Roman" w:hAnsi="Times New Roman"/>
              </w:rPr>
              <w:t xml:space="preserve">   -  понятие речевой характеристики на всех уровнях языка.</w:t>
            </w:r>
          </w:p>
        </w:tc>
      </w:tr>
      <w:tr w:rsidR="00946552" w:rsidRPr="00A06AC4" w:rsidTr="008856FC">
        <w:trPr>
          <w:trHeight w:val="157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946552" w:rsidRDefault="00946552" w:rsidP="008856FC">
            <w:pPr>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Pr="00CD0F57" w:rsidRDefault="00946552" w:rsidP="008856FC">
            <w:pPr>
              <w:rPr>
                <w:rFonts w:ascii="Times New Roman" w:hAnsi="Times New Roman"/>
              </w:rPr>
            </w:pPr>
            <w:r>
              <w:rPr>
                <w:rFonts w:ascii="Times New Roman" w:hAnsi="Times New Roman"/>
              </w:rPr>
              <w:t>умеет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Default="00946552" w:rsidP="008856FC">
            <w:pPr>
              <w:adjustRightInd w:val="0"/>
              <w:snapToGrid w:val="0"/>
              <w:spacing w:after="0" w:line="240" w:lineRule="auto"/>
              <w:ind w:left="316"/>
              <w:rPr>
                <w:rFonts w:ascii="Times New Roman" w:hAnsi="Times New Roman"/>
                <w:szCs w:val="28"/>
              </w:rPr>
            </w:pPr>
            <w:r>
              <w:rPr>
                <w:rFonts w:ascii="Times New Roman" w:hAnsi="Times New Roman"/>
                <w:szCs w:val="28"/>
              </w:rPr>
              <w:t xml:space="preserve">- </w:t>
            </w:r>
            <w:r w:rsidRPr="00A06AC4">
              <w:rPr>
                <w:rFonts w:ascii="Times New Roman" w:hAnsi="Times New Roman"/>
                <w:szCs w:val="28"/>
              </w:rPr>
              <w:t>распознавать лингвистические маркеры социальных отношений</w:t>
            </w:r>
            <w:r>
              <w:rPr>
                <w:rFonts w:ascii="Times New Roman" w:hAnsi="Times New Roman"/>
                <w:szCs w:val="28"/>
              </w:rPr>
              <w:t>;</w:t>
            </w:r>
          </w:p>
          <w:p w:rsidR="00946552" w:rsidRPr="00A06AC4" w:rsidRDefault="00946552" w:rsidP="008856FC">
            <w:pPr>
              <w:adjustRightInd w:val="0"/>
              <w:snapToGrid w:val="0"/>
              <w:spacing w:after="0" w:line="240" w:lineRule="auto"/>
              <w:ind w:left="316"/>
              <w:rPr>
                <w:rFonts w:ascii="Times New Roman" w:hAnsi="Times New Roman"/>
                <w:szCs w:val="28"/>
              </w:rPr>
            </w:pPr>
            <w:r>
              <w:rPr>
                <w:rFonts w:ascii="Times New Roman" w:hAnsi="Times New Roman"/>
                <w:szCs w:val="28"/>
              </w:rPr>
              <w:t>- адекватно применять лингвистические маркеры социальных отношений.</w:t>
            </w:r>
          </w:p>
        </w:tc>
      </w:tr>
      <w:tr w:rsidR="00946552" w:rsidRPr="0093311D" w:rsidTr="008856FC">
        <w:trPr>
          <w:trHeight w:val="1275"/>
          <w:jc w:val="center"/>
        </w:trPr>
        <w:tc>
          <w:tcPr>
            <w:tcW w:w="150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Default="00946552" w:rsidP="008856FC">
            <w:pPr>
              <w:ind w:firstLine="284"/>
              <w:rPr>
                <w:rFonts w:ascii="Times New Roman" w:hAnsi="Times New Roman"/>
              </w:rPr>
            </w:pPr>
          </w:p>
        </w:tc>
        <w:tc>
          <w:tcPr>
            <w:tcW w:w="71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CD0F57" w:rsidRDefault="00946552" w:rsidP="008856FC">
            <w:pPr>
              <w:rPr>
                <w:rFonts w:ascii="Times New Roman" w:hAnsi="Times New Roman"/>
              </w:rPr>
            </w:pPr>
            <w:r>
              <w:rPr>
                <w:rFonts w:ascii="Times New Roman" w:hAnsi="Times New Roman"/>
              </w:rPr>
              <w:t>владеет</w:t>
            </w:r>
          </w:p>
        </w:tc>
        <w:tc>
          <w:tcPr>
            <w:tcW w:w="2785" w:type="pct"/>
            <w:gridSpan w:val="2"/>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Default="00946552" w:rsidP="008856FC">
            <w:pPr>
              <w:adjustRightInd w:val="0"/>
              <w:snapToGrid w:val="0"/>
              <w:spacing w:after="0" w:line="240" w:lineRule="auto"/>
              <w:ind w:left="316"/>
              <w:contextualSpacing/>
              <w:rPr>
                <w:rFonts w:ascii="Times New Roman" w:hAnsi="Times New Roman"/>
                <w:szCs w:val="28"/>
              </w:rPr>
            </w:pPr>
            <w:r>
              <w:rPr>
                <w:rFonts w:ascii="Times New Roman" w:hAnsi="Times New Roman"/>
                <w:szCs w:val="28"/>
              </w:rPr>
              <w:t>- способностью распознавать речевые характеристики на всех уровнях СКЯ;</w:t>
            </w:r>
          </w:p>
          <w:p w:rsidR="00946552" w:rsidRPr="0093311D" w:rsidRDefault="00946552" w:rsidP="008856FC">
            <w:pPr>
              <w:adjustRightInd w:val="0"/>
              <w:snapToGrid w:val="0"/>
              <w:spacing w:after="0" w:line="240" w:lineRule="auto"/>
              <w:ind w:left="316"/>
              <w:contextualSpacing/>
              <w:rPr>
                <w:rFonts w:ascii="Times New Roman" w:hAnsi="Times New Roman"/>
                <w:szCs w:val="28"/>
              </w:rPr>
            </w:pPr>
            <w:r>
              <w:rPr>
                <w:rFonts w:ascii="Times New Roman" w:hAnsi="Times New Roman"/>
                <w:szCs w:val="28"/>
              </w:rPr>
              <w:t>- порождать любой текст на китайском языке с учетом лингвистических маркеров социальных отношений.</w:t>
            </w:r>
          </w:p>
        </w:tc>
      </w:tr>
      <w:tr w:rsidR="00946552" w:rsidRPr="003564B9" w:rsidTr="008856FC">
        <w:tblPrEx>
          <w:tblLook w:val="00A0" w:firstRow="1" w:lastRow="0" w:firstColumn="1" w:lastColumn="0" w:noHBand="0" w:noVBand="0"/>
        </w:tblPrEx>
        <w:trPr>
          <w:trHeight w:val="1562"/>
          <w:jc w:val="center"/>
        </w:trPr>
        <w:tc>
          <w:tcPr>
            <w:tcW w:w="1501" w:type="pct"/>
            <w:vMerge w:val="restart"/>
            <w:tcBorders>
              <w:left w:val="single" w:sz="6" w:space="0" w:color="000000"/>
              <w:right w:val="single" w:sz="6" w:space="0" w:color="000000"/>
            </w:tcBorders>
            <w:vAlign w:val="center"/>
          </w:tcPr>
          <w:p w:rsidR="00946552" w:rsidRPr="003564B9" w:rsidRDefault="00946552" w:rsidP="008856FC">
            <w:pPr>
              <w:rPr>
                <w:rFonts w:ascii="Times New Roman" w:hAnsi="Times New Roman"/>
                <w:sz w:val="24"/>
                <w:szCs w:val="24"/>
                <w:highlight w:val="yellow"/>
              </w:rPr>
            </w:pPr>
            <w:r w:rsidRPr="003564B9">
              <w:rPr>
                <w:rFonts w:ascii="Times New Roman" w:hAnsi="Times New Roman"/>
                <w:sz w:val="24"/>
                <w:szCs w:val="24"/>
              </w:rPr>
              <w:t>ПК-11</w:t>
            </w:r>
            <w:r w:rsidR="00E01CA6">
              <w:rPr>
                <w:rFonts w:ascii="Times New Roman" w:hAnsi="Times New Roman"/>
                <w:sz w:val="24"/>
                <w:szCs w:val="24"/>
              </w:rPr>
              <w:t>:</w:t>
            </w:r>
          </w:p>
          <w:p w:rsidR="00946552" w:rsidRPr="003564B9" w:rsidRDefault="00946552" w:rsidP="008856FC">
            <w:pPr>
              <w:rPr>
                <w:rFonts w:ascii="Times New Roman" w:hAnsi="Times New Roman"/>
                <w:sz w:val="24"/>
                <w:szCs w:val="24"/>
              </w:rPr>
            </w:pPr>
            <w:r w:rsidRPr="003564B9">
              <w:rPr>
                <w:rFonts w:ascii="Times New Roman" w:hAnsi="Times New Roman"/>
                <w:sz w:val="24"/>
                <w:szCs w:val="24"/>
              </w:rPr>
              <w:t>способность к выполнению устного последовательного перевода и зрительно-устного перевода с</w:t>
            </w:r>
          </w:p>
          <w:p w:rsidR="00946552" w:rsidRPr="003564B9" w:rsidRDefault="00946552" w:rsidP="008856FC">
            <w:pPr>
              <w:rPr>
                <w:rFonts w:ascii="Times New Roman" w:hAnsi="Times New Roman"/>
                <w:sz w:val="24"/>
                <w:szCs w:val="24"/>
              </w:rPr>
            </w:pPr>
            <w:r w:rsidRPr="003564B9">
              <w:rPr>
                <w:rFonts w:ascii="Times New Roman" w:hAnsi="Times New Roman"/>
                <w:sz w:val="24"/>
                <w:szCs w:val="24"/>
              </w:rPr>
              <w:t>соблюдением норм лексической эквивалентности, учетом стилистических и темпоральных характеристик</w:t>
            </w:r>
          </w:p>
          <w:p w:rsidR="00946552" w:rsidRPr="003564B9" w:rsidRDefault="00946552" w:rsidP="008856FC">
            <w:pPr>
              <w:rPr>
                <w:rFonts w:ascii="Times New Roman" w:hAnsi="Times New Roman"/>
                <w:color w:val="000000"/>
                <w:sz w:val="24"/>
                <w:szCs w:val="24"/>
              </w:rPr>
            </w:pPr>
            <w:r w:rsidRPr="003564B9">
              <w:rPr>
                <w:rFonts w:ascii="Times New Roman" w:hAnsi="Times New Roman"/>
                <w:sz w:val="24"/>
                <w:szCs w:val="24"/>
              </w:rPr>
              <w:t>исходного текста, соблюдением грамматических, синтаксических и стилистических норм текста перевода</w:t>
            </w: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rPr>
                <w:rFonts w:ascii="Times New Roman" w:hAnsi="Times New Roman"/>
                <w:sz w:val="24"/>
                <w:szCs w:val="24"/>
              </w:rPr>
            </w:pPr>
            <w:r>
              <w:rPr>
                <w:rFonts w:ascii="Times New Roman" w:hAnsi="Times New Roman"/>
                <w:sz w:val="24"/>
                <w:szCs w:val="24"/>
              </w:rPr>
              <w:t>з</w:t>
            </w:r>
            <w:r w:rsidRPr="003564B9">
              <w:rPr>
                <w:rFonts w:ascii="Times New Roman" w:hAnsi="Times New Roman"/>
                <w:sz w:val="24"/>
                <w:szCs w:val="24"/>
              </w:rPr>
              <w:t>нает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pStyle w:val="a0"/>
              <w:widowControl w:val="0"/>
              <w:numPr>
                <w:ilvl w:val="0"/>
                <w:numId w:val="27"/>
              </w:numPr>
              <w:spacing w:line="240" w:lineRule="auto"/>
              <w:ind w:left="318" w:hanging="284"/>
              <w:contextualSpacing/>
            </w:pPr>
            <w:r w:rsidRPr="003564B9">
              <w:rPr>
                <w:lang w:eastAsia="zh-CN"/>
              </w:rPr>
              <w:t>п</w:t>
            </w:r>
            <w:r w:rsidRPr="003564B9">
              <w:t>орядок подготовки к устному переводу;</w:t>
            </w:r>
          </w:p>
          <w:p w:rsidR="00946552" w:rsidRPr="003564B9" w:rsidRDefault="00946552" w:rsidP="008856FC">
            <w:pPr>
              <w:pStyle w:val="a0"/>
              <w:widowControl w:val="0"/>
              <w:numPr>
                <w:ilvl w:val="0"/>
                <w:numId w:val="27"/>
              </w:numPr>
              <w:spacing w:line="240" w:lineRule="auto"/>
              <w:ind w:left="318" w:hanging="284"/>
              <w:contextualSpacing/>
            </w:pPr>
            <w:r w:rsidRPr="003564B9">
              <w:t>функциональные стили, подстили языка и их отличительные черты;</w:t>
            </w:r>
          </w:p>
          <w:p w:rsidR="00946552" w:rsidRPr="003564B9" w:rsidRDefault="00946552" w:rsidP="008856FC">
            <w:pPr>
              <w:numPr>
                <w:ilvl w:val="0"/>
                <w:numId w:val="27"/>
              </w:numPr>
              <w:adjustRightInd w:val="0"/>
              <w:spacing w:after="0" w:line="240" w:lineRule="auto"/>
              <w:ind w:left="318" w:hanging="284"/>
              <w:contextualSpacing/>
              <w:jc w:val="both"/>
              <w:rPr>
                <w:rFonts w:ascii="Times New Roman" w:hAnsi="Times New Roman"/>
                <w:sz w:val="24"/>
                <w:szCs w:val="24"/>
                <w:lang w:eastAsia="ru-RU"/>
              </w:rPr>
            </w:pPr>
            <w:r w:rsidRPr="003564B9">
              <w:rPr>
                <w:rFonts w:ascii="Times New Roman" w:hAnsi="Times New Roman"/>
                <w:sz w:val="24"/>
                <w:szCs w:val="24"/>
                <w:lang w:eastAsia="ru-RU"/>
              </w:rPr>
              <w:t>грамматические, синтаксические и стилистические нормы языка;</w:t>
            </w:r>
          </w:p>
          <w:p w:rsidR="00946552" w:rsidRPr="003564B9" w:rsidRDefault="00946552" w:rsidP="008856FC">
            <w:pPr>
              <w:numPr>
                <w:ilvl w:val="0"/>
                <w:numId w:val="27"/>
              </w:numPr>
              <w:adjustRightInd w:val="0"/>
              <w:spacing w:after="0" w:line="240" w:lineRule="auto"/>
              <w:ind w:left="318" w:hanging="284"/>
              <w:contextualSpacing/>
              <w:jc w:val="both"/>
              <w:rPr>
                <w:rFonts w:ascii="Times New Roman" w:hAnsi="Times New Roman"/>
                <w:sz w:val="24"/>
                <w:szCs w:val="24"/>
                <w:lang w:eastAsia="ru-RU"/>
              </w:rPr>
            </w:pPr>
            <w:r w:rsidRPr="003564B9">
              <w:rPr>
                <w:rFonts w:ascii="Times New Roman" w:hAnsi="Times New Roman"/>
                <w:sz w:val="24"/>
                <w:szCs w:val="24"/>
                <w:lang w:eastAsia="ru-RU"/>
              </w:rPr>
              <w:t>лингвострановедческие реалии, необходимые для осуществления коммуникации, полноценной передачи речевого сообщения любого характера.</w:t>
            </w:r>
          </w:p>
        </w:tc>
      </w:tr>
      <w:tr w:rsidR="00946552" w:rsidRPr="003564B9" w:rsidTr="008856FC">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946552" w:rsidRPr="003564B9" w:rsidRDefault="00946552" w:rsidP="008856FC">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rPr>
                <w:rFonts w:ascii="Times New Roman" w:hAnsi="Times New Roman"/>
                <w:sz w:val="24"/>
                <w:szCs w:val="24"/>
              </w:rPr>
            </w:pPr>
            <w:r>
              <w:rPr>
                <w:rFonts w:ascii="Times New Roman" w:hAnsi="Times New Roman"/>
                <w:sz w:val="24"/>
                <w:szCs w:val="24"/>
              </w:rPr>
              <w:t>у</w:t>
            </w:r>
            <w:r w:rsidRPr="003564B9">
              <w:rPr>
                <w:rFonts w:ascii="Times New Roman" w:hAnsi="Times New Roman"/>
                <w:sz w:val="24"/>
                <w:szCs w:val="24"/>
              </w:rPr>
              <w:t>меет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pStyle w:val="a0"/>
              <w:widowControl w:val="0"/>
              <w:numPr>
                <w:ilvl w:val="0"/>
                <w:numId w:val="27"/>
              </w:numPr>
              <w:spacing w:line="240" w:lineRule="auto"/>
              <w:ind w:left="318" w:hanging="284"/>
              <w:contextualSpacing/>
            </w:pPr>
            <w:r w:rsidRPr="003564B9">
              <w:t>применять приемы и трансформации различных видов при устном переводе;</w:t>
            </w:r>
          </w:p>
          <w:p w:rsidR="00946552" w:rsidRPr="003564B9" w:rsidRDefault="00946552" w:rsidP="008856FC">
            <w:pPr>
              <w:pStyle w:val="a0"/>
              <w:widowControl w:val="0"/>
              <w:numPr>
                <w:ilvl w:val="0"/>
                <w:numId w:val="27"/>
              </w:numPr>
              <w:spacing w:line="240" w:lineRule="auto"/>
              <w:ind w:left="318" w:hanging="284"/>
              <w:contextualSpacing/>
            </w:pPr>
            <w:r w:rsidRPr="003564B9">
              <w:t xml:space="preserve">выбирать и адекватно употреблять лексические единицы в зависимости от контекста; </w:t>
            </w:r>
          </w:p>
          <w:p w:rsidR="00946552" w:rsidRPr="003564B9" w:rsidRDefault="00946552" w:rsidP="008856FC">
            <w:pPr>
              <w:pStyle w:val="a0"/>
              <w:widowControl w:val="0"/>
              <w:numPr>
                <w:ilvl w:val="0"/>
                <w:numId w:val="27"/>
              </w:numPr>
              <w:spacing w:line="240" w:lineRule="auto"/>
              <w:ind w:left="318" w:hanging="284"/>
              <w:contextualSpacing/>
            </w:pPr>
            <w:r w:rsidRPr="003564B9">
              <w:t>определять принадлежность текста к функциональному стилю;</w:t>
            </w:r>
          </w:p>
          <w:p w:rsidR="00946552" w:rsidRPr="003564B9" w:rsidRDefault="00946552" w:rsidP="008856FC">
            <w:pPr>
              <w:pStyle w:val="a0"/>
              <w:widowControl w:val="0"/>
              <w:numPr>
                <w:ilvl w:val="0"/>
                <w:numId w:val="27"/>
              </w:numPr>
              <w:spacing w:line="240" w:lineRule="auto"/>
              <w:ind w:left="318" w:hanging="284"/>
              <w:contextualSpacing/>
            </w:pPr>
            <w:r w:rsidRPr="003564B9">
              <w:t>осуществлять грамотный устный перевод грамматических форм и синтаксических конструкций, используемых в рамках тематики курса.</w:t>
            </w:r>
          </w:p>
        </w:tc>
      </w:tr>
      <w:tr w:rsidR="00946552" w:rsidRPr="003564B9" w:rsidTr="008856FC">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946552" w:rsidRPr="003564B9" w:rsidRDefault="00946552" w:rsidP="008856FC">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rPr>
                <w:rFonts w:ascii="Times New Roman" w:hAnsi="Times New Roman"/>
                <w:sz w:val="24"/>
                <w:szCs w:val="24"/>
              </w:rPr>
            </w:pPr>
            <w:r>
              <w:rPr>
                <w:rFonts w:ascii="Times New Roman" w:hAnsi="Times New Roman"/>
                <w:sz w:val="24"/>
                <w:szCs w:val="24"/>
              </w:rPr>
              <w:t>в</w:t>
            </w:r>
            <w:r w:rsidRPr="003564B9">
              <w:rPr>
                <w:rFonts w:ascii="Times New Roman" w:hAnsi="Times New Roman"/>
                <w:sz w:val="24"/>
                <w:szCs w:val="24"/>
              </w:rPr>
              <w:t>ладеет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pStyle w:val="a0"/>
              <w:widowControl w:val="0"/>
              <w:numPr>
                <w:ilvl w:val="0"/>
                <w:numId w:val="27"/>
              </w:numPr>
              <w:spacing w:line="240" w:lineRule="auto"/>
              <w:ind w:left="318" w:hanging="284"/>
              <w:contextualSpacing/>
            </w:pPr>
            <w:r w:rsidRPr="003564B9">
              <w:t xml:space="preserve">способностью осуществлять устный последовательный перевод с соблюдением норм эквивалентности; </w:t>
            </w:r>
          </w:p>
          <w:p w:rsidR="00946552" w:rsidRPr="003564B9" w:rsidRDefault="00946552" w:rsidP="008856FC">
            <w:pPr>
              <w:pStyle w:val="a0"/>
              <w:widowControl w:val="0"/>
              <w:numPr>
                <w:ilvl w:val="0"/>
                <w:numId w:val="27"/>
              </w:numPr>
              <w:spacing w:line="240" w:lineRule="auto"/>
              <w:ind w:left="318" w:hanging="284"/>
              <w:contextualSpacing/>
            </w:pPr>
            <w:r w:rsidRPr="003564B9">
              <w:t xml:space="preserve">способностью осуществлять устный перевод с листа с соблюдением норм эквивалентности; </w:t>
            </w:r>
          </w:p>
          <w:p w:rsidR="00946552" w:rsidRPr="003564B9" w:rsidRDefault="00946552" w:rsidP="008856FC">
            <w:pPr>
              <w:pStyle w:val="a0"/>
              <w:widowControl w:val="0"/>
              <w:numPr>
                <w:ilvl w:val="0"/>
                <w:numId w:val="27"/>
              </w:numPr>
              <w:spacing w:line="240" w:lineRule="auto"/>
              <w:ind w:left="318" w:hanging="284"/>
              <w:contextualSpacing/>
            </w:pPr>
            <w:r w:rsidRPr="003564B9">
              <w:t>навыками устного перевода с соблюдением норм лексической эквивалентности, соблюдением грамматических, синтаксических и стилистических норм.</w:t>
            </w:r>
          </w:p>
        </w:tc>
      </w:tr>
      <w:tr w:rsidR="00946552" w:rsidRPr="003564B9" w:rsidTr="008856FC">
        <w:tblPrEx>
          <w:tblLook w:val="00A0" w:firstRow="1" w:lastRow="0" w:firstColumn="1" w:lastColumn="0" w:noHBand="0" w:noVBand="0"/>
        </w:tblPrEx>
        <w:trPr>
          <w:trHeight w:val="1562"/>
          <w:jc w:val="center"/>
        </w:trPr>
        <w:tc>
          <w:tcPr>
            <w:tcW w:w="1501" w:type="pct"/>
            <w:vMerge w:val="restart"/>
            <w:tcBorders>
              <w:left w:val="single" w:sz="6" w:space="0" w:color="000000"/>
              <w:right w:val="single" w:sz="6" w:space="0" w:color="000000"/>
            </w:tcBorders>
            <w:vAlign w:val="center"/>
          </w:tcPr>
          <w:p w:rsidR="00946552" w:rsidRPr="003564B9" w:rsidRDefault="00946552" w:rsidP="008856FC">
            <w:pPr>
              <w:rPr>
                <w:rFonts w:ascii="Times New Roman" w:hAnsi="Times New Roman"/>
                <w:sz w:val="24"/>
                <w:szCs w:val="24"/>
                <w:highlight w:val="yellow"/>
              </w:rPr>
            </w:pPr>
            <w:r w:rsidRPr="003564B9">
              <w:rPr>
                <w:rFonts w:ascii="Times New Roman" w:hAnsi="Times New Roman"/>
                <w:sz w:val="24"/>
                <w:szCs w:val="24"/>
              </w:rPr>
              <w:lastRenderedPageBreak/>
              <w:t>ПК-12</w:t>
            </w:r>
            <w:r w:rsidR="00E01CA6">
              <w:rPr>
                <w:rFonts w:ascii="Times New Roman" w:hAnsi="Times New Roman"/>
                <w:sz w:val="24"/>
                <w:szCs w:val="24"/>
              </w:rPr>
              <w:t>:</w:t>
            </w:r>
          </w:p>
          <w:p w:rsidR="00946552" w:rsidRPr="003564B9" w:rsidRDefault="00946552" w:rsidP="008856FC">
            <w:pPr>
              <w:autoSpaceDE w:val="0"/>
              <w:autoSpaceDN w:val="0"/>
              <w:adjustRightInd w:val="0"/>
              <w:rPr>
                <w:rFonts w:ascii="Times New Roman" w:hAnsi="Times New Roman"/>
                <w:sz w:val="24"/>
                <w:szCs w:val="24"/>
              </w:rPr>
            </w:pPr>
            <w:r w:rsidRPr="003564B9">
              <w:rPr>
                <w:rFonts w:ascii="Times New Roman" w:hAnsi="Times New Roman"/>
                <w:sz w:val="24"/>
                <w:szCs w:val="24"/>
              </w:rPr>
              <w:t>способность правильно использовать минимальный набор переводческих соответствий, достаточный</w:t>
            </w:r>
          </w:p>
          <w:p w:rsidR="00946552" w:rsidRPr="003564B9" w:rsidRDefault="00946552" w:rsidP="008856FC">
            <w:pPr>
              <w:autoSpaceDE w:val="0"/>
              <w:autoSpaceDN w:val="0"/>
              <w:adjustRightInd w:val="0"/>
              <w:rPr>
                <w:rFonts w:ascii="Times New Roman" w:hAnsi="Times New Roman"/>
                <w:color w:val="000000"/>
                <w:sz w:val="24"/>
                <w:szCs w:val="24"/>
              </w:rPr>
            </w:pPr>
            <w:r w:rsidRPr="003564B9">
              <w:rPr>
                <w:rFonts w:ascii="Times New Roman" w:hAnsi="Times New Roman"/>
                <w:sz w:val="24"/>
                <w:szCs w:val="24"/>
              </w:rPr>
              <w:t>для качественного устного перевода</w:t>
            </w: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rPr>
                <w:rFonts w:ascii="Times New Roman" w:hAnsi="Times New Roman"/>
                <w:sz w:val="24"/>
                <w:szCs w:val="24"/>
              </w:rPr>
            </w:pPr>
            <w:r>
              <w:rPr>
                <w:rFonts w:ascii="Times New Roman" w:hAnsi="Times New Roman"/>
                <w:sz w:val="24"/>
                <w:szCs w:val="24"/>
              </w:rPr>
              <w:t>з</w:t>
            </w:r>
            <w:r w:rsidRPr="003564B9">
              <w:rPr>
                <w:rFonts w:ascii="Times New Roman" w:hAnsi="Times New Roman"/>
                <w:sz w:val="24"/>
                <w:szCs w:val="24"/>
              </w:rPr>
              <w:t>нает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pStyle w:val="a0"/>
              <w:widowControl w:val="0"/>
              <w:numPr>
                <w:ilvl w:val="0"/>
                <w:numId w:val="27"/>
              </w:numPr>
              <w:spacing w:line="240" w:lineRule="auto"/>
              <w:ind w:left="318" w:hanging="284"/>
              <w:contextualSpacing/>
            </w:pPr>
            <w:r w:rsidRPr="003564B9">
              <w:t>регулярные соответствия в русском языке грамматическим и лексическим единицам иностранных языков;</w:t>
            </w:r>
          </w:p>
          <w:p w:rsidR="00946552" w:rsidRPr="003564B9" w:rsidRDefault="00946552" w:rsidP="008856FC">
            <w:pPr>
              <w:pStyle w:val="a0"/>
              <w:widowControl w:val="0"/>
              <w:numPr>
                <w:ilvl w:val="0"/>
                <w:numId w:val="27"/>
              </w:numPr>
              <w:spacing w:line="240" w:lineRule="auto"/>
              <w:ind w:left="318" w:hanging="284"/>
              <w:contextualSpacing/>
            </w:pPr>
            <w:r w:rsidRPr="003564B9">
              <w:t>основные способы достижения эквивалентности в устном переводе и переводческие трансформации.</w:t>
            </w:r>
          </w:p>
        </w:tc>
      </w:tr>
      <w:tr w:rsidR="00946552" w:rsidRPr="003564B9" w:rsidTr="008856FC">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946552" w:rsidRPr="003564B9" w:rsidRDefault="00946552" w:rsidP="008856FC">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rPr>
                <w:rFonts w:ascii="Times New Roman" w:hAnsi="Times New Roman"/>
                <w:sz w:val="24"/>
                <w:szCs w:val="24"/>
              </w:rPr>
            </w:pPr>
            <w:r>
              <w:rPr>
                <w:rFonts w:ascii="Times New Roman" w:hAnsi="Times New Roman"/>
                <w:sz w:val="24"/>
                <w:szCs w:val="24"/>
              </w:rPr>
              <w:t>у</w:t>
            </w:r>
            <w:r w:rsidRPr="003564B9">
              <w:rPr>
                <w:rFonts w:ascii="Times New Roman" w:hAnsi="Times New Roman"/>
                <w:sz w:val="24"/>
                <w:szCs w:val="24"/>
              </w:rPr>
              <w:t>меет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pStyle w:val="a0"/>
              <w:widowControl w:val="0"/>
              <w:numPr>
                <w:ilvl w:val="0"/>
                <w:numId w:val="27"/>
              </w:numPr>
              <w:spacing w:line="240" w:lineRule="auto"/>
              <w:ind w:left="318" w:hanging="284"/>
              <w:contextualSpacing/>
            </w:pPr>
            <w:r w:rsidRPr="003564B9">
              <w:t xml:space="preserve">применять основные лексико-семантические и синтаксические трансформации для выполнения качественного устного перевода; </w:t>
            </w:r>
          </w:p>
          <w:p w:rsidR="00946552" w:rsidRPr="003564B9" w:rsidRDefault="00946552" w:rsidP="008856FC">
            <w:pPr>
              <w:pStyle w:val="a0"/>
              <w:widowControl w:val="0"/>
              <w:numPr>
                <w:ilvl w:val="0"/>
                <w:numId w:val="27"/>
              </w:numPr>
              <w:spacing w:line="240" w:lineRule="auto"/>
              <w:ind w:left="318" w:hanging="284"/>
              <w:contextualSpacing/>
            </w:pPr>
            <w:r w:rsidRPr="003564B9">
              <w:t>быстро переключаться с одного рабочего языка на другой.</w:t>
            </w:r>
          </w:p>
        </w:tc>
      </w:tr>
      <w:tr w:rsidR="00946552" w:rsidRPr="003564B9" w:rsidTr="008856FC">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946552" w:rsidRPr="003564B9" w:rsidRDefault="00946552" w:rsidP="008856FC">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rPr>
                <w:rFonts w:ascii="Times New Roman" w:hAnsi="Times New Roman"/>
                <w:sz w:val="24"/>
                <w:szCs w:val="24"/>
              </w:rPr>
            </w:pPr>
            <w:r>
              <w:rPr>
                <w:rFonts w:ascii="Times New Roman" w:hAnsi="Times New Roman"/>
                <w:sz w:val="24"/>
                <w:szCs w:val="24"/>
              </w:rPr>
              <w:t>в</w:t>
            </w:r>
            <w:r w:rsidRPr="003564B9">
              <w:rPr>
                <w:rFonts w:ascii="Times New Roman" w:hAnsi="Times New Roman"/>
                <w:sz w:val="24"/>
                <w:szCs w:val="24"/>
              </w:rPr>
              <w:t>ладеет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pStyle w:val="a0"/>
              <w:widowControl w:val="0"/>
              <w:numPr>
                <w:ilvl w:val="0"/>
                <w:numId w:val="27"/>
              </w:numPr>
              <w:spacing w:line="240" w:lineRule="auto"/>
              <w:ind w:left="318" w:hanging="284"/>
              <w:contextualSpacing/>
            </w:pPr>
            <w:r w:rsidRPr="003564B9">
              <w:t xml:space="preserve">навыками правильного использования минимальным набором переводческих соответствий, достаточным для качественного устного перевода; </w:t>
            </w:r>
          </w:p>
          <w:p w:rsidR="00946552" w:rsidRPr="003564B9" w:rsidRDefault="00946552" w:rsidP="008856FC">
            <w:pPr>
              <w:pStyle w:val="a0"/>
              <w:widowControl w:val="0"/>
              <w:numPr>
                <w:ilvl w:val="0"/>
                <w:numId w:val="27"/>
              </w:numPr>
              <w:spacing w:line="240" w:lineRule="auto"/>
              <w:ind w:left="318" w:hanging="284"/>
              <w:contextualSpacing/>
            </w:pPr>
            <w:r w:rsidRPr="003564B9">
              <w:t>техникой разных видов устного перевода.</w:t>
            </w:r>
          </w:p>
        </w:tc>
      </w:tr>
      <w:tr w:rsidR="00946552" w:rsidRPr="003564B9" w:rsidTr="008856FC">
        <w:tblPrEx>
          <w:tblLook w:val="00A0" w:firstRow="1" w:lastRow="0" w:firstColumn="1" w:lastColumn="0" w:noHBand="0" w:noVBand="0"/>
        </w:tblPrEx>
        <w:trPr>
          <w:trHeight w:val="1562"/>
          <w:jc w:val="center"/>
        </w:trPr>
        <w:tc>
          <w:tcPr>
            <w:tcW w:w="1501" w:type="pct"/>
            <w:vMerge w:val="restart"/>
            <w:tcBorders>
              <w:left w:val="single" w:sz="6" w:space="0" w:color="000000"/>
              <w:right w:val="single" w:sz="6" w:space="0" w:color="000000"/>
            </w:tcBorders>
            <w:vAlign w:val="center"/>
          </w:tcPr>
          <w:p w:rsidR="00946552" w:rsidRPr="003564B9" w:rsidRDefault="00946552" w:rsidP="008856FC">
            <w:pPr>
              <w:rPr>
                <w:rFonts w:ascii="Times New Roman" w:hAnsi="Times New Roman"/>
                <w:sz w:val="24"/>
                <w:szCs w:val="24"/>
                <w:highlight w:val="yellow"/>
              </w:rPr>
            </w:pPr>
            <w:r w:rsidRPr="003564B9">
              <w:rPr>
                <w:rFonts w:ascii="Times New Roman" w:hAnsi="Times New Roman"/>
                <w:sz w:val="24"/>
                <w:szCs w:val="24"/>
              </w:rPr>
              <w:t>ПК-13</w:t>
            </w:r>
            <w:r w:rsidR="00E01CA6">
              <w:rPr>
                <w:rFonts w:ascii="Times New Roman" w:hAnsi="Times New Roman"/>
                <w:sz w:val="24"/>
                <w:szCs w:val="24"/>
              </w:rPr>
              <w:t>:</w:t>
            </w:r>
          </w:p>
          <w:p w:rsidR="00946552" w:rsidRPr="003564B9" w:rsidRDefault="00946552" w:rsidP="008856FC">
            <w:pPr>
              <w:autoSpaceDE w:val="0"/>
              <w:autoSpaceDN w:val="0"/>
              <w:adjustRightInd w:val="0"/>
              <w:rPr>
                <w:rFonts w:ascii="Times New Roman" w:hAnsi="Times New Roman"/>
                <w:sz w:val="24"/>
                <w:szCs w:val="24"/>
              </w:rPr>
            </w:pPr>
            <w:r w:rsidRPr="003564B9">
              <w:rPr>
                <w:rFonts w:ascii="Times New Roman" w:hAnsi="Times New Roman"/>
                <w:sz w:val="24"/>
                <w:szCs w:val="24"/>
              </w:rPr>
              <w:t>способность владеть основами применения сокращенной переводческой записи при выполнении устного</w:t>
            </w:r>
          </w:p>
          <w:p w:rsidR="00946552" w:rsidRPr="003564B9" w:rsidRDefault="00946552" w:rsidP="008856FC">
            <w:pPr>
              <w:autoSpaceDE w:val="0"/>
              <w:autoSpaceDN w:val="0"/>
              <w:adjustRightInd w:val="0"/>
              <w:rPr>
                <w:rFonts w:ascii="Times New Roman" w:hAnsi="Times New Roman"/>
                <w:color w:val="000000"/>
                <w:sz w:val="24"/>
                <w:szCs w:val="24"/>
              </w:rPr>
            </w:pPr>
            <w:r w:rsidRPr="003564B9">
              <w:rPr>
                <w:rFonts w:ascii="Times New Roman" w:hAnsi="Times New Roman"/>
                <w:sz w:val="24"/>
                <w:szCs w:val="24"/>
              </w:rPr>
              <w:t>последовательного перевода</w:t>
            </w: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rPr>
                <w:rFonts w:ascii="Times New Roman" w:hAnsi="Times New Roman"/>
                <w:sz w:val="24"/>
                <w:szCs w:val="24"/>
              </w:rPr>
            </w:pPr>
            <w:r w:rsidRPr="003564B9">
              <w:rPr>
                <w:rFonts w:ascii="Times New Roman" w:hAnsi="Times New Roman"/>
                <w:sz w:val="24"/>
                <w:szCs w:val="24"/>
              </w:rPr>
              <w:t>знает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pStyle w:val="a0"/>
              <w:widowControl w:val="0"/>
              <w:numPr>
                <w:ilvl w:val="0"/>
                <w:numId w:val="27"/>
              </w:numPr>
              <w:spacing w:line="240" w:lineRule="auto"/>
              <w:ind w:left="318" w:hanging="284"/>
              <w:contextualSpacing/>
            </w:pPr>
            <w:r w:rsidRPr="003564B9">
              <w:t>ситуации, в которых целесообразно применять сокращенную переводческую запись;</w:t>
            </w:r>
          </w:p>
          <w:p w:rsidR="00946552" w:rsidRPr="003564B9" w:rsidRDefault="00946552" w:rsidP="008856FC">
            <w:pPr>
              <w:pStyle w:val="a0"/>
              <w:widowControl w:val="0"/>
              <w:numPr>
                <w:ilvl w:val="0"/>
                <w:numId w:val="27"/>
              </w:numPr>
              <w:spacing w:line="240" w:lineRule="auto"/>
              <w:ind w:left="318" w:hanging="284"/>
              <w:contextualSpacing/>
            </w:pPr>
            <w:r w:rsidRPr="003564B9">
              <w:t>виды информации, подлежащие записи;</w:t>
            </w:r>
          </w:p>
          <w:p w:rsidR="00946552" w:rsidRPr="003564B9" w:rsidRDefault="00946552" w:rsidP="008856FC">
            <w:pPr>
              <w:numPr>
                <w:ilvl w:val="0"/>
                <w:numId w:val="27"/>
              </w:numPr>
              <w:adjustRightInd w:val="0"/>
              <w:spacing w:after="0" w:line="240" w:lineRule="auto"/>
              <w:ind w:left="318" w:hanging="284"/>
              <w:contextualSpacing/>
              <w:jc w:val="both"/>
              <w:rPr>
                <w:rFonts w:ascii="Times New Roman" w:hAnsi="Times New Roman"/>
                <w:sz w:val="24"/>
                <w:szCs w:val="24"/>
                <w:lang w:eastAsia="ru-RU"/>
              </w:rPr>
            </w:pPr>
            <w:r w:rsidRPr="003564B9">
              <w:rPr>
                <w:rFonts w:ascii="Times New Roman" w:hAnsi="Times New Roman"/>
                <w:sz w:val="24"/>
                <w:szCs w:val="24"/>
                <w:lang w:eastAsia="ru-RU"/>
              </w:rPr>
              <w:t>наиболее употребительные символы, используемые в сокращенной переводческой записи, и их значения.</w:t>
            </w:r>
          </w:p>
        </w:tc>
      </w:tr>
      <w:tr w:rsidR="00946552" w:rsidRPr="003564B9" w:rsidTr="008856FC">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946552" w:rsidRPr="003564B9" w:rsidRDefault="00946552" w:rsidP="008856FC">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rPr>
                <w:rFonts w:ascii="Times New Roman" w:hAnsi="Times New Roman"/>
                <w:sz w:val="24"/>
                <w:szCs w:val="24"/>
              </w:rPr>
            </w:pPr>
            <w:r w:rsidRPr="003564B9">
              <w:rPr>
                <w:rFonts w:ascii="Times New Roman" w:hAnsi="Times New Roman"/>
                <w:sz w:val="24"/>
                <w:szCs w:val="24"/>
              </w:rPr>
              <w:t>умеет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pStyle w:val="a0"/>
              <w:widowControl w:val="0"/>
              <w:numPr>
                <w:ilvl w:val="0"/>
                <w:numId w:val="27"/>
              </w:numPr>
              <w:spacing w:line="240" w:lineRule="auto"/>
              <w:ind w:left="318" w:hanging="284"/>
              <w:contextualSpacing/>
            </w:pPr>
            <w:r w:rsidRPr="003564B9">
              <w:rPr>
                <w:lang w:eastAsia="zh-CN"/>
              </w:rPr>
              <w:t>о</w:t>
            </w:r>
            <w:r w:rsidRPr="003564B9">
              <w:t xml:space="preserve">пределять необходимость применения сокращенной переводческой записи в ситуации перевода; </w:t>
            </w:r>
          </w:p>
          <w:p w:rsidR="00946552" w:rsidRPr="003564B9" w:rsidRDefault="00946552" w:rsidP="008856FC">
            <w:pPr>
              <w:pStyle w:val="a0"/>
              <w:widowControl w:val="0"/>
              <w:numPr>
                <w:ilvl w:val="0"/>
                <w:numId w:val="27"/>
              </w:numPr>
              <w:spacing w:line="240" w:lineRule="auto"/>
              <w:ind w:left="318" w:hanging="284"/>
              <w:contextualSpacing/>
            </w:pPr>
            <w:r w:rsidRPr="003564B9">
              <w:t>выделять в исходном сообщении информацию, подлежащую записи;</w:t>
            </w:r>
          </w:p>
          <w:p w:rsidR="00946552" w:rsidRPr="003564B9" w:rsidRDefault="00946552" w:rsidP="008856FC">
            <w:pPr>
              <w:pStyle w:val="a0"/>
              <w:widowControl w:val="0"/>
              <w:numPr>
                <w:ilvl w:val="0"/>
                <w:numId w:val="27"/>
              </w:numPr>
              <w:spacing w:line="240" w:lineRule="auto"/>
              <w:ind w:left="318" w:hanging="284"/>
              <w:contextualSpacing/>
            </w:pPr>
            <w:r w:rsidRPr="003564B9">
              <w:t>использовать переводческую скоропись для достижения максимальной точности и адекватности устного последовательного перевода.</w:t>
            </w:r>
          </w:p>
        </w:tc>
      </w:tr>
      <w:tr w:rsidR="00946552" w:rsidRPr="003564B9" w:rsidTr="008856FC">
        <w:tblPrEx>
          <w:tblLook w:val="00A0" w:firstRow="1" w:lastRow="0" w:firstColumn="1" w:lastColumn="0" w:noHBand="0" w:noVBand="0"/>
        </w:tblPrEx>
        <w:trPr>
          <w:jc w:val="center"/>
        </w:trPr>
        <w:tc>
          <w:tcPr>
            <w:tcW w:w="1501" w:type="pct"/>
            <w:vMerge/>
            <w:tcBorders>
              <w:left w:val="single" w:sz="6" w:space="0" w:color="000000"/>
              <w:right w:val="single" w:sz="6" w:space="0" w:color="000000"/>
            </w:tcBorders>
            <w:vAlign w:val="center"/>
          </w:tcPr>
          <w:p w:rsidR="00946552" w:rsidRPr="003564B9" w:rsidRDefault="00946552" w:rsidP="008856FC">
            <w:pPr>
              <w:ind w:firstLine="284"/>
              <w:jc w:val="center"/>
              <w:rPr>
                <w:rFonts w:ascii="Times New Roman" w:hAnsi="Times New Roman"/>
                <w:sz w:val="24"/>
                <w:szCs w:val="24"/>
                <w:highlight w:val="yellow"/>
              </w:rPr>
            </w:pPr>
          </w:p>
        </w:tc>
        <w:tc>
          <w:tcPr>
            <w:tcW w:w="71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rPr>
                <w:rFonts w:ascii="Times New Roman" w:hAnsi="Times New Roman"/>
                <w:sz w:val="24"/>
                <w:szCs w:val="24"/>
              </w:rPr>
            </w:pPr>
            <w:r w:rsidRPr="003564B9">
              <w:rPr>
                <w:rFonts w:ascii="Times New Roman" w:hAnsi="Times New Roman"/>
                <w:sz w:val="24"/>
                <w:szCs w:val="24"/>
              </w:rPr>
              <w:t>владеет</w:t>
            </w:r>
          </w:p>
        </w:tc>
        <w:tc>
          <w:tcPr>
            <w:tcW w:w="278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3564B9" w:rsidRDefault="00946552" w:rsidP="008856FC">
            <w:pPr>
              <w:pStyle w:val="a0"/>
              <w:widowControl w:val="0"/>
              <w:numPr>
                <w:ilvl w:val="0"/>
                <w:numId w:val="27"/>
              </w:numPr>
              <w:spacing w:line="240" w:lineRule="auto"/>
              <w:ind w:left="318" w:hanging="284"/>
              <w:contextualSpacing/>
            </w:pPr>
            <w:r w:rsidRPr="003564B9">
              <w:t xml:space="preserve">основами системы сокращенной переводческой записи при выполнении устного последовательного перевода; </w:t>
            </w:r>
          </w:p>
          <w:p w:rsidR="00946552" w:rsidRPr="003564B9" w:rsidRDefault="00946552" w:rsidP="008856FC">
            <w:pPr>
              <w:pStyle w:val="a0"/>
              <w:widowControl w:val="0"/>
              <w:numPr>
                <w:ilvl w:val="0"/>
                <w:numId w:val="27"/>
              </w:numPr>
              <w:spacing w:line="240" w:lineRule="auto"/>
              <w:ind w:left="318" w:hanging="284"/>
              <w:contextualSpacing/>
            </w:pPr>
            <w:r w:rsidRPr="003564B9">
              <w:t>методикой выделения смысловых опорных пунктов из воспринимаемого речевого поток.</w:t>
            </w:r>
          </w:p>
        </w:tc>
      </w:tr>
      <w:tr w:rsidR="00946552" w:rsidTr="008856FC">
        <w:trPr>
          <w:trHeight w:val="615"/>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946552" w:rsidRDefault="00946552" w:rsidP="00E01CA6">
            <w:pPr>
              <w:spacing w:after="0"/>
              <w:rPr>
                <w:rFonts w:ascii="Times New Roman" w:hAnsi="Times New Roman"/>
              </w:rPr>
            </w:pPr>
            <w:r>
              <w:rPr>
                <w:rFonts w:ascii="Times New Roman" w:hAnsi="Times New Roman"/>
              </w:rPr>
              <w:t>ПК-14:</w:t>
            </w:r>
          </w:p>
          <w:p w:rsidR="00946552" w:rsidRDefault="00946552" w:rsidP="008856FC">
            <w:pPr>
              <w:spacing w:after="0"/>
              <w:rPr>
                <w:rFonts w:ascii="Times New Roman" w:hAnsi="Times New Roman"/>
              </w:rPr>
            </w:pPr>
            <w:r>
              <w:rPr>
                <w:rFonts w:ascii="Times New Roman" w:hAnsi="Times New Roman"/>
              </w:rPr>
              <w:t>способность проявлять психологическую устойчивость в сложных и экстремальных условиях, в том числе быстро переключаясь с одного рабочего языка на другой</w:t>
            </w: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Default="00946552" w:rsidP="008856FC">
            <w:pPr>
              <w:rPr>
                <w:rFonts w:ascii="Times New Roman" w:hAnsi="Times New Roman"/>
              </w:rPr>
            </w:pPr>
            <w:r>
              <w:rPr>
                <w:rFonts w:ascii="Times New Roman" w:hAnsi="Times New Roman"/>
              </w:rPr>
              <w:t>знает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Default="00946552" w:rsidP="008856FC">
            <w:pPr>
              <w:pStyle w:val="ae"/>
              <w:numPr>
                <w:ilvl w:val="0"/>
                <w:numId w:val="26"/>
              </w:numPr>
              <w:tabs>
                <w:tab w:val="clear" w:pos="1146"/>
                <w:tab w:val="num" w:pos="32"/>
                <w:tab w:val="left" w:pos="316"/>
              </w:tabs>
              <w:adjustRightInd w:val="0"/>
              <w:snapToGrid w:val="0"/>
              <w:ind w:left="0" w:firstLine="0"/>
              <w:jc w:val="both"/>
            </w:pPr>
            <w:r>
              <w:t>приемы и способы психологической разгрузки</w:t>
            </w:r>
          </w:p>
        </w:tc>
      </w:tr>
      <w:tr w:rsidR="00946552" w:rsidTr="008856FC">
        <w:trPr>
          <w:trHeight w:val="151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946552" w:rsidRDefault="00946552" w:rsidP="008856FC">
            <w:pPr>
              <w:spacing w:after="0"/>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Default="00946552" w:rsidP="008856FC">
            <w:pPr>
              <w:rPr>
                <w:rFonts w:ascii="Times New Roman" w:hAnsi="Times New Roman"/>
              </w:rPr>
            </w:pPr>
            <w:r>
              <w:rPr>
                <w:rFonts w:ascii="Times New Roman" w:hAnsi="Times New Roman"/>
              </w:rPr>
              <w:t>умеет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Default="00946552" w:rsidP="008856FC">
            <w:pPr>
              <w:pStyle w:val="ae"/>
              <w:numPr>
                <w:ilvl w:val="0"/>
                <w:numId w:val="26"/>
              </w:numPr>
              <w:tabs>
                <w:tab w:val="clear" w:pos="1146"/>
                <w:tab w:val="num" w:pos="32"/>
                <w:tab w:val="left" w:pos="316"/>
              </w:tabs>
              <w:adjustRightInd w:val="0"/>
              <w:snapToGrid w:val="0"/>
              <w:ind w:left="0" w:firstLine="0"/>
              <w:jc w:val="both"/>
            </w:pPr>
            <w:r>
              <w:t>проявлять профессиональные навыки и умения в сложных и экстремальных условиях</w:t>
            </w:r>
          </w:p>
        </w:tc>
      </w:tr>
      <w:tr w:rsidR="00946552" w:rsidTr="008856FC">
        <w:trPr>
          <w:trHeight w:val="750"/>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946552" w:rsidRDefault="00946552" w:rsidP="008856FC">
            <w:pPr>
              <w:spacing w:after="0"/>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Default="00946552" w:rsidP="008856FC">
            <w:pPr>
              <w:rPr>
                <w:rFonts w:ascii="Times New Roman" w:hAnsi="Times New Roman"/>
              </w:rPr>
            </w:pPr>
            <w:r>
              <w:rPr>
                <w:rFonts w:ascii="Times New Roman" w:hAnsi="Times New Roman"/>
              </w:rPr>
              <w:t>владеет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Default="00946552" w:rsidP="008856FC">
            <w:pPr>
              <w:pStyle w:val="ae"/>
              <w:numPr>
                <w:ilvl w:val="0"/>
                <w:numId w:val="26"/>
              </w:numPr>
              <w:tabs>
                <w:tab w:val="clear" w:pos="1146"/>
                <w:tab w:val="num" w:pos="32"/>
                <w:tab w:val="left" w:pos="316"/>
              </w:tabs>
              <w:adjustRightInd w:val="0"/>
              <w:snapToGrid w:val="0"/>
              <w:ind w:left="0" w:firstLine="0"/>
              <w:jc w:val="both"/>
            </w:pPr>
            <w:r>
              <w:t>способностью переключения с одного языкового кода на другой</w:t>
            </w:r>
          </w:p>
        </w:tc>
      </w:tr>
      <w:tr w:rsidR="00946552" w:rsidTr="008856FC">
        <w:trPr>
          <w:trHeight w:val="840"/>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946552" w:rsidRDefault="00946552" w:rsidP="000466DA">
            <w:pPr>
              <w:spacing w:after="0"/>
              <w:rPr>
                <w:rFonts w:ascii="Times New Roman" w:hAnsi="Times New Roman"/>
              </w:rPr>
            </w:pPr>
            <w:r>
              <w:rPr>
                <w:rFonts w:ascii="Times New Roman" w:hAnsi="Times New Roman"/>
              </w:rPr>
              <w:lastRenderedPageBreak/>
              <w:t>ПК-15:</w:t>
            </w:r>
          </w:p>
          <w:p w:rsidR="00946552" w:rsidRDefault="00946552" w:rsidP="008856FC">
            <w:pPr>
              <w:spacing w:after="0"/>
              <w:rPr>
                <w:rFonts w:ascii="Times New Roman" w:hAnsi="Times New Roman"/>
              </w:rPr>
            </w:pPr>
            <w:r>
              <w:rPr>
                <w:rFonts w:ascii="Times New Roman" w:hAnsi="Times New Roman"/>
              </w:rPr>
              <w:t xml:space="preserve">способность к обобщению, критическому осмыслению, систематизации информации, анализу логики рассуждений и высказываний </w:t>
            </w: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Default="00946552" w:rsidP="008856FC">
            <w:pPr>
              <w:rPr>
                <w:rFonts w:ascii="Times New Roman" w:hAnsi="Times New Roman"/>
              </w:rPr>
            </w:pPr>
            <w:r>
              <w:rPr>
                <w:rFonts w:ascii="Times New Roman" w:hAnsi="Times New Roman"/>
              </w:rPr>
              <w:t>знает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Default="00946552" w:rsidP="008856FC">
            <w:pPr>
              <w:pStyle w:val="ae"/>
              <w:numPr>
                <w:ilvl w:val="0"/>
                <w:numId w:val="26"/>
              </w:numPr>
              <w:tabs>
                <w:tab w:val="clear" w:pos="1146"/>
                <w:tab w:val="num" w:pos="32"/>
                <w:tab w:val="left" w:pos="316"/>
              </w:tabs>
              <w:adjustRightInd w:val="0"/>
              <w:snapToGrid w:val="0"/>
              <w:ind w:left="0" w:firstLine="0"/>
              <w:jc w:val="both"/>
            </w:pPr>
            <w:r>
              <w:t>основы логического анализа</w:t>
            </w:r>
          </w:p>
        </w:tc>
      </w:tr>
      <w:tr w:rsidR="00946552" w:rsidTr="008856FC">
        <w:trPr>
          <w:trHeight w:val="124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946552" w:rsidRDefault="00946552" w:rsidP="008856FC">
            <w:pPr>
              <w:spacing w:after="0"/>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Default="00946552" w:rsidP="008856FC">
            <w:pPr>
              <w:rPr>
                <w:rFonts w:ascii="Times New Roman" w:hAnsi="Times New Roman"/>
              </w:rPr>
            </w:pPr>
            <w:r>
              <w:rPr>
                <w:rFonts w:ascii="Times New Roman" w:hAnsi="Times New Roman"/>
              </w:rPr>
              <w:t>умеет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Default="00946552" w:rsidP="008856FC">
            <w:pPr>
              <w:pStyle w:val="ae"/>
              <w:numPr>
                <w:ilvl w:val="0"/>
                <w:numId w:val="26"/>
              </w:numPr>
              <w:tabs>
                <w:tab w:val="clear" w:pos="1146"/>
                <w:tab w:val="num" w:pos="32"/>
                <w:tab w:val="left" w:pos="316"/>
              </w:tabs>
              <w:adjustRightInd w:val="0"/>
              <w:snapToGrid w:val="0"/>
              <w:ind w:left="0" w:firstLine="0"/>
              <w:jc w:val="both"/>
            </w:pPr>
            <w:r>
              <w:t>анализировать информацию на ИЯ и ПЯ</w:t>
            </w:r>
          </w:p>
        </w:tc>
      </w:tr>
      <w:tr w:rsidR="00946552" w:rsidTr="008856FC">
        <w:trPr>
          <w:trHeight w:val="600"/>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946552" w:rsidRDefault="00946552" w:rsidP="008856FC">
            <w:pPr>
              <w:spacing w:after="0"/>
              <w:ind w:firstLine="284"/>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Default="00946552" w:rsidP="008856FC">
            <w:pPr>
              <w:rPr>
                <w:rFonts w:ascii="Times New Roman" w:hAnsi="Times New Roman"/>
              </w:rPr>
            </w:pPr>
            <w:r>
              <w:rPr>
                <w:rFonts w:ascii="Times New Roman" w:hAnsi="Times New Roman"/>
              </w:rPr>
              <w:t>владеет</w:t>
            </w:r>
          </w:p>
        </w:tc>
        <w:tc>
          <w:tcPr>
            <w:tcW w:w="2785"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Default="00946552" w:rsidP="008856FC">
            <w:pPr>
              <w:pStyle w:val="ae"/>
              <w:numPr>
                <w:ilvl w:val="0"/>
                <w:numId w:val="26"/>
              </w:numPr>
              <w:tabs>
                <w:tab w:val="clear" w:pos="1146"/>
                <w:tab w:val="num" w:pos="32"/>
                <w:tab w:val="left" w:pos="316"/>
              </w:tabs>
              <w:adjustRightInd w:val="0"/>
              <w:snapToGrid w:val="0"/>
              <w:ind w:left="0" w:firstLine="0"/>
              <w:jc w:val="both"/>
            </w:pPr>
            <w:r>
              <w:t>устойчивыми навыками осмысления, систематизации информации, анализу логики рассуждений и высказываний</w:t>
            </w:r>
          </w:p>
        </w:tc>
      </w:tr>
      <w:tr w:rsidR="00946552" w:rsidRPr="00636661" w:rsidTr="008856FC">
        <w:trPr>
          <w:gridAfter w:val="1"/>
          <w:wAfter w:w="30" w:type="pct"/>
          <w:trHeight w:val="2295"/>
          <w:jc w:val="center"/>
        </w:trPr>
        <w:tc>
          <w:tcPr>
            <w:tcW w:w="1501"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hideMark/>
          </w:tcPr>
          <w:p w:rsidR="00946552" w:rsidRPr="00636661" w:rsidRDefault="00946552" w:rsidP="008856FC">
            <w:pPr>
              <w:spacing w:after="0" w:line="240" w:lineRule="auto"/>
              <w:rPr>
                <w:rFonts w:ascii="Times New Roman" w:hAnsi="Times New Roman"/>
              </w:rPr>
            </w:pPr>
            <w:r w:rsidRPr="00636661">
              <w:rPr>
                <w:rFonts w:ascii="Times New Roman" w:hAnsi="Times New Roman"/>
              </w:rPr>
              <w:t>ПК-17:</w:t>
            </w:r>
          </w:p>
          <w:p w:rsidR="00946552" w:rsidRPr="00636661" w:rsidRDefault="00946552" w:rsidP="008856FC">
            <w:pPr>
              <w:spacing w:after="0" w:line="240" w:lineRule="auto"/>
              <w:rPr>
                <w:rFonts w:ascii="Times New Roman" w:hAnsi="Times New Roman"/>
              </w:rPr>
            </w:pPr>
            <w:r w:rsidRPr="00636661">
              <w:rPr>
                <w:rFonts w:ascii="Times New Roman" w:hAnsi="Times New Roman"/>
              </w:rPr>
              <w:t>способность</w:t>
            </w:r>
          </w:p>
          <w:p w:rsidR="00946552" w:rsidRPr="00636661" w:rsidRDefault="00946552" w:rsidP="008856FC">
            <w:pPr>
              <w:spacing w:after="0" w:line="240" w:lineRule="auto"/>
              <w:rPr>
                <w:rFonts w:ascii="Times New Roman" w:hAnsi="Times New Roman"/>
              </w:rPr>
            </w:pPr>
            <w:r w:rsidRPr="00636661">
              <w:rPr>
                <w:rFonts w:ascii="Times New Roman" w:hAnsi="Times New Roman"/>
              </w:rPr>
              <w:t>работать с материалами</w:t>
            </w:r>
          </w:p>
          <w:p w:rsidR="00946552" w:rsidRPr="00636661" w:rsidRDefault="00946552" w:rsidP="008856FC">
            <w:pPr>
              <w:spacing w:after="0" w:line="240" w:lineRule="auto"/>
              <w:rPr>
                <w:rFonts w:ascii="Times New Roman" w:hAnsi="Times New Roman"/>
              </w:rPr>
            </w:pPr>
            <w:r w:rsidRPr="00636661">
              <w:rPr>
                <w:rFonts w:ascii="Times New Roman" w:hAnsi="Times New Roman"/>
              </w:rPr>
              <w:t>различных источников,</w:t>
            </w:r>
          </w:p>
          <w:p w:rsidR="00946552" w:rsidRPr="00636661" w:rsidRDefault="00946552" w:rsidP="008856FC">
            <w:pPr>
              <w:spacing w:after="0" w:line="240" w:lineRule="auto"/>
              <w:rPr>
                <w:rFonts w:ascii="Times New Roman" w:hAnsi="Times New Roman"/>
              </w:rPr>
            </w:pPr>
            <w:r w:rsidRPr="00636661">
              <w:rPr>
                <w:rFonts w:ascii="Times New Roman" w:hAnsi="Times New Roman"/>
              </w:rPr>
              <w:t>осуществлять</w:t>
            </w:r>
          </w:p>
          <w:p w:rsidR="00946552" w:rsidRPr="00636661" w:rsidRDefault="00946552" w:rsidP="008856FC">
            <w:pPr>
              <w:spacing w:after="0" w:line="240" w:lineRule="auto"/>
              <w:rPr>
                <w:rFonts w:ascii="Times New Roman" w:hAnsi="Times New Roman"/>
              </w:rPr>
            </w:pPr>
            <w:r w:rsidRPr="00636661">
              <w:rPr>
                <w:rFonts w:ascii="Times New Roman" w:hAnsi="Times New Roman"/>
              </w:rPr>
              <w:t>реферирование и</w:t>
            </w:r>
          </w:p>
          <w:p w:rsidR="00946552" w:rsidRPr="00636661" w:rsidRDefault="00946552" w:rsidP="008856FC">
            <w:pPr>
              <w:spacing w:after="0" w:line="240" w:lineRule="auto"/>
              <w:rPr>
                <w:rFonts w:ascii="Times New Roman" w:hAnsi="Times New Roman"/>
              </w:rPr>
            </w:pPr>
            <w:r w:rsidRPr="00636661">
              <w:rPr>
                <w:rFonts w:ascii="Times New Roman" w:hAnsi="Times New Roman"/>
              </w:rPr>
              <w:t>аннотирование</w:t>
            </w:r>
          </w:p>
          <w:p w:rsidR="00946552" w:rsidRPr="00636661" w:rsidRDefault="00946552" w:rsidP="008856FC">
            <w:pPr>
              <w:spacing w:after="0" w:line="240" w:lineRule="auto"/>
              <w:rPr>
                <w:rFonts w:ascii="Times New Roman" w:hAnsi="Times New Roman"/>
              </w:rPr>
            </w:pPr>
            <w:r w:rsidRPr="00636661">
              <w:rPr>
                <w:rFonts w:ascii="Times New Roman" w:hAnsi="Times New Roman"/>
              </w:rPr>
              <w:t>письменных текстов,</w:t>
            </w:r>
          </w:p>
          <w:p w:rsidR="00946552" w:rsidRPr="00636661" w:rsidRDefault="00946552" w:rsidP="008856FC">
            <w:pPr>
              <w:spacing w:after="0" w:line="240" w:lineRule="auto"/>
              <w:rPr>
                <w:rFonts w:ascii="Times New Roman" w:hAnsi="Times New Roman"/>
              </w:rPr>
            </w:pPr>
            <w:r w:rsidRPr="00636661">
              <w:rPr>
                <w:rFonts w:ascii="Times New Roman" w:hAnsi="Times New Roman"/>
              </w:rPr>
              <w:t>составлять</w:t>
            </w:r>
          </w:p>
          <w:p w:rsidR="00946552" w:rsidRPr="00636661" w:rsidRDefault="00946552" w:rsidP="008856FC">
            <w:pPr>
              <w:spacing w:after="0" w:line="240" w:lineRule="auto"/>
              <w:rPr>
                <w:rFonts w:ascii="Times New Roman" w:hAnsi="Times New Roman"/>
              </w:rPr>
            </w:pPr>
            <w:r w:rsidRPr="00636661">
              <w:rPr>
                <w:rFonts w:ascii="Times New Roman" w:hAnsi="Times New Roman"/>
              </w:rPr>
              <w:t>аналитические обзоры</w:t>
            </w:r>
          </w:p>
          <w:p w:rsidR="00946552" w:rsidRPr="00636661" w:rsidRDefault="00946552" w:rsidP="008856FC">
            <w:pPr>
              <w:spacing w:after="0" w:line="240" w:lineRule="auto"/>
              <w:rPr>
                <w:rFonts w:ascii="Times New Roman" w:hAnsi="Times New Roman"/>
              </w:rPr>
            </w:pPr>
            <w:r w:rsidRPr="00636661">
              <w:rPr>
                <w:rFonts w:ascii="Times New Roman" w:hAnsi="Times New Roman"/>
              </w:rPr>
              <w:t>по заданным темам,</w:t>
            </w:r>
          </w:p>
          <w:p w:rsidR="00946552" w:rsidRPr="00636661" w:rsidRDefault="00946552" w:rsidP="008856FC">
            <w:pPr>
              <w:spacing w:after="0" w:line="240" w:lineRule="auto"/>
              <w:rPr>
                <w:rFonts w:ascii="Times New Roman" w:hAnsi="Times New Roman"/>
              </w:rPr>
            </w:pPr>
            <w:r w:rsidRPr="00636661">
              <w:rPr>
                <w:rFonts w:ascii="Times New Roman" w:hAnsi="Times New Roman"/>
              </w:rPr>
              <w:t>находить, собирать и</w:t>
            </w:r>
          </w:p>
          <w:p w:rsidR="00946552" w:rsidRPr="00636661" w:rsidRDefault="00946552" w:rsidP="008856FC">
            <w:pPr>
              <w:spacing w:after="0" w:line="240" w:lineRule="auto"/>
              <w:rPr>
                <w:rFonts w:ascii="Times New Roman" w:hAnsi="Times New Roman"/>
              </w:rPr>
            </w:pPr>
            <w:r w:rsidRPr="00636661">
              <w:rPr>
                <w:rFonts w:ascii="Times New Roman" w:hAnsi="Times New Roman"/>
              </w:rPr>
              <w:t>первично обобщать</w:t>
            </w:r>
          </w:p>
          <w:p w:rsidR="00946552" w:rsidRPr="00636661" w:rsidRDefault="00946552" w:rsidP="008856FC">
            <w:pPr>
              <w:spacing w:after="0" w:line="240" w:lineRule="auto"/>
              <w:rPr>
                <w:rFonts w:ascii="Times New Roman" w:hAnsi="Times New Roman"/>
              </w:rPr>
            </w:pPr>
            <w:r w:rsidRPr="00636661">
              <w:rPr>
                <w:rFonts w:ascii="Times New Roman" w:hAnsi="Times New Roman"/>
              </w:rPr>
              <w:t>фактический материал,</w:t>
            </w:r>
          </w:p>
          <w:p w:rsidR="00946552" w:rsidRPr="00636661" w:rsidRDefault="00946552" w:rsidP="008856FC">
            <w:pPr>
              <w:spacing w:after="0" w:line="240" w:lineRule="auto"/>
              <w:rPr>
                <w:rFonts w:ascii="Times New Roman" w:hAnsi="Times New Roman"/>
              </w:rPr>
            </w:pPr>
            <w:r w:rsidRPr="00636661">
              <w:rPr>
                <w:rFonts w:ascii="Times New Roman" w:hAnsi="Times New Roman"/>
              </w:rPr>
              <w:t>делая обоснованные</w:t>
            </w:r>
          </w:p>
          <w:p w:rsidR="00946552" w:rsidRPr="00636661" w:rsidRDefault="00946552" w:rsidP="008856FC">
            <w:pPr>
              <w:spacing w:after="0" w:line="240" w:lineRule="auto"/>
              <w:rPr>
                <w:rFonts w:ascii="Times New Roman" w:hAnsi="Times New Roman"/>
                <w:highlight w:val="yellow"/>
              </w:rPr>
            </w:pPr>
            <w:r w:rsidRPr="00636661">
              <w:rPr>
                <w:rFonts w:ascii="Times New Roman" w:hAnsi="Times New Roman"/>
              </w:rPr>
              <w:t>выводы.</w:t>
            </w:r>
          </w:p>
        </w:tc>
        <w:tc>
          <w:tcPr>
            <w:tcW w:w="71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946552" w:rsidRPr="00636661" w:rsidRDefault="00946552" w:rsidP="008856FC">
            <w:pPr>
              <w:spacing w:after="0" w:line="240" w:lineRule="auto"/>
              <w:rPr>
                <w:rFonts w:ascii="Times New Roman" w:hAnsi="Times New Roman"/>
                <w:szCs w:val="28"/>
              </w:rPr>
            </w:pPr>
            <w:r w:rsidRPr="00636661">
              <w:rPr>
                <w:rFonts w:ascii="Times New Roman" w:hAnsi="Times New Roman"/>
                <w:szCs w:val="28"/>
              </w:rPr>
              <w:t>знает</w:t>
            </w:r>
          </w:p>
        </w:tc>
        <w:tc>
          <w:tcPr>
            <w:tcW w:w="2755"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946552" w:rsidRPr="00636661" w:rsidRDefault="00946552" w:rsidP="008856FC">
            <w:pPr>
              <w:spacing w:after="0" w:line="240" w:lineRule="auto"/>
              <w:rPr>
                <w:rFonts w:ascii="Times New Roman" w:hAnsi="Times New Roman"/>
                <w:szCs w:val="28"/>
              </w:rPr>
            </w:pPr>
            <w:r w:rsidRPr="00636661">
              <w:rPr>
                <w:rFonts w:ascii="Times New Roman" w:hAnsi="Times New Roman"/>
                <w:szCs w:val="28"/>
              </w:rPr>
              <w:t>– основы реферирования и аннотирования на русском и иностранном языках.</w:t>
            </w:r>
          </w:p>
        </w:tc>
      </w:tr>
      <w:tr w:rsidR="00946552" w:rsidRPr="00636661" w:rsidTr="008856FC">
        <w:trPr>
          <w:gridAfter w:val="1"/>
          <w:wAfter w:w="30" w:type="pct"/>
          <w:trHeight w:val="870"/>
          <w:jc w:val="center"/>
        </w:trPr>
        <w:tc>
          <w:tcPr>
            <w:tcW w:w="1501" w:type="pct"/>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946552" w:rsidRPr="00636661" w:rsidRDefault="00946552" w:rsidP="008856FC">
            <w:pPr>
              <w:spacing w:after="0" w:line="240" w:lineRule="auto"/>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Pr="00636661" w:rsidRDefault="00946552" w:rsidP="008856FC">
            <w:pPr>
              <w:rPr>
                <w:rFonts w:ascii="Times New Roman" w:hAnsi="Times New Roman"/>
              </w:rPr>
            </w:pPr>
            <w:r w:rsidRPr="00636661">
              <w:rPr>
                <w:rFonts w:ascii="Times New Roman" w:hAnsi="Times New Roman"/>
                <w:szCs w:val="28"/>
              </w:rPr>
              <w:t>умеет</w:t>
            </w:r>
          </w:p>
        </w:tc>
        <w:tc>
          <w:tcPr>
            <w:tcW w:w="275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Pr="00636661" w:rsidRDefault="00946552" w:rsidP="008856FC">
            <w:pPr>
              <w:spacing w:after="0" w:line="240" w:lineRule="auto"/>
              <w:rPr>
                <w:rFonts w:ascii="Times New Roman" w:hAnsi="Times New Roman"/>
                <w:szCs w:val="28"/>
              </w:rPr>
            </w:pPr>
          </w:p>
          <w:p w:rsidR="00946552" w:rsidRPr="00636661" w:rsidRDefault="00946552" w:rsidP="008856FC">
            <w:pPr>
              <w:spacing w:after="0" w:line="240" w:lineRule="auto"/>
              <w:rPr>
                <w:rFonts w:ascii="Times New Roman" w:hAnsi="Times New Roman"/>
                <w:szCs w:val="28"/>
              </w:rPr>
            </w:pPr>
            <w:r w:rsidRPr="00636661">
              <w:rPr>
                <w:rFonts w:ascii="Times New Roman" w:hAnsi="Times New Roman"/>
                <w:szCs w:val="28"/>
              </w:rPr>
              <w:t>– составлять аналитические обзоры по заданным</w:t>
            </w:r>
          </w:p>
          <w:p w:rsidR="00946552" w:rsidRPr="00636661" w:rsidRDefault="00946552" w:rsidP="008856FC">
            <w:pPr>
              <w:spacing w:after="0" w:line="240" w:lineRule="auto"/>
              <w:rPr>
                <w:rFonts w:ascii="Times New Roman" w:hAnsi="Times New Roman"/>
                <w:szCs w:val="28"/>
              </w:rPr>
            </w:pPr>
            <w:r w:rsidRPr="00636661">
              <w:rPr>
                <w:rFonts w:ascii="Times New Roman" w:hAnsi="Times New Roman"/>
                <w:szCs w:val="28"/>
              </w:rPr>
              <w:t>темам;</w:t>
            </w:r>
          </w:p>
          <w:p w:rsidR="00946552" w:rsidRPr="00636661" w:rsidRDefault="00946552" w:rsidP="008856FC">
            <w:pPr>
              <w:spacing w:after="0" w:line="240" w:lineRule="auto"/>
              <w:rPr>
                <w:rFonts w:ascii="Times New Roman" w:hAnsi="Times New Roman"/>
                <w:szCs w:val="28"/>
              </w:rPr>
            </w:pPr>
            <w:r w:rsidRPr="00636661">
              <w:rPr>
                <w:rFonts w:ascii="Times New Roman" w:hAnsi="Times New Roman"/>
                <w:szCs w:val="28"/>
              </w:rPr>
              <w:t>–собирать и обобщать фактический материал,</w:t>
            </w:r>
          </w:p>
          <w:p w:rsidR="00946552" w:rsidRPr="00636661" w:rsidRDefault="00946552" w:rsidP="008856FC">
            <w:pPr>
              <w:spacing w:after="0" w:line="240" w:lineRule="auto"/>
              <w:rPr>
                <w:rFonts w:ascii="Times New Roman" w:hAnsi="Times New Roman"/>
                <w:szCs w:val="28"/>
              </w:rPr>
            </w:pPr>
            <w:r w:rsidRPr="00636661">
              <w:rPr>
                <w:rFonts w:ascii="Times New Roman" w:hAnsi="Times New Roman"/>
                <w:szCs w:val="28"/>
              </w:rPr>
              <w:t>делать обоснованные выводы.</w:t>
            </w:r>
          </w:p>
          <w:p w:rsidR="00946552" w:rsidRPr="00636661" w:rsidRDefault="00946552" w:rsidP="008856FC">
            <w:pPr>
              <w:spacing w:after="0" w:line="240" w:lineRule="auto"/>
              <w:rPr>
                <w:rFonts w:ascii="Times New Roman" w:hAnsi="Times New Roman"/>
                <w:szCs w:val="28"/>
              </w:rPr>
            </w:pPr>
          </w:p>
        </w:tc>
      </w:tr>
      <w:tr w:rsidR="00946552" w:rsidRPr="00636661" w:rsidTr="008856FC">
        <w:trPr>
          <w:gridAfter w:val="1"/>
          <w:wAfter w:w="30" w:type="pct"/>
          <w:trHeight w:val="675"/>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946552" w:rsidRPr="00636661" w:rsidRDefault="00946552" w:rsidP="008856FC">
            <w:pPr>
              <w:spacing w:after="0" w:line="240" w:lineRule="auto"/>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Pr="00636661" w:rsidRDefault="00946552" w:rsidP="008856FC">
            <w:pPr>
              <w:rPr>
                <w:rFonts w:ascii="Times New Roman" w:hAnsi="Times New Roman"/>
              </w:rPr>
            </w:pPr>
            <w:r w:rsidRPr="00636661">
              <w:rPr>
                <w:rFonts w:ascii="Times New Roman" w:hAnsi="Times New Roman"/>
              </w:rPr>
              <w:t xml:space="preserve">владеет </w:t>
            </w:r>
          </w:p>
        </w:tc>
        <w:tc>
          <w:tcPr>
            <w:tcW w:w="275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Pr="00636661" w:rsidRDefault="00946552" w:rsidP="008856FC">
            <w:pPr>
              <w:spacing w:after="0" w:line="240" w:lineRule="auto"/>
              <w:rPr>
                <w:rFonts w:ascii="Times New Roman" w:hAnsi="Times New Roman"/>
                <w:szCs w:val="28"/>
              </w:rPr>
            </w:pPr>
            <w:r w:rsidRPr="00636661">
              <w:rPr>
                <w:rFonts w:ascii="Times New Roman" w:hAnsi="Times New Roman"/>
                <w:szCs w:val="28"/>
              </w:rPr>
              <w:t>– способностью осуществлять реферирование и</w:t>
            </w:r>
          </w:p>
          <w:p w:rsidR="00946552" w:rsidRPr="00636661" w:rsidRDefault="00946552" w:rsidP="008856FC">
            <w:pPr>
              <w:spacing w:after="0" w:line="240" w:lineRule="auto"/>
              <w:rPr>
                <w:rFonts w:ascii="Times New Roman" w:hAnsi="Times New Roman"/>
                <w:szCs w:val="28"/>
              </w:rPr>
            </w:pPr>
            <w:r w:rsidRPr="00636661">
              <w:rPr>
                <w:rFonts w:ascii="Times New Roman" w:hAnsi="Times New Roman"/>
                <w:szCs w:val="28"/>
              </w:rPr>
              <w:t>аннотирование письменных текстов; работать с</w:t>
            </w:r>
          </w:p>
          <w:p w:rsidR="00946552" w:rsidRPr="00636661" w:rsidRDefault="00946552" w:rsidP="008856FC">
            <w:pPr>
              <w:spacing w:after="0" w:line="240" w:lineRule="auto"/>
              <w:rPr>
                <w:rFonts w:ascii="Times New Roman" w:hAnsi="Times New Roman"/>
                <w:szCs w:val="28"/>
              </w:rPr>
            </w:pPr>
            <w:r w:rsidRPr="00636661">
              <w:rPr>
                <w:rFonts w:ascii="Times New Roman" w:hAnsi="Times New Roman"/>
                <w:szCs w:val="28"/>
              </w:rPr>
              <w:t>материалами различных источников.</w:t>
            </w:r>
          </w:p>
        </w:tc>
      </w:tr>
      <w:tr w:rsidR="00946552" w:rsidRPr="00636661" w:rsidTr="008856FC">
        <w:trPr>
          <w:gridAfter w:val="1"/>
          <w:wAfter w:w="30" w:type="pct"/>
          <w:trHeight w:val="555"/>
          <w:jc w:val="center"/>
        </w:trPr>
        <w:tc>
          <w:tcPr>
            <w:tcW w:w="1501" w:type="pct"/>
            <w:vMerge w:val="restart"/>
            <w:tcBorders>
              <w:left w:val="single" w:sz="6" w:space="0" w:color="000000"/>
              <w:right w:val="single" w:sz="6" w:space="0" w:color="000000"/>
            </w:tcBorders>
            <w:tcMar>
              <w:top w:w="30" w:type="dxa"/>
              <w:left w:w="108" w:type="dxa"/>
              <w:bottom w:w="30" w:type="dxa"/>
              <w:right w:w="108" w:type="dxa"/>
            </w:tcMar>
            <w:vAlign w:val="center"/>
          </w:tcPr>
          <w:p w:rsidR="00946552" w:rsidRDefault="00946552" w:rsidP="008856FC">
            <w:pPr>
              <w:spacing w:after="0" w:line="240" w:lineRule="auto"/>
              <w:rPr>
                <w:rFonts w:ascii="Times New Roman" w:hAnsi="Times New Roman"/>
              </w:rPr>
            </w:pPr>
            <w:r>
              <w:rPr>
                <w:rFonts w:ascii="Times New Roman" w:hAnsi="Times New Roman"/>
              </w:rPr>
              <w:t>ПК-19:</w:t>
            </w:r>
          </w:p>
          <w:p w:rsidR="00946552" w:rsidRDefault="00946552" w:rsidP="008856FC">
            <w:pPr>
              <w:spacing w:after="0" w:line="240" w:lineRule="auto"/>
              <w:rPr>
                <w:rFonts w:ascii="Times New Roman" w:hAnsi="Times New Roman"/>
              </w:rPr>
            </w:pPr>
            <w:r>
              <w:rPr>
                <w:rFonts w:ascii="Times New Roman" w:hAnsi="Times New Roman"/>
              </w:rPr>
              <w:t>способность проводить лингвопереводческий анализ текста и создавать лингвопереводческий и лингвострановедческий комментарий к тексту</w:t>
            </w: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Pr="00636661" w:rsidRDefault="00946552" w:rsidP="008856FC">
            <w:pPr>
              <w:rPr>
                <w:rFonts w:ascii="Times New Roman" w:hAnsi="Times New Roman"/>
              </w:rPr>
            </w:pPr>
            <w:r>
              <w:rPr>
                <w:rFonts w:ascii="Times New Roman" w:hAnsi="Times New Roman"/>
              </w:rPr>
              <w:t xml:space="preserve">знает </w:t>
            </w:r>
          </w:p>
        </w:tc>
        <w:tc>
          <w:tcPr>
            <w:tcW w:w="2755"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rsidR="00946552" w:rsidRPr="00636661" w:rsidRDefault="00946552" w:rsidP="008856FC">
            <w:pPr>
              <w:spacing w:after="0" w:line="240" w:lineRule="auto"/>
              <w:rPr>
                <w:rFonts w:ascii="Times New Roman" w:hAnsi="Times New Roman"/>
                <w:szCs w:val="28"/>
              </w:rPr>
            </w:pPr>
            <w:r>
              <w:rPr>
                <w:rFonts w:ascii="Times New Roman" w:hAnsi="Times New Roman"/>
                <w:szCs w:val="28"/>
              </w:rPr>
              <w:t>- принципы проведения лингвопереводоведческого анализа</w:t>
            </w:r>
          </w:p>
        </w:tc>
      </w:tr>
      <w:tr w:rsidR="00946552" w:rsidRPr="00636661" w:rsidTr="008856FC">
        <w:trPr>
          <w:gridAfter w:val="1"/>
          <w:wAfter w:w="30" w:type="pct"/>
          <w:trHeight w:val="630"/>
          <w:jc w:val="center"/>
        </w:trPr>
        <w:tc>
          <w:tcPr>
            <w:tcW w:w="1501" w:type="pct"/>
            <w:vMerge/>
            <w:tcBorders>
              <w:left w:val="single" w:sz="6" w:space="0" w:color="000000"/>
              <w:right w:val="single" w:sz="6" w:space="0" w:color="000000"/>
            </w:tcBorders>
            <w:tcMar>
              <w:top w:w="30" w:type="dxa"/>
              <w:left w:w="108" w:type="dxa"/>
              <w:bottom w:w="30" w:type="dxa"/>
              <w:right w:w="108" w:type="dxa"/>
            </w:tcMar>
            <w:vAlign w:val="center"/>
          </w:tcPr>
          <w:p w:rsidR="00946552" w:rsidRDefault="00946552" w:rsidP="008856FC">
            <w:pPr>
              <w:spacing w:after="0" w:line="240" w:lineRule="auto"/>
              <w:rPr>
                <w:rFonts w:ascii="Times New Roman" w:hAnsi="Times New Roman"/>
              </w:rPr>
            </w:pPr>
          </w:p>
        </w:tc>
        <w:tc>
          <w:tcPr>
            <w:tcW w:w="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946552" w:rsidRPr="00636661" w:rsidRDefault="00946552" w:rsidP="008856FC">
            <w:pPr>
              <w:rPr>
                <w:rFonts w:ascii="Times New Roman" w:hAnsi="Times New Roman"/>
              </w:rPr>
            </w:pPr>
            <w:r>
              <w:rPr>
                <w:rFonts w:ascii="Times New Roman" w:hAnsi="Times New Roman"/>
              </w:rPr>
              <w:t>умеет</w:t>
            </w:r>
          </w:p>
        </w:tc>
        <w:tc>
          <w:tcPr>
            <w:tcW w:w="2755" w:type="pct"/>
            <w:tcBorders>
              <w:left w:val="single" w:sz="6" w:space="0" w:color="000000"/>
              <w:right w:val="single" w:sz="6" w:space="0" w:color="000000"/>
            </w:tcBorders>
            <w:tcMar>
              <w:top w:w="30" w:type="dxa"/>
              <w:left w:w="108" w:type="dxa"/>
              <w:bottom w:w="30" w:type="dxa"/>
              <w:right w:w="108" w:type="dxa"/>
            </w:tcMar>
            <w:vAlign w:val="center"/>
          </w:tcPr>
          <w:p w:rsidR="00946552" w:rsidRPr="00636661" w:rsidRDefault="00946552" w:rsidP="008856FC">
            <w:pPr>
              <w:spacing w:after="0" w:line="240" w:lineRule="auto"/>
              <w:rPr>
                <w:rFonts w:ascii="Times New Roman" w:hAnsi="Times New Roman"/>
                <w:szCs w:val="28"/>
              </w:rPr>
            </w:pPr>
            <w:r>
              <w:rPr>
                <w:rFonts w:ascii="Times New Roman" w:hAnsi="Times New Roman"/>
                <w:szCs w:val="28"/>
              </w:rPr>
              <w:t>-</w:t>
            </w:r>
            <w:r>
              <w:rPr>
                <w:rFonts w:ascii="Times New Roman" w:hAnsi="Times New Roman"/>
              </w:rPr>
              <w:t xml:space="preserve"> создавать лингвопереводческий и лингвострановедческий комментарий к тексту</w:t>
            </w:r>
          </w:p>
        </w:tc>
      </w:tr>
      <w:tr w:rsidR="00946552" w:rsidRPr="00636661" w:rsidTr="008856FC">
        <w:trPr>
          <w:gridAfter w:val="1"/>
          <w:wAfter w:w="30" w:type="pct"/>
          <w:trHeight w:val="660"/>
          <w:jc w:val="center"/>
        </w:trPr>
        <w:tc>
          <w:tcPr>
            <w:tcW w:w="150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Default="00946552" w:rsidP="008856FC">
            <w:pPr>
              <w:spacing w:after="0" w:line="240" w:lineRule="auto"/>
              <w:rPr>
                <w:rFonts w:ascii="Times New Roman" w:hAnsi="Times New Roman"/>
              </w:rPr>
            </w:pPr>
          </w:p>
        </w:tc>
        <w:tc>
          <w:tcPr>
            <w:tcW w:w="71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636661" w:rsidRDefault="00946552" w:rsidP="008856FC">
            <w:pPr>
              <w:rPr>
                <w:rFonts w:ascii="Times New Roman" w:hAnsi="Times New Roman"/>
              </w:rPr>
            </w:pPr>
            <w:r>
              <w:rPr>
                <w:rFonts w:ascii="Times New Roman" w:hAnsi="Times New Roman"/>
              </w:rPr>
              <w:t>владеет</w:t>
            </w:r>
          </w:p>
        </w:tc>
        <w:tc>
          <w:tcPr>
            <w:tcW w:w="2755"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6552" w:rsidRPr="00636661" w:rsidRDefault="00946552" w:rsidP="008856FC">
            <w:pPr>
              <w:spacing w:after="0" w:line="240" w:lineRule="auto"/>
              <w:rPr>
                <w:rFonts w:ascii="Times New Roman" w:hAnsi="Times New Roman"/>
                <w:szCs w:val="28"/>
              </w:rPr>
            </w:pPr>
            <w:r>
              <w:rPr>
                <w:rFonts w:ascii="Times New Roman" w:hAnsi="Times New Roman"/>
                <w:szCs w:val="28"/>
              </w:rPr>
              <w:t>- способен выполнять качественный анализ текста и давать лингвострановедческий и лингвопереводческий комментарий к тексту</w:t>
            </w:r>
          </w:p>
        </w:tc>
      </w:tr>
    </w:tbl>
    <w:p w:rsidR="00A90205" w:rsidRPr="00A90205" w:rsidRDefault="00A90205" w:rsidP="00A90205">
      <w:pPr>
        <w:widowControl w:val="0"/>
        <w:autoSpaceDE w:val="0"/>
        <w:autoSpaceDN w:val="0"/>
        <w:adjustRightInd w:val="0"/>
        <w:spacing w:after="0" w:line="23" w:lineRule="atLeast"/>
        <w:jc w:val="center"/>
        <w:rPr>
          <w:rFonts w:ascii="Times New Roman" w:eastAsia="Malgun Gothic" w:hAnsi="Times New Roman" w:cs="Times New Roman"/>
          <w:b/>
          <w:sz w:val="28"/>
          <w:szCs w:val="28"/>
          <w:lang w:eastAsia="ko-KR"/>
        </w:rPr>
      </w:pPr>
    </w:p>
    <w:p w:rsidR="00A90205" w:rsidRPr="00A90205" w:rsidRDefault="00A90205" w:rsidP="00A90205">
      <w:pPr>
        <w:widowControl w:val="0"/>
        <w:autoSpaceDE w:val="0"/>
        <w:autoSpaceDN w:val="0"/>
        <w:adjustRightInd w:val="0"/>
        <w:spacing w:after="0" w:line="23" w:lineRule="atLeast"/>
        <w:jc w:val="center"/>
        <w:rPr>
          <w:rFonts w:ascii="Times New Roman" w:eastAsia="Malgun Gothic" w:hAnsi="Times New Roman" w:cs="Times New Roman"/>
          <w:b/>
          <w:sz w:val="28"/>
          <w:szCs w:val="28"/>
          <w:lang w:eastAsia="ko-KR"/>
        </w:rPr>
      </w:pPr>
    </w:p>
    <w:tbl>
      <w:tblPr>
        <w:tblW w:w="9073" w:type="dxa"/>
        <w:tblInd w:w="-102" w:type="dxa"/>
        <w:tblLayout w:type="fixed"/>
        <w:tblCellMar>
          <w:left w:w="40" w:type="dxa"/>
          <w:right w:w="40" w:type="dxa"/>
        </w:tblCellMar>
        <w:tblLook w:val="0000" w:firstRow="0" w:lastRow="0" w:firstColumn="0" w:lastColumn="0" w:noHBand="0" w:noVBand="0"/>
      </w:tblPr>
      <w:tblGrid>
        <w:gridCol w:w="426"/>
        <w:gridCol w:w="2126"/>
        <w:gridCol w:w="2693"/>
        <w:gridCol w:w="3828"/>
      </w:tblGrid>
      <w:tr w:rsidR="00A0330C" w:rsidRPr="00A90205" w:rsidTr="00A0330C">
        <w:trPr>
          <w:trHeight w:val="360"/>
        </w:trPr>
        <w:tc>
          <w:tcPr>
            <w:tcW w:w="426" w:type="dxa"/>
            <w:vMerge w:val="restart"/>
            <w:tcBorders>
              <w:top w:val="single" w:sz="6" w:space="0" w:color="auto"/>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jc w:val="center"/>
              <w:rPr>
                <w:rFonts w:ascii="Times New Roman" w:eastAsia="Malgun Gothic" w:hAnsi="Times New Roman" w:cs="Times New Roman"/>
                <w:b/>
                <w:bCs/>
                <w:sz w:val="24"/>
                <w:szCs w:val="24"/>
                <w:lang w:eastAsia="ru-RU"/>
              </w:rPr>
            </w:pPr>
            <w:r w:rsidRPr="00A90205">
              <w:rPr>
                <w:rFonts w:ascii="Times New Roman" w:eastAsia="Malgun Gothic" w:hAnsi="Times New Roman" w:cs="Times New Roman"/>
                <w:b/>
                <w:bCs/>
                <w:sz w:val="24"/>
                <w:szCs w:val="24"/>
                <w:lang w:eastAsia="ru-RU"/>
              </w:rPr>
              <w:t>№</w:t>
            </w:r>
          </w:p>
          <w:p w:rsidR="00A0330C" w:rsidRPr="00A90205" w:rsidRDefault="00A0330C" w:rsidP="00A90205">
            <w:pPr>
              <w:autoSpaceDE w:val="0"/>
              <w:autoSpaceDN w:val="0"/>
              <w:adjustRightInd w:val="0"/>
              <w:spacing w:after="0" w:line="23" w:lineRule="atLeast"/>
              <w:jc w:val="center"/>
              <w:rPr>
                <w:rFonts w:ascii="Times New Roman" w:eastAsia="Malgun Gothic" w:hAnsi="Times New Roman" w:cs="Times New Roman"/>
                <w:b/>
                <w:sz w:val="24"/>
                <w:szCs w:val="24"/>
                <w:lang w:eastAsia="ru-RU"/>
              </w:rPr>
            </w:pPr>
            <w:r w:rsidRPr="00A90205">
              <w:rPr>
                <w:rFonts w:ascii="Times New Roman" w:eastAsia="Malgun Gothic" w:hAnsi="Times New Roman" w:cs="Times New Roman"/>
                <w:b/>
                <w:sz w:val="24"/>
                <w:szCs w:val="24"/>
                <w:lang w:eastAsia="ru-RU"/>
              </w:rPr>
              <w:t>п/п</w:t>
            </w:r>
          </w:p>
        </w:tc>
        <w:tc>
          <w:tcPr>
            <w:tcW w:w="2126" w:type="dxa"/>
            <w:vMerge w:val="restart"/>
            <w:tcBorders>
              <w:top w:val="single" w:sz="6" w:space="0" w:color="auto"/>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jc w:val="center"/>
              <w:rPr>
                <w:rFonts w:ascii="Times New Roman" w:eastAsia="Malgun Gothic" w:hAnsi="Times New Roman" w:cs="Times New Roman"/>
                <w:b/>
                <w:sz w:val="24"/>
                <w:szCs w:val="24"/>
                <w:lang w:eastAsia="ru-RU"/>
              </w:rPr>
            </w:pPr>
            <w:r w:rsidRPr="00A90205">
              <w:rPr>
                <w:rFonts w:ascii="Times New Roman" w:eastAsia="Malgun Gothic" w:hAnsi="Times New Roman" w:cs="Times New Roman"/>
                <w:b/>
                <w:sz w:val="24"/>
                <w:szCs w:val="24"/>
                <w:lang w:eastAsia="ru-RU"/>
              </w:rPr>
              <w:t>Контролируемые разделы практики</w:t>
            </w:r>
          </w:p>
        </w:tc>
        <w:tc>
          <w:tcPr>
            <w:tcW w:w="6521" w:type="dxa"/>
            <w:gridSpan w:val="2"/>
            <w:tcBorders>
              <w:top w:val="single" w:sz="6" w:space="0" w:color="auto"/>
              <w:left w:val="single" w:sz="6" w:space="0" w:color="auto"/>
              <w:bottom w:val="single" w:sz="4" w:space="0" w:color="auto"/>
              <w:right w:val="single" w:sz="6" w:space="0" w:color="auto"/>
            </w:tcBorders>
          </w:tcPr>
          <w:p w:rsidR="00A0330C" w:rsidRPr="00A90205" w:rsidRDefault="00A0330C" w:rsidP="00A90205">
            <w:pPr>
              <w:autoSpaceDE w:val="0"/>
              <w:autoSpaceDN w:val="0"/>
              <w:adjustRightInd w:val="0"/>
              <w:spacing w:after="0" w:line="23" w:lineRule="atLeast"/>
              <w:jc w:val="center"/>
              <w:rPr>
                <w:rFonts w:ascii="Times New Roman" w:eastAsia="Malgun Gothic" w:hAnsi="Times New Roman" w:cs="Times New Roman"/>
                <w:b/>
                <w:sz w:val="24"/>
                <w:szCs w:val="24"/>
                <w:lang w:eastAsia="ru-RU"/>
              </w:rPr>
            </w:pPr>
            <w:r w:rsidRPr="00A90205">
              <w:rPr>
                <w:rFonts w:ascii="Times New Roman" w:eastAsia="Malgun Gothic" w:hAnsi="Times New Roman" w:cs="Times New Roman"/>
                <w:b/>
                <w:sz w:val="24"/>
                <w:szCs w:val="24"/>
                <w:lang w:eastAsia="ru-RU"/>
              </w:rPr>
              <w:t>Оценочные средства</w:t>
            </w:r>
          </w:p>
        </w:tc>
      </w:tr>
      <w:tr w:rsidR="00A0330C" w:rsidRPr="00A90205" w:rsidTr="00A0330C">
        <w:trPr>
          <w:trHeight w:val="180"/>
        </w:trPr>
        <w:tc>
          <w:tcPr>
            <w:tcW w:w="426" w:type="dxa"/>
            <w:vMerge/>
            <w:tcBorders>
              <w:left w:val="single" w:sz="6" w:space="0" w:color="auto"/>
              <w:bottom w:val="single" w:sz="6" w:space="0" w:color="auto"/>
              <w:right w:val="single" w:sz="6" w:space="0" w:color="auto"/>
            </w:tcBorders>
          </w:tcPr>
          <w:p w:rsidR="00A0330C" w:rsidRPr="00A90205" w:rsidRDefault="00A0330C" w:rsidP="00A90205">
            <w:pPr>
              <w:autoSpaceDE w:val="0"/>
              <w:autoSpaceDN w:val="0"/>
              <w:adjustRightInd w:val="0"/>
              <w:spacing w:after="0" w:line="23" w:lineRule="atLeast"/>
              <w:jc w:val="center"/>
              <w:rPr>
                <w:rFonts w:ascii="Times New Roman" w:eastAsia="Malgun Gothic" w:hAnsi="Times New Roman" w:cs="Times New Roman"/>
                <w:b/>
                <w:bCs/>
                <w:sz w:val="24"/>
                <w:szCs w:val="24"/>
                <w:lang w:eastAsia="ru-RU"/>
              </w:rPr>
            </w:pPr>
          </w:p>
        </w:tc>
        <w:tc>
          <w:tcPr>
            <w:tcW w:w="2126" w:type="dxa"/>
            <w:vMerge/>
            <w:tcBorders>
              <w:left w:val="single" w:sz="6" w:space="0" w:color="auto"/>
              <w:bottom w:val="single" w:sz="6" w:space="0" w:color="auto"/>
              <w:right w:val="single" w:sz="6" w:space="0" w:color="auto"/>
            </w:tcBorders>
          </w:tcPr>
          <w:p w:rsidR="00A0330C" w:rsidRPr="00A90205" w:rsidRDefault="00A0330C" w:rsidP="00A90205">
            <w:pPr>
              <w:autoSpaceDE w:val="0"/>
              <w:autoSpaceDN w:val="0"/>
              <w:adjustRightInd w:val="0"/>
              <w:spacing w:after="0" w:line="23" w:lineRule="atLeast"/>
              <w:jc w:val="center"/>
              <w:rPr>
                <w:rFonts w:ascii="Times New Roman" w:eastAsia="Malgun Gothic" w:hAnsi="Times New Roman" w:cs="Times New Roman"/>
                <w:b/>
                <w:sz w:val="24"/>
                <w:szCs w:val="24"/>
                <w:lang w:eastAsia="ru-RU"/>
              </w:rPr>
            </w:pPr>
          </w:p>
        </w:tc>
        <w:tc>
          <w:tcPr>
            <w:tcW w:w="2693" w:type="dxa"/>
            <w:tcBorders>
              <w:top w:val="single" w:sz="4" w:space="0" w:color="auto"/>
              <w:left w:val="single" w:sz="6" w:space="0" w:color="auto"/>
              <w:bottom w:val="single" w:sz="6" w:space="0" w:color="auto"/>
              <w:right w:val="single" w:sz="4"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b/>
                <w:sz w:val="24"/>
                <w:szCs w:val="24"/>
                <w:lang w:eastAsia="ru-RU"/>
              </w:rPr>
            </w:pPr>
            <w:r w:rsidRPr="00A90205">
              <w:rPr>
                <w:rFonts w:ascii="Times New Roman" w:eastAsia="Malgun Gothic" w:hAnsi="Times New Roman" w:cs="Times New Roman"/>
                <w:b/>
                <w:sz w:val="24"/>
                <w:szCs w:val="24"/>
                <w:lang w:eastAsia="ru-RU"/>
              </w:rPr>
              <w:t>Текущий контроль</w:t>
            </w:r>
          </w:p>
        </w:tc>
        <w:tc>
          <w:tcPr>
            <w:tcW w:w="3828" w:type="dxa"/>
            <w:tcBorders>
              <w:top w:val="single" w:sz="4" w:space="0" w:color="auto"/>
              <w:left w:val="single" w:sz="4" w:space="0" w:color="auto"/>
              <w:bottom w:val="single" w:sz="6" w:space="0" w:color="auto"/>
              <w:right w:val="single" w:sz="6"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b/>
                <w:sz w:val="24"/>
                <w:szCs w:val="24"/>
                <w:lang w:eastAsia="ru-RU"/>
              </w:rPr>
            </w:pPr>
            <w:r w:rsidRPr="00A90205">
              <w:rPr>
                <w:rFonts w:ascii="Times New Roman" w:eastAsia="Malgun Gothic" w:hAnsi="Times New Roman" w:cs="Times New Roman"/>
                <w:b/>
                <w:sz w:val="24"/>
                <w:szCs w:val="24"/>
                <w:lang w:eastAsia="ru-RU"/>
              </w:rPr>
              <w:t>Промежуточная аттестация</w:t>
            </w:r>
          </w:p>
        </w:tc>
      </w:tr>
      <w:tr w:rsidR="00A0330C" w:rsidRPr="00A90205" w:rsidTr="00A0330C">
        <w:trPr>
          <w:trHeight w:val="323"/>
        </w:trPr>
        <w:tc>
          <w:tcPr>
            <w:tcW w:w="426" w:type="dxa"/>
            <w:vMerge w:val="restart"/>
            <w:tcBorders>
              <w:top w:val="single" w:sz="6" w:space="0" w:color="auto"/>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1.</w:t>
            </w:r>
          </w:p>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sz w:val="24"/>
                <w:szCs w:val="24"/>
                <w:lang w:eastAsia="ko-KR"/>
              </w:rPr>
            </w:pPr>
          </w:p>
        </w:tc>
        <w:tc>
          <w:tcPr>
            <w:tcW w:w="2126" w:type="dxa"/>
            <w:vMerge w:val="restart"/>
            <w:tcBorders>
              <w:top w:val="single" w:sz="6" w:space="0" w:color="auto"/>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iCs/>
                <w:sz w:val="24"/>
                <w:szCs w:val="24"/>
                <w:lang w:eastAsia="ru-RU"/>
              </w:rPr>
            </w:pPr>
            <w:r w:rsidRPr="00A90205">
              <w:rPr>
                <w:rFonts w:ascii="Times New Roman" w:eastAsia="Malgun Gothic" w:hAnsi="Times New Roman" w:cs="Times New Roman"/>
                <w:iCs/>
                <w:sz w:val="24"/>
                <w:szCs w:val="24"/>
                <w:lang w:eastAsia="ru-RU"/>
              </w:rPr>
              <w:t>Ознакомительный этап</w:t>
            </w:r>
          </w:p>
        </w:tc>
        <w:tc>
          <w:tcPr>
            <w:tcW w:w="2693" w:type="dxa"/>
            <w:vMerge w:val="restart"/>
            <w:tcBorders>
              <w:top w:val="single" w:sz="6" w:space="0" w:color="auto"/>
              <w:left w:val="single" w:sz="6" w:space="0" w:color="auto"/>
              <w:right w:val="single" w:sz="4" w:space="0" w:color="auto"/>
            </w:tcBorders>
          </w:tcPr>
          <w:p w:rsidR="00A0330C" w:rsidRPr="00A90205" w:rsidRDefault="00A0330C" w:rsidP="00946552">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w:t>
            </w:r>
            <w:r w:rsidRPr="00A90205">
              <w:rPr>
                <w:rFonts w:ascii="Times New Roman" w:eastAsia="Malgun Gothic" w:hAnsi="Times New Roman" w:cs="Times New Roman"/>
                <w:sz w:val="24"/>
                <w:szCs w:val="24"/>
                <w:lang w:eastAsia="ko-KR"/>
              </w:rPr>
              <w:t>обеседование</w:t>
            </w:r>
          </w:p>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p>
        </w:tc>
        <w:tc>
          <w:tcPr>
            <w:tcW w:w="3828" w:type="dxa"/>
            <w:vMerge w:val="restart"/>
            <w:tcBorders>
              <w:top w:val="single" w:sz="6" w:space="0" w:color="auto"/>
              <w:left w:val="single" w:sz="4" w:space="0" w:color="auto"/>
              <w:right w:val="single" w:sz="6"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з</w:t>
            </w:r>
            <w:r w:rsidRPr="00A90205">
              <w:rPr>
                <w:rFonts w:ascii="Times New Roman" w:eastAsia="Malgun Gothic" w:hAnsi="Times New Roman" w:cs="Times New Roman"/>
                <w:sz w:val="24"/>
                <w:szCs w:val="24"/>
                <w:lang w:eastAsia="ko-KR"/>
              </w:rPr>
              <w:t>ачет с оценкой</w:t>
            </w:r>
          </w:p>
        </w:tc>
      </w:tr>
      <w:tr w:rsidR="00A0330C" w:rsidRPr="00A90205" w:rsidTr="00A0330C">
        <w:trPr>
          <w:trHeight w:val="276"/>
        </w:trPr>
        <w:tc>
          <w:tcPr>
            <w:tcW w:w="426" w:type="dxa"/>
            <w:vMerge/>
            <w:tcBorders>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sz w:val="24"/>
                <w:szCs w:val="24"/>
                <w:lang w:eastAsia="ko-KR"/>
              </w:rPr>
            </w:pPr>
          </w:p>
        </w:tc>
        <w:tc>
          <w:tcPr>
            <w:tcW w:w="2126" w:type="dxa"/>
            <w:vMerge/>
            <w:tcBorders>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iCs/>
                <w:sz w:val="24"/>
                <w:szCs w:val="24"/>
                <w:lang w:eastAsia="ru-RU"/>
              </w:rPr>
            </w:pPr>
          </w:p>
        </w:tc>
        <w:tc>
          <w:tcPr>
            <w:tcW w:w="2693" w:type="dxa"/>
            <w:vMerge/>
            <w:tcBorders>
              <w:left w:val="single" w:sz="6" w:space="0" w:color="auto"/>
              <w:right w:val="single" w:sz="4"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p>
        </w:tc>
        <w:tc>
          <w:tcPr>
            <w:tcW w:w="3828" w:type="dxa"/>
            <w:vMerge/>
            <w:tcBorders>
              <w:left w:val="single" w:sz="4" w:space="0" w:color="auto"/>
              <w:right w:val="single" w:sz="6"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p>
        </w:tc>
      </w:tr>
      <w:tr w:rsidR="00A0330C" w:rsidRPr="00A90205" w:rsidTr="00A0330C">
        <w:trPr>
          <w:trHeight w:val="276"/>
        </w:trPr>
        <w:tc>
          <w:tcPr>
            <w:tcW w:w="426" w:type="dxa"/>
            <w:vMerge/>
            <w:tcBorders>
              <w:left w:val="single" w:sz="6" w:space="0" w:color="auto"/>
              <w:bottom w:val="single" w:sz="4"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sz w:val="24"/>
                <w:szCs w:val="24"/>
                <w:lang w:eastAsia="ko-KR"/>
              </w:rPr>
            </w:pPr>
          </w:p>
        </w:tc>
        <w:tc>
          <w:tcPr>
            <w:tcW w:w="2126" w:type="dxa"/>
            <w:vMerge/>
            <w:tcBorders>
              <w:left w:val="single" w:sz="6" w:space="0" w:color="auto"/>
              <w:bottom w:val="single" w:sz="4"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iCs/>
                <w:sz w:val="24"/>
                <w:szCs w:val="24"/>
                <w:lang w:eastAsia="ru-RU"/>
              </w:rPr>
            </w:pPr>
          </w:p>
        </w:tc>
        <w:tc>
          <w:tcPr>
            <w:tcW w:w="2693" w:type="dxa"/>
            <w:vMerge/>
            <w:tcBorders>
              <w:left w:val="single" w:sz="6" w:space="0" w:color="auto"/>
              <w:bottom w:val="single" w:sz="4" w:space="0" w:color="auto"/>
              <w:right w:val="single" w:sz="4"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b/>
                <w:sz w:val="24"/>
                <w:szCs w:val="24"/>
                <w:lang w:eastAsia="ko-KR"/>
              </w:rPr>
            </w:pPr>
          </w:p>
        </w:tc>
        <w:tc>
          <w:tcPr>
            <w:tcW w:w="3828" w:type="dxa"/>
            <w:vMerge/>
            <w:tcBorders>
              <w:left w:val="single" w:sz="4" w:space="0" w:color="auto"/>
              <w:bottom w:val="single" w:sz="4" w:space="0" w:color="auto"/>
              <w:right w:val="single" w:sz="6"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p>
        </w:tc>
      </w:tr>
      <w:tr w:rsidR="00A0330C" w:rsidRPr="00A90205" w:rsidTr="00A0330C">
        <w:trPr>
          <w:trHeight w:val="352"/>
        </w:trPr>
        <w:tc>
          <w:tcPr>
            <w:tcW w:w="426" w:type="dxa"/>
            <w:vMerge w:val="restart"/>
            <w:tcBorders>
              <w:top w:val="single" w:sz="4" w:space="0" w:color="auto"/>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 xml:space="preserve">2. </w:t>
            </w:r>
          </w:p>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p>
        </w:tc>
        <w:tc>
          <w:tcPr>
            <w:tcW w:w="2126" w:type="dxa"/>
            <w:vMerge w:val="restart"/>
            <w:tcBorders>
              <w:top w:val="single" w:sz="4" w:space="0" w:color="auto"/>
              <w:left w:val="single" w:sz="6" w:space="0" w:color="auto"/>
              <w:right w:val="single" w:sz="6" w:space="0" w:color="auto"/>
            </w:tcBorders>
          </w:tcPr>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b/>
                <w:iCs/>
                <w:sz w:val="24"/>
                <w:szCs w:val="24"/>
                <w:lang w:eastAsia="ru-RU"/>
              </w:rPr>
            </w:pPr>
            <w:r w:rsidRPr="00A90205">
              <w:rPr>
                <w:rFonts w:ascii="Times New Roman" w:eastAsia="Malgun Gothic" w:hAnsi="Times New Roman" w:cs="Times New Roman"/>
                <w:iCs/>
                <w:sz w:val="24"/>
                <w:szCs w:val="24"/>
                <w:lang w:eastAsia="ru-RU"/>
              </w:rPr>
              <w:t>Выполнение учебных заданий</w:t>
            </w:r>
          </w:p>
        </w:tc>
        <w:tc>
          <w:tcPr>
            <w:tcW w:w="2693" w:type="dxa"/>
            <w:vMerge w:val="restart"/>
            <w:tcBorders>
              <w:top w:val="single" w:sz="4" w:space="0" w:color="auto"/>
              <w:left w:val="single" w:sz="6" w:space="0" w:color="auto"/>
              <w:right w:val="single" w:sz="4" w:space="0" w:color="auto"/>
            </w:tcBorders>
          </w:tcPr>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color w:val="000000"/>
                <w:sz w:val="24"/>
                <w:szCs w:val="24"/>
                <w:shd w:val="clear" w:color="auto" w:fill="FFFFFF"/>
                <w:lang w:eastAsia="ko-KR"/>
              </w:rPr>
              <w:t>т</w:t>
            </w:r>
            <w:r w:rsidRPr="00A90205">
              <w:rPr>
                <w:rFonts w:ascii="Times New Roman" w:eastAsia="Malgun Gothic" w:hAnsi="Times New Roman" w:cs="Times New Roman"/>
                <w:color w:val="000000"/>
                <w:sz w:val="24"/>
                <w:szCs w:val="24"/>
                <w:shd w:val="clear" w:color="auto" w:fill="FFFFFF"/>
                <w:lang w:eastAsia="ko-KR"/>
              </w:rPr>
              <w:t xml:space="preserve">ворческое задание </w:t>
            </w:r>
          </w:p>
        </w:tc>
        <w:tc>
          <w:tcPr>
            <w:tcW w:w="3828" w:type="dxa"/>
            <w:vMerge w:val="restart"/>
            <w:tcBorders>
              <w:top w:val="single" w:sz="4" w:space="0" w:color="auto"/>
              <w:left w:val="single" w:sz="4" w:space="0" w:color="auto"/>
              <w:right w:val="single" w:sz="6" w:space="0" w:color="auto"/>
            </w:tcBorders>
          </w:tcPr>
          <w:p w:rsidR="00A0330C" w:rsidRPr="00A90205" w:rsidRDefault="00A0330C" w:rsidP="00A90205">
            <w:pPr>
              <w:widowControl w:val="0"/>
              <w:autoSpaceDE w:val="0"/>
              <w:autoSpaceDN w:val="0"/>
              <w:adjustRightInd w:val="0"/>
              <w:spacing w:after="0" w:line="240" w:lineRule="auto"/>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з</w:t>
            </w:r>
            <w:r w:rsidRPr="00A90205">
              <w:rPr>
                <w:rFonts w:ascii="Times New Roman" w:eastAsia="Malgun Gothic" w:hAnsi="Times New Roman" w:cs="Times New Roman"/>
                <w:sz w:val="24"/>
                <w:szCs w:val="24"/>
                <w:lang w:eastAsia="ko-KR"/>
              </w:rPr>
              <w:t>ачет с оценкой</w:t>
            </w:r>
          </w:p>
        </w:tc>
      </w:tr>
      <w:tr w:rsidR="00A0330C" w:rsidRPr="00A90205" w:rsidTr="00A0330C">
        <w:trPr>
          <w:trHeight w:val="304"/>
        </w:trPr>
        <w:tc>
          <w:tcPr>
            <w:tcW w:w="426" w:type="dxa"/>
            <w:vMerge/>
            <w:tcBorders>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sz w:val="24"/>
                <w:szCs w:val="24"/>
                <w:lang w:eastAsia="ko-KR"/>
              </w:rPr>
            </w:pPr>
          </w:p>
        </w:tc>
        <w:tc>
          <w:tcPr>
            <w:tcW w:w="2126" w:type="dxa"/>
            <w:vMerge/>
            <w:tcBorders>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iCs/>
                <w:sz w:val="24"/>
                <w:szCs w:val="24"/>
                <w:u w:val="single"/>
                <w:lang w:eastAsia="ru-RU"/>
              </w:rPr>
            </w:pPr>
          </w:p>
        </w:tc>
        <w:tc>
          <w:tcPr>
            <w:tcW w:w="2693" w:type="dxa"/>
            <w:vMerge/>
            <w:tcBorders>
              <w:left w:val="single" w:sz="6" w:space="0" w:color="auto"/>
              <w:right w:val="single" w:sz="4"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p>
        </w:tc>
        <w:tc>
          <w:tcPr>
            <w:tcW w:w="3828" w:type="dxa"/>
            <w:vMerge/>
            <w:tcBorders>
              <w:left w:val="single" w:sz="4" w:space="0" w:color="auto"/>
              <w:right w:val="single" w:sz="6" w:space="0" w:color="auto"/>
            </w:tcBorders>
          </w:tcPr>
          <w:p w:rsidR="00A0330C" w:rsidRPr="00A90205" w:rsidRDefault="00A0330C" w:rsidP="00A90205">
            <w:pPr>
              <w:widowControl w:val="0"/>
              <w:autoSpaceDE w:val="0"/>
              <w:autoSpaceDN w:val="0"/>
              <w:adjustRightInd w:val="0"/>
              <w:spacing w:after="0" w:line="240" w:lineRule="auto"/>
              <w:jc w:val="center"/>
              <w:rPr>
                <w:rFonts w:ascii="Times New Roman" w:eastAsia="Malgun Gothic" w:hAnsi="Times New Roman" w:cs="Times New Roman"/>
                <w:sz w:val="24"/>
                <w:szCs w:val="24"/>
                <w:lang w:eastAsia="ko-KR"/>
              </w:rPr>
            </w:pPr>
          </w:p>
        </w:tc>
      </w:tr>
      <w:tr w:rsidR="00A0330C" w:rsidRPr="00A90205" w:rsidTr="00A0330C">
        <w:trPr>
          <w:trHeight w:val="276"/>
        </w:trPr>
        <w:tc>
          <w:tcPr>
            <w:tcW w:w="426" w:type="dxa"/>
            <w:vMerge/>
            <w:tcBorders>
              <w:left w:val="single" w:sz="6" w:space="0" w:color="auto"/>
              <w:bottom w:val="single" w:sz="4"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sz w:val="24"/>
                <w:szCs w:val="24"/>
                <w:lang w:eastAsia="ko-KR"/>
              </w:rPr>
            </w:pPr>
          </w:p>
        </w:tc>
        <w:tc>
          <w:tcPr>
            <w:tcW w:w="2126" w:type="dxa"/>
            <w:vMerge/>
            <w:tcBorders>
              <w:left w:val="single" w:sz="6" w:space="0" w:color="auto"/>
              <w:bottom w:val="single" w:sz="4"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iCs/>
                <w:sz w:val="24"/>
                <w:szCs w:val="24"/>
                <w:u w:val="single"/>
                <w:lang w:eastAsia="ru-RU"/>
              </w:rPr>
            </w:pPr>
          </w:p>
        </w:tc>
        <w:tc>
          <w:tcPr>
            <w:tcW w:w="2693" w:type="dxa"/>
            <w:vMerge/>
            <w:tcBorders>
              <w:left w:val="single" w:sz="6" w:space="0" w:color="auto"/>
              <w:bottom w:val="single" w:sz="4" w:space="0" w:color="auto"/>
              <w:right w:val="single" w:sz="4"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p>
        </w:tc>
        <w:tc>
          <w:tcPr>
            <w:tcW w:w="3828" w:type="dxa"/>
            <w:vMerge/>
            <w:tcBorders>
              <w:left w:val="single" w:sz="4" w:space="0" w:color="auto"/>
              <w:bottom w:val="single" w:sz="4" w:space="0" w:color="auto"/>
              <w:right w:val="single" w:sz="6" w:space="0" w:color="auto"/>
            </w:tcBorders>
          </w:tcPr>
          <w:p w:rsidR="00A0330C" w:rsidRPr="00A90205" w:rsidRDefault="00A0330C" w:rsidP="00A90205">
            <w:pPr>
              <w:widowControl w:val="0"/>
              <w:autoSpaceDE w:val="0"/>
              <w:autoSpaceDN w:val="0"/>
              <w:adjustRightInd w:val="0"/>
              <w:spacing w:after="0" w:line="240" w:lineRule="auto"/>
              <w:jc w:val="center"/>
              <w:rPr>
                <w:rFonts w:ascii="Times New Roman" w:eastAsia="Malgun Gothic" w:hAnsi="Times New Roman" w:cs="Times New Roman"/>
                <w:sz w:val="24"/>
                <w:szCs w:val="24"/>
                <w:lang w:eastAsia="ko-KR"/>
              </w:rPr>
            </w:pPr>
          </w:p>
        </w:tc>
      </w:tr>
      <w:tr w:rsidR="00A0330C" w:rsidRPr="00A90205" w:rsidTr="00A0330C">
        <w:trPr>
          <w:trHeight w:val="276"/>
        </w:trPr>
        <w:tc>
          <w:tcPr>
            <w:tcW w:w="426" w:type="dxa"/>
            <w:vMerge w:val="restart"/>
            <w:tcBorders>
              <w:top w:val="single" w:sz="4" w:space="0" w:color="auto"/>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4.</w:t>
            </w:r>
          </w:p>
        </w:tc>
        <w:tc>
          <w:tcPr>
            <w:tcW w:w="2126" w:type="dxa"/>
            <w:vMerge w:val="restart"/>
            <w:tcBorders>
              <w:top w:val="single" w:sz="4" w:space="0" w:color="auto"/>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iCs/>
                <w:sz w:val="24"/>
                <w:szCs w:val="24"/>
                <w:u w:val="single"/>
                <w:lang w:eastAsia="ru-RU"/>
              </w:rPr>
            </w:pPr>
            <w:r w:rsidRPr="00A90205">
              <w:rPr>
                <w:rFonts w:ascii="Times New Roman" w:eastAsia="Malgun Gothic" w:hAnsi="Times New Roman" w:cs="Times New Roman"/>
                <w:iCs/>
                <w:sz w:val="24"/>
                <w:szCs w:val="24"/>
                <w:lang w:eastAsia="ru-RU"/>
              </w:rPr>
              <w:t>Отчетный этап</w:t>
            </w:r>
          </w:p>
        </w:tc>
        <w:tc>
          <w:tcPr>
            <w:tcW w:w="2693" w:type="dxa"/>
            <w:vMerge w:val="restart"/>
            <w:tcBorders>
              <w:top w:val="single" w:sz="4" w:space="0" w:color="auto"/>
              <w:left w:val="single" w:sz="6" w:space="0" w:color="auto"/>
              <w:right w:val="single" w:sz="4"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з</w:t>
            </w:r>
            <w:r w:rsidRPr="00A90205">
              <w:rPr>
                <w:rFonts w:ascii="Times New Roman" w:eastAsia="Malgun Gothic" w:hAnsi="Times New Roman" w:cs="Times New Roman"/>
                <w:sz w:val="24"/>
                <w:szCs w:val="24"/>
                <w:lang w:eastAsia="ko-KR"/>
              </w:rPr>
              <w:t>ащита отчета по практике</w:t>
            </w:r>
          </w:p>
        </w:tc>
        <w:tc>
          <w:tcPr>
            <w:tcW w:w="3828" w:type="dxa"/>
            <w:vMerge w:val="restart"/>
            <w:tcBorders>
              <w:top w:val="single" w:sz="4" w:space="0" w:color="auto"/>
              <w:left w:val="single" w:sz="4" w:space="0" w:color="auto"/>
              <w:right w:val="single" w:sz="6"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з</w:t>
            </w:r>
            <w:r w:rsidRPr="00A90205">
              <w:rPr>
                <w:rFonts w:ascii="Times New Roman" w:eastAsia="Malgun Gothic" w:hAnsi="Times New Roman" w:cs="Times New Roman"/>
                <w:sz w:val="24"/>
                <w:szCs w:val="24"/>
                <w:lang w:eastAsia="ko-KR"/>
              </w:rPr>
              <w:t>ачет с оценкой</w:t>
            </w:r>
          </w:p>
        </w:tc>
      </w:tr>
      <w:tr w:rsidR="00A0330C" w:rsidRPr="00A90205" w:rsidTr="00A0330C">
        <w:trPr>
          <w:trHeight w:val="276"/>
        </w:trPr>
        <w:tc>
          <w:tcPr>
            <w:tcW w:w="426" w:type="dxa"/>
            <w:vMerge/>
            <w:tcBorders>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sz w:val="24"/>
                <w:szCs w:val="24"/>
                <w:lang w:eastAsia="ko-KR"/>
              </w:rPr>
            </w:pPr>
          </w:p>
        </w:tc>
        <w:tc>
          <w:tcPr>
            <w:tcW w:w="2126" w:type="dxa"/>
            <w:vMerge/>
            <w:tcBorders>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iCs/>
                <w:sz w:val="24"/>
                <w:szCs w:val="24"/>
                <w:u w:val="single"/>
                <w:lang w:eastAsia="ru-RU"/>
              </w:rPr>
            </w:pPr>
          </w:p>
        </w:tc>
        <w:tc>
          <w:tcPr>
            <w:tcW w:w="2693" w:type="dxa"/>
            <w:vMerge/>
            <w:tcBorders>
              <w:left w:val="single" w:sz="6" w:space="0" w:color="auto"/>
              <w:right w:val="single" w:sz="4"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p>
        </w:tc>
        <w:tc>
          <w:tcPr>
            <w:tcW w:w="3828" w:type="dxa"/>
            <w:vMerge/>
            <w:tcBorders>
              <w:left w:val="single" w:sz="4" w:space="0" w:color="auto"/>
              <w:right w:val="single" w:sz="6"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p>
        </w:tc>
      </w:tr>
      <w:tr w:rsidR="00A0330C" w:rsidRPr="00A90205" w:rsidTr="00A0330C">
        <w:trPr>
          <w:trHeight w:val="276"/>
        </w:trPr>
        <w:tc>
          <w:tcPr>
            <w:tcW w:w="426" w:type="dxa"/>
            <w:vMerge/>
            <w:tcBorders>
              <w:left w:val="single" w:sz="6" w:space="0" w:color="auto"/>
              <w:bottom w:val="single" w:sz="4"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sz w:val="24"/>
                <w:szCs w:val="24"/>
                <w:lang w:eastAsia="ko-KR"/>
              </w:rPr>
            </w:pPr>
          </w:p>
        </w:tc>
        <w:tc>
          <w:tcPr>
            <w:tcW w:w="2126" w:type="dxa"/>
            <w:vMerge/>
            <w:tcBorders>
              <w:left w:val="single" w:sz="6" w:space="0" w:color="auto"/>
              <w:bottom w:val="single" w:sz="4"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iCs/>
                <w:sz w:val="24"/>
                <w:szCs w:val="24"/>
                <w:u w:val="single"/>
                <w:lang w:eastAsia="ru-RU"/>
              </w:rPr>
            </w:pPr>
          </w:p>
        </w:tc>
        <w:tc>
          <w:tcPr>
            <w:tcW w:w="2693" w:type="dxa"/>
            <w:vMerge/>
            <w:tcBorders>
              <w:left w:val="single" w:sz="6" w:space="0" w:color="auto"/>
              <w:bottom w:val="single" w:sz="4" w:space="0" w:color="auto"/>
              <w:right w:val="single" w:sz="4"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p>
        </w:tc>
        <w:tc>
          <w:tcPr>
            <w:tcW w:w="3828" w:type="dxa"/>
            <w:vMerge/>
            <w:tcBorders>
              <w:left w:val="single" w:sz="4" w:space="0" w:color="auto"/>
              <w:bottom w:val="single" w:sz="4" w:space="0" w:color="auto"/>
              <w:right w:val="single" w:sz="6"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p>
        </w:tc>
      </w:tr>
      <w:tr w:rsidR="00A0330C" w:rsidRPr="00A90205" w:rsidTr="00A0330C">
        <w:trPr>
          <w:trHeight w:val="333"/>
        </w:trPr>
        <w:tc>
          <w:tcPr>
            <w:tcW w:w="426" w:type="dxa"/>
            <w:vMerge/>
            <w:tcBorders>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sz w:val="24"/>
                <w:szCs w:val="24"/>
                <w:lang w:eastAsia="ko-KR"/>
              </w:rPr>
            </w:pPr>
          </w:p>
        </w:tc>
        <w:tc>
          <w:tcPr>
            <w:tcW w:w="2126" w:type="dxa"/>
            <w:vMerge/>
            <w:tcBorders>
              <w:left w:val="single" w:sz="6"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iCs/>
                <w:sz w:val="24"/>
                <w:szCs w:val="24"/>
                <w:u w:val="single"/>
                <w:lang w:eastAsia="ru-RU"/>
              </w:rPr>
            </w:pPr>
          </w:p>
        </w:tc>
        <w:tc>
          <w:tcPr>
            <w:tcW w:w="2693" w:type="dxa"/>
            <w:vMerge/>
            <w:tcBorders>
              <w:left w:val="single" w:sz="6" w:space="0" w:color="auto"/>
              <w:right w:val="single" w:sz="4"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p>
        </w:tc>
        <w:tc>
          <w:tcPr>
            <w:tcW w:w="3828" w:type="dxa"/>
            <w:vMerge/>
            <w:tcBorders>
              <w:left w:val="single" w:sz="4" w:space="0" w:color="auto"/>
              <w:right w:val="single" w:sz="6"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p>
        </w:tc>
      </w:tr>
      <w:tr w:rsidR="00A0330C" w:rsidRPr="00A90205" w:rsidTr="00A0330C">
        <w:trPr>
          <w:trHeight w:val="276"/>
        </w:trPr>
        <w:tc>
          <w:tcPr>
            <w:tcW w:w="426" w:type="dxa"/>
            <w:vMerge/>
            <w:tcBorders>
              <w:left w:val="single" w:sz="6" w:space="0" w:color="auto"/>
              <w:bottom w:val="single" w:sz="4"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sz w:val="24"/>
                <w:szCs w:val="24"/>
                <w:lang w:eastAsia="ko-KR"/>
              </w:rPr>
            </w:pPr>
          </w:p>
        </w:tc>
        <w:tc>
          <w:tcPr>
            <w:tcW w:w="2126" w:type="dxa"/>
            <w:vMerge/>
            <w:tcBorders>
              <w:left w:val="single" w:sz="6" w:space="0" w:color="auto"/>
              <w:bottom w:val="single" w:sz="4" w:space="0" w:color="auto"/>
              <w:right w:val="single" w:sz="6" w:space="0" w:color="auto"/>
            </w:tcBorders>
          </w:tcPr>
          <w:p w:rsidR="00A0330C" w:rsidRPr="00A90205" w:rsidRDefault="00A0330C" w:rsidP="00A90205">
            <w:pPr>
              <w:autoSpaceDE w:val="0"/>
              <w:autoSpaceDN w:val="0"/>
              <w:adjustRightInd w:val="0"/>
              <w:spacing w:after="0" w:line="23" w:lineRule="atLeast"/>
              <w:rPr>
                <w:rFonts w:ascii="Times New Roman" w:eastAsia="Malgun Gothic" w:hAnsi="Times New Roman" w:cs="Times New Roman"/>
                <w:iCs/>
                <w:sz w:val="24"/>
                <w:szCs w:val="24"/>
                <w:u w:val="single"/>
                <w:lang w:eastAsia="ru-RU"/>
              </w:rPr>
            </w:pPr>
          </w:p>
        </w:tc>
        <w:tc>
          <w:tcPr>
            <w:tcW w:w="2693" w:type="dxa"/>
            <w:vMerge/>
            <w:tcBorders>
              <w:left w:val="single" w:sz="6" w:space="0" w:color="auto"/>
              <w:bottom w:val="single" w:sz="4" w:space="0" w:color="auto"/>
              <w:right w:val="single" w:sz="4"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p>
        </w:tc>
        <w:tc>
          <w:tcPr>
            <w:tcW w:w="3828" w:type="dxa"/>
            <w:vMerge/>
            <w:tcBorders>
              <w:left w:val="single" w:sz="4" w:space="0" w:color="auto"/>
              <w:bottom w:val="single" w:sz="4" w:space="0" w:color="auto"/>
              <w:right w:val="single" w:sz="6" w:space="0" w:color="auto"/>
            </w:tcBorders>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p>
        </w:tc>
      </w:tr>
    </w:tbl>
    <w:p w:rsidR="00A90205" w:rsidRPr="00A90205" w:rsidRDefault="00A90205" w:rsidP="00A90205">
      <w:pPr>
        <w:widowControl w:val="0"/>
        <w:autoSpaceDE w:val="0"/>
        <w:autoSpaceDN w:val="0"/>
        <w:adjustRightInd w:val="0"/>
        <w:spacing w:after="0" w:line="23" w:lineRule="atLeast"/>
        <w:jc w:val="center"/>
        <w:rPr>
          <w:rFonts w:ascii="Times New Roman" w:eastAsia="Malgun Gothic" w:hAnsi="Times New Roman" w:cs="Times New Roman"/>
          <w:b/>
          <w:sz w:val="28"/>
          <w:szCs w:val="28"/>
          <w:lang w:eastAsia="ko-KR"/>
        </w:rPr>
      </w:pPr>
    </w:p>
    <w:p w:rsidR="00A90205" w:rsidRPr="00750A6A" w:rsidRDefault="00A90205" w:rsidP="00A90205">
      <w:pPr>
        <w:widowControl w:val="0"/>
        <w:autoSpaceDE w:val="0"/>
        <w:autoSpaceDN w:val="0"/>
        <w:adjustRightInd w:val="0"/>
        <w:spacing w:after="0" w:line="23" w:lineRule="atLeast"/>
        <w:jc w:val="center"/>
        <w:rPr>
          <w:rFonts w:ascii="Times New Roman" w:eastAsia="Malgun Gothic" w:hAnsi="Times New Roman" w:cs="Times New Roman"/>
          <w:b/>
          <w:sz w:val="28"/>
          <w:szCs w:val="28"/>
          <w:lang w:eastAsia="ko-KR"/>
        </w:rPr>
      </w:pPr>
      <w:r w:rsidRPr="00750A6A">
        <w:rPr>
          <w:rFonts w:ascii="Times New Roman" w:eastAsia="Malgun Gothic" w:hAnsi="Times New Roman" w:cs="Times New Roman"/>
          <w:b/>
          <w:sz w:val="28"/>
          <w:szCs w:val="28"/>
          <w:lang w:eastAsia="ko-KR"/>
        </w:rPr>
        <w:t>Шкала оценивания сформированности компетенций</w:t>
      </w:r>
    </w:p>
    <w:p w:rsidR="00A90205" w:rsidRPr="00946552" w:rsidRDefault="00A90205" w:rsidP="00A90205">
      <w:pPr>
        <w:widowControl w:val="0"/>
        <w:autoSpaceDE w:val="0"/>
        <w:autoSpaceDN w:val="0"/>
        <w:adjustRightInd w:val="0"/>
        <w:spacing w:after="0" w:line="23" w:lineRule="atLeast"/>
        <w:ind w:firstLine="709"/>
        <w:jc w:val="both"/>
        <w:rPr>
          <w:rFonts w:ascii="Times New Roman" w:eastAsia="Malgun Gothic" w:hAnsi="Times New Roman" w:cs="Times New Roman"/>
          <w:i/>
          <w:color w:val="FF0000"/>
          <w:sz w:val="24"/>
          <w:szCs w:val="24"/>
          <w:lang w:eastAsia="ko-KR"/>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134"/>
        <w:gridCol w:w="2410"/>
        <w:gridCol w:w="1842"/>
        <w:gridCol w:w="1843"/>
        <w:gridCol w:w="1134"/>
      </w:tblGrid>
      <w:tr w:rsidR="00A0330C" w:rsidRPr="00A90205" w:rsidTr="00A0330C">
        <w:trPr>
          <w:trHeight w:val="920"/>
        </w:trPr>
        <w:tc>
          <w:tcPr>
            <w:tcW w:w="1844" w:type="dxa"/>
          </w:tcPr>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b/>
                <w:sz w:val="24"/>
                <w:szCs w:val="24"/>
                <w:lang w:eastAsia="ko-KR"/>
              </w:rPr>
            </w:pPr>
            <w:r w:rsidRPr="00A90205">
              <w:rPr>
                <w:rFonts w:ascii="Times New Roman" w:eastAsia="Malgun Gothic" w:hAnsi="Times New Roman" w:cs="Times New Roman"/>
                <w:b/>
                <w:sz w:val="24"/>
                <w:szCs w:val="24"/>
                <w:lang w:eastAsia="ko-KR"/>
              </w:rPr>
              <w:t xml:space="preserve">Планируемый результат обучения </w:t>
            </w:r>
          </w:p>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b/>
                <w:sz w:val="24"/>
                <w:szCs w:val="24"/>
                <w:lang w:eastAsia="ko-KR"/>
              </w:rPr>
            </w:pPr>
            <w:r w:rsidRPr="00A90205">
              <w:rPr>
                <w:rFonts w:ascii="Times New Roman" w:eastAsia="Malgun Gothic" w:hAnsi="Times New Roman" w:cs="Times New Roman"/>
                <w:b/>
                <w:sz w:val="24"/>
                <w:szCs w:val="24"/>
                <w:lang w:eastAsia="ko-KR"/>
              </w:rPr>
              <w:t>(код и формулировка планируемых результатов практики)</w:t>
            </w:r>
          </w:p>
        </w:tc>
        <w:tc>
          <w:tcPr>
            <w:tcW w:w="3544" w:type="dxa"/>
            <w:gridSpan w:val="2"/>
          </w:tcPr>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b/>
                <w:sz w:val="24"/>
                <w:szCs w:val="24"/>
                <w:lang w:eastAsia="ko-KR"/>
              </w:rPr>
            </w:pPr>
            <w:r w:rsidRPr="00A90205">
              <w:rPr>
                <w:rFonts w:ascii="Times New Roman" w:eastAsia="Malgun Gothic" w:hAnsi="Times New Roman" w:cs="Times New Roman"/>
                <w:b/>
                <w:sz w:val="24"/>
                <w:szCs w:val="24"/>
                <w:lang w:eastAsia="ko-KR"/>
              </w:rPr>
              <w:t>Этап формирования компетенции, реализуемый  в рамках практики</w:t>
            </w:r>
          </w:p>
        </w:tc>
        <w:tc>
          <w:tcPr>
            <w:tcW w:w="1842" w:type="dxa"/>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b/>
                <w:sz w:val="24"/>
                <w:szCs w:val="24"/>
                <w:lang w:eastAsia="ko-KR"/>
              </w:rPr>
            </w:pPr>
            <w:r w:rsidRPr="00A90205">
              <w:rPr>
                <w:rFonts w:ascii="Times New Roman" w:eastAsia="Malgun Gothic" w:hAnsi="Times New Roman" w:cs="Times New Roman"/>
                <w:b/>
                <w:sz w:val="24"/>
                <w:szCs w:val="24"/>
                <w:lang w:eastAsia="ko-KR"/>
              </w:rPr>
              <w:t>Критерии</w:t>
            </w:r>
          </w:p>
        </w:tc>
        <w:tc>
          <w:tcPr>
            <w:tcW w:w="1843" w:type="dxa"/>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b/>
                <w:sz w:val="24"/>
                <w:szCs w:val="24"/>
                <w:lang w:eastAsia="ko-KR"/>
              </w:rPr>
            </w:pPr>
            <w:r w:rsidRPr="00A90205">
              <w:rPr>
                <w:rFonts w:ascii="Times New Roman" w:eastAsia="Malgun Gothic" w:hAnsi="Times New Roman" w:cs="Times New Roman"/>
                <w:b/>
                <w:sz w:val="24"/>
                <w:szCs w:val="24"/>
                <w:lang w:eastAsia="ko-KR"/>
              </w:rPr>
              <w:t>Показатели</w:t>
            </w:r>
          </w:p>
        </w:tc>
        <w:tc>
          <w:tcPr>
            <w:tcW w:w="1134" w:type="dxa"/>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b/>
                <w:sz w:val="24"/>
                <w:szCs w:val="24"/>
                <w:lang w:eastAsia="ko-KR"/>
              </w:rPr>
            </w:pPr>
            <w:r>
              <w:rPr>
                <w:rFonts w:ascii="Times New Roman" w:eastAsia="Malgun Gothic" w:hAnsi="Times New Roman" w:cs="Times New Roman"/>
                <w:b/>
                <w:sz w:val="24"/>
                <w:szCs w:val="24"/>
                <w:lang w:eastAsia="ko-KR"/>
              </w:rPr>
              <w:t>Оценочные средства</w:t>
            </w:r>
          </w:p>
        </w:tc>
      </w:tr>
      <w:tr w:rsidR="00A0330C" w:rsidRPr="00A90205" w:rsidTr="00A0330C">
        <w:tc>
          <w:tcPr>
            <w:tcW w:w="1844" w:type="dxa"/>
            <w:vMerge w:val="restart"/>
          </w:tcPr>
          <w:p w:rsidR="00A0330C" w:rsidRDefault="00A0330C" w:rsidP="00D81F25">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A90205">
              <w:rPr>
                <w:rFonts w:ascii="Times New Roman" w:eastAsia="Batang" w:hAnsi="Times New Roman" w:cs="Times New Roman"/>
                <w:b/>
                <w:sz w:val="24"/>
                <w:szCs w:val="24"/>
                <w:lang w:eastAsia="ko-KR"/>
              </w:rPr>
              <w:t>ПК-1:</w:t>
            </w:r>
          </w:p>
          <w:p w:rsidR="00A0330C" w:rsidRDefault="00A0330C" w:rsidP="00D81F25">
            <w:pPr>
              <w:rPr>
                <w:rFonts w:ascii="Times New Roman" w:eastAsia="Malgun Gothic" w:hAnsi="Times New Roman" w:cs="Times New Roman"/>
                <w:sz w:val="24"/>
                <w:szCs w:val="24"/>
                <w:lang w:eastAsia="ko-KR"/>
              </w:rPr>
            </w:pPr>
          </w:p>
          <w:p w:rsidR="00A0330C" w:rsidRPr="00D81F25" w:rsidRDefault="00A0330C" w:rsidP="00D81F25">
            <w:pPr>
              <w:rPr>
                <w:rFonts w:ascii="Times New Roman" w:eastAsia="Malgun Gothic" w:hAnsi="Times New Roman" w:cs="Times New Roman"/>
                <w:sz w:val="24"/>
                <w:szCs w:val="24"/>
                <w:lang w:eastAsia="ko-KR"/>
              </w:rPr>
            </w:pPr>
            <w:r w:rsidRPr="00FA0504">
              <w:rPr>
                <w:rFonts w:ascii="Times New Roman" w:hAnsi="Times New Roman" w:cs="Times New Roman"/>
                <w:szCs w:val="28"/>
              </w:rPr>
              <w:t>организационно-коммуникационная деятельность: способность проводить лингвистический анализ текста/дискурса на основе системных знаний современного этапа и истории развития изучаемых языков</w:t>
            </w:r>
          </w:p>
        </w:tc>
        <w:tc>
          <w:tcPr>
            <w:tcW w:w="1134" w:type="dxa"/>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з</w:t>
            </w:r>
            <w:r w:rsidRPr="00A90205">
              <w:rPr>
                <w:rFonts w:ascii="Times New Roman" w:eastAsia="Malgun Gothic" w:hAnsi="Times New Roman" w:cs="Times New Roman"/>
                <w:sz w:val="24"/>
                <w:szCs w:val="24"/>
                <w:lang w:eastAsia="ko-KR"/>
              </w:rPr>
              <w:t>нает (пороговый уровень)</w:t>
            </w:r>
          </w:p>
        </w:tc>
        <w:tc>
          <w:tcPr>
            <w:tcW w:w="2410" w:type="dxa"/>
          </w:tcPr>
          <w:p w:rsidR="00A0330C" w:rsidRPr="00FA0504" w:rsidRDefault="00A0330C" w:rsidP="00D81F25">
            <w:pPr>
              <w:pStyle w:val="ae"/>
              <w:numPr>
                <w:ilvl w:val="0"/>
                <w:numId w:val="26"/>
              </w:numPr>
              <w:tabs>
                <w:tab w:val="clear" w:pos="1146"/>
                <w:tab w:val="num" w:pos="316"/>
              </w:tabs>
              <w:adjustRightInd w:val="0"/>
              <w:snapToGrid w:val="0"/>
              <w:ind w:left="0" w:firstLine="32"/>
              <w:jc w:val="both"/>
              <w:rPr>
                <w:szCs w:val="28"/>
              </w:rPr>
            </w:pPr>
            <w:r w:rsidRPr="00FA0504">
              <w:t>структуру лингвопереводческого анализа текста и требования к составлению лингвопереводческого комментария к тексту;</w:t>
            </w:r>
          </w:p>
          <w:p w:rsidR="00A0330C" w:rsidRPr="00A90205" w:rsidRDefault="00A0330C" w:rsidP="00D81F25">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FA0504">
              <w:rPr>
                <w:rFonts w:ascii="Times New Roman" w:hAnsi="Times New Roman" w:cs="Times New Roman"/>
              </w:rPr>
              <w:t>основные модели перевода и переводческие трансформации и уметь использовать их при анализе процесса перевода и его результатов.</w:t>
            </w:r>
          </w:p>
        </w:tc>
        <w:tc>
          <w:tcPr>
            <w:tcW w:w="1842" w:type="dxa"/>
          </w:tcPr>
          <w:p w:rsidR="00A0330C" w:rsidRPr="00A90205" w:rsidRDefault="00A0330C" w:rsidP="0040584F">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о</w:t>
            </w:r>
            <w:r w:rsidRPr="00A90205">
              <w:rPr>
                <w:rFonts w:ascii="Times New Roman" w:eastAsia="Malgun Gothic" w:hAnsi="Times New Roman" w:cs="Times New Roman"/>
                <w:sz w:val="24"/>
                <w:szCs w:val="24"/>
                <w:lang w:eastAsia="ko-KR"/>
              </w:rPr>
              <w:t>бладает знаниями</w:t>
            </w:r>
            <w:r>
              <w:rPr>
                <w:rFonts w:ascii="Times New Roman" w:eastAsia="Malgun Gothic" w:hAnsi="Times New Roman" w:cs="Times New Roman"/>
                <w:sz w:val="24"/>
                <w:szCs w:val="24"/>
                <w:lang w:eastAsia="ko-KR"/>
              </w:rPr>
              <w:t xml:space="preserve"> п</w:t>
            </w:r>
            <w:r w:rsidRPr="00A90205">
              <w:rPr>
                <w:rFonts w:ascii="Times New Roman" w:eastAsia="Malgun Gothic" w:hAnsi="Times New Roman" w:cs="Times New Roman"/>
                <w:sz w:val="24"/>
                <w:szCs w:val="24"/>
                <w:lang w:eastAsia="ko-KR"/>
              </w:rPr>
              <w:t xml:space="preserve">о </w:t>
            </w:r>
            <w:r>
              <w:rPr>
                <w:rFonts w:ascii="Times New Roman" w:eastAsia="Malgun Gothic" w:hAnsi="Times New Roman" w:cs="Times New Roman"/>
                <w:sz w:val="24"/>
                <w:szCs w:val="24"/>
                <w:lang w:eastAsia="ko-KR"/>
              </w:rPr>
              <w:t>организационно-коммуникативной деятельности</w:t>
            </w:r>
          </w:p>
        </w:tc>
        <w:tc>
          <w:tcPr>
            <w:tcW w:w="1843" w:type="dxa"/>
          </w:tcPr>
          <w:p w:rsidR="00A0330C" w:rsidRDefault="00A0330C" w:rsidP="00A90205">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способен проводить</w:t>
            </w:r>
          </w:p>
          <w:p w:rsidR="00A0330C" w:rsidRPr="0040584F" w:rsidRDefault="00A0330C" w:rsidP="0040584F">
            <w:pPr>
              <w:rPr>
                <w:rFonts w:ascii="Times New Roman" w:eastAsia="Malgun Gothic" w:hAnsi="Times New Roman" w:cs="Times New Roman"/>
                <w:sz w:val="24"/>
                <w:szCs w:val="24"/>
                <w:lang w:eastAsia="ko-KR"/>
              </w:rPr>
            </w:pPr>
            <w:r w:rsidRPr="00FA0504">
              <w:rPr>
                <w:rFonts w:ascii="Times New Roman" w:hAnsi="Times New Roman" w:cs="Times New Roman"/>
                <w:szCs w:val="28"/>
              </w:rPr>
              <w:t>лингвистический анализ текста/дискурса на основе системных знаний современного этапа и истории развития изучаемых языков</w:t>
            </w:r>
          </w:p>
        </w:tc>
        <w:tc>
          <w:tcPr>
            <w:tcW w:w="1134" w:type="dxa"/>
          </w:tcPr>
          <w:p w:rsidR="00A0330C" w:rsidRDefault="00A0330C" w:rsidP="00A90205">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c>
          <w:tcPr>
            <w:tcW w:w="1844" w:type="dxa"/>
            <w:vMerge/>
          </w:tcPr>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p>
        </w:tc>
        <w:tc>
          <w:tcPr>
            <w:tcW w:w="1134"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w:t>
            </w:r>
            <w:r w:rsidRPr="00A90205">
              <w:rPr>
                <w:rFonts w:ascii="Times New Roman" w:eastAsia="Malgun Gothic" w:hAnsi="Times New Roman" w:cs="Times New Roman"/>
                <w:sz w:val="24"/>
                <w:szCs w:val="24"/>
                <w:lang w:eastAsia="ko-KR"/>
              </w:rPr>
              <w:t xml:space="preserve">меет (продвинутый уровень) </w:t>
            </w:r>
          </w:p>
        </w:tc>
        <w:tc>
          <w:tcPr>
            <w:tcW w:w="2410" w:type="dxa"/>
            <w:vAlign w:val="center"/>
          </w:tcPr>
          <w:p w:rsidR="00A0330C" w:rsidRPr="00FA0504" w:rsidRDefault="00A0330C" w:rsidP="00D81F25">
            <w:pPr>
              <w:pStyle w:val="ae"/>
              <w:numPr>
                <w:ilvl w:val="0"/>
                <w:numId w:val="26"/>
              </w:numPr>
              <w:tabs>
                <w:tab w:val="clear" w:pos="1146"/>
                <w:tab w:val="num" w:pos="316"/>
              </w:tabs>
              <w:adjustRightInd w:val="0"/>
              <w:snapToGrid w:val="0"/>
              <w:ind w:left="0" w:firstLine="0"/>
            </w:pPr>
            <w:r w:rsidRPr="00FA0504">
              <w:t>проводить лингвопереводческий анализ текста перевода и составлять переводческий комментарий к нему;</w:t>
            </w:r>
          </w:p>
          <w:p w:rsidR="00A0330C" w:rsidRPr="00FA0504" w:rsidRDefault="00A0330C" w:rsidP="00D81F25">
            <w:pPr>
              <w:pStyle w:val="ae"/>
              <w:numPr>
                <w:ilvl w:val="0"/>
                <w:numId w:val="26"/>
              </w:numPr>
              <w:tabs>
                <w:tab w:val="left" w:pos="293"/>
              </w:tabs>
              <w:adjustRightInd w:val="0"/>
              <w:snapToGrid w:val="0"/>
              <w:ind w:left="0" w:firstLine="0"/>
              <w:rPr>
                <w:szCs w:val="28"/>
              </w:rPr>
            </w:pPr>
            <w:r w:rsidRPr="00FA0504">
              <w:t>отбирать дискурсивные способы реализации коммуникативных целей высказывания применительно к особенностям текущего коммуникативного контекста;</w:t>
            </w:r>
          </w:p>
          <w:p w:rsidR="00A0330C" w:rsidRPr="00A90205" w:rsidRDefault="00A0330C" w:rsidP="00D81F25">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sidRPr="00FA0504">
              <w:rPr>
                <w:rFonts w:ascii="Times New Roman" w:hAnsi="Times New Roman" w:cs="Times New Roman"/>
              </w:rPr>
              <w:t>выбирать соответствующие стратегии перевода с целью сохранения эквивалентности текста на различных уровнях языка.</w:t>
            </w:r>
          </w:p>
        </w:tc>
        <w:tc>
          <w:tcPr>
            <w:tcW w:w="1842" w:type="dxa"/>
          </w:tcPr>
          <w:p w:rsidR="00A0330C" w:rsidRDefault="00A0330C" w:rsidP="0040584F">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color w:val="000000"/>
                <w:sz w:val="24"/>
                <w:szCs w:val="24"/>
                <w:shd w:val="clear" w:color="auto" w:fill="FFFFFF"/>
                <w:lang w:eastAsia="ko-KR"/>
              </w:rPr>
              <w:t>выделяет и анализирует</w:t>
            </w:r>
          </w:p>
          <w:p w:rsidR="00A0330C" w:rsidRPr="0040584F" w:rsidRDefault="00A0330C" w:rsidP="0040584F">
            <w:pPr>
              <w:rPr>
                <w:rFonts w:ascii="Times New Roman" w:eastAsia="Malgun Gothic" w:hAnsi="Times New Roman" w:cs="Times New Roman"/>
                <w:sz w:val="24"/>
                <w:szCs w:val="24"/>
                <w:lang w:eastAsia="ko-KR"/>
              </w:rPr>
            </w:pPr>
            <w:r>
              <w:rPr>
                <w:rFonts w:ascii="Times New Roman" w:hAnsi="Times New Roman" w:cs="Times New Roman"/>
                <w:szCs w:val="28"/>
              </w:rPr>
              <w:t>текст/дискурс</w:t>
            </w:r>
            <w:r w:rsidRPr="00FA0504">
              <w:rPr>
                <w:rFonts w:ascii="Times New Roman" w:hAnsi="Times New Roman" w:cs="Times New Roman"/>
                <w:szCs w:val="28"/>
              </w:rPr>
              <w:t xml:space="preserve"> на основе системных знаний современного этапа и истории развития изучаемых языков</w:t>
            </w:r>
          </w:p>
        </w:tc>
        <w:tc>
          <w:tcPr>
            <w:tcW w:w="1843" w:type="dxa"/>
          </w:tcPr>
          <w:p w:rsidR="00A0330C" w:rsidRPr="00A90205" w:rsidRDefault="00A0330C" w:rsidP="00A90205">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п</w:t>
            </w:r>
            <w:r w:rsidRPr="00A90205">
              <w:rPr>
                <w:rFonts w:ascii="Times New Roman" w:eastAsia="Malgun Gothic" w:hAnsi="Times New Roman" w:cs="Times New Roman"/>
                <w:sz w:val="24"/>
                <w:szCs w:val="24"/>
                <w:lang w:eastAsia="ko-KR"/>
              </w:rPr>
              <w:t>роводит поиск информации по полученному заданию, сбор и анализ данных, необходимых для пров</w:t>
            </w:r>
            <w:r>
              <w:rPr>
                <w:rFonts w:ascii="Times New Roman" w:eastAsia="Malgun Gothic" w:hAnsi="Times New Roman" w:cs="Times New Roman"/>
                <w:sz w:val="24"/>
                <w:szCs w:val="24"/>
                <w:lang w:eastAsia="ko-KR"/>
              </w:rPr>
              <w:t>едения конкретного исследования</w:t>
            </w:r>
          </w:p>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c>
          <w:tcPr>
            <w:tcW w:w="1844" w:type="dxa"/>
            <w:vMerge/>
          </w:tcPr>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i/>
                <w:sz w:val="24"/>
                <w:szCs w:val="24"/>
                <w:lang w:eastAsia="ko-KR"/>
              </w:rPr>
            </w:pPr>
          </w:p>
        </w:tc>
        <w:tc>
          <w:tcPr>
            <w:tcW w:w="1134" w:type="dxa"/>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w:t>
            </w:r>
            <w:r w:rsidRPr="00A90205">
              <w:rPr>
                <w:rFonts w:ascii="Times New Roman" w:eastAsia="Malgun Gothic" w:hAnsi="Times New Roman" w:cs="Times New Roman"/>
                <w:sz w:val="24"/>
                <w:szCs w:val="24"/>
                <w:lang w:eastAsia="ko-KR"/>
              </w:rPr>
              <w:t>ладеет</w:t>
            </w:r>
          </w:p>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i/>
                <w:sz w:val="24"/>
                <w:szCs w:val="24"/>
                <w:lang w:eastAsia="ko-KR"/>
              </w:rPr>
            </w:pPr>
            <w:r w:rsidRPr="00A90205">
              <w:rPr>
                <w:rFonts w:ascii="Times New Roman" w:eastAsia="Malgun Gothic" w:hAnsi="Times New Roman" w:cs="Times New Roman"/>
                <w:sz w:val="24"/>
                <w:szCs w:val="24"/>
                <w:lang w:eastAsia="ko-KR"/>
              </w:rPr>
              <w:lastRenderedPageBreak/>
              <w:t>(высокий уровень</w:t>
            </w:r>
            <w:r w:rsidRPr="00A90205">
              <w:rPr>
                <w:rFonts w:ascii="Times New Roman" w:eastAsia="Malgun Gothic" w:hAnsi="Times New Roman" w:cs="Times New Roman"/>
                <w:i/>
                <w:sz w:val="24"/>
                <w:szCs w:val="24"/>
                <w:lang w:eastAsia="ko-KR"/>
              </w:rPr>
              <w:t>)</w:t>
            </w:r>
          </w:p>
        </w:tc>
        <w:tc>
          <w:tcPr>
            <w:tcW w:w="2410" w:type="dxa"/>
          </w:tcPr>
          <w:p w:rsidR="00A0330C" w:rsidRPr="00FA0504" w:rsidRDefault="00A0330C" w:rsidP="00D81F25">
            <w:pPr>
              <w:pStyle w:val="ae"/>
              <w:numPr>
                <w:ilvl w:val="0"/>
                <w:numId w:val="26"/>
              </w:numPr>
              <w:tabs>
                <w:tab w:val="left" w:pos="316"/>
              </w:tabs>
              <w:adjustRightInd w:val="0"/>
              <w:snapToGrid w:val="0"/>
              <w:ind w:left="0" w:firstLine="0"/>
              <w:jc w:val="both"/>
              <w:rPr>
                <w:szCs w:val="28"/>
              </w:rPr>
            </w:pPr>
            <w:r w:rsidRPr="00FA0504">
              <w:lastRenderedPageBreak/>
              <w:t xml:space="preserve">способностью </w:t>
            </w:r>
            <w:r w:rsidRPr="00FA0504">
              <w:lastRenderedPageBreak/>
              <w:t>проводить лингвопереводческий анализ текста и создавать лингвопереводческий комментарий к тексту;</w:t>
            </w:r>
          </w:p>
          <w:p w:rsidR="00A0330C" w:rsidRPr="00A90205" w:rsidRDefault="00A0330C" w:rsidP="00D81F25">
            <w:pPr>
              <w:spacing w:after="0" w:line="240" w:lineRule="auto"/>
              <w:rPr>
                <w:rFonts w:ascii="Times New Roman" w:eastAsia="Malgun Gothic" w:hAnsi="Times New Roman" w:cs="Times New Roman"/>
                <w:i/>
                <w:sz w:val="24"/>
                <w:szCs w:val="24"/>
                <w:lang w:eastAsia="ko-KR"/>
              </w:rPr>
            </w:pPr>
            <w:r w:rsidRPr="00FA0504">
              <w:rPr>
                <w:rFonts w:ascii="Times New Roman" w:hAnsi="Times New Roman" w:cs="Times New Roman"/>
              </w:rPr>
              <w:t>-методикой предпереводческого анализа текста и подготовки к выполнению перевода, включая поиск информации в печатных и электронных источниках</w:t>
            </w:r>
          </w:p>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i/>
                <w:sz w:val="24"/>
                <w:szCs w:val="24"/>
                <w:lang w:eastAsia="ko-KR"/>
              </w:rPr>
            </w:pPr>
          </w:p>
        </w:tc>
        <w:tc>
          <w:tcPr>
            <w:tcW w:w="1842" w:type="dxa"/>
          </w:tcPr>
          <w:p w:rsidR="00A0330C" w:rsidRDefault="00A0330C" w:rsidP="001424E2">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lastRenderedPageBreak/>
              <w:t>с</w:t>
            </w:r>
            <w:r w:rsidRPr="00A90205">
              <w:rPr>
                <w:rFonts w:ascii="Times New Roman" w:eastAsia="Malgun Gothic" w:hAnsi="Times New Roman" w:cs="Times New Roman"/>
                <w:sz w:val="24"/>
                <w:szCs w:val="24"/>
                <w:lang w:eastAsia="ko-KR"/>
              </w:rPr>
              <w:t xml:space="preserve">пособность </w:t>
            </w:r>
            <w:r w:rsidRPr="00A90205">
              <w:rPr>
                <w:rFonts w:ascii="Times New Roman" w:eastAsia="Malgun Gothic" w:hAnsi="Times New Roman" w:cs="Times New Roman"/>
                <w:sz w:val="24"/>
                <w:szCs w:val="24"/>
                <w:lang w:eastAsia="ko-KR"/>
              </w:rPr>
              <w:lastRenderedPageBreak/>
              <w:t xml:space="preserve">предоставить </w:t>
            </w:r>
          </w:p>
          <w:p w:rsidR="00A0330C" w:rsidRPr="00FA0504" w:rsidRDefault="00A0330C" w:rsidP="001424E2">
            <w:pPr>
              <w:pStyle w:val="ae"/>
              <w:numPr>
                <w:ilvl w:val="0"/>
                <w:numId w:val="26"/>
              </w:numPr>
              <w:tabs>
                <w:tab w:val="left" w:pos="316"/>
              </w:tabs>
              <w:adjustRightInd w:val="0"/>
              <w:snapToGrid w:val="0"/>
              <w:ind w:left="0" w:firstLine="0"/>
              <w:jc w:val="both"/>
              <w:rPr>
                <w:szCs w:val="28"/>
              </w:rPr>
            </w:pPr>
            <w:r w:rsidRPr="00FA0504">
              <w:t>лингвопереводческий анализ текста и создавать лингвопер</w:t>
            </w:r>
            <w:r>
              <w:t>еводческий комментарий к тексту</w:t>
            </w:r>
          </w:p>
          <w:p w:rsidR="00A0330C" w:rsidRPr="001424E2" w:rsidRDefault="00A0330C" w:rsidP="001424E2">
            <w:pPr>
              <w:rPr>
                <w:rFonts w:ascii="Times New Roman" w:eastAsia="Malgun Gothic" w:hAnsi="Times New Roman" w:cs="Times New Roman"/>
                <w:sz w:val="24"/>
                <w:szCs w:val="24"/>
                <w:lang w:eastAsia="ko-KR"/>
              </w:rPr>
            </w:pPr>
          </w:p>
        </w:tc>
        <w:tc>
          <w:tcPr>
            <w:tcW w:w="1843" w:type="dxa"/>
          </w:tcPr>
          <w:p w:rsidR="00A0330C" w:rsidRPr="00A90205" w:rsidRDefault="00A0330C" w:rsidP="001424E2">
            <w:pPr>
              <w:spacing w:after="0" w:line="240" w:lineRule="auto"/>
              <w:rPr>
                <w:rFonts w:ascii="Times New Roman" w:eastAsia="Malgun Gothic" w:hAnsi="Times New Roman" w:cs="Times New Roman"/>
                <w:i/>
                <w:sz w:val="24"/>
                <w:szCs w:val="24"/>
                <w:lang w:eastAsia="ko-KR"/>
              </w:rPr>
            </w:pPr>
            <w:r w:rsidRPr="001424E2">
              <w:rPr>
                <w:rFonts w:ascii="Times New Roman" w:eastAsia="Malgun Gothic" w:hAnsi="Times New Roman" w:cs="Times New Roman"/>
                <w:sz w:val="24"/>
                <w:szCs w:val="24"/>
                <w:lang w:eastAsia="ko-KR"/>
              </w:rPr>
              <w:lastRenderedPageBreak/>
              <w:t>владеет</w:t>
            </w:r>
            <w:r w:rsidRPr="001424E2">
              <w:rPr>
                <w:rFonts w:ascii="Times New Roman" w:hAnsi="Times New Roman" w:cs="Times New Roman"/>
              </w:rPr>
              <w:t xml:space="preserve"> </w:t>
            </w:r>
            <w:r w:rsidRPr="001424E2">
              <w:rPr>
                <w:rFonts w:ascii="Times New Roman" w:hAnsi="Times New Roman" w:cs="Times New Roman"/>
              </w:rPr>
              <w:lastRenderedPageBreak/>
              <w:t>м</w:t>
            </w:r>
            <w:r w:rsidRPr="00FA0504">
              <w:rPr>
                <w:rFonts w:ascii="Times New Roman" w:hAnsi="Times New Roman" w:cs="Times New Roman"/>
              </w:rPr>
              <w:t>етодикой предпереводческого анализа текста и подготовки к выполнению перевода, включая поиск информации в печатных и электронных источниках</w:t>
            </w:r>
          </w:p>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i/>
                <w:sz w:val="24"/>
                <w:szCs w:val="24"/>
                <w:lang w:eastAsia="ko-KR"/>
              </w:rPr>
            </w:pP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lastRenderedPageBreak/>
              <w:t>УО-1</w:t>
            </w:r>
          </w:p>
        </w:tc>
      </w:tr>
      <w:tr w:rsidR="00A0330C" w:rsidRPr="00A90205" w:rsidTr="00A0330C">
        <w:trPr>
          <w:trHeight w:val="419"/>
        </w:trPr>
        <w:tc>
          <w:tcPr>
            <w:tcW w:w="1844" w:type="dxa"/>
            <w:vMerge w:val="restart"/>
          </w:tcPr>
          <w:p w:rsidR="00A0330C" w:rsidRPr="00A90205" w:rsidRDefault="00A0330C" w:rsidP="00A90205">
            <w:pPr>
              <w:widowControl w:val="0"/>
              <w:autoSpaceDE w:val="0"/>
              <w:autoSpaceDN w:val="0"/>
              <w:adjustRightInd w:val="0"/>
              <w:spacing w:after="0" w:line="23" w:lineRule="atLeast"/>
              <w:jc w:val="both"/>
              <w:rPr>
                <w:rFonts w:ascii="Times New Roman" w:eastAsia="Batang" w:hAnsi="Times New Roman" w:cs="Times New Roman"/>
                <w:sz w:val="24"/>
                <w:szCs w:val="24"/>
                <w:lang w:eastAsia="ko-KR"/>
              </w:rPr>
            </w:pPr>
            <w:r w:rsidRPr="00A90205">
              <w:rPr>
                <w:rFonts w:ascii="Times New Roman" w:eastAsia="Batang" w:hAnsi="Times New Roman" w:cs="Times New Roman"/>
                <w:b/>
                <w:sz w:val="24"/>
                <w:szCs w:val="24"/>
                <w:lang w:eastAsia="ko-KR"/>
              </w:rPr>
              <w:lastRenderedPageBreak/>
              <w:t>ПК-3:</w:t>
            </w:r>
          </w:p>
          <w:p w:rsidR="00A0330C" w:rsidRPr="00A90205"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sidRPr="00FA0504">
              <w:rPr>
                <w:rFonts w:ascii="Times New Roman" w:hAnsi="Times New Roman" w:cs="Times New Roman"/>
                <w:color w:val="000000"/>
              </w:rPr>
              <w:t>способность владеть устойчивыми навыками порождения речи на иностранных языках для достижения их фонетической организации, сохранения темпа, нормы, узуса и стиля языка</w:t>
            </w:r>
          </w:p>
        </w:tc>
        <w:tc>
          <w:tcPr>
            <w:tcW w:w="1134" w:type="dxa"/>
            <w:vAlign w:val="center"/>
          </w:tcPr>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i/>
                <w:sz w:val="24"/>
                <w:szCs w:val="24"/>
                <w:lang w:eastAsia="ko-KR"/>
              </w:rPr>
            </w:pPr>
            <w:r>
              <w:rPr>
                <w:rFonts w:ascii="Times New Roman" w:eastAsia="Malgun Gothic" w:hAnsi="Times New Roman" w:cs="Times New Roman"/>
                <w:sz w:val="24"/>
                <w:szCs w:val="24"/>
                <w:lang w:eastAsia="ko-KR"/>
              </w:rPr>
              <w:t>з</w:t>
            </w:r>
            <w:r w:rsidRPr="00A90205">
              <w:rPr>
                <w:rFonts w:ascii="Times New Roman" w:eastAsia="Malgun Gothic" w:hAnsi="Times New Roman" w:cs="Times New Roman"/>
                <w:sz w:val="24"/>
                <w:szCs w:val="24"/>
                <w:lang w:eastAsia="ko-KR"/>
              </w:rPr>
              <w:t>нает (пороговый уровень)</w:t>
            </w:r>
          </w:p>
        </w:tc>
        <w:tc>
          <w:tcPr>
            <w:tcW w:w="2410" w:type="dxa"/>
            <w:vAlign w:val="center"/>
          </w:tcPr>
          <w:p w:rsidR="00A0330C" w:rsidRPr="00FA0504" w:rsidRDefault="00A0330C" w:rsidP="00D81F25">
            <w:pPr>
              <w:pStyle w:val="a0"/>
              <w:widowControl w:val="0"/>
              <w:numPr>
                <w:ilvl w:val="0"/>
                <w:numId w:val="27"/>
              </w:numPr>
              <w:spacing w:line="240" w:lineRule="auto"/>
              <w:ind w:left="318" w:hanging="284"/>
              <w:contextualSpacing/>
              <w:rPr>
                <w:szCs w:val="28"/>
              </w:rPr>
            </w:pPr>
            <w:r w:rsidRPr="00FA0504">
              <w:rPr>
                <w:szCs w:val="28"/>
              </w:rPr>
              <w:t>особенности фонетической организации изучаемого языка;</w:t>
            </w:r>
          </w:p>
          <w:p w:rsidR="00A0330C" w:rsidRPr="00FA0504" w:rsidRDefault="00A0330C" w:rsidP="00D81F25">
            <w:pPr>
              <w:pStyle w:val="a0"/>
              <w:widowControl w:val="0"/>
              <w:numPr>
                <w:ilvl w:val="0"/>
                <w:numId w:val="27"/>
              </w:numPr>
              <w:spacing w:line="240" w:lineRule="auto"/>
              <w:ind w:left="318" w:hanging="284"/>
              <w:contextualSpacing/>
              <w:rPr>
                <w:szCs w:val="28"/>
              </w:rPr>
            </w:pPr>
            <w:r w:rsidRPr="00FA0504">
              <w:rPr>
                <w:szCs w:val="28"/>
              </w:rPr>
              <w:t>правила грамматики современного китайского языка;</w:t>
            </w:r>
          </w:p>
          <w:p w:rsidR="00A0330C" w:rsidRPr="00A90205" w:rsidRDefault="00A0330C" w:rsidP="00D81F25">
            <w:pPr>
              <w:widowControl w:val="0"/>
              <w:autoSpaceDE w:val="0"/>
              <w:autoSpaceDN w:val="0"/>
              <w:adjustRightInd w:val="0"/>
              <w:spacing w:after="0" w:line="23" w:lineRule="atLeast"/>
              <w:jc w:val="both"/>
              <w:rPr>
                <w:rFonts w:ascii="Times New Roman" w:eastAsia="Calibri" w:hAnsi="Times New Roman" w:cs="Times New Roman"/>
                <w:szCs w:val="24"/>
                <w:lang w:eastAsia="ko-KR"/>
              </w:rPr>
            </w:pPr>
            <w:r w:rsidRPr="00FA0504">
              <w:rPr>
                <w:rFonts w:ascii="Times New Roman" w:hAnsi="Times New Roman" w:cs="Times New Roman"/>
              </w:rPr>
              <w:t>лексические единицы и грамматические конструкции, изученные в процессе освоения дисциплины.</w:t>
            </w:r>
          </w:p>
        </w:tc>
        <w:tc>
          <w:tcPr>
            <w:tcW w:w="1842" w:type="dxa"/>
            <w:vAlign w:val="center"/>
          </w:tcPr>
          <w:p w:rsidR="00A0330C" w:rsidRPr="00A90205" w:rsidRDefault="00A0330C" w:rsidP="00A90205">
            <w:pPr>
              <w:widowControl w:val="0"/>
              <w:autoSpaceDE w:val="0"/>
              <w:autoSpaceDN w:val="0"/>
              <w:adjustRightInd w:val="0"/>
              <w:spacing w:after="0" w:line="23" w:lineRule="atLeast"/>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з</w:t>
            </w:r>
            <w:r w:rsidRPr="00A90205">
              <w:rPr>
                <w:rFonts w:ascii="Times New Roman" w:eastAsia="Calibri" w:hAnsi="Times New Roman" w:cs="Times New Roman"/>
                <w:sz w:val="24"/>
                <w:szCs w:val="24"/>
                <w:lang w:eastAsia="ko-KR"/>
              </w:rPr>
              <w:t>нает основную  терминологию, используемую в востоковедческих исследованиях</w:t>
            </w:r>
            <w:r w:rsidRPr="00A90205">
              <w:rPr>
                <w:rFonts w:ascii="Times New Roman" w:eastAsia="Malgun Gothic" w:hAnsi="Times New Roman" w:cs="Times New Roman"/>
                <w:sz w:val="24"/>
                <w:szCs w:val="24"/>
                <w:lang w:eastAsia="ko-KR"/>
              </w:rPr>
              <w:t>.</w:t>
            </w:r>
          </w:p>
        </w:tc>
        <w:tc>
          <w:tcPr>
            <w:tcW w:w="1843" w:type="dxa"/>
          </w:tcPr>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w:t>
            </w:r>
            <w:r w:rsidRPr="00A90205">
              <w:rPr>
                <w:rFonts w:ascii="Times New Roman" w:eastAsia="Malgun Gothic" w:hAnsi="Times New Roman" w:cs="Times New Roman"/>
                <w:sz w:val="24"/>
                <w:szCs w:val="24"/>
                <w:lang w:eastAsia="ko-KR"/>
              </w:rPr>
              <w:t>пособен перечислить и кратко охарактеризовать основные особенности терминологии востоковедческого исследования;</w:t>
            </w:r>
          </w:p>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способен перечислить основную терминологию, связанную с исследованием К</w:t>
            </w:r>
            <w:r>
              <w:rPr>
                <w:rFonts w:ascii="Times New Roman" w:eastAsia="Malgun Gothic" w:hAnsi="Times New Roman" w:cs="Times New Roman"/>
                <w:sz w:val="24"/>
                <w:szCs w:val="24"/>
                <w:lang w:eastAsia="ko-KR"/>
              </w:rPr>
              <w:t>итая</w:t>
            </w:r>
            <w:r w:rsidRPr="00A90205">
              <w:rPr>
                <w:rFonts w:ascii="Times New Roman" w:eastAsia="Malgun Gothic" w:hAnsi="Times New Roman" w:cs="Times New Roman"/>
                <w:sz w:val="24"/>
                <w:szCs w:val="24"/>
                <w:lang w:eastAsia="ko-KR"/>
              </w:rPr>
              <w:t>.</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569"/>
        </w:trPr>
        <w:tc>
          <w:tcPr>
            <w:tcW w:w="1844" w:type="dxa"/>
            <w:vMerge/>
          </w:tcPr>
          <w:p w:rsidR="00A0330C" w:rsidRPr="00A90205"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i/>
                <w:sz w:val="24"/>
                <w:szCs w:val="24"/>
                <w:lang w:eastAsia="ko-KR"/>
              </w:rPr>
            </w:pPr>
            <w:r>
              <w:rPr>
                <w:rFonts w:ascii="Times New Roman" w:eastAsia="Malgun Gothic" w:hAnsi="Times New Roman" w:cs="Times New Roman"/>
                <w:sz w:val="24"/>
                <w:szCs w:val="24"/>
                <w:lang w:eastAsia="ko-KR"/>
              </w:rPr>
              <w:t>у</w:t>
            </w:r>
            <w:r w:rsidRPr="00A90205">
              <w:rPr>
                <w:rFonts w:ascii="Times New Roman" w:eastAsia="Malgun Gothic" w:hAnsi="Times New Roman" w:cs="Times New Roman"/>
                <w:sz w:val="24"/>
                <w:szCs w:val="24"/>
                <w:lang w:eastAsia="ko-KR"/>
              </w:rPr>
              <w:t>меет (продвинутый уровень)</w:t>
            </w:r>
          </w:p>
        </w:tc>
        <w:tc>
          <w:tcPr>
            <w:tcW w:w="2410" w:type="dxa"/>
            <w:vAlign w:val="center"/>
          </w:tcPr>
          <w:p w:rsidR="00A0330C" w:rsidRPr="00FA0504" w:rsidRDefault="00A0330C" w:rsidP="00D81F25">
            <w:pPr>
              <w:widowControl w:val="0"/>
              <w:numPr>
                <w:ilvl w:val="0"/>
                <w:numId w:val="29"/>
              </w:numPr>
              <w:spacing w:after="0" w:line="240" w:lineRule="auto"/>
              <w:ind w:left="316" w:hanging="284"/>
              <w:contextualSpacing/>
              <w:jc w:val="both"/>
              <w:rPr>
                <w:rFonts w:ascii="Times New Roman" w:hAnsi="Times New Roman" w:cs="Times New Roman"/>
                <w:szCs w:val="28"/>
              </w:rPr>
            </w:pPr>
            <w:r w:rsidRPr="00FA0504">
              <w:rPr>
                <w:rFonts w:ascii="Times New Roman" w:hAnsi="Times New Roman" w:cs="Times New Roman"/>
                <w:szCs w:val="28"/>
              </w:rPr>
              <w:t xml:space="preserve">анализировать узуальные и нормативные варианты лексики СКЯ; </w:t>
            </w:r>
          </w:p>
          <w:p w:rsidR="00A0330C" w:rsidRPr="00FA0504" w:rsidRDefault="00A0330C" w:rsidP="00D81F25">
            <w:pPr>
              <w:widowControl w:val="0"/>
              <w:numPr>
                <w:ilvl w:val="0"/>
                <w:numId w:val="29"/>
              </w:numPr>
              <w:spacing w:after="0" w:line="240" w:lineRule="auto"/>
              <w:ind w:left="316" w:hanging="284"/>
              <w:contextualSpacing/>
              <w:jc w:val="both"/>
              <w:rPr>
                <w:rFonts w:ascii="Times New Roman" w:hAnsi="Times New Roman" w:cs="Times New Roman"/>
                <w:szCs w:val="28"/>
              </w:rPr>
            </w:pPr>
            <w:r w:rsidRPr="00FA0504">
              <w:rPr>
                <w:rFonts w:ascii="Times New Roman" w:hAnsi="Times New Roman" w:cs="Times New Roman"/>
                <w:szCs w:val="28"/>
              </w:rPr>
              <w:t>сохранять темп, норму и узус порождаемой речи на СКЯ;</w:t>
            </w:r>
          </w:p>
          <w:p w:rsidR="00A0330C" w:rsidRPr="00A90205" w:rsidRDefault="00A0330C" w:rsidP="00D81F25">
            <w:pPr>
              <w:tabs>
                <w:tab w:val="left" w:pos="851"/>
                <w:tab w:val="left" w:pos="1080"/>
              </w:tabs>
              <w:spacing w:after="0" w:line="23" w:lineRule="atLeast"/>
              <w:contextualSpacing/>
              <w:jc w:val="both"/>
              <w:rPr>
                <w:rFonts w:ascii="Times New Roman" w:eastAsia="Calibri" w:hAnsi="Times New Roman" w:cs="Times New Roman"/>
                <w:sz w:val="24"/>
                <w:szCs w:val="24"/>
                <w:lang w:eastAsia="ko-KR"/>
              </w:rPr>
            </w:pPr>
            <w:r>
              <w:rPr>
                <w:rFonts w:ascii="Times New Roman" w:hAnsi="Times New Roman" w:cs="Times New Roman"/>
                <w:szCs w:val="28"/>
              </w:rPr>
              <w:t xml:space="preserve">- </w:t>
            </w:r>
            <w:r w:rsidRPr="00FA0504">
              <w:rPr>
                <w:rFonts w:ascii="Times New Roman" w:hAnsi="Times New Roman" w:cs="Times New Roman"/>
                <w:szCs w:val="28"/>
              </w:rPr>
              <w:t>письменно и устно переводить с русского языка на китайский язык и наоборот, учитывая функциональные стили ПЯ.</w:t>
            </w:r>
          </w:p>
        </w:tc>
        <w:tc>
          <w:tcPr>
            <w:tcW w:w="1842" w:type="dxa"/>
            <w:vAlign w:val="center"/>
          </w:tcPr>
          <w:p w:rsidR="00A0330C" w:rsidRPr="00A90205" w:rsidRDefault="00A0330C" w:rsidP="00A90205">
            <w:pPr>
              <w:widowControl w:val="0"/>
              <w:autoSpaceDE w:val="0"/>
              <w:autoSpaceDN w:val="0"/>
              <w:adjustRightInd w:val="0"/>
              <w:spacing w:after="0" w:line="23" w:lineRule="atLeast"/>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 xml:space="preserve">- умеет воспринимать узусные и нормативные варианты речи носителя китайского языка </w:t>
            </w:r>
            <w:r w:rsidRPr="00A90205">
              <w:rPr>
                <w:rFonts w:ascii="Times New Roman" w:eastAsia="Calibri" w:hAnsi="Times New Roman" w:cs="Times New Roman"/>
                <w:sz w:val="24"/>
                <w:szCs w:val="24"/>
                <w:lang w:eastAsia="ko-KR"/>
              </w:rPr>
              <w:t>.</w:t>
            </w:r>
          </w:p>
        </w:tc>
        <w:tc>
          <w:tcPr>
            <w:tcW w:w="1843" w:type="dxa"/>
          </w:tcPr>
          <w:p w:rsidR="00A0330C" w:rsidRPr="00A90205" w:rsidRDefault="00A0330C" w:rsidP="00404B64">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w:t>
            </w:r>
            <w:r w:rsidRPr="00A90205">
              <w:rPr>
                <w:rFonts w:ascii="Times New Roman" w:eastAsia="Malgun Gothic" w:hAnsi="Times New Roman" w:cs="Times New Roman"/>
                <w:sz w:val="24"/>
                <w:szCs w:val="24"/>
                <w:lang w:eastAsia="ko-KR"/>
              </w:rPr>
              <w:t xml:space="preserve">пособен </w:t>
            </w:r>
            <w:r>
              <w:rPr>
                <w:rFonts w:ascii="Times New Roman" w:eastAsia="Malgun Gothic" w:hAnsi="Times New Roman" w:cs="Times New Roman"/>
                <w:sz w:val="24"/>
                <w:szCs w:val="24"/>
                <w:lang w:eastAsia="ko-KR"/>
              </w:rPr>
              <w:t>порождать речь на изучаемом языке</w:t>
            </w:r>
            <w:r w:rsidRPr="00FA0504">
              <w:rPr>
                <w:rFonts w:ascii="Times New Roman" w:hAnsi="Times New Roman" w:cs="Times New Roman"/>
                <w:color w:val="000000"/>
              </w:rPr>
              <w:t xml:space="preserve"> для достижения их фонетической организации, сохранения темпа, нормы, узуса и стиля языка</w:t>
            </w:r>
          </w:p>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579"/>
        </w:trPr>
        <w:tc>
          <w:tcPr>
            <w:tcW w:w="1844" w:type="dxa"/>
            <w:vMerge/>
          </w:tcPr>
          <w:p w:rsidR="00A0330C" w:rsidRPr="00A90205"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w:t>
            </w:r>
            <w:r w:rsidRPr="00A90205">
              <w:rPr>
                <w:rFonts w:ascii="Times New Roman" w:eastAsia="Malgun Gothic" w:hAnsi="Times New Roman" w:cs="Times New Roman"/>
                <w:sz w:val="24"/>
                <w:szCs w:val="24"/>
                <w:lang w:eastAsia="ko-KR"/>
              </w:rPr>
              <w:t>ладеет</w:t>
            </w:r>
          </w:p>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i/>
                <w:sz w:val="24"/>
                <w:szCs w:val="24"/>
                <w:lang w:eastAsia="ko-KR"/>
              </w:rPr>
            </w:pPr>
            <w:r w:rsidRPr="00A90205">
              <w:rPr>
                <w:rFonts w:ascii="Times New Roman" w:eastAsia="Malgun Gothic" w:hAnsi="Times New Roman" w:cs="Times New Roman"/>
                <w:sz w:val="24"/>
                <w:szCs w:val="24"/>
                <w:lang w:eastAsia="ko-KR"/>
              </w:rPr>
              <w:t>(высокий уровень</w:t>
            </w:r>
            <w:r w:rsidRPr="00A90205">
              <w:rPr>
                <w:rFonts w:ascii="Times New Roman" w:eastAsia="Malgun Gothic" w:hAnsi="Times New Roman" w:cs="Times New Roman"/>
                <w:i/>
                <w:sz w:val="24"/>
                <w:szCs w:val="24"/>
                <w:lang w:eastAsia="ko-KR"/>
              </w:rPr>
              <w:t>)</w:t>
            </w:r>
          </w:p>
        </w:tc>
        <w:tc>
          <w:tcPr>
            <w:tcW w:w="2410" w:type="dxa"/>
            <w:vAlign w:val="center"/>
          </w:tcPr>
          <w:p w:rsidR="00A0330C" w:rsidRPr="00FA0504" w:rsidRDefault="00A0330C" w:rsidP="00D81F25">
            <w:pPr>
              <w:numPr>
                <w:ilvl w:val="0"/>
                <w:numId w:val="30"/>
              </w:numPr>
              <w:adjustRightInd w:val="0"/>
              <w:snapToGrid w:val="0"/>
              <w:spacing w:after="0" w:line="240" w:lineRule="auto"/>
              <w:ind w:left="316" w:hanging="284"/>
              <w:contextualSpacing/>
              <w:jc w:val="both"/>
              <w:rPr>
                <w:rFonts w:ascii="Times New Roman" w:hAnsi="Times New Roman" w:cs="Times New Roman"/>
              </w:rPr>
            </w:pPr>
            <w:r w:rsidRPr="00FA0504">
              <w:rPr>
                <w:rFonts w:ascii="Times New Roman" w:hAnsi="Times New Roman" w:cs="Times New Roman"/>
              </w:rPr>
              <w:t>формулами приветствия, прощания, эмоционального восклицания;</w:t>
            </w:r>
          </w:p>
          <w:p w:rsidR="00A0330C" w:rsidRPr="00FA0504" w:rsidRDefault="00A0330C" w:rsidP="00D81F25">
            <w:pPr>
              <w:numPr>
                <w:ilvl w:val="0"/>
                <w:numId w:val="30"/>
              </w:numPr>
              <w:adjustRightInd w:val="0"/>
              <w:snapToGrid w:val="0"/>
              <w:spacing w:after="0" w:line="240" w:lineRule="auto"/>
              <w:ind w:left="316" w:hanging="284"/>
              <w:contextualSpacing/>
              <w:jc w:val="both"/>
              <w:rPr>
                <w:rFonts w:ascii="Times New Roman" w:hAnsi="Times New Roman" w:cs="Times New Roman"/>
              </w:rPr>
            </w:pPr>
            <w:r w:rsidRPr="00FA0504">
              <w:rPr>
                <w:rFonts w:ascii="Times New Roman" w:hAnsi="Times New Roman" w:cs="Times New Roman"/>
              </w:rPr>
              <w:t xml:space="preserve"> лексическим и фразеологическим запасом, предусмотренным дисциплиной; </w:t>
            </w:r>
          </w:p>
          <w:p w:rsidR="00A0330C" w:rsidRPr="00FA0504" w:rsidRDefault="00A0330C" w:rsidP="00D81F25">
            <w:pPr>
              <w:numPr>
                <w:ilvl w:val="0"/>
                <w:numId w:val="29"/>
              </w:numPr>
              <w:adjustRightInd w:val="0"/>
              <w:snapToGrid w:val="0"/>
              <w:spacing w:after="0" w:line="240" w:lineRule="auto"/>
              <w:ind w:left="316" w:hanging="284"/>
              <w:contextualSpacing/>
              <w:jc w:val="both"/>
              <w:rPr>
                <w:rFonts w:ascii="Times New Roman" w:hAnsi="Times New Roman" w:cs="Times New Roman"/>
              </w:rPr>
            </w:pPr>
            <w:r w:rsidRPr="00FA0504">
              <w:rPr>
                <w:rFonts w:ascii="Times New Roman" w:hAnsi="Times New Roman" w:cs="Times New Roman"/>
              </w:rPr>
              <w:t>представлением о различиях в лексике и грамматических конструкциях письменного и разговорного стилей китайского языка;</w:t>
            </w:r>
          </w:p>
          <w:p w:rsidR="00A0330C" w:rsidRPr="00FA0504" w:rsidRDefault="00A0330C" w:rsidP="00D81F25">
            <w:pPr>
              <w:numPr>
                <w:ilvl w:val="0"/>
                <w:numId w:val="29"/>
              </w:numPr>
              <w:adjustRightInd w:val="0"/>
              <w:snapToGrid w:val="0"/>
              <w:spacing w:after="0" w:line="240" w:lineRule="auto"/>
              <w:ind w:left="316" w:hanging="284"/>
              <w:contextualSpacing/>
              <w:jc w:val="both"/>
              <w:rPr>
                <w:rFonts w:ascii="Times New Roman" w:hAnsi="Times New Roman" w:cs="Times New Roman"/>
              </w:rPr>
            </w:pPr>
            <w:r w:rsidRPr="00FA0504">
              <w:rPr>
                <w:rFonts w:ascii="Times New Roman" w:hAnsi="Times New Roman" w:cs="Times New Roman"/>
              </w:rPr>
              <w:t xml:space="preserve">формулами приветствия, прощания, эмоционального восклицания; </w:t>
            </w:r>
          </w:p>
          <w:p w:rsidR="00A0330C" w:rsidRPr="00FA0504" w:rsidRDefault="00A0330C" w:rsidP="00D81F25">
            <w:pPr>
              <w:numPr>
                <w:ilvl w:val="0"/>
                <w:numId w:val="29"/>
              </w:numPr>
              <w:adjustRightInd w:val="0"/>
              <w:snapToGrid w:val="0"/>
              <w:spacing w:after="0" w:line="240" w:lineRule="auto"/>
              <w:ind w:left="316" w:hanging="284"/>
              <w:contextualSpacing/>
              <w:jc w:val="both"/>
              <w:rPr>
                <w:rFonts w:ascii="Times New Roman" w:hAnsi="Times New Roman" w:cs="Times New Roman"/>
              </w:rPr>
            </w:pPr>
            <w:r w:rsidRPr="00FA0504">
              <w:rPr>
                <w:rFonts w:ascii="Times New Roman" w:hAnsi="Times New Roman" w:cs="Times New Roman"/>
              </w:rPr>
              <w:t xml:space="preserve"> навыками построения текстов (сообщений) с соблюдением принципов последовательности, целостности и темпа речи;</w:t>
            </w:r>
          </w:p>
          <w:p w:rsidR="00A0330C" w:rsidRPr="00A90205" w:rsidRDefault="00A0330C" w:rsidP="00D81F25">
            <w:pPr>
              <w:widowControl w:val="0"/>
              <w:autoSpaceDE w:val="0"/>
              <w:autoSpaceDN w:val="0"/>
              <w:adjustRightInd w:val="0"/>
              <w:spacing w:after="0" w:line="23" w:lineRule="atLeast"/>
              <w:jc w:val="both"/>
              <w:rPr>
                <w:rFonts w:ascii="Times New Roman" w:eastAsia="Calibri" w:hAnsi="Times New Roman" w:cs="Times New Roman"/>
                <w:sz w:val="24"/>
                <w:szCs w:val="24"/>
                <w:lang w:eastAsia="ko-KR"/>
              </w:rPr>
            </w:pPr>
            <w:r w:rsidRPr="00FA0504">
              <w:rPr>
                <w:rFonts w:ascii="Times New Roman" w:hAnsi="Times New Roman" w:cs="Times New Roman"/>
              </w:rPr>
              <w:t xml:space="preserve">  -  навыками ведения беседы, диалога, дискуссии на  темы, связанные  с культурой, бытом и жизнью в Китае и в России, предусмотренными рамками дисциплины.</w:t>
            </w:r>
          </w:p>
        </w:tc>
        <w:tc>
          <w:tcPr>
            <w:tcW w:w="1842" w:type="dxa"/>
            <w:vAlign w:val="center"/>
          </w:tcPr>
          <w:p w:rsidR="00A0330C" w:rsidRPr="00FA0504" w:rsidRDefault="00A0330C" w:rsidP="00404B64">
            <w:pPr>
              <w:numPr>
                <w:ilvl w:val="0"/>
                <w:numId w:val="29"/>
              </w:numPr>
              <w:adjustRightInd w:val="0"/>
              <w:snapToGrid w:val="0"/>
              <w:spacing w:after="0" w:line="240" w:lineRule="auto"/>
              <w:ind w:left="316" w:hanging="284"/>
              <w:contextualSpacing/>
              <w:jc w:val="both"/>
              <w:rPr>
                <w:rFonts w:ascii="Times New Roman" w:hAnsi="Times New Roman" w:cs="Times New Roman"/>
              </w:rPr>
            </w:pPr>
            <w:r>
              <w:rPr>
                <w:rFonts w:ascii="Times New Roman" w:eastAsia="Calibri" w:hAnsi="Times New Roman" w:cs="Times New Roman"/>
                <w:sz w:val="24"/>
                <w:szCs w:val="24"/>
                <w:lang w:eastAsia="ko-KR"/>
              </w:rPr>
              <w:t xml:space="preserve">владеет </w:t>
            </w:r>
            <w:r w:rsidRPr="00FA0504">
              <w:rPr>
                <w:rFonts w:ascii="Times New Roman" w:hAnsi="Times New Roman" w:cs="Times New Roman"/>
              </w:rPr>
              <w:t>навыками построения текстов (сообщений) с соблюдением принципов последовательности, целостности и темпа речи;</w:t>
            </w:r>
          </w:p>
          <w:p w:rsidR="00A0330C" w:rsidRPr="00A90205" w:rsidRDefault="00A0330C" w:rsidP="00404B64">
            <w:pPr>
              <w:widowControl w:val="0"/>
              <w:autoSpaceDE w:val="0"/>
              <w:autoSpaceDN w:val="0"/>
              <w:adjustRightInd w:val="0"/>
              <w:spacing w:after="0" w:line="23" w:lineRule="atLeast"/>
              <w:jc w:val="both"/>
              <w:rPr>
                <w:rFonts w:ascii="Times New Roman" w:eastAsia="Calibri" w:hAnsi="Times New Roman" w:cs="Times New Roman"/>
                <w:sz w:val="24"/>
                <w:szCs w:val="24"/>
                <w:lang w:eastAsia="ko-KR"/>
              </w:rPr>
            </w:pPr>
            <w:r w:rsidRPr="00FA0504">
              <w:rPr>
                <w:rFonts w:ascii="Times New Roman" w:hAnsi="Times New Roman" w:cs="Times New Roman"/>
              </w:rPr>
              <w:t xml:space="preserve">  -  навыками ведения беседы, диалога, дискуссии на  темы, связанные  с культурой, бытом и жизнью в Китае и в России, предусмотренными рамками дисциплины.</w:t>
            </w:r>
          </w:p>
        </w:tc>
        <w:tc>
          <w:tcPr>
            <w:tcW w:w="1843" w:type="dxa"/>
          </w:tcPr>
          <w:p w:rsidR="00A0330C" w:rsidRPr="00404B64" w:rsidRDefault="00A0330C" w:rsidP="00A90205">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порождает речь на китайском языке</w:t>
            </w:r>
            <w:r w:rsidRPr="00FA0504">
              <w:rPr>
                <w:rFonts w:ascii="Times New Roman" w:hAnsi="Times New Roman" w:cs="Times New Roman"/>
                <w:color w:val="000000"/>
              </w:rPr>
              <w:t xml:space="preserve"> для достижения их фонетической организации, сохранения темпа, нормы, узуса и стиля языка</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560"/>
        </w:trPr>
        <w:tc>
          <w:tcPr>
            <w:tcW w:w="1844" w:type="dxa"/>
            <w:vMerge w:val="restart"/>
          </w:tcPr>
          <w:p w:rsidR="00A0330C" w:rsidRDefault="00A0330C" w:rsidP="00D81F2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ПК-4</w:t>
            </w:r>
            <w:r w:rsidRPr="00A90205">
              <w:rPr>
                <w:rFonts w:ascii="Times New Roman" w:eastAsia="Batang" w:hAnsi="Times New Roman" w:cs="Times New Roman"/>
                <w:b/>
                <w:sz w:val="24"/>
                <w:szCs w:val="24"/>
                <w:lang w:eastAsia="ko-KR"/>
              </w:rPr>
              <w:t>:</w:t>
            </w:r>
          </w:p>
          <w:p w:rsidR="00A0330C" w:rsidRPr="00FA0504" w:rsidRDefault="00A0330C" w:rsidP="00D81F25">
            <w:pPr>
              <w:rPr>
                <w:rFonts w:ascii="Times New Roman" w:hAnsi="Times New Roman" w:cs="Times New Roman"/>
              </w:rPr>
            </w:pPr>
            <w:r w:rsidRPr="00FA0504">
              <w:rPr>
                <w:rFonts w:ascii="Times New Roman" w:hAnsi="Times New Roman" w:cs="Times New Roman"/>
                <w:color w:val="000000"/>
              </w:rPr>
              <w:t xml:space="preserve">способность адекватно применять правила построения текстов на рабочих языках для достижения их связности, последовательности, целостности на основе </w:t>
            </w:r>
            <w:r w:rsidRPr="00FA0504">
              <w:rPr>
                <w:rFonts w:ascii="Times New Roman" w:hAnsi="Times New Roman" w:cs="Times New Roman"/>
                <w:color w:val="000000"/>
              </w:rPr>
              <w:lastRenderedPageBreak/>
              <w:t>композиционно-речевых форм</w:t>
            </w:r>
          </w:p>
          <w:p w:rsidR="00A0330C" w:rsidRPr="00D81F25" w:rsidRDefault="00A0330C" w:rsidP="00D81F25">
            <w:pPr>
              <w:rPr>
                <w:rFonts w:ascii="Times New Roman" w:eastAsia="Batang" w:hAnsi="Times New Roman" w:cs="Times New Roman"/>
                <w:sz w:val="24"/>
                <w:szCs w:val="24"/>
                <w:lang w:eastAsia="ko-KR"/>
              </w:rPr>
            </w:pPr>
          </w:p>
        </w:tc>
        <w:tc>
          <w:tcPr>
            <w:tcW w:w="1134"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lastRenderedPageBreak/>
              <w:t>з</w:t>
            </w:r>
            <w:r w:rsidRPr="00A90205">
              <w:rPr>
                <w:rFonts w:ascii="Times New Roman" w:eastAsia="Malgun Gothic" w:hAnsi="Times New Roman" w:cs="Times New Roman"/>
                <w:sz w:val="24"/>
                <w:szCs w:val="24"/>
                <w:lang w:eastAsia="ko-KR"/>
              </w:rPr>
              <w:t>нает (по</w:t>
            </w:r>
            <w:r w:rsidRPr="00A90205">
              <w:rPr>
                <w:rFonts w:ascii="Times New Roman" w:eastAsia="Malgun Gothic" w:hAnsi="Times New Roman" w:cs="Times New Roman"/>
                <w:sz w:val="24"/>
                <w:szCs w:val="24"/>
                <w:lang w:eastAsia="ko-KR"/>
              </w:rPr>
              <w:softHyphen/>
              <w:t>роговый уровень)</w:t>
            </w:r>
          </w:p>
        </w:tc>
        <w:tc>
          <w:tcPr>
            <w:tcW w:w="2410" w:type="dxa"/>
            <w:vAlign w:val="center"/>
          </w:tcPr>
          <w:p w:rsidR="00A0330C" w:rsidRPr="00FA0504" w:rsidRDefault="00A0330C" w:rsidP="00D81F25">
            <w:pPr>
              <w:pStyle w:val="a0"/>
              <w:widowControl w:val="0"/>
              <w:numPr>
                <w:ilvl w:val="0"/>
                <w:numId w:val="27"/>
              </w:numPr>
              <w:spacing w:line="240" w:lineRule="auto"/>
              <w:ind w:left="318" w:hanging="284"/>
              <w:contextualSpacing/>
              <w:rPr>
                <w:szCs w:val="28"/>
              </w:rPr>
            </w:pPr>
            <w:r w:rsidRPr="00FA0504">
              <w:rPr>
                <w:szCs w:val="28"/>
              </w:rPr>
              <w:t>правила грамматики современного китайского языка;</w:t>
            </w:r>
          </w:p>
          <w:p w:rsidR="00A0330C" w:rsidRPr="00FA0504" w:rsidRDefault="00A0330C" w:rsidP="00D81F25">
            <w:pPr>
              <w:pStyle w:val="a0"/>
              <w:widowControl w:val="0"/>
              <w:numPr>
                <w:ilvl w:val="0"/>
                <w:numId w:val="27"/>
              </w:numPr>
              <w:spacing w:line="240" w:lineRule="auto"/>
              <w:ind w:left="318" w:hanging="284"/>
              <w:contextualSpacing/>
              <w:rPr>
                <w:szCs w:val="28"/>
              </w:rPr>
            </w:pPr>
            <w:r w:rsidRPr="00FA0504">
              <w:t>лексические единицы и грамматические конструкции, изученные в процессе освоения дисциплины;</w:t>
            </w:r>
          </w:p>
          <w:p w:rsidR="00A0330C" w:rsidRPr="00A90205" w:rsidRDefault="00A0330C" w:rsidP="00D81F2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FA0504">
              <w:rPr>
                <w:rFonts w:ascii="Times New Roman" w:hAnsi="Times New Roman" w:cs="Times New Roman"/>
                <w:szCs w:val="28"/>
              </w:rPr>
              <w:t xml:space="preserve">- принципы анализа структуры </w:t>
            </w:r>
            <w:r w:rsidRPr="00FA0504">
              <w:rPr>
                <w:rFonts w:ascii="Times New Roman" w:hAnsi="Times New Roman" w:cs="Times New Roman"/>
                <w:szCs w:val="28"/>
              </w:rPr>
              <w:lastRenderedPageBreak/>
              <w:t>предложений иероглифических текстов.</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lastRenderedPageBreak/>
              <w:t>з</w:t>
            </w:r>
            <w:r w:rsidRPr="00A90205">
              <w:rPr>
                <w:rFonts w:ascii="Times New Roman" w:eastAsia="Malgun Gothic" w:hAnsi="Times New Roman" w:cs="Times New Roman"/>
                <w:sz w:val="24"/>
                <w:szCs w:val="24"/>
                <w:lang w:eastAsia="ko-KR"/>
              </w:rPr>
              <w:t>нает особенно</w:t>
            </w:r>
            <w:r w:rsidRPr="00A90205">
              <w:rPr>
                <w:rFonts w:ascii="Times New Roman" w:eastAsia="Malgun Gothic" w:hAnsi="Times New Roman" w:cs="Times New Roman"/>
                <w:sz w:val="24"/>
                <w:szCs w:val="24"/>
                <w:lang w:eastAsia="ko-KR"/>
              </w:rPr>
              <w:softHyphen/>
              <w:t>сти коммуника</w:t>
            </w:r>
            <w:r w:rsidRPr="00A90205">
              <w:rPr>
                <w:rFonts w:ascii="Times New Roman" w:eastAsia="Malgun Gothic" w:hAnsi="Times New Roman" w:cs="Times New Roman"/>
                <w:sz w:val="24"/>
                <w:szCs w:val="24"/>
                <w:lang w:eastAsia="ko-KR"/>
              </w:rPr>
              <w:softHyphen/>
              <w:t xml:space="preserve">ции (речевые, поведенческие, нормы этикета). </w:t>
            </w:r>
          </w:p>
        </w:tc>
        <w:tc>
          <w:tcPr>
            <w:tcW w:w="1843"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м</w:t>
            </w:r>
            <w:r w:rsidRPr="00A90205">
              <w:rPr>
                <w:rFonts w:ascii="Times New Roman" w:eastAsia="Malgun Gothic" w:hAnsi="Times New Roman" w:cs="Times New Roman"/>
                <w:sz w:val="24"/>
                <w:szCs w:val="24"/>
                <w:lang w:eastAsia="ko-KR"/>
              </w:rPr>
              <w:t>ожет перечислить особенности коммуникации (речевые, поведенческие, нормы этикета) с к</w:t>
            </w:r>
            <w:r>
              <w:rPr>
                <w:rFonts w:ascii="Times New Roman" w:eastAsia="Malgun Gothic" w:hAnsi="Times New Roman" w:cs="Times New Roman"/>
                <w:sz w:val="24"/>
                <w:szCs w:val="24"/>
                <w:lang w:eastAsia="ko-KR"/>
              </w:rPr>
              <w:t>итайцами</w:t>
            </w:r>
            <w:r w:rsidRPr="00A90205">
              <w:rPr>
                <w:rFonts w:ascii="Times New Roman" w:eastAsia="Malgun Gothic" w:hAnsi="Times New Roman" w:cs="Times New Roman"/>
                <w:sz w:val="24"/>
                <w:szCs w:val="24"/>
                <w:lang w:eastAsia="ko-KR"/>
              </w:rPr>
              <w:t>.</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144"/>
        </w:trPr>
        <w:tc>
          <w:tcPr>
            <w:tcW w:w="1844" w:type="dxa"/>
            <w:vMerge/>
          </w:tcPr>
          <w:p w:rsidR="00A0330C" w:rsidRPr="00A90205"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w:t>
            </w:r>
            <w:r w:rsidRPr="00A90205">
              <w:rPr>
                <w:rFonts w:ascii="Times New Roman" w:eastAsia="Malgun Gothic" w:hAnsi="Times New Roman" w:cs="Times New Roman"/>
                <w:sz w:val="24"/>
                <w:szCs w:val="24"/>
                <w:lang w:eastAsia="ko-KR"/>
              </w:rPr>
              <w:t>меет (продвинутый)</w:t>
            </w:r>
          </w:p>
        </w:tc>
        <w:tc>
          <w:tcPr>
            <w:tcW w:w="2410" w:type="dxa"/>
            <w:vAlign w:val="center"/>
          </w:tcPr>
          <w:p w:rsidR="00A0330C" w:rsidRPr="00FA0504" w:rsidRDefault="00A0330C" w:rsidP="00D81F25">
            <w:pPr>
              <w:widowControl w:val="0"/>
              <w:numPr>
                <w:ilvl w:val="0"/>
                <w:numId w:val="29"/>
              </w:numPr>
              <w:spacing w:after="0" w:line="240" w:lineRule="auto"/>
              <w:ind w:left="316" w:hanging="284"/>
              <w:contextualSpacing/>
              <w:jc w:val="both"/>
              <w:rPr>
                <w:rFonts w:ascii="Times New Roman" w:hAnsi="Times New Roman" w:cs="Times New Roman"/>
                <w:szCs w:val="28"/>
              </w:rPr>
            </w:pPr>
            <w:r w:rsidRPr="00FA0504">
              <w:rPr>
                <w:rFonts w:ascii="Times New Roman" w:hAnsi="Times New Roman" w:cs="Times New Roman"/>
                <w:szCs w:val="28"/>
              </w:rPr>
              <w:t xml:space="preserve">анализировать синтаксическую структуру предложений и текстов; </w:t>
            </w:r>
          </w:p>
          <w:p w:rsidR="00A0330C" w:rsidRPr="00FA0504" w:rsidRDefault="00A0330C" w:rsidP="00D81F25">
            <w:pPr>
              <w:widowControl w:val="0"/>
              <w:numPr>
                <w:ilvl w:val="0"/>
                <w:numId w:val="29"/>
              </w:numPr>
              <w:spacing w:after="0" w:line="240" w:lineRule="auto"/>
              <w:ind w:left="316" w:hanging="284"/>
              <w:contextualSpacing/>
              <w:jc w:val="both"/>
              <w:rPr>
                <w:rFonts w:ascii="Times New Roman" w:hAnsi="Times New Roman" w:cs="Times New Roman"/>
                <w:szCs w:val="28"/>
              </w:rPr>
            </w:pPr>
            <w:r w:rsidRPr="00FA0504">
              <w:rPr>
                <w:rFonts w:ascii="Times New Roman" w:hAnsi="Times New Roman" w:cs="Times New Roman"/>
                <w:szCs w:val="28"/>
              </w:rPr>
              <w:t>делать полный морфологический и синтаксический разборы китайских предложений;</w:t>
            </w:r>
          </w:p>
          <w:p w:rsidR="00A0330C" w:rsidRPr="00FA0504" w:rsidRDefault="00A0330C" w:rsidP="00D81F25">
            <w:pPr>
              <w:widowControl w:val="0"/>
              <w:numPr>
                <w:ilvl w:val="0"/>
                <w:numId w:val="29"/>
              </w:numPr>
              <w:spacing w:after="0" w:line="240" w:lineRule="auto"/>
              <w:ind w:left="316" w:hanging="284"/>
              <w:contextualSpacing/>
              <w:jc w:val="both"/>
              <w:rPr>
                <w:rFonts w:ascii="Times New Roman" w:hAnsi="Times New Roman" w:cs="Times New Roman"/>
                <w:szCs w:val="28"/>
              </w:rPr>
            </w:pPr>
            <w:r w:rsidRPr="00FA0504">
              <w:rPr>
                <w:rFonts w:ascii="Times New Roman" w:hAnsi="Times New Roman" w:cs="Times New Roman"/>
                <w:szCs w:val="28"/>
              </w:rPr>
              <w:t xml:space="preserve"> анализировать грамматическое явление в практике и использовать слова для </w:t>
            </w:r>
            <w:r w:rsidRPr="00FA0504">
              <w:rPr>
                <w:rFonts w:ascii="Times New Roman" w:hAnsi="Times New Roman" w:cs="Times New Roman"/>
              </w:rPr>
              <w:t>точной передачи смысла предложения и правильного перевода на русский язык;</w:t>
            </w:r>
          </w:p>
          <w:p w:rsidR="00A0330C" w:rsidRPr="00FA0504" w:rsidRDefault="00A0330C" w:rsidP="00D81F25">
            <w:pPr>
              <w:widowControl w:val="0"/>
              <w:numPr>
                <w:ilvl w:val="0"/>
                <w:numId w:val="29"/>
              </w:numPr>
              <w:spacing w:after="0" w:line="240" w:lineRule="auto"/>
              <w:ind w:left="316" w:hanging="284"/>
              <w:contextualSpacing/>
              <w:jc w:val="both"/>
              <w:rPr>
                <w:rFonts w:ascii="Times New Roman" w:hAnsi="Times New Roman" w:cs="Times New Roman"/>
                <w:szCs w:val="28"/>
              </w:rPr>
            </w:pPr>
            <w:r w:rsidRPr="00FA0504">
              <w:rPr>
                <w:rFonts w:ascii="Times New Roman" w:hAnsi="Times New Roman" w:cs="Times New Roman"/>
                <w:szCs w:val="28"/>
              </w:rPr>
              <w:t xml:space="preserve">адекватно переводить в письменной и устной форме китайские тексты на русский язык с соблюдением норм последнего; </w:t>
            </w:r>
          </w:p>
          <w:p w:rsidR="00A0330C" w:rsidRPr="00FA0504" w:rsidRDefault="00A0330C" w:rsidP="00D81F25">
            <w:pPr>
              <w:widowControl w:val="0"/>
              <w:numPr>
                <w:ilvl w:val="0"/>
                <w:numId w:val="29"/>
              </w:numPr>
              <w:spacing w:after="0" w:line="240" w:lineRule="auto"/>
              <w:ind w:left="316" w:hanging="284"/>
              <w:contextualSpacing/>
              <w:jc w:val="both"/>
              <w:rPr>
                <w:rFonts w:ascii="Times New Roman" w:hAnsi="Times New Roman" w:cs="Times New Roman"/>
                <w:szCs w:val="28"/>
              </w:rPr>
            </w:pPr>
            <w:r w:rsidRPr="00FA0504">
              <w:rPr>
                <w:rFonts w:ascii="Times New Roman" w:hAnsi="Times New Roman" w:cs="Times New Roman"/>
                <w:szCs w:val="28"/>
              </w:rPr>
              <w:t>письменно и устно переводить с русского языка на китайский;</w:t>
            </w:r>
          </w:p>
          <w:p w:rsidR="00A0330C" w:rsidRPr="00A90205" w:rsidRDefault="00A0330C" w:rsidP="00D81F2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FA0504">
              <w:rPr>
                <w:rFonts w:ascii="Times New Roman" w:hAnsi="Times New Roman" w:cs="Times New Roman"/>
              </w:rPr>
              <w:t xml:space="preserve">  -  вести беседу, диалог, дискуссию на темы, связанные  с культурой, бытом и жизнью в Китае и в России, предусмотренными рамками дисциплины</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у</w:t>
            </w:r>
            <w:r w:rsidRPr="00A90205">
              <w:rPr>
                <w:rFonts w:ascii="Times New Roman" w:eastAsia="Calibri" w:hAnsi="Times New Roman" w:cs="Times New Roman"/>
                <w:sz w:val="24"/>
                <w:szCs w:val="24"/>
                <w:lang w:eastAsia="ko-KR"/>
              </w:rPr>
              <w:t xml:space="preserve">меет фиксировать, запоминать и анализировать необходимую в дальнейшей практической и научной работе информацию, </w:t>
            </w:r>
            <w:r>
              <w:rPr>
                <w:rFonts w:ascii="Times New Roman" w:eastAsia="Calibri" w:hAnsi="Times New Roman" w:cs="Times New Roman"/>
                <w:sz w:val="24"/>
                <w:szCs w:val="24"/>
                <w:lang w:eastAsia="ko-KR"/>
              </w:rPr>
              <w:t>связанную с коммуникацией с кита</w:t>
            </w:r>
            <w:r w:rsidRPr="00A90205">
              <w:rPr>
                <w:rFonts w:ascii="Times New Roman" w:eastAsia="Calibri" w:hAnsi="Times New Roman" w:cs="Times New Roman"/>
                <w:sz w:val="24"/>
                <w:szCs w:val="24"/>
                <w:lang w:eastAsia="ko-KR"/>
              </w:rPr>
              <w:t xml:space="preserve">йцами. </w:t>
            </w:r>
          </w:p>
        </w:tc>
        <w:tc>
          <w:tcPr>
            <w:tcW w:w="1843" w:type="dxa"/>
            <w:vAlign w:val="center"/>
          </w:tcPr>
          <w:p w:rsidR="00A0330C" w:rsidRPr="00A90205" w:rsidRDefault="00A0330C" w:rsidP="005357C3">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w:t>
            </w:r>
            <w:r w:rsidRPr="00A90205">
              <w:rPr>
                <w:rFonts w:ascii="Times New Roman" w:eastAsia="Malgun Gothic" w:hAnsi="Times New Roman" w:cs="Times New Roman"/>
                <w:sz w:val="24"/>
                <w:szCs w:val="24"/>
                <w:lang w:eastAsia="ko-KR"/>
              </w:rPr>
              <w:t>пособен самостоятельно проанализировать коммуникативную ситуацию и выделить особенности, нехарактерные для носители русской культуры.</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770"/>
        </w:trPr>
        <w:tc>
          <w:tcPr>
            <w:tcW w:w="1844" w:type="dxa"/>
            <w:vMerge/>
          </w:tcPr>
          <w:p w:rsidR="00A0330C" w:rsidRPr="00A90205"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w:t>
            </w:r>
            <w:r w:rsidRPr="00A90205">
              <w:rPr>
                <w:rFonts w:ascii="Times New Roman" w:eastAsia="Malgun Gothic" w:hAnsi="Times New Roman" w:cs="Times New Roman"/>
                <w:sz w:val="24"/>
                <w:szCs w:val="24"/>
                <w:lang w:eastAsia="ko-KR"/>
              </w:rPr>
              <w:t>ладеет (высокий)</w:t>
            </w:r>
          </w:p>
        </w:tc>
        <w:tc>
          <w:tcPr>
            <w:tcW w:w="2410" w:type="dxa"/>
            <w:vAlign w:val="center"/>
          </w:tcPr>
          <w:p w:rsidR="00A0330C" w:rsidRPr="00FA0504" w:rsidRDefault="00A0330C" w:rsidP="00D81F25">
            <w:pPr>
              <w:numPr>
                <w:ilvl w:val="0"/>
                <w:numId w:val="29"/>
              </w:numPr>
              <w:adjustRightInd w:val="0"/>
              <w:snapToGrid w:val="0"/>
              <w:spacing w:after="0" w:line="240" w:lineRule="auto"/>
              <w:ind w:left="316" w:hanging="284"/>
              <w:contextualSpacing/>
              <w:jc w:val="both"/>
              <w:rPr>
                <w:rFonts w:ascii="Times New Roman" w:hAnsi="Times New Roman" w:cs="Times New Roman"/>
              </w:rPr>
            </w:pPr>
            <w:r w:rsidRPr="00FA0504">
              <w:rPr>
                <w:rFonts w:ascii="Times New Roman" w:hAnsi="Times New Roman" w:cs="Times New Roman"/>
                <w:szCs w:val="28"/>
              </w:rPr>
              <w:t xml:space="preserve">фонетической нормой  современного китайского языка; </w:t>
            </w:r>
          </w:p>
          <w:p w:rsidR="00A0330C" w:rsidRPr="00FA0504" w:rsidRDefault="00A0330C" w:rsidP="00D81F25">
            <w:pPr>
              <w:numPr>
                <w:ilvl w:val="0"/>
                <w:numId w:val="30"/>
              </w:numPr>
              <w:adjustRightInd w:val="0"/>
              <w:snapToGrid w:val="0"/>
              <w:spacing w:after="0" w:line="240" w:lineRule="auto"/>
              <w:ind w:left="316" w:hanging="284"/>
              <w:contextualSpacing/>
              <w:jc w:val="both"/>
              <w:rPr>
                <w:rFonts w:ascii="Times New Roman" w:hAnsi="Times New Roman" w:cs="Times New Roman"/>
              </w:rPr>
            </w:pPr>
            <w:r w:rsidRPr="00FA0504">
              <w:rPr>
                <w:rFonts w:ascii="Times New Roman" w:hAnsi="Times New Roman" w:cs="Times New Roman"/>
              </w:rPr>
              <w:t xml:space="preserve">лексическим и фразеологическим запасом, предусмотренным дисциплиной; </w:t>
            </w:r>
          </w:p>
          <w:p w:rsidR="00A0330C" w:rsidRPr="00FA0504" w:rsidRDefault="00A0330C" w:rsidP="00D81F25">
            <w:pPr>
              <w:numPr>
                <w:ilvl w:val="0"/>
                <w:numId w:val="29"/>
              </w:numPr>
              <w:adjustRightInd w:val="0"/>
              <w:snapToGrid w:val="0"/>
              <w:spacing w:after="0" w:line="240" w:lineRule="auto"/>
              <w:ind w:left="316" w:hanging="284"/>
              <w:contextualSpacing/>
              <w:jc w:val="both"/>
              <w:rPr>
                <w:rFonts w:ascii="Times New Roman" w:hAnsi="Times New Roman" w:cs="Times New Roman"/>
              </w:rPr>
            </w:pPr>
            <w:r w:rsidRPr="00FA0504">
              <w:rPr>
                <w:rFonts w:ascii="Times New Roman" w:hAnsi="Times New Roman" w:cs="Times New Roman"/>
              </w:rPr>
              <w:t xml:space="preserve">представлением о </w:t>
            </w:r>
            <w:r w:rsidRPr="00FA0504">
              <w:rPr>
                <w:rFonts w:ascii="Times New Roman" w:hAnsi="Times New Roman" w:cs="Times New Roman"/>
              </w:rPr>
              <w:lastRenderedPageBreak/>
              <w:t>различиях в лексике и грамматических конструкциях письменного и разговорного стилей китайского языка;</w:t>
            </w:r>
          </w:p>
          <w:p w:rsidR="00A0330C" w:rsidRPr="00FA0504" w:rsidRDefault="00A0330C" w:rsidP="00D81F25">
            <w:pPr>
              <w:pStyle w:val="afe"/>
              <w:numPr>
                <w:ilvl w:val="0"/>
                <w:numId w:val="30"/>
              </w:numPr>
              <w:ind w:left="316" w:right="0" w:hanging="284"/>
              <w:rPr>
                <w:sz w:val="24"/>
                <w:szCs w:val="24"/>
              </w:rPr>
            </w:pPr>
            <w:r w:rsidRPr="00FA0504">
              <w:rPr>
                <w:sz w:val="24"/>
                <w:szCs w:val="24"/>
              </w:rPr>
              <w:t xml:space="preserve">навыками анализа и перевода китайских иероглифических текстов на русский язык (с соблюдением норм последнего); </w:t>
            </w:r>
          </w:p>
          <w:p w:rsidR="00A0330C" w:rsidRPr="00FA0504" w:rsidRDefault="00A0330C" w:rsidP="00D81F25">
            <w:pPr>
              <w:numPr>
                <w:ilvl w:val="0"/>
                <w:numId w:val="29"/>
              </w:numPr>
              <w:adjustRightInd w:val="0"/>
              <w:snapToGrid w:val="0"/>
              <w:spacing w:after="0" w:line="240" w:lineRule="auto"/>
              <w:ind w:left="316" w:hanging="284"/>
              <w:contextualSpacing/>
              <w:jc w:val="both"/>
              <w:rPr>
                <w:rFonts w:ascii="Times New Roman" w:hAnsi="Times New Roman" w:cs="Times New Roman"/>
              </w:rPr>
            </w:pPr>
            <w:r w:rsidRPr="00FA0504">
              <w:rPr>
                <w:rFonts w:ascii="Times New Roman" w:hAnsi="Times New Roman" w:cs="Times New Roman"/>
                <w:szCs w:val="28"/>
              </w:rPr>
              <w:t>навыками письменного и устного перевода текстов начального уровня сложности;</w:t>
            </w:r>
          </w:p>
          <w:p w:rsidR="00A0330C" w:rsidRPr="00A90205" w:rsidRDefault="00A0330C" w:rsidP="00D81F2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FA0504">
              <w:rPr>
                <w:rFonts w:ascii="Times New Roman" w:hAnsi="Times New Roman" w:cs="Times New Roman"/>
              </w:rPr>
              <w:t>-  навыками построения текстов (сообщений), соблюдая принципы последовательности, целостности.</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lastRenderedPageBreak/>
              <w:t>о</w:t>
            </w:r>
            <w:r w:rsidRPr="00A90205">
              <w:rPr>
                <w:rFonts w:ascii="Times New Roman" w:eastAsia="Calibri" w:hAnsi="Times New Roman" w:cs="Times New Roman"/>
                <w:sz w:val="24"/>
                <w:szCs w:val="24"/>
                <w:lang w:eastAsia="ko-KR"/>
              </w:rPr>
              <w:t xml:space="preserve">бладает навыком, приобретенным из личного опыта,  распознавания ситуаций,  в которых необходимо применять </w:t>
            </w:r>
            <w:r w:rsidRPr="00A90205">
              <w:rPr>
                <w:rFonts w:ascii="Times New Roman" w:eastAsia="Calibri" w:hAnsi="Times New Roman" w:cs="Times New Roman"/>
                <w:sz w:val="24"/>
                <w:szCs w:val="24"/>
                <w:lang w:eastAsia="ko-KR"/>
              </w:rPr>
              <w:lastRenderedPageBreak/>
              <w:t xml:space="preserve">полученные знания. </w:t>
            </w:r>
          </w:p>
        </w:tc>
        <w:tc>
          <w:tcPr>
            <w:tcW w:w="1843"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lastRenderedPageBreak/>
              <w:t>с</w:t>
            </w:r>
            <w:r w:rsidRPr="00A90205">
              <w:rPr>
                <w:rFonts w:ascii="Times New Roman" w:eastAsia="Malgun Gothic" w:hAnsi="Times New Roman" w:cs="Times New Roman"/>
                <w:sz w:val="24"/>
                <w:szCs w:val="24"/>
                <w:lang w:eastAsia="ko-KR"/>
              </w:rPr>
              <w:t>пособен осуществлять самоконтроль, учитывать и применять нормы поведения и этикета в ходе переговоров с к</w:t>
            </w:r>
            <w:r>
              <w:rPr>
                <w:rFonts w:ascii="Times New Roman" w:eastAsia="Malgun Gothic" w:hAnsi="Times New Roman" w:cs="Times New Roman"/>
                <w:sz w:val="24"/>
                <w:szCs w:val="24"/>
                <w:lang w:eastAsia="ko-KR"/>
              </w:rPr>
              <w:t>итайцами.</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2122"/>
        </w:trPr>
        <w:tc>
          <w:tcPr>
            <w:tcW w:w="1844" w:type="dxa"/>
            <w:vMerge w:val="restart"/>
          </w:tcPr>
          <w:p w:rsidR="00A0330C" w:rsidRDefault="00A0330C" w:rsidP="00D81F2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lastRenderedPageBreak/>
              <w:t>ПК-5</w:t>
            </w:r>
            <w:r w:rsidRPr="00A90205">
              <w:rPr>
                <w:rFonts w:ascii="Times New Roman" w:eastAsia="Batang" w:hAnsi="Times New Roman" w:cs="Times New Roman"/>
                <w:b/>
                <w:sz w:val="24"/>
                <w:szCs w:val="24"/>
                <w:lang w:eastAsia="ko-KR"/>
              </w:rPr>
              <w:t>:</w:t>
            </w:r>
          </w:p>
          <w:p w:rsidR="00A0330C" w:rsidRPr="00D81F25" w:rsidRDefault="00A0330C" w:rsidP="00D81F25">
            <w:pPr>
              <w:rPr>
                <w:rFonts w:ascii="Times New Roman" w:eastAsia="Batang" w:hAnsi="Times New Roman" w:cs="Times New Roman"/>
                <w:sz w:val="24"/>
                <w:szCs w:val="24"/>
                <w:lang w:eastAsia="ko-KR"/>
              </w:rPr>
            </w:pPr>
            <w:r w:rsidRPr="00FA0504">
              <w:rPr>
                <w:rFonts w:ascii="Times New Roman" w:hAnsi="Times New Roman" w:cs="Times New Roman"/>
                <w:sz w:val="24"/>
                <w:szCs w:val="24"/>
              </w:rPr>
              <w:t>способность владеть всеми регистрами общения официальным, неофициальным, нейтральным</w:t>
            </w:r>
          </w:p>
        </w:tc>
        <w:tc>
          <w:tcPr>
            <w:tcW w:w="1134"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з</w:t>
            </w:r>
            <w:r w:rsidRPr="00A90205">
              <w:rPr>
                <w:rFonts w:ascii="Times New Roman" w:eastAsia="Malgun Gothic" w:hAnsi="Times New Roman" w:cs="Times New Roman"/>
                <w:sz w:val="24"/>
                <w:szCs w:val="24"/>
                <w:lang w:eastAsia="ko-KR"/>
              </w:rPr>
              <w:t>нает (пороговый уровень)</w:t>
            </w:r>
          </w:p>
        </w:tc>
        <w:tc>
          <w:tcPr>
            <w:tcW w:w="2410" w:type="dxa"/>
            <w:vAlign w:val="center"/>
          </w:tcPr>
          <w:p w:rsidR="00A0330C" w:rsidRPr="00A90205" w:rsidRDefault="00A0330C" w:rsidP="005357C3">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FA0504">
              <w:rPr>
                <w:rFonts w:ascii="Times New Roman" w:hAnsi="Times New Roman" w:cs="Times New Roman"/>
                <w:sz w:val="24"/>
                <w:szCs w:val="24"/>
              </w:rPr>
              <w:t>основы стилистики китайского языка</w:t>
            </w:r>
          </w:p>
        </w:tc>
        <w:tc>
          <w:tcPr>
            <w:tcW w:w="1842" w:type="dxa"/>
            <w:vAlign w:val="center"/>
          </w:tcPr>
          <w:p w:rsidR="00A0330C" w:rsidRPr="00A90205" w:rsidRDefault="00A0330C" w:rsidP="00A90205">
            <w:pPr>
              <w:widowControl w:val="0"/>
              <w:autoSpaceDE w:val="0"/>
              <w:autoSpaceDN w:val="0"/>
              <w:adjustRightInd w:val="0"/>
              <w:spacing w:after="0" w:line="23" w:lineRule="atLeast"/>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выделяет стили китайского языка</w:t>
            </w:r>
          </w:p>
        </w:tc>
        <w:tc>
          <w:tcPr>
            <w:tcW w:w="1843" w:type="dxa"/>
          </w:tcPr>
          <w:p w:rsidR="00A0330C" w:rsidRPr="00A90205" w:rsidRDefault="00A0330C" w:rsidP="00A90205">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определяет лексический состав того или иного стиля языка</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605"/>
        </w:trPr>
        <w:tc>
          <w:tcPr>
            <w:tcW w:w="1844" w:type="dxa"/>
            <w:vMerge/>
          </w:tcPr>
          <w:p w:rsidR="00A0330C" w:rsidRPr="00A90205"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w:t>
            </w:r>
            <w:r w:rsidRPr="00A90205">
              <w:rPr>
                <w:rFonts w:ascii="Times New Roman" w:eastAsia="Malgun Gothic" w:hAnsi="Times New Roman" w:cs="Times New Roman"/>
                <w:sz w:val="24"/>
                <w:szCs w:val="24"/>
                <w:lang w:eastAsia="ko-KR"/>
              </w:rPr>
              <w:t>меет (продвинутый)</w:t>
            </w:r>
          </w:p>
        </w:tc>
        <w:tc>
          <w:tcPr>
            <w:tcW w:w="2410" w:type="dxa"/>
            <w:vAlign w:val="center"/>
          </w:tcPr>
          <w:p w:rsidR="00A0330C" w:rsidRPr="00A90205" w:rsidRDefault="00A0330C" w:rsidP="00A9020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FA0504">
              <w:rPr>
                <w:rFonts w:ascii="Times New Roman" w:hAnsi="Times New Roman" w:cs="Times New Roman"/>
                <w:sz w:val="24"/>
                <w:szCs w:val="24"/>
              </w:rPr>
              <w:t>применять теоретические знания по дисциплине на практике во всех регистрах общения</w:t>
            </w:r>
          </w:p>
        </w:tc>
        <w:tc>
          <w:tcPr>
            <w:tcW w:w="1842" w:type="dxa"/>
            <w:vAlign w:val="center"/>
          </w:tcPr>
          <w:p w:rsidR="00A0330C" w:rsidRPr="00A90205" w:rsidRDefault="00A0330C" w:rsidP="00A90205">
            <w:pPr>
              <w:widowControl w:val="0"/>
              <w:autoSpaceDE w:val="0"/>
              <w:autoSpaceDN w:val="0"/>
              <w:adjustRightInd w:val="0"/>
              <w:spacing w:after="0" w:line="23" w:lineRule="atLeast"/>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умеет переходить из одного в другой регистры общения</w:t>
            </w:r>
          </w:p>
        </w:tc>
        <w:tc>
          <w:tcPr>
            <w:tcW w:w="1843" w:type="dxa"/>
          </w:tcPr>
          <w:p w:rsidR="00A0330C" w:rsidRPr="00A90205" w:rsidRDefault="00A0330C" w:rsidP="00EB1E42">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имеет четкое представление о синтаксисе разных стилей СКЯ</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273"/>
        </w:trPr>
        <w:tc>
          <w:tcPr>
            <w:tcW w:w="1844" w:type="dxa"/>
            <w:vMerge/>
          </w:tcPr>
          <w:p w:rsidR="00A0330C" w:rsidRPr="00A90205"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w:t>
            </w:r>
            <w:r w:rsidRPr="00A90205">
              <w:rPr>
                <w:rFonts w:ascii="Times New Roman" w:eastAsia="Malgun Gothic" w:hAnsi="Times New Roman" w:cs="Times New Roman"/>
                <w:sz w:val="24"/>
                <w:szCs w:val="24"/>
                <w:lang w:eastAsia="ko-KR"/>
              </w:rPr>
              <w:t>ладеет (высокий)</w:t>
            </w:r>
          </w:p>
        </w:tc>
        <w:tc>
          <w:tcPr>
            <w:tcW w:w="2410" w:type="dxa"/>
            <w:vAlign w:val="center"/>
          </w:tcPr>
          <w:p w:rsidR="00A0330C" w:rsidRPr="00FA0504" w:rsidRDefault="00A0330C" w:rsidP="00D81F25">
            <w:pPr>
              <w:spacing w:line="240" w:lineRule="auto"/>
              <w:rPr>
                <w:rFonts w:ascii="Times New Roman" w:hAnsi="Times New Roman" w:cs="Times New Roman"/>
                <w:sz w:val="24"/>
                <w:szCs w:val="24"/>
              </w:rPr>
            </w:pPr>
            <w:r>
              <w:rPr>
                <w:rFonts w:ascii="Times New Roman" w:hAnsi="Times New Roman" w:cs="Times New Roman"/>
                <w:sz w:val="24"/>
                <w:szCs w:val="24"/>
              </w:rPr>
              <w:t>-</w:t>
            </w:r>
            <w:r w:rsidRPr="00FA0504">
              <w:rPr>
                <w:rFonts w:ascii="Times New Roman" w:hAnsi="Times New Roman" w:cs="Times New Roman"/>
                <w:sz w:val="24"/>
                <w:szCs w:val="24"/>
              </w:rPr>
              <w:t>терминологическим аппаратом дисциплины;</w:t>
            </w:r>
          </w:p>
          <w:p w:rsidR="00A0330C" w:rsidRPr="00A90205" w:rsidRDefault="00A0330C" w:rsidP="00D81F2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FA0504">
              <w:rPr>
                <w:rFonts w:ascii="Times New Roman" w:hAnsi="Times New Roman" w:cs="Times New Roman"/>
                <w:sz w:val="24"/>
                <w:szCs w:val="24"/>
              </w:rPr>
              <w:t>- способностью строить тексты любой сложности в соответствии с регистром общения</w:t>
            </w:r>
          </w:p>
        </w:tc>
        <w:tc>
          <w:tcPr>
            <w:tcW w:w="1842" w:type="dxa"/>
            <w:vAlign w:val="center"/>
          </w:tcPr>
          <w:p w:rsidR="00A0330C" w:rsidRPr="00A90205" w:rsidRDefault="00A0330C" w:rsidP="00A90205">
            <w:pPr>
              <w:widowControl w:val="0"/>
              <w:autoSpaceDE w:val="0"/>
              <w:autoSpaceDN w:val="0"/>
              <w:adjustRightInd w:val="0"/>
              <w:spacing w:after="0" w:line="23" w:lineRule="atLeast"/>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в</w:t>
            </w:r>
            <w:r w:rsidRPr="00A90205">
              <w:rPr>
                <w:rFonts w:ascii="Times New Roman" w:eastAsia="Calibri" w:hAnsi="Times New Roman" w:cs="Times New Roman"/>
                <w:sz w:val="24"/>
                <w:szCs w:val="24"/>
                <w:lang w:eastAsia="ko-KR"/>
              </w:rPr>
              <w:t>ладеет практическим навыком применения полученных знаний для проведения научного исследования, коммуникации с представителя</w:t>
            </w:r>
            <w:r w:rsidRPr="00A90205">
              <w:rPr>
                <w:rFonts w:ascii="Times New Roman" w:eastAsia="Calibri" w:hAnsi="Times New Roman" w:cs="Times New Roman"/>
                <w:sz w:val="24"/>
                <w:szCs w:val="24"/>
                <w:lang w:eastAsia="ko-KR"/>
              </w:rPr>
              <w:lastRenderedPageBreak/>
              <w:t xml:space="preserve">ми </w:t>
            </w:r>
            <w:r>
              <w:rPr>
                <w:rFonts w:ascii="Times New Roman" w:eastAsia="Calibri" w:hAnsi="Times New Roman" w:cs="Times New Roman"/>
                <w:sz w:val="24"/>
                <w:szCs w:val="24"/>
                <w:lang w:eastAsia="ko-KR"/>
              </w:rPr>
              <w:t xml:space="preserve">Китая </w:t>
            </w:r>
            <w:r w:rsidRPr="00A90205">
              <w:rPr>
                <w:rFonts w:ascii="Times New Roman" w:eastAsia="Calibri" w:hAnsi="Times New Roman" w:cs="Times New Roman"/>
                <w:sz w:val="24"/>
                <w:szCs w:val="24"/>
                <w:lang w:eastAsia="ko-KR"/>
              </w:rPr>
              <w:t xml:space="preserve"> и др.</w:t>
            </w:r>
          </w:p>
        </w:tc>
        <w:tc>
          <w:tcPr>
            <w:tcW w:w="1843" w:type="dxa"/>
          </w:tcPr>
          <w:p w:rsidR="00A0330C" w:rsidRPr="00A90205" w:rsidRDefault="00A0330C" w:rsidP="00EB1E42">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r>
              <w:rPr>
                <w:rFonts w:ascii="Times New Roman" w:eastAsia="Malgun Gothic" w:hAnsi="Times New Roman" w:cs="Times New Roman"/>
                <w:bCs/>
                <w:sz w:val="24"/>
                <w:szCs w:val="24"/>
                <w:lang w:eastAsia="ko-KR"/>
              </w:rPr>
              <w:lastRenderedPageBreak/>
              <w:t>с</w:t>
            </w:r>
            <w:r w:rsidRPr="00A90205">
              <w:rPr>
                <w:rFonts w:ascii="Times New Roman" w:eastAsia="Malgun Gothic" w:hAnsi="Times New Roman" w:cs="Times New Roman"/>
                <w:bCs/>
                <w:sz w:val="24"/>
                <w:szCs w:val="24"/>
                <w:lang w:eastAsia="ko-KR"/>
              </w:rPr>
              <w:t xml:space="preserve">пособность </w:t>
            </w:r>
            <w:r w:rsidRPr="00A90205">
              <w:rPr>
                <w:rFonts w:ascii="Times New Roman" w:eastAsia="Malgun Gothic" w:hAnsi="Times New Roman" w:cs="Times New Roman"/>
                <w:sz w:val="24"/>
                <w:szCs w:val="24"/>
                <w:lang w:eastAsia="ko-KR"/>
              </w:rPr>
              <w:t>переводить</w:t>
            </w:r>
            <w:r>
              <w:rPr>
                <w:rFonts w:ascii="Times New Roman" w:eastAsia="Malgun Gothic" w:hAnsi="Times New Roman" w:cs="Times New Roman"/>
                <w:sz w:val="24"/>
                <w:szCs w:val="24"/>
                <w:lang w:eastAsia="ko-KR"/>
              </w:rPr>
              <w:t xml:space="preserve"> и анализировать  информацию на китайском языке вне зависимости от регистра общения</w:t>
            </w:r>
          </w:p>
          <w:p w:rsidR="00A0330C" w:rsidRPr="00A90205" w:rsidRDefault="00A0330C" w:rsidP="00A90205">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419"/>
        </w:trPr>
        <w:tc>
          <w:tcPr>
            <w:tcW w:w="1844" w:type="dxa"/>
            <w:vMerge w:val="restart"/>
          </w:tcPr>
          <w:p w:rsidR="00A0330C" w:rsidRDefault="00A0330C" w:rsidP="00D81F2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lastRenderedPageBreak/>
              <w:t>ПК-6</w:t>
            </w:r>
            <w:r w:rsidRPr="00A90205">
              <w:rPr>
                <w:rFonts w:ascii="Times New Roman" w:eastAsia="Batang" w:hAnsi="Times New Roman" w:cs="Times New Roman"/>
                <w:b/>
                <w:sz w:val="24"/>
                <w:szCs w:val="24"/>
                <w:lang w:eastAsia="ko-KR"/>
              </w:rPr>
              <w:t>:</w:t>
            </w:r>
          </w:p>
          <w:p w:rsidR="00A0330C" w:rsidRPr="00D81F25" w:rsidRDefault="00A0330C" w:rsidP="00D81F25">
            <w:pPr>
              <w:rPr>
                <w:rFonts w:ascii="Times New Roman" w:eastAsia="Batang" w:hAnsi="Times New Roman" w:cs="Times New Roman"/>
                <w:sz w:val="24"/>
                <w:szCs w:val="24"/>
                <w:lang w:eastAsia="ko-KR"/>
              </w:rPr>
            </w:pPr>
            <w:r w:rsidRPr="00FA0504">
              <w:rPr>
                <w:rFonts w:ascii="Times New Roman" w:hAnsi="Times New Roman" w:cs="Times New Roman"/>
              </w:rPr>
              <w:t>способность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tc>
        <w:tc>
          <w:tcPr>
            <w:tcW w:w="1134"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з</w:t>
            </w:r>
            <w:r w:rsidRPr="00A90205">
              <w:rPr>
                <w:rFonts w:ascii="Times New Roman" w:eastAsia="Malgun Gothic" w:hAnsi="Times New Roman" w:cs="Times New Roman"/>
                <w:sz w:val="24"/>
                <w:szCs w:val="24"/>
                <w:lang w:eastAsia="ko-KR"/>
              </w:rPr>
              <w:t>нает (пороговый уровень)</w:t>
            </w:r>
          </w:p>
        </w:tc>
        <w:tc>
          <w:tcPr>
            <w:tcW w:w="2410" w:type="dxa"/>
            <w:vAlign w:val="center"/>
          </w:tcPr>
          <w:p w:rsidR="00A0330C" w:rsidRPr="00FA0504" w:rsidRDefault="00A0330C" w:rsidP="00D81F25">
            <w:pPr>
              <w:adjustRightInd w:val="0"/>
              <w:snapToGrid w:val="0"/>
              <w:spacing w:after="0" w:line="240" w:lineRule="auto"/>
              <w:ind w:left="174" w:hanging="174"/>
              <w:contextualSpacing/>
              <w:rPr>
                <w:rFonts w:ascii="Times New Roman" w:hAnsi="Times New Roman" w:cs="Times New Roman"/>
              </w:rPr>
            </w:pPr>
            <w:r w:rsidRPr="00FA0504">
              <w:rPr>
                <w:rFonts w:ascii="Times New Roman" w:hAnsi="Times New Roman" w:cs="Times New Roman"/>
              </w:rPr>
              <w:t>этикетные формулы приветствия, прощания, эмоционального восклицания в СКЯ;</w:t>
            </w:r>
          </w:p>
          <w:p w:rsidR="00A0330C" w:rsidRPr="00FA0504" w:rsidRDefault="00A0330C" w:rsidP="00D81F25">
            <w:pPr>
              <w:adjustRightInd w:val="0"/>
              <w:snapToGrid w:val="0"/>
              <w:spacing w:after="0" w:line="240" w:lineRule="auto"/>
              <w:contextualSpacing/>
              <w:rPr>
                <w:rFonts w:ascii="Times New Roman" w:hAnsi="Times New Roman" w:cs="Times New Roman"/>
              </w:rPr>
            </w:pPr>
            <w:r w:rsidRPr="00FA0504">
              <w:rPr>
                <w:rFonts w:ascii="Times New Roman" w:hAnsi="Times New Roman" w:cs="Times New Roman"/>
              </w:rPr>
              <w:t xml:space="preserve">   -    понятие маркеров социальных отношений;</w:t>
            </w:r>
          </w:p>
          <w:p w:rsidR="00A0330C" w:rsidRPr="00A90205" w:rsidRDefault="00A0330C" w:rsidP="00D81F2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sidRPr="00FA0504">
              <w:rPr>
                <w:rFonts w:ascii="Times New Roman" w:hAnsi="Times New Roman" w:cs="Times New Roman"/>
              </w:rPr>
              <w:t xml:space="preserve">   -  понятие речевой характеристики на всех уровнях языка.</w:t>
            </w:r>
          </w:p>
        </w:tc>
        <w:tc>
          <w:tcPr>
            <w:tcW w:w="1842" w:type="dxa"/>
            <w:vAlign w:val="center"/>
          </w:tcPr>
          <w:p w:rsidR="00A0330C" w:rsidRPr="00A90205" w:rsidRDefault="00A0330C" w:rsidP="00A90205">
            <w:pPr>
              <w:widowControl w:val="0"/>
              <w:autoSpaceDE w:val="0"/>
              <w:autoSpaceDN w:val="0"/>
              <w:adjustRightInd w:val="0"/>
              <w:spacing w:after="0" w:line="23" w:lineRule="atLeast"/>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распознает лингвистические маркеры русского языка</w:t>
            </w:r>
          </w:p>
        </w:tc>
        <w:tc>
          <w:tcPr>
            <w:tcW w:w="1843"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Calibri" w:hAnsi="Times New Roman" w:cs="Times New Roman"/>
                <w:sz w:val="24"/>
                <w:szCs w:val="24"/>
                <w:lang w:eastAsia="ko-KR"/>
              </w:rPr>
              <w:t>распознает лингвистические маркеры китайского языка</w:t>
            </w:r>
            <w:r w:rsidRPr="00A90205">
              <w:rPr>
                <w:rFonts w:ascii="Times New Roman" w:eastAsia="Malgun Gothic" w:hAnsi="Times New Roman" w:cs="Times New Roman"/>
                <w:color w:val="000000"/>
                <w:sz w:val="24"/>
                <w:szCs w:val="24"/>
                <w:lang w:eastAsia="ko-KR"/>
              </w:rPr>
              <w:t>.</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3149"/>
        </w:trPr>
        <w:tc>
          <w:tcPr>
            <w:tcW w:w="1844" w:type="dxa"/>
            <w:vMerge/>
          </w:tcPr>
          <w:p w:rsidR="00A0330C" w:rsidRPr="00A90205"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w:t>
            </w:r>
            <w:r w:rsidRPr="00A90205">
              <w:rPr>
                <w:rFonts w:ascii="Times New Roman" w:eastAsia="Malgun Gothic" w:hAnsi="Times New Roman" w:cs="Times New Roman"/>
                <w:sz w:val="24"/>
                <w:szCs w:val="24"/>
                <w:lang w:eastAsia="ko-KR"/>
              </w:rPr>
              <w:t>меет (продвинутый)</w:t>
            </w:r>
          </w:p>
        </w:tc>
        <w:tc>
          <w:tcPr>
            <w:tcW w:w="2410" w:type="dxa"/>
            <w:vAlign w:val="center"/>
          </w:tcPr>
          <w:p w:rsidR="00A0330C" w:rsidRPr="00FA0504" w:rsidRDefault="00A0330C" w:rsidP="004805D4">
            <w:pPr>
              <w:adjustRightInd w:val="0"/>
              <w:snapToGrid w:val="0"/>
              <w:spacing w:after="0" w:line="240" w:lineRule="auto"/>
              <w:rPr>
                <w:rFonts w:ascii="Times New Roman" w:hAnsi="Times New Roman" w:cs="Times New Roman"/>
                <w:szCs w:val="28"/>
              </w:rPr>
            </w:pPr>
            <w:r>
              <w:rPr>
                <w:rFonts w:ascii="Times New Roman" w:hAnsi="Times New Roman" w:cs="Times New Roman"/>
                <w:szCs w:val="28"/>
              </w:rPr>
              <w:t>-</w:t>
            </w:r>
            <w:r w:rsidRPr="00FA0504">
              <w:rPr>
                <w:rFonts w:ascii="Times New Roman" w:hAnsi="Times New Roman" w:cs="Times New Roman"/>
                <w:szCs w:val="28"/>
              </w:rPr>
              <w:t>распознавать лингвистические маркеры социальных отношений;</w:t>
            </w:r>
          </w:p>
          <w:p w:rsidR="00A0330C" w:rsidRPr="00A90205" w:rsidRDefault="00A0330C" w:rsidP="00D81F2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sidRPr="00FA0504">
              <w:rPr>
                <w:rFonts w:ascii="Times New Roman" w:hAnsi="Times New Roman" w:cs="Times New Roman"/>
                <w:szCs w:val="28"/>
              </w:rPr>
              <w:t>- адекватно применять лингвистические маркеры социальных отношений.</w:t>
            </w:r>
          </w:p>
        </w:tc>
        <w:tc>
          <w:tcPr>
            <w:tcW w:w="1842" w:type="dxa"/>
            <w:vAlign w:val="center"/>
          </w:tcPr>
          <w:p w:rsidR="00A0330C" w:rsidRPr="00A90205" w:rsidRDefault="00A0330C" w:rsidP="00A90205">
            <w:pPr>
              <w:widowControl w:val="0"/>
              <w:autoSpaceDE w:val="0"/>
              <w:autoSpaceDN w:val="0"/>
              <w:adjustRightInd w:val="0"/>
              <w:spacing w:after="0" w:line="240" w:lineRule="auto"/>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 xml:space="preserve">способен адекватно применять </w:t>
            </w:r>
            <w:r w:rsidRPr="00FA0504">
              <w:rPr>
                <w:rFonts w:ascii="Times New Roman" w:hAnsi="Times New Roman" w:cs="Times New Roman"/>
                <w:szCs w:val="28"/>
              </w:rPr>
              <w:t>лингвистические маркеры социальных отношений.</w:t>
            </w:r>
          </w:p>
        </w:tc>
        <w:tc>
          <w:tcPr>
            <w:tcW w:w="1843" w:type="dxa"/>
            <w:vAlign w:val="center"/>
          </w:tcPr>
          <w:p w:rsidR="00A0330C" w:rsidRPr="00A90205" w:rsidRDefault="00A0330C" w:rsidP="004805D4">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адекватно распознает вербальные лингвистические маркеры социальных отношений</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590"/>
        </w:trPr>
        <w:tc>
          <w:tcPr>
            <w:tcW w:w="1844" w:type="dxa"/>
            <w:vMerge/>
          </w:tcPr>
          <w:p w:rsidR="00A0330C" w:rsidRPr="00A90205"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w:t>
            </w:r>
            <w:r w:rsidRPr="00A90205">
              <w:rPr>
                <w:rFonts w:ascii="Times New Roman" w:eastAsia="Malgun Gothic" w:hAnsi="Times New Roman" w:cs="Times New Roman"/>
                <w:sz w:val="24"/>
                <w:szCs w:val="24"/>
                <w:lang w:eastAsia="ko-KR"/>
              </w:rPr>
              <w:t>ладеет (высокий)</w:t>
            </w:r>
          </w:p>
        </w:tc>
        <w:tc>
          <w:tcPr>
            <w:tcW w:w="2410" w:type="dxa"/>
            <w:vAlign w:val="center"/>
          </w:tcPr>
          <w:p w:rsidR="00A0330C" w:rsidRPr="00FA0504" w:rsidRDefault="00A0330C" w:rsidP="00D81F25">
            <w:pPr>
              <w:adjustRightInd w:val="0"/>
              <w:snapToGrid w:val="0"/>
              <w:spacing w:after="0" w:line="240" w:lineRule="auto"/>
              <w:ind w:left="316"/>
              <w:contextualSpacing/>
              <w:rPr>
                <w:rFonts w:ascii="Times New Roman" w:hAnsi="Times New Roman" w:cs="Times New Roman"/>
                <w:szCs w:val="28"/>
              </w:rPr>
            </w:pPr>
            <w:r w:rsidRPr="00FA0504">
              <w:rPr>
                <w:rFonts w:ascii="Times New Roman" w:hAnsi="Times New Roman" w:cs="Times New Roman"/>
                <w:szCs w:val="28"/>
              </w:rPr>
              <w:t>способностью распознавать речевые характеристики на всех уровнях СКЯ;</w:t>
            </w:r>
          </w:p>
          <w:p w:rsidR="00A0330C" w:rsidRPr="00A90205" w:rsidRDefault="00A0330C" w:rsidP="00D81F2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FA0504">
              <w:rPr>
                <w:rFonts w:ascii="Times New Roman" w:hAnsi="Times New Roman" w:cs="Times New Roman"/>
                <w:szCs w:val="28"/>
              </w:rPr>
              <w:t>- порождать любой текст на китайском языке с учетом лингвистических маркеров социальных отношений.</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и</w:t>
            </w:r>
            <w:r w:rsidRPr="00A90205">
              <w:rPr>
                <w:rFonts w:ascii="Times New Roman" w:eastAsia="Calibri" w:hAnsi="Times New Roman" w:cs="Times New Roman"/>
                <w:sz w:val="24"/>
                <w:szCs w:val="24"/>
                <w:lang w:eastAsia="ko-KR"/>
              </w:rPr>
              <w:t>спользует получе</w:t>
            </w:r>
            <w:r>
              <w:rPr>
                <w:rFonts w:ascii="Times New Roman" w:eastAsia="Calibri" w:hAnsi="Times New Roman" w:cs="Times New Roman"/>
                <w:sz w:val="24"/>
                <w:szCs w:val="24"/>
                <w:lang w:eastAsia="ko-KR"/>
              </w:rPr>
              <w:t>нные знания при контактах с кита</w:t>
            </w:r>
            <w:r w:rsidRPr="00A90205">
              <w:rPr>
                <w:rFonts w:ascii="Times New Roman" w:eastAsia="Calibri" w:hAnsi="Times New Roman" w:cs="Times New Roman"/>
                <w:sz w:val="24"/>
                <w:szCs w:val="24"/>
                <w:lang w:eastAsia="ko-KR"/>
              </w:rPr>
              <w:t>йцами.</w:t>
            </w:r>
          </w:p>
        </w:tc>
        <w:tc>
          <w:tcPr>
            <w:tcW w:w="1843"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способен учитывать специфику вербального и невербального общения с китайцами</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380"/>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владеет (высоки</w:t>
            </w:r>
            <w:r w:rsidRPr="00A90205">
              <w:rPr>
                <w:rFonts w:ascii="Times New Roman" w:eastAsia="Malgun Gothic" w:hAnsi="Times New Roman" w:cs="Times New Roman"/>
                <w:sz w:val="24"/>
                <w:szCs w:val="24"/>
                <w:lang w:eastAsia="ko-KR"/>
              </w:rPr>
              <w:t>й)</w:t>
            </w:r>
          </w:p>
        </w:tc>
        <w:tc>
          <w:tcPr>
            <w:tcW w:w="2410" w:type="dxa"/>
            <w:vAlign w:val="center"/>
          </w:tcPr>
          <w:p w:rsidR="00A0330C" w:rsidRPr="00FA0504" w:rsidRDefault="00A0330C" w:rsidP="003E2720">
            <w:pPr>
              <w:widowControl w:val="0"/>
              <w:autoSpaceDE w:val="0"/>
              <w:autoSpaceDN w:val="0"/>
              <w:adjustRightInd w:val="0"/>
              <w:spacing w:after="0" w:line="240" w:lineRule="auto"/>
              <w:jc w:val="both"/>
              <w:rPr>
                <w:rFonts w:ascii="Times New Roman" w:hAnsi="Times New Roman" w:cs="Times New Roman"/>
              </w:rPr>
            </w:pPr>
            <w:r w:rsidRPr="00FA0504">
              <w:rPr>
                <w:rFonts w:ascii="Times New Roman" w:hAnsi="Times New Roman" w:cs="Times New Roman"/>
              </w:rPr>
              <w:t>приемами поиска информации в справочной, специальной литературе и компьютерных сетях.</w:t>
            </w:r>
          </w:p>
        </w:tc>
        <w:tc>
          <w:tcPr>
            <w:tcW w:w="1842" w:type="dxa"/>
            <w:vAlign w:val="center"/>
          </w:tcPr>
          <w:p w:rsidR="00A0330C" w:rsidRPr="00A90205" w:rsidRDefault="00A0330C" w:rsidP="00E373A7">
            <w:pPr>
              <w:widowControl w:val="0"/>
              <w:autoSpaceDE w:val="0"/>
              <w:autoSpaceDN w:val="0"/>
              <w:adjustRightInd w:val="0"/>
              <w:spacing w:after="0" w:line="23" w:lineRule="atLeast"/>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владеет навыками работы в иноязычных поисковых системах</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способен подобрать качественный источник информации</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905"/>
        </w:trPr>
        <w:tc>
          <w:tcPr>
            <w:tcW w:w="1844" w:type="dxa"/>
            <w:vMerge w:val="restart"/>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ПК-11:</w:t>
            </w:r>
          </w:p>
          <w:p w:rsidR="00A0330C" w:rsidRPr="00FA0504" w:rsidRDefault="00A0330C" w:rsidP="008B4C33">
            <w:pPr>
              <w:rPr>
                <w:rFonts w:ascii="Times New Roman" w:hAnsi="Times New Roman" w:cs="Times New Roman"/>
                <w:sz w:val="24"/>
                <w:szCs w:val="24"/>
              </w:rPr>
            </w:pPr>
            <w:r w:rsidRPr="00FA0504">
              <w:rPr>
                <w:rFonts w:ascii="Times New Roman" w:hAnsi="Times New Roman" w:cs="Times New Roman"/>
                <w:sz w:val="24"/>
                <w:szCs w:val="24"/>
              </w:rPr>
              <w:t>способность к выполнению устного последовательного перевода и зрительно-устного перевода с</w:t>
            </w:r>
          </w:p>
          <w:p w:rsidR="00A0330C" w:rsidRPr="00FA0504" w:rsidRDefault="00A0330C" w:rsidP="008B4C33">
            <w:pPr>
              <w:rPr>
                <w:rFonts w:ascii="Times New Roman" w:hAnsi="Times New Roman" w:cs="Times New Roman"/>
                <w:sz w:val="24"/>
                <w:szCs w:val="24"/>
              </w:rPr>
            </w:pPr>
            <w:r w:rsidRPr="00FA0504">
              <w:rPr>
                <w:rFonts w:ascii="Times New Roman" w:hAnsi="Times New Roman" w:cs="Times New Roman"/>
                <w:sz w:val="24"/>
                <w:szCs w:val="24"/>
              </w:rPr>
              <w:t xml:space="preserve">соблюдением </w:t>
            </w:r>
            <w:r w:rsidRPr="00FA0504">
              <w:rPr>
                <w:rFonts w:ascii="Times New Roman" w:hAnsi="Times New Roman" w:cs="Times New Roman"/>
                <w:sz w:val="24"/>
                <w:szCs w:val="24"/>
              </w:rPr>
              <w:lastRenderedPageBreak/>
              <w:t>норм лексической эквивалентности, учетом стилистических и темпоральных характеристик</w:t>
            </w:r>
          </w:p>
          <w:p w:rsidR="00A0330C" w:rsidRDefault="00A0330C" w:rsidP="008B4C33">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sidRPr="00FA0504">
              <w:rPr>
                <w:rFonts w:ascii="Times New Roman" w:hAnsi="Times New Roman" w:cs="Times New Roman"/>
                <w:sz w:val="24"/>
                <w:szCs w:val="24"/>
              </w:rPr>
              <w:t>исходного текста, соблюдением грамматических, синтаксических и стилистических норм текста перевода</w:t>
            </w: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lastRenderedPageBreak/>
              <w:t>з</w:t>
            </w:r>
            <w:r w:rsidRPr="00A90205">
              <w:rPr>
                <w:rFonts w:ascii="Times New Roman" w:eastAsia="Malgun Gothic" w:hAnsi="Times New Roman" w:cs="Times New Roman"/>
                <w:sz w:val="24"/>
                <w:szCs w:val="24"/>
                <w:lang w:eastAsia="ko-KR"/>
              </w:rPr>
              <w:t>нает (пороговый уровень</w:t>
            </w:r>
            <w:r>
              <w:rPr>
                <w:rFonts w:ascii="Times New Roman" w:eastAsia="Malgun Gothic" w:hAnsi="Times New Roman" w:cs="Times New Roman"/>
                <w:sz w:val="24"/>
                <w:szCs w:val="24"/>
                <w:lang w:eastAsia="ko-KR"/>
              </w:rPr>
              <w:t>)</w:t>
            </w:r>
          </w:p>
        </w:tc>
        <w:tc>
          <w:tcPr>
            <w:tcW w:w="2410" w:type="dxa"/>
            <w:vAlign w:val="center"/>
          </w:tcPr>
          <w:p w:rsidR="00A0330C" w:rsidRPr="00FA0504" w:rsidRDefault="00A0330C" w:rsidP="008B4C33">
            <w:pPr>
              <w:numPr>
                <w:ilvl w:val="0"/>
                <w:numId w:val="27"/>
              </w:numPr>
              <w:adjustRightInd w:val="0"/>
              <w:spacing w:after="0" w:line="240" w:lineRule="auto"/>
              <w:ind w:left="318" w:hanging="284"/>
              <w:contextualSpacing/>
              <w:jc w:val="both"/>
              <w:rPr>
                <w:rFonts w:ascii="Times New Roman" w:hAnsi="Times New Roman" w:cs="Times New Roman"/>
                <w:sz w:val="24"/>
                <w:szCs w:val="24"/>
                <w:lang w:eastAsia="ru-RU"/>
              </w:rPr>
            </w:pPr>
            <w:r w:rsidRPr="00FA0504">
              <w:rPr>
                <w:rFonts w:ascii="Times New Roman" w:hAnsi="Times New Roman" w:cs="Times New Roman"/>
                <w:sz w:val="24"/>
                <w:szCs w:val="24"/>
                <w:lang w:eastAsia="ru-RU"/>
              </w:rPr>
              <w:t>грамматические, синтаксические и стилистические нормы языка;</w:t>
            </w:r>
          </w:p>
          <w:p w:rsidR="00A0330C" w:rsidRPr="00FA0504" w:rsidRDefault="00A0330C" w:rsidP="008B4C33">
            <w:pPr>
              <w:widowControl w:val="0"/>
              <w:autoSpaceDE w:val="0"/>
              <w:autoSpaceDN w:val="0"/>
              <w:adjustRightInd w:val="0"/>
              <w:spacing w:after="0" w:line="240" w:lineRule="auto"/>
              <w:jc w:val="both"/>
              <w:rPr>
                <w:rFonts w:ascii="Times New Roman" w:hAnsi="Times New Roman" w:cs="Times New Roman"/>
              </w:rPr>
            </w:pPr>
            <w:r w:rsidRPr="00FA0504">
              <w:rPr>
                <w:rFonts w:ascii="Times New Roman" w:hAnsi="Times New Roman" w:cs="Times New Roman"/>
                <w:sz w:val="24"/>
                <w:szCs w:val="24"/>
                <w:lang w:eastAsia="ru-RU"/>
              </w:rPr>
              <w:t>лингвострановедческие реалии, необходимые для осуществления коммуникации, полноценной передачи речевого сообщения любого характера.</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 xml:space="preserve">владеет нормами </w:t>
            </w:r>
            <w:r w:rsidRPr="002628E4">
              <w:rPr>
                <w:rFonts w:ascii="Times New Roman" w:eastAsia="Calibri" w:hAnsi="Times New Roman" w:cs="Times New Roman"/>
                <w:i/>
                <w:sz w:val="24"/>
                <w:szCs w:val="24"/>
                <w:lang w:eastAsia="ko-KR"/>
              </w:rPr>
              <w:t>путунхуа</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способен выполнить адекватный перевод с соблюдением лексической эквивалентности</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305"/>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w:t>
            </w:r>
            <w:r w:rsidRPr="00A90205">
              <w:rPr>
                <w:rFonts w:ascii="Times New Roman" w:eastAsia="Malgun Gothic" w:hAnsi="Times New Roman" w:cs="Times New Roman"/>
                <w:sz w:val="24"/>
                <w:szCs w:val="24"/>
                <w:lang w:eastAsia="ko-KR"/>
              </w:rPr>
              <w:t>меет (продвинутый)</w:t>
            </w:r>
          </w:p>
        </w:tc>
        <w:tc>
          <w:tcPr>
            <w:tcW w:w="2410" w:type="dxa"/>
            <w:vAlign w:val="center"/>
          </w:tcPr>
          <w:p w:rsidR="00A0330C" w:rsidRPr="00FA0504" w:rsidRDefault="00A0330C" w:rsidP="008B4C33">
            <w:pPr>
              <w:pStyle w:val="a0"/>
              <w:widowControl w:val="0"/>
              <w:numPr>
                <w:ilvl w:val="0"/>
                <w:numId w:val="27"/>
              </w:numPr>
              <w:spacing w:line="240" w:lineRule="auto"/>
              <w:ind w:left="318" w:hanging="284"/>
              <w:contextualSpacing/>
            </w:pPr>
            <w:r w:rsidRPr="00FA0504">
              <w:t>применять приемы и трансформации различных видов при устном переводе;</w:t>
            </w:r>
          </w:p>
          <w:p w:rsidR="00A0330C" w:rsidRPr="00FA0504" w:rsidRDefault="00A0330C" w:rsidP="008B4C33">
            <w:pPr>
              <w:pStyle w:val="a0"/>
              <w:widowControl w:val="0"/>
              <w:numPr>
                <w:ilvl w:val="0"/>
                <w:numId w:val="27"/>
              </w:numPr>
              <w:spacing w:line="240" w:lineRule="auto"/>
              <w:ind w:left="318" w:hanging="284"/>
              <w:contextualSpacing/>
            </w:pPr>
            <w:r w:rsidRPr="00FA0504">
              <w:t xml:space="preserve">выбирать и адекватно употреблять лексические единицы в зависимости от контекста; </w:t>
            </w:r>
          </w:p>
          <w:p w:rsidR="00A0330C" w:rsidRPr="00FA0504" w:rsidRDefault="00A0330C" w:rsidP="008B4C33">
            <w:pPr>
              <w:pStyle w:val="a0"/>
              <w:widowControl w:val="0"/>
              <w:numPr>
                <w:ilvl w:val="0"/>
                <w:numId w:val="27"/>
              </w:numPr>
              <w:spacing w:line="240" w:lineRule="auto"/>
              <w:ind w:left="318" w:hanging="284"/>
              <w:contextualSpacing/>
            </w:pPr>
            <w:r w:rsidRPr="00FA0504">
              <w:t>определять принадлежность текста к функциональному стилю;</w:t>
            </w:r>
          </w:p>
          <w:p w:rsidR="00A0330C" w:rsidRPr="00FA0504" w:rsidRDefault="00A0330C" w:rsidP="008B4C33">
            <w:pPr>
              <w:widowControl w:val="0"/>
              <w:autoSpaceDE w:val="0"/>
              <w:autoSpaceDN w:val="0"/>
              <w:adjustRightInd w:val="0"/>
              <w:spacing w:after="0" w:line="240" w:lineRule="auto"/>
              <w:jc w:val="both"/>
              <w:rPr>
                <w:rFonts w:ascii="Times New Roman" w:hAnsi="Times New Roman" w:cs="Times New Roman"/>
              </w:rPr>
            </w:pPr>
            <w:r w:rsidRPr="00FA0504">
              <w:rPr>
                <w:rFonts w:ascii="Times New Roman" w:hAnsi="Times New Roman" w:cs="Times New Roman"/>
              </w:rPr>
              <w:t>осуществлять грамотный устный перевод грамматических форм и синтаксических конструкций, используемых в рамках тематики курса.</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 xml:space="preserve">владеет переводческими трансформациями вне зависимости от сложности текста </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способен учитывать стилистические особенности текстов и правильно их организовать </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5640"/>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владеет (высоки</w:t>
            </w:r>
            <w:r w:rsidRPr="00A90205">
              <w:rPr>
                <w:rFonts w:ascii="Times New Roman" w:eastAsia="Malgun Gothic" w:hAnsi="Times New Roman" w:cs="Times New Roman"/>
                <w:sz w:val="24"/>
                <w:szCs w:val="24"/>
                <w:lang w:eastAsia="ko-KR"/>
              </w:rPr>
              <w:t>й)</w:t>
            </w:r>
          </w:p>
        </w:tc>
        <w:tc>
          <w:tcPr>
            <w:tcW w:w="2410" w:type="dxa"/>
            <w:vAlign w:val="center"/>
          </w:tcPr>
          <w:p w:rsidR="00A0330C" w:rsidRPr="00FA0504" w:rsidRDefault="00A0330C" w:rsidP="008B4C33">
            <w:pPr>
              <w:pStyle w:val="a0"/>
              <w:widowControl w:val="0"/>
              <w:numPr>
                <w:ilvl w:val="0"/>
                <w:numId w:val="27"/>
              </w:numPr>
              <w:spacing w:line="240" w:lineRule="auto"/>
              <w:ind w:left="318" w:hanging="284"/>
              <w:contextualSpacing/>
            </w:pPr>
            <w:r w:rsidRPr="00FA0504">
              <w:t xml:space="preserve">способностью осуществлять устный последовательный перевод с соблюдением норм эквивалентности; </w:t>
            </w:r>
          </w:p>
          <w:p w:rsidR="00A0330C" w:rsidRPr="00FA0504" w:rsidRDefault="00A0330C" w:rsidP="008B4C3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FA0504">
              <w:rPr>
                <w:rFonts w:ascii="Times New Roman" w:hAnsi="Times New Roman" w:cs="Times New Roman"/>
              </w:rPr>
              <w:t>навыками устного перевода с соблюдением норм лексической эквивалентности, соблюдением грамматических, синтаксических и стилистических норм.</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осуществляет устный перевод любой сложности</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владеет навыком порождения текста на СКЯ с учетом нормы и узуса языка</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990"/>
        </w:trPr>
        <w:tc>
          <w:tcPr>
            <w:tcW w:w="1844" w:type="dxa"/>
            <w:vMerge w:val="restart"/>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ПК-12:</w:t>
            </w:r>
          </w:p>
          <w:p w:rsidR="00A0330C" w:rsidRPr="00FA0504" w:rsidRDefault="00A0330C" w:rsidP="008B4C33">
            <w:pPr>
              <w:autoSpaceDE w:val="0"/>
              <w:autoSpaceDN w:val="0"/>
              <w:adjustRightInd w:val="0"/>
              <w:rPr>
                <w:rFonts w:ascii="Times New Roman" w:hAnsi="Times New Roman" w:cs="Times New Roman"/>
                <w:sz w:val="24"/>
                <w:szCs w:val="24"/>
              </w:rPr>
            </w:pPr>
            <w:r w:rsidRPr="00FA0504">
              <w:rPr>
                <w:rFonts w:ascii="Times New Roman" w:hAnsi="Times New Roman" w:cs="Times New Roman"/>
                <w:sz w:val="24"/>
                <w:szCs w:val="24"/>
              </w:rPr>
              <w:t xml:space="preserve">способность правильно использовать </w:t>
            </w:r>
            <w:r w:rsidRPr="00FA0504">
              <w:rPr>
                <w:rFonts w:ascii="Times New Roman" w:hAnsi="Times New Roman" w:cs="Times New Roman"/>
                <w:sz w:val="24"/>
                <w:szCs w:val="24"/>
              </w:rPr>
              <w:lastRenderedPageBreak/>
              <w:t>минимальный набор переводческих соответствий, достаточный</w:t>
            </w:r>
          </w:p>
          <w:p w:rsidR="00A0330C" w:rsidRDefault="00A0330C" w:rsidP="008B4C33">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sidRPr="00FA0504">
              <w:rPr>
                <w:rFonts w:ascii="Times New Roman" w:hAnsi="Times New Roman" w:cs="Times New Roman"/>
                <w:sz w:val="24"/>
                <w:szCs w:val="24"/>
              </w:rPr>
              <w:t>для качественного устного перевода</w:t>
            </w: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lastRenderedPageBreak/>
              <w:t>з</w:t>
            </w:r>
            <w:r w:rsidRPr="00A90205">
              <w:rPr>
                <w:rFonts w:ascii="Times New Roman" w:eastAsia="Malgun Gothic" w:hAnsi="Times New Roman" w:cs="Times New Roman"/>
                <w:sz w:val="24"/>
                <w:szCs w:val="24"/>
                <w:lang w:eastAsia="ko-KR"/>
              </w:rPr>
              <w:t>нает (пороговый уровень</w:t>
            </w:r>
            <w:r>
              <w:rPr>
                <w:rFonts w:ascii="Times New Roman" w:eastAsia="Malgun Gothic" w:hAnsi="Times New Roman" w:cs="Times New Roman"/>
                <w:sz w:val="24"/>
                <w:szCs w:val="24"/>
                <w:lang w:eastAsia="ko-KR"/>
              </w:rPr>
              <w:t>)</w:t>
            </w:r>
          </w:p>
        </w:tc>
        <w:tc>
          <w:tcPr>
            <w:tcW w:w="2410" w:type="dxa"/>
            <w:vAlign w:val="center"/>
          </w:tcPr>
          <w:p w:rsidR="00A0330C" w:rsidRPr="00FA0504" w:rsidRDefault="00A0330C" w:rsidP="008B4C33">
            <w:pPr>
              <w:pStyle w:val="a0"/>
              <w:widowControl w:val="0"/>
              <w:numPr>
                <w:ilvl w:val="0"/>
                <w:numId w:val="27"/>
              </w:numPr>
              <w:spacing w:line="240" w:lineRule="auto"/>
              <w:ind w:left="318" w:hanging="284"/>
              <w:contextualSpacing/>
            </w:pPr>
            <w:r w:rsidRPr="00FA0504">
              <w:t xml:space="preserve">регулярные соответствия в русском языке грамматическим и лексическим </w:t>
            </w:r>
            <w:r w:rsidRPr="00FA0504">
              <w:lastRenderedPageBreak/>
              <w:t>единицам иностранных языков;</w:t>
            </w:r>
          </w:p>
          <w:p w:rsidR="00A0330C" w:rsidRPr="00FA0504" w:rsidRDefault="00A0330C" w:rsidP="008B4C33">
            <w:pPr>
              <w:pStyle w:val="a0"/>
              <w:widowControl w:val="0"/>
              <w:numPr>
                <w:ilvl w:val="0"/>
                <w:numId w:val="27"/>
              </w:numPr>
              <w:spacing w:line="240" w:lineRule="auto"/>
              <w:ind w:left="318" w:hanging="284"/>
              <w:contextualSpacing/>
            </w:pPr>
            <w:r w:rsidRPr="00FA0504">
              <w:t>основные способы достижения эквивалентности в устном переводе и переводческие трансформации.</w:t>
            </w:r>
          </w:p>
        </w:tc>
        <w:tc>
          <w:tcPr>
            <w:tcW w:w="1842" w:type="dxa"/>
            <w:vAlign w:val="center"/>
          </w:tcPr>
          <w:p w:rsidR="00A0330C" w:rsidRPr="00A90205" w:rsidRDefault="00A0330C" w:rsidP="00886920">
            <w:pPr>
              <w:widowControl w:val="0"/>
              <w:autoSpaceDE w:val="0"/>
              <w:autoSpaceDN w:val="0"/>
              <w:adjustRightInd w:val="0"/>
              <w:spacing w:after="0" w:line="23" w:lineRule="atLeast"/>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lastRenderedPageBreak/>
              <w:t>способен применить грамматические и лексические трансформации</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успешно подбирает регулярные соответствия</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2535"/>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w:t>
            </w:r>
            <w:r w:rsidRPr="00A90205">
              <w:rPr>
                <w:rFonts w:ascii="Times New Roman" w:eastAsia="Malgun Gothic" w:hAnsi="Times New Roman" w:cs="Times New Roman"/>
                <w:sz w:val="24"/>
                <w:szCs w:val="24"/>
                <w:lang w:eastAsia="ko-KR"/>
              </w:rPr>
              <w:t>меет (продвинутый)</w:t>
            </w:r>
          </w:p>
        </w:tc>
        <w:tc>
          <w:tcPr>
            <w:tcW w:w="2410" w:type="dxa"/>
            <w:vAlign w:val="center"/>
          </w:tcPr>
          <w:p w:rsidR="00A0330C" w:rsidRPr="00FA0504" w:rsidRDefault="00A0330C" w:rsidP="008B4C33">
            <w:pPr>
              <w:pStyle w:val="a0"/>
              <w:widowControl w:val="0"/>
              <w:numPr>
                <w:ilvl w:val="0"/>
                <w:numId w:val="27"/>
              </w:numPr>
              <w:spacing w:line="240" w:lineRule="auto"/>
              <w:ind w:left="318" w:hanging="284"/>
              <w:contextualSpacing/>
            </w:pPr>
            <w:r w:rsidRPr="00FA0504">
              <w:t xml:space="preserve">применять основные лексико-семантические и синтаксические трансформации для выполнения качественного устного перевода; </w:t>
            </w:r>
          </w:p>
          <w:p w:rsidR="00A0330C" w:rsidRPr="00FA0504" w:rsidRDefault="00A0330C" w:rsidP="008B4C33">
            <w:pPr>
              <w:pStyle w:val="a0"/>
              <w:widowControl w:val="0"/>
              <w:numPr>
                <w:ilvl w:val="0"/>
                <w:numId w:val="27"/>
              </w:numPr>
              <w:spacing w:line="240" w:lineRule="auto"/>
              <w:ind w:left="318" w:hanging="284"/>
              <w:contextualSpacing/>
            </w:pPr>
            <w:r w:rsidRPr="00FA0504">
              <w:t>быстро переключаться с одного рабочего языка на другой.</w:t>
            </w:r>
          </w:p>
        </w:tc>
        <w:tc>
          <w:tcPr>
            <w:tcW w:w="1842" w:type="dxa"/>
            <w:vAlign w:val="center"/>
          </w:tcPr>
          <w:p w:rsidR="00A0330C" w:rsidRPr="00A90205" w:rsidRDefault="00A0330C" w:rsidP="00886920">
            <w:pPr>
              <w:widowControl w:val="0"/>
              <w:autoSpaceDE w:val="0"/>
              <w:autoSpaceDN w:val="0"/>
              <w:adjustRightInd w:val="0"/>
              <w:spacing w:after="0" w:line="23" w:lineRule="atLeast"/>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владеет основными</w:t>
            </w:r>
            <w:r w:rsidRPr="00886920">
              <w:rPr>
                <w:rFonts w:ascii="Times New Roman" w:hAnsi="Times New Roman" w:cs="Times New Roman"/>
              </w:rPr>
              <w:t>лексико-семантические и синтаксические трансформации</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способен переключиться с кода ИЯ на ПЯ</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2085"/>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владеет (высоки</w:t>
            </w:r>
            <w:r w:rsidRPr="00A90205">
              <w:rPr>
                <w:rFonts w:ascii="Times New Roman" w:eastAsia="Malgun Gothic" w:hAnsi="Times New Roman" w:cs="Times New Roman"/>
                <w:sz w:val="24"/>
                <w:szCs w:val="24"/>
                <w:lang w:eastAsia="ko-KR"/>
              </w:rPr>
              <w:t>й)</w:t>
            </w:r>
          </w:p>
        </w:tc>
        <w:tc>
          <w:tcPr>
            <w:tcW w:w="2410" w:type="dxa"/>
            <w:vAlign w:val="center"/>
          </w:tcPr>
          <w:p w:rsidR="00A0330C" w:rsidRPr="00FA0504" w:rsidRDefault="00A0330C" w:rsidP="008B4C33">
            <w:pPr>
              <w:pStyle w:val="a0"/>
              <w:widowControl w:val="0"/>
              <w:numPr>
                <w:ilvl w:val="0"/>
                <w:numId w:val="27"/>
              </w:numPr>
              <w:spacing w:line="240" w:lineRule="auto"/>
              <w:ind w:left="318" w:hanging="284"/>
              <w:contextualSpacing/>
            </w:pPr>
            <w:r w:rsidRPr="00FA0504">
              <w:t>навыками правильного использования минимальным набором переводческих соответствий, достаточным для качественного</w:t>
            </w:r>
            <w:r>
              <w:t xml:space="preserve"> перевода</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хорошо владеет переводческими трансформациями</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осуществляет качественный перевод, используя минимальный набор переводческих соответствий</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395"/>
        </w:trPr>
        <w:tc>
          <w:tcPr>
            <w:tcW w:w="1844" w:type="dxa"/>
            <w:vMerge w:val="restart"/>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ПК-13:</w:t>
            </w:r>
          </w:p>
          <w:p w:rsidR="00A0330C" w:rsidRPr="00FA0504" w:rsidRDefault="00A0330C" w:rsidP="008B4C33">
            <w:pPr>
              <w:autoSpaceDE w:val="0"/>
              <w:autoSpaceDN w:val="0"/>
              <w:adjustRightInd w:val="0"/>
              <w:rPr>
                <w:rFonts w:ascii="Times New Roman" w:hAnsi="Times New Roman" w:cs="Times New Roman"/>
                <w:sz w:val="24"/>
                <w:szCs w:val="24"/>
              </w:rPr>
            </w:pPr>
            <w:r w:rsidRPr="00FA0504">
              <w:rPr>
                <w:rFonts w:ascii="Times New Roman" w:hAnsi="Times New Roman" w:cs="Times New Roman"/>
                <w:sz w:val="24"/>
                <w:szCs w:val="24"/>
              </w:rPr>
              <w:t>способность владеть основами применения сокращенной переводческой записи при выполнении устного</w:t>
            </w:r>
          </w:p>
          <w:p w:rsidR="00A0330C" w:rsidRDefault="00A0330C" w:rsidP="008B4C33">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sidRPr="00FA0504">
              <w:rPr>
                <w:rFonts w:ascii="Times New Roman" w:hAnsi="Times New Roman" w:cs="Times New Roman"/>
                <w:sz w:val="24"/>
                <w:szCs w:val="24"/>
              </w:rPr>
              <w:t>последовательного перевода</w:t>
            </w: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з</w:t>
            </w:r>
            <w:r w:rsidRPr="00A90205">
              <w:rPr>
                <w:rFonts w:ascii="Times New Roman" w:eastAsia="Malgun Gothic" w:hAnsi="Times New Roman" w:cs="Times New Roman"/>
                <w:sz w:val="24"/>
                <w:szCs w:val="24"/>
                <w:lang w:eastAsia="ko-KR"/>
              </w:rPr>
              <w:t>нает (пороговый уровень</w:t>
            </w:r>
            <w:r>
              <w:rPr>
                <w:rFonts w:ascii="Times New Roman" w:eastAsia="Malgun Gothic" w:hAnsi="Times New Roman" w:cs="Times New Roman"/>
                <w:sz w:val="24"/>
                <w:szCs w:val="24"/>
                <w:lang w:eastAsia="ko-KR"/>
              </w:rPr>
              <w:t>)</w:t>
            </w:r>
          </w:p>
        </w:tc>
        <w:tc>
          <w:tcPr>
            <w:tcW w:w="2410" w:type="dxa"/>
            <w:vAlign w:val="center"/>
          </w:tcPr>
          <w:p w:rsidR="00A0330C" w:rsidRPr="00FA0504" w:rsidRDefault="00A0330C" w:rsidP="008B4C33">
            <w:pPr>
              <w:pStyle w:val="a0"/>
              <w:widowControl w:val="0"/>
              <w:numPr>
                <w:ilvl w:val="0"/>
                <w:numId w:val="27"/>
              </w:numPr>
              <w:spacing w:line="240" w:lineRule="auto"/>
              <w:ind w:left="318" w:hanging="284"/>
              <w:contextualSpacing/>
            </w:pPr>
            <w:r w:rsidRPr="00FA0504">
              <w:t>ситуации, в которых целесообразно применять сокращенную переводческую запись;</w:t>
            </w:r>
          </w:p>
          <w:p w:rsidR="00A0330C" w:rsidRPr="00FA0504" w:rsidRDefault="00A0330C" w:rsidP="008B4C33">
            <w:pPr>
              <w:pStyle w:val="a0"/>
              <w:widowControl w:val="0"/>
              <w:numPr>
                <w:ilvl w:val="0"/>
                <w:numId w:val="27"/>
              </w:numPr>
              <w:spacing w:line="240" w:lineRule="auto"/>
              <w:ind w:left="318" w:hanging="284"/>
              <w:contextualSpacing/>
            </w:pPr>
            <w:r w:rsidRPr="00FA0504">
              <w:t>виды информации, подлежащие записи;</w:t>
            </w:r>
          </w:p>
          <w:p w:rsidR="00A0330C" w:rsidRPr="00FA0504" w:rsidRDefault="00A0330C" w:rsidP="008B4C33">
            <w:pPr>
              <w:pStyle w:val="a0"/>
              <w:widowControl w:val="0"/>
              <w:numPr>
                <w:ilvl w:val="0"/>
                <w:numId w:val="27"/>
              </w:numPr>
              <w:spacing w:line="240" w:lineRule="auto"/>
              <w:ind w:left="318" w:hanging="284"/>
              <w:contextualSpacing/>
            </w:pPr>
            <w:r w:rsidRPr="00FA0504">
              <w:t xml:space="preserve">наиболее употребительные символы, используемые в сокращенной переводческой записи, и их </w:t>
            </w:r>
            <w:r w:rsidRPr="00FA0504">
              <w:lastRenderedPageBreak/>
              <w:t>значения.</w:t>
            </w:r>
          </w:p>
        </w:tc>
        <w:tc>
          <w:tcPr>
            <w:tcW w:w="1842" w:type="dxa"/>
            <w:vAlign w:val="center"/>
          </w:tcPr>
          <w:p w:rsidR="00A0330C" w:rsidRPr="00A90205" w:rsidRDefault="00A0330C" w:rsidP="008D1E91">
            <w:pPr>
              <w:widowControl w:val="0"/>
              <w:autoSpaceDE w:val="0"/>
              <w:autoSpaceDN w:val="0"/>
              <w:adjustRightInd w:val="0"/>
              <w:spacing w:after="0" w:line="23" w:lineRule="atLeast"/>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lastRenderedPageBreak/>
              <w:t>владеет навыками сокращенной переводческой записи</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адекватно использует переводческую запись</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860"/>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w:t>
            </w:r>
            <w:r w:rsidRPr="00A90205">
              <w:rPr>
                <w:rFonts w:ascii="Times New Roman" w:eastAsia="Malgun Gothic" w:hAnsi="Times New Roman" w:cs="Times New Roman"/>
                <w:sz w:val="24"/>
                <w:szCs w:val="24"/>
                <w:lang w:eastAsia="ko-KR"/>
              </w:rPr>
              <w:t>меет (продвинутый)</w:t>
            </w:r>
          </w:p>
        </w:tc>
        <w:tc>
          <w:tcPr>
            <w:tcW w:w="2410" w:type="dxa"/>
            <w:vAlign w:val="center"/>
          </w:tcPr>
          <w:p w:rsidR="00A0330C" w:rsidRPr="00FA0504" w:rsidRDefault="00A0330C" w:rsidP="0040584F">
            <w:pPr>
              <w:pStyle w:val="a0"/>
              <w:widowControl w:val="0"/>
              <w:numPr>
                <w:ilvl w:val="0"/>
                <w:numId w:val="27"/>
              </w:numPr>
              <w:spacing w:line="240" w:lineRule="auto"/>
              <w:ind w:left="318" w:hanging="284"/>
              <w:contextualSpacing/>
            </w:pPr>
            <w:r w:rsidRPr="00FA0504">
              <w:rPr>
                <w:lang w:eastAsia="zh-CN"/>
              </w:rPr>
              <w:t>о</w:t>
            </w:r>
            <w:r w:rsidRPr="00FA0504">
              <w:t xml:space="preserve">пределять необходимость применения сокращенной переводческой записи в ситуации перевода; </w:t>
            </w:r>
          </w:p>
          <w:p w:rsidR="00A0330C" w:rsidRPr="00FA0504" w:rsidRDefault="00A0330C" w:rsidP="0040584F">
            <w:pPr>
              <w:pStyle w:val="a0"/>
              <w:widowControl w:val="0"/>
              <w:numPr>
                <w:ilvl w:val="0"/>
                <w:numId w:val="27"/>
              </w:numPr>
              <w:spacing w:line="240" w:lineRule="auto"/>
              <w:ind w:left="318" w:hanging="284"/>
              <w:contextualSpacing/>
            </w:pPr>
            <w:r w:rsidRPr="00FA0504">
              <w:t>выделять в исходном сообщении информацию, подлежащую записи;</w:t>
            </w:r>
          </w:p>
          <w:p w:rsidR="00A0330C" w:rsidRPr="00FA0504" w:rsidRDefault="00A0330C" w:rsidP="0040584F">
            <w:pPr>
              <w:pStyle w:val="a0"/>
              <w:widowControl w:val="0"/>
              <w:numPr>
                <w:ilvl w:val="0"/>
                <w:numId w:val="27"/>
              </w:numPr>
              <w:spacing w:line="240" w:lineRule="auto"/>
              <w:ind w:left="318" w:hanging="284"/>
              <w:contextualSpacing/>
            </w:pPr>
            <w:r w:rsidRPr="00FA0504">
              <w:t>использовать переводческую скоропись для достижения максимальной точности и адекватности устного последовательного перевода.</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способен выделить в исходном тексте информацию, подлежащую записи</w:t>
            </w:r>
          </w:p>
        </w:tc>
        <w:tc>
          <w:tcPr>
            <w:tcW w:w="1843" w:type="dxa"/>
            <w:vAlign w:val="center"/>
          </w:tcPr>
          <w:p w:rsidR="00A0330C" w:rsidRPr="008D1E91"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sidRPr="008D1E91">
              <w:rPr>
                <w:rFonts w:ascii="Times New Roman" w:hAnsi="Times New Roman" w:cs="Times New Roman"/>
              </w:rPr>
              <w:t>способен использовать переводческую скоропись для достижения максимальной точности и адекватности устного последовательного перевода</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600"/>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владеет (высоки</w:t>
            </w:r>
            <w:r w:rsidRPr="00A90205">
              <w:rPr>
                <w:rFonts w:ascii="Times New Roman" w:eastAsia="Malgun Gothic" w:hAnsi="Times New Roman" w:cs="Times New Roman"/>
                <w:sz w:val="24"/>
                <w:szCs w:val="24"/>
                <w:lang w:eastAsia="ko-KR"/>
              </w:rPr>
              <w:t>й)</w:t>
            </w:r>
          </w:p>
        </w:tc>
        <w:tc>
          <w:tcPr>
            <w:tcW w:w="2410" w:type="dxa"/>
            <w:vAlign w:val="center"/>
          </w:tcPr>
          <w:p w:rsidR="00A0330C" w:rsidRPr="00FA0504" w:rsidRDefault="00A0330C" w:rsidP="0040584F">
            <w:pPr>
              <w:pStyle w:val="a0"/>
              <w:widowControl w:val="0"/>
              <w:numPr>
                <w:ilvl w:val="0"/>
                <w:numId w:val="27"/>
              </w:numPr>
              <w:spacing w:line="240" w:lineRule="auto"/>
              <w:ind w:left="318" w:hanging="284"/>
              <w:contextualSpacing/>
            </w:pPr>
            <w:r w:rsidRPr="00FA0504">
              <w:t xml:space="preserve">основами системы сокращенной переводческой записи при выполнении устного последовательного перевода; </w:t>
            </w:r>
          </w:p>
          <w:p w:rsidR="00A0330C" w:rsidRPr="00FA0504" w:rsidRDefault="00A0330C" w:rsidP="0040584F">
            <w:pPr>
              <w:pStyle w:val="a0"/>
              <w:widowControl w:val="0"/>
              <w:numPr>
                <w:ilvl w:val="0"/>
                <w:numId w:val="27"/>
              </w:numPr>
              <w:spacing w:line="240" w:lineRule="auto"/>
              <w:ind w:left="318" w:hanging="284"/>
              <w:contextualSpacing/>
            </w:pPr>
            <w:r w:rsidRPr="00FA0504">
              <w:t>методикой выделения смысловых опорных пунктов из воспринимаемого речевого поток</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знаком с системой сокращенной переводческой записи</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владеет методикой выделения смысловых опорных пунктов записи</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705"/>
        </w:trPr>
        <w:tc>
          <w:tcPr>
            <w:tcW w:w="1844" w:type="dxa"/>
            <w:vMerge w:val="restart"/>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ПК-14:</w:t>
            </w:r>
          </w:p>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sidRPr="00FA0504">
              <w:rPr>
                <w:rFonts w:ascii="Times New Roman" w:hAnsi="Times New Roman" w:cs="Times New Roman"/>
              </w:rPr>
              <w:t>способность проявлять психологическу</w:t>
            </w:r>
            <w:r w:rsidRPr="00FA0504">
              <w:rPr>
                <w:rFonts w:ascii="Times New Roman" w:hAnsi="Times New Roman" w:cs="Times New Roman"/>
              </w:rPr>
              <w:lastRenderedPageBreak/>
              <w:t>ю устойчивость в сложных и экстремальных условиях, в том числе быстро переключаясь с одного рабочего языка на другой</w:t>
            </w: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lastRenderedPageBreak/>
              <w:t>з</w:t>
            </w:r>
            <w:r w:rsidRPr="00A90205">
              <w:rPr>
                <w:rFonts w:ascii="Times New Roman" w:eastAsia="Malgun Gothic" w:hAnsi="Times New Roman" w:cs="Times New Roman"/>
                <w:sz w:val="24"/>
                <w:szCs w:val="24"/>
                <w:lang w:eastAsia="ko-KR"/>
              </w:rPr>
              <w:t>нает (пороговый уровень</w:t>
            </w:r>
            <w:r>
              <w:rPr>
                <w:rFonts w:ascii="Times New Roman" w:eastAsia="Malgun Gothic" w:hAnsi="Times New Roman" w:cs="Times New Roman"/>
                <w:sz w:val="24"/>
                <w:szCs w:val="24"/>
                <w:lang w:eastAsia="ko-KR"/>
              </w:rPr>
              <w:t>)</w:t>
            </w:r>
          </w:p>
        </w:tc>
        <w:tc>
          <w:tcPr>
            <w:tcW w:w="2410" w:type="dxa"/>
            <w:vAlign w:val="center"/>
          </w:tcPr>
          <w:p w:rsidR="00A0330C" w:rsidRPr="00FA0504" w:rsidRDefault="00A0330C" w:rsidP="008B4C33">
            <w:pPr>
              <w:pStyle w:val="a0"/>
              <w:widowControl w:val="0"/>
              <w:numPr>
                <w:ilvl w:val="0"/>
                <w:numId w:val="27"/>
              </w:numPr>
              <w:spacing w:line="240" w:lineRule="auto"/>
              <w:ind w:left="318" w:hanging="284"/>
              <w:contextualSpacing/>
            </w:pPr>
            <w:r w:rsidRPr="00FA0504">
              <w:t>приемы и способы психологической разгрузки</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умеет владеть собой</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способен владеть собой в сложной ситуации</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605"/>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w:t>
            </w:r>
            <w:r w:rsidRPr="00A90205">
              <w:rPr>
                <w:rFonts w:ascii="Times New Roman" w:eastAsia="Malgun Gothic" w:hAnsi="Times New Roman" w:cs="Times New Roman"/>
                <w:sz w:val="24"/>
                <w:szCs w:val="24"/>
                <w:lang w:eastAsia="ko-KR"/>
              </w:rPr>
              <w:t>меет (продвинутый)</w:t>
            </w:r>
          </w:p>
        </w:tc>
        <w:tc>
          <w:tcPr>
            <w:tcW w:w="2410" w:type="dxa"/>
            <w:vAlign w:val="center"/>
          </w:tcPr>
          <w:p w:rsidR="00A0330C" w:rsidRPr="00FA0504" w:rsidRDefault="00A0330C" w:rsidP="008B4C33">
            <w:pPr>
              <w:pStyle w:val="a0"/>
              <w:widowControl w:val="0"/>
              <w:numPr>
                <w:ilvl w:val="0"/>
                <w:numId w:val="27"/>
              </w:numPr>
              <w:spacing w:line="240" w:lineRule="auto"/>
              <w:ind w:left="318" w:hanging="284"/>
              <w:contextualSpacing/>
            </w:pPr>
            <w:r w:rsidRPr="00FA0504">
              <w:t>проявлять профессиональные навыки и умения в сложных и экстремальных условиях</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стремится сохранить профессионализм в сложных условиях</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проявляет профессиональные навыки в сложных и экстремальных условиях</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720"/>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владеет (высоки</w:t>
            </w:r>
            <w:r w:rsidRPr="00A90205">
              <w:rPr>
                <w:rFonts w:ascii="Times New Roman" w:eastAsia="Malgun Gothic" w:hAnsi="Times New Roman" w:cs="Times New Roman"/>
                <w:sz w:val="24"/>
                <w:szCs w:val="24"/>
                <w:lang w:eastAsia="ko-KR"/>
              </w:rPr>
              <w:t>й)</w:t>
            </w:r>
          </w:p>
        </w:tc>
        <w:tc>
          <w:tcPr>
            <w:tcW w:w="2410" w:type="dxa"/>
            <w:vAlign w:val="center"/>
          </w:tcPr>
          <w:p w:rsidR="00A0330C" w:rsidRPr="00FA0504" w:rsidRDefault="00A0330C" w:rsidP="008B4C33">
            <w:pPr>
              <w:pStyle w:val="a0"/>
              <w:widowControl w:val="0"/>
              <w:numPr>
                <w:ilvl w:val="0"/>
                <w:numId w:val="27"/>
              </w:numPr>
              <w:spacing w:line="240" w:lineRule="auto"/>
              <w:ind w:left="318" w:hanging="284"/>
              <w:contextualSpacing/>
            </w:pPr>
            <w:r w:rsidRPr="00FA0504">
              <w:t>способностью переключения с одного языкового кода на другой</w:t>
            </w:r>
          </w:p>
        </w:tc>
        <w:tc>
          <w:tcPr>
            <w:tcW w:w="1842" w:type="dxa"/>
            <w:vAlign w:val="center"/>
          </w:tcPr>
          <w:p w:rsidR="00A0330C" w:rsidRPr="00A90205" w:rsidRDefault="00A0330C" w:rsidP="006304A5">
            <w:pPr>
              <w:widowControl w:val="0"/>
              <w:autoSpaceDE w:val="0"/>
              <w:autoSpaceDN w:val="0"/>
              <w:adjustRightInd w:val="0"/>
              <w:spacing w:after="0" w:line="23" w:lineRule="atLeast"/>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владеет устойчивыми навыками перевода</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способен переключаться на языковой код вне зависимости от внешних условий работы</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858"/>
        </w:trPr>
        <w:tc>
          <w:tcPr>
            <w:tcW w:w="1844" w:type="dxa"/>
            <w:vMerge w:val="restart"/>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ПК-15:</w:t>
            </w:r>
          </w:p>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sidRPr="00FA0504">
              <w:rPr>
                <w:rFonts w:ascii="Times New Roman" w:hAnsi="Times New Roman" w:cs="Times New Roman"/>
              </w:rPr>
              <w:t>способность к обобщению, критическому осмыслению, систематизации информации, анализу логики рассуждений и высказываний</w:t>
            </w: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з</w:t>
            </w:r>
            <w:r w:rsidRPr="00A90205">
              <w:rPr>
                <w:rFonts w:ascii="Times New Roman" w:eastAsia="Malgun Gothic" w:hAnsi="Times New Roman" w:cs="Times New Roman"/>
                <w:sz w:val="24"/>
                <w:szCs w:val="24"/>
                <w:lang w:eastAsia="ko-KR"/>
              </w:rPr>
              <w:t>нает (пороговый уровень</w:t>
            </w:r>
            <w:r>
              <w:rPr>
                <w:rFonts w:ascii="Times New Roman" w:eastAsia="Malgun Gothic" w:hAnsi="Times New Roman" w:cs="Times New Roman"/>
                <w:sz w:val="24"/>
                <w:szCs w:val="24"/>
                <w:lang w:eastAsia="ko-KR"/>
              </w:rPr>
              <w:t>)</w:t>
            </w:r>
          </w:p>
        </w:tc>
        <w:tc>
          <w:tcPr>
            <w:tcW w:w="2410" w:type="dxa"/>
            <w:vAlign w:val="center"/>
          </w:tcPr>
          <w:p w:rsidR="00A0330C" w:rsidRPr="00FA0504" w:rsidRDefault="00A0330C" w:rsidP="008B4C33">
            <w:pPr>
              <w:pStyle w:val="a0"/>
              <w:widowControl w:val="0"/>
              <w:numPr>
                <w:ilvl w:val="0"/>
                <w:numId w:val="27"/>
              </w:numPr>
              <w:spacing w:line="240" w:lineRule="auto"/>
              <w:ind w:left="318" w:hanging="284"/>
              <w:contextualSpacing/>
            </w:pPr>
            <w:r w:rsidRPr="00FA0504">
              <w:t>основы логического анализа</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знает основы логики</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применяет основы логики при построении текстов на родном языке</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245"/>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w:t>
            </w:r>
            <w:r w:rsidRPr="00A90205">
              <w:rPr>
                <w:rFonts w:ascii="Times New Roman" w:eastAsia="Malgun Gothic" w:hAnsi="Times New Roman" w:cs="Times New Roman"/>
                <w:sz w:val="24"/>
                <w:szCs w:val="24"/>
                <w:lang w:eastAsia="ko-KR"/>
              </w:rPr>
              <w:t>меет (продвинутый)</w:t>
            </w:r>
          </w:p>
        </w:tc>
        <w:tc>
          <w:tcPr>
            <w:tcW w:w="2410" w:type="dxa"/>
            <w:vAlign w:val="center"/>
          </w:tcPr>
          <w:p w:rsidR="00A0330C" w:rsidRPr="00FA0504" w:rsidRDefault="00A0330C" w:rsidP="008B4C33">
            <w:pPr>
              <w:pStyle w:val="a0"/>
              <w:widowControl w:val="0"/>
              <w:numPr>
                <w:ilvl w:val="0"/>
                <w:numId w:val="27"/>
              </w:numPr>
              <w:spacing w:line="240" w:lineRule="auto"/>
              <w:ind w:left="318" w:hanging="284"/>
              <w:contextualSpacing/>
            </w:pPr>
            <w:r w:rsidRPr="00FA0504">
              <w:t>анализировать информацию на ИЯ и ПЯ</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владеет основами анализа</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применяет основы логики при построении текстов на китайском языке</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435"/>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владеет (высоки</w:t>
            </w:r>
            <w:r w:rsidRPr="00A90205">
              <w:rPr>
                <w:rFonts w:ascii="Times New Roman" w:eastAsia="Malgun Gothic" w:hAnsi="Times New Roman" w:cs="Times New Roman"/>
                <w:sz w:val="24"/>
                <w:szCs w:val="24"/>
                <w:lang w:eastAsia="ko-KR"/>
              </w:rPr>
              <w:t>й)</w:t>
            </w:r>
          </w:p>
        </w:tc>
        <w:tc>
          <w:tcPr>
            <w:tcW w:w="2410" w:type="dxa"/>
            <w:vAlign w:val="center"/>
          </w:tcPr>
          <w:p w:rsidR="00A0330C" w:rsidRPr="00FA0504" w:rsidRDefault="00A0330C" w:rsidP="008B4C33">
            <w:pPr>
              <w:pStyle w:val="a0"/>
              <w:widowControl w:val="0"/>
              <w:numPr>
                <w:ilvl w:val="0"/>
                <w:numId w:val="27"/>
              </w:numPr>
              <w:spacing w:line="240" w:lineRule="auto"/>
              <w:ind w:left="318" w:hanging="284"/>
              <w:contextualSpacing/>
            </w:pPr>
            <w:r w:rsidRPr="00FA0504">
              <w:t>устойчивыми навыками осмысления, систематизации информации, анализу логики рассуждений и высказываний</w:t>
            </w:r>
          </w:p>
        </w:tc>
        <w:tc>
          <w:tcPr>
            <w:tcW w:w="1842" w:type="dxa"/>
            <w:vAlign w:val="center"/>
          </w:tcPr>
          <w:p w:rsidR="00A0330C" w:rsidRPr="00A90205" w:rsidRDefault="00A0330C" w:rsidP="0051705F">
            <w:pPr>
              <w:widowControl w:val="0"/>
              <w:autoSpaceDE w:val="0"/>
              <w:autoSpaceDN w:val="0"/>
              <w:adjustRightInd w:val="0"/>
              <w:spacing w:after="0" w:line="23" w:lineRule="atLeast"/>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выделяет специфику логического построения на китайском языке</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способен порождать текст на китайском языке с учетом логики построения на нем</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305"/>
        </w:trPr>
        <w:tc>
          <w:tcPr>
            <w:tcW w:w="1844" w:type="dxa"/>
            <w:vMerge w:val="restart"/>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ПК-17:</w:t>
            </w:r>
          </w:p>
          <w:p w:rsidR="00A0330C" w:rsidRPr="00FA0504" w:rsidRDefault="00A0330C" w:rsidP="0040584F">
            <w:pPr>
              <w:spacing w:after="0" w:line="240" w:lineRule="auto"/>
              <w:rPr>
                <w:rFonts w:ascii="Times New Roman" w:hAnsi="Times New Roman" w:cs="Times New Roman"/>
              </w:rPr>
            </w:pPr>
            <w:r w:rsidRPr="00FA0504">
              <w:rPr>
                <w:rFonts w:ascii="Times New Roman" w:hAnsi="Times New Roman" w:cs="Times New Roman"/>
              </w:rPr>
              <w:t>способность</w:t>
            </w:r>
          </w:p>
          <w:p w:rsidR="00A0330C" w:rsidRPr="00FA0504" w:rsidRDefault="00A0330C" w:rsidP="0040584F">
            <w:pPr>
              <w:spacing w:after="0" w:line="240" w:lineRule="auto"/>
              <w:rPr>
                <w:rFonts w:ascii="Times New Roman" w:hAnsi="Times New Roman" w:cs="Times New Roman"/>
              </w:rPr>
            </w:pPr>
            <w:r w:rsidRPr="00FA0504">
              <w:rPr>
                <w:rFonts w:ascii="Times New Roman" w:hAnsi="Times New Roman" w:cs="Times New Roman"/>
              </w:rPr>
              <w:t>работать с материалами</w:t>
            </w:r>
          </w:p>
          <w:p w:rsidR="00A0330C" w:rsidRPr="00FA0504" w:rsidRDefault="00A0330C" w:rsidP="0040584F">
            <w:pPr>
              <w:spacing w:after="0" w:line="240" w:lineRule="auto"/>
              <w:rPr>
                <w:rFonts w:ascii="Times New Roman" w:hAnsi="Times New Roman" w:cs="Times New Roman"/>
              </w:rPr>
            </w:pPr>
            <w:r w:rsidRPr="00FA0504">
              <w:rPr>
                <w:rFonts w:ascii="Times New Roman" w:hAnsi="Times New Roman" w:cs="Times New Roman"/>
              </w:rPr>
              <w:t>различных источников,</w:t>
            </w:r>
          </w:p>
          <w:p w:rsidR="00A0330C" w:rsidRPr="00FA0504" w:rsidRDefault="00A0330C" w:rsidP="0040584F">
            <w:pPr>
              <w:spacing w:after="0" w:line="240" w:lineRule="auto"/>
              <w:rPr>
                <w:rFonts w:ascii="Times New Roman" w:hAnsi="Times New Roman" w:cs="Times New Roman"/>
              </w:rPr>
            </w:pPr>
            <w:r w:rsidRPr="00FA0504">
              <w:rPr>
                <w:rFonts w:ascii="Times New Roman" w:hAnsi="Times New Roman" w:cs="Times New Roman"/>
              </w:rPr>
              <w:lastRenderedPageBreak/>
              <w:t>осуществлять</w:t>
            </w:r>
          </w:p>
          <w:p w:rsidR="00A0330C" w:rsidRPr="00FA0504" w:rsidRDefault="00A0330C" w:rsidP="0040584F">
            <w:pPr>
              <w:spacing w:after="0" w:line="240" w:lineRule="auto"/>
              <w:rPr>
                <w:rFonts w:ascii="Times New Roman" w:hAnsi="Times New Roman" w:cs="Times New Roman"/>
              </w:rPr>
            </w:pPr>
            <w:r w:rsidRPr="00FA0504">
              <w:rPr>
                <w:rFonts w:ascii="Times New Roman" w:hAnsi="Times New Roman" w:cs="Times New Roman"/>
              </w:rPr>
              <w:t>реферирование и</w:t>
            </w:r>
          </w:p>
          <w:p w:rsidR="00A0330C" w:rsidRPr="00FA0504" w:rsidRDefault="00A0330C" w:rsidP="0040584F">
            <w:pPr>
              <w:spacing w:after="0" w:line="240" w:lineRule="auto"/>
              <w:rPr>
                <w:rFonts w:ascii="Times New Roman" w:hAnsi="Times New Roman" w:cs="Times New Roman"/>
              </w:rPr>
            </w:pPr>
            <w:r w:rsidRPr="00FA0504">
              <w:rPr>
                <w:rFonts w:ascii="Times New Roman" w:hAnsi="Times New Roman" w:cs="Times New Roman"/>
              </w:rPr>
              <w:t>аннотирование</w:t>
            </w:r>
          </w:p>
          <w:p w:rsidR="00A0330C" w:rsidRPr="00FA0504" w:rsidRDefault="00A0330C" w:rsidP="0040584F">
            <w:pPr>
              <w:spacing w:after="0" w:line="240" w:lineRule="auto"/>
              <w:rPr>
                <w:rFonts w:ascii="Times New Roman" w:hAnsi="Times New Roman" w:cs="Times New Roman"/>
              </w:rPr>
            </w:pPr>
            <w:r w:rsidRPr="00FA0504">
              <w:rPr>
                <w:rFonts w:ascii="Times New Roman" w:hAnsi="Times New Roman" w:cs="Times New Roman"/>
              </w:rPr>
              <w:t>письменных текстов,</w:t>
            </w:r>
          </w:p>
          <w:p w:rsidR="00A0330C" w:rsidRPr="00FA0504" w:rsidRDefault="00A0330C" w:rsidP="0040584F">
            <w:pPr>
              <w:spacing w:after="0" w:line="240" w:lineRule="auto"/>
              <w:rPr>
                <w:rFonts w:ascii="Times New Roman" w:hAnsi="Times New Roman" w:cs="Times New Roman"/>
              </w:rPr>
            </w:pPr>
            <w:r w:rsidRPr="00FA0504">
              <w:rPr>
                <w:rFonts w:ascii="Times New Roman" w:hAnsi="Times New Roman" w:cs="Times New Roman"/>
              </w:rPr>
              <w:t>составлять</w:t>
            </w:r>
          </w:p>
          <w:p w:rsidR="00A0330C" w:rsidRPr="00FA0504" w:rsidRDefault="00A0330C" w:rsidP="0040584F">
            <w:pPr>
              <w:spacing w:after="0" w:line="240" w:lineRule="auto"/>
              <w:rPr>
                <w:rFonts w:ascii="Times New Roman" w:hAnsi="Times New Roman" w:cs="Times New Roman"/>
              </w:rPr>
            </w:pPr>
            <w:r w:rsidRPr="00FA0504">
              <w:rPr>
                <w:rFonts w:ascii="Times New Roman" w:hAnsi="Times New Roman" w:cs="Times New Roman"/>
              </w:rPr>
              <w:t>аналитические обзоры</w:t>
            </w:r>
          </w:p>
          <w:p w:rsidR="00A0330C" w:rsidRPr="00FA0504" w:rsidRDefault="00A0330C" w:rsidP="0040584F">
            <w:pPr>
              <w:spacing w:after="0" w:line="240" w:lineRule="auto"/>
              <w:rPr>
                <w:rFonts w:ascii="Times New Roman" w:hAnsi="Times New Roman" w:cs="Times New Roman"/>
              </w:rPr>
            </w:pPr>
            <w:r w:rsidRPr="00FA0504">
              <w:rPr>
                <w:rFonts w:ascii="Times New Roman" w:hAnsi="Times New Roman" w:cs="Times New Roman"/>
              </w:rPr>
              <w:t>по заданным темам,</w:t>
            </w:r>
          </w:p>
          <w:p w:rsidR="00A0330C" w:rsidRPr="00FA0504" w:rsidRDefault="00A0330C" w:rsidP="0040584F">
            <w:pPr>
              <w:spacing w:after="0" w:line="240" w:lineRule="auto"/>
              <w:rPr>
                <w:rFonts w:ascii="Times New Roman" w:hAnsi="Times New Roman" w:cs="Times New Roman"/>
              </w:rPr>
            </w:pPr>
            <w:r w:rsidRPr="00FA0504">
              <w:rPr>
                <w:rFonts w:ascii="Times New Roman" w:hAnsi="Times New Roman" w:cs="Times New Roman"/>
              </w:rPr>
              <w:t>находить, собирать и</w:t>
            </w:r>
          </w:p>
          <w:p w:rsidR="00A0330C" w:rsidRPr="00FA0504" w:rsidRDefault="00A0330C" w:rsidP="0040584F">
            <w:pPr>
              <w:spacing w:after="0" w:line="240" w:lineRule="auto"/>
              <w:rPr>
                <w:rFonts w:ascii="Times New Roman" w:hAnsi="Times New Roman" w:cs="Times New Roman"/>
              </w:rPr>
            </w:pPr>
            <w:r w:rsidRPr="00FA0504">
              <w:rPr>
                <w:rFonts w:ascii="Times New Roman" w:hAnsi="Times New Roman" w:cs="Times New Roman"/>
              </w:rPr>
              <w:t>первично обобщать</w:t>
            </w:r>
          </w:p>
          <w:p w:rsidR="00A0330C" w:rsidRPr="00FA0504" w:rsidRDefault="00A0330C" w:rsidP="0040584F">
            <w:pPr>
              <w:spacing w:after="0" w:line="240" w:lineRule="auto"/>
              <w:rPr>
                <w:rFonts w:ascii="Times New Roman" w:hAnsi="Times New Roman" w:cs="Times New Roman"/>
              </w:rPr>
            </w:pPr>
            <w:r w:rsidRPr="00FA0504">
              <w:rPr>
                <w:rFonts w:ascii="Times New Roman" w:hAnsi="Times New Roman" w:cs="Times New Roman"/>
              </w:rPr>
              <w:t>фактический материал,</w:t>
            </w:r>
          </w:p>
          <w:p w:rsidR="00A0330C" w:rsidRPr="00FA0504" w:rsidRDefault="00A0330C" w:rsidP="0040584F">
            <w:pPr>
              <w:spacing w:after="0" w:line="240" w:lineRule="auto"/>
              <w:rPr>
                <w:rFonts w:ascii="Times New Roman" w:hAnsi="Times New Roman" w:cs="Times New Roman"/>
              </w:rPr>
            </w:pPr>
            <w:r w:rsidRPr="00FA0504">
              <w:rPr>
                <w:rFonts w:ascii="Times New Roman" w:hAnsi="Times New Roman" w:cs="Times New Roman"/>
              </w:rPr>
              <w:t>делая обоснованные</w:t>
            </w:r>
          </w:p>
          <w:p w:rsidR="00A0330C" w:rsidRDefault="00A0330C" w:rsidP="0040584F">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sidRPr="00FA0504">
              <w:rPr>
                <w:rFonts w:ascii="Times New Roman" w:hAnsi="Times New Roman" w:cs="Times New Roman"/>
              </w:rPr>
              <w:t>выводы.</w:t>
            </w: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lastRenderedPageBreak/>
              <w:t>з</w:t>
            </w:r>
            <w:r w:rsidRPr="00A90205">
              <w:rPr>
                <w:rFonts w:ascii="Times New Roman" w:eastAsia="Malgun Gothic" w:hAnsi="Times New Roman" w:cs="Times New Roman"/>
                <w:sz w:val="24"/>
                <w:szCs w:val="24"/>
                <w:lang w:eastAsia="ko-KR"/>
              </w:rPr>
              <w:t>нает (пороговый уровень</w:t>
            </w:r>
            <w:r>
              <w:rPr>
                <w:rFonts w:ascii="Times New Roman" w:eastAsia="Malgun Gothic" w:hAnsi="Times New Roman" w:cs="Times New Roman"/>
                <w:sz w:val="24"/>
                <w:szCs w:val="24"/>
                <w:lang w:eastAsia="ko-KR"/>
              </w:rPr>
              <w:t>)</w:t>
            </w:r>
          </w:p>
        </w:tc>
        <w:tc>
          <w:tcPr>
            <w:tcW w:w="2410" w:type="dxa"/>
            <w:vAlign w:val="center"/>
          </w:tcPr>
          <w:p w:rsidR="00A0330C" w:rsidRPr="00FA0504" w:rsidRDefault="00A0330C" w:rsidP="008B4C33">
            <w:pPr>
              <w:pStyle w:val="a0"/>
              <w:widowControl w:val="0"/>
              <w:numPr>
                <w:ilvl w:val="0"/>
                <w:numId w:val="27"/>
              </w:numPr>
              <w:spacing w:line="240" w:lineRule="auto"/>
              <w:ind w:left="318" w:hanging="284"/>
              <w:contextualSpacing/>
              <w:rPr>
                <w:szCs w:val="28"/>
              </w:rPr>
            </w:pPr>
            <w:r w:rsidRPr="00FA0504">
              <w:rPr>
                <w:szCs w:val="28"/>
              </w:rPr>
              <w:t>основы реферирования и аннотирования на русском и иностранном языках.</w:t>
            </w:r>
          </w:p>
        </w:tc>
        <w:tc>
          <w:tcPr>
            <w:tcW w:w="1842" w:type="dxa"/>
            <w:vAlign w:val="center"/>
          </w:tcPr>
          <w:p w:rsidR="00A0330C" w:rsidRPr="00A90205" w:rsidRDefault="00A0330C" w:rsidP="00761A71">
            <w:pPr>
              <w:widowControl w:val="0"/>
              <w:autoSpaceDE w:val="0"/>
              <w:autoSpaceDN w:val="0"/>
              <w:adjustRightInd w:val="0"/>
              <w:spacing w:after="0" w:line="23" w:lineRule="atLeast"/>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способен составлять аналитические обзоры на русском языке</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Calibri" w:hAnsi="Times New Roman" w:cs="Times New Roman"/>
                <w:sz w:val="24"/>
                <w:szCs w:val="24"/>
                <w:lang w:eastAsia="ko-KR"/>
              </w:rPr>
              <w:t>способен составлять аналитические обзоры на китайском языке</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3105"/>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w:t>
            </w:r>
            <w:r w:rsidRPr="00A90205">
              <w:rPr>
                <w:rFonts w:ascii="Times New Roman" w:eastAsia="Malgun Gothic" w:hAnsi="Times New Roman" w:cs="Times New Roman"/>
                <w:sz w:val="24"/>
                <w:szCs w:val="24"/>
                <w:lang w:eastAsia="ko-KR"/>
              </w:rPr>
              <w:t>меет (продвинутый)</w:t>
            </w:r>
          </w:p>
        </w:tc>
        <w:tc>
          <w:tcPr>
            <w:tcW w:w="2410" w:type="dxa"/>
            <w:vAlign w:val="center"/>
          </w:tcPr>
          <w:p w:rsidR="00A0330C" w:rsidRPr="00FA0504" w:rsidRDefault="00A0330C" w:rsidP="0040584F">
            <w:pPr>
              <w:spacing w:after="0" w:line="240" w:lineRule="auto"/>
              <w:rPr>
                <w:rFonts w:ascii="Times New Roman" w:hAnsi="Times New Roman" w:cs="Times New Roman"/>
                <w:szCs w:val="28"/>
              </w:rPr>
            </w:pPr>
            <w:r w:rsidRPr="00FA0504">
              <w:rPr>
                <w:rFonts w:ascii="Times New Roman" w:hAnsi="Times New Roman" w:cs="Times New Roman"/>
                <w:szCs w:val="28"/>
              </w:rPr>
              <w:t>– составлять аналитические обзоры по заданным</w:t>
            </w:r>
          </w:p>
          <w:p w:rsidR="00A0330C" w:rsidRPr="00FA0504" w:rsidRDefault="00A0330C" w:rsidP="0040584F">
            <w:pPr>
              <w:spacing w:after="0" w:line="240" w:lineRule="auto"/>
              <w:rPr>
                <w:rFonts w:ascii="Times New Roman" w:hAnsi="Times New Roman" w:cs="Times New Roman"/>
                <w:szCs w:val="28"/>
              </w:rPr>
            </w:pPr>
            <w:r w:rsidRPr="00FA0504">
              <w:rPr>
                <w:rFonts w:ascii="Times New Roman" w:hAnsi="Times New Roman" w:cs="Times New Roman"/>
                <w:szCs w:val="28"/>
              </w:rPr>
              <w:t>темам;</w:t>
            </w:r>
          </w:p>
          <w:p w:rsidR="00A0330C" w:rsidRPr="00FA0504" w:rsidRDefault="00A0330C" w:rsidP="0040584F">
            <w:pPr>
              <w:spacing w:after="0" w:line="240" w:lineRule="auto"/>
              <w:rPr>
                <w:rFonts w:ascii="Times New Roman" w:hAnsi="Times New Roman" w:cs="Times New Roman"/>
                <w:szCs w:val="28"/>
              </w:rPr>
            </w:pPr>
            <w:r w:rsidRPr="00FA0504">
              <w:rPr>
                <w:rFonts w:ascii="Times New Roman" w:hAnsi="Times New Roman" w:cs="Times New Roman"/>
                <w:szCs w:val="28"/>
              </w:rPr>
              <w:t>–собирать и обобщать фактический материал,</w:t>
            </w:r>
          </w:p>
          <w:p w:rsidR="00A0330C" w:rsidRPr="00FA0504" w:rsidRDefault="00A0330C" w:rsidP="0040584F">
            <w:pPr>
              <w:spacing w:after="0" w:line="240" w:lineRule="auto"/>
              <w:rPr>
                <w:rFonts w:ascii="Times New Roman" w:hAnsi="Times New Roman" w:cs="Times New Roman"/>
                <w:szCs w:val="28"/>
              </w:rPr>
            </w:pPr>
            <w:r w:rsidRPr="00FA0504">
              <w:rPr>
                <w:rFonts w:ascii="Times New Roman" w:hAnsi="Times New Roman" w:cs="Times New Roman"/>
                <w:szCs w:val="28"/>
              </w:rPr>
              <w:t>делать обоснованные выводы.</w:t>
            </w:r>
          </w:p>
          <w:p w:rsidR="00A0330C" w:rsidRPr="00FA0504" w:rsidRDefault="00A0330C" w:rsidP="0040584F">
            <w:pPr>
              <w:pStyle w:val="a0"/>
              <w:widowControl w:val="0"/>
              <w:numPr>
                <w:ilvl w:val="0"/>
                <w:numId w:val="0"/>
              </w:numPr>
              <w:spacing w:line="240" w:lineRule="auto"/>
              <w:ind w:left="318"/>
              <w:contextualSpacing/>
              <w:rPr>
                <w:szCs w:val="28"/>
              </w:rPr>
            </w:pPr>
          </w:p>
        </w:tc>
        <w:tc>
          <w:tcPr>
            <w:tcW w:w="1842" w:type="dxa"/>
            <w:vAlign w:val="center"/>
          </w:tcPr>
          <w:p w:rsidR="00A0330C" w:rsidRPr="00A90205" w:rsidRDefault="00A0330C" w:rsidP="00761A71">
            <w:pPr>
              <w:widowControl w:val="0"/>
              <w:autoSpaceDE w:val="0"/>
              <w:autoSpaceDN w:val="0"/>
              <w:adjustRightInd w:val="0"/>
              <w:spacing w:after="0" w:line="23" w:lineRule="atLeast"/>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способен делать обобщения и выводы на русском языке</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способен собрать фактический материал на китайском языке, сделать выводы с учетом его специфики</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920"/>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владеет (высоки</w:t>
            </w:r>
            <w:r w:rsidRPr="00A90205">
              <w:rPr>
                <w:rFonts w:ascii="Times New Roman" w:eastAsia="Malgun Gothic" w:hAnsi="Times New Roman" w:cs="Times New Roman"/>
                <w:sz w:val="24"/>
                <w:szCs w:val="24"/>
                <w:lang w:eastAsia="ko-KR"/>
              </w:rPr>
              <w:t>й)</w:t>
            </w:r>
          </w:p>
        </w:tc>
        <w:tc>
          <w:tcPr>
            <w:tcW w:w="2410" w:type="dxa"/>
            <w:vAlign w:val="center"/>
          </w:tcPr>
          <w:p w:rsidR="00A0330C" w:rsidRPr="00FA0504" w:rsidRDefault="00A0330C" w:rsidP="0040584F">
            <w:pPr>
              <w:spacing w:after="0" w:line="240" w:lineRule="auto"/>
              <w:rPr>
                <w:rFonts w:ascii="Times New Roman" w:hAnsi="Times New Roman" w:cs="Times New Roman"/>
                <w:szCs w:val="28"/>
              </w:rPr>
            </w:pPr>
            <w:r w:rsidRPr="00FA0504">
              <w:rPr>
                <w:rFonts w:ascii="Times New Roman" w:hAnsi="Times New Roman" w:cs="Times New Roman"/>
                <w:szCs w:val="28"/>
              </w:rPr>
              <w:t>– способностью осуществлять реферирование и</w:t>
            </w:r>
          </w:p>
          <w:p w:rsidR="00A0330C" w:rsidRPr="00FA0504" w:rsidRDefault="00A0330C" w:rsidP="00761A71">
            <w:pPr>
              <w:spacing w:after="0" w:line="240" w:lineRule="auto"/>
              <w:rPr>
                <w:szCs w:val="28"/>
              </w:rPr>
            </w:pPr>
            <w:r w:rsidRPr="00FA0504">
              <w:rPr>
                <w:rFonts w:ascii="Times New Roman" w:hAnsi="Times New Roman" w:cs="Times New Roman"/>
                <w:szCs w:val="28"/>
              </w:rPr>
              <w:t xml:space="preserve">аннотирование письменных текстов; </w:t>
            </w:r>
          </w:p>
          <w:p w:rsidR="00A0330C" w:rsidRPr="00FA0504" w:rsidRDefault="00A0330C" w:rsidP="00761A71">
            <w:pPr>
              <w:pStyle w:val="a0"/>
              <w:widowControl w:val="0"/>
              <w:numPr>
                <w:ilvl w:val="0"/>
                <w:numId w:val="0"/>
              </w:numPr>
              <w:spacing w:line="240" w:lineRule="auto"/>
              <w:ind w:left="1068"/>
              <w:contextualSpacing/>
              <w:rPr>
                <w:szCs w:val="28"/>
              </w:rPr>
            </w:pPr>
          </w:p>
        </w:tc>
        <w:tc>
          <w:tcPr>
            <w:tcW w:w="1842" w:type="dxa"/>
            <w:vAlign w:val="center"/>
          </w:tcPr>
          <w:p w:rsidR="00A0330C" w:rsidRPr="00761A71" w:rsidRDefault="00A0330C" w:rsidP="00761A71">
            <w:pPr>
              <w:spacing w:after="0" w:line="240" w:lineRule="auto"/>
              <w:jc w:val="center"/>
              <w:rPr>
                <w:rFonts w:ascii="Times New Roman" w:hAnsi="Times New Roman" w:cs="Times New Roman"/>
                <w:szCs w:val="28"/>
              </w:rPr>
            </w:pPr>
            <w:r>
              <w:rPr>
                <w:rFonts w:ascii="Times New Roman" w:hAnsi="Times New Roman" w:cs="Times New Roman"/>
                <w:szCs w:val="28"/>
              </w:rPr>
              <w:t>с</w:t>
            </w:r>
            <w:r w:rsidRPr="00761A71">
              <w:rPr>
                <w:rFonts w:ascii="Times New Roman" w:hAnsi="Times New Roman" w:cs="Times New Roman"/>
                <w:szCs w:val="28"/>
              </w:rPr>
              <w:t>пособен работать с</w:t>
            </w:r>
          </w:p>
          <w:p w:rsidR="00A0330C" w:rsidRPr="00A90205" w:rsidRDefault="00A0330C" w:rsidP="00761A71">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sidRPr="00761A71">
              <w:rPr>
                <w:rFonts w:ascii="Times New Roman" w:hAnsi="Times New Roman" w:cs="Times New Roman"/>
                <w:szCs w:val="28"/>
              </w:rPr>
              <w:t>материалами различных источников.</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осуществляет реферирование и аннотирование источников на иностранном языке</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410"/>
        </w:trPr>
        <w:tc>
          <w:tcPr>
            <w:tcW w:w="1844" w:type="dxa"/>
            <w:vMerge w:val="restart"/>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ПК-19:</w:t>
            </w:r>
          </w:p>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p w:rsidR="00A0330C" w:rsidRPr="0040584F" w:rsidRDefault="00A0330C" w:rsidP="0040584F">
            <w:pPr>
              <w:rPr>
                <w:rFonts w:ascii="Times New Roman" w:eastAsia="Batang" w:hAnsi="Times New Roman" w:cs="Times New Roman"/>
                <w:sz w:val="24"/>
                <w:szCs w:val="24"/>
                <w:lang w:eastAsia="ko-KR"/>
              </w:rPr>
            </w:pPr>
            <w:r w:rsidRPr="00FA0504">
              <w:rPr>
                <w:rFonts w:ascii="Times New Roman" w:hAnsi="Times New Roman" w:cs="Times New Roman"/>
              </w:rPr>
              <w:t>способность проводить лингвопереводческий анализ текста и создавать лингвопереводческий и лингвострановедческий комментарий к тексту</w:t>
            </w: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з</w:t>
            </w:r>
            <w:r w:rsidRPr="00A90205">
              <w:rPr>
                <w:rFonts w:ascii="Times New Roman" w:eastAsia="Malgun Gothic" w:hAnsi="Times New Roman" w:cs="Times New Roman"/>
                <w:sz w:val="24"/>
                <w:szCs w:val="24"/>
                <w:lang w:eastAsia="ko-KR"/>
              </w:rPr>
              <w:t>нает (пороговый уровень</w:t>
            </w:r>
            <w:r>
              <w:rPr>
                <w:rFonts w:ascii="Times New Roman" w:eastAsia="Malgun Gothic" w:hAnsi="Times New Roman" w:cs="Times New Roman"/>
                <w:sz w:val="24"/>
                <w:szCs w:val="24"/>
                <w:lang w:eastAsia="ko-KR"/>
              </w:rPr>
              <w:t>)</w:t>
            </w:r>
          </w:p>
        </w:tc>
        <w:tc>
          <w:tcPr>
            <w:tcW w:w="2410" w:type="dxa"/>
            <w:vAlign w:val="center"/>
          </w:tcPr>
          <w:p w:rsidR="00A0330C" w:rsidRPr="00FA0504" w:rsidRDefault="00A0330C" w:rsidP="0040584F">
            <w:pPr>
              <w:spacing w:after="0" w:line="240" w:lineRule="auto"/>
              <w:rPr>
                <w:rFonts w:ascii="Times New Roman" w:hAnsi="Times New Roman" w:cs="Times New Roman"/>
                <w:szCs w:val="28"/>
              </w:rPr>
            </w:pPr>
            <w:r w:rsidRPr="00FA0504">
              <w:rPr>
                <w:rFonts w:ascii="Times New Roman" w:hAnsi="Times New Roman" w:cs="Times New Roman"/>
                <w:szCs w:val="28"/>
              </w:rPr>
              <w:t>принципы проведения лингвопереводоведческого анализа</w:t>
            </w:r>
          </w:p>
        </w:tc>
        <w:tc>
          <w:tcPr>
            <w:tcW w:w="1842" w:type="dxa"/>
            <w:vAlign w:val="center"/>
          </w:tcPr>
          <w:p w:rsidR="00A0330C" w:rsidRPr="00A90205" w:rsidRDefault="00A0330C" w:rsidP="00A90205">
            <w:pPr>
              <w:widowControl w:val="0"/>
              <w:autoSpaceDE w:val="0"/>
              <w:autoSpaceDN w:val="0"/>
              <w:adjustRightInd w:val="0"/>
              <w:spacing w:after="0" w:line="23" w:lineRule="atLeast"/>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владеет лингвопереводческим анализом</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способен осуществлять качественный лингвопереводческий анализ</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815"/>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w:t>
            </w:r>
            <w:r w:rsidRPr="00A90205">
              <w:rPr>
                <w:rFonts w:ascii="Times New Roman" w:eastAsia="Malgun Gothic" w:hAnsi="Times New Roman" w:cs="Times New Roman"/>
                <w:sz w:val="24"/>
                <w:szCs w:val="24"/>
                <w:lang w:eastAsia="ko-KR"/>
              </w:rPr>
              <w:t>меет (продвинутый)</w:t>
            </w:r>
          </w:p>
        </w:tc>
        <w:tc>
          <w:tcPr>
            <w:tcW w:w="2410" w:type="dxa"/>
            <w:vAlign w:val="center"/>
          </w:tcPr>
          <w:p w:rsidR="00A0330C" w:rsidRPr="00FA0504" w:rsidRDefault="00A0330C" w:rsidP="0040584F">
            <w:pPr>
              <w:spacing w:after="0" w:line="240" w:lineRule="auto"/>
              <w:rPr>
                <w:rFonts w:ascii="Times New Roman" w:hAnsi="Times New Roman" w:cs="Times New Roman"/>
                <w:szCs w:val="28"/>
              </w:rPr>
            </w:pPr>
            <w:r w:rsidRPr="00FA0504">
              <w:rPr>
                <w:rFonts w:ascii="Times New Roman" w:hAnsi="Times New Roman" w:cs="Times New Roman"/>
              </w:rPr>
              <w:t>создавать лингвопереводческий и лингвострановедческий комментарий</w:t>
            </w:r>
          </w:p>
        </w:tc>
        <w:tc>
          <w:tcPr>
            <w:tcW w:w="1842" w:type="dxa"/>
            <w:vAlign w:val="center"/>
          </w:tcPr>
          <w:p w:rsidR="00A0330C" w:rsidRPr="00A90205" w:rsidRDefault="00A0330C" w:rsidP="008F47AD">
            <w:pPr>
              <w:widowControl w:val="0"/>
              <w:autoSpaceDE w:val="0"/>
              <w:autoSpaceDN w:val="0"/>
              <w:adjustRightInd w:val="0"/>
              <w:spacing w:after="0" w:line="23" w:lineRule="atLeast"/>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способен сделать лингвострановедческий комментарий</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успешно осуществляет все виды комментирования</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r w:rsidR="00A0330C" w:rsidRPr="00A90205" w:rsidTr="00A0330C">
        <w:trPr>
          <w:trHeight w:val="1260"/>
        </w:trPr>
        <w:tc>
          <w:tcPr>
            <w:tcW w:w="1844" w:type="dxa"/>
            <w:vMerge/>
          </w:tcPr>
          <w:p w:rsidR="00A0330C" w:rsidRDefault="00A0330C" w:rsidP="00A90205">
            <w:pPr>
              <w:widowControl w:val="0"/>
              <w:autoSpaceDE w:val="0"/>
              <w:autoSpaceDN w:val="0"/>
              <w:adjustRightInd w:val="0"/>
              <w:spacing w:after="0" w:line="23" w:lineRule="atLeast"/>
              <w:jc w:val="both"/>
              <w:rPr>
                <w:rFonts w:ascii="Times New Roman" w:eastAsia="Batang" w:hAnsi="Times New Roman" w:cs="Times New Roman"/>
                <w:b/>
                <w:sz w:val="24"/>
                <w:szCs w:val="24"/>
                <w:lang w:eastAsia="ko-KR"/>
              </w:rPr>
            </w:pPr>
          </w:p>
        </w:tc>
        <w:tc>
          <w:tcPr>
            <w:tcW w:w="1134" w:type="dxa"/>
            <w:vAlign w:val="center"/>
          </w:tcPr>
          <w:p w:rsidR="00A0330C" w:rsidRDefault="00A0330C" w:rsidP="00A90205">
            <w:pPr>
              <w:widowControl w:val="0"/>
              <w:autoSpaceDE w:val="0"/>
              <w:autoSpaceDN w:val="0"/>
              <w:adjustRightInd w:val="0"/>
              <w:spacing w:after="0" w:line="23" w:lineRule="atLeast"/>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владеет (высоки</w:t>
            </w:r>
            <w:r w:rsidRPr="00A90205">
              <w:rPr>
                <w:rFonts w:ascii="Times New Roman" w:eastAsia="Malgun Gothic" w:hAnsi="Times New Roman" w:cs="Times New Roman"/>
                <w:sz w:val="24"/>
                <w:szCs w:val="24"/>
                <w:lang w:eastAsia="ko-KR"/>
              </w:rPr>
              <w:t>й)</w:t>
            </w:r>
          </w:p>
        </w:tc>
        <w:tc>
          <w:tcPr>
            <w:tcW w:w="2410" w:type="dxa"/>
            <w:vAlign w:val="center"/>
          </w:tcPr>
          <w:p w:rsidR="00A0330C" w:rsidRPr="00FA0504" w:rsidRDefault="00A0330C" w:rsidP="0040584F">
            <w:pPr>
              <w:spacing w:after="0" w:line="240" w:lineRule="auto"/>
              <w:rPr>
                <w:rFonts w:ascii="Times New Roman" w:hAnsi="Times New Roman" w:cs="Times New Roman"/>
                <w:szCs w:val="28"/>
              </w:rPr>
            </w:pPr>
            <w:r w:rsidRPr="00FA0504">
              <w:rPr>
                <w:rFonts w:ascii="Times New Roman" w:hAnsi="Times New Roman" w:cs="Times New Roman"/>
                <w:szCs w:val="28"/>
              </w:rPr>
              <w:t>способен выполнять качественный анализ текста и давать лингвострановедческий и лингвопереводческий комментарий к тексту</w:t>
            </w:r>
          </w:p>
        </w:tc>
        <w:tc>
          <w:tcPr>
            <w:tcW w:w="1842" w:type="dxa"/>
            <w:vAlign w:val="center"/>
          </w:tcPr>
          <w:p w:rsidR="00A0330C" w:rsidRPr="00A90205" w:rsidRDefault="00A0330C" w:rsidP="008F47AD">
            <w:pPr>
              <w:widowControl w:val="0"/>
              <w:autoSpaceDE w:val="0"/>
              <w:autoSpaceDN w:val="0"/>
              <w:adjustRightInd w:val="0"/>
              <w:spacing w:after="0" w:line="23" w:lineRule="atLeast"/>
              <w:rPr>
                <w:rFonts w:ascii="Times New Roman" w:eastAsia="Calibri" w:hAnsi="Times New Roman" w:cs="Times New Roman"/>
                <w:sz w:val="24"/>
                <w:szCs w:val="24"/>
                <w:lang w:eastAsia="ko-KR"/>
              </w:rPr>
            </w:pPr>
            <w:r w:rsidRPr="00FA0504">
              <w:rPr>
                <w:rFonts w:ascii="Times New Roman" w:hAnsi="Times New Roman" w:cs="Times New Roman"/>
              </w:rPr>
              <w:t>способность проводить лингвопереводческий анализ текста</w:t>
            </w:r>
          </w:p>
        </w:tc>
        <w:tc>
          <w:tcPr>
            <w:tcW w:w="1843" w:type="dxa"/>
            <w:vAlign w:val="center"/>
          </w:tcPr>
          <w:p w:rsidR="00A0330C" w:rsidRPr="00A90205" w:rsidRDefault="00A0330C"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осуществляет адекватный перевод текстов любой сложности и делает все виды анализов текста</w:t>
            </w:r>
          </w:p>
        </w:tc>
        <w:tc>
          <w:tcPr>
            <w:tcW w:w="1134" w:type="dxa"/>
          </w:tcPr>
          <w:p w:rsidR="00A0330C" w:rsidRDefault="00A0330C" w:rsidP="00815207">
            <w:pPr>
              <w:widowControl w:val="0"/>
              <w:autoSpaceDE w:val="0"/>
              <w:autoSpaceDN w:val="0"/>
              <w:adjustRightInd w:val="0"/>
              <w:spacing w:after="0" w:line="23" w:lineRule="atLeas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УО-1</w:t>
            </w:r>
          </w:p>
        </w:tc>
      </w:tr>
    </w:tbl>
    <w:p w:rsidR="00A90205" w:rsidRPr="00A90205" w:rsidRDefault="00A90205" w:rsidP="00A90205">
      <w:pPr>
        <w:widowControl w:val="0"/>
        <w:autoSpaceDE w:val="0"/>
        <w:autoSpaceDN w:val="0"/>
        <w:adjustRightInd w:val="0"/>
        <w:spacing w:after="0" w:line="23" w:lineRule="atLeast"/>
        <w:jc w:val="both"/>
        <w:rPr>
          <w:rFonts w:ascii="Times New Roman" w:eastAsia="Malgun Gothic" w:hAnsi="Times New Roman" w:cs="Times New Roman"/>
          <w:sz w:val="24"/>
          <w:szCs w:val="24"/>
          <w:lang w:eastAsia="ko-KR"/>
        </w:rPr>
      </w:pPr>
    </w:p>
    <w:p w:rsidR="001C0B10" w:rsidRDefault="001C0B10" w:rsidP="00A90205">
      <w:pPr>
        <w:widowControl w:val="0"/>
        <w:autoSpaceDE w:val="0"/>
        <w:autoSpaceDN w:val="0"/>
        <w:adjustRightInd w:val="0"/>
        <w:spacing w:after="0" w:line="360" w:lineRule="auto"/>
        <w:jc w:val="center"/>
        <w:rPr>
          <w:rFonts w:ascii="Times New Roman" w:eastAsia="Malgun Gothic" w:hAnsi="Times New Roman" w:cs="Times New Roman"/>
          <w:b/>
          <w:sz w:val="28"/>
          <w:szCs w:val="28"/>
          <w:lang w:eastAsia="ko-KR"/>
        </w:rPr>
      </w:pPr>
    </w:p>
    <w:p w:rsidR="001C0B10" w:rsidRDefault="001C0B10" w:rsidP="00A90205">
      <w:pPr>
        <w:widowControl w:val="0"/>
        <w:autoSpaceDE w:val="0"/>
        <w:autoSpaceDN w:val="0"/>
        <w:adjustRightInd w:val="0"/>
        <w:spacing w:after="0" w:line="360" w:lineRule="auto"/>
        <w:jc w:val="center"/>
        <w:rPr>
          <w:rFonts w:ascii="Times New Roman" w:eastAsia="Malgun Gothic" w:hAnsi="Times New Roman" w:cs="Times New Roman"/>
          <w:b/>
          <w:sz w:val="28"/>
          <w:szCs w:val="28"/>
          <w:lang w:eastAsia="ko-KR"/>
        </w:rPr>
      </w:pPr>
    </w:p>
    <w:p w:rsidR="001C0B10" w:rsidRDefault="001C0B10" w:rsidP="00E01CA6">
      <w:pPr>
        <w:widowControl w:val="0"/>
        <w:autoSpaceDE w:val="0"/>
        <w:autoSpaceDN w:val="0"/>
        <w:adjustRightInd w:val="0"/>
        <w:spacing w:after="0" w:line="360" w:lineRule="auto"/>
        <w:rPr>
          <w:rFonts w:ascii="Times New Roman" w:eastAsia="Malgun Gothic" w:hAnsi="Times New Roman" w:cs="Times New Roman"/>
          <w:b/>
          <w:sz w:val="28"/>
          <w:szCs w:val="28"/>
          <w:lang w:eastAsia="ko-KR"/>
        </w:rPr>
      </w:pPr>
    </w:p>
    <w:p w:rsidR="00A90205" w:rsidRPr="00A90205" w:rsidRDefault="00A90205" w:rsidP="00A90205">
      <w:pPr>
        <w:widowControl w:val="0"/>
        <w:autoSpaceDE w:val="0"/>
        <w:autoSpaceDN w:val="0"/>
        <w:adjustRightInd w:val="0"/>
        <w:spacing w:after="0" w:line="360" w:lineRule="auto"/>
        <w:jc w:val="center"/>
        <w:rPr>
          <w:rFonts w:ascii="Times New Roman" w:eastAsia="Malgun Gothic" w:hAnsi="Times New Roman" w:cs="Times New Roman"/>
          <w:b/>
          <w:sz w:val="28"/>
          <w:szCs w:val="28"/>
          <w:lang w:eastAsia="ko-KR"/>
        </w:rPr>
      </w:pPr>
      <w:r w:rsidRPr="00A90205">
        <w:rPr>
          <w:rFonts w:ascii="Times New Roman" w:eastAsia="Malgun Gothic" w:hAnsi="Times New Roman" w:cs="Times New Roman"/>
          <w:b/>
          <w:sz w:val="28"/>
          <w:szCs w:val="28"/>
          <w:lang w:eastAsia="ko-KR"/>
        </w:rPr>
        <w:t>Методические рекомендации, определяющие процедуры оценивания</w:t>
      </w:r>
    </w:p>
    <w:p w:rsidR="00A90205" w:rsidRPr="00A90205" w:rsidRDefault="00A90205" w:rsidP="00A90205">
      <w:pPr>
        <w:widowControl w:val="0"/>
        <w:autoSpaceDE w:val="0"/>
        <w:autoSpaceDN w:val="0"/>
        <w:adjustRightInd w:val="0"/>
        <w:spacing w:after="0" w:line="360" w:lineRule="auto"/>
        <w:jc w:val="center"/>
        <w:rPr>
          <w:rFonts w:ascii="Times New Roman" w:eastAsia="Malgun Gothic" w:hAnsi="Times New Roman" w:cs="Times New Roman"/>
          <w:b/>
          <w:sz w:val="28"/>
          <w:szCs w:val="28"/>
          <w:lang w:eastAsia="ko-KR"/>
        </w:rPr>
      </w:pPr>
      <w:r w:rsidRPr="00A90205">
        <w:rPr>
          <w:rFonts w:ascii="Times New Roman" w:eastAsia="Malgun Gothic" w:hAnsi="Times New Roman" w:cs="Times New Roman"/>
          <w:b/>
          <w:sz w:val="28"/>
          <w:szCs w:val="28"/>
          <w:lang w:eastAsia="ko-KR"/>
        </w:rPr>
        <w:t xml:space="preserve"> результатов прохождения практики</w:t>
      </w:r>
    </w:p>
    <w:p w:rsidR="00A90205" w:rsidRPr="00A90205" w:rsidRDefault="00A90205" w:rsidP="00A90205">
      <w:pPr>
        <w:widowControl w:val="0"/>
        <w:tabs>
          <w:tab w:val="num" w:pos="709"/>
        </w:tabs>
        <w:autoSpaceDE w:val="0"/>
        <w:autoSpaceDN w:val="0"/>
        <w:adjustRightInd w:val="0"/>
        <w:spacing w:after="0" w:line="360" w:lineRule="auto"/>
        <w:ind w:firstLine="567"/>
        <w:jc w:val="both"/>
        <w:rPr>
          <w:rFonts w:ascii="Times New Roman" w:eastAsia="Times New Roman" w:hAnsi="Times New Roman"/>
          <w:color w:val="000000"/>
          <w:sz w:val="28"/>
        </w:rPr>
      </w:pPr>
      <w:r w:rsidRPr="00A90205">
        <w:rPr>
          <w:rFonts w:ascii="Times New Roman" w:eastAsia="Times New Roman" w:hAnsi="Times New Roman"/>
          <w:b/>
          <w:color w:val="000000"/>
          <w:sz w:val="28"/>
        </w:rPr>
        <w:t xml:space="preserve">Текущая аттестация </w:t>
      </w:r>
      <w:r w:rsidRPr="00A90205">
        <w:rPr>
          <w:rFonts w:ascii="Times New Roman" w:eastAsia="Times New Roman" w:hAnsi="Times New Roman"/>
          <w:color w:val="000000"/>
          <w:sz w:val="28"/>
        </w:rPr>
        <w:t>студентов по учебной практикепроводится в соответствии с локальными нормативными актами ДВФУ и является обязательной.</w:t>
      </w:r>
    </w:p>
    <w:p w:rsidR="00A90205" w:rsidRPr="00A90205" w:rsidRDefault="00A90205" w:rsidP="00A90205">
      <w:pPr>
        <w:widowControl w:val="0"/>
        <w:tabs>
          <w:tab w:val="num" w:pos="720"/>
        </w:tabs>
        <w:autoSpaceDE w:val="0"/>
        <w:autoSpaceDN w:val="0"/>
        <w:adjustRightInd w:val="0"/>
        <w:spacing w:after="0" w:line="360" w:lineRule="auto"/>
        <w:ind w:firstLine="567"/>
        <w:jc w:val="both"/>
        <w:rPr>
          <w:rFonts w:ascii="Times New Roman" w:eastAsia="Times New Roman" w:hAnsi="Times New Roman"/>
          <w:color w:val="000000"/>
          <w:sz w:val="28"/>
          <w:szCs w:val="28"/>
        </w:rPr>
      </w:pPr>
      <w:r w:rsidRPr="00A90205">
        <w:rPr>
          <w:rFonts w:ascii="Times New Roman" w:eastAsia="Times New Roman" w:hAnsi="Times New Roman"/>
          <w:color w:val="000000"/>
          <w:sz w:val="28"/>
          <w:szCs w:val="28"/>
        </w:rPr>
        <w:lastRenderedPageBreak/>
        <w:t>Текущая аттестация практике по получению первичных профессиональных умений и опыта проводится в форме контрольных мероприятий (</w:t>
      </w:r>
      <w:r w:rsidRPr="00A90205">
        <w:rPr>
          <w:rFonts w:ascii="Times New Roman" w:eastAsia="Times New Roman" w:hAnsi="Times New Roman"/>
          <w:i/>
          <w:color w:val="000000"/>
          <w:sz w:val="28"/>
          <w:szCs w:val="28"/>
        </w:rPr>
        <w:t>собеседование, учебные задания, предоставление дневника практики, отчёта</w:t>
      </w:r>
      <w:r w:rsidRPr="00A90205">
        <w:rPr>
          <w:rFonts w:ascii="Times New Roman" w:eastAsia="Times New Roman" w:hAnsi="Times New Roman"/>
          <w:color w:val="000000"/>
          <w:sz w:val="28"/>
          <w:szCs w:val="28"/>
        </w:rPr>
        <w:t xml:space="preserve">) по оцениванию фактических результатов прохождения практики студентов и осуществляется ведущим преподавателем. </w:t>
      </w:r>
    </w:p>
    <w:p w:rsidR="00A90205" w:rsidRPr="00A90205" w:rsidRDefault="00A90205" w:rsidP="00A90205">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A90205">
        <w:rPr>
          <w:rFonts w:ascii="Times New Roman" w:eastAsia="Times New Roman" w:hAnsi="Times New Roman" w:cs="Times New Roman"/>
          <w:sz w:val="28"/>
          <w:szCs w:val="28"/>
        </w:rPr>
        <w:t>Объектами оценивания выступают:</w:t>
      </w:r>
    </w:p>
    <w:p w:rsidR="00A90205" w:rsidRPr="00A90205" w:rsidRDefault="00A90205" w:rsidP="009D52CA">
      <w:pPr>
        <w:widowControl w:val="0"/>
        <w:numPr>
          <w:ilvl w:val="0"/>
          <w:numId w:val="25"/>
        </w:numPr>
        <w:tabs>
          <w:tab w:val="left" w:pos="851"/>
        </w:tabs>
        <w:autoSpaceDE w:val="0"/>
        <w:autoSpaceDN w:val="0"/>
        <w:adjustRightInd w:val="0"/>
        <w:spacing w:after="0" w:line="360" w:lineRule="auto"/>
        <w:ind w:left="0" w:firstLine="567"/>
        <w:contextualSpacing/>
        <w:jc w:val="both"/>
        <w:rPr>
          <w:rFonts w:ascii="Times New Roman" w:eastAsia="Times New Roman" w:hAnsi="Times New Roman" w:cs="Times New Roman"/>
          <w:sz w:val="28"/>
          <w:szCs w:val="28"/>
          <w:lang w:eastAsia="ko-KR"/>
        </w:rPr>
      </w:pPr>
      <w:r w:rsidRPr="00A90205">
        <w:rPr>
          <w:rFonts w:ascii="Times New Roman" w:eastAsia="Times New Roman" w:hAnsi="Times New Roman" w:cs="Times New Roman"/>
          <w:sz w:val="28"/>
          <w:szCs w:val="28"/>
          <w:lang w:eastAsia="ko-KR"/>
        </w:rPr>
        <w:t>своевременность выполнения различных видов заданий, посещаемость всех видов занятий по практике;</w:t>
      </w:r>
    </w:p>
    <w:p w:rsidR="00A90205" w:rsidRPr="00A90205" w:rsidRDefault="00A90205" w:rsidP="009D52CA">
      <w:pPr>
        <w:widowControl w:val="0"/>
        <w:numPr>
          <w:ilvl w:val="0"/>
          <w:numId w:val="25"/>
        </w:numPr>
        <w:tabs>
          <w:tab w:val="left" w:pos="851"/>
        </w:tabs>
        <w:autoSpaceDE w:val="0"/>
        <w:autoSpaceDN w:val="0"/>
        <w:adjustRightInd w:val="0"/>
        <w:spacing w:after="0" w:line="360" w:lineRule="auto"/>
        <w:ind w:left="0" w:firstLine="567"/>
        <w:contextualSpacing/>
        <w:jc w:val="both"/>
        <w:rPr>
          <w:rFonts w:ascii="Times New Roman" w:eastAsia="Times New Roman" w:hAnsi="Times New Roman" w:cs="Times New Roman"/>
          <w:sz w:val="28"/>
          <w:szCs w:val="28"/>
          <w:lang w:eastAsia="ko-KR"/>
        </w:rPr>
      </w:pPr>
      <w:r w:rsidRPr="00A90205">
        <w:rPr>
          <w:rFonts w:ascii="Times New Roman" w:eastAsia="Times New Roman" w:hAnsi="Times New Roman" w:cs="Times New Roman"/>
          <w:sz w:val="28"/>
          <w:szCs w:val="28"/>
          <w:lang w:eastAsia="ko-KR"/>
        </w:rPr>
        <w:t>уровень овладения первичными профессиональными умениями и навыками;</w:t>
      </w:r>
    </w:p>
    <w:p w:rsidR="00A90205" w:rsidRPr="00A90205" w:rsidRDefault="00A90205" w:rsidP="009D52CA">
      <w:pPr>
        <w:widowControl w:val="0"/>
        <w:numPr>
          <w:ilvl w:val="0"/>
          <w:numId w:val="25"/>
        </w:numPr>
        <w:tabs>
          <w:tab w:val="left" w:pos="851"/>
        </w:tabs>
        <w:autoSpaceDE w:val="0"/>
        <w:autoSpaceDN w:val="0"/>
        <w:adjustRightInd w:val="0"/>
        <w:spacing w:after="0" w:line="360" w:lineRule="auto"/>
        <w:ind w:left="0" w:firstLine="567"/>
        <w:contextualSpacing/>
        <w:jc w:val="both"/>
        <w:rPr>
          <w:rFonts w:ascii="Times New Roman" w:eastAsia="Times New Roman" w:hAnsi="Times New Roman" w:cs="Times New Roman"/>
          <w:sz w:val="28"/>
          <w:szCs w:val="28"/>
          <w:lang w:eastAsia="ko-KR"/>
        </w:rPr>
      </w:pPr>
      <w:r w:rsidRPr="00A90205">
        <w:rPr>
          <w:rFonts w:ascii="Times New Roman" w:eastAsia="Times New Roman" w:hAnsi="Times New Roman" w:cs="Times New Roman"/>
          <w:sz w:val="28"/>
          <w:szCs w:val="28"/>
          <w:lang w:eastAsia="ko-KR"/>
        </w:rPr>
        <w:t>результаты самостоятельной работы.</w:t>
      </w:r>
    </w:p>
    <w:p w:rsidR="00A90205" w:rsidRPr="00A90205" w:rsidRDefault="00A90205" w:rsidP="00A90205">
      <w:pPr>
        <w:widowControl w:val="0"/>
        <w:autoSpaceDE w:val="0"/>
        <w:autoSpaceDN w:val="0"/>
        <w:adjustRightInd w:val="0"/>
        <w:spacing w:after="0" w:line="360" w:lineRule="auto"/>
        <w:ind w:firstLine="709"/>
        <w:jc w:val="both"/>
        <w:rPr>
          <w:rFonts w:ascii="Times New Roman" w:eastAsia="Calibri" w:hAnsi="Times New Roman" w:cs="Times New Roman"/>
          <w:b/>
          <w:sz w:val="27"/>
          <w:szCs w:val="27"/>
          <w:lang w:eastAsia="ko-KR"/>
        </w:rPr>
      </w:pPr>
      <w:r w:rsidRPr="00A90205">
        <w:rPr>
          <w:rFonts w:ascii="Times New Roman" w:eastAsia="Times New Roman" w:hAnsi="Times New Roman"/>
          <w:color w:val="000000"/>
          <w:sz w:val="28"/>
          <w:szCs w:val="28"/>
        </w:rPr>
        <w:t xml:space="preserve">По практике </w:t>
      </w:r>
      <w:r w:rsidR="00946552">
        <w:rPr>
          <w:rFonts w:ascii="Times New Roman" w:eastAsia="Malgun Gothic" w:hAnsi="Times New Roman" w:cs="Times New Roman"/>
          <w:sz w:val="28"/>
          <w:szCs w:val="28"/>
          <w:lang w:eastAsia="ko-KR"/>
        </w:rPr>
        <w:t xml:space="preserve">в </w:t>
      </w:r>
      <w:r w:rsidR="001C0B10">
        <w:rPr>
          <w:rFonts w:ascii="Times New Roman" w:eastAsia="Malgun Gothic" w:hAnsi="Times New Roman" w:cs="Times New Roman"/>
          <w:sz w:val="28"/>
          <w:szCs w:val="28"/>
          <w:lang w:eastAsia="ko-KR"/>
        </w:rPr>
        <w:t>4</w:t>
      </w:r>
      <w:r w:rsidR="00946552">
        <w:rPr>
          <w:rFonts w:ascii="Times New Roman" w:eastAsia="Times New Roman" w:hAnsi="Times New Roman"/>
          <w:color w:val="000000"/>
          <w:sz w:val="28"/>
          <w:szCs w:val="28"/>
        </w:rPr>
        <w:t xml:space="preserve"> семестре</w:t>
      </w:r>
      <w:r w:rsidRPr="00A90205">
        <w:rPr>
          <w:rFonts w:ascii="Times New Roman" w:eastAsia="Times New Roman" w:hAnsi="Times New Roman"/>
          <w:color w:val="000000"/>
          <w:sz w:val="28"/>
          <w:szCs w:val="28"/>
        </w:rPr>
        <w:t xml:space="preserve"> предусмотрен зачёт с оценкой.</w:t>
      </w:r>
    </w:p>
    <w:p w:rsidR="00A90205" w:rsidRPr="00A90205" w:rsidRDefault="00A90205" w:rsidP="00A90205">
      <w:pPr>
        <w:widowControl w:val="0"/>
        <w:autoSpaceDE w:val="0"/>
        <w:autoSpaceDN w:val="0"/>
        <w:adjustRightInd w:val="0"/>
        <w:spacing w:after="0" w:line="360" w:lineRule="auto"/>
        <w:ind w:firstLine="709"/>
        <w:jc w:val="both"/>
        <w:rPr>
          <w:rFonts w:ascii="Times New Roman" w:eastAsia="Malgun Gothic" w:hAnsi="Times New Roman" w:cs="Times New Roman"/>
          <w:sz w:val="28"/>
          <w:szCs w:val="28"/>
          <w:lang w:eastAsia="ko-KR"/>
        </w:rPr>
      </w:pPr>
      <w:r w:rsidRPr="00A90205">
        <w:rPr>
          <w:rFonts w:ascii="Times New Roman" w:eastAsia="Times New Roman" w:hAnsi="Times New Roman"/>
          <w:color w:val="000000"/>
          <w:sz w:val="28"/>
          <w:szCs w:val="28"/>
        </w:rPr>
        <w:t xml:space="preserve">Для получения зачёта с оценкой студент представляет: </w:t>
      </w:r>
      <w:r w:rsidRPr="00A90205">
        <w:rPr>
          <w:rFonts w:ascii="Times New Roman" w:eastAsia="Malgun Gothic" w:hAnsi="Times New Roman" w:cs="Times New Roman"/>
          <w:sz w:val="28"/>
          <w:szCs w:val="28"/>
          <w:lang w:eastAsia="ko-KR"/>
        </w:rPr>
        <w:t>письменный текстовой отчет о прохождении производственной практики; дневник прохождения производственной практики, выполненные учебные задания.</w:t>
      </w:r>
    </w:p>
    <w:p w:rsidR="00A90205" w:rsidRPr="00A90205" w:rsidRDefault="00A90205" w:rsidP="00A90205">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A90205">
        <w:rPr>
          <w:rFonts w:ascii="Times New Roman" w:eastAsia="Times New Roman" w:hAnsi="Times New Roman"/>
          <w:color w:val="000000"/>
          <w:sz w:val="28"/>
          <w:szCs w:val="28"/>
        </w:rPr>
        <w:t xml:space="preserve">При выставлении оценки учитывается качество представленных студентом материалов. </w:t>
      </w:r>
    </w:p>
    <w:p w:rsidR="00A90205" w:rsidRPr="00A90205" w:rsidRDefault="00A90205" w:rsidP="00A90205">
      <w:pPr>
        <w:widowControl w:val="0"/>
        <w:autoSpaceDE w:val="0"/>
        <w:autoSpaceDN w:val="0"/>
        <w:adjustRightInd w:val="0"/>
        <w:spacing w:after="0" w:line="360" w:lineRule="auto"/>
        <w:ind w:firstLine="709"/>
        <w:jc w:val="center"/>
        <w:rPr>
          <w:rFonts w:ascii="Times New Roman" w:eastAsia="Calibri" w:hAnsi="Times New Roman" w:cs="Times New Roman"/>
          <w:b/>
          <w:sz w:val="28"/>
          <w:szCs w:val="28"/>
          <w:lang w:eastAsia="ko-KR"/>
        </w:rPr>
      </w:pPr>
      <w:r w:rsidRPr="00A90205">
        <w:rPr>
          <w:rFonts w:ascii="Times New Roman" w:eastAsia="Calibri" w:hAnsi="Times New Roman" w:cs="Times New Roman"/>
          <w:b/>
          <w:sz w:val="28"/>
          <w:szCs w:val="28"/>
          <w:lang w:eastAsia="ko-KR"/>
        </w:rPr>
        <w:t>Оценочные средства для промежуточной аттестации</w:t>
      </w:r>
    </w:p>
    <w:p w:rsidR="00A90205" w:rsidRPr="00A90205" w:rsidRDefault="00A90205" w:rsidP="00A90205">
      <w:pPr>
        <w:widowControl w:val="0"/>
        <w:autoSpaceDE w:val="0"/>
        <w:autoSpaceDN w:val="0"/>
        <w:adjustRightInd w:val="0"/>
        <w:spacing w:after="0" w:line="360" w:lineRule="auto"/>
        <w:ind w:right="20" w:firstLine="709"/>
        <w:jc w:val="both"/>
        <w:rPr>
          <w:rFonts w:ascii="Times New Roman" w:eastAsia="Times New Roman" w:hAnsi="Times New Roman" w:cs="Times New Roman"/>
          <w:b/>
          <w:iCs/>
          <w:sz w:val="28"/>
          <w:szCs w:val="28"/>
          <w:lang w:eastAsia="ko-KR"/>
        </w:rPr>
      </w:pPr>
      <w:r w:rsidRPr="00A90205">
        <w:rPr>
          <w:rFonts w:ascii="Times New Roman" w:eastAsia="Times New Roman" w:hAnsi="Times New Roman" w:cs="Times New Roman"/>
          <w:b/>
          <w:iCs/>
          <w:sz w:val="28"/>
          <w:szCs w:val="28"/>
          <w:lang w:eastAsia="ko-KR"/>
        </w:rPr>
        <w:t>Критерии выставления зачёта с оценкой по практике:</w:t>
      </w:r>
    </w:p>
    <w:p w:rsidR="00A90205" w:rsidRPr="00A90205" w:rsidRDefault="00A90205" w:rsidP="00A90205">
      <w:pPr>
        <w:widowControl w:val="0"/>
        <w:autoSpaceDE w:val="0"/>
        <w:autoSpaceDN w:val="0"/>
        <w:adjustRightInd w:val="0"/>
        <w:spacing w:after="0" w:line="360" w:lineRule="auto"/>
        <w:ind w:left="20" w:right="20" w:firstLine="547"/>
        <w:jc w:val="both"/>
        <w:rPr>
          <w:rFonts w:ascii="Times New Roman" w:eastAsia="Times New Roman" w:hAnsi="Times New Roman" w:cs="Times New Roman"/>
          <w:sz w:val="28"/>
          <w:szCs w:val="28"/>
          <w:lang w:eastAsia="ko-KR"/>
        </w:rPr>
      </w:pPr>
      <w:r w:rsidRPr="00A90205">
        <w:rPr>
          <w:rFonts w:ascii="Times New Roman" w:eastAsia="Times New Roman" w:hAnsi="Times New Roman" w:cs="Times New Roman"/>
          <w:i/>
          <w:iCs/>
          <w:sz w:val="28"/>
          <w:szCs w:val="28"/>
          <w:lang w:eastAsia="ko-KR"/>
        </w:rPr>
        <w:t>Зачтено («отлично»)</w:t>
      </w:r>
      <w:r w:rsidRPr="00A90205">
        <w:rPr>
          <w:rFonts w:ascii="Times New Roman" w:eastAsia="Times New Roman" w:hAnsi="Times New Roman" w:cs="Times New Roman"/>
          <w:sz w:val="28"/>
          <w:szCs w:val="28"/>
          <w:lang w:eastAsia="ko-KR"/>
        </w:rPr>
        <w:t>– обучающийся своевременно выполнил весь объём работы, требуемый программой практики, показал глубокую теоретическую, методическую, профессионально-прикладную подготовку; умело применил полученные знания во время прохождения практики, точно использовал профессиональную терминологию; ответственно и с интересом относился к своей работе, грамотно, в соответствии с требованиями сделал анализ проведенной работы; дневник и отчет по практике выполнил в полном объеме.</w:t>
      </w:r>
    </w:p>
    <w:p w:rsidR="00A90205" w:rsidRPr="00A90205" w:rsidRDefault="00A90205" w:rsidP="00A90205">
      <w:pPr>
        <w:widowControl w:val="0"/>
        <w:autoSpaceDE w:val="0"/>
        <w:autoSpaceDN w:val="0"/>
        <w:adjustRightInd w:val="0"/>
        <w:spacing w:after="0" w:line="360" w:lineRule="auto"/>
        <w:ind w:left="20" w:right="20" w:firstLine="547"/>
        <w:jc w:val="both"/>
        <w:rPr>
          <w:rFonts w:ascii="Times New Roman" w:eastAsia="Times New Roman" w:hAnsi="Times New Roman" w:cs="Times New Roman"/>
          <w:sz w:val="28"/>
          <w:szCs w:val="28"/>
          <w:lang w:eastAsia="ko-KR"/>
        </w:rPr>
      </w:pPr>
      <w:r w:rsidRPr="00A90205">
        <w:rPr>
          <w:rFonts w:ascii="Times New Roman" w:eastAsia="Times New Roman" w:hAnsi="Times New Roman" w:cs="Times New Roman"/>
          <w:i/>
          <w:iCs/>
          <w:sz w:val="28"/>
          <w:szCs w:val="28"/>
          <w:lang w:eastAsia="ko-KR"/>
        </w:rPr>
        <w:t>Зачтено («хорошо»)</w:t>
      </w:r>
      <w:r w:rsidRPr="00A90205">
        <w:rPr>
          <w:rFonts w:ascii="Times New Roman" w:eastAsia="Times New Roman" w:hAnsi="Times New Roman" w:cs="Times New Roman"/>
          <w:sz w:val="28"/>
          <w:szCs w:val="28"/>
          <w:lang w:eastAsia="ko-KR"/>
        </w:rPr>
        <w:t xml:space="preserve">– обучающийся демонстрирует достаточно полные знания всех профессионально-прикладных и методических вопросов в объеме программы практики; полностью выполнил программу, но допустил </w:t>
      </w:r>
      <w:r w:rsidRPr="00A90205">
        <w:rPr>
          <w:rFonts w:ascii="Times New Roman" w:eastAsia="Times New Roman" w:hAnsi="Times New Roman" w:cs="Times New Roman"/>
          <w:sz w:val="28"/>
          <w:szCs w:val="28"/>
          <w:lang w:eastAsia="ko-KR"/>
        </w:rPr>
        <w:lastRenderedPageBreak/>
        <w:t>незначительные ошибки при выполнении задания, владеет инструментарием методики в рамках своей профессиональной подготовки, умением использовать его; грамотно использует профессиональную терминологию при оформлении отчетной  документации по практике.</w:t>
      </w:r>
    </w:p>
    <w:p w:rsidR="00A90205" w:rsidRPr="00A90205" w:rsidRDefault="00A90205" w:rsidP="00A90205">
      <w:pPr>
        <w:widowControl w:val="0"/>
        <w:autoSpaceDE w:val="0"/>
        <w:autoSpaceDN w:val="0"/>
        <w:adjustRightInd w:val="0"/>
        <w:spacing w:after="0" w:line="360" w:lineRule="auto"/>
        <w:ind w:left="20" w:right="20" w:firstLine="547"/>
        <w:jc w:val="both"/>
        <w:rPr>
          <w:rFonts w:ascii="Times New Roman" w:eastAsia="Times New Roman" w:hAnsi="Times New Roman" w:cs="Times New Roman"/>
          <w:sz w:val="28"/>
          <w:szCs w:val="28"/>
          <w:lang w:eastAsia="ko-KR"/>
        </w:rPr>
      </w:pPr>
      <w:r w:rsidRPr="00A90205">
        <w:rPr>
          <w:rFonts w:ascii="Times New Roman" w:eastAsia="Times New Roman" w:hAnsi="Times New Roman" w:cs="Times New Roman"/>
          <w:i/>
          <w:iCs/>
          <w:sz w:val="28"/>
          <w:szCs w:val="28"/>
          <w:lang w:eastAsia="ko-KR"/>
        </w:rPr>
        <w:t>Зачтено («удовлетворительно»)</w:t>
      </w:r>
      <w:r w:rsidRPr="00A90205">
        <w:rPr>
          <w:rFonts w:ascii="Times New Roman" w:eastAsia="Times New Roman" w:hAnsi="Times New Roman" w:cs="Times New Roman"/>
          <w:sz w:val="28"/>
          <w:szCs w:val="28"/>
          <w:lang w:eastAsia="ko-KR"/>
        </w:rPr>
        <w:t>– обучающийся выполнил программу практики, однако в процессе работы не проявил достаточной самостоятельности, инициативы и заинтересованности, допустил существенные ошибки при выполнении заданий практики, демонстрирует недостаточный объем знаний и низкий уровень их применения на практике; неосознанное владение инструментарием, низкий уровень владения терминологией; низкий уровень владения профессиональным стилем речи; низкий уровень оформления документации по практике.</w:t>
      </w:r>
    </w:p>
    <w:p w:rsidR="00A90205" w:rsidRPr="00A90205" w:rsidRDefault="00A90205" w:rsidP="00A90205">
      <w:pPr>
        <w:widowControl w:val="0"/>
        <w:autoSpaceDE w:val="0"/>
        <w:autoSpaceDN w:val="0"/>
        <w:adjustRightInd w:val="0"/>
        <w:spacing w:after="0" w:line="360" w:lineRule="auto"/>
        <w:ind w:left="20" w:right="20" w:firstLine="547"/>
        <w:jc w:val="both"/>
        <w:rPr>
          <w:rFonts w:ascii="Times New Roman" w:eastAsia="Times New Roman" w:hAnsi="Times New Roman" w:cs="Times New Roman"/>
          <w:sz w:val="28"/>
          <w:szCs w:val="28"/>
          <w:lang w:eastAsia="ko-KR"/>
        </w:rPr>
      </w:pPr>
      <w:r w:rsidRPr="00A90205">
        <w:rPr>
          <w:rFonts w:ascii="Times New Roman" w:eastAsia="Times New Roman" w:hAnsi="Times New Roman" w:cs="Times New Roman"/>
          <w:i/>
          <w:iCs/>
          <w:sz w:val="28"/>
          <w:szCs w:val="28"/>
          <w:lang w:eastAsia="ko-KR"/>
        </w:rPr>
        <w:t>Незачтено(«неудовлетворительно»)</w:t>
      </w:r>
      <w:r w:rsidRPr="00A90205">
        <w:rPr>
          <w:rFonts w:ascii="Times New Roman" w:eastAsia="Times New Roman" w:hAnsi="Times New Roman" w:cs="Times New Roman"/>
          <w:sz w:val="28"/>
          <w:szCs w:val="28"/>
          <w:lang w:eastAsia="ko-KR"/>
        </w:rPr>
        <w:t>– обучающийся владеет фрагментарными знаниями и не умеет применить их на практике, обучающийся не выполнил программу практики, не проявил инициативу, не представил рабочие материалы, не проявил склонностей и желания к работе, не представил необходимую отчетную документацию.</w:t>
      </w:r>
    </w:p>
    <w:p w:rsidR="00A90205" w:rsidRPr="00A90205" w:rsidRDefault="00A90205" w:rsidP="00A90205">
      <w:pPr>
        <w:widowControl w:val="0"/>
        <w:autoSpaceDE w:val="0"/>
        <w:autoSpaceDN w:val="0"/>
        <w:adjustRightInd w:val="0"/>
        <w:spacing w:after="0" w:line="360" w:lineRule="auto"/>
        <w:jc w:val="center"/>
        <w:rPr>
          <w:rFonts w:ascii="Times New Roman" w:eastAsia="Calibri" w:hAnsi="Times New Roman" w:cs="Times New Roman"/>
          <w:b/>
          <w:sz w:val="28"/>
          <w:szCs w:val="28"/>
          <w:lang w:eastAsia="ko-KR"/>
        </w:rPr>
      </w:pPr>
      <w:r w:rsidRPr="00A90205">
        <w:rPr>
          <w:rFonts w:ascii="Times New Roman" w:eastAsia="Calibri" w:hAnsi="Times New Roman" w:cs="Times New Roman"/>
          <w:b/>
          <w:sz w:val="28"/>
          <w:szCs w:val="28"/>
          <w:lang w:eastAsia="ko-KR"/>
        </w:rPr>
        <w:t>Оценочные средства для текущей аттестации</w:t>
      </w:r>
    </w:p>
    <w:p w:rsidR="00A90205" w:rsidRPr="00A90205" w:rsidRDefault="00A90205" w:rsidP="00A90205">
      <w:pPr>
        <w:keepNext/>
        <w:keepLines/>
        <w:widowControl w:val="0"/>
        <w:autoSpaceDE w:val="0"/>
        <w:autoSpaceDN w:val="0"/>
        <w:adjustRightInd w:val="0"/>
        <w:spacing w:after="0" w:line="360" w:lineRule="auto"/>
        <w:jc w:val="center"/>
        <w:outlineLvl w:val="1"/>
        <w:rPr>
          <w:rFonts w:ascii="Times New Roman" w:eastAsia="Times New Roman" w:hAnsi="Times New Roman"/>
          <w:b/>
          <w:color w:val="000000"/>
          <w:sz w:val="28"/>
        </w:rPr>
      </w:pPr>
      <w:r w:rsidRPr="00A90205">
        <w:rPr>
          <w:rFonts w:ascii="Times New Roman" w:eastAsia="Times New Roman" w:hAnsi="Times New Roman"/>
          <w:b/>
          <w:color w:val="000000"/>
          <w:sz w:val="28"/>
        </w:rPr>
        <w:t xml:space="preserve">Контрольные вопросы для собеседования </w:t>
      </w:r>
    </w:p>
    <w:p w:rsidR="00A90205" w:rsidRPr="00A90205" w:rsidRDefault="00A90205" w:rsidP="009D52CA">
      <w:pPr>
        <w:widowControl w:val="0"/>
        <w:numPr>
          <w:ilvl w:val="0"/>
          <w:numId w:val="24"/>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A90205">
        <w:rPr>
          <w:rFonts w:ascii="Times New Roman" w:eastAsia="Malgun Gothic" w:hAnsi="Times New Roman" w:cs="Times New Roman"/>
          <w:sz w:val="28"/>
          <w:szCs w:val="28"/>
          <w:lang w:eastAsia="ko-KR"/>
        </w:rPr>
        <w:t>Техника безопасности на рабочем месте.</w:t>
      </w:r>
    </w:p>
    <w:p w:rsidR="00A90205" w:rsidRPr="00A90205" w:rsidRDefault="00A90205" w:rsidP="009D52CA">
      <w:pPr>
        <w:widowControl w:val="0"/>
        <w:numPr>
          <w:ilvl w:val="0"/>
          <w:numId w:val="24"/>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A90205">
        <w:rPr>
          <w:rFonts w:ascii="Times New Roman" w:eastAsia="Malgun Gothic" w:hAnsi="Times New Roman" w:cs="Times New Roman"/>
          <w:sz w:val="28"/>
          <w:szCs w:val="28"/>
          <w:lang w:eastAsia="ko-KR"/>
        </w:rPr>
        <w:t>Правила работы с персональным компьютером.</w:t>
      </w:r>
    </w:p>
    <w:p w:rsidR="00A90205" w:rsidRPr="00A90205" w:rsidRDefault="00A90205" w:rsidP="009D52CA">
      <w:pPr>
        <w:widowControl w:val="0"/>
        <w:numPr>
          <w:ilvl w:val="0"/>
          <w:numId w:val="24"/>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A90205">
        <w:rPr>
          <w:rFonts w:ascii="Times New Roman" w:eastAsia="Malgun Gothic" w:hAnsi="Times New Roman" w:cs="Times New Roman"/>
          <w:sz w:val="28"/>
          <w:szCs w:val="28"/>
          <w:lang w:eastAsia="ko-KR"/>
        </w:rPr>
        <w:t>Основы работы с электронными базами данных.</w:t>
      </w:r>
    </w:p>
    <w:p w:rsidR="00A90205" w:rsidRPr="00A90205" w:rsidRDefault="00A90205" w:rsidP="009D52CA">
      <w:pPr>
        <w:widowControl w:val="0"/>
        <w:numPr>
          <w:ilvl w:val="0"/>
          <w:numId w:val="24"/>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A90205">
        <w:rPr>
          <w:rFonts w:ascii="Times New Roman" w:eastAsia="Malgun Gothic" w:hAnsi="Times New Roman" w:cs="Times New Roman"/>
          <w:sz w:val="28"/>
          <w:szCs w:val="28"/>
          <w:lang w:eastAsia="ko-KR"/>
        </w:rPr>
        <w:t>Библиотечный поиск.</w:t>
      </w:r>
    </w:p>
    <w:p w:rsidR="00A90205" w:rsidRPr="00A90205" w:rsidRDefault="00A90205" w:rsidP="009D52CA">
      <w:pPr>
        <w:widowControl w:val="0"/>
        <w:numPr>
          <w:ilvl w:val="0"/>
          <w:numId w:val="24"/>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A90205">
        <w:rPr>
          <w:rFonts w:ascii="Times New Roman" w:eastAsia="Malgun Gothic" w:hAnsi="Times New Roman" w:cs="Times New Roman"/>
          <w:sz w:val="28"/>
          <w:szCs w:val="28"/>
          <w:lang w:eastAsia="ko-KR"/>
        </w:rPr>
        <w:t>Интернет-поиск.</w:t>
      </w:r>
    </w:p>
    <w:p w:rsidR="00A90205" w:rsidRPr="00A90205" w:rsidRDefault="00A90205" w:rsidP="009D52CA">
      <w:pPr>
        <w:widowControl w:val="0"/>
        <w:numPr>
          <w:ilvl w:val="0"/>
          <w:numId w:val="24"/>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A90205">
        <w:rPr>
          <w:rFonts w:ascii="Times New Roman" w:eastAsia="Malgun Gothic" w:hAnsi="Times New Roman" w:cs="Times New Roman"/>
          <w:sz w:val="28"/>
          <w:szCs w:val="28"/>
          <w:lang w:eastAsia="ko-KR"/>
        </w:rPr>
        <w:t>Научные методы исследования.</w:t>
      </w:r>
    </w:p>
    <w:p w:rsidR="00A90205" w:rsidRPr="00A90205" w:rsidRDefault="00A90205" w:rsidP="009D52CA">
      <w:pPr>
        <w:widowControl w:val="0"/>
        <w:numPr>
          <w:ilvl w:val="0"/>
          <w:numId w:val="24"/>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A90205">
        <w:rPr>
          <w:rFonts w:ascii="Times New Roman" w:eastAsia="Malgun Gothic" w:hAnsi="Times New Roman" w:cs="Times New Roman"/>
          <w:sz w:val="28"/>
          <w:szCs w:val="28"/>
          <w:lang w:eastAsia="ko-KR"/>
        </w:rPr>
        <w:t>Источники научного исследования.</w:t>
      </w:r>
    </w:p>
    <w:p w:rsidR="00A90205" w:rsidRPr="00A90205" w:rsidRDefault="00A90205" w:rsidP="009D52CA">
      <w:pPr>
        <w:widowControl w:val="0"/>
        <w:numPr>
          <w:ilvl w:val="0"/>
          <w:numId w:val="24"/>
        </w:numPr>
        <w:autoSpaceDE w:val="0"/>
        <w:autoSpaceDN w:val="0"/>
        <w:adjustRightInd w:val="0"/>
        <w:spacing w:after="0" w:line="360" w:lineRule="auto"/>
        <w:jc w:val="both"/>
        <w:rPr>
          <w:rFonts w:ascii="Times New Roman" w:eastAsia="Malgun Gothic" w:hAnsi="Times New Roman" w:cs="Times New Roman"/>
          <w:sz w:val="28"/>
          <w:szCs w:val="28"/>
          <w:lang w:eastAsia="ko-KR"/>
        </w:rPr>
      </w:pPr>
      <w:r w:rsidRPr="00A90205">
        <w:rPr>
          <w:rFonts w:ascii="Times New Roman" w:eastAsia="Malgun Gothic" w:hAnsi="Times New Roman" w:cs="Times New Roman"/>
          <w:sz w:val="28"/>
          <w:szCs w:val="28"/>
          <w:lang w:eastAsia="ko-KR"/>
        </w:rPr>
        <w:t>Плагиат. Система «Антиплагиат».</w:t>
      </w:r>
    </w:p>
    <w:p w:rsidR="00A90205" w:rsidRPr="00A90205" w:rsidRDefault="00A90205" w:rsidP="00A90205">
      <w:pPr>
        <w:widowControl w:val="0"/>
        <w:autoSpaceDE w:val="0"/>
        <w:autoSpaceDN w:val="0"/>
        <w:adjustRightInd w:val="0"/>
        <w:spacing w:after="0" w:line="360" w:lineRule="auto"/>
        <w:jc w:val="center"/>
        <w:rPr>
          <w:rFonts w:ascii="Times New Roman" w:eastAsia="Malgun Gothic" w:hAnsi="Times New Roman" w:cs="Times New Roman"/>
          <w:b/>
          <w:sz w:val="28"/>
          <w:szCs w:val="28"/>
          <w:lang w:eastAsia="ko-KR"/>
        </w:rPr>
      </w:pPr>
      <w:r w:rsidRPr="00A90205">
        <w:rPr>
          <w:rFonts w:ascii="Times New Roman" w:eastAsia="Malgun Gothic" w:hAnsi="Times New Roman" w:cs="Times New Roman"/>
          <w:b/>
          <w:sz w:val="28"/>
          <w:szCs w:val="28"/>
          <w:lang w:eastAsia="ko-KR"/>
        </w:rPr>
        <w:t>Критерии оценки собеседования</w:t>
      </w:r>
    </w:p>
    <w:p w:rsidR="00A90205" w:rsidRPr="00A90205" w:rsidRDefault="00A90205" w:rsidP="00A90205">
      <w:pPr>
        <w:widowControl w:val="0"/>
        <w:autoSpaceDE w:val="0"/>
        <w:autoSpaceDN w:val="0"/>
        <w:adjustRightInd w:val="0"/>
        <w:spacing w:after="0" w:line="360" w:lineRule="auto"/>
        <w:ind w:firstLine="709"/>
        <w:jc w:val="both"/>
        <w:rPr>
          <w:rFonts w:ascii="Times New Roman" w:eastAsia="Malgun Gothic" w:hAnsi="Times New Roman" w:cs="Times New Roman"/>
          <w:sz w:val="28"/>
          <w:szCs w:val="28"/>
          <w:lang w:eastAsia="ko-KR"/>
        </w:rPr>
      </w:pPr>
      <w:r w:rsidRPr="00A90205">
        <w:rPr>
          <w:rFonts w:ascii="Times New Roman" w:eastAsia="Malgun Gothic" w:hAnsi="Times New Roman" w:cs="Times New Roman"/>
          <w:sz w:val="28"/>
          <w:szCs w:val="28"/>
          <w:lang w:eastAsia="ko-KR"/>
        </w:rPr>
        <w:t>Степень усвоения теоретических знаний, умений и навыков во время доклада происходит в соответствии со следующими критериями: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478"/>
      </w:tblGrid>
      <w:tr w:rsidR="00A90205" w:rsidRPr="00A90205" w:rsidTr="00A90205">
        <w:tc>
          <w:tcPr>
            <w:tcW w:w="2093" w:type="dxa"/>
          </w:tcPr>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lastRenderedPageBreak/>
              <w:t>Оценка</w:t>
            </w:r>
          </w:p>
        </w:tc>
        <w:tc>
          <w:tcPr>
            <w:tcW w:w="7478" w:type="dxa"/>
          </w:tcPr>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Требования к сформированным компетенциям</w:t>
            </w:r>
          </w:p>
        </w:tc>
      </w:tr>
      <w:tr w:rsidR="00A90205" w:rsidRPr="00A90205" w:rsidTr="00A90205">
        <w:tc>
          <w:tcPr>
            <w:tcW w:w="2093" w:type="dxa"/>
          </w:tcPr>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Отлично</w:t>
            </w:r>
          </w:p>
        </w:tc>
        <w:tc>
          <w:tcPr>
            <w:tcW w:w="7478" w:type="dxa"/>
          </w:tcPr>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Глубоко и прочно усвоил теоретическую часть программного материала, исчерпывающе, последовательно, четко и логически стройно его излагает</w:t>
            </w:r>
          </w:p>
        </w:tc>
      </w:tr>
      <w:tr w:rsidR="00A90205" w:rsidRPr="00A90205" w:rsidTr="00A90205">
        <w:tc>
          <w:tcPr>
            <w:tcW w:w="2093" w:type="dxa"/>
          </w:tcPr>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Хорошо</w:t>
            </w:r>
          </w:p>
        </w:tc>
        <w:tc>
          <w:tcPr>
            <w:tcW w:w="7478" w:type="dxa"/>
          </w:tcPr>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Твердо знает теоретическую часть материала грамотно и по существу излагает ее, не допуская существенных неточностей в ответе на вопрос.</w:t>
            </w:r>
          </w:p>
        </w:tc>
      </w:tr>
      <w:tr w:rsidR="00A90205" w:rsidRPr="00A90205" w:rsidTr="00A90205">
        <w:tc>
          <w:tcPr>
            <w:tcW w:w="2093" w:type="dxa"/>
          </w:tcPr>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Удовлетворительно</w:t>
            </w:r>
          </w:p>
        </w:tc>
        <w:tc>
          <w:tcPr>
            <w:tcW w:w="7478" w:type="dxa"/>
          </w:tcPr>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Знает только основной теоретический материал, но не усвоил его деталей, допускает неточности, недостаточно правильные формулировки, нарушения логической последовательности изложения.</w:t>
            </w:r>
          </w:p>
        </w:tc>
      </w:tr>
      <w:tr w:rsidR="00A90205" w:rsidRPr="00A90205" w:rsidTr="00A90205">
        <w:tc>
          <w:tcPr>
            <w:tcW w:w="2093" w:type="dxa"/>
          </w:tcPr>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Неудовлетворительно</w:t>
            </w:r>
          </w:p>
        </w:tc>
        <w:tc>
          <w:tcPr>
            <w:tcW w:w="7478" w:type="dxa"/>
          </w:tcPr>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Не знает значительной части теоретического материала, а также допускает существенные ошибки, неуверенно и с большими затруднениями выполняет перевод.</w:t>
            </w:r>
          </w:p>
        </w:tc>
      </w:tr>
    </w:tbl>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sz w:val="28"/>
          <w:szCs w:val="28"/>
          <w:lang w:eastAsia="ko-KR"/>
        </w:rPr>
      </w:pPr>
    </w:p>
    <w:p w:rsidR="00A90205" w:rsidRPr="00A90205" w:rsidRDefault="00A90205" w:rsidP="00A90205">
      <w:pPr>
        <w:widowControl w:val="0"/>
        <w:tabs>
          <w:tab w:val="left" w:pos="567"/>
          <w:tab w:val="left" w:pos="1276"/>
          <w:tab w:val="left" w:pos="1418"/>
        </w:tabs>
        <w:autoSpaceDE w:val="0"/>
        <w:autoSpaceDN w:val="0"/>
        <w:adjustRightInd w:val="0"/>
        <w:spacing w:after="0" w:line="360" w:lineRule="auto"/>
        <w:jc w:val="center"/>
        <w:rPr>
          <w:rFonts w:ascii="Times New Roman" w:eastAsia="Malgun Gothic" w:hAnsi="Times New Roman" w:cs="Times New Roman"/>
          <w:b/>
          <w:spacing w:val="-10"/>
          <w:sz w:val="28"/>
          <w:szCs w:val="28"/>
          <w:lang w:eastAsia="ko-KR"/>
        </w:rPr>
      </w:pPr>
      <w:bookmarkStart w:id="1" w:name="bookmark99"/>
      <w:r w:rsidRPr="00A90205">
        <w:rPr>
          <w:rFonts w:ascii="Times New Roman" w:eastAsia="Malgun Gothic" w:hAnsi="Times New Roman" w:cs="Times New Roman"/>
          <w:b/>
          <w:spacing w:val="-10"/>
          <w:sz w:val="28"/>
          <w:szCs w:val="28"/>
          <w:lang w:eastAsia="ko-KR"/>
        </w:rPr>
        <w:t>Структура учебного задания</w:t>
      </w:r>
    </w:p>
    <w:p w:rsidR="00A90205" w:rsidRPr="00A90205" w:rsidRDefault="00A90205" w:rsidP="00A90205">
      <w:pPr>
        <w:shd w:val="clear" w:color="auto" w:fill="FFFFFF"/>
        <w:tabs>
          <w:tab w:val="left" w:pos="567"/>
        </w:tabs>
        <w:spacing w:after="0" w:line="360" w:lineRule="auto"/>
        <w:jc w:val="both"/>
        <w:rPr>
          <w:rFonts w:ascii="Helvetica" w:eastAsia="Times New Roman" w:hAnsi="Helvetica" w:cs="Times New Roman"/>
          <w:color w:val="000000"/>
          <w:sz w:val="28"/>
          <w:szCs w:val="28"/>
          <w:lang w:eastAsia="ko-KR"/>
        </w:rPr>
      </w:pPr>
      <w:r w:rsidRPr="00A90205">
        <w:rPr>
          <w:rFonts w:ascii="Times New Roman" w:eastAsia="Times New Roman" w:hAnsi="Times New Roman" w:cs="Times New Roman"/>
          <w:color w:val="000000"/>
          <w:sz w:val="28"/>
          <w:szCs w:val="28"/>
          <w:lang w:eastAsia="ko-KR"/>
        </w:rPr>
        <w:t>1) «Полезный список» – создание списка источников по выбранной теме.</w:t>
      </w:r>
    </w:p>
    <w:p w:rsidR="00A90205" w:rsidRPr="00A90205" w:rsidRDefault="00A90205" w:rsidP="00A90205">
      <w:pPr>
        <w:shd w:val="clear" w:color="auto" w:fill="FFFFFF"/>
        <w:tabs>
          <w:tab w:val="left" w:pos="567"/>
        </w:tabs>
        <w:spacing w:after="0" w:line="360" w:lineRule="auto"/>
        <w:jc w:val="both"/>
        <w:rPr>
          <w:rFonts w:ascii="Helvetica" w:eastAsia="Times New Roman" w:hAnsi="Helvetica" w:cs="Times New Roman"/>
          <w:color w:val="000000"/>
          <w:sz w:val="28"/>
          <w:szCs w:val="28"/>
          <w:lang w:eastAsia="ko-KR"/>
        </w:rPr>
      </w:pPr>
      <w:r w:rsidRPr="00A90205">
        <w:rPr>
          <w:rFonts w:ascii="Times New Roman" w:eastAsia="Times New Roman" w:hAnsi="Times New Roman" w:cs="Times New Roman"/>
          <w:color w:val="000000"/>
          <w:sz w:val="28"/>
          <w:szCs w:val="28"/>
          <w:lang w:eastAsia="ko-KR"/>
        </w:rPr>
        <w:t>2)Постановка проблемы – это выявление конкретных аспектов выбранной темы для дальнейшего исследования. Обычно это задание выполняется вместе с «Полезным списком».</w:t>
      </w:r>
    </w:p>
    <w:p w:rsidR="00A90205" w:rsidRPr="00A90205" w:rsidRDefault="00A90205" w:rsidP="00A90205">
      <w:pPr>
        <w:shd w:val="clear" w:color="auto" w:fill="FFFFFF"/>
        <w:tabs>
          <w:tab w:val="left" w:pos="567"/>
        </w:tabs>
        <w:spacing w:after="0" w:line="360" w:lineRule="auto"/>
        <w:jc w:val="both"/>
        <w:rPr>
          <w:rFonts w:ascii="Helvetica" w:eastAsia="Times New Roman" w:hAnsi="Helvetica" w:cs="Times New Roman"/>
          <w:color w:val="000000"/>
          <w:sz w:val="28"/>
          <w:szCs w:val="28"/>
          <w:lang w:eastAsia="ko-KR"/>
        </w:rPr>
      </w:pPr>
      <w:r w:rsidRPr="00A90205">
        <w:rPr>
          <w:rFonts w:ascii="Times New Roman" w:eastAsia="Times New Roman" w:hAnsi="Times New Roman" w:cs="Times New Roman"/>
          <w:color w:val="000000"/>
          <w:sz w:val="28"/>
          <w:szCs w:val="28"/>
          <w:lang w:eastAsia="ko-KR"/>
        </w:rPr>
        <w:t>3)«Мультимедийный альбом» – подборка ресурсов по выбранной теме (подготовка доклада, презентации, составление коллажей, или создание веб-страницы)</w:t>
      </w:r>
    </w:p>
    <w:p w:rsidR="00A90205" w:rsidRPr="00A90205" w:rsidRDefault="00A90205" w:rsidP="00A90205">
      <w:pPr>
        <w:shd w:val="clear" w:color="auto" w:fill="FFFFFF"/>
        <w:tabs>
          <w:tab w:val="left" w:pos="567"/>
        </w:tabs>
        <w:spacing w:after="0" w:line="360" w:lineRule="auto"/>
        <w:jc w:val="both"/>
        <w:rPr>
          <w:rFonts w:ascii="Helvetica" w:eastAsia="Times New Roman" w:hAnsi="Helvetica" w:cs="Times New Roman"/>
          <w:color w:val="000000"/>
          <w:sz w:val="28"/>
          <w:szCs w:val="28"/>
          <w:lang w:eastAsia="ko-KR"/>
        </w:rPr>
      </w:pPr>
      <w:r w:rsidRPr="00A90205">
        <w:rPr>
          <w:rFonts w:ascii="Times New Roman" w:eastAsia="Times New Roman" w:hAnsi="Times New Roman" w:cs="Times New Roman"/>
          <w:color w:val="000000"/>
          <w:sz w:val="28"/>
          <w:szCs w:val="28"/>
          <w:lang w:eastAsia="ko-KR"/>
        </w:rPr>
        <w:t>4)«Охота за богатствами» – подборка конкретного материала по выбранной теме – написание текста доклада, поиск графических изображений, поиск и анализ аудио- и видеоматериалов по теме</w:t>
      </w:r>
    </w:p>
    <w:p w:rsidR="00A90205" w:rsidRPr="00A90205" w:rsidRDefault="00A90205" w:rsidP="00A90205">
      <w:pPr>
        <w:shd w:val="clear" w:color="auto" w:fill="FFFFFF"/>
        <w:tabs>
          <w:tab w:val="left" w:pos="567"/>
        </w:tabs>
        <w:spacing w:after="0" w:line="360" w:lineRule="auto"/>
        <w:jc w:val="both"/>
        <w:rPr>
          <w:rFonts w:ascii="Times New Roman" w:eastAsia="Times New Roman" w:hAnsi="Times New Roman" w:cs="Times New Roman"/>
          <w:color w:val="000000"/>
          <w:sz w:val="28"/>
          <w:szCs w:val="28"/>
          <w:lang w:eastAsia="ko-KR"/>
        </w:rPr>
      </w:pPr>
      <w:r w:rsidRPr="00A90205">
        <w:rPr>
          <w:rFonts w:ascii="Times New Roman" w:eastAsia="Times New Roman" w:hAnsi="Times New Roman" w:cs="Times New Roman"/>
          <w:color w:val="000000"/>
          <w:sz w:val="28"/>
          <w:szCs w:val="28"/>
          <w:lang w:eastAsia="ko-KR"/>
        </w:rPr>
        <w:t>5)Веб-поиск.</w:t>
      </w:r>
    </w:p>
    <w:p w:rsidR="00A90205" w:rsidRPr="00A90205" w:rsidRDefault="00A90205" w:rsidP="00A90205">
      <w:pPr>
        <w:shd w:val="clear" w:color="auto" w:fill="FFFFFF"/>
        <w:tabs>
          <w:tab w:val="left" w:pos="567"/>
        </w:tabs>
        <w:spacing w:after="0" w:line="360" w:lineRule="auto"/>
        <w:jc w:val="both"/>
        <w:rPr>
          <w:rFonts w:ascii="Times New Roman" w:eastAsia="Times New Roman" w:hAnsi="Times New Roman" w:cs="Times New Roman"/>
          <w:color w:val="000000"/>
          <w:sz w:val="28"/>
          <w:szCs w:val="28"/>
          <w:lang w:eastAsia="ko-KR"/>
        </w:rPr>
      </w:pPr>
      <w:r w:rsidRPr="00A90205">
        <w:rPr>
          <w:rFonts w:ascii="Times New Roman" w:eastAsia="Times New Roman" w:hAnsi="Times New Roman" w:cs="Times New Roman"/>
          <w:color w:val="000000"/>
          <w:sz w:val="28"/>
          <w:szCs w:val="28"/>
          <w:lang w:eastAsia="ko-KR"/>
        </w:rPr>
        <w:t>Критерии оценки учебных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26"/>
        <w:gridCol w:w="2268"/>
        <w:gridCol w:w="1701"/>
        <w:gridCol w:w="1701"/>
      </w:tblGrid>
      <w:tr w:rsidR="00A90205" w:rsidRPr="00A90205" w:rsidTr="00A90205">
        <w:tc>
          <w:tcPr>
            <w:tcW w:w="1668" w:type="dxa"/>
            <w:tcBorders>
              <w:tl2br w:val="single" w:sz="4" w:space="0" w:color="auto"/>
            </w:tcBorders>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b/>
                <w:sz w:val="24"/>
                <w:szCs w:val="24"/>
                <w:lang w:eastAsia="ko-KR"/>
              </w:rPr>
            </w:pPr>
            <w:r w:rsidRPr="00A90205">
              <w:rPr>
                <w:rFonts w:ascii="Times New Roman" w:eastAsia="한컴바탕확장" w:hAnsi="Times New Roman" w:cs="Times New Roman"/>
                <w:b/>
                <w:sz w:val="24"/>
                <w:szCs w:val="24"/>
                <w:lang w:eastAsia="ko-KR"/>
              </w:rPr>
              <w:t xml:space="preserve">    Оценка</w:t>
            </w:r>
          </w:p>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b/>
                <w:sz w:val="24"/>
                <w:szCs w:val="24"/>
                <w:lang w:eastAsia="ko-KR"/>
              </w:rPr>
            </w:pPr>
          </w:p>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b/>
                <w:sz w:val="24"/>
                <w:szCs w:val="24"/>
                <w:lang w:eastAsia="ko-KR"/>
              </w:rPr>
            </w:pPr>
            <w:r w:rsidRPr="00A90205">
              <w:rPr>
                <w:rFonts w:ascii="Times New Roman" w:eastAsia="한컴바탕확장" w:hAnsi="Times New Roman" w:cs="Times New Roman"/>
                <w:b/>
                <w:sz w:val="24"/>
                <w:szCs w:val="24"/>
                <w:lang w:eastAsia="ko-KR"/>
              </w:rPr>
              <w:t>Критерий</w:t>
            </w:r>
          </w:p>
        </w:tc>
        <w:tc>
          <w:tcPr>
            <w:tcW w:w="2126"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b/>
                <w:sz w:val="24"/>
                <w:szCs w:val="24"/>
                <w:lang w:eastAsia="ko-KR"/>
              </w:rPr>
            </w:pPr>
            <w:r w:rsidRPr="00A90205">
              <w:rPr>
                <w:rFonts w:ascii="Times New Roman" w:eastAsia="한컴바탕확장" w:hAnsi="Times New Roman" w:cs="Times New Roman"/>
                <w:b/>
                <w:sz w:val="24"/>
                <w:szCs w:val="24"/>
                <w:lang w:eastAsia="ko-KR"/>
              </w:rPr>
              <w:t>50-60 баллов (неудовлетворительно)</w:t>
            </w:r>
          </w:p>
        </w:tc>
        <w:tc>
          <w:tcPr>
            <w:tcW w:w="2268"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b/>
                <w:sz w:val="24"/>
                <w:szCs w:val="24"/>
                <w:lang w:eastAsia="ko-KR"/>
              </w:rPr>
            </w:pPr>
            <w:r w:rsidRPr="00A90205">
              <w:rPr>
                <w:rFonts w:ascii="Times New Roman" w:eastAsia="한컴바탕확장" w:hAnsi="Times New Roman" w:cs="Times New Roman"/>
                <w:b/>
                <w:sz w:val="24"/>
                <w:szCs w:val="24"/>
                <w:lang w:eastAsia="ko-KR"/>
              </w:rPr>
              <w:t>61-75 баллов (удовлетворительно)</w:t>
            </w:r>
          </w:p>
        </w:tc>
        <w:tc>
          <w:tcPr>
            <w:tcW w:w="1701"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b/>
                <w:sz w:val="24"/>
                <w:szCs w:val="24"/>
                <w:lang w:eastAsia="ko-KR"/>
              </w:rPr>
            </w:pPr>
            <w:r w:rsidRPr="00A90205">
              <w:rPr>
                <w:rFonts w:ascii="Times New Roman" w:eastAsia="한컴바탕확장" w:hAnsi="Times New Roman" w:cs="Times New Roman"/>
                <w:b/>
                <w:sz w:val="24"/>
                <w:szCs w:val="24"/>
                <w:lang w:eastAsia="ko-KR"/>
              </w:rPr>
              <w:t>76-85 баллов (хорошо)</w:t>
            </w:r>
          </w:p>
        </w:tc>
        <w:tc>
          <w:tcPr>
            <w:tcW w:w="1701"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b/>
                <w:sz w:val="24"/>
                <w:szCs w:val="24"/>
                <w:lang w:eastAsia="ko-KR"/>
              </w:rPr>
            </w:pPr>
            <w:r w:rsidRPr="00A90205">
              <w:rPr>
                <w:rFonts w:ascii="Times New Roman" w:eastAsia="한컴바탕확장" w:hAnsi="Times New Roman" w:cs="Times New Roman"/>
                <w:b/>
                <w:sz w:val="24"/>
                <w:szCs w:val="24"/>
                <w:lang w:eastAsia="ko-KR"/>
              </w:rPr>
              <w:t>86-100 баллов (отлично)</w:t>
            </w:r>
          </w:p>
        </w:tc>
      </w:tr>
      <w:tr w:rsidR="00A90205" w:rsidRPr="00A90205" w:rsidTr="00A90205">
        <w:tc>
          <w:tcPr>
            <w:tcW w:w="1668" w:type="dxa"/>
            <w:shd w:val="clear" w:color="auto" w:fill="auto"/>
          </w:tcPr>
          <w:p w:rsidR="00A90205" w:rsidRPr="00A90205" w:rsidRDefault="00A90205" w:rsidP="00A90205">
            <w:pPr>
              <w:tabs>
                <w:tab w:val="left" w:pos="567"/>
              </w:tabs>
              <w:spacing w:after="0" w:line="240" w:lineRule="auto"/>
              <w:jc w:val="both"/>
              <w:rPr>
                <w:rFonts w:ascii="Times New Roman" w:eastAsia="Times New Roman" w:hAnsi="Times New Roman" w:cs="Times New Roman"/>
                <w:color w:val="000000"/>
                <w:sz w:val="24"/>
                <w:szCs w:val="24"/>
                <w:lang w:eastAsia="ko-KR"/>
              </w:rPr>
            </w:pPr>
            <w:r w:rsidRPr="00A90205">
              <w:rPr>
                <w:rFonts w:ascii="Times New Roman" w:eastAsia="Times New Roman" w:hAnsi="Times New Roman" w:cs="Times New Roman"/>
                <w:color w:val="000000"/>
                <w:sz w:val="24"/>
                <w:szCs w:val="24"/>
                <w:lang w:eastAsia="ko-KR"/>
              </w:rPr>
              <w:t xml:space="preserve">Содержание </w:t>
            </w:r>
          </w:p>
        </w:tc>
        <w:tc>
          <w:tcPr>
            <w:tcW w:w="2126"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t>Информация не представляется актуальной и современной; больше 4 ошибок в представляемой информации.</w:t>
            </w:r>
          </w:p>
        </w:tc>
        <w:tc>
          <w:tcPr>
            <w:tcW w:w="2268"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t xml:space="preserve">Информация является актуальной и современной; </w:t>
            </w:r>
          </w:p>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t>3-4 ошибки в представляемой информации.</w:t>
            </w:r>
          </w:p>
        </w:tc>
        <w:tc>
          <w:tcPr>
            <w:tcW w:w="1701"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t xml:space="preserve">Информация является актуальной и современной; </w:t>
            </w:r>
          </w:p>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t>не более 2 ошибок в представляемой информации.</w:t>
            </w:r>
          </w:p>
        </w:tc>
        <w:tc>
          <w:tcPr>
            <w:tcW w:w="1701"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t xml:space="preserve">Информация является актуальной и современной; </w:t>
            </w:r>
          </w:p>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t>отсутствуют ошибки в представляемой информации.</w:t>
            </w:r>
          </w:p>
        </w:tc>
      </w:tr>
      <w:tr w:rsidR="00A90205" w:rsidRPr="00A90205" w:rsidTr="00A90205">
        <w:tc>
          <w:tcPr>
            <w:tcW w:w="1668" w:type="dxa"/>
            <w:shd w:val="clear" w:color="auto" w:fill="auto"/>
          </w:tcPr>
          <w:p w:rsidR="00A90205" w:rsidRPr="00A90205" w:rsidRDefault="00A90205" w:rsidP="00A90205">
            <w:pPr>
              <w:tabs>
                <w:tab w:val="left" w:pos="567"/>
              </w:tabs>
              <w:spacing w:after="0" w:line="240" w:lineRule="auto"/>
              <w:jc w:val="both"/>
              <w:rPr>
                <w:rFonts w:ascii="Times New Roman" w:eastAsia="Times New Roman" w:hAnsi="Times New Roman" w:cs="Times New Roman"/>
                <w:color w:val="000000"/>
                <w:sz w:val="24"/>
                <w:szCs w:val="24"/>
                <w:lang w:eastAsia="ko-KR"/>
              </w:rPr>
            </w:pPr>
            <w:r w:rsidRPr="00A90205">
              <w:rPr>
                <w:rFonts w:ascii="Times New Roman" w:eastAsia="Times New Roman" w:hAnsi="Times New Roman" w:cs="Times New Roman"/>
                <w:color w:val="000000"/>
                <w:sz w:val="24"/>
                <w:szCs w:val="24"/>
                <w:lang w:eastAsia="ko-KR"/>
              </w:rPr>
              <w:t xml:space="preserve">Оформление </w:t>
            </w:r>
          </w:p>
        </w:tc>
        <w:tc>
          <w:tcPr>
            <w:tcW w:w="2126"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t xml:space="preserve">Цвет фона не соответствует </w:t>
            </w:r>
            <w:r w:rsidRPr="00A90205">
              <w:rPr>
                <w:rFonts w:ascii="Times New Roman" w:eastAsia="한컴바탕확장" w:hAnsi="Times New Roman" w:cs="Times New Roman"/>
                <w:sz w:val="24"/>
                <w:szCs w:val="24"/>
                <w:lang w:eastAsia="ko-KR"/>
              </w:rPr>
              <w:lastRenderedPageBreak/>
              <w:t>цвету текста; использовано более 5 цветов шрифта; каждая страница имеет свой стиль оформления; объём информации слишком велик – кадр перегружен); иллюстрации (графические, музыкальные, видео) не соответствуют тексту</w:t>
            </w:r>
          </w:p>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p>
        </w:tc>
        <w:tc>
          <w:tcPr>
            <w:tcW w:w="2268"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lastRenderedPageBreak/>
              <w:t xml:space="preserve">Цвет фона плохо соответствует </w:t>
            </w:r>
            <w:r w:rsidRPr="00A90205">
              <w:rPr>
                <w:rFonts w:ascii="Times New Roman" w:eastAsia="한컴바탕확장" w:hAnsi="Times New Roman" w:cs="Times New Roman"/>
                <w:sz w:val="24"/>
                <w:szCs w:val="24"/>
                <w:lang w:eastAsia="ko-KR"/>
              </w:rPr>
              <w:lastRenderedPageBreak/>
              <w:t>цвету текста; некоторые страницы имеют свой стиль оформления; размер шрифта средний (соответственно, объём информации слишком большой – кадр несколько перегружен) информацией</w:t>
            </w:r>
          </w:p>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p>
        </w:tc>
        <w:tc>
          <w:tcPr>
            <w:tcW w:w="1701"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lastRenderedPageBreak/>
              <w:t xml:space="preserve">Цвет фона хорошо </w:t>
            </w:r>
            <w:r w:rsidRPr="00A90205">
              <w:rPr>
                <w:rFonts w:ascii="Times New Roman" w:eastAsia="한컴바탕확장" w:hAnsi="Times New Roman" w:cs="Times New Roman"/>
                <w:sz w:val="24"/>
                <w:szCs w:val="24"/>
                <w:lang w:eastAsia="ko-KR"/>
              </w:rPr>
              <w:lastRenderedPageBreak/>
              <w:t>соответствует цвету текста, всё можно прочесть</w:t>
            </w:r>
          </w:p>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t>1-2 страницы имеют свой стиль оформления, отличный от общего;</w:t>
            </w:r>
          </w:p>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t>размер шрифта оптимальный; иллюстрации (графические, музыкальные, видео) соответствуют тексту</w:t>
            </w:r>
          </w:p>
        </w:tc>
        <w:tc>
          <w:tcPr>
            <w:tcW w:w="1701" w:type="dxa"/>
            <w:shd w:val="clear" w:color="auto" w:fill="auto"/>
          </w:tcPr>
          <w:p w:rsidR="00A90205" w:rsidRPr="00A90205" w:rsidRDefault="00A90205" w:rsidP="00A90205">
            <w:pPr>
              <w:spacing w:after="0" w:line="240" w:lineRule="auto"/>
              <w:jc w:val="both"/>
              <w:rPr>
                <w:rFonts w:ascii="Times New Roman" w:eastAsia="한컴바탕확장" w:hAnsi="Times New Roman" w:cs="Times New Roman"/>
                <w:sz w:val="24"/>
                <w:szCs w:val="24"/>
                <w:lang w:eastAsia="ko-KR"/>
              </w:rPr>
            </w:pPr>
            <w:r w:rsidRPr="00A90205">
              <w:rPr>
                <w:rFonts w:ascii="Times New Roman" w:eastAsia="Times New Roman" w:hAnsi="Times New Roman" w:cs="Times New Roman"/>
                <w:color w:val="000000"/>
                <w:sz w:val="24"/>
                <w:szCs w:val="24"/>
                <w:lang w:eastAsia="ko-KR"/>
              </w:rPr>
              <w:lastRenderedPageBreak/>
              <w:t xml:space="preserve">Цвет фона гармонирует с </w:t>
            </w:r>
            <w:r w:rsidRPr="00A90205">
              <w:rPr>
                <w:rFonts w:ascii="Times New Roman" w:eastAsia="Times New Roman" w:hAnsi="Times New Roman" w:cs="Times New Roman"/>
                <w:color w:val="000000"/>
                <w:sz w:val="24"/>
                <w:szCs w:val="24"/>
                <w:lang w:eastAsia="ko-KR"/>
              </w:rPr>
              <w:lastRenderedPageBreak/>
              <w:t>цветом текста, всё отлично читается; все страницы выдержаны в едином стиле; размер шрифта оптимальный; иллюстрации (графические, музыкальные, видео) усиливают эффект восприятия текстовой части информации</w:t>
            </w:r>
          </w:p>
        </w:tc>
      </w:tr>
      <w:tr w:rsidR="00A90205" w:rsidRPr="00A90205" w:rsidTr="00A90205">
        <w:tc>
          <w:tcPr>
            <w:tcW w:w="1668" w:type="dxa"/>
            <w:shd w:val="clear" w:color="auto" w:fill="auto"/>
          </w:tcPr>
          <w:p w:rsidR="00A90205" w:rsidRPr="00A90205" w:rsidRDefault="00A90205" w:rsidP="00A90205">
            <w:pPr>
              <w:tabs>
                <w:tab w:val="left" w:pos="567"/>
              </w:tabs>
              <w:spacing w:after="0" w:line="240" w:lineRule="auto"/>
              <w:jc w:val="both"/>
              <w:rPr>
                <w:rFonts w:ascii="Times New Roman" w:eastAsia="Times New Roman" w:hAnsi="Times New Roman" w:cs="Times New Roman"/>
                <w:color w:val="000000"/>
                <w:sz w:val="24"/>
                <w:szCs w:val="24"/>
                <w:lang w:eastAsia="ko-KR"/>
              </w:rPr>
            </w:pPr>
            <w:r w:rsidRPr="00A90205">
              <w:rPr>
                <w:rFonts w:ascii="Times New Roman" w:eastAsia="Times New Roman" w:hAnsi="Times New Roman" w:cs="Times New Roman"/>
                <w:color w:val="000000"/>
                <w:sz w:val="24"/>
                <w:szCs w:val="24"/>
                <w:lang w:eastAsia="ko-KR"/>
              </w:rPr>
              <w:lastRenderedPageBreak/>
              <w:t>Использованные источники</w:t>
            </w:r>
          </w:p>
        </w:tc>
        <w:tc>
          <w:tcPr>
            <w:tcW w:w="2126" w:type="dxa"/>
            <w:shd w:val="clear" w:color="auto" w:fill="auto"/>
          </w:tcPr>
          <w:p w:rsidR="00A90205" w:rsidRPr="00A90205" w:rsidRDefault="00A90205" w:rsidP="00A90205">
            <w:pPr>
              <w:tabs>
                <w:tab w:val="left" w:pos="567"/>
              </w:tabs>
              <w:spacing w:after="0" w:line="240" w:lineRule="auto"/>
              <w:jc w:val="both"/>
              <w:rPr>
                <w:rFonts w:ascii="Times New Roman" w:eastAsia="Times New Roman" w:hAnsi="Times New Roman" w:cs="Times New Roman"/>
                <w:color w:val="000000"/>
                <w:sz w:val="24"/>
                <w:szCs w:val="24"/>
                <w:lang w:eastAsia="ko-KR"/>
              </w:rPr>
            </w:pPr>
            <w:r w:rsidRPr="00A90205">
              <w:rPr>
                <w:rFonts w:ascii="Times New Roman" w:eastAsia="Times New Roman" w:hAnsi="Times New Roman" w:cs="Times New Roman"/>
                <w:color w:val="000000"/>
                <w:sz w:val="24"/>
                <w:szCs w:val="24"/>
                <w:lang w:eastAsia="ko-KR"/>
              </w:rPr>
              <w:t>Список источников не соответствует теме задания. Тема не раскрыта.</w:t>
            </w:r>
          </w:p>
        </w:tc>
        <w:tc>
          <w:tcPr>
            <w:tcW w:w="2268" w:type="dxa"/>
            <w:shd w:val="clear" w:color="auto" w:fill="auto"/>
          </w:tcPr>
          <w:p w:rsidR="00A90205" w:rsidRPr="00A90205" w:rsidRDefault="00A90205" w:rsidP="00A90205">
            <w:pPr>
              <w:tabs>
                <w:tab w:val="left" w:pos="567"/>
              </w:tabs>
              <w:spacing w:after="0" w:line="240" w:lineRule="auto"/>
              <w:jc w:val="both"/>
              <w:rPr>
                <w:rFonts w:ascii="Times New Roman" w:eastAsia="Times New Roman" w:hAnsi="Times New Roman" w:cs="Times New Roman"/>
                <w:color w:val="000000"/>
                <w:sz w:val="24"/>
                <w:szCs w:val="24"/>
                <w:lang w:eastAsia="ko-KR"/>
              </w:rPr>
            </w:pPr>
            <w:r w:rsidRPr="00A90205">
              <w:rPr>
                <w:rFonts w:ascii="Times New Roman" w:eastAsia="Times New Roman" w:hAnsi="Times New Roman" w:cs="Times New Roman"/>
                <w:color w:val="000000"/>
                <w:sz w:val="24"/>
                <w:szCs w:val="24"/>
                <w:lang w:eastAsia="ko-KR"/>
              </w:rPr>
              <w:t>Список источников содержит значительное количество не соответствующих теме задания. Тема раскрыта, допускаются некоторые неточности.</w:t>
            </w:r>
          </w:p>
        </w:tc>
        <w:tc>
          <w:tcPr>
            <w:tcW w:w="1701" w:type="dxa"/>
            <w:shd w:val="clear" w:color="auto" w:fill="auto"/>
          </w:tcPr>
          <w:p w:rsidR="00A90205" w:rsidRPr="00A90205" w:rsidRDefault="00A90205" w:rsidP="00A90205">
            <w:pPr>
              <w:tabs>
                <w:tab w:val="left" w:pos="567"/>
              </w:tabs>
              <w:spacing w:after="0" w:line="240" w:lineRule="auto"/>
              <w:jc w:val="both"/>
              <w:rPr>
                <w:rFonts w:ascii="Times New Roman" w:eastAsia="Times New Roman" w:hAnsi="Times New Roman" w:cs="Times New Roman"/>
                <w:color w:val="000000"/>
                <w:sz w:val="24"/>
                <w:szCs w:val="24"/>
                <w:lang w:eastAsia="ko-KR"/>
              </w:rPr>
            </w:pPr>
            <w:r w:rsidRPr="00A90205">
              <w:rPr>
                <w:rFonts w:ascii="Times New Roman" w:eastAsia="Times New Roman" w:hAnsi="Times New Roman" w:cs="Times New Roman"/>
                <w:color w:val="000000"/>
                <w:sz w:val="24"/>
                <w:szCs w:val="24"/>
                <w:lang w:eastAsia="ko-KR"/>
              </w:rPr>
              <w:t>Подобранные источники полностью раскрывают тему. Не все выбранные источники соответствуют теме.</w:t>
            </w:r>
          </w:p>
        </w:tc>
        <w:tc>
          <w:tcPr>
            <w:tcW w:w="1701" w:type="dxa"/>
            <w:shd w:val="clear" w:color="auto" w:fill="auto"/>
          </w:tcPr>
          <w:p w:rsidR="00A90205" w:rsidRPr="00A90205" w:rsidRDefault="00A90205" w:rsidP="00A90205">
            <w:pPr>
              <w:tabs>
                <w:tab w:val="left" w:pos="567"/>
              </w:tabs>
              <w:spacing w:after="0" w:line="240" w:lineRule="auto"/>
              <w:jc w:val="both"/>
              <w:rPr>
                <w:rFonts w:ascii="Times New Roman" w:eastAsia="Times New Roman" w:hAnsi="Times New Roman" w:cs="Times New Roman"/>
                <w:color w:val="000000"/>
                <w:sz w:val="24"/>
                <w:szCs w:val="24"/>
                <w:lang w:eastAsia="ko-KR"/>
              </w:rPr>
            </w:pPr>
            <w:r w:rsidRPr="00A90205">
              <w:rPr>
                <w:rFonts w:ascii="Times New Roman" w:eastAsia="Times New Roman" w:hAnsi="Times New Roman" w:cs="Times New Roman"/>
                <w:color w:val="000000"/>
                <w:sz w:val="24"/>
                <w:szCs w:val="24"/>
                <w:lang w:eastAsia="ko-KR"/>
              </w:rPr>
              <w:t>Подобранные источники полностью раскрывают тему. Выбранные источники соответствуют теме задания.</w:t>
            </w:r>
          </w:p>
        </w:tc>
      </w:tr>
      <w:tr w:rsidR="00A90205" w:rsidRPr="00A90205" w:rsidTr="00A90205">
        <w:tc>
          <w:tcPr>
            <w:tcW w:w="1668" w:type="dxa"/>
            <w:shd w:val="clear" w:color="auto" w:fill="auto"/>
          </w:tcPr>
          <w:p w:rsidR="00A90205" w:rsidRPr="00A90205" w:rsidRDefault="00A90205" w:rsidP="00A90205">
            <w:pPr>
              <w:tabs>
                <w:tab w:val="left" w:pos="567"/>
              </w:tabs>
              <w:spacing w:after="0" w:line="240" w:lineRule="auto"/>
              <w:jc w:val="both"/>
              <w:rPr>
                <w:rFonts w:ascii="Times New Roman" w:eastAsia="Times New Roman" w:hAnsi="Times New Roman" w:cs="Times New Roman"/>
                <w:color w:val="000000"/>
                <w:sz w:val="24"/>
                <w:szCs w:val="24"/>
                <w:lang w:eastAsia="ko-KR"/>
              </w:rPr>
            </w:pPr>
            <w:r w:rsidRPr="00A90205">
              <w:rPr>
                <w:rFonts w:ascii="Times New Roman" w:eastAsia="Times New Roman" w:hAnsi="Times New Roman" w:cs="Times New Roman"/>
                <w:color w:val="000000"/>
                <w:sz w:val="24"/>
                <w:szCs w:val="24"/>
                <w:lang w:eastAsia="ko-KR"/>
              </w:rPr>
              <w:t>Язык</w:t>
            </w:r>
          </w:p>
          <w:p w:rsidR="00A90205" w:rsidRPr="00A90205" w:rsidRDefault="00A90205" w:rsidP="00A90205">
            <w:pPr>
              <w:tabs>
                <w:tab w:val="left" w:pos="567"/>
              </w:tabs>
              <w:spacing w:after="0" w:line="240" w:lineRule="auto"/>
              <w:jc w:val="both"/>
              <w:rPr>
                <w:rFonts w:ascii="Times New Roman" w:eastAsia="Times New Roman" w:hAnsi="Times New Roman" w:cs="Times New Roman"/>
                <w:color w:val="000000"/>
                <w:sz w:val="24"/>
                <w:szCs w:val="24"/>
                <w:lang w:eastAsia="ko-KR"/>
              </w:rPr>
            </w:pPr>
          </w:p>
        </w:tc>
        <w:tc>
          <w:tcPr>
            <w:tcW w:w="2126"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t>Более 10 ошибок.</w:t>
            </w:r>
          </w:p>
        </w:tc>
        <w:tc>
          <w:tcPr>
            <w:tcW w:w="2268"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t>Допускается не более 10 ошибок.</w:t>
            </w:r>
          </w:p>
        </w:tc>
        <w:tc>
          <w:tcPr>
            <w:tcW w:w="1701"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한컴바탕확장" w:hAnsi="Times New Roman" w:cs="Times New Roman"/>
                <w:sz w:val="24"/>
                <w:szCs w:val="24"/>
                <w:lang w:eastAsia="ko-KR"/>
              </w:rPr>
            </w:pPr>
            <w:r w:rsidRPr="00A90205">
              <w:rPr>
                <w:rFonts w:ascii="Times New Roman" w:eastAsia="한컴바탕확장" w:hAnsi="Times New Roman" w:cs="Times New Roman"/>
                <w:sz w:val="24"/>
                <w:szCs w:val="24"/>
                <w:lang w:eastAsia="ko-KR"/>
              </w:rPr>
              <w:t>Допускается не более 5 ошибок.</w:t>
            </w:r>
          </w:p>
        </w:tc>
        <w:tc>
          <w:tcPr>
            <w:tcW w:w="1701" w:type="dxa"/>
            <w:shd w:val="clear" w:color="auto" w:fill="auto"/>
          </w:tcPr>
          <w:p w:rsidR="00A90205" w:rsidRPr="00A90205" w:rsidRDefault="00A90205" w:rsidP="00A90205">
            <w:pPr>
              <w:tabs>
                <w:tab w:val="left" w:pos="567"/>
              </w:tabs>
              <w:spacing w:after="0" w:line="240" w:lineRule="auto"/>
              <w:jc w:val="both"/>
              <w:rPr>
                <w:rFonts w:ascii="Times New Roman" w:eastAsia="Times New Roman" w:hAnsi="Times New Roman" w:cs="Times New Roman"/>
                <w:color w:val="000000"/>
                <w:sz w:val="24"/>
                <w:szCs w:val="24"/>
                <w:lang w:eastAsia="ko-KR"/>
              </w:rPr>
            </w:pPr>
            <w:r w:rsidRPr="00A90205">
              <w:rPr>
                <w:rFonts w:ascii="Times New Roman" w:eastAsia="Times New Roman" w:hAnsi="Times New Roman" w:cs="Times New Roman"/>
                <w:color w:val="000000"/>
                <w:sz w:val="24"/>
                <w:szCs w:val="24"/>
                <w:lang w:eastAsia="ko-KR"/>
              </w:rPr>
              <w:t xml:space="preserve">Отсутствуют лексические, грамматические, синтаксические и стилистические ошибки. </w:t>
            </w:r>
          </w:p>
        </w:tc>
      </w:tr>
    </w:tbl>
    <w:p w:rsidR="00A90205" w:rsidRPr="00A90205" w:rsidRDefault="00A90205" w:rsidP="00A90205">
      <w:pPr>
        <w:keepNext/>
        <w:keepLines/>
        <w:widowControl w:val="0"/>
        <w:autoSpaceDE w:val="0"/>
        <w:autoSpaceDN w:val="0"/>
        <w:adjustRightInd w:val="0"/>
        <w:spacing w:after="0" w:line="360" w:lineRule="auto"/>
        <w:ind w:left="20" w:firstLine="567"/>
        <w:jc w:val="center"/>
        <w:outlineLvl w:val="1"/>
        <w:rPr>
          <w:rFonts w:ascii="Times New Roman" w:eastAsia="Times New Roman" w:hAnsi="Times New Roman"/>
          <w:b/>
          <w:color w:val="000000"/>
          <w:sz w:val="28"/>
        </w:rPr>
      </w:pPr>
    </w:p>
    <w:p w:rsidR="001C0B10" w:rsidRDefault="001C0B10" w:rsidP="00A90205">
      <w:pPr>
        <w:keepNext/>
        <w:keepLines/>
        <w:widowControl w:val="0"/>
        <w:autoSpaceDE w:val="0"/>
        <w:autoSpaceDN w:val="0"/>
        <w:adjustRightInd w:val="0"/>
        <w:spacing w:after="0" w:line="360" w:lineRule="auto"/>
        <w:ind w:left="20" w:firstLine="567"/>
        <w:jc w:val="center"/>
        <w:outlineLvl w:val="1"/>
        <w:rPr>
          <w:rFonts w:ascii="Times New Roman" w:eastAsia="Times New Roman" w:hAnsi="Times New Roman"/>
          <w:b/>
          <w:color w:val="000000"/>
          <w:sz w:val="28"/>
        </w:rPr>
      </w:pPr>
    </w:p>
    <w:p w:rsidR="00A90205" w:rsidRPr="00A90205" w:rsidRDefault="00A90205" w:rsidP="00A90205">
      <w:pPr>
        <w:keepNext/>
        <w:keepLines/>
        <w:widowControl w:val="0"/>
        <w:autoSpaceDE w:val="0"/>
        <w:autoSpaceDN w:val="0"/>
        <w:adjustRightInd w:val="0"/>
        <w:spacing w:after="0" w:line="360" w:lineRule="auto"/>
        <w:ind w:left="20" w:firstLine="567"/>
        <w:jc w:val="center"/>
        <w:outlineLvl w:val="1"/>
        <w:rPr>
          <w:rFonts w:ascii="Times New Roman" w:eastAsia="Times New Roman" w:hAnsi="Times New Roman"/>
          <w:b/>
          <w:color w:val="000000"/>
          <w:sz w:val="28"/>
        </w:rPr>
      </w:pPr>
      <w:r w:rsidRPr="00A90205">
        <w:rPr>
          <w:rFonts w:ascii="Times New Roman" w:eastAsia="Times New Roman" w:hAnsi="Times New Roman"/>
          <w:b/>
          <w:color w:val="000000"/>
          <w:sz w:val="28"/>
        </w:rPr>
        <w:t>Требования по оформлению дневника практики</w:t>
      </w:r>
      <w:bookmarkEnd w:id="1"/>
    </w:p>
    <w:p w:rsidR="00A90205" w:rsidRPr="00A90205" w:rsidRDefault="00A90205" w:rsidP="00A90205">
      <w:pPr>
        <w:widowControl w:val="0"/>
        <w:tabs>
          <w:tab w:val="left" w:pos="346"/>
        </w:tabs>
        <w:autoSpaceDE w:val="0"/>
        <w:autoSpaceDN w:val="0"/>
        <w:adjustRightInd w:val="0"/>
        <w:spacing w:after="0" w:line="360" w:lineRule="auto"/>
        <w:ind w:right="20" w:firstLine="567"/>
        <w:jc w:val="both"/>
        <w:rPr>
          <w:rFonts w:ascii="Times New Roman" w:eastAsia="Times New Roman" w:hAnsi="Times New Roman" w:cs="Times New Roman"/>
          <w:sz w:val="28"/>
          <w:szCs w:val="28"/>
          <w:lang w:eastAsia="ko-KR"/>
        </w:rPr>
      </w:pPr>
      <w:r w:rsidRPr="00A90205">
        <w:rPr>
          <w:rFonts w:ascii="Times New Roman" w:eastAsia="Times New Roman" w:hAnsi="Times New Roman" w:cs="Times New Roman"/>
          <w:sz w:val="28"/>
          <w:szCs w:val="28"/>
          <w:lang w:eastAsia="ko-KR"/>
        </w:rPr>
        <w:t>Дневник заполняется практикантом ежедневно в течение всей практики. В дневник вносятся сведения о видах и объёме проделанной работы за день.Дневник заполняются в виде таблицы (см. Приложение 4).</w:t>
      </w:r>
    </w:p>
    <w:p w:rsidR="00A90205" w:rsidRPr="00A90205" w:rsidRDefault="00A90205" w:rsidP="00A90205">
      <w:pPr>
        <w:widowControl w:val="0"/>
        <w:autoSpaceDE w:val="0"/>
        <w:autoSpaceDN w:val="0"/>
        <w:adjustRightInd w:val="0"/>
        <w:spacing w:after="0" w:line="360" w:lineRule="auto"/>
        <w:ind w:left="20" w:right="20" w:firstLine="547"/>
        <w:jc w:val="center"/>
        <w:rPr>
          <w:rFonts w:ascii="Times New Roman" w:eastAsia="Times New Roman" w:hAnsi="Times New Roman" w:cs="Times New Roman"/>
          <w:b/>
          <w:iCs/>
          <w:sz w:val="28"/>
          <w:szCs w:val="28"/>
          <w:lang w:eastAsia="ko-KR"/>
        </w:rPr>
      </w:pPr>
      <w:r w:rsidRPr="00A90205">
        <w:rPr>
          <w:rFonts w:ascii="Times New Roman" w:eastAsia="Times New Roman" w:hAnsi="Times New Roman" w:cs="Times New Roman"/>
          <w:b/>
          <w:iCs/>
          <w:sz w:val="28"/>
          <w:szCs w:val="28"/>
          <w:lang w:eastAsia="ko-KR"/>
        </w:rPr>
        <w:t>Критерии оценивания отчёта по практике:</w:t>
      </w:r>
    </w:p>
    <w:p w:rsidR="00A90205" w:rsidRPr="00A90205" w:rsidRDefault="00A90205" w:rsidP="00A90205">
      <w:pPr>
        <w:widowControl w:val="0"/>
        <w:autoSpaceDE w:val="0"/>
        <w:autoSpaceDN w:val="0"/>
        <w:adjustRightInd w:val="0"/>
        <w:spacing w:after="0" w:line="360" w:lineRule="auto"/>
        <w:ind w:left="20" w:right="20" w:firstLine="547"/>
        <w:jc w:val="both"/>
        <w:rPr>
          <w:rFonts w:ascii="Times New Roman" w:eastAsia="Times New Roman" w:hAnsi="Times New Roman" w:cs="Times New Roman"/>
          <w:sz w:val="28"/>
          <w:szCs w:val="28"/>
          <w:lang w:eastAsia="ko-KR"/>
        </w:rPr>
      </w:pPr>
      <w:r w:rsidRPr="00A90205">
        <w:rPr>
          <w:rFonts w:ascii="Times New Roman" w:eastAsia="Times New Roman" w:hAnsi="Times New Roman" w:cs="Times New Roman"/>
          <w:i/>
          <w:iCs/>
          <w:sz w:val="28"/>
          <w:szCs w:val="28"/>
          <w:lang w:eastAsia="ko-KR"/>
        </w:rPr>
        <w:t>Зачтено («отлично»)</w:t>
      </w:r>
      <w:r w:rsidRPr="00A90205">
        <w:rPr>
          <w:rFonts w:ascii="Times New Roman" w:eastAsia="Times New Roman" w:hAnsi="Times New Roman" w:cs="Times New Roman"/>
          <w:sz w:val="28"/>
          <w:szCs w:val="28"/>
          <w:lang w:eastAsia="ko-KR"/>
        </w:rPr>
        <w:t xml:space="preserve"> – отчёт выполнен в полном объёме в строгом </w:t>
      </w:r>
      <w:r w:rsidRPr="00A90205">
        <w:rPr>
          <w:rFonts w:ascii="Times New Roman" w:eastAsia="Times New Roman" w:hAnsi="Times New Roman" w:cs="Times New Roman"/>
          <w:sz w:val="28"/>
          <w:szCs w:val="28"/>
          <w:lang w:eastAsia="ko-KR"/>
        </w:rPr>
        <w:lastRenderedPageBreak/>
        <w:t>соответствии с требованиями к структуре и содержанию. Написан грамотным русским языком с соблюдением норм официально-делового стиля, с правильным использованием профессиональной терминологии. Анализ проведенной работы сделан студентом грамотно, в соответствии с требованиями. Отчетсдан вовремя.</w:t>
      </w:r>
    </w:p>
    <w:p w:rsidR="00A90205" w:rsidRPr="00A90205" w:rsidRDefault="00A90205" w:rsidP="00A90205">
      <w:pPr>
        <w:widowControl w:val="0"/>
        <w:autoSpaceDE w:val="0"/>
        <w:autoSpaceDN w:val="0"/>
        <w:adjustRightInd w:val="0"/>
        <w:spacing w:after="0" w:line="360" w:lineRule="auto"/>
        <w:ind w:left="20" w:right="20" w:firstLine="547"/>
        <w:jc w:val="both"/>
        <w:rPr>
          <w:rFonts w:ascii="Times New Roman" w:eastAsia="Times New Roman" w:hAnsi="Times New Roman" w:cs="Times New Roman"/>
          <w:sz w:val="28"/>
          <w:szCs w:val="28"/>
          <w:lang w:eastAsia="ko-KR"/>
        </w:rPr>
      </w:pPr>
      <w:r w:rsidRPr="00A90205">
        <w:rPr>
          <w:rFonts w:ascii="Times New Roman" w:eastAsia="Times New Roman" w:hAnsi="Times New Roman" w:cs="Times New Roman"/>
          <w:i/>
          <w:iCs/>
          <w:sz w:val="28"/>
          <w:szCs w:val="28"/>
          <w:lang w:eastAsia="ko-KR"/>
        </w:rPr>
        <w:t>Зачтено («хорошо»)</w:t>
      </w:r>
      <w:r w:rsidRPr="00A90205">
        <w:rPr>
          <w:rFonts w:ascii="Times New Roman" w:eastAsia="Times New Roman" w:hAnsi="Times New Roman" w:cs="Times New Roman"/>
          <w:sz w:val="28"/>
          <w:szCs w:val="28"/>
          <w:lang w:eastAsia="ko-KR"/>
        </w:rPr>
        <w:t xml:space="preserve"> – отчёт выполнен в полном объёме в соответствии с требованиями к структуре и содержанию. Написан грамотным русским языком с соблюдением норм официально-делового стиля, с правильным использованием профессиональной терминологии. Анализ проведенной работы сделан студентом грамотно, в соответствии с требованиями.  Отчетсдан вовремя. Однако при составлении отчёта допущены незначительные стилистические ошибки и отступления от предложенной структуры отчёта.</w:t>
      </w:r>
    </w:p>
    <w:p w:rsidR="00A90205" w:rsidRPr="00A90205" w:rsidRDefault="00A90205" w:rsidP="00A90205">
      <w:pPr>
        <w:widowControl w:val="0"/>
        <w:autoSpaceDE w:val="0"/>
        <w:autoSpaceDN w:val="0"/>
        <w:adjustRightInd w:val="0"/>
        <w:spacing w:after="0" w:line="360" w:lineRule="auto"/>
        <w:ind w:left="20" w:right="20" w:firstLine="547"/>
        <w:jc w:val="both"/>
        <w:rPr>
          <w:rFonts w:ascii="Times New Roman" w:eastAsia="Times New Roman" w:hAnsi="Times New Roman" w:cs="Times New Roman"/>
          <w:sz w:val="28"/>
          <w:szCs w:val="28"/>
          <w:lang w:eastAsia="ko-KR"/>
        </w:rPr>
      </w:pPr>
      <w:r w:rsidRPr="00A90205">
        <w:rPr>
          <w:rFonts w:ascii="Times New Roman" w:eastAsia="Times New Roman" w:hAnsi="Times New Roman" w:cs="Times New Roman"/>
          <w:i/>
          <w:iCs/>
          <w:sz w:val="28"/>
          <w:szCs w:val="28"/>
          <w:lang w:eastAsia="ko-KR"/>
        </w:rPr>
        <w:t>Зачтено («удовлетворительно»)</w:t>
      </w:r>
      <w:r w:rsidRPr="00A90205">
        <w:rPr>
          <w:rFonts w:ascii="Times New Roman" w:eastAsia="Times New Roman" w:hAnsi="Times New Roman" w:cs="Times New Roman"/>
          <w:sz w:val="28"/>
          <w:szCs w:val="28"/>
          <w:lang w:eastAsia="ko-KR"/>
        </w:rPr>
        <w:t xml:space="preserve"> – отчёт выполнен не в полном объёме с нарушениями требований к структуре и содержанию. Написан недостаточно грамотно с нарушением норм официально-делового стиля, не всегда корректно использована профессиональная терминология. Анализ проведенной работы сделан фрагментарно.  Отчетсдан вовремя. </w:t>
      </w:r>
    </w:p>
    <w:p w:rsidR="00A90205" w:rsidRPr="00A90205" w:rsidRDefault="00A90205" w:rsidP="00A90205">
      <w:pPr>
        <w:widowControl w:val="0"/>
        <w:autoSpaceDE w:val="0"/>
        <w:autoSpaceDN w:val="0"/>
        <w:adjustRightInd w:val="0"/>
        <w:spacing w:after="0" w:line="360" w:lineRule="auto"/>
        <w:ind w:left="20" w:right="20" w:firstLine="547"/>
        <w:jc w:val="both"/>
        <w:rPr>
          <w:rFonts w:ascii="Times New Roman" w:eastAsia="Malgun Gothic" w:hAnsi="Times New Roman" w:cs="Times New Roman"/>
          <w:b/>
          <w:sz w:val="28"/>
          <w:szCs w:val="28"/>
          <w:lang w:eastAsia="ko-KR"/>
        </w:rPr>
      </w:pPr>
      <w:r w:rsidRPr="00A90205">
        <w:rPr>
          <w:rFonts w:ascii="Times New Roman" w:eastAsia="Times New Roman" w:hAnsi="Times New Roman" w:cs="Times New Roman"/>
          <w:i/>
          <w:iCs/>
          <w:sz w:val="28"/>
          <w:szCs w:val="28"/>
          <w:lang w:eastAsia="ko-KR"/>
        </w:rPr>
        <w:t>Незачтено(«неудовлетворительно»)</w:t>
      </w:r>
      <w:r w:rsidRPr="00A90205">
        <w:rPr>
          <w:rFonts w:ascii="Times New Roman" w:eastAsia="Times New Roman" w:hAnsi="Times New Roman" w:cs="Times New Roman"/>
          <w:sz w:val="28"/>
          <w:szCs w:val="28"/>
          <w:lang w:eastAsia="ko-KR"/>
        </w:rPr>
        <w:t xml:space="preserve"> – отчёт студентом не представлен.</w:t>
      </w:r>
    </w:p>
    <w:p w:rsidR="00A90205" w:rsidRPr="00A90205" w:rsidRDefault="00A90205" w:rsidP="00A90205">
      <w:pPr>
        <w:widowControl w:val="0"/>
        <w:tabs>
          <w:tab w:val="left" w:pos="1276"/>
          <w:tab w:val="left" w:pos="1418"/>
        </w:tabs>
        <w:autoSpaceDE w:val="0"/>
        <w:autoSpaceDN w:val="0"/>
        <w:adjustRightInd w:val="0"/>
        <w:spacing w:after="0" w:line="23" w:lineRule="atLeast"/>
        <w:ind w:firstLine="709"/>
        <w:jc w:val="center"/>
        <w:rPr>
          <w:rFonts w:ascii="Times New Roman" w:eastAsia="Malgun Gothic" w:hAnsi="Times New Roman" w:cs="Times New Roman"/>
          <w:b/>
          <w:spacing w:val="-10"/>
          <w:sz w:val="28"/>
          <w:szCs w:val="28"/>
          <w:lang w:eastAsia="ko-KR"/>
        </w:rPr>
      </w:pPr>
    </w:p>
    <w:p w:rsidR="00A90205" w:rsidRPr="00A90205" w:rsidRDefault="00A90205" w:rsidP="00A90205">
      <w:pPr>
        <w:widowControl w:val="0"/>
        <w:tabs>
          <w:tab w:val="left" w:pos="0"/>
        </w:tabs>
        <w:autoSpaceDE w:val="0"/>
        <w:autoSpaceDN w:val="0"/>
        <w:adjustRightInd w:val="0"/>
        <w:spacing w:after="0" w:line="23" w:lineRule="atLeast"/>
        <w:jc w:val="center"/>
        <w:rPr>
          <w:rFonts w:ascii="Times New Roman" w:eastAsia="Malgun Gothic" w:hAnsi="Times New Roman" w:cs="Times New Roman"/>
          <w:b/>
          <w:sz w:val="27"/>
          <w:szCs w:val="27"/>
          <w:lang w:eastAsia="ko-KR"/>
        </w:rPr>
      </w:pPr>
    </w:p>
    <w:p w:rsidR="00A90205" w:rsidRPr="00A90205" w:rsidRDefault="00A90205" w:rsidP="00A90205">
      <w:pPr>
        <w:widowControl w:val="0"/>
        <w:tabs>
          <w:tab w:val="left" w:pos="426"/>
        </w:tabs>
        <w:suppressAutoHyphens/>
        <w:autoSpaceDE w:val="0"/>
        <w:autoSpaceDN w:val="0"/>
        <w:adjustRightInd w:val="0"/>
        <w:spacing w:after="0"/>
        <w:ind w:firstLine="567"/>
        <w:jc w:val="right"/>
        <w:rPr>
          <w:rFonts w:ascii="Times New Roman" w:eastAsia="Times New Roman" w:hAnsi="Times New Roman" w:cs="Times New Roman"/>
          <w:sz w:val="28"/>
          <w:szCs w:val="28"/>
          <w:lang w:eastAsia="ko-KR"/>
        </w:rPr>
      </w:pPr>
      <w:r w:rsidRPr="00A90205">
        <w:rPr>
          <w:rFonts w:ascii="Times New Roman" w:eastAsia="Malgun Gothic" w:hAnsi="Times New Roman" w:cs="Times New Roman"/>
          <w:b/>
          <w:sz w:val="27"/>
          <w:szCs w:val="27"/>
          <w:lang w:eastAsia="ko-KR"/>
        </w:rPr>
        <w:br w:type="page"/>
      </w:r>
      <w:r w:rsidRPr="00A90205">
        <w:rPr>
          <w:rFonts w:ascii="Times New Roman" w:eastAsia="Times New Roman" w:hAnsi="Times New Roman" w:cs="Times New Roman"/>
          <w:sz w:val="28"/>
          <w:szCs w:val="28"/>
          <w:lang w:eastAsia="ko-KR"/>
        </w:rPr>
        <w:lastRenderedPageBreak/>
        <w:t>Приложение</w:t>
      </w:r>
      <w:r w:rsidR="003E2720">
        <w:rPr>
          <w:rFonts w:ascii="Times New Roman" w:eastAsia="Times New Roman" w:hAnsi="Times New Roman" w:cs="Times New Roman"/>
          <w:sz w:val="28"/>
          <w:szCs w:val="28"/>
          <w:lang w:eastAsia="ko-KR"/>
        </w:rPr>
        <w:t>1</w:t>
      </w:r>
    </w:p>
    <w:p w:rsidR="00A90205" w:rsidRPr="00A90205" w:rsidRDefault="00D42151" w:rsidP="00A90205">
      <w:pPr>
        <w:widowControl w:val="0"/>
        <w:tabs>
          <w:tab w:val="left" w:pos="708"/>
          <w:tab w:val="center" w:pos="4677"/>
          <w:tab w:val="right" w:pos="9355"/>
        </w:tabs>
        <w:suppressAutoHyphens/>
        <w:autoSpaceDE w:val="0"/>
        <w:autoSpaceDN w:val="0"/>
        <w:adjustRightInd w:val="0"/>
        <w:spacing w:after="0" w:line="240" w:lineRule="auto"/>
        <w:jc w:val="right"/>
        <w:rPr>
          <w:rFonts w:ascii="Times New Roman" w:eastAsia="Malgun Gothic" w:hAnsi="Times New Roman" w:cs="Times New Roman"/>
          <w:sz w:val="28"/>
          <w:szCs w:val="28"/>
        </w:rPr>
      </w:pPr>
      <w:r>
        <w:rPr>
          <w:rFonts w:ascii="Times New Roman" w:eastAsia="Malgun Gothic" w:hAnsi="Times New Roman" w:cs="Times New Roman"/>
          <w:noProof/>
          <w:sz w:val="24"/>
          <w:szCs w:val="24"/>
          <w:lang w:eastAsia="ru-RU"/>
        </w:rPr>
        <w:drawing>
          <wp:anchor distT="0" distB="0" distL="114300" distR="114300" simplePos="0" relativeHeight="251656704" behindDoc="0" locked="0" layoutInCell="1" allowOverlap="1">
            <wp:simplePos x="0" y="0"/>
            <wp:positionH relativeFrom="column">
              <wp:posOffset>2748915</wp:posOffset>
            </wp:positionH>
            <wp:positionV relativeFrom="paragraph">
              <wp:posOffset>92710</wp:posOffset>
            </wp:positionV>
            <wp:extent cx="390525" cy="638175"/>
            <wp:effectExtent l="0" t="0" r="9525" b="9525"/>
            <wp:wrapSquare wrapText="bothSides"/>
            <wp:docPr id="13"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ого"/>
                    <pic:cNvPicPr>
                      <a:picLocks noChangeAspect="1" noChangeArrowheads="1"/>
                    </pic:cNvPicPr>
                  </pic:nvPicPr>
                  <pic:blipFill>
                    <a:blip r:embed="rId21">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14:sizeRelH relativeFrom="page">
              <wp14:pctWidth>0</wp14:pctWidth>
            </wp14:sizeRelH>
            <wp14:sizeRelV relativeFrom="page">
              <wp14:pctHeight>0</wp14:pctHeight>
            </wp14:sizeRelV>
          </wp:anchor>
        </w:drawing>
      </w:r>
    </w:p>
    <w:p w:rsidR="00A90205" w:rsidRPr="00A90205" w:rsidRDefault="00A90205" w:rsidP="00A90205">
      <w:pPr>
        <w:widowControl w:val="0"/>
        <w:tabs>
          <w:tab w:val="left" w:pos="708"/>
          <w:tab w:val="center" w:pos="4677"/>
          <w:tab w:val="right" w:pos="9355"/>
        </w:tabs>
        <w:suppressAutoHyphens/>
        <w:autoSpaceDE w:val="0"/>
        <w:autoSpaceDN w:val="0"/>
        <w:adjustRightInd w:val="0"/>
        <w:spacing w:after="0" w:line="240" w:lineRule="auto"/>
        <w:jc w:val="right"/>
        <w:rPr>
          <w:rFonts w:ascii="Times New Roman" w:eastAsia="Malgun Gothic" w:hAnsi="Times New Roman" w:cs="Times New Roman"/>
          <w:b/>
          <w:sz w:val="24"/>
          <w:szCs w:val="24"/>
        </w:rPr>
      </w:pPr>
    </w:p>
    <w:p w:rsidR="00A90205" w:rsidRPr="00A90205" w:rsidRDefault="00A90205" w:rsidP="00A90205">
      <w:pPr>
        <w:widowControl w:val="0"/>
        <w:shd w:val="clear" w:color="auto" w:fill="FFFFFF"/>
        <w:autoSpaceDE w:val="0"/>
        <w:autoSpaceDN w:val="0"/>
        <w:adjustRightInd w:val="0"/>
        <w:spacing w:after="0" w:line="240" w:lineRule="auto"/>
        <w:ind w:right="-284"/>
        <w:jc w:val="center"/>
        <w:rPr>
          <w:rFonts w:ascii="Times New Roman" w:eastAsia="Malgun Gothic" w:hAnsi="Times New Roman" w:cs="Times New Roman"/>
          <w:sz w:val="28"/>
          <w:szCs w:val="28"/>
          <w:lang w:eastAsia="ko-KR"/>
        </w:rPr>
      </w:pPr>
    </w:p>
    <w:p w:rsidR="00A90205" w:rsidRPr="00A90205" w:rsidRDefault="00A90205" w:rsidP="00A90205">
      <w:pPr>
        <w:widowControl w:val="0"/>
        <w:shd w:val="clear" w:color="auto" w:fill="FFFFFF"/>
        <w:autoSpaceDE w:val="0"/>
        <w:autoSpaceDN w:val="0"/>
        <w:adjustRightInd w:val="0"/>
        <w:spacing w:after="0" w:line="240" w:lineRule="auto"/>
        <w:ind w:right="-284"/>
        <w:jc w:val="center"/>
        <w:rPr>
          <w:rFonts w:ascii="Times New Roman" w:eastAsia="Malgun Gothic" w:hAnsi="Times New Roman" w:cs="Times New Roman"/>
          <w:sz w:val="28"/>
          <w:szCs w:val="28"/>
          <w:lang w:eastAsia="ko-KR"/>
        </w:rPr>
      </w:pPr>
    </w:p>
    <w:p w:rsidR="00A90205" w:rsidRPr="00A90205" w:rsidRDefault="00A90205" w:rsidP="00A90205">
      <w:pPr>
        <w:widowControl w:val="0"/>
        <w:shd w:val="clear" w:color="auto" w:fill="FFFFFF"/>
        <w:autoSpaceDE w:val="0"/>
        <w:autoSpaceDN w:val="0"/>
        <w:adjustRightInd w:val="0"/>
        <w:spacing w:after="0" w:line="240" w:lineRule="auto"/>
        <w:ind w:right="-284"/>
        <w:jc w:val="center"/>
        <w:rPr>
          <w:rFonts w:ascii="Times New Roman" w:eastAsia="Malgun Gothic" w:hAnsi="Times New Roman" w:cs="Times New Roman"/>
          <w:caps/>
          <w:sz w:val="24"/>
          <w:szCs w:val="24"/>
          <w:lang w:eastAsia="ko-KR"/>
        </w:rPr>
      </w:pPr>
      <w:r w:rsidRPr="00A90205">
        <w:rPr>
          <w:rFonts w:ascii="Times New Roman" w:eastAsia="Malgun Gothic" w:hAnsi="Times New Roman" w:cs="Times New Roman"/>
          <w:sz w:val="24"/>
          <w:szCs w:val="24"/>
          <w:lang w:eastAsia="ko-KR"/>
        </w:rPr>
        <w:t xml:space="preserve">МИНИСТЕРСТВО </w:t>
      </w:r>
      <w:r w:rsidR="00A0330C">
        <w:rPr>
          <w:rFonts w:ascii="Times New Roman" w:hAnsi="Times New Roman" w:cs="Times New Roman"/>
          <w:sz w:val="24"/>
          <w:szCs w:val="24"/>
          <w:lang w:eastAsia="ru-RU"/>
        </w:rPr>
        <w:t xml:space="preserve">НАУКИ И ВЫСШЕГО ОБРАЗОВАНИЯ </w:t>
      </w:r>
      <w:r w:rsidRPr="00A90205">
        <w:rPr>
          <w:rFonts w:ascii="Times New Roman" w:eastAsia="Malgun Gothic" w:hAnsi="Times New Roman" w:cs="Times New Roman"/>
          <w:sz w:val="24"/>
          <w:szCs w:val="24"/>
          <w:lang w:eastAsia="ko-KR"/>
        </w:rPr>
        <w:t>РОССИЙСКОЙ ФЕДЕРАЦИИ</w:t>
      </w:r>
    </w:p>
    <w:p w:rsidR="00A90205" w:rsidRPr="00A90205" w:rsidRDefault="00A90205" w:rsidP="00A90205">
      <w:pPr>
        <w:widowControl w:val="0"/>
        <w:autoSpaceDE w:val="0"/>
        <w:autoSpaceDN w:val="0"/>
        <w:adjustRightInd w:val="0"/>
        <w:spacing w:after="0" w:line="240" w:lineRule="auto"/>
        <w:jc w:val="center"/>
        <w:rPr>
          <w:rFonts w:ascii="Times New Roman" w:eastAsia="Malgun Gothic" w:hAnsi="Times New Roman" w:cs="Times New Roman"/>
          <w:lang w:eastAsia="ko-KR"/>
        </w:rPr>
      </w:pPr>
      <w:r w:rsidRPr="00A90205">
        <w:rPr>
          <w:rFonts w:ascii="Times New Roman" w:eastAsia="Malgun Gothic" w:hAnsi="Times New Roman" w:cs="Times New Roman"/>
          <w:lang w:eastAsia="ko-KR"/>
        </w:rPr>
        <w:t xml:space="preserve">Федеральное государственное автономное образовательное учреждение </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lang w:eastAsia="ko-KR"/>
        </w:rPr>
      </w:pPr>
      <w:r w:rsidRPr="00A90205">
        <w:rPr>
          <w:rFonts w:ascii="Times New Roman" w:eastAsia="Malgun Gothic" w:hAnsi="Times New Roman" w:cs="Times New Roman"/>
          <w:lang w:eastAsia="ko-KR"/>
        </w:rPr>
        <w:t>высшего  образования</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bCs/>
          <w:sz w:val="28"/>
          <w:szCs w:val="28"/>
          <w:lang w:eastAsia="ko-KR"/>
        </w:rPr>
      </w:pPr>
      <w:r w:rsidRPr="00A90205">
        <w:rPr>
          <w:rFonts w:ascii="Times New Roman" w:eastAsia="Malgun Gothic" w:hAnsi="Times New Roman" w:cs="Times New Roman"/>
          <w:b/>
          <w:bCs/>
          <w:sz w:val="28"/>
          <w:szCs w:val="28"/>
          <w:lang w:eastAsia="ko-KR"/>
        </w:rPr>
        <w:t>«Дальневосточный федеральный университет»</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Cs/>
          <w:sz w:val="28"/>
          <w:szCs w:val="28"/>
          <w:lang w:eastAsia="ko-KR"/>
        </w:rPr>
      </w:pPr>
      <w:r w:rsidRPr="00A90205">
        <w:rPr>
          <w:rFonts w:ascii="Times New Roman" w:eastAsia="Malgun Gothic" w:hAnsi="Times New Roman" w:cs="Times New Roman"/>
          <w:bCs/>
          <w:sz w:val="28"/>
          <w:szCs w:val="28"/>
          <w:lang w:eastAsia="ko-KR"/>
        </w:rPr>
        <w:t>(ДВФУ)</w:t>
      </w:r>
    </w:p>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4"/>
          <w:szCs w:val="24"/>
          <w:lang w:eastAsia="ko-KR"/>
        </w:rPr>
      </w:pPr>
    </w:p>
    <w:p w:rsidR="00A90205" w:rsidRPr="00A90205" w:rsidRDefault="00D42151" w:rsidP="00A90205">
      <w:pPr>
        <w:widowControl w:val="0"/>
        <w:autoSpaceDE w:val="0"/>
        <w:autoSpaceDN w:val="0"/>
        <w:adjustRightInd w:val="0"/>
        <w:spacing w:after="0" w:line="240" w:lineRule="auto"/>
        <w:jc w:val="center"/>
        <w:rPr>
          <w:rFonts w:ascii="Times New Roman" w:eastAsia="Malgun Gothic" w:hAnsi="Times New Roman" w:cs="Times New Roman"/>
          <w:b/>
          <w:bCs/>
          <w:caps/>
          <w:lang w:eastAsia="ko-KR"/>
        </w:rPr>
      </w:pPr>
      <w:r>
        <w:rPr>
          <w:rFonts w:ascii="Times New Roman" w:eastAsia="Times New Roman" w:hAnsi="Times New Roman" w:cs="Times New Roman"/>
          <w:b/>
          <w:caps/>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-71755</wp:posOffset>
                </wp:positionV>
                <wp:extent cx="5943600" cy="0"/>
                <wp:effectExtent l="38100" t="33020" r="38100" b="3365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6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" strokeweight="5pt">
                <v:stroke linestyle="thickThin"/>
              </v:line>
            </w:pict>
          </mc:Fallback>
        </mc:AlternateContent>
      </w:r>
      <w:r w:rsidR="00A90205" w:rsidRPr="00A90205">
        <w:rPr>
          <w:rFonts w:ascii="Times New Roman" w:eastAsia="Malgun Gothic" w:hAnsi="Times New Roman" w:cs="Times New Roman"/>
          <w:b/>
          <w:bCs/>
          <w:caps/>
          <w:lang w:eastAsia="ko-KR"/>
        </w:rPr>
        <w:t>вОСТОЧНЫЙ ИНСТИТУТ – ШКОЛА РЕГИОНАЛЬНЫХ И МЕЖДУНАРОДНЫХ ИССЛЕДОВАНИЙ</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sz w:val="26"/>
          <w:szCs w:val="26"/>
          <w:lang w:eastAsia="ko-KR"/>
        </w:rPr>
      </w:pPr>
      <w:r w:rsidRPr="00A90205">
        <w:rPr>
          <w:rFonts w:ascii="Times New Roman" w:eastAsia="Malgun Gothic" w:hAnsi="Times New Roman" w:cs="Times New Roman"/>
          <w:b/>
          <w:sz w:val="26"/>
          <w:szCs w:val="26"/>
          <w:lang w:eastAsia="ko-KR"/>
        </w:rPr>
        <w:t xml:space="preserve">кафедра </w:t>
      </w:r>
      <w:r w:rsidR="00EC4B5A">
        <w:rPr>
          <w:rFonts w:ascii="Times New Roman" w:eastAsia="Malgun Gothic" w:hAnsi="Times New Roman" w:cs="Times New Roman"/>
          <w:b/>
          <w:sz w:val="26"/>
          <w:szCs w:val="26"/>
          <w:lang w:eastAsia="ko-KR"/>
        </w:rPr>
        <w:t>китаеведения</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autoSpaceDE w:val="0"/>
        <w:autoSpaceDN w:val="0"/>
        <w:adjustRightInd w:val="0"/>
        <w:spacing w:after="0" w:line="240" w:lineRule="auto"/>
        <w:jc w:val="center"/>
        <w:rPr>
          <w:rFonts w:ascii="Times New Roman" w:eastAsia="Malgun Gothic" w:hAnsi="Times New Roman" w:cs="Times New Roman"/>
          <w:b/>
          <w:sz w:val="24"/>
          <w:szCs w:val="24"/>
          <w:lang w:eastAsia="ko-KR"/>
        </w:rPr>
      </w:pPr>
      <w:r w:rsidRPr="00A90205">
        <w:rPr>
          <w:rFonts w:ascii="Times New Roman" w:eastAsia="Malgun Gothic" w:hAnsi="Times New Roman" w:cs="Times New Roman"/>
          <w:b/>
          <w:sz w:val="24"/>
          <w:szCs w:val="24"/>
          <w:lang w:eastAsia="ko-KR"/>
        </w:rPr>
        <w:t xml:space="preserve">ОТЧЕТ </w:t>
      </w:r>
    </w:p>
    <w:p w:rsidR="00A90205" w:rsidRPr="00A90205" w:rsidRDefault="00A90205" w:rsidP="00A90205">
      <w:pPr>
        <w:widowControl w:val="0"/>
        <w:autoSpaceDE w:val="0"/>
        <w:autoSpaceDN w:val="0"/>
        <w:adjustRightInd w:val="0"/>
        <w:spacing w:after="0" w:line="240" w:lineRule="auto"/>
        <w:jc w:val="center"/>
        <w:rPr>
          <w:rFonts w:ascii="Times New Roman" w:eastAsia="Malgun Gothic" w:hAnsi="Times New Roman" w:cs="Times New Roman"/>
          <w:b/>
          <w:sz w:val="24"/>
          <w:szCs w:val="24"/>
          <w:lang w:eastAsia="ko-KR"/>
        </w:rPr>
      </w:pPr>
    </w:p>
    <w:p w:rsidR="00A90205" w:rsidRPr="00A90205" w:rsidRDefault="00A90205" w:rsidP="00A90205">
      <w:pPr>
        <w:widowControl w:val="0"/>
        <w:autoSpaceDE w:val="0"/>
        <w:autoSpaceDN w:val="0"/>
        <w:adjustRightInd w:val="0"/>
        <w:spacing w:after="0" w:line="240" w:lineRule="auto"/>
        <w:jc w:val="center"/>
        <w:rPr>
          <w:rFonts w:ascii="Times New Roman" w:eastAsia="Malgun Gothic" w:hAnsi="Times New Roman" w:cs="Times New Roman"/>
          <w:b/>
          <w:sz w:val="28"/>
          <w:szCs w:val="28"/>
          <w:lang w:eastAsia="ko-KR"/>
        </w:rPr>
      </w:pPr>
      <w:r w:rsidRPr="00A90205">
        <w:rPr>
          <w:rFonts w:ascii="Times New Roman" w:eastAsia="Malgun Gothic" w:hAnsi="Times New Roman" w:cs="Times New Roman"/>
          <w:b/>
          <w:sz w:val="28"/>
          <w:szCs w:val="28"/>
          <w:lang w:eastAsia="ko-KR"/>
        </w:rPr>
        <w:t>о прохождении учебной практики</w:t>
      </w:r>
    </w:p>
    <w:p w:rsidR="00A90205" w:rsidRPr="00A90205" w:rsidRDefault="00A90205" w:rsidP="00A90205">
      <w:pPr>
        <w:widowControl w:val="0"/>
        <w:autoSpaceDE w:val="0"/>
        <w:autoSpaceDN w:val="0"/>
        <w:adjustRightInd w:val="0"/>
        <w:spacing w:after="0" w:line="240" w:lineRule="auto"/>
        <w:jc w:val="center"/>
        <w:rPr>
          <w:rFonts w:ascii="Times New Roman" w:eastAsia="Malgun Gothic" w:hAnsi="Times New Roman" w:cs="Times New Roman"/>
          <w:sz w:val="28"/>
          <w:szCs w:val="28"/>
          <w:lang w:eastAsia="ko-KR"/>
        </w:rPr>
      </w:pPr>
      <w:r w:rsidRPr="00A90205">
        <w:rPr>
          <w:rFonts w:ascii="Times New Roman" w:eastAsia="Malgun Gothic" w:hAnsi="Times New Roman" w:cs="Times New Roman"/>
          <w:b/>
          <w:sz w:val="28"/>
          <w:szCs w:val="28"/>
          <w:lang w:eastAsia="ko-KR"/>
        </w:rPr>
        <w:t>по получению первичных профессиональных умений и навыков</w:t>
      </w:r>
      <w:r w:rsidR="00946552">
        <w:rPr>
          <w:rFonts w:ascii="Times New Roman" w:eastAsia="Malgun Gothic" w:hAnsi="Times New Roman" w:cs="Times New Roman"/>
          <w:b/>
          <w:sz w:val="28"/>
          <w:szCs w:val="28"/>
          <w:lang w:eastAsia="ko-KR"/>
        </w:rPr>
        <w:t>, в том числе первичных умений и навыков научно-исследовательской деятельности</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tbl>
      <w:tblPr>
        <w:tblW w:w="0" w:type="auto"/>
        <w:tblLook w:val="01E0" w:firstRow="1" w:lastRow="1" w:firstColumn="1" w:lastColumn="1" w:noHBand="0" w:noVBand="0"/>
      </w:tblPr>
      <w:tblGrid>
        <w:gridCol w:w="4785"/>
        <w:gridCol w:w="4785"/>
      </w:tblGrid>
      <w:tr w:rsidR="00A90205" w:rsidRPr="00A90205" w:rsidTr="00A90205">
        <w:tc>
          <w:tcPr>
            <w:tcW w:w="4785" w:type="dxa"/>
            <w:shd w:val="clear" w:color="auto" w:fill="auto"/>
          </w:tcPr>
          <w:p w:rsidR="00A90205" w:rsidRPr="00A90205" w:rsidRDefault="00A90205" w:rsidP="00A90205">
            <w:pPr>
              <w:widowControl w:val="0"/>
              <w:tabs>
                <w:tab w:val="left" w:pos="720"/>
                <w:tab w:val="left" w:pos="900"/>
                <w:tab w:val="left" w:pos="2700"/>
              </w:tabs>
              <w:autoSpaceDE w:val="0"/>
              <w:autoSpaceDN w:val="0"/>
              <w:adjustRightInd w:val="0"/>
              <w:spacing w:after="0" w:line="240" w:lineRule="auto"/>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Отчет защищен:</w:t>
            </w:r>
          </w:p>
          <w:p w:rsidR="00A90205" w:rsidRPr="00A90205" w:rsidRDefault="00A90205" w:rsidP="00A90205">
            <w:pPr>
              <w:widowControl w:val="0"/>
              <w:tabs>
                <w:tab w:val="left" w:pos="720"/>
                <w:tab w:val="left" w:pos="900"/>
                <w:tab w:val="left" w:pos="3240"/>
              </w:tabs>
              <w:autoSpaceDE w:val="0"/>
              <w:autoSpaceDN w:val="0"/>
              <w:adjustRightInd w:val="0"/>
              <w:spacing w:after="0" w:line="240" w:lineRule="auto"/>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 xml:space="preserve">с оценкой </w:t>
            </w:r>
            <w:r w:rsidRPr="00A90205">
              <w:rPr>
                <w:rFonts w:ascii="Times New Roman" w:eastAsia="Malgun Gothic" w:hAnsi="Times New Roman" w:cs="Times New Roman"/>
                <w:sz w:val="24"/>
                <w:szCs w:val="24"/>
                <w:u w:val="single"/>
                <w:lang w:eastAsia="ko-KR"/>
              </w:rPr>
              <w:tab/>
            </w:r>
          </w:p>
          <w:p w:rsidR="00A90205" w:rsidRPr="00A90205" w:rsidRDefault="00A90205" w:rsidP="00A90205">
            <w:pPr>
              <w:widowControl w:val="0"/>
              <w:tabs>
                <w:tab w:val="left" w:pos="720"/>
                <w:tab w:val="left" w:pos="900"/>
                <w:tab w:val="left" w:pos="3240"/>
              </w:tabs>
              <w:autoSpaceDE w:val="0"/>
              <w:autoSpaceDN w:val="0"/>
              <w:adjustRightInd w:val="0"/>
              <w:spacing w:after="0" w:line="240" w:lineRule="auto"/>
              <w:rPr>
                <w:rFonts w:ascii="Times New Roman" w:eastAsia="Malgun Gothic" w:hAnsi="Times New Roman" w:cs="Times New Roman"/>
                <w:sz w:val="24"/>
                <w:szCs w:val="24"/>
                <w:lang w:eastAsia="ko-KR"/>
              </w:rPr>
            </w:pPr>
          </w:p>
          <w:p w:rsidR="00A90205" w:rsidRPr="00A90205" w:rsidRDefault="00A90205" w:rsidP="00A90205">
            <w:pPr>
              <w:widowControl w:val="0"/>
              <w:tabs>
                <w:tab w:val="left" w:pos="720"/>
                <w:tab w:val="left" w:pos="900"/>
                <w:tab w:val="left" w:pos="3240"/>
              </w:tabs>
              <w:autoSpaceDE w:val="0"/>
              <w:autoSpaceDN w:val="0"/>
              <w:adjustRightInd w:val="0"/>
              <w:spacing w:after="0" w:line="240" w:lineRule="auto"/>
              <w:rPr>
                <w:rFonts w:ascii="Times New Roman" w:eastAsia="Malgun Gothic" w:hAnsi="Times New Roman" w:cs="Times New Roman"/>
                <w:sz w:val="24"/>
                <w:szCs w:val="24"/>
                <w:u w:val="single"/>
                <w:lang w:eastAsia="ko-KR"/>
              </w:rPr>
            </w:pPr>
            <w:r w:rsidRPr="00A90205">
              <w:rPr>
                <w:rFonts w:ascii="Times New Roman" w:eastAsia="Malgun Gothic" w:hAnsi="Times New Roman" w:cs="Times New Roman"/>
                <w:sz w:val="24"/>
                <w:szCs w:val="24"/>
                <w:u w:val="single"/>
                <w:lang w:eastAsia="ko-KR"/>
              </w:rPr>
              <w:tab/>
            </w:r>
            <w:r w:rsidRPr="00A90205">
              <w:rPr>
                <w:rFonts w:ascii="Times New Roman" w:eastAsia="Malgun Gothic" w:hAnsi="Times New Roman" w:cs="Times New Roman"/>
                <w:sz w:val="24"/>
                <w:szCs w:val="24"/>
                <w:u w:val="single"/>
                <w:lang w:eastAsia="ko-KR"/>
              </w:rPr>
              <w:tab/>
            </w:r>
            <w:r w:rsidRPr="00A90205">
              <w:rPr>
                <w:rFonts w:ascii="Times New Roman" w:eastAsia="Malgun Gothic" w:hAnsi="Times New Roman" w:cs="Times New Roman"/>
                <w:sz w:val="24"/>
                <w:szCs w:val="24"/>
                <w:u w:val="single"/>
                <w:lang w:eastAsia="ko-KR"/>
              </w:rPr>
              <w:tab/>
            </w:r>
          </w:p>
          <w:p w:rsidR="00A90205" w:rsidRPr="00A90205" w:rsidRDefault="00A90205" w:rsidP="00A90205">
            <w:pPr>
              <w:widowControl w:val="0"/>
              <w:tabs>
                <w:tab w:val="left" w:pos="720"/>
                <w:tab w:val="left" w:pos="900"/>
                <w:tab w:val="left" w:pos="3240"/>
              </w:tabs>
              <w:autoSpaceDE w:val="0"/>
              <w:autoSpaceDN w:val="0"/>
              <w:adjustRightInd w:val="0"/>
              <w:spacing w:after="0" w:line="240" w:lineRule="auto"/>
              <w:rPr>
                <w:rFonts w:ascii="Times New Roman" w:eastAsia="Malgun Gothic" w:hAnsi="Times New Roman" w:cs="Times New Roman"/>
                <w:sz w:val="16"/>
                <w:szCs w:val="16"/>
                <w:lang w:eastAsia="ko-KR"/>
              </w:rPr>
            </w:pPr>
            <w:r w:rsidRPr="00A90205">
              <w:rPr>
                <w:rFonts w:ascii="Times New Roman" w:eastAsia="Malgun Gothic" w:hAnsi="Times New Roman" w:cs="Times New Roman"/>
                <w:sz w:val="16"/>
                <w:szCs w:val="16"/>
                <w:lang w:eastAsia="ko-KR"/>
              </w:rPr>
              <w:t>(подпись)                     (и.о.фамилия)</w:t>
            </w:r>
          </w:p>
          <w:p w:rsidR="00A90205" w:rsidRPr="00A90205" w:rsidRDefault="00A90205" w:rsidP="00A90205">
            <w:pPr>
              <w:widowControl w:val="0"/>
              <w:tabs>
                <w:tab w:val="left" w:pos="720"/>
                <w:tab w:val="left" w:pos="900"/>
                <w:tab w:val="left" w:pos="3240"/>
              </w:tabs>
              <w:autoSpaceDE w:val="0"/>
              <w:autoSpaceDN w:val="0"/>
              <w:adjustRightInd w:val="0"/>
              <w:spacing w:after="0" w:line="240" w:lineRule="auto"/>
              <w:rPr>
                <w:rFonts w:ascii="Times New Roman" w:eastAsia="Malgun Gothic" w:hAnsi="Times New Roman" w:cs="Times New Roman"/>
                <w:sz w:val="24"/>
                <w:szCs w:val="24"/>
                <w:lang w:eastAsia="ko-KR"/>
              </w:rPr>
            </w:pPr>
          </w:p>
          <w:p w:rsidR="00A90205" w:rsidRPr="00A90205" w:rsidRDefault="00A90205" w:rsidP="00A90205">
            <w:pPr>
              <w:widowControl w:val="0"/>
              <w:tabs>
                <w:tab w:val="left" w:pos="720"/>
                <w:tab w:val="left" w:pos="900"/>
                <w:tab w:val="left" w:pos="3240"/>
              </w:tabs>
              <w:autoSpaceDE w:val="0"/>
              <w:autoSpaceDN w:val="0"/>
              <w:adjustRightInd w:val="0"/>
              <w:spacing w:after="0" w:line="240" w:lineRule="auto"/>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w:t>
            </w:r>
            <w:r w:rsidRPr="00A90205">
              <w:rPr>
                <w:rFonts w:ascii="Times New Roman" w:eastAsia="Malgun Gothic" w:hAnsi="Times New Roman" w:cs="Times New Roman"/>
                <w:sz w:val="24"/>
                <w:szCs w:val="24"/>
                <w:u w:val="single"/>
                <w:lang w:eastAsia="ko-KR"/>
              </w:rPr>
              <w:tab/>
            </w:r>
            <w:r w:rsidRPr="00A90205">
              <w:rPr>
                <w:rFonts w:ascii="Times New Roman" w:eastAsia="Malgun Gothic" w:hAnsi="Times New Roman" w:cs="Times New Roman"/>
                <w:sz w:val="24"/>
                <w:szCs w:val="24"/>
                <w:lang w:eastAsia="ko-KR"/>
              </w:rPr>
              <w:t xml:space="preserve">» </w:t>
            </w:r>
            <w:r w:rsidRPr="00A90205">
              <w:rPr>
                <w:rFonts w:ascii="Times New Roman" w:eastAsia="Malgun Gothic" w:hAnsi="Times New Roman" w:cs="Times New Roman"/>
                <w:sz w:val="24"/>
                <w:szCs w:val="24"/>
                <w:u w:val="single"/>
                <w:lang w:eastAsia="ko-KR"/>
              </w:rPr>
              <w:tab/>
            </w:r>
            <w:r w:rsidRPr="00A90205">
              <w:rPr>
                <w:rFonts w:ascii="Times New Roman" w:eastAsia="Malgun Gothic" w:hAnsi="Times New Roman" w:cs="Times New Roman"/>
                <w:sz w:val="24"/>
                <w:szCs w:val="24"/>
                <w:lang w:eastAsia="ko-KR"/>
              </w:rPr>
              <w:t>201__г.</w:t>
            </w:r>
          </w:p>
          <w:p w:rsidR="00A90205" w:rsidRPr="00A90205" w:rsidRDefault="00A90205" w:rsidP="00A90205">
            <w:pPr>
              <w:widowControl w:val="0"/>
              <w:tabs>
                <w:tab w:val="left" w:pos="720"/>
                <w:tab w:val="left" w:pos="900"/>
                <w:tab w:val="left" w:pos="3240"/>
              </w:tabs>
              <w:autoSpaceDE w:val="0"/>
              <w:autoSpaceDN w:val="0"/>
              <w:adjustRightInd w:val="0"/>
              <w:spacing w:after="0" w:line="240" w:lineRule="auto"/>
              <w:rPr>
                <w:rFonts w:ascii="Times New Roman" w:eastAsia="Malgun Gothic" w:hAnsi="Times New Roman" w:cs="Times New Roman"/>
                <w:sz w:val="24"/>
                <w:szCs w:val="24"/>
                <w:lang w:eastAsia="ko-KR"/>
              </w:rPr>
            </w:pPr>
          </w:p>
          <w:p w:rsidR="00A90205" w:rsidRPr="00A90205" w:rsidRDefault="00A90205" w:rsidP="00A90205">
            <w:pPr>
              <w:widowControl w:val="0"/>
              <w:tabs>
                <w:tab w:val="left" w:pos="720"/>
                <w:tab w:val="left" w:pos="900"/>
                <w:tab w:val="left" w:pos="3240"/>
              </w:tabs>
              <w:autoSpaceDE w:val="0"/>
              <w:autoSpaceDN w:val="0"/>
              <w:adjustRightInd w:val="0"/>
              <w:spacing w:after="0" w:line="240" w:lineRule="auto"/>
              <w:rPr>
                <w:rFonts w:ascii="Times New Roman" w:eastAsia="Malgun Gothic" w:hAnsi="Times New Roman" w:cs="Times New Roman"/>
                <w:sz w:val="24"/>
                <w:szCs w:val="24"/>
                <w:lang w:eastAsia="ko-KR"/>
              </w:rPr>
            </w:pPr>
          </w:p>
          <w:p w:rsidR="00A90205" w:rsidRPr="00A90205" w:rsidRDefault="00A90205" w:rsidP="00A90205">
            <w:pPr>
              <w:widowControl w:val="0"/>
              <w:tabs>
                <w:tab w:val="left" w:pos="720"/>
                <w:tab w:val="left" w:pos="900"/>
                <w:tab w:val="left" w:pos="3240"/>
              </w:tabs>
              <w:autoSpaceDE w:val="0"/>
              <w:autoSpaceDN w:val="0"/>
              <w:adjustRightInd w:val="0"/>
              <w:spacing w:after="0" w:line="240" w:lineRule="auto"/>
              <w:rPr>
                <w:rFonts w:ascii="Times New Roman" w:eastAsia="Malgun Gothic" w:hAnsi="Times New Roman" w:cs="Times New Roman"/>
                <w:sz w:val="24"/>
                <w:szCs w:val="24"/>
                <w:lang w:eastAsia="ko-KR"/>
              </w:rPr>
            </w:pPr>
          </w:p>
          <w:p w:rsidR="00A90205" w:rsidRPr="00A90205" w:rsidRDefault="00A90205" w:rsidP="00A90205">
            <w:pPr>
              <w:widowControl w:val="0"/>
              <w:tabs>
                <w:tab w:val="left" w:pos="720"/>
                <w:tab w:val="left" w:pos="900"/>
                <w:tab w:val="left" w:pos="3240"/>
              </w:tabs>
              <w:autoSpaceDE w:val="0"/>
              <w:autoSpaceDN w:val="0"/>
              <w:adjustRightInd w:val="0"/>
              <w:spacing w:after="0" w:line="240" w:lineRule="auto"/>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Регистрационный №</w:t>
            </w:r>
            <w:r w:rsidRPr="00A90205">
              <w:rPr>
                <w:rFonts w:ascii="Times New Roman" w:eastAsia="Malgun Gothic" w:hAnsi="Times New Roman" w:cs="Times New Roman"/>
                <w:sz w:val="24"/>
                <w:szCs w:val="24"/>
                <w:u w:val="single"/>
                <w:lang w:eastAsia="ko-KR"/>
              </w:rPr>
              <w:tab/>
            </w:r>
          </w:p>
          <w:p w:rsidR="00A90205" w:rsidRPr="00A90205" w:rsidRDefault="00A90205" w:rsidP="00A90205">
            <w:pPr>
              <w:widowControl w:val="0"/>
              <w:tabs>
                <w:tab w:val="left" w:pos="720"/>
                <w:tab w:val="left" w:pos="900"/>
                <w:tab w:val="left" w:pos="3240"/>
              </w:tabs>
              <w:autoSpaceDE w:val="0"/>
              <w:autoSpaceDN w:val="0"/>
              <w:adjustRightInd w:val="0"/>
              <w:spacing w:after="0" w:line="240" w:lineRule="auto"/>
              <w:rPr>
                <w:rFonts w:ascii="Times New Roman" w:eastAsia="Malgun Gothic" w:hAnsi="Times New Roman" w:cs="Times New Roman"/>
                <w:sz w:val="24"/>
                <w:szCs w:val="24"/>
                <w:lang w:eastAsia="ko-KR"/>
              </w:rPr>
            </w:pPr>
          </w:p>
          <w:p w:rsidR="00A90205" w:rsidRPr="00A90205" w:rsidRDefault="00A90205" w:rsidP="00A90205">
            <w:pPr>
              <w:widowControl w:val="0"/>
              <w:tabs>
                <w:tab w:val="left" w:pos="720"/>
                <w:tab w:val="left" w:pos="900"/>
                <w:tab w:val="left" w:pos="3240"/>
              </w:tabs>
              <w:autoSpaceDE w:val="0"/>
              <w:autoSpaceDN w:val="0"/>
              <w:adjustRightInd w:val="0"/>
              <w:spacing w:after="0" w:line="240" w:lineRule="auto"/>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w:t>
            </w:r>
            <w:r w:rsidRPr="00A90205">
              <w:rPr>
                <w:rFonts w:ascii="Times New Roman" w:eastAsia="Malgun Gothic" w:hAnsi="Times New Roman" w:cs="Times New Roman"/>
                <w:sz w:val="24"/>
                <w:szCs w:val="24"/>
                <w:u w:val="single"/>
                <w:lang w:eastAsia="ko-KR"/>
              </w:rPr>
              <w:tab/>
            </w:r>
            <w:r w:rsidRPr="00A90205">
              <w:rPr>
                <w:rFonts w:ascii="Times New Roman" w:eastAsia="Malgun Gothic" w:hAnsi="Times New Roman" w:cs="Times New Roman"/>
                <w:sz w:val="24"/>
                <w:szCs w:val="24"/>
                <w:lang w:eastAsia="ko-KR"/>
              </w:rPr>
              <w:t xml:space="preserve">» </w:t>
            </w:r>
            <w:r w:rsidRPr="00A90205">
              <w:rPr>
                <w:rFonts w:ascii="Times New Roman" w:eastAsia="Malgun Gothic" w:hAnsi="Times New Roman" w:cs="Times New Roman"/>
                <w:sz w:val="24"/>
                <w:szCs w:val="24"/>
                <w:u w:val="single"/>
                <w:lang w:eastAsia="ko-KR"/>
              </w:rPr>
              <w:tab/>
            </w:r>
            <w:r w:rsidRPr="00A90205">
              <w:rPr>
                <w:rFonts w:ascii="Times New Roman" w:eastAsia="Malgun Gothic" w:hAnsi="Times New Roman" w:cs="Times New Roman"/>
                <w:sz w:val="24"/>
                <w:szCs w:val="24"/>
                <w:lang w:eastAsia="ko-KR"/>
              </w:rPr>
              <w:t>201__г.</w:t>
            </w:r>
          </w:p>
          <w:p w:rsidR="00A90205" w:rsidRPr="00A90205" w:rsidRDefault="00A90205" w:rsidP="00A90205">
            <w:pPr>
              <w:widowControl w:val="0"/>
              <w:autoSpaceDE w:val="0"/>
              <w:autoSpaceDN w:val="0"/>
              <w:adjustRightInd w:val="0"/>
              <w:spacing w:after="0" w:line="240" w:lineRule="auto"/>
              <w:jc w:val="center"/>
              <w:rPr>
                <w:rFonts w:ascii="Times New Roman" w:eastAsia="Malgun Gothic" w:hAnsi="Times New Roman" w:cs="Times New Roman"/>
                <w:sz w:val="26"/>
                <w:szCs w:val="26"/>
                <w:lang w:eastAsia="ko-KR"/>
              </w:rPr>
            </w:pPr>
          </w:p>
        </w:tc>
        <w:tc>
          <w:tcPr>
            <w:tcW w:w="4786" w:type="dxa"/>
            <w:shd w:val="clear" w:color="auto" w:fill="auto"/>
          </w:tcPr>
          <w:p w:rsidR="00A90205" w:rsidRPr="00A90205" w:rsidRDefault="00946552" w:rsidP="00A90205">
            <w:pPr>
              <w:widowControl w:val="0"/>
              <w:tabs>
                <w:tab w:val="left" w:pos="1515"/>
              </w:tabs>
              <w:autoSpaceDE w:val="0"/>
              <w:autoSpaceDN w:val="0"/>
              <w:adjustRightInd w:val="0"/>
              <w:spacing w:after="0" w:line="240" w:lineRule="auto"/>
              <w:jc w:val="right"/>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Выполнил студент гр. С5201</w:t>
            </w:r>
            <w:r>
              <w:rPr>
                <w:rFonts w:ascii="Times New Roman" w:eastAsia="Malgun Gothic" w:hAnsi="Times New Roman" w:cs="Times New Roman"/>
                <w:i/>
                <w:sz w:val="24"/>
                <w:szCs w:val="24"/>
                <w:lang w:eastAsia="ko-KR"/>
              </w:rPr>
              <w:t>квп</w:t>
            </w:r>
          </w:p>
          <w:p w:rsidR="00A90205" w:rsidRPr="00A90205" w:rsidRDefault="00A90205" w:rsidP="00A90205">
            <w:pPr>
              <w:widowControl w:val="0"/>
              <w:tabs>
                <w:tab w:val="left" w:pos="1515"/>
                <w:tab w:val="left" w:pos="3240"/>
              </w:tabs>
              <w:autoSpaceDE w:val="0"/>
              <w:autoSpaceDN w:val="0"/>
              <w:adjustRightInd w:val="0"/>
              <w:spacing w:after="0" w:line="240" w:lineRule="auto"/>
              <w:jc w:val="right"/>
              <w:rPr>
                <w:rFonts w:ascii="Times New Roman" w:eastAsia="Malgun Gothic" w:hAnsi="Times New Roman" w:cs="Times New Roman"/>
                <w:sz w:val="24"/>
                <w:szCs w:val="24"/>
                <w:u w:val="single"/>
                <w:lang w:eastAsia="ko-KR"/>
              </w:rPr>
            </w:pPr>
          </w:p>
          <w:p w:rsidR="00A90205" w:rsidRPr="00A90205" w:rsidRDefault="00A90205" w:rsidP="00A90205">
            <w:pPr>
              <w:widowControl w:val="0"/>
              <w:tabs>
                <w:tab w:val="left" w:pos="1515"/>
                <w:tab w:val="left" w:pos="3240"/>
              </w:tabs>
              <w:autoSpaceDE w:val="0"/>
              <w:autoSpaceDN w:val="0"/>
              <w:adjustRightInd w:val="0"/>
              <w:spacing w:after="0" w:line="240" w:lineRule="auto"/>
              <w:jc w:val="right"/>
              <w:rPr>
                <w:rFonts w:ascii="Times New Roman" w:eastAsia="Malgun Gothic" w:hAnsi="Times New Roman" w:cs="Times New Roman"/>
                <w:i/>
                <w:sz w:val="24"/>
                <w:szCs w:val="24"/>
                <w:lang w:eastAsia="ko-KR"/>
              </w:rPr>
            </w:pPr>
            <w:r w:rsidRPr="00A90205">
              <w:rPr>
                <w:rFonts w:ascii="Times New Roman" w:eastAsia="Malgun Gothic" w:hAnsi="Times New Roman" w:cs="Times New Roman"/>
                <w:sz w:val="24"/>
                <w:szCs w:val="24"/>
                <w:u w:val="single"/>
                <w:lang w:eastAsia="ko-KR"/>
              </w:rPr>
              <w:tab/>
            </w:r>
            <w:r w:rsidRPr="00A90205">
              <w:rPr>
                <w:rFonts w:ascii="Times New Roman" w:eastAsia="Malgun Gothic" w:hAnsi="Times New Roman" w:cs="Times New Roman"/>
                <w:i/>
                <w:sz w:val="24"/>
                <w:szCs w:val="24"/>
                <w:lang w:eastAsia="ko-KR"/>
              </w:rPr>
              <w:t>Х.Х. Хххххххххххх</w:t>
            </w:r>
          </w:p>
          <w:p w:rsidR="00A90205" w:rsidRPr="00A90205" w:rsidRDefault="00A90205" w:rsidP="00A90205">
            <w:pPr>
              <w:widowControl w:val="0"/>
              <w:tabs>
                <w:tab w:val="left" w:pos="1515"/>
              </w:tabs>
              <w:autoSpaceDE w:val="0"/>
              <w:autoSpaceDN w:val="0"/>
              <w:adjustRightInd w:val="0"/>
              <w:spacing w:after="0" w:line="240" w:lineRule="auto"/>
              <w:jc w:val="right"/>
              <w:rPr>
                <w:rFonts w:ascii="Times New Roman" w:eastAsia="Malgun Gothic" w:hAnsi="Times New Roman" w:cs="Times New Roman"/>
                <w:sz w:val="24"/>
                <w:szCs w:val="24"/>
                <w:lang w:eastAsia="ko-KR"/>
              </w:rPr>
            </w:pPr>
          </w:p>
          <w:p w:rsidR="00A90205" w:rsidRPr="00A90205" w:rsidRDefault="00A90205" w:rsidP="00A90205">
            <w:pPr>
              <w:widowControl w:val="0"/>
              <w:tabs>
                <w:tab w:val="left" w:pos="1515"/>
              </w:tabs>
              <w:autoSpaceDE w:val="0"/>
              <w:autoSpaceDN w:val="0"/>
              <w:adjustRightInd w:val="0"/>
              <w:spacing w:after="0" w:line="240" w:lineRule="auto"/>
              <w:jc w:val="right"/>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Руководитель практики</w:t>
            </w:r>
          </w:p>
          <w:p w:rsidR="00A90205" w:rsidRPr="00A90205" w:rsidRDefault="00A90205" w:rsidP="00A90205">
            <w:pPr>
              <w:widowControl w:val="0"/>
              <w:tabs>
                <w:tab w:val="left" w:pos="1515"/>
              </w:tabs>
              <w:autoSpaceDE w:val="0"/>
              <w:autoSpaceDN w:val="0"/>
              <w:adjustRightInd w:val="0"/>
              <w:spacing w:after="0" w:line="240" w:lineRule="auto"/>
              <w:jc w:val="right"/>
              <w:rPr>
                <w:rFonts w:ascii="Times New Roman" w:eastAsia="Malgun Gothic" w:hAnsi="Times New Roman" w:cs="Times New Roman"/>
                <w:sz w:val="24"/>
                <w:szCs w:val="24"/>
                <w:lang w:eastAsia="ko-KR"/>
              </w:rPr>
            </w:pPr>
          </w:p>
          <w:p w:rsidR="00A90205" w:rsidRPr="00A90205" w:rsidRDefault="00A90205" w:rsidP="00A90205">
            <w:pPr>
              <w:widowControl w:val="0"/>
              <w:tabs>
                <w:tab w:val="left" w:pos="1515"/>
              </w:tabs>
              <w:autoSpaceDE w:val="0"/>
              <w:autoSpaceDN w:val="0"/>
              <w:adjustRightInd w:val="0"/>
              <w:spacing w:after="0" w:line="240" w:lineRule="auto"/>
              <w:jc w:val="right"/>
              <w:rPr>
                <w:rFonts w:ascii="Times New Roman" w:eastAsia="Malgun Gothic" w:hAnsi="Times New Roman" w:cs="Times New Roman"/>
                <w:sz w:val="24"/>
                <w:szCs w:val="24"/>
                <w:lang w:eastAsia="ko-KR"/>
              </w:rPr>
            </w:pPr>
          </w:p>
          <w:p w:rsidR="00A90205" w:rsidRPr="00A90205" w:rsidRDefault="00A90205" w:rsidP="00A90205">
            <w:pPr>
              <w:widowControl w:val="0"/>
              <w:tabs>
                <w:tab w:val="left" w:pos="1515"/>
              </w:tabs>
              <w:autoSpaceDE w:val="0"/>
              <w:autoSpaceDN w:val="0"/>
              <w:adjustRightInd w:val="0"/>
              <w:spacing w:after="0" w:line="240" w:lineRule="auto"/>
              <w:jc w:val="right"/>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u w:val="single"/>
                <w:lang w:eastAsia="ko-KR"/>
              </w:rPr>
              <w:tab/>
            </w:r>
            <w:r w:rsidR="003E2720">
              <w:rPr>
                <w:rFonts w:ascii="Times New Roman" w:eastAsia="Malgun Gothic" w:hAnsi="Times New Roman" w:cs="Times New Roman"/>
                <w:sz w:val="24"/>
                <w:szCs w:val="24"/>
                <w:lang w:eastAsia="ko-KR"/>
              </w:rPr>
              <w:t>Ф.И.О.</w:t>
            </w:r>
          </w:p>
          <w:p w:rsidR="00A90205" w:rsidRPr="00A90205" w:rsidRDefault="00A90205" w:rsidP="00A90205">
            <w:pPr>
              <w:widowControl w:val="0"/>
              <w:tabs>
                <w:tab w:val="left" w:pos="1515"/>
              </w:tabs>
              <w:autoSpaceDE w:val="0"/>
              <w:autoSpaceDN w:val="0"/>
              <w:adjustRightInd w:val="0"/>
              <w:spacing w:after="0" w:line="240" w:lineRule="auto"/>
              <w:jc w:val="right"/>
              <w:rPr>
                <w:rFonts w:ascii="Times New Roman" w:eastAsia="Malgun Gothic" w:hAnsi="Times New Roman" w:cs="Times New Roman"/>
                <w:sz w:val="24"/>
                <w:szCs w:val="24"/>
                <w:lang w:eastAsia="ko-KR"/>
              </w:rPr>
            </w:pPr>
          </w:p>
          <w:p w:rsidR="00A90205" w:rsidRPr="00A90205" w:rsidRDefault="00A90205" w:rsidP="00A90205">
            <w:pPr>
              <w:widowControl w:val="0"/>
              <w:tabs>
                <w:tab w:val="left" w:pos="1515"/>
              </w:tabs>
              <w:autoSpaceDE w:val="0"/>
              <w:autoSpaceDN w:val="0"/>
              <w:adjustRightInd w:val="0"/>
              <w:spacing w:after="0" w:line="240" w:lineRule="auto"/>
              <w:ind w:firstLine="1"/>
              <w:jc w:val="right"/>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Практика пройдена в срок</w:t>
            </w:r>
          </w:p>
          <w:p w:rsidR="00A90205" w:rsidRPr="00A90205" w:rsidRDefault="00A90205" w:rsidP="00A90205">
            <w:pPr>
              <w:widowControl w:val="0"/>
              <w:tabs>
                <w:tab w:val="left" w:pos="1515"/>
              </w:tabs>
              <w:autoSpaceDE w:val="0"/>
              <w:autoSpaceDN w:val="0"/>
              <w:adjustRightInd w:val="0"/>
              <w:spacing w:after="0" w:line="240" w:lineRule="auto"/>
              <w:jc w:val="right"/>
              <w:rPr>
                <w:rFonts w:ascii="Times New Roman" w:eastAsia="Malgun Gothic" w:hAnsi="Times New Roman" w:cs="Times New Roman"/>
                <w:sz w:val="24"/>
                <w:szCs w:val="24"/>
                <w:lang w:eastAsia="ko-KR"/>
              </w:rPr>
            </w:pPr>
          </w:p>
          <w:p w:rsidR="00A90205" w:rsidRPr="00A90205" w:rsidRDefault="00A90205" w:rsidP="00A90205">
            <w:pPr>
              <w:widowControl w:val="0"/>
              <w:tabs>
                <w:tab w:val="left" w:pos="1515"/>
              </w:tabs>
              <w:autoSpaceDE w:val="0"/>
              <w:autoSpaceDN w:val="0"/>
              <w:adjustRightInd w:val="0"/>
              <w:spacing w:after="0" w:line="240" w:lineRule="auto"/>
              <w:jc w:val="right"/>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4"/>
                <w:szCs w:val="24"/>
                <w:lang w:eastAsia="ko-KR"/>
              </w:rPr>
              <w:t>с ___________ г. по ___________ г.</w:t>
            </w:r>
          </w:p>
        </w:tc>
      </w:tr>
    </w:tbl>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tabs>
          <w:tab w:val="left" w:pos="5808"/>
        </w:tabs>
        <w:autoSpaceDE w:val="0"/>
        <w:autoSpaceDN w:val="0"/>
        <w:adjustRightInd w:val="0"/>
        <w:spacing w:after="0" w:line="240" w:lineRule="auto"/>
        <w:jc w:val="center"/>
        <w:rPr>
          <w:rFonts w:ascii="Times New Roman" w:eastAsia="Malgun Gothic" w:hAnsi="Times New Roman" w:cs="Times New Roman"/>
          <w:sz w:val="24"/>
          <w:szCs w:val="24"/>
          <w:lang w:eastAsia="ko-KR"/>
        </w:rPr>
      </w:pPr>
      <w:r w:rsidRPr="00A90205">
        <w:rPr>
          <w:rFonts w:ascii="Times New Roman" w:eastAsia="Malgun Gothic" w:hAnsi="Times New Roman" w:cs="Times New Roman"/>
          <w:sz w:val="24"/>
          <w:szCs w:val="24"/>
          <w:lang w:eastAsia="ko-KR"/>
        </w:rPr>
        <w:t>г. Владивосток</w:t>
      </w:r>
    </w:p>
    <w:p w:rsidR="00A90205" w:rsidRPr="00A90205" w:rsidRDefault="000466DA" w:rsidP="00A90205">
      <w:pPr>
        <w:widowControl w:val="0"/>
        <w:tabs>
          <w:tab w:val="left" w:pos="5808"/>
        </w:tabs>
        <w:autoSpaceDE w:val="0"/>
        <w:autoSpaceDN w:val="0"/>
        <w:adjustRightInd w:val="0"/>
        <w:spacing w:after="0" w:line="240" w:lineRule="auto"/>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2018</w:t>
      </w:r>
    </w:p>
    <w:p w:rsidR="00A90205" w:rsidRPr="00A90205" w:rsidRDefault="00A90205" w:rsidP="00A90205">
      <w:pPr>
        <w:widowControl w:val="0"/>
        <w:shd w:val="clear" w:color="auto" w:fill="FFFFFF"/>
        <w:autoSpaceDE w:val="0"/>
        <w:autoSpaceDN w:val="0"/>
        <w:adjustRightInd w:val="0"/>
        <w:spacing w:after="0" w:line="240" w:lineRule="auto"/>
        <w:jc w:val="right"/>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br w:type="page"/>
      </w:r>
      <w:r w:rsidRPr="00A90205">
        <w:rPr>
          <w:rFonts w:ascii="Times New Roman" w:eastAsia="Malgun Gothic" w:hAnsi="Times New Roman" w:cs="Times New Roman"/>
          <w:sz w:val="26"/>
          <w:szCs w:val="26"/>
          <w:lang w:eastAsia="ko-KR"/>
        </w:rPr>
        <w:lastRenderedPageBreak/>
        <w:t xml:space="preserve">Приложение </w:t>
      </w:r>
      <w:r w:rsidR="003E2720">
        <w:rPr>
          <w:rFonts w:ascii="Times New Roman" w:eastAsia="Malgun Gothic" w:hAnsi="Times New Roman" w:cs="Times New Roman"/>
          <w:sz w:val="26"/>
          <w:szCs w:val="26"/>
          <w:lang w:eastAsia="ko-KR"/>
        </w:rPr>
        <w:t>2</w:t>
      </w:r>
    </w:p>
    <w:p w:rsidR="00A90205" w:rsidRPr="00A90205" w:rsidRDefault="00D42151" w:rsidP="00A90205">
      <w:pPr>
        <w:widowControl w:val="0"/>
        <w:shd w:val="clear" w:color="auto" w:fill="FFFFFF"/>
        <w:autoSpaceDE w:val="0"/>
        <w:autoSpaceDN w:val="0"/>
        <w:adjustRightInd w:val="0"/>
        <w:spacing w:after="0" w:line="240" w:lineRule="auto"/>
        <w:jc w:val="right"/>
        <w:rPr>
          <w:rFonts w:ascii="Times New Roman" w:eastAsia="Malgun Gothic" w:hAnsi="Times New Roman" w:cs="Times New Roman"/>
          <w:sz w:val="26"/>
          <w:szCs w:val="26"/>
          <w:lang w:eastAsia="ko-KR"/>
        </w:rPr>
      </w:pPr>
      <w:r>
        <w:rPr>
          <w:rFonts w:ascii="Times New Roman" w:eastAsia="Malgun Gothic" w:hAnsi="Times New Roman" w:cs="Times New Roman"/>
          <w:noProof/>
          <w:sz w:val="26"/>
          <w:szCs w:val="26"/>
          <w:lang w:eastAsia="ru-RU"/>
        </w:rPr>
        <w:drawing>
          <wp:anchor distT="0" distB="0" distL="114300" distR="114300" simplePos="0" relativeHeight="251658752" behindDoc="0" locked="0" layoutInCell="1" allowOverlap="1">
            <wp:simplePos x="0" y="0"/>
            <wp:positionH relativeFrom="column">
              <wp:posOffset>2686050</wp:posOffset>
            </wp:positionH>
            <wp:positionV relativeFrom="paragraph">
              <wp:posOffset>10160</wp:posOffset>
            </wp:positionV>
            <wp:extent cx="390525" cy="638175"/>
            <wp:effectExtent l="0" t="0" r="9525" b="9525"/>
            <wp:wrapSquare wrapText="bothSides"/>
            <wp:docPr id="15" name="Рисунок 1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лого"/>
                    <pic:cNvPicPr>
                      <a:picLocks noChangeAspect="1" noChangeArrowheads="1"/>
                    </pic:cNvPicPr>
                  </pic:nvPicPr>
                  <pic:blipFill>
                    <a:blip r:embed="rId21">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14:sizeRelH relativeFrom="page">
              <wp14:pctWidth>0</wp14:pctWidth>
            </wp14:sizeRelH>
            <wp14:sizeRelV relativeFrom="page">
              <wp14:pctHeight>0</wp14:pctHeight>
            </wp14:sizeRelV>
          </wp:anchor>
        </w:drawing>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caps/>
          <w:sz w:val="26"/>
          <w:szCs w:val="26"/>
          <w:lang w:eastAsia="ko-KR"/>
        </w:rPr>
      </w:pPr>
      <w:r w:rsidRPr="00A90205">
        <w:rPr>
          <w:rFonts w:ascii="Times New Roman" w:eastAsia="Malgun Gothic" w:hAnsi="Times New Roman" w:cs="Times New Roman"/>
          <w:sz w:val="26"/>
          <w:szCs w:val="26"/>
          <w:lang w:eastAsia="ko-KR"/>
        </w:rPr>
        <w:t xml:space="preserve">МИНИСТЕРСТВО </w:t>
      </w:r>
      <w:r w:rsidR="00A0330C">
        <w:rPr>
          <w:rFonts w:ascii="Times New Roman" w:hAnsi="Times New Roman" w:cs="Times New Roman"/>
          <w:sz w:val="24"/>
          <w:szCs w:val="24"/>
          <w:lang w:eastAsia="ru-RU"/>
        </w:rPr>
        <w:t xml:space="preserve">НАУКИ И ВЫСШЕГО ОБРАЗОВАНИЯ </w:t>
      </w:r>
      <w:r w:rsidRPr="00A90205">
        <w:rPr>
          <w:rFonts w:ascii="Times New Roman" w:eastAsia="Malgun Gothic" w:hAnsi="Times New Roman" w:cs="Times New Roman"/>
          <w:sz w:val="26"/>
          <w:szCs w:val="26"/>
          <w:lang w:eastAsia="ko-KR"/>
        </w:rPr>
        <w:t>РОССИЙСКОЙ ФЕДЕРАЦИИ</w:t>
      </w:r>
    </w:p>
    <w:p w:rsidR="00A90205" w:rsidRPr="00A90205" w:rsidRDefault="00A90205" w:rsidP="00A90205">
      <w:pPr>
        <w:widowControl w:val="0"/>
        <w:autoSpaceDE w:val="0"/>
        <w:autoSpaceDN w:val="0"/>
        <w:adjustRightInd w:val="0"/>
        <w:spacing w:after="0" w:line="240" w:lineRule="auto"/>
        <w:jc w:val="center"/>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 xml:space="preserve">Федеральное государственное автономное образовательное учреждение </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высшего образования</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bCs/>
          <w:sz w:val="26"/>
          <w:szCs w:val="26"/>
          <w:lang w:eastAsia="ko-KR"/>
        </w:rPr>
      </w:pPr>
      <w:r w:rsidRPr="00A90205">
        <w:rPr>
          <w:rFonts w:ascii="Times New Roman" w:eastAsia="Malgun Gothic" w:hAnsi="Times New Roman" w:cs="Times New Roman"/>
          <w:b/>
          <w:bCs/>
          <w:sz w:val="26"/>
          <w:szCs w:val="26"/>
          <w:lang w:eastAsia="ko-KR"/>
        </w:rPr>
        <w:t>«Дальневосточный федеральный университет»</w:t>
      </w:r>
    </w:p>
    <w:p w:rsid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Cs/>
          <w:sz w:val="26"/>
          <w:szCs w:val="26"/>
          <w:lang w:eastAsia="ko-KR"/>
        </w:rPr>
      </w:pPr>
      <w:r w:rsidRPr="00A90205">
        <w:rPr>
          <w:rFonts w:ascii="Times New Roman" w:eastAsia="Malgun Gothic" w:hAnsi="Times New Roman" w:cs="Times New Roman"/>
          <w:bCs/>
          <w:sz w:val="26"/>
          <w:szCs w:val="26"/>
          <w:lang w:eastAsia="ko-KR"/>
        </w:rPr>
        <w:t>(ДВФУ)</w:t>
      </w:r>
    </w:p>
    <w:p w:rsidR="001C0B10" w:rsidRPr="00A90205" w:rsidRDefault="00D42151"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Cs/>
          <w:sz w:val="26"/>
          <w:szCs w:val="26"/>
          <w:lang w:eastAsia="ko-KR"/>
        </w:rPr>
      </w:pPr>
      <w:r>
        <w:rPr>
          <w:rFonts w:ascii="Times New Roman" w:eastAsia="Malgun Gothic" w:hAnsi="Times New Roman" w:cs="Times New Roman"/>
          <w:bCs/>
          <w:noProof/>
          <w:sz w:val="26"/>
          <w:szCs w:val="26"/>
          <w:lang w:eastAsia="ru-RU"/>
        </w:rPr>
        <mc:AlternateContent>
          <mc:Choice Requires="wps">
            <w:drawing>
              <wp:anchor distT="0" distB="0" distL="114300" distR="114300" simplePos="0" relativeHeight="251661824" behindDoc="0" locked="0" layoutInCell="1" allowOverlap="1">
                <wp:simplePos x="0" y="0"/>
                <wp:positionH relativeFrom="column">
                  <wp:posOffset>-51435</wp:posOffset>
                </wp:positionH>
                <wp:positionV relativeFrom="paragraph">
                  <wp:posOffset>172085</wp:posOffset>
                </wp:positionV>
                <wp:extent cx="5991225" cy="0"/>
                <wp:effectExtent l="34290" t="29210" r="32385" b="3746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55pt" to="467.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" strokeweight="4.5pt">
                <v:stroke linestyle="thickThin"/>
              </v:line>
            </w:pict>
          </mc:Fallback>
        </mc:AlternateConten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 xml:space="preserve">Восточный институт – Школа региональных и </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 xml:space="preserve">международных исследований </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 xml:space="preserve">Кафедра </w:t>
      </w:r>
      <w:r w:rsidR="00EC4B5A">
        <w:rPr>
          <w:rFonts w:ascii="Times New Roman" w:eastAsia="Malgun Gothic" w:hAnsi="Times New Roman" w:cs="Times New Roman"/>
          <w:sz w:val="26"/>
          <w:szCs w:val="26"/>
          <w:lang w:eastAsia="ko-KR"/>
        </w:rPr>
        <w:t>китаеведения</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sz w:val="26"/>
          <w:szCs w:val="26"/>
          <w:lang w:eastAsia="ko-KR"/>
        </w:rPr>
      </w:pPr>
      <w:r w:rsidRPr="00A90205">
        <w:rPr>
          <w:rFonts w:ascii="Times New Roman" w:eastAsia="Malgun Gothic" w:hAnsi="Times New Roman" w:cs="Times New Roman"/>
          <w:b/>
          <w:sz w:val="26"/>
          <w:szCs w:val="26"/>
          <w:lang w:eastAsia="ko-KR"/>
        </w:rPr>
        <w:t>ОТЧЕТ</w:t>
      </w:r>
    </w:p>
    <w:p w:rsidR="00A90205" w:rsidRPr="00A90205" w:rsidRDefault="00A90205" w:rsidP="00A90205">
      <w:pPr>
        <w:widowControl w:val="0"/>
        <w:autoSpaceDE w:val="0"/>
        <w:autoSpaceDN w:val="0"/>
        <w:adjustRightInd w:val="0"/>
        <w:spacing w:after="0" w:line="240" w:lineRule="auto"/>
        <w:jc w:val="center"/>
        <w:rPr>
          <w:rFonts w:ascii="Times New Roman" w:eastAsia="Malgun Gothic" w:hAnsi="Times New Roman" w:cs="Times New Roman"/>
          <w:b/>
          <w:sz w:val="28"/>
          <w:szCs w:val="28"/>
          <w:lang w:eastAsia="ko-KR"/>
        </w:rPr>
      </w:pPr>
      <w:r w:rsidRPr="00A90205">
        <w:rPr>
          <w:rFonts w:ascii="Times New Roman" w:eastAsia="Malgun Gothic" w:hAnsi="Times New Roman" w:cs="Times New Roman"/>
          <w:b/>
          <w:sz w:val="28"/>
          <w:szCs w:val="28"/>
          <w:lang w:eastAsia="ko-KR"/>
        </w:rPr>
        <w:t>о прохождении учебной практики</w:t>
      </w:r>
    </w:p>
    <w:p w:rsidR="00A90205" w:rsidRPr="00A90205" w:rsidRDefault="00A90205" w:rsidP="00A90205">
      <w:pPr>
        <w:widowControl w:val="0"/>
        <w:autoSpaceDE w:val="0"/>
        <w:autoSpaceDN w:val="0"/>
        <w:adjustRightInd w:val="0"/>
        <w:spacing w:after="0" w:line="240" w:lineRule="auto"/>
        <w:jc w:val="center"/>
        <w:rPr>
          <w:rFonts w:ascii="Times New Roman" w:eastAsia="Malgun Gothic" w:hAnsi="Times New Roman" w:cs="Times New Roman"/>
          <w:sz w:val="28"/>
          <w:szCs w:val="28"/>
          <w:lang w:eastAsia="ko-KR"/>
        </w:rPr>
      </w:pPr>
      <w:r w:rsidRPr="00A90205">
        <w:rPr>
          <w:rFonts w:ascii="Times New Roman" w:eastAsia="Malgun Gothic" w:hAnsi="Times New Roman" w:cs="Times New Roman"/>
          <w:b/>
          <w:sz w:val="28"/>
          <w:szCs w:val="28"/>
          <w:lang w:eastAsia="ko-KR"/>
        </w:rPr>
        <w:t>по получению первичных профессиональных умений и навыков</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sz w:val="26"/>
          <w:szCs w:val="26"/>
          <w:lang w:eastAsia="ko-KR"/>
        </w:rPr>
      </w:pPr>
      <w:r w:rsidRPr="00A90205">
        <w:rPr>
          <w:rFonts w:ascii="Times New Roman" w:eastAsia="Malgun Gothic" w:hAnsi="Times New Roman" w:cs="Times New Roman"/>
          <w:b/>
          <w:sz w:val="26"/>
          <w:szCs w:val="26"/>
          <w:lang w:eastAsia="ko-KR"/>
        </w:rPr>
        <w:t>с _________ г. по ____________ г.</w:t>
      </w:r>
    </w:p>
    <w:p w:rsidR="00A90205" w:rsidRPr="00A90205" w:rsidRDefault="00946552"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sz w:val="26"/>
          <w:szCs w:val="26"/>
          <w:lang w:eastAsia="ko-KR"/>
        </w:rPr>
      </w:pPr>
      <w:r>
        <w:rPr>
          <w:rFonts w:ascii="Times New Roman" w:eastAsia="Malgun Gothic" w:hAnsi="Times New Roman" w:cs="Times New Roman"/>
          <w:b/>
          <w:sz w:val="26"/>
          <w:szCs w:val="26"/>
          <w:lang w:eastAsia="ko-KR"/>
        </w:rPr>
        <w:t>студента группы С5201квп</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sz w:val="26"/>
          <w:szCs w:val="26"/>
          <w:u w:val="single"/>
          <w:lang w:eastAsia="ko-KR"/>
        </w:rPr>
      </w:pPr>
      <w:r w:rsidRPr="00A90205">
        <w:rPr>
          <w:rFonts w:ascii="Times New Roman" w:eastAsia="Malgun Gothic" w:hAnsi="Times New Roman" w:cs="Times New Roman"/>
          <w:b/>
          <w:sz w:val="26"/>
          <w:szCs w:val="26"/>
          <w:u w:val="single"/>
          <w:lang w:eastAsia="ko-KR"/>
        </w:rPr>
        <w:t>Иванова Ивана Ивановича</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ind w:firstLine="720"/>
        <w:jc w:val="both"/>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 xml:space="preserve">С ___________ г. по __________ г. я проходил учебную практику (указать вид практики) в </w:t>
      </w:r>
      <w:r w:rsidRPr="00A90205">
        <w:rPr>
          <w:rFonts w:ascii="Times New Roman" w:eastAsia="Malgun Gothic" w:hAnsi="Times New Roman" w:cs="Times New Roman"/>
          <w:b/>
          <w:i/>
          <w:sz w:val="26"/>
          <w:szCs w:val="26"/>
          <w:lang w:eastAsia="ko-KR"/>
        </w:rPr>
        <w:t>________________</w:t>
      </w:r>
      <w:r w:rsidRPr="00A90205">
        <w:rPr>
          <w:rFonts w:ascii="Times New Roman" w:eastAsia="Malgun Gothic" w:hAnsi="Times New Roman" w:cs="Times New Roman"/>
          <w:sz w:val="26"/>
          <w:szCs w:val="26"/>
          <w:lang w:eastAsia="ko-KR"/>
        </w:rPr>
        <w:t xml:space="preserve"> в качестве практиканта. Во время практики в мои должностные обязанности входило </w:t>
      </w:r>
      <w:r w:rsidRPr="00A90205">
        <w:rPr>
          <w:rFonts w:ascii="Times New Roman" w:eastAsia="Malgun Gothic" w:hAnsi="Times New Roman" w:cs="Times New Roman"/>
          <w:b/>
          <w:i/>
          <w:sz w:val="26"/>
          <w:szCs w:val="26"/>
          <w:lang w:eastAsia="ko-KR"/>
        </w:rPr>
        <w:t>________________________</w:t>
      </w:r>
      <w:r w:rsidRPr="00A90205">
        <w:rPr>
          <w:rFonts w:ascii="Times New Roman" w:eastAsia="Malgun Gothic" w:hAnsi="Times New Roman" w:cs="Times New Roman"/>
          <w:sz w:val="26"/>
          <w:szCs w:val="26"/>
          <w:lang w:eastAsia="ko-KR"/>
        </w:rPr>
        <w:t>.</w:t>
      </w:r>
    </w:p>
    <w:p w:rsidR="00A90205" w:rsidRPr="00A90205" w:rsidRDefault="00A90205" w:rsidP="00A90205">
      <w:pPr>
        <w:widowControl w:val="0"/>
        <w:shd w:val="clear" w:color="auto" w:fill="FFFFFF"/>
        <w:autoSpaceDE w:val="0"/>
        <w:autoSpaceDN w:val="0"/>
        <w:adjustRightInd w:val="0"/>
        <w:spacing w:after="0" w:line="240" w:lineRule="auto"/>
        <w:ind w:firstLine="720"/>
        <w:jc w:val="both"/>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 xml:space="preserve">За время практики я столкнулся со следующими сложностями: </w:t>
      </w:r>
      <w:r w:rsidRPr="00A90205">
        <w:rPr>
          <w:rFonts w:ascii="Times New Roman" w:eastAsia="Malgun Gothic" w:hAnsi="Times New Roman" w:cs="Times New Roman"/>
          <w:b/>
          <w:i/>
          <w:sz w:val="26"/>
          <w:szCs w:val="26"/>
          <w:lang w:eastAsia="ko-KR"/>
        </w:rPr>
        <w:t xml:space="preserve">___________________________. </w:t>
      </w:r>
      <w:r w:rsidRPr="00A90205">
        <w:rPr>
          <w:rFonts w:ascii="Times New Roman" w:eastAsia="Malgun Gothic" w:hAnsi="Times New Roman" w:cs="Times New Roman"/>
          <w:sz w:val="26"/>
          <w:szCs w:val="26"/>
          <w:lang w:eastAsia="ko-KR"/>
        </w:rPr>
        <w:t xml:space="preserve">Указать способы решения возникших сложностей. </w:t>
      </w:r>
    </w:p>
    <w:p w:rsidR="00A90205" w:rsidRPr="00A90205" w:rsidRDefault="00A90205" w:rsidP="00A90205">
      <w:pPr>
        <w:widowControl w:val="0"/>
        <w:shd w:val="clear" w:color="auto" w:fill="FFFFFF"/>
        <w:autoSpaceDE w:val="0"/>
        <w:autoSpaceDN w:val="0"/>
        <w:adjustRightInd w:val="0"/>
        <w:spacing w:after="0" w:line="240" w:lineRule="auto"/>
        <w:ind w:firstLine="720"/>
        <w:jc w:val="both"/>
        <w:rPr>
          <w:rFonts w:ascii="Times New Roman" w:eastAsia="Malgun Gothic" w:hAnsi="Times New Roman" w:cs="Times New Roman"/>
          <w:b/>
          <w:i/>
          <w:sz w:val="26"/>
          <w:szCs w:val="26"/>
          <w:lang w:eastAsia="ko-KR"/>
        </w:rPr>
      </w:pPr>
      <w:r w:rsidRPr="00A90205">
        <w:rPr>
          <w:rFonts w:ascii="Times New Roman" w:eastAsia="Malgun Gothic" w:hAnsi="Times New Roman" w:cs="Times New Roman"/>
          <w:sz w:val="26"/>
          <w:szCs w:val="26"/>
          <w:lang w:eastAsia="ko-KR"/>
        </w:rPr>
        <w:t xml:space="preserve">В результате прохождения практики были получены следующие знания, умения и навыки: </w:t>
      </w:r>
      <w:r w:rsidRPr="00A90205">
        <w:rPr>
          <w:rFonts w:ascii="Times New Roman" w:eastAsia="Malgun Gothic" w:hAnsi="Times New Roman" w:cs="Times New Roman"/>
          <w:b/>
          <w:i/>
          <w:sz w:val="26"/>
          <w:szCs w:val="26"/>
          <w:lang w:eastAsia="ko-KR"/>
        </w:rPr>
        <w:t>________________________________________________.</w:t>
      </w:r>
    </w:p>
    <w:p w:rsidR="00A90205" w:rsidRPr="00A90205" w:rsidRDefault="00A90205" w:rsidP="00A90205">
      <w:pPr>
        <w:widowControl w:val="0"/>
        <w:shd w:val="clear" w:color="auto" w:fill="FFFFFF"/>
        <w:autoSpaceDE w:val="0"/>
        <w:autoSpaceDN w:val="0"/>
        <w:adjustRightInd w:val="0"/>
        <w:spacing w:after="0" w:line="240" w:lineRule="auto"/>
        <w:ind w:firstLine="720"/>
        <w:jc w:val="both"/>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 xml:space="preserve">В ходе выполнения учебных заданий я усовершенствовал </w:t>
      </w:r>
      <w:r w:rsidRPr="00A90205">
        <w:rPr>
          <w:rFonts w:ascii="Times New Roman" w:eastAsia="Malgun Gothic" w:hAnsi="Times New Roman" w:cs="Times New Roman"/>
          <w:b/>
          <w:i/>
          <w:sz w:val="26"/>
          <w:szCs w:val="26"/>
          <w:lang w:eastAsia="ko-KR"/>
        </w:rPr>
        <w:t>_________________________________________________________</w:t>
      </w:r>
      <w:r w:rsidRPr="00A90205">
        <w:rPr>
          <w:rFonts w:ascii="Times New Roman" w:eastAsia="Malgun Gothic" w:hAnsi="Times New Roman" w:cs="Times New Roman"/>
          <w:sz w:val="26"/>
          <w:szCs w:val="26"/>
          <w:lang w:eastAsia="ko-KR"/>
        </w:rPr>
        <w:t xml:space="preserve">. </w:t>
      </w:r>
    </w:p>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 xml:space="preserve">Студент группы </w:t>
      </w:r>
      <w:r w:rsidR="000466DA" w:rsidRPr="000466DA">
        <w:rPr>
          <w:rFonts w:ascii="Times New Roman" w:eastAsia="Malgun Gothic" w:hAnsi="Times New Roman" w:cs="Times New Roman"/>
          <w:sz w:val="26"/>
          <w:szCs w:val="26"/>
          <w:lang w:eastAsia="ko-KR"/>
        </w:rPr>
        <w:t>С5201квп</w:t>
      </w:r>
      <w:r w:rsidRPr="00A90205">
        <w:rPr>
          <w:rFonts w:ascii="Times New Roman" w:eastAsia="Malgun Gothic" w:hAnsi="Times New Roman" w:cs="Times New Roman"/>
          <w:sz w:val="26"/>
          <w:szCs w:val="26"/>
          <w:lang w:eastAsia="ko-KR"/>
        </w:rPr>
        <w:tab/>
      </w:r>
      <w:r w:rsidRPr="00A90205">
        <w:rPr>
          <w:rFonts w:ascii="Times New Roman" w:eastAsia="Malgun Gothic" w:hAnsi="Times New Roman" w:cs="Times New Roman"/>
          <w:sz w:val="26"/>
          <w:szCs w:val="26"/>
          <w:lang w:eastAsia="ko-KR"/>
        </w:rPr>
        <w:tab/>
      </w:r>
      <w:r w:rsidRPr="00A90205">
        <w:rPr>
          <w:rFonts w:ascii="Times New Roman" w:eastAsia="Malgun Gothic" w:hAnsi="Times New Roman" w:cs="Times New Roman"/>
          <w:sz w:val="26"/>
          <w:szCs w:val="26"/>
          <w:lang w:eastAsia="ko-KR"/>
        </w:rPr>
        <w:tab/>
      </w:r>
      <w:r w:rsidRPr="00A90205">
        <w:rPr>
          <w:rFonts w:ascii="Times New Roman" w:eastAsia="Malgun Gothic" w:hAnsi="Times New Roman" w:cs="Times New Roman"/>
          <w:i/>
          <w:sz w:val="26"/>
          <w:szCs w:val="26"/>
          <w:u w:val="single"/>
          <w:lang w:eastAsia="ko-KR"/>
        </w:rPr>
        <w:t>(ПОДПИСЬ)</w:t>
      </w:r>
      <w:r w:rsidRPr="00A90205">
        <w:rPr>
          <w:rFonts w:ascii="Times New Roman" w:eastAsia="Malgun Gothic" w:hAnsi="Times New Roman" w:cs="Times New Roman"/>
          <w:sz w:val="26"/>
          <w:szCs w:val="26"/>
          <w:lang w:eastAsia="ko-KR"/>
        </w:rPr>
        <w:tab/>
      </w:r>
      <w:r w:rsidRPr="00A90205">
        <w:rPr>
          <w:rFonts w:ascii="Times New Roman" w:eastAsia="Malgun Gothic" w:hAnsi="Times New Roman" w:cs="Times New Roman"/>
          <w:sz w:val="26"/>
          <w:szCs w:val="26"/>
          <w:lang w:eastAsia="ko-KR"/>
        </w:rPr>
        <w:tab/>
      </w:r>
      <w:r w:rsidRPr="00A90205">
        <w:rPr>
          <w:rFonts w:ascii="Times New Roman" w:eastAsia="Malgun Gothic" w:hAnsi="Times New Roman" w:cs="Times New Roman"/>
          <w:i/>
          <w:sz w:val="26"/>
          <w:szCs w:val="26"/>
          <w:u w:val="single"/>
          <w:lang w:eastAsia="ko-KR"/>
        </w:rPr>
        <w:t>Иванов И.И.</w:t>
      </w:r>
    </w:p>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u w:val="single"/>
          <w:lang w:eastAsia="ko-KR"/>
        </w:rPr>
      </w:pPr>
      <w:r w:rsidRPr="00A90205">
        <w:rPr>
          <w:rFonts w:ascii="Times New Roman" w:eastAsia="Malgun Gothic" w:hAnsi="Times New Roman" w:cs="Times New Roman"/>
          <w:sz w:val="26"/>
          <w:szCs w:val="26"/>
          <w:lang w:eastAsia="ko-KR"/>
        </w:rPr>
        <w:tab/>
      </w:r>
      <w:r w:rsidRPr="00A90205">
        <w:rPr>
          <w:rFonts w:ascii="Times New Roman" w:eastAsia="Malgun Gothic" w:hAnsi="Times New Roman" w:cs="Times New Roman"/>
          <w:sz w:val="26"/>
          <w:szCs w:val="26"/>
          <w:lang w:eastAsia="ko-KR"/>
        </w:rPr>
        <w:tab/>
      </w:r>
      <w:r w:rsidRPr="00A90205">
        <w:rPr>
          <w:rFonts w:ascii="Times New Roman" w:eastAsia="Malgun Gothic" w:hAnsi="Times New Roman" w:cs="Times New Roman"/>
          <w:sz w:val="26"/>
          <w:szCs w:val="26"/>
          <w:lang w:eastAsia="ko-KR"/>
        </w:rPr>
        <w:tab/>
      </w:r>
      <w:r w:rsidRPr="00A90205">
        <w:rPr>
          <w:rFonts w:ascii="Times New Roman" w:eastAsia="Malgun Gothic" w:hAnsi="Times New Roman" w:cs="Times New Roman"/>
          <w:sz w:val="26"/>
          <w:szCs w:val="26"/>
          <w:lang w:eastAsia="ko-KR"/>
        </w:rPr>
        <w:tab/>
      </w:r>
      <w:r w:rsidRPr="00A90205">
        <w:rPr>
          <w:rFonts w:ascii="Times New Roman" w:eastAsia="Malgun Gothic" w:hAnsi="Times New Roman" w:cs="Times New Roman"/>
          <w:sz w:val="26"/>
          <w:szCs w:val="26"/>
          <w:lang w:eastAsia="ko-KR"/>
        </w:rPr>
        <w:tab/>
      </w:r>
      <w:r w:rsidRPr="00A90205">
        <w:rPr>
          <w:rFonts w:ascii="Times New Roman" w:eastAsia="Malgun Gothic" w:hAnsi="Times New Roman" w:cs="Times New Roman"/>
          <w:sz w:val="26"/>
          <w:szCs w:val="26"/>
          <w:lang w:eastAsia="ko-KR"/>
        </w:rPr>
        <w:tab/>
      </w:r>
      <w:r w:rsidRPr="00A90205">
        <w:rPr>
          <w:rFonts w:ascii="Times New Roman" w:eastAsia="Malgun Gothic" w:hAnsi="Times New Roman" w:cs="Times New Roman"/>
          <w:sz w:val="26"/>
          <w:szCs w:val="26"/>
          <w:lang w:eastAsia="ko-KR"/>
        </w:rPr>
        <w:tab/>
      </w:r>
      <w:r w:rsidRPr="00A90205">
        <w:rPr>
          <w:rFonts w:ascii="Times New Roman" w:eastAsia="Malgun Gothic" w:hAnsi="Times New Roman" w:cs="Times New Roman"/>
          <w:sz w:val="26"/>
          <w:szCs w:val="26"/>
          <w:lang w:eastAsia="ko-KR"/>
        </w:rPr>
        <w:tab/>
      </w:r>
      <w:r w:rsidRPr="00A90205">
        <w:rPr>
          <w:rFonts w:ascii="Times New Roman" w:eastAsia="Malgun Gothic" w:hAnsi="Times New Roman" w:cs="Times New Roman"/>
          <w:sz w:val="26"/>
          <w:szCs w:val="26"/>
          <w:u w:val="single"/>
          <w:lang w:eastAsia="ko-KR"/>
        </w:rPr>
        <w:t>(дата)</w:t>
      </w:r>
    </w:p>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i/>
          <w:sz w:val="24"/>
          <w:szCs w:val="24"/>
          <w:lang w:eastAsia="ko-KR"/>
        </w:rPr>
      </w:pPr>
      <w:r w:rsidRPr="00A90205">
        <w:rPr>
          <w:rFonts w:ascii="Times New Roman" w:eastAsia="Malgun Gothic" w:hAnsi="Times New Roman" w:cs="Times New Roman"/>
          <w:i/>
          <w:sz w:val="24"/>
          <w:szCs w:val="24"/>
          <w:lang w:eastAsia="ko-KR"/>
        </w:rPr>
        <w:t>* Форма отчета не жесткая – можно выражаться другими словами, но то, что выделено жирным, подчеркнутым или курсивом должно быть отражено обязательно. Подпись и дата должны быть, но слов «ПОДПИСЬ» и «дата» быть не должно.</w:t>
      </w:r>
    </w:p>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i/>
          <w:sz w:val="24"/>
          <w:szCs w:val="24"/>
          <w:lang w:eastAsia="ko-KR"/>
        </w:rPr>
      </w:pPr>
    </w:p>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i/>
          <w:sz w:val="24"/>
          <w:szCs w:val="24"/>
          <w:lang w:eastAsia="ko-KR"/>
        </w:rPr>
      </w:pPr>
      <w:r w:rsidRPr="00A90205">
        <w:rPr>
          <w:rFonts w:ascii="Times New Roman" w:eastAsia="Malgun Gothic" w:hAnsi="Times New Roman" w:cs="Times New Roman"/>
          <w:i/>
          <w:sz w:val="24"/>
          <w:szCs w:val="24"/>
          <w:lang w:eastAsia="ko-KR"/>
        </w:rPr>
        <w:t>** Даты должны быть именно те, которые написаны в договоре и приложении  договору.</w:t>
      </w:r>
    </w:p>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i/>
          <w:sz w:val="24"/>
          <w:szCs w:val="24"/>
          <w:lang w:eastAsia="ko-KR"/>
        </w:rPr>
      </w:pPr>
    </w:p>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i/>
          <w:sz w:val="24"/>
          <w:szCs w:val="24"/>
          <w:lang w:eastAsia="ko-KR"/>
        </w:rPr>
      </w:pPr>
      <w:r w:rsidRPr="00A90205">
        <w:rPr>
          <w:rFonts w:ascii="Times New Roman" w:eastAsia="Malgun Gothic" w:hAnsi="Times New Roman" w:cs="Times New Roman"/>
          <w:i/>
          <w:sz w:val="24"/>
          <w:szCs w:val="24"/>
          <w:lang w:eastAsia="ko-KR"/>
        </w:rPr>
        <w:t>*** Шапки в отчете и дневнике остаются неизменными.</w:t>
      </w:r>
    </w:p>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i/>
          <w:sz w:val="24"/>
          <w:szCs w:val="24"/>
          <w:lang w:eastAsia="ko-KR"/>
        </w:rPr>
      </w:pPr>
    </w:p>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i/>
          <w:sz w:val="24"/>
          <w:szCs w:val="24"/>
          <w:lang w:eastAsia="ko-KR"/>
        </w:rPr>
      </w:pPr>
      <w:r w:rsidRPr="00A90205">
        <w:rPr>
          <w:rFonts w:ascii="Times New Roman" w:eastAsia="Malgun Gothic" w:hAnsi="Times New Roman" w:cs="Times New Roman"/>
          <w:i/>
          <w:sz w:val="24"/>
          <w:szCs w:val="24"/>
          <w:lang w:eastAsia="ko-KR"/>
        </w:rPr>
        <w:t>**** Весь текст должен быть однотипным одинакового оформления без курсивов, подчеркиваний и жирностей.</w:t>
      </w:r>
    </w:p>
    <w:p w:rsidR="00A90205" w:rsidRPr="00A90205" w:rsidRDefault="00A90205" w:rsidP="00A90205">
      <w:pPr>
        <w:widowControl w:val="0"/>
        <w:shd w:val="clear" w:color="auto" w:fill="FFFFFF"/>
        <w:autoSpaceDE w:val="0"/>
        <w:autoSpaceDN w:val="0"/>
        <w:adjustRightInd w:val="0"/>
        <w:spacing w:after="0" w:line="240" w:lineRule="auto"/>
        <w:jc w:val="right"/>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br w:type="page"/>
      </w:r>
      <w:r w:rsidRPr="00A90205">
        <w:rPr>
          <w:rFonts w:ascii="Times New Roman" w:eastAsia="Malgun Gothic" w:hAnsi="Times New Roman" w:cs="Times New Roman"/>
          <w:sz w:val="26"/>
          <w:szCs w:val="26"/>
          <w:lang w:eastAsia="ko-KR"/>
        </w:rPr>
        <w:lastRenderedPageBreak/>
        <w:t xml:space="preserve">Приложение </w:t>
      </w:r>
      <w:r w:rsidR="003E2720">
        <w:rPr>
          <w:rFonts w:ascii="Times New Roman" w:eastAsia="Malgun Gothic" w:hAnsi="Times New Roman" w:cs="Times New Roman"/>
          <w:sz w:val="26"/>
          <w:szCs w:val="26"/>
          <w:lang w:eastAsia="ko-KR"/>
        </w:rPr>
        <w:t>4</w:t>
      </w:r>
    </w:p>
    <w:p w:rsidR="00A90205" w:rsidRPr="00A90205" w:rsidRDefault="00D42151" w:rsidP="00A90205">
      <w:pPr>
        <w:widowControl w:val="0"/>
        <w:shd w:val="clear" w:color="auto" w:fill="FFFFFF"/>
        <w:autoSpaceDE w:val="0"/>
        <w:autoSpaceDN w:val="0"/>
        <w:adjustRightInd w:val="0"/>
        <w:spacing w:after="0" w:line="240" w:lineRule="auto"/>
        <w:jc w:val="right"/>
        <w:rPr>
          <w:rFonts w:ascii="Times New Roman" w:eastAsia="Malgun Gothic" w:hAnsi="Times New Roman" w:cs="Times New Roman"/>
          <w:sz w:val="26"/>
          <w:szCs w:val="26"/>
          <w:lang w:eastAsia="ko-KR"/>
        </w:rPr>
      </w:pPr>
      <w:r>
        <w:rPr>
          <w:rFonts w:ascii="Times New Roman" w:eastAsia="Malgun Gothic" w:hAnsi="Times New Roman" w:cs="Times New Roman"/>
          <w:noProof/>
          <w:sz w:val="26"/>
          <w:szCs w:val="26"/>
          <w:lang w:eastAsia="ru-RU"/>
        </w:rPr>
        <w:drawing>
          <wp:anchor distT="0" distB="0" distL="114300" distR="114300" simplePos="0" relativeHeight="251659776" behindDoc="0" locked="0" layoutInCell="1" allowOverlap="1">
            <wp:simplePos x="0" y="0"/>
            <wp:positionH relativeFrom="column">
              <wp:posOffset>2752725</wp:posOffset>
            </wp:positionH>
            <wp:positionV relativeFrom="paragraph">
              <wp:posOffset>26035</wp:posOffset>
            </wp:positionV>
            <wp:extent cx="390525" cy="638175"/>
            <wp:effectExtent l="0" t="0" r="9525" b="9525"/>
            <wp:wrapSquare wrapText="bothSides"/>
            <wp:docPr id="16" name="Рисунок 16"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ого"/>
                    <pic:cNvPicPr>
                      <a:picLocks noChangeAspect="1" noChangeArrowheads="1"/>
                    </pic:cNvPicPr>
                  </pic:nvPicPr>
                  <pic:blipFill>
                    <a:blip r:embed="rId21">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14:sizeRelH relativeFrom="page">
              <wp14:pctWidth>0</wp14:pctWidth>
            </wp14:sizeRelH>
            <wp14:sizeRelV relativeFrom="page">
              <wp14:pctHeight>0</wp14:pctHeight>
            </wp14:sizeRelV>
          </wp:anchor>
        </w:drawing>
      </w:r>
    </w:p>
    <w:p w:rsidR="00A90205" w:rsidRPr="00A90205" w:rsidRDefault="00A90205" w:rsidP="00A90205">
      <w:pPr>
        <w:widowControl w:val="0"/>
        <w:shd w:val="clear" w:color="auto" w:fill="FFFFFF"/>
        <w:autoSpaceDE w:val="0"/>
        <w:autoSpaceDN w:val="0"/>
        <w:adjustRightInd w:val="0"/>
        <w:spacing w:after="0" w:line="240" w:lineRule="auto"/>
        <w:jc w:val="right"/>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right"/>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right"/>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caps/>
          <w:sz w:val="26"/>
          <w:szCs w:val="26"/>
          <w:lang w:eastAsia="ko-KR"/>
        </w:rPr>
      </w:pPr>
      <w:r w:rsidRPr="00A90205">
        <w:rPr>
          <w:rFonts w:ascii="Times New Roman" w:eastAsia="Malgun Gothic" w:hAnsi="Times New Roman" w:cs="Times New Roman"/>
          <w:sz w:val="26"/>
          <w:szCs w:val="26"/>
          <w:lang w:eastAsia="ko-KR"/>
        </w:rPr>
        <w:t xml:space="preserve">МИНИСТЕРСТВО </w:t>
      </w:r>
      <w:r w:rsidR="00A0330C">
        <w:rPr>
          <w:rFonts w:ascii="Times New Roman" w:hAnsi="Times New Roman" w:cs="Times New Roman"/>
          <w:sz w:val="24"/>
          <w:szCs w:val="24"/>
          <w:lang w:eastAsia="ru-RU"/>
        </w:rPr>
        <w:t xml:space="preserve">НАУКИ И ВЫСШЕГО ОБРАЗОВАНИЯ </w:t>
      </w:r>
      <w:r w:rsidRPr="00A90205">
        <w:rPr>
          <w:rFonts w:ascii="Times New Roman" w:eastAsia="Malgun Gothic" w:hAnsi="Times New Roman" w:cs="Times New Roman"/>
          <w:sz w:val="26"/>
          <w:szCs w:val="26"/>
          <w:lang w:eastAsia="ko-KR"/>
        </w:rPr>
        <w:t>РОССИЙСКОЙ ФЕДЕРАЦИИ</w:t>
      </w:r>
    </w:p>
    <w:p w:rsidR="00A90205" w:rsidRPr="00A90205" w:rsidRDefault="00A90205" w:rsidP="00A90205">
      <w:pPr>
        <w:widowControl w:val="0"/>
        <w:autoSpaceDE w:val="0"/>
        <w:autoSpaceDN w:val="0"/>
        <w:adjustRightInd w:val="0"/>
        <w:spacing w:after="0" w:line="240" w:lineRule="auto"/>
        <w:jc w:val="center"/>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 xml:space="preserve">Федеральное государственное автономное образовательное учреждение </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высшего  образования</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bCs/>
          <w:sz w:val="26"/>
          <w:szCs w:val="26"/>
          <w:lang w:eastAsia="ko-KR"/>
        </w:rPr>
      </w:pPr>
      <w:r w:rsidRPr="00A90205">
        <w:rPr>
          <w:rFonts w:ascii="Times New Roman" w:eastAsia="Malgun Gothic" w:hAnsi="Times New Roman" w:cs="Times New Roman"/>
          <w:b/>
          <w:bCs/>
          <w:sz w:val="26"/>
          <w:szCs w:val="26"/>
          <w:lang w:eastAsia="ko-KR"/>
        </w:rPr>
        <w:t>«Дальневосточный федеральный университет»</w:t>
      </w:r>
    </w:p>
    <w:p w:rsid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Cs/>
          <w:sz w:val="26"/>
          <w:szCs w:val="26"/>
          <w:lang w:eastAsia="ko-KR"/>
        </w:rPr>
      </w:pPr>
      <w:r w:rsidRPr="00A90205">
        <w:rPr>
          <w:rFonts w:ascii="Times New Roman" w:eastAsia="Malgun Gothic" w:hAnsi="Times New Roman" w:cs="Times New Roman"/>
          <w:bCs/>
          <w:sz w:val="26"/>
          <w:szCs w:val="26"/>
          <w:lang w:eastAsia="ko-KR"/>
        </w:rPr>
        <w:t>(ДВФУ)</w:t>
      </w:r>
    </w:p>
    <w:p w:rsidR="001C0B10" w:rsidRPr="00A90205" w:rsidRDefault="00D42151"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Cs/>
          <w:sz w:val="26"/>
          <w:szCs w:val="26"/>
          <w:lang w:eastAsia="ko-KR"/>
        </w:rPr>
      </w:pPr>
      <w:r>
        <w:rPr>
          <w:rFonts w:ascii="Times New Roman" w:eastAsia="Malgun Gothic" w:hAnsi="Times New Roman" w:cs="Times New Roman"/>
          <w:bCs/>
          <w:noProof/>
          <w:sz w:val="26"/>
          <w:szCs w:val="26"/>
          <w:lang w:eastAsia="ru-RU"/>
        </w:rPr>
        <mc:AlternateContent>
          <mc:Choice Requires="wps">
            <w:drawing>
              <wp:anchor distT="0" distB="0" distL="114300" distR="114300" simplePos="0" relativeHeight="251662848" behindDoc="0" locked="0" layoutInCell="1" allowOverlap="1">
                <wp:simplePos x="0" y="0"/>
                <wp:positionH relativeFrom="column">
                  <wp:posOffset>100965</wp:posOffset>
                </wp:positionH>
                <wp:positionV relativeFrom="paragraph">
                  <wp:posOffset>67310</wp:posOffset>
                </wp:positionV>
                <wp:extent cx="5991225" cy="0"/>
                <wp:effectExtent l="34290" t="29210" r="32385" b="374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3pt" to="479.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" strokeweight="4.5pt">
                <v:stroke linestyle="thickThin"/>
              </v:line>
            </w:pict>
          </mc:Fallback>
        </mc:AlternateConten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 xml:space="preserve">Восточный институт – Школа региональных и </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международных исследований</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 xml:space="preserve">Кафедра </w:t>
      </w:r>
      <w:r w:rsidR="00EC4B5A">
        <w:rPr>
          <w:rFonts w:ascii="Times New Roman" w:eastAsia="Malgun Gothic" w:hAnsi="Times New Roman" w:cs="Times New Roman"/>
          <w:sz w:val="26"/>
          <w:szCs w:val="26"/>
          <w:lang w:eastAsia="ko-KR"/>
        </w:rPr>
        <w:t>китаеведения</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sz w:val="26"/>
          <w:szCs w:val="26"/>
          <w:lang w:eastAsia="ko-KR"/>
        </w:rPr>
      </w:pPr>
      <w:r w:rsidRPr="00A90205">
        <w:rPr>
          <w:rFonts w:ascii="Times New Roman" w:eastAsia="Malgun Gothic" w:hAnsi="Times New Roman" w:cs="Times New Roman"/>
          <w:b/>
          <w:sz w:val="26"/>
          <w:szCs w:val="26"/>
          <w:lang w:eastAsia="ko-KR"/>
        </w:rPr>
        <w:t>ДНЕВНИК</w:t>
      </w:r>
    </w:p>
    <w:p w:rsidR="00A90205" w:rsidRPr="00A90205" w:rsidRDefault="00A90205" w:rsidP="00A90205">
      <w:pPr>
        <w:widowControl w:val="0"/>
        <w:autoSpaceDE w:val="0"/>
        <w:autoSpaceDN w:val="0"/>
        <w:adjustRightInd w:val="0"/>
        <w:spacing w:after="0" w:line="240" w:lineRule="auto"/>
        <w:jc w:val="center"/>
        <w:rPr>
          <w:rFonts w:ascii="Times New Roman" w:eastAsia="Malgun Gothic" w:hAnsi="Times New Roman" w:cs="Times New Roman"/>
          <w:b/>
          <w:sz w:val="28"/>
          <w:szCs w:val="28"/>
          <w:lang w:eastAsia="ko-KR"/>
        </w:rPr>
      </w:pPr>
      <w:r w:rsidRPr="00A90205">
        <w:rPr>
          <w:rFonts w:ascii="Times New Roman" w:eastAsia="Malgun Gothic" w:hAnsi="Times New Roman" w:cs="Times New Roman"/>
          <w:b/>
          <w:sz w:val="28"/>
          <w:szCs w:val="28"/>
          <w:lang w:eastAsia="ko-KR"/>
        </w:rPr>
        <w:t>о прохождении учебной практики</w:t>
      </w:r>
    </w:p>
    <w:p w:rsidR="00A90205" w:rsidRPr="00A90205" w:rsidRDefault="00A90205" w:rsidP="00A90205">
      <w:pPr>
        <w:widowControl w:val="0"/>
        <w:autoSpaceDE w:val="0"/>
        <w:autoSpaceDN w:val="0"/>
        <w:adjustRightInd w:val="0"/>
        <w:spacing w:after="0" w:line="240" w:lineRule="auto"/>
        <w:jc w:val="center"/>
        <w:rPr>
          <w:rFonts w:ascii="Times New Roman" w:eastAsia="Malgun Gothic" w:hAnsi="Times New Roman" w:cs="Times New Roman"/>
          <w:sz w:val="28"/>
          <w:szCs w:val="28"/>
          <w:lang w:eastAsia="ko-KR"/>
        </w:rPr>
      </w:pPr>
      <w:r w:rsidRPr="00A90205">
        <w:rPr>
          <w:rFonts w:ascii="Times New Roman" w:eastAsia="Malgun Gothic" w:hAnsi="Times New Roman" w:cs="Times New Roman"/>
          <w:b/>
          <w:sz w:val="28"/>
          <w:szCs w:val="28"/>
          <w:lang w:eastAsia="ko-KR"/>
        </w:rPr>
        <w:t>по получению первичных профессиональных умений и навыков</w:t>
      </w:r>
      <w:r w:rsidR="00946552">
        <w:rPr>
          <w:rFonts w:ascii="Times New Roman" w:eastAsia="Malgun Gothic" w:hAnsi="Times New Roman" w:cs="Times New Roman"/>
          <w:b/>
          <w:sz w:val="28"/>
          <w:szCs w:val="28"/>
          <w:lang w:eastAsia="ko-KR"/>
        </w:rPr>
        <w:t>, в том числе первичных умений и навыков научно-исследовательской деятельности</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sz w:val="26"/>
          <w:szCs w:val="26"/>
          <w:lang w:eastAsia="ko-KR"/>
        </w:rPr>
      </w:pP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sz w:val="26"/>
          <w:szCs w:val="26"/>
          <w:lang w:eastAsia="ko-KR"/>
        </w:rPr>
      </w:pPr>
      <w:r w:rsidRPr="00A90205">
        <w:rPr>
          <w:rFonts w:ascii="Times New Roman" w:eastAsia="Malgun Gothic" w:hAnsi="Times New Roman" w:cs="Times New Roman"/>
          <w:b/>
          <w:sz w:val="26"/>
          <w:szCs w:val="26"/>
          <w:lang w:eastAsia="ko-KR"/>
        </w:rPr>
        <w:t>с ___________ г. по ______________ г.</w:t>
      </w:r>
    </w:p>
    <w:p w:rsidR="00A90205" w:rsidRPr="00A90205" w:rsidRDefault="00946552"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sz w:val="26"/>
          <w:szCs w:val="26"/>
          <w:lang w:eastAsia="ko-KR"/>
        </w:rPr>
      </w:pPr>
      <w:r>
        <w:rPr>
          <w:rFonts w:ascii="Times New Roman" w:eastAsia="Malgun Gothic" w:hAnsi="Times New Roman" w:cs="Times New Roman"/>
          <w:b/>
          <w:sz w:val="26"/>
          <w:szCs w:val="26"/>
          <w:lang w:eastAsia="ko-KR"/>
        </w:rPr>
        <w:t>студента  группы С5201квп</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sz w:val="26"/>
          <w:szCs w:val="26"/>
          <w:u w:val="single"/>
          <w:lang w:eastAsia="ko-KR"/>
        </w:rPr>
      </w:pPr>
      <w:r w:rsidRPr="00A90205">
        <w:rPr>
          <w:rFonts w:ascii="Times New Roman" w:eastAsia="Malgun Gothic" w:hAnsi="Times New Roman" w:cs="Times New Roman"/>
          <w:b/>
          <w:sz w:val="26"/>
          <w:szCs w:val="26"/>
          <w:u w:val="single"/>
          <w:lang w:eastAsia="ko-KR"/>
        </w:rPr>
        <w:t>Иванова Ивана Ивановича</w:t>
      </w:r>
    </w:p>
    <w:p w:rsidR="00A90205" w:rsidRPr="00A90205" w:rsidRDefault="00A90205" w:rsidP="00A90205">
      <w:pPr>
        <w:widowControl w:val="0"/>
        <w:shd w:val="clear" w:color="auto" w:fill="FFFFFF"/>
        <w:autoSpaceDE w:val="0"/>
        <w:autoSpaceDN w:val="0"/>
        <w:adjustRightInd w:val="0"/>
        <w:spacing w:after="0" w:line="240" w:lineRule="auto"/>
        <w:jc w:val="center"/>
        <w:rPr>
          <w:rFonts w:ascii="Times New Roman" w:eastAsia="Malgun Gothic" w:hAnsi="Times New Roman" w:cs="Times New Roman"/>
          <w:b/>
          <w:sz w:val="26"/>
          <w:szCs w:val="26"/>
          <w:lang w:eastAsia="ko-K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6481"/>
        <w:gridCol w:w="1542"/>
      </w:tblGrid>
      <w:tr w:rsidR="00A90205" w:rsidRPr="00A90205" w:rsidTr="00A90205">
        <w:tc>
          <w:tcPr>
            <w:tcW w:w="1753"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Дата</w:t>
            </w:r>
          </w:p>
        </w:tc>
        <w:tc>
          <w:tcPr>
            <w:tcW w:w="6481"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Вид выполняемых работ</w:t>
            </w:r>
          </w:p>
        </w:tc>
        <w:tc>
          <w:tcPr>
            <w:tcW w:w="1542"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Подпись</w:t>
            </w:r>
          </w:p>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r w:rsidRPr="00A90205">
              <w:rPr>
                <w:rFonts w:ascii="Times New Roman" w:eastAsia="Malgun Gothic" w:hAnsi="Times New Roman" w:cs="Times New Roman"/>
                <w:sz w:val="26"/>
                <w:szCs w:val="26"/>
                <w:lang w:eastAsia="ko-KR"/>
              </w:rPr>
              <w:t>студента</w:t>
            </w:r>
          </w:p>
        </w:tc>
      </w:tr>
      <w:tr w:rsidR="00A90205" w:rsidRPr="00A90205" w:rsidTr="00A90205">
        <w:tc>
          <w:tcPr>
            <w:tcW w:w="1753"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i/>
                <w:sz w:val="26"/>
                <w:szCs w:val="26"/>
                <w:lang w:eastAsia="ko-KR"/>
              </w:rPr>
            </w:pPr>
          </w:p>
        </w:tc>
        <w:tc>
          <w:tcPr>
            <w:tcW w:w="6481"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b/>
                <w:i/>
                <w:sz w:val="26"/>
                <w:szCs w:val="26"/>
                <w:lang w:eastAsia="ko-KR"/>
              </w:rPr>
            </w:pPr>
          </w:p>
        </w:tc>
        <w:tc>
          <w:tcPr>
            <w:tcW w:w="1542"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tc>
      </w:tr>
      <w:tr w:rsidR="00A90205" w:rsidRPr="00A90205" w:rsidTr="00A90205">
        <w:tc>
          <w:tcPr>
            <w:tcW w:w="1753"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tc>
        <w:tc>
          <w:tcPr>
            <w:tcW w:w="6481"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tc>
        <w:tc>
          <w:tcPr>
            <w:tcW w:w="1542"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tc>
      </w:tr>
      <w:tr w:rsidR="00A90205" w:rsidRPr="00A90205" w:rsidTr="00A90205">
        <w:tc>
          <w:tcPr>
            <w:tcW w:w="1753"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tc>
        <w:tc>
          <w:tcPr>
            <w:tcW w:w="6481"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tc>
        <w:tc>
          <w:tcPr>
            <w:tcW w:w="1542"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tc>
      </w:tr>
      <w:tr w:rsidR="00A90205" w:rsidRPr="00A90205" w:rsidTr="00A90205">
        <w:tc>
          <w:tcPr>
            <w:tcW w:w="1753"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i/>
                <w:sz w:val="26"/>
                <w:szCs w:val="26"/>
                <w:lang w:eastAsia="ko-KR"/>
              </w:rPr>
            </w:pPr>
          </w:p>
        </w:tc>
        <w:tc>
          <w:tcPr>
            <w:tcW w:w="6481"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tc>
        <w:tc>
          <w:tcPr>
            <w:tcW w:w="1542" w:type="dxa"/>
            <w:shd w:val="clear" w:color="auto" w:fill="auto"/>
          </w:tcPr>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tc>
      </w:tr>
    </w:tbl>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p w:rsidR="00A90205" w:rsidRPr="00A90205" w:rsidRDefault="00A90205" w:rsidP="00A90205">
      <w:pPr>
        <w:widowControl w:val="0"/>
        <w:autoSpaceDE w:val="0"/>
        <w:autoSpaceDN w:val="0"/>
        <w:adjustRightInd w:val="0"/>
        <w:spacing w:after="0" w:line="240" w:lineRule="auto"/>
        <w:rPr>
          <w:rFonts w:ascii="Times New Roman" w:eastAsia="Malgun Gothic" w:hAnsi="Times New Roman" w:cs="Times New Roman"/>
          <w:sz w:val="26"/>
          <w:szCs w:val="26"/>
          <w:lang w:eastAsia="ko-KR"/>
        </w:rPr>
      </w:pPr>
    </w:p>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i/>
          <w:sz w:val="24"/>
          <w:szCs w:val="24"/>
          <w:lang w:eastAsia="ko-KR"/>
        </w:rPr>
      </w:pPr>
    </w:p>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i/>
          <w:sz w:val="24"/>
          <w:szCs w:val="24"/>
          <w:lang w:eastAsia="ko-KR"/>
        </w:rPr>
      </w:pPr>
      <w:r w:rsidRPr="00A90205">
        <w:rPr>
          <w:rFonts w:ascii="Times New Roman" w:eastAsia="Malgun Gothic" w:hAnsi="Times New Roman" w:cs="Times New Roman"/>
          <w:i/>
          <w:sz w:val="24"/>
          <w:szCs w:val="24"/>
          <w:lang w:eastAsia="ko-KR"/>
        </w:rPr>
        <w:t>Также прикладываем те материалы, с которыми вы работали (переводы, словарь терминов, учебные задания)</w:t>
      </w:r>
    </w:p>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i/>
          <w:sz w:val="24"/>
          <w:szCs w:val="24"/>
          <w:lang w:eastAsia="ko-KR"/>
        </w:rPr>
      </w:pPr>
    </w:p>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i/>
          <w:sz w:val="24"/>
          <w:szCs w:val="24"/>
          <w:lang w:eastAsia="ko-KR"/>
        </w:rPr>
      </w:pPr>
      <w:r w:rsidRPr="00A90205">
        <w:rPr>
          <w:rFonts w:ascii="Times New Roman" w:eastAsia="Malgun Gothic" w:hAnsi="Times New Roman" w:cs="Times New Roman"/>
          <w:i/>
          <w:sz w:val="24"/>
          <w:szCs w:val="24"/>
          <w:lang w:eastAsia="ko-KR"/>
        </w:rPr>
        <w:t>Отчет, дневник, сдаются в бумажном варианте; словарь, переводы и тексты – в печатном и электронном вариантах.</w:t>
      </w:r>
    </w:p>
    <w:p w:rsidR="00A90205" w:rsidRPr="00A90205" w:rsidRDefault="00A90205" w:rsidP="00A90205">
      <w:pPr>
        <w:widowControl w:val="0"/>
        <w:autoSpaceDE w:val="0"/>
        <w:autoSpaceDN w:val="0"/>
        <w:adjustRightInd w:val="0"/>
        <w:spacing w:after="0" w:line="240" w:lineRule="auto"/>
        <w:jc w:val="both"/>
        <w:rPr>
          <w:rFonts w:ascii="Times New Roman" w:eastAsia="Malgun Gothic" w:hAnsi="Times New Roman" w:cs="Times New Roman"/>
          <w:i/>
          <w:sz w:val="24"/>
          <w:szCs w:val="24"/>
          <w:lang w:eastAsia="ko-KR"/>
        </w:rPr>
      </w:pPr>
    </w:p>
    <w:p w:rsidR="00A90205" w:rsidRPr="00A90205" w:rsidRDefault="00A90205" w:rsidP="00A90205">
      <w:pPr>
        <w:widowControl w:val="0"/>
        <w:tabs>
          <w:tab w:val="left" w:pos="0"/>
        </w:tabs>
        <w:autoSpaceDE w:val="0"/>
        <w:autoSpaceDN w:val="0"/>
        <w:adjustRightInd w:val="0"/>
        <w:spacing w:after="0" w:line="23" w:lineRule="atLeast"/>
        <w:jc w:val="center"/>
        <w:rPr>
          <w:rFonts w:ascii="Times New Roman" w:eastAsia="Malgun Gothic" w:hAnsi="Times New Roman" w:cs="Times New Roman"/>
          <w:b/>
          <w:sz w:val="27"/>
          <w:szCs w:val="27"/>
          <w:lang w:eastAsia="ko-KR"/>
        </w:rPr>
      </w:pPr>
    </w:p>
    <w:p w:rsidR="00015926" w:rsidRPr="006A239C" w:rsidRDefault="00015926" w:rsidP="003E2720">
      <w:pPr>
        <w:rPr>
          <w:rFonts w:ascii="Times New Roman" w:hAnsi="Times New Roman" w:cs="Times New Roman"/>
          <w:sz w:val="24"/>
          <w:szCs w:val="24"/>
        </w:rPr>
      </w:pPr>
    </w:p>
    <w:sectPr w:rsidR="00015926" w:rsidRPr="006A239C" w:rsidSect="0021639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18B" w:rsidRDefault="0013518B" w:rsidP="00235351">
      <w:pPr>
        <w:spacing w:after="0" w:line="240" w:lineRule="auto"/>
      </w:pPr>
      <w:r>
        <w:separator/>
      </w:r>
    </w:p>
  </w:endnote>
  <w:endnote w:type="continuationSeparator" w:id="0">
    <w:p w:rsidR="0013518B" w:rsidRDefault="0013518B" w:rsidP="0023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ylfaen">
    <w:panose1 w:val="010A0502050306030303"/>
    <w:charset w:val="CC"/>
    <w:family w:val="roman"/>
    <w:pitch w:val="variable"/>
    <w:sig w:usb0="04000687" w:usb1="00000000" w:usb2="00000000" w:usb3="00000000" w:csb0="0000009F" w:csb1="00000000"/>
  </w:font>
  <w:font w:name="FreeSans">
    <w:altName w:val="Times New Roman"/>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한컴바탕확장">
    <w:charset w:val="81"/>
    <w:family w:val="auto"/>
    <w:pitch w:val="fixed"/>
    <w:sig w:usb0="800002A7" w:usb1="29D77CFB"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18B" w:rsidRDefault="0013518B" w:rsidP="00235351">
      <w:pPr>
        <w:spacing w:after="0" w:line="240" w:lineRule="auto"/>
      </w:pPr>
      <w:r>
        <w:separator/>
      </w:r>
    </w:p>
  </w:footnote>
  <w:footnote w:type="continuationSeparator" w:id="0">
    <w:p w:rsidR="0013518B" w:rsidRDefault="0013518B" w:rsidP="00235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1287"/>
        </w:tabs>
        <w:ind w:left="1287" w:hanging="360"/>
      </w:pPr>
      <w:rPr>
        <w:rFonts w:ascii="Symbol" w:hAnsi="Symbol"/>
      </w:rPr>
    </w:lvl>
  </w:abstractNum>
  <w:abstractNum w:abstractNumId="1">
    <w:nsid w:val="040D23B6"/>
    <w:multiLevelType w:val="hybridMultilevel"/>
    <w:tmpl w:val="CDB8918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832CD9"/>
    <w:multiLevelType w:val="hybridMultilevel"/>
    <w:tmpl w:val="9B78C7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CD44423"/>
    <w:multiLevelType w:val="hybridMultilevel"/>
    <w:tmpl w:val="66AA0B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4D56AA"/>
    <w:multiLevelType w:val="hybridMultilevel"/>
    <w:tmpl w:val="5E1CE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EE7667"/>
    <w:multiLevelType w:val="hybridMultilevel"/>
    <w:tmpl w:val="1938E8CC"/>
    <w:lvl w:ilvl="0" w:tplc="9CF88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331812"/>
    <w:multiLevelType w:val="hybridMultilevel"/>
    <w:tmpl w:val="3BA6BCBC"/>
    <w:lvl w:ilvl="0" w:tplc="B068247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9F422E9"/>
    <w:multiLevelType w:val="hybridMultilevel"/>
    <w:tmpl w:val="1FA69E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C015E53"/>
    <w:multiLevelType w:val="hybridMultilevel"/>
    <w:tmpl w:val="A9EA1EB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EE2825"/>
    <w:multiLevelType w:val="hybridMultilevel"/>
    <w:tmpl w:val="B1CC73C2"/>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EF352D3"/>
    <w:multiLevelType w:val="hybridMultilevel"/>
    <w:tmpl w:val="4548532A"/>
    <w:lvl w:ilvl="0" w:tplc="B068247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34DF0831"/>
    <w:multiLevelType w:val="hybridMultilevel"/>
    <w:tmpl w:val="59E64750"/>
    <w:lvl w:ilvl="0" w:tplc="7D6E8178">
      <w:start w:val="1"/>
      <w:numFmt w:val="bullet"/>
      <w:pStyle w:val="a"/>
      <w:lvlText w:val=""/>
      <w:lvlJc w:val="left"/>
      <w:pPr>
        <w:tabs>
          <w:tab w:val="num" w:pos="851"/>
        </w:tabs>
        <w:ind w:left="851" w:hanging="284"/>
      </w:pPr>
      <w:rPr>
        <w:rFonts w:ascii="Symbol" w:hAnsi="Symbol" w:hint="default"/>
      </w:rPr>
    </w:lvl>
    <w:lvl w:ilvl="1" w:tplc="E9C02900">
      <w:start w:val="1"/>
      <w:numFmt w:val="bullet"/>
      <w:lvlText w:val="o"/>
      <w:lvlJc w:val="left"/>
      <w:pPr>
        <w:tabs>
          <w:tab w:val="num" w:pos="1620"/>
        </w:tabs>
        <w:ind w:left="1620" w:hanging="360"/>
      </w:pPr>
      <w:rPr>
        <w:rFonts w:ascii="Courier New" w:hAnsi="Courier New" w:hint="default"/>
      </w:rPr>
    </w:lvl>
    <w:lvl w:ilvl="2" w:tplc="52088F9A">
      <w:start w:val="1"/>
      <w:numFmt w:val="bullet"/>
      <w:lvlText w:val=""/>
      <w:lvlJc w:val="left"/>
      <w:pPr>
        <w:tabs>
          <w:tab w:val="num" w:pos="2340"/>
        </w:tabs>
        <w:ind w:left="2340" w:hanging="360"/>
      </w:pPr>
      <w:rPr>
        <w:rFonts w:ascii="Wingdings" w:hAnsi="Wingdings" w:hint="default"/>
      </w:rPr>
    </w:lvl>
    <w:lvl w:ilvl="3" w:tplc="A14C4F30">
      <w:start w:val="1"/>
      <w:numFmt w:val="bullet"/>
      <w:lvlText w:val=""/>
      <w:lvlJc w:val="left"/>
      <w:pPr>
        <w:tabs>
          <w:tab w:val="num" w:pos="3060"/>
        </w:tabs>
        <w:ind w:left="3060" w:hanging="360"/>
      </w:pPr>
      <w:rPr>
        <w:rFonts w:ascii="Symbol" w:hAnsi="Symbol" w:hint="default"/>
      </w:rPr>
    </w:lvl>
    <w:lvl w:ilvl="4" w:tplc="36F6CE7C">
      <w:start w:val="1"/>
      <w:numFmt w:val="bullet"/>
      <w:lvlText w:val="o"/>
      <w:lvlJc w:val="left"/>
      <w:pPr>
        <w:tabs>
          <w:tab w:val="num" w:pos="3780"/>
        </w:tabs>
        <w:ind w:left="3780" w:hanging="360"/>
      </w:pPr>
      <w:rPr>
        <w:rFonts w:ascii="Courier New" w:hAnsi="Courier New" w:hint="default"/>
      </w:rPr>
    </w:lvl>
    <w:lvl w:ilvl="5" w:tplc="17384106">
      <w:start w:val="1"/>
      <w:numFmt w:val="bullet"/>
      <w:lvlText w:val=""/>
      <w:lvlJc w:val="left"/>
      <w:pPr>
        <w:tabs>
          <w:tab w:val="num" w:pos="4500"/>
        </w:tabs>
        <w:ind w:left="4500" w:hanging="360"/>
      </w:pPr>
      <w:rPr>
        <w:rFonts w:ascii="Wingdings" w:hAnsi="Wingdings" w:hint="default"/>
      </w:rPr>
    </w:lvl>
    <w:lvl w:ilvl="6" w:tplc="DB725C34">
      <w:start w:val="1"/>
      <w:numFmt w:val="bullet"/>
      <w:lvlText w:val=""/>
      <w:lvlJc w:val="left"/>
      <w:pPr>
        <w:tabs>
          <w:tab w:val="num" w:pos="5220"/>
        </w:tabs>
        <w:ind w:left="5220" w:hanging="360"/>
      </w:pPr>
      <w:rPr>
        <w:rFonts w:ascii="Symbol" w:hAnsi="Symbol" w:hint="default"/>
      </w:rPr>
    </w:lvl>
    <w:lvl w:ilvl="7" w:tplc="C696E77A">
      <w:start w:val="1"/>
      <w:numFmt w:val="bullet"/>
      <w:lvlText w:val="o"/>
      <w:lvlJc w:val="left"/>
      <w:pPr>
        <w:tabs>
          <w:tab w:val="num" w:pos="5940"/>
        </w:tabs>
        <w:ind w:left="5940" w:hanging="360"/>
      </w:pPr>
      <w:rPr>
        <w:rFonts w:ascii="Courier New" w:hAnsi="Courier New" w:hint="default"/>
      </w:rPr>
    </w:lvl>
    <w:lvl w:ilvl="8" w:tplc="CA00F85E">
      <w:start w:val="1"/>
      <w:numFmt w:val="bullet"/>
      <w:lvlText w:val=""/>
      <w:lvlJc w:val="left"/>
      <w:pPr>
        <w:tabs>
          <w:tab w:val="num" w:pos="6660"/>
        </w:tabs>
        <w:ind w:left="6660" w:hanging="360"/>
      </w:pPr>
      <w:rPr>
        <w:rFonts w:ascii="Wingdings" w:hAnsi="Wingdings" w:hint="default"/>
      </w:rPr>
    </w:lvl>
  </w:abstractNum>
  <w:abstractNum w:abstractNumId="12">
    <w:nsid w:val="42F16B0C"/>
    <w:multiLevelType w:val="hybridMultilevel"/>
    <w:tmpl w:val="011C1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854537"/>
    <w:multiLevelType w:val="hybridMultilevel"/>
    <w:tmpl w:val="2D0E0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AE2E0D"/>
    <w:multiLevelType w:val="hybridMultilevel"/>
    <w:tmpl w:val="8A44C7E2"/>
    <w:lvl w:ilvl="0" w:tplc="9CF886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8D7E3D"/>
    <w:multiLevelType w:val="hybridMultilevel"/>
    <w:tmpl w:val="95D8E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2121B6"/>
    <w:multiLevelType w:val="hybridMultilevel"/>
    <w:tmpl w:val="10EA5BBC"/>
    <w:lvl w:ilvl="0" w:tplc="1FB4AC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2096E09"/>
    <w:multiLevelType w:val="hybridMultilevel"/>
    <w:tmpl w:val="403469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4440CF0"/>
    <w:multiLevelType w:val="hybridMultilevel"/>
    <w:tmpl w:val="29B0B384"/>
    <w:lvl w:ilvl="0" w:tplc="04190011">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9">
    <w:nsid w:val="553170C2"/>
    <w:multiLevelType w:val="hybridMultilevel"/>
    <w:tmpl w:val="46D27108"/>
    <w:lvl w:ilvl="0" w:tplc="9CF88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653DBE"/>
    <w:multiLevelType w:val="hybridMultilevel"/>
    <w:tmpl w:val="A800B7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2E1EF4"/>
    <w:multiLevelType w:val="hybridMultilevel"/>
    <w:tmpl w:val="7F148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422A6E"/>
    <w:multiLevelType w:val="hybridMultilevel"/>
    <w:tmpl w:val="FB48A96C"/>
    <w:lvl w:ilvl="0" w:tplc="97A4F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7F46E1"/>
    <w:multiLevelType w:val="hybridMultilevel"/>
    <w:tmpl w:val="888E28F0"/>
    <w:lvl w:ilvl="0" w:tplc="04190011">
      <w:start w:val="1"/>
      <w:numFmt w:val="decimal"/>
      <w:pStyle w:val="a0"/>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4">
    <w:nsid w:val="5E4B2AEE"/>
    <w:multiLevelType w:val="hybridMultilevel"/>
    <w:tmpl w:val="40F2CE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08529F4"/>
    <w:multiLevelType w:val="hybridMultilevel"/>
    <w:tmpl w:val="3E165D4A"/>
    <w:lvl w:ilvl="0" w:tplc="1FB4AC78">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511D64"/>
    <w:multiLevelType w:val="hybridMultilevel"/>
    <w:tmpl w:val="1EB0908C"/>
    <w:lvl w:ilvl="0" w:tplc="BB6007D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5066D8"/>
    <w:multiLevelType w:val="multilevel"/>
    <w:tmpl w:val="7E9A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E661E2"/>
    <w:multiLevelType w:val="hybridMultilevel"/>
    <w:tmpl w:val="638AFA10"/>
    <w:lvl w:ilvl="0" w:tplc="BF222CE6">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01524E"/>
    <w:multiLevelType w:val="hybridMultilevel"/>
    <w:tmpl w:val="0DE43862"/>
    <w:lvl w:ilvl="0" w:tplc="07E6661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987BDD"/>
    <w:multiLevelType w:val="hybridMultilevel"/>
    <w:tmpl w:val="5E58E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CF222A"/>
    <w:multiLevelType w:val="multilevel"/>
    <w:tmpl w:val="06E85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5C657B"/>
    <w:multiLevelType w:val="hybridMultilevel"/>
    <w:tmpl w:val="D58E5E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C5B74B8"/>
    <w:multiLevelType w:val="hybridMultilevel"/>
    <w:tmpl w:val="21681F9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C742F82"/>
    <w:multiLevelType w:val="hybridMultilevel"/>
    <w:tmpl w:val="10EA5BBC"/>
    <w:lvl w:ilvl="0" w:tplc="1FB4AC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F361672"/>
    <w:multiLevelType w:val="hybridMultilevel"/>
    <w:tmpl w:val="9C7A80FE"/>
    <w:lvl w:ilvl="0" w:tplc="B068247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1"/>
  </w:num>
  <w:num w:numId="2">
    <w:abstractNumId w:val="22"/>
  </w:num>
  <w:num w:numId="3">
    <w:abstractNumId w:val="6"/>
  </w:num>
  <w:num w:numId="4">
    <w:abstractNumId w:val="35"/>
  </w:num>
  <w:num w:numId="5">
    <w:abstractNumId w:val="10"/>
  </w:num>
  <w:num w:numId="6">
    <w:abstractNumId w:val="17"/>
  </w:num>
  <w:num w:numId="7">
    <w:abstractNumId w:val="1"/>
  </w:num>
  <w:num w:numId="8">
    <w:abstractNumId w:val="4"/>
  </w:num>
  <w:num w:numId="9">
    <w:abstractNumId w:val="26"/>
  </w:num>
  <w:num w:numId="10">
    <w:abstractNumId w:val="24"/>
  </w:num>
  <w:num w:numId="11">
    <w:abstractNumId w:val="7"/>
  </w:num>
  <w:num w:numId="12">
    <w:abstractNumId w:val="32"/>
  </w:num>
  <w:num w:numId="13">
    <w:abstractNumId w:val="2"/>
  </w:num>
  <w:num w:numId="14">
    <w:abstractNumId w:val="30"/>
  </w:num>
  <w:num w:numId="15">
    <w:abstractNumId w:val="18"/>
  </w:num>
  <w:num w:numId="16">
    <w:abstractNumId w:val="13"/>
  </w:num>
  <w:num w:numId="17">
    <w:abstractNumId w:val="20"/>
  </w:num>
  <w:num w:numId="18">
    <w:abstractNumId w:val="9"/>
  </w:num>
  <w:num w:numId="19">
    <w:abstractNumId w:val="8"/>
  </w:num>
  <w:num w:numId="20">
    <w:abstractNumId w:val="33"/>
  </w:num>
  <w:num w:numId="21">
    <w:abstractNumId w:val="31"/>
  </w:num>
  <w:num w:numId="22">
    <w:abstractNumId w:val="27"/>
  </w:num>
  <w:num w:numId="23">
    <w:abstractNumId w:val="12"/>
  </w:num>
  <w:num w:numId="24">
    <w:abstractNumId w:val="3"/>
  </w:num>
  <w:num w:numId="25">
    <w:abstractNumId w:val="21"/>
  </w:num>
  <w:num w:numId="26">
    <w:abstractNumId w:val="28"/>
  </w:num>
  <w:num w:numId="27">
    <w:abstractNumId w:val="5"/>
  </w:num>
  <w:num w:numId="28">
    <w:abstractNumId w:val="23"/>
  </w:num>
  <w:num w:numId="29">
    <w:abstractNumId w:val="14"/>
  </w:num>
  <w:num w:numId="30">
    <w:abstractNumId w:val="19"/>
  </w:num>
  <w:num w:numId="31">
    <w:abstractNumId w:val="16"/>
  </w:num>
  <w:num w:numId="32">
    <w:abstractNumId w:val="29"/>
  </w:num>
  <w:num w:numId="33">
    <w:abstractNumId w:val="34"/>
  </w:num>
  <w:num w:numId="34">
    <w:abstractNumId w:val="25"/>
  </w:num>
  <w:num w:numId="3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1D"/>
    <w:rsid w:val="000028AD"/>
    <w:rsid w:val="0000291E"/>
    <w:rsid w:val="000031CE"/>
    <w:rsid w:val="00005B39"/>
    <w:rsid w:val="0000652B"/>
    <w:rsid w:val="00007BED"/>
    <w:rsid w:val="00007F47"/>
    <w:rsid w:val="00010C2D"/>
    <w:rsid w:val="000119B3"/>
    <w:rsid w:val="000119C3"/>
    <w:rsid w:val="00014E0B"/>
    <w:rsid w:val="00015926"/>
    <w:rsid w:val="0001696A"/>
    <w:rsid w:val="00016AC4"/>
    <w:rsid w:val="0002073B"/>
    <w:rsid w:val="00021F6B"/>
    <w:rsid w:val="000230A3"/>
    <w:rsid w:val="00023903"/>
    <w:rsid w:val="00025262"/>
    <w:rsid w:val="00025B4B"/>
    <w:rsid w:val="0002696D"/>
    <w:rsid w:val="00030B9C"/>
    <w:rsid w:val="00030E45"/>
    <w:rsid w:val="0003154F"/>
    <w:rsid w:val="00031FE4"/>
    <w:rsid w:val="000325D0"/>
    <w:rsid w:val="00033739"/>
    <w:rsid w:val="0003397A"/>
    <w:rsid w:val="00033B9D"/>
    <w:rsid w:val="00033D46"/>
    <w:rsid w:val="000346C8"/>
    <w:rsid w:val="00034EDB"/>
    <w:rsid w:val="00034F6D"/>
    <w:rsid w:val="0003520C"/>
    <w:rsid w:val="00036222"/>
    <w:rsid w:val="00036477"/>
    <w:rsid w:val="00036A7C"/>
    <w:rsid w:val="00036ACE"/>
    <w:rsid w:val="000372A3"/>
    <w:rsid w:val="00037518"/>
    <w:rsid w:val="000375C6"/>
    <w:rsid w:val="00041769"/>
    <w:rsid w:val="00041BA5"/>
    <w:rsid w:val="000444B1"/>
    <w:rsid w:val="0004481A"/>
    <w:rsid w:val="00046075"/>
    <w:rsid w:val="000466DA"/>
    <w:rsid w:val="0004691A"/>
    <w:rsid w:val="00047791"/>
    <w:rsid w:val="00047BAD"/>
    <w:rsid w:val="00050173"/>
    <w:rsid w:val="00050CA3"/>
    <w:rsid w:val="0005104B"/>
    <w:rsid w:val="000513DC"/>
    <w:rsid w:val="000521B4"/>
    <w:rsid w:val="000537F6"/>
    <w:rsid w:val="00053A03"/>
    <w:rsid w:val="00054CC4"/>
    <w:rsid w:val="00054F87"/>
    <w:rsid w:val="00055749"/>
    <w:rsid w:val="000568D9"/>
    <w:rsid w:val="00056FD1"/>
    <w:rsid w:val="000613C8"/>
    <w:rsid w:val="00062080"/>
    <w:rsid w:val="000622D6"/>
    <w:rsid w:val="00063B84"/>
    <w:rsid w:val="00065D14"/>
    <w:rsid w:val="00066416"/>
    <w:rsid w:val="00071C0F"/>
    <w:rsid w:val="00072E2F"/>
    <w:rsid w:val="00073D3C"/>
    <w:rsid w:val="00075D68"/>
    <w:rsid w:val="000767A7"/>
    <w:rsid w:val="000772F9"/>
    <w:rsid w:val="0008141C"/>
    <w:rsid w:val="0008234D"/>
    <w:rsid w:val="00082461"/>
    <w:rsid w:val="0008344E"/>
    <w:rsid w:val="00083F1D"/>
    <w:rsid w:val="0008468A"/>
    <w:rsid w:val="000848B3"/>
    <w:rsid w:val="00085054"/>
    <w:rsid w:val="00086FFF"/>
    <w:rsid w:val="00090206"/>
    <w:rsid w:val="00092293"/>
    <w:rsid w:val="00093E70"/>
    <w:rsid w:val="0009569A"/>
    <w:rsid w:val="0009599C"/>
    <w:rsid w:val="0009694F"/>
    <w:rsid w:val="0009787E"/>
    <w:rsid w:val="00097B29"/>
    <w:rsid w:val="000A045E"/>
    <w:rsid w:val="000A0A08"/>
    <w:rsid w:val="000A115B"/>
    <w:rsid w:val="000A2049"/>
    <w:rsid w:val="000A2434"/>
    <w:rsid w:val="000A48BA"/>
    <w:rsid w:val="000A4B48"/>
    <w:rsid w:val="000A50D4"/>
    <w:rsid w:val="000A579C"/>
    <w:rsid w:val="000A5F28"/>
    <w:rsid w:val="000A7A6C"/>
    <w:rsid w:val="000B03E5"/>
    <w:rsid w:val="000B0835"/>
    <w:rsid w:val="000B0970"/>
    <w:rsid w:val="000B1828"/>
    <w:rsid w:val="000B1C81"/>
    <w:rsid w:val="000B2399"/>
    <w:rsid w:val="000B2610"/>
    <w:rsid w:val="000B2C17"/>
    <w:rsid w:val="000B311D"/>
    <w:rsid w:val="000B34AA"/>
    <w:rsid w:val="000B3C73"/>
    <w:rsid w:val="000B4978"/>
    <w:rsid w:val="000B49D1"/>
    <w:rsid w:val="000B5C37"/>
    <w:rsid w:val="000B6FE5"/>
    <w:rsid w:val="000B7802"/>
    <w:rsid w:val="000B796C"/>
    <w:rsid w:val="000B7D1A"/>
    <w:rsid w:val="000C0837"/>
    <w:rsid w:val="000C0E8C"/>
    <w:rsid w:val="000C46FD"/>
    <w:rsid w:val="000C49A1"/>
    <w:rsid w:val="000C4B9F"/>
    <w:rsid w:val="000C5FBC"/>
    <w:rsid w:val="000D0F28"/>
    <w:rsid w:val="000D2E60"/>
    <w:rsid w:val="000D3B21"/>
    <w:rsid w:val="000D3DF4"/>
    <w:rsid w:val="000D599D"/>
    <w:rsid w:val="000D5C53"/>
    <w:rsid w:val="000D6D6C"/>
    <w:rsid w:val="000E073F"/>
    <w:rsid w:val="000E084B"/>
    <w:rsid w:val="000E0EE1"/>
    <w:rsid w:val="000E11F9"/>
    <w:rsid w:val="000E19B5"/>
    <w:rsid w:val="000E1FE3"/>
    <w:rsid w:val="000E241A"/>
    <w:rsid w:val="000E2CD0"/>
    <w:rsid w:val="000E47D8"/>
    <w:rsid w:val="000E56CE"/>
    <w:rsid w:val="000E5F6D"/>
    <w:rsid w:val="000F0D65"/>
    <w:rsid w:val="000F3918"/>
    <w:rsid w:val="000F40E5"/>
    <w:rsid w:val="000F4A91"/>
    <w:rsid w:val="000F5153"/>
    <w:rsid w:val="000F619A"/>
    <w:rsid w:val="000F663E"/>
    <w:rsid w:val="000F6D03"/>
    <w:rsid w:val="00101EB7"/>
    <w:rsid w:val="001054C9"/>
    <w:rsid w:val="00106F45"/>
    <w:rsid w:val="00110358"/>
    <w:rsid w:val="00110C37"/>
    <w:rsid w:val="0011220E"/>
    <w:rsid w:val="00112CCE"/>
    <w:rsid w:val="001142C0"/>
    <w:rsid w:val="001144FE"/>
    <w:rsid w:val="00114D58"/>
    <w:rsid w:val="00114EAA"/>
    <w:rsid w:val="00117F48"/>
    <w:rsid w:val="00117FCD"/>
    <w:rsid w:val="001205CB"/>
    <w:rsid w:val="00120670"/>
    <w:rsid w:val="00121558"/>
    <w:rsid w:val="00121C1B"/>
    <w:rsid w:val="0012240A"/>
    <w:rsid w:val="00123566"/>
    <w:rsid w:val="00123C0F"/>
    <w:rsid w:val="00126085"/>
    <w:rsid w:val="00130118"/>
    <w:rsid w:val="0013119E"/>
    <w:rsid w:val="00131B46"/>
    <w:rsid w:val="00134A6C"/>
    <w:rsid w:val="00134F36"/>
    <w:rsid w:val="0013518B"/>
    <w:rsid w:val="00135ED4"/>
    <w:rsid w:val="00135F20"/>
    <w:rsid w:val="00137024"/>
    <w:rsid w:val="0013778A"/>
    <w:rsid w:val="001422BE"/>
    <w:rsid w:val="001424E2"/>
    <w:rsid w:val="0014296B"/>
    <w:rsid w:val="00142EEF"/>
    <w:rsid w:val="0014327B"/>
    <w:rsid w:val="0014576A"/>
    <w:rsid w:val="0014579D"/>
    <w:rsid w:val="00145F34"/>
    <w:rsid w:val="001461C1"/>
    <w:rsid w:val="00146D57"/>
    <w:rsid w:val="0014743C"/>
    <w:rsid w:val="001479C7"/>
    <w:rsid w:val="00150E12"/>
    <w:rsid w:val="00151066"/>
    <w:rsid w:val="00151A2F"/>
    <w:rsid w:val="00152278"/>
    <w:rsid w:val="001532A7"/>
    <w:rsid w:val="001534A1"/>
    <w:rsid w:val="00153A81"/>
    <w:rsid w:val="00153B74"/>
    <w:rsid w:val="00153C59"/>
    <w:rsid w:val="00153F1B"/>
    <w:rsid w:val="0015497C"/>
    <w:rsid w:val="00154F47"/>
    <w:rsid w:val="00155D2C"/>
    <w:rsid w:val="00155DE7"/>
    <w:rsid w:val="00156CE2"/>
    <w:rsid w:val="00156D1E"/>
    <w:rsid w:val="00160516"/>
    <w:rsid w:val="001620C2"/>
    <w:rsid w:val="0016246A"/>
    <w:rsid w:val="00163434"/>
    <w:rsid w:val="00164191"/>
    <w:rsid w:val="00164B6F"/>
    <w:rsid w:val="00165ABE"/>
    <w:rsid w:val="00166164"/>
    <w:rsid w:val="00166ADB"/>
    <w:rsid w:val="001673C7"/>
    <w:rsid w:val="00173152"/>
    <w:rsid w:val="00173CAB"/>
    <w:rsid w:val="00174E09"/>
    <w:rsid w:val="00174FD1"/>
    <w:rsid w:val="001760E1"/>
    <w:rsid w:val="001760F2"/>
    <w:rsid w:val="00176175"/>
    <w:rsid w:val="00183EF4"/>
    <w:rsid w:val="00184173"/>
    <w:rsid w:val="00184D67"/>
    <w:rsid w:val="00185CC7"/>
    <w:rsid w:val="00190227"/>
    <w:rsid w:val="00191FC1"/>
    <w:rsid w:val="001920AE"/>
    <w:rsid w:val="00192BAC"/>
    <w:rsid w:val="001936BB"/>
    <w:rsid w:val="001939F3"/>
    <w:rsid w:val="00197035"/>
    <w:rsid w:val="001A03C9"/>
    <w:rsid w:val="001A14DB"/>
    <w:rsid w:val="001A2ADC"/>
    <w:rsid w:val="001A3D3B"/>
    <w:rsid w:val="001A42D0"/>
    <w:rsid w:val="001A7E38"/>
    <w:rsid w:val="001B0CC5"/>
    <w:rsid w:val="001B12DC"/>
    <w:rsid w:val="001B1BE2"/>
    <w:rsid w:val="001B2B0C"/>
    <w:rsid w:val="001B3F23"/>
    <w:rsid w:val="001B466E"/>
    <w:rsid w:val="001B4BCE"/>
    <w:rsid w:val="001B5081"/>
    <w:rsid w:val="001B53CE"/>
    <w:rsid w:val="001B56AF"/>
    <w:rsid w:val="001B5FEA"/>
    <w:rsid w:val="001C0A47"/>
    <w:rsid w:val="001C0B10"/>
    <w:rsid w:val="001C1F47"/>
    <w:rsid w:val="001C1FFD"/>
    <w:rsid w:val="001C4B4E"/>
    <w:rsid w:val="001C5573"/>
    <w:rsid w:val="001C70BC"/>
    <w:rsid w:val="001C77BB"/>
    <w:rsid w:val="001D0456"/>
    <w:rsid w:val="001D0B90"/>
    <w:rsid w:val="001D3AB2"/>
    <w:rsid w:val="001D3E04"/>
    <w:rsid w:val="001D44E0"/>
    <w:rsid w:val="001D5346"/>
    <w:rsid w:val="001D591B"/>
    <w:rsid w:val="001D740A"/>
    <w:rsid w:val="001E1088"/>
    <w:rsid w:val="001E21E4"/>
    <w:rsid w:val="001E2E8F"/>
    <w:rsid w:val="001E6978"/>
    <w:rsid w:val="001F007B"/>
    <w:rsid w:val="001F0358"/>
    <w:rsid w:val="001F205E"/>
    <w:rsid w:val="001F21D9"/>
    <w:rsid w:val="001F2290"/>
    <w:rsid w:val="001F2BD0"/>
    <w:rsid w:val="001F374F"/>
    <w:rsid w:val="001F492A"/>
    <w:rsid w:val="001F4FF7"/>
    <w:rsid w:val="001F54D3"/>
    <w:rsid w:val="001F7196"/>
    <w:rsid w:val="00200849"/>
    <w:rsid w:val="00200F9D"/>
    <w:rsid w:val="0020193B"/>
    <w:rsid w:val="002023ED"/>
    <w:rsid w:val="002030E7"/>
    <w:rsid w:val="002047E5"/>
    <w:rsid w:val="0020574A"/>
    <w:rsid w:val="00205758"/>
    <w:rsid w:val="002057E0"/>
    <w:rsid w:val="00205E36"/>
    <w:rsid w:val="00210112"/>
    <w:rsid w:val="00211AB3"/>
    <w:rsid w:val="00212C87"/>
    <w:rsid w:val="00213778"/>
    <w:rsid w:val="00213869"/>
    <w:rsid w:val="00214BAB"/>
    <w:rsid w:val="00216392"/>
    <w:rsid w:val="00220C45"/>
    <w:rsid w:val="002212B4"/>
    <w:rsid w:val="00223DAC"/>
    <w:rsid w:val="00224F61"/>
    <w:rsid w:val="00230C2E"/>
    <w:rsid w:val="00231F0B"/>
    <w:rsid w:val="00234892"/>
    <w:rsid w:val="00235351"/>
    <w:rsid w:val="00237AD4"/>
    <w:rsid w:val="00240456"/>
    <w:rsid w:val="00240E17"/>
    <w:rsid w:val="0024184A"/>
    <w:rsid w:val="00242EB2"/>
    <w:rsid w:val="00244C13"/>
    <w:rsid w:val="00245BD9"/>
    <w:rsid w:val="00245C6C"/>
    <w:rsid w:val="00250B6B"/>
    <w:rsid w:val="0025131C"/>
    <w:rsid w:val="002523C2"/>
    <w:rsid w:val="00252631"/>
    <w:rsid w:val="0025287A"/>
    <w:rsid w:val="002529D1"/>
    <w:rsid w:val="0025370C"/>
    <w:rsid w:val="00253C95"/>
    <w:rsid w:val="0025577F"/>
    <w:rsid w:val="00260DEB"/>
    <w:rsid w:val="002619C0"/>
    <w:rsid w:val="00261B4F"/>
    <w:rsid w:val="00261D72"/>
    <w:rsid w:val="00262436"/>
    <w:rsid w:val="002628E4"/>
    <w:rsid w:val="00262D65"/>
    <w:rsid w:val="00266229"/>
    <w:rsid w:val="0026669B"/>
    <w:rsid w:val="00266BA7"/>
    <w:rsid w:val="00270168"/>
    <w:rsid w:val="00271514"/>
    <w:rsid w:val="00271CBC"/>
    <w:rsid w:val="0027269D"/>
    <w:rsid w:val="00273518"/>
    <w:rsid w:val="00273B50"/>
    <w:rsid w:val="00274BEF"/>
    <w:rsid w:val="00274E9D"/>
    <w:rsid w:val="00276B7A"/>
    <w:rsid w:val="00280976"/>
    <w:rsid w:val="0028158F"/>
    <w:rsid w:val="00282281"/>
    <w:rsid w:val="0028410E"/>
    <w:rsid w:val="00284756"/>
    <w:rsid w:val="002861FA"/>
    <w:rsid w:val="002868D4"/>
    <w:rsid w:val="002870A7"/>
    <w:rsid w:val="00287954"/>
    <w:rsid w:val="002901CD"/>
    <w:rsid w:val="00290C2E"/>
    <w:rsid w:val="00294CAC"/>
    <w:rsid w:val="00295C3C"/>
    <w:rsid w:val="00297012"/>
    <w:rsid w:val="002A0A91"/>
    <w:rsid w:val="002A11D0"/>
    <w:rsid w:val="002A1E8F"/>
    <w:rsid w:val="002A24DC"/>
    <w:rsid w:val="002A2772"/>
    <w:rsid w:val="002A31CA"/>
    <w:rsid w:val="002A34A4"/>
    <w:rsid w:val="002A4CDC"/>
    <w:rsid w:val="002A6361"/>
    <w:rsid w:val="002B0821"/>
    <w:rsid w:val="002B11BF"/>
    <w:rsid w:val="002B13CA"/>
    <w:rsid w:val="002B1C5C"/>
    <w:rsid w:val="002B2EA2"/>
    <w:rsid w:val="002B3C78"/>
    <w:rsid w:val="002B411B"/>
    <w:rsid w:val="002B59B3"/>
    <w:rsid w:val="002C12CD"/>
    <w:rsid w:val="002C1F30"/>
    <w:rsid w:val="002C2A2F"/>
    <w:rsid w:val="002C33B7"/>
    <w:rsid w:val="002C39C2"/>
    <w:rsid w:val="002C3C0B"/>
    <w:rsid w:val="002C5425"/>
    <w:rsid w:val="002C55B2"/>
    <w:rsid w:val="002C7B6A"/>
    <w:rsid w:val="002D285B"/>
    <w:rsid w:val="002D3E63"/>
    <w:rsid w:val="002D4443"/>
    <w:rsid w:val="002D571A"/>
    <w:rsid w:val="002D5CE1"/>
    <w:rsid w:val="002E0BAD"/>
    <w:rsid w:val="002E2877"/>
    <w:rsid w:val="002E687C"/>
    <w:rsid w:val="002F00F2"/>
    <w:rsid w:val="002F044E"/>
    <w:rsid w:val="002F1DC3"/>
    <w:rsid w:val="002F2338"/>
    <w:rsid w:val="002F407C"/>
    <w:rsid w:val="002F50EB"/>
    <w:rsid w:val="002F555C"/>
    <w:rsid w:val="002F6088"/>
    <w:rsid w:val="002F6C18"/>
    <w:rsid w:val="00301766"/>
    <w:rsid w:val="00304958"/>
    <w:rsid w:val="00304B6D"/>
    <w:rsid w:val="00305196"/>
    <w:rsid w:val="00310421"/>
    <w:rsid w:val="003111E4"/>
    <w:rsid w:val="00311D39"/>
    <w:rsid w:val="00312371"/>
    <w:rsid w:val="00312A29"/>
    <w:rsid w:val="00312F4B"/>
    <w:rsid w:val="00315449"/>
    <w:rsid w:val="0032104B"/>
    <w:rsid w:val="003216C6"/>
    <w:rsid w:val="0032182B"/>
    <w:rsid w:val="00321AD6"/>
    <w:rsid w:val="00322C5A"/>
    <w:rsid w:val="00322DD3"/>
    <w:rsid w:val="0032329D"/>
    <w:rsid w:val="00324174"/>
    <w:rsid w:val="00324712"/>
    <w:rsid w:val="00324805"/>
    <w:rsid w:val="00324E10"/>
    <w:rsid w:val="00325045"/>
    <w:rsid w:val="00325CE3"/>
    <w:rsid w:val="00326F20"/>
    <w:rsid w:val="00327546"/>
    <w:rsid w:val="00327554"/>
    <w:rsid w:val="00327BAC"/>
    <w:rsid w:val="0033073F"/>
    <w:rsid w:val="00334E39"/>
    <w:rsid w:val="0033603E"/>
    <w:rsid w:val="003367A8"/>
    <w:rsid w:val="003371DA"/>
    <w:rsid w:val="003407F9"/>
    <w:rsid w:val="00341083"/>
    <w:rsid w:val="0034219E"/>
    <w:rsid w:val="003436AE"/>
    <w:rsid w:val="00343DEB"/>
    <w:rsid w:val="00344018"/>
    <w:rsid w:val="003448E5"/>
    <w:rsid w:val="00345A15"/>
    <w:rsid w:val="003504CD"/>
    <w:rsid w:val="0035081F"/>
    <w:rsid w:val="00351BFB"/>
    <w:rsid w:val="00351E30"/>
    <w:rsid w:val="00354080"/>
    <w:rsid w:val="003546FB"/>
    <w:rsid w:val="00354766"/>
    <w:rsid w:val="00355191"/>
    <w:rsid w:val="003552C0"/>
    <w:rsid w:val="00355516"/>
    <w:rsid w:val="00355A96"/>
    <w:rsid w:val="00355B7C"/>
    <w:rsid w:val="00355F8F"/>
    <w:rsid w:val="003564B9"/>
    <w:rsid w:val="003606AC"/>
    <w:rsid w:val="00360E1B"/>
    <w:rsid w:val="003611F8"/>
    <w:rsid w:val="0036229E"/>
    <w:rsid w:val="0036469C"/>
    <w:rsid w:val="00364D62"/>
    <w:rsid w:val="003662EE"/>
    <w:rsid w:val="0037046C"/>
    <w:rsid w:val="00371313"/>
    <w:rsid w:val="00371F8C"/>
    <w:rsid w:val="0037219C"/>
    <w:rsid w:val="00373DB1"/>
    <w:rsid w:val="00375B6F"/>
    <w:rsid w:val="0037649A"/>
    <w:rsid w:val="00376F55"/>
    <w:rsid w:val="003772F8"/>
    <w:rsid w:val="003777C2"/>
    <w:rsid w:val="00377B11"/>
    <w:rsid w:val="00377F4D"/>
    <w:rsid w:val="00380185"/>
    <w:rsid w:val="0038240E"/>
    <w:rsid w:val="00382A8F"/>
    <w:rsid w:val="00383FAF"/>
    <w:rsid w:val="003856BE"/>
    <w:rsid w:val="0038742C"/>
    <w:rsid w:val="00387C88"/>
    <w:rsid w:val="003901A2"/>
    <w:rsid w:val="003912DB"/>
    <w:rsid w:val="00391921"/>
    <w:rsid w:val="00393C7A"/>
    <w:rsid w:val="00395019"/>
    <w:rsid w:val="0039547D"/>
    <w:rsid w:val="003965ED"/>
    <w:rsid w:val="003A09D6"/>
    <w:rsid w:val="003A1627"/>
    <w:rsid w:val="003A2DA8"/>
    <w:rsid w:val="003A3D4C"/>
    <w:rsid w:val="003A6A93"/>
    <w:rsid w:val="003A7262"/>
    <w:rsid w:val="003B2692"/>
    <w:rsid w:val="003B2A09"/>
    <w:rsid w:val="003B4417"/>
    <w:rsid w:val="003B46C2"/>
    <w:rsid w:val="003B5FF0"/>
    <w:rsid w:val="003B663C"/>
    <w:rsid w:val="003B7791"/>
    <w:rsid w:val="003B7CA9"/>
    <w:rsid w:val="003C1791"/>
    <w:rsid w:val="003C336B"/>
    <w:rsid w:val="003C3A4D"/>
    <w:rsid w:val="003C5DA8"/>
    <w:rsid w:val="003C634E"/>
    <w:rsid w:val="003C6407"/>
    <w:rsid w:val="003C6819"/>
    <w:rsid w:val="003C7059"/>
    <w:rsid w:val="003D199D"/>
    <w:rsid w:val="003D2370"/>
    <w:rsid w:val="003D2626"/>
    <w:rsid w:val="003D5ED0"/>
    <w:rsid w:val="003D6143"/>
    <w:rsid w:val="003D62BA"/>
    <w:rsid w:val="003D6618"/>
    <w:rsid w:val="003D75B0"/>
    <w:rsid w:val="003E147B"/>
    <w:rsid w:val="003E21A2"/>
    <w:rsid w:val="003E2424"/>
    <w:rsid w:val="003E26C7"/>
    <w:rsid w:val="003E2720"/>
    <w:rsid w:val="003E278A"/>
    <w:rsid w:val="003E2BDE"/>
    <w:rsid w:val="003E3ABC"/>
    <w:rsid w:val="003E54D2"/>
    <w:rsid w:val="003E755D"/>
    <w:rsid w:val="003F09FF"/>
    <w:rsid w:val="003F2162"/>
    <w:rsid w:val="003F2DD5"/>
    <w:rsid w:val="003F60B1"/>
    <w:rsid w:val="003F7537"/>
    <w:rsid w:val="00400420"/>
    <w:rsid w:val="00401786"/>
    <w:rsid w:val="00404B42"/>
    <w:rsid w:val="00404B64"/>
    <w:rsid w:val="00405416"/>
    <w:rsid w:val="0040584F"/>
    <w:rsid w:val="00405958"/>
    <w:rsid w:val="00406249"/>
    <w:rsid w:val="0040638D"/>
    <w:rsid w:val="0040664F"/>
    <w:rsid w:val="004067F9"/>
    <w:rsid w:val="0041143A"/>
    <w:rsid w:val="00411FF6"/>
    <w:rsid w:val="00412125"/>
    <w:rsid w:val="0041240C"/>
    <w:rsid w:val="00412FB1"/>
    <w:rsid w:val="0041603C"/>
    <w:rsid w:val="004168E2"/>
    <w:rsid w:val="00420D0A"/>
    <w:rsid w:val="00421BE0"/>
    <w:rsid w:val="0042252A"/>
    <w:rsid w:val="00422641"/>
    <w:rsid w:val="00422E2E"/>
    <w:rsid w:val="004249D9"/>
    <w:rsid w:val="00424A0F"/>
    <w:rsid w:val="00426E2F"/>
    <w:rsid w:val="00426F1B"/>
    <w:rsid w:val="004275F1"/>
    <w:rsid w:val="00427BB1"/>
    <w:rsid w:val="0043029D"/>
    <w:rsid w:val="004319EB"/>
    <w:rsid w:val="00431B07"/>
    <w:rsid w:val="00431FAB"/>
    <w:rsid w:val="00433A80"/>
    <w:rsid w:val="00433DCE"/>
    <w:rsid w:val="004359EC"/>
    <w:rsid w:val="004366A4"/>
    <w:rsid w:val="004378A9"/>
    <w:rsid w:val="0044048E"/>
    <w:rsid w:val="00441225"/>
    <w:rsid w:val="0044249A"/>
    <w:rsid w:val="004425D0"/>
    <w:rsid w:val="00444B2F"/>
    <w:rsid w:val="00445216"/>
    <w:rsid w:val="00445E68"/>
    <w:rsid w:val="004461A1"/>
    <w:rsid w:val="0044734A"/>
    <w:rsid w:val="00452C94"/>
    <w:rsid w:val="00453717"/>
    <w:rsid w:val="004557EA"/>
    <w:rsid w:val="00455FA0"/>
    <w:rsid w:val="00456F03"/>
    <w:rsid w:val="00460846"/>
    <w:rsid w:val="00461725"/>
    <w:rsid w:val="00461880"/>
    <w:rsid w:val="00461FB1"/>
    <w:rsid w:val="0046240C"/>
    <w:rsid w:val="0046501D"/>
    <w:rsid w:val="00465DEC"/>
    <w:rsid w:val="00467728"/>
    <w:rsid w:val="0047157A"/>
    <w:rsid w:val="00472DA4"/>
    <w:rsid w:val="0047365F"/>
    <w:rsid w:val="00474CB2"/>
    <w:rsid w:val="0047510A"/>
    <w:rsid w:val="004763AE"/>
    <w:rsid w:val="00477744"/>
    <w:rsid w:val="00477FB0"/>
    <w:rsid w:val="004805D4"/>
    <w:rsid w:val="00480F62"/>
    <w:rsid w:val="0048116D"/>
    <w:rsid w:val="004811AD"/>
    <w:rsid w:val="004821C5"/>
    <w:rsid w:val="00483067"/>
    <w:rsid w:val="00486A4F"/>
    <w:rsid w:val="00490354"/>
    <w:rsid w:val="004907EC"/>
    <w:rsid w:val="00491208"/>
    <w:rsid w:val="0049245C"/>
    <w:rsid w:val="00492B78"/>
    <w:rsid w:val="0049343B"/>
    <w:rsid w:val="00494BDB"/>
    <w:rsid w:val="004969E8"/>
    <w:rsid w:val="004976E5"/>
    <w:rsid w:val="00497769"/>
    <w:rsid w:val="004A0070"/>
    <w:rsid w:val="004A37CE"/>
    <w:rsid w:val="004A5D78"/>
    <w:rsid w:val="004A69B0"/>
    <w:rsid w:val="004A7BAA"/>
    <w:rsid w:val="004B0E64"/>
    <w:rsid w:val="004B305F"/>
    <w:rsid w:val="004B313F"/>
    <w:rsid w:val="004B3A12"/>
    <w:rsid w:val="004B6CD6"/>
    <w:rsid w:val="004B6FB5"/>
    <w:rsid w:val="004C0E02"/>
    <w:rsid w:val="004C1770"/>
    <w:rsid w:val="004C25E2"/>
    <w:rsid w:val="004C412E"/>
    <w:rsid w:val="004C490A"/>
    <w:rsid w:val="004C4BD6"/>
    <w:rsid w:val="004C534B"/>
    <w:rsid w:val="004D1217"/>
    <w:rsid w:val="004D1927"/>
    <w:rsid w:val="004D1928"/>
    <w:rsid w:val="004D1975"/>
    <w:rsid w:val="004D2A78"/>
    <w:rsid w:val="004D4C4F"/>
    <w:rsid w:val="004D4E81"/>
    <w:rsid w:val="004D55AE"/>
    <w:rsid w:val="004D5AD8"/>
    <w:rsid w:val="004D5CCC"/>
    <w:rsid w:val="004D6262"/>
    <w:rsid w:val="004D6CFF"/>
    <w:rsid w:val="004D6F0B"/>
    <w:rsid w:val="004E1532"/>
    <w:rsid w:val="004E17AA"/>
    <w:rsid w:val="004E5ECC"/>
    <w:rsid w:val="004E724E"/>
    <w:rsid w:val="004F0A3D"/>
    <w:rsid w:val="004F0B1A"/>
    <w:rsid w:val="004F1925"/>
    <w:rsid w:val="004F2264"/>
    <w:rsid w:val="004F2438"/>
    <w:rsid w:val="004F26BA"/>
    <w:rsid w:val="004F2838"/>
    <w:rsid w:val="004F56BF"/>
    <w:rsid w:val="004F5856"/>
    <w:rsid w:val="004F5AA4"/>
    <w:rsid w:val="004F6B96"/>
    <w:rsid w:val="00500CBF"/>
    <w:rsid w:val="00501F19"/>
    <w:rsid w:val="0050249B"/>
    <w:rsid w:val="00502B84"/>
    <w:rsid w:val="005031CF"/>
    <w:rsid w:val="005041B3"/>
    <w:rsid w:val="00514450"/>
    <w:rsid w:val="0051668B"/>
    <w:rsid w:val="0051705F"/>
    <w:rsid w:val="005172BE"/>
    <w:rsid w:val="005220C1"/>
    <w:rsid w:val="00524D3C"/>
    <w:rsid w:val="00524F69"/>
    <w:rsid w:val="0052552A"/>
    <w:rsid w:val="00526D8A"/>
    <w:rsid w:val="00526FA4"/>
    <w:rsid w:val="0052747F"/>
    <w:rsid w:val="00530614"/>
    <w:rsid w:val="00531603"/>
    <w:rsid w:val="005345E8"/>
    <w:rsid w:val="00534D14"/>
    <w:rsid w:val="005357C3"/>
    <w:rsid w:val="00535C9A"/>
    <w:rsid w:val="005375B2"/>
    <w:rsid w:val="00537F7B"/>
    <w:rsid w:val="005400B2"/>
    <w:rsid w:val="00541DEA"/>
    <w:rsid w:val="00541F46"/>
    <w:rsid w:val="005430DF"/>
    <w:rsid w:val="00544D14"/>
    <w:rsid w:val="005456FD"/>
    <w:rsid w:val="00546253"/>
    <w:rsid w:val="00550048"/>
    <w:rsid w:val="0055028F"/>
    <w:rsid w:val="00550E9F"/>
    <w:rsid w:val="00551EBB"/>
    <w:rsid w:val="00552746"/>
    <w:rsid w:val="005528C7"/>
    <w:rsid w:val="00552C6E"/>
    <w:rsid w:val="00552D2B"/>
    <w:rsid w:val="00553A96"/>
    <w:rsid w:val="0055533B"/>
    <w:rsid w:val="00555906"/>
    <w:rsid w:val="0056016A"/>
    <w:rsid w:val="00560236"/>
    <w:rsid w:val="00560AD5"/>
    <w:rsid w:val="00561774"/>
    <w:rsid w:val="0056390B"/>
    <w:rsid w:val="00565546"/>
    <w:rsid w:val="0056698E"/>
    <w:rsid w:val="0056728A"/>
    <w:rsid w:val="00567B6C"/>
    <w:rsid w:val="00570898"/>
    <w:rsid w:val="00570899"/>
    <w:rsid w:val="00570958"/>
    <w:rsid w:val="00571348"/>
    <w:rsid w:val="00572D6B"/>
    <w:rsid w:val="0057570C"/>
    <w:rsid w:val="00575E38"/>
    <w:rsid w:val="0057657A"/>
    <w:rsid w:val="0058041E"/>
    <w:rsid w:val="00581C2F"/>
    <w:rsid w:val="005826F9"/>
    <w:rsid w:val="00583136"/>
    <w:rsid w:val="00583F59"/>
    <w:rsid w:val="00584762"/>
    <w:rsid w:val="00584ADB"/>
    <w:rsid w:val="00586E0B"/>
    <w:rsid w:val="00587238"/>
    <w:rsid w:val="00587A4E"/>
    <w:rsid w:val="00590880"/>
    <w:rsid w:val="005921EF"/>
    <w:rsid w:val="00592960"/>
    <w:rsid w:val="005956CD"/>
    <w:rsid w:val="00595EBD"/>
    <w:rsid w:val="00597730"/>
    <w:rsid w:val="005A0CF5"/>
    <w:rsid w:val="005A18BD"/>
    <w:rsid w:val="005A254A"/>
    <w:rsid w:val="005A2BCE"/>
    <w:rsid w:val="005A31D3"/>
    <w:rsid w:val="005A3FE3"/>
    <w:rsid w:val="005A4690"/>
    <w:rsid w:val="005A54FD"/>
    <w:rsid w:val="005A6AB2"/>
    <w:rsid w:val="005A6DD6"/>
    <w:rsid w:val="005A75FD"/>
    <w:rsid w:val="005A7A90"/>
    <w:rsid w:val="005A7F5A"/>
    <w:rsid w:val="005B0866"/>
    <w:rsid w:val="005B13A3"/>
    <w:rsid w:val="005B2E1A"/>
    <w:rsid w:val="005B30A6"/>
    <w:rsid w:val="005B3751"/>
    <w:rsid w:val="005B43D9"/>
    <w:rsid w:val="005B7CFD"/>
    <w:rsid w:val="005C1C49"/>
    <w:rsid w:val="005C2428"/>
    <w:rsid w:val="005C2487"/>
    <w:rsid w:val="005C2DAE"/>
    <w:rsid w:val="005C32C7"/>
    <w:rsid w:val="005C530A"/>
    <w:rsid w:val="005C6646"/>
    <w:rsid w:val="005C6877"/>
    <w:rsid w:val="005C6FFD"/>
    <w:rsid w:val="005D034A"/>
    <w:rsid w:val="005D07E1"/>
    <w:rsid w:val="005D128D"/>
    <w:rsid w:val="005D3E39"/>
    <w:rsid w:val="005D6CCF"/>
    <w:rsid w:val="005D7E12"/>
    <w:rsid w:val="005E0DD6"/>
    <w:rsid w:val="005E1C1D"/>
    <w:rsid w:val="005E23DB"/>
    <w:rsid w:val="005E51A3"/>
    <w:rsid w:val="005E53AE"/>
    <w:rsid w:val="005E5536"/>
    <w:rsid w:val="005E6F9E"/>
    <w:rsid w:val="005F062B"/>
    <w:rsid w:val="005F0C73"/>
    <w:rsid w:val="005F0D7E"/>
    <w:rsid w:val="005F2BBB"/>
    <w:rsid w:val="005F3AA6"/>
    <w:rsid w:val="005F4337"/>
    <w:rsid w:val="005F446C"/>
    <w:rsid w:val="005F6475"/>
    <w:rsid w:val="005F72FA"/>
    <w:rsid w:val="006009DF"/>
    <w:rsid w:val="00600F69"/>
    <w:rsid w:val="00600FF8"/>
    <w:rsid w:val="0060302B"/>
    <w:rsid w:val="0060357B"/>
    <w:rsid w:val="00605328"/>
    <w:rsid w:val="00605CE0"/>
    <w:rsid w:val="006073E0"/>
    <w:rsid w:val="00610E5E"/>
    <w:rsid w:val="0061107D"/>
    <w:rsid w:val="00611202"/>
    <w:rsid w:val="00611D96"/>
    <w:rsid w:val="006143EE"/>
    <w:rsid w:val="00614897"/>
    <w:rsid w:val="0061492E"/>
    <w:rsid w:val="0062016C"/>
    <w:rsid w:val="00624A8C"/>
    <w:rsid w:val="00626A4C"/>
    <w:rsid w:val="00626EA1"/>
    <w:rsid w:val="006270AD"/>
    <w:rsid w:val="006304A5"/>
    <w:rsid w:val="006323C1"/>
    <w:rsid w:val="00632807"/>
    <w:rsid w:val="00632907"/>
    <w:rsid w:val="0063393F"/>
    <w:rsid w:val="00634DAA"/>
    <w:rsid w:val="00635C88"/>
    <w:rsid w:val="006420FA"/>
    <w:rsid w:val="006438D4"/>
    <w:rsid w:val="00644AC6"/>
    <w:rsid w:val="00646D79"/>
    <w:rsid w:val="00647635"/>
    <w:rsid w:val="0064789C"/>
    <w:rsid w:val="00650CB7"/>
    <w:rsid w:val="00651A6C"/>
    <w:rsid w:val="00654482"/>
    <w:rsid w:val="00654A1E"/>
    <w:rsid w:val="00655211"/>
    <w:rsid w:val="00655382"/>
    <w:rsid w:val="006554BC"/>
    <w:rsid w:val="006558CC"/>
    <w:rsid w:val="00655CD4"/>
    <w:rsid w:val="00656C38"/>
    <w:rsid w:val="00661D32"/>
    <w:rsid w:val="006620ED"/>
    <w:rsid w:val="00662D6C"/>
    <w:rsid w:val="00663529"/>
    <w:rsid w:val="00665956"/>
    <w:rsid w:val="00665BD3"/>
    <w:rsid w:val="006665C4"/>
    <w:rsid w:val="00667D77"/>
    <w:rsid w:val="0067046C"/>
    <w:rsid w:val="00670537"/>
    <w:rsid w:val="00670BF6"/>
    <w:rsid w:val="00672FE1"/>
    <w:rsid w:val="00673563"/>
    <w:rsid w:val="006746F5"/>
    <w:rsid w:val="00675DC5"/>
    <w:rsid w:val="00677A65"/>
    <w:rsid w:val="00681542"/>
    <w:rsid w:val="00681DBE"/>
    <w:rsid w:val="006829C6"/>
    <w:rsid w:val="006856E2"/>
    <w:rsid w:val="00690366"/>
    <w:rsid w:val="00693C3C"/>
    <w:rsid w:val="00693F93"/>
    <w:rsid w:val="00695916"/>
    <w:rsid w:val="0069622B"/>
    <w:rsid w:val="00696913"/>
    <w:rsid w:val="006A0133"/>
    <w:rsid w:val="006A1B51"/>
    <w:rsid w:val="006A2239"/>
    <w:rsid w:val="006A239C"/>
    <w:rsid w:val="006A353C"/>
    <w:rsid w:val="006A3754"/>
    <w:rsid w:val="006A3A63"/>
    <w:rsid w:val="006A3AB6"/>
    <w:rsid w:val="006A443F"/>
    <w:rsid w:val="006A4B82"/>
    <w:rsid w:val="006A4BE1"/>
    <w:rsid w:val="006A5C75"/>
    <w:rsid w:val="006A6483"/>
    <w:rsid w:val="006A719F"/>
    <w:rsid w:val="006B0977"/>
    <w:rsid w:val="006B1326"/>
    <w:rsid w:val="006B245F"/>
    <w:rsid w:val="006B2531"/>
    <w:rsid w:val="006B2F59"/>
    <w:rsid w:val="006B3B57"/>
    <w:rsid w:val="006B3B72"/>
    <w:rsid w:val="006B5100"/>
    <w:rsid w:val="006C13B3"/>
    <w:rsid w:val="006C1C0F"/>
    <w:rsid w:val="006C301D"/>
    <w:rsid w:val="006C33E5"/>
    <w:rsid w:val="006C4DB6"/>
    <w:rsid w:val="006C561A"/>
    <w:rsid w:val="006C5856"/>
    <w:rsid w:val="006C6DBD"/>
    <w:rsid w:val="006C77FE"/>
    <w:rsid w:val="006C7C00"/>
    <w:rsid w:val="006D068B"/>
    <w:rsid w:val="006D22D1"/>
    <w:rsid w:val="006D253E"/>
    <w:rsid w:val="006D4A21"/>
    <w:rsid w:val="006D4D4A"/>
    <w:rsid w:val="006D4D86"/>
    <w:rsid w:val="006E0081"/>
    <w:rsid w:val="006E0575"/>
    <w:rsid w:val="006E0653"/>
    <w:rsid w:val="006E0CD8"/>
    <w:rsid w:val="006E2530"/>
    <w:rsid w:val="006E33A6"/>
    <w:rsid w:val="006E4D56"/>
    <w:rsid w:val="006E5C4C"/>
    <w:rsid w:val="006F0117"/>
    <w:rsid w:val="006F1410"/>
    <w:rsid w:val="006F1640"/>
    <w:rsid w:val="006F1808"/>
    <w:rsid w:val="006F3875"/>
    <w:rsid w:val="006F3F15"/>
    <w:rsid w:val="006F481A"/>
    <w:rsid w:val="006F4A4A"/>
    <w:rsid w:val="006F50D5"/>
    <w:rsid w:val="006F55FF"/>
    <w:rsid w:val="006F7355"/>
    <w:rsid w:val="006F7FC7"/>
    <w:rsid w:val="007008A9"/>
    <w:rsid w:val="00700A75"/>
    <w:rsid w:val="00702287"/>
    <w:rsid w:val="00703341"/>
    <w:rsid w:val="007044D6"/>
    <w:rsid w:val="00704575"/>
    <w:rsid w:val="00704ECE"/>
    <w:rsid w:val="0071032A"/>
    <w:rsid w:val="00710D5C"/>
    <w:rsid w:val="007116C2"/>
    <w:rsid w:val="00713CD6"/>
    <w:rsid w:val="00713F87"/>
    <w:rsid w:val="007140A5"/>
    <w:rsid w:val="007142A5"/>
    <w:rsid w:val="0071481B"/>
    <w:rsid w:val="0071488A"/>
    <w:rsid w:val="00714E66"/>
    <w:rsid w:val="007155E7"/>
    <w:rsid w:val="00715D1F"/>
    <w:rsid w:val="00720C1E"/>
    <w:rsid w:val="00721A24"/>
    <w:rsid w:val="0072309D"/>
    <w:rsid w:val="00723172"/>
    <w:rsid w:val="0072359F"/>
    <w:rsid w:val="00725488"/>
    <w:rsid w:val="00727596"/>
    <w:rsid w:val="00727C55"/>
    <w:rsid w:val="007315B5"/>
    <w:rsid w:val="007317D1"/>
    <w:rsid w:val="00732AE3"/>
    <w:rsid w:val="0073363B"/>
    <w:rsid w:val="00735708"/>
    <w:rsid w:val="00736078"/>
    <w:rsid w:val="00736C4A"/>
    <w:rsid w:val="00741043"/>
    <w:rsid w:val="00741399"/>
    <w:rsid w:val="00743925"/>
    <w:rsid w:val="007476AA"/>
    <w:rsid w:val="00750A6A"/>
    <w:rsid w:val="007513AE"/>
    <w:rsid w:val="00751984"/>
    <w:rsid w:val="00751C8D"/>
    <w:rsid w:val="007525A4"/>
    <w:rsid w:val="00754E65"/>
    <w:rsid w:val="00755618"/>
    <w:rsid w:val="0075775A"/>
    <w:rsid w:val="00757BEF"/>
    <w:rsid w:val="007612EA"/>
    <w:rsid w:val="00761A71"/>
    <w:rsid w:val="0076240E"/>
    <w:rsid w:val="00763389"/>
    <w:rsid w:val="007643D6"/>
    <w:rsid w:val="0076451A"/>
    <w:rsid w:val="00765810"/>
    <w:rsid w:val="00767CD2"/>
    <w:rsid w:val="00767E48"/>
    <w:rsid w:val="0077147D"/>
    <w:rsid w:val="00771C8C"/>
    <w:rsid w:val="00772E96"/>
    <w:rsid w:val="007738E2"/>
    <w:rsid w:val="0077478D"/>
    <w:rsid w:val="00774B77"/>
    <w:rsid w:val="00775D71"/>
    <w:rsid w:val="007769DF"/>
    <w:rsid w:val="007770A4"/>
    <w:rsid w:val="00780349"/>
    <w:rsid w:val="00780A30"/>
    <w:rsid w:val="007821D9"/>
    <w:rsid w:val="007823D8"/>
    <w:rsid w:val="00782BB7"/>
    <w:rsid w:val="00785A67"/>
    <w:rsid w:val="00785AFE"/>
    <w:rsid w:val="00785E0D"/>
    <w:rsid w:val="0078693B"/>
    <w:rsid w:val="00786F78"/>
    <w:rsid w:val="00787633"/>
    <w:rsid w:val="00787953"/>
    <w:rsid w:val="007910E2"/>
    <w:rsid w:val="0079350B"/>
    <w:rsid w:val="00793744"/>
    <w:rsid w:val="00794219"/>
    <w:rsid w:val="0079433E"/>
    <w:rsid w:val="00794B2A"/>
    <w:rsid w:val="00794BFA"/>
    <w:rsid w:val="00795483"/>
    <w:rsid w:val="00795936"/>
    <w:rsid w:val="00797E14"/>
    <w:rsid w:val="007A005B"/>
    <w:rsid w:val="007A26F8"/>
    <w:rsid w:val="007A29BE"/>
    <w:rsid w:val="007A29E3"/>
    <w:rsid w:val="007A364B"/>
    <w:rsid w:val="007A4477"/>
    <w:rsid w:val="007A4B3D"/>
    <w:rsid w:val="007A6D1C"/>
    <w:rsid w:val="007B2E3E"/>
    <w:rsid w:val="007B3D66"/>
    <w:rsid w:val="007B3E72"/>
    <w:rsid w:val="007B49B7"/>
    <w:rsid w:val="007B4BD4"/>
    <w:rsid w:val="007B4DA8"/>
    <w:rsid w:val="007B5648"/>
    <w:rsid w:val="007B586F"/>
    <w:rsid w:val="007B794C"/>
    <w:rsid w:val="007C011A"/>
    <w:rsid w:val="007C2637"/>
    <w:rsid w:val="007C5A48"/>
    <w:rsid w:val="007C70CF"/>
    <w:rsid w:val="007C77E2"/>
    <w:rsid w:val="007C7B1D"/>
    <w:rsid w:val="007D09D6"/>
    <w:rsid w:val="007D1F1A"/>
    <w:rsid w:val="007D2408"/>
    <w:rsid w:val="007D30F4"/>
    <w:rsid w:val="007D317D"/>
    <w:rsid w:val="007D4F93"/>
    <w:rsid w:val="007E0DB1"/>
    <w:rsid w:val="007E1671"/>
    <w:rsid w:val="007E17B9"/>
    <w:rsid w:val="007E2B83"/>
    <w:rsid w:val="007E5541"/>
    <w:rsid w:val="007E65A6"/>
    <w:rsid w:val="007E7C31"/>
    <w:rsid w:val="007F023A"/>
    <w:rsid w:val="007F1E01"/>
    <w:rsid w:val="007F4AFE"/>
    <w:rsid w:val="007F6D16"/>
    <w:rsid w:val="007F7FA4"/>
    <w:rsid w:val="00800E2A"/>
    <w:rsid w:val="00801195"/>
    <w:rsid w:val="008011A7"/>
    <w:rsid w:val="00801E59"/>
    <w:rsid w:val="008024AD"/>
    <w:rsid w:val="008035EB"/>
    <w:rsid w:val="00803F63"/>
    <w:rsid w:val="008043FF"/>
    <w:rsid w:val="008051C6"/>
    <w:rsid w:val="00806022"/>
    <w:rsid w:val="00806772"/>
    <w:rsid w:val="0080755A"/>
    <w:rsid w:val="008077C1"/>
    <w:rsid w:val="008113DB"/>
    <w:rsid w:val="00811683"/>
    <w:rsid w:val="008116F3"/>
    <w:rsid w:val="00813B14"/>
    <w:rsid w:val="00814394"/>
    <w:rsid w:val="00815071"/>
    <w:rsid w:val="00816035"/>
    <w:rsid w:val="0082222A"/>
    <w:rsid w:val="00822298"/>
    <w:rsid w:val="008226E5"/>
    <w:rsid w:val="008236BE"/>
    <w:rsid w:val="00825119"/>
    <w:rsid w:val="00825C2D"/>
    <w:rsid w:val="00832F89"/>
    <w:rsid w:val="008334CB"/>
    <w:rsid w:val="00833FA2"/>
    <w:rsid w:val="00834573"/>
    <w:rsid w:val="00835FB2"/>
    <w:rsid w:val="008363D5"/>
    <w:rsid w:val="008406C2"/>
    <w:rsid w:val="00840B97"/>
    <w:rsid w:val="008457CA"/>
    <w:rsid w:val="00845CAD"/>
    <w:rsid w:val="00846559"/>
    <w:rsid w:val="00846807"/>
    <w:rsid w:val="0084683F"/>
    <w:rsid w:val="008500D1"/>
    <w:rsid w:val="00851EEA"/>
    <w:rsid w:val="0085368C"/>
    <w:rsid w:val="00854FC8"/>
    <w:rsid w:val="00855CB8"/>
    <w:rsid w:val="00857A3A"/>
    <w:rsid w:val="00860FFA"/>
    <w:rsid w:val="00862D42"/>
    <w:rsid w:val="00863EA8"/>
    <w:rsid w:val="00863ECE"/>
    <w:rsid w:val="00865517"/>
    <w:rsid w:val="00865CEB"/>
    <w:rsid w:val="00867BE3"/>
    <w:rsid w:val="00872559"/>
    <w:rsid w:val="008728DF"/>
    <w:rsid w:val="00874471"/>
    <w:rsid w:val="00874A9A"/>
    <w:rsid w:val="00874CA9"/>
    <w:rsid w:val="0087534D"/>
    <w:rsid w:val="00875A19"/>
    <w:rsid w:val="00875B88"/>
    <w:rsid w:val="00875CC2"/>
    <w:rsid w:val="0087684B"/>
    <w:rsid w:val="008809DF"/>
    <w:rsid w:val="00882E12"/>
    <w:rsid w:val="00883A0C"/>
    <w:rsid w:val="008856FC"/>
    <w:rsid w:val="00885B37"/>
    <w:rsid w:val="00886920"/>
    <w:rsid w:val="00886E04"/>
    <w:rsid w:val="00887727"/>
    <w:rsid w:val="00890442"/>
    <w:rsid w:val="00890F75"/>
    <w:rsid w:val="00893FF1"/>
    <w:rsid w:val="008941C1"/>
    <w:rsid w:val="0089498D"/>
    <w:rsid w:val="00895425"/>
    <w:rsid w:val="0089638F"/>
    <w:rsid w:val="00896BF2"/>
    <w:rsid w:val="008A1705"/>
    <w:rsid w:val="008A248D"/>
    <w:rsid w:val="008A4755"/>
    <w:rsid w:val="008A6FF7"/>
    <w:rsid w:val="008B02FF"/>
    <w:rsid w:val="008B0D93"/>
    <w:rsid w:val="008B146C"/>
    <w:rsid w:val="008B168E"/>
    <w:rsid w:val="008B18B4"/>
    <w:rsid w:val="008B1E9A"/>
    <w:rsid w:val="008B2233"/>
    <w:rsid w:val="008B285D"/>
    <w:rsid w:val="008B31BF"/>
    <w:rsid w:val="008B3F98"/>
    <w:rsid w:val="008B4460"/>
    <w:rsid w:val="008B4C33"/>
    <w:rsid w:val="008B6BCA"/>
    <w:rsid w:val="008B7FE9"/>
    <w:rsid w:val="008C1BF5"/>
    <w:rsid w:val="008C23E0"/>
    <w:rsid w:val="008C372C"/>
    <w:rsid w:val="008C44DE"/>
    <w:rsid w:val="008C499E"/>
    <w:rsid w:val="008C4A4A"/>
    <w:rsid w:val="008C5807"/>
    <w:rsid w:val="008C7A0C"/>
    <w:rsid w:val="008C7CC4"/>
    <w:rsid w:val="008D0DDB"/>
    <w:rsid w:val="008D1019"/>
    <w:rsid w:val="008D1344"/>
    <w:rsid w:val="008D1E91"/>
    <w:rsid w:val="008D25C3"/>
    <w:rsid w:val="008E1692"/>
    <w:rsid w:val="008E3FC4"/>
    <w:rsid w:val="008E457E"/>
    <w:rsid w:val="008E69C4"/>
    <w:rsid w:val="008E7358"/>
    <w:rsid w:val="008E7574"/>
    <w:rsid w:val="008E7F6F"/>
    <w:rsid w:val="008F0053"/>
    <w:rsid w:val="008F0907"/>
    <w:rsid w:val="008F297F"/>
    <w:rsid w:val="008F423D"/>
    <w:rsid w:val="008F434A"/>
    <w:rsid w:val="008F47AD"/>
    <w:rsid w:val="008F58D8"/>
    <w:rsid w:val="008F63D2"/>
    <w:rsid w:val="008F775D"/>
    <w:rsid w:val="008F7EA2"/>
    <w:rsid w:val="00900F65"/>
    <w:rsid w:val="0090376C"/>
    <w:rsid w:val="009050C3"/>
    <w:rsid w:val="009054A6"/>
    <w:rsid w:val="0090604C"/>
    <w:rsid w:val="009068E4"/>
    <w:rsid w:val="0090714B"/>
    <w:rsid w:val="009073C7"/>
    <w:rsid w:val="00907703"/>
    <w:rsid w:val="00910DF0"/>
    <w:rsid w:val="00911C35"/>
    <w:rsid w:val="00913AA6"/>
    <w:rsid w:val="00914A3A"/>
    <w:rsid w:val="00914CF8"/>
    <w:rsid w:val="00916596"/>
    <w:rsid w:val="009170F0"/>
    <w:rsid w:val="00917BD0"/>
    <w:rsid w:val="00920CA4"/>
    <w:rsid w:val="00920FB3"/>
    <w:rsid w:val="0092150B"/>
    <w:rsid w:val="0092150C"/>
    <w:rsid w:val="00921FED"/>
    <w:rsid w:val="00922383"/>
    <w:rsid w:val="0092444C"/>
    <w:rsid w:val="00924615"/>
    <w:rsid w:val="00924963"/>
    <w:rsid w:val="00925FF1"/>
    <w:rsid w:val="00927074"/>
    <w:rsid w:val="009276D6"/>
    <w:rsid w:val="00927917"/>
    <w:rsid w:val="00930C58"/>
    <w:rsid w:val="00931435"/>
    <w:rsid w:val="009335AB"/>
    <w:rsid w:val="00935ADA"/>
    <w:rsid w:val="009403EF"/>
    <w:rsid w:val="009404B1"/>
    <w:rsid w:val="00941174"/>
    <w:rsid w:val="00941206"/>
    <w:rsid w:val="00942625"/>
    <w:rsid w:val="00943727"/>
    <w:rsid w:val="00943E69"/>
    <w:rsid w:val="00943EF1"/>
    <w:rsid w:val="00944967"/>
    <w:rsid w:val="00946552"/>
    <w:rsid w:val="009539C4"/>
    <w:rsid w:val="00954021"/>
    <w:rsid w:val="0095479B"/>
    <w:rsid w:val="00956972"/>
    <w:rsid w:val="009569F6"/>
    <w:rsid w:val="00956CFA"/>
    <w:rsid w:val="00960B1A"/>
    <w:rsid w:val="00963CD7"/>
    <w:rsid w:val="00964D1E"/>
    <w:rsid w:val="00965170"/>
    <w:rsid w:val="00966C40"/>
    <w:rsid w:val="00970C87"/>
    <w:rsid w:val="00970EBE"/>
    <w:rsid w:val="00970F32"/>
    <w:rsid w:val="00971F33"/>
    <w:rsid w:val="00973293"/>
    <w:rsid w:val="00973931"/>
    <w:rsid w:val="00973C1C"/>
    <w:rsid w:val="0097570D"/>
    <w:rsid w:val="00975AC1"/>
    <w:rsid w:val="00975F3C"/>
    <w:rsid w:val="00975F83"/>
    <w:rsid w:val="009816C1"/>
    <w:rsid w:val="00982AAC"/>
    <w:rsid w:val="00982D5D"/>
    <w:rsid w:val="00983EC8"/>
    <w:rsid w:val="0098468A"/>
    <w:rsid w:val="00984861"/>
    <w:rsid w:val="00984E61"/>
    <w:rsid w:val="00984E6F"/>
    <w:rsid w:val="0098524E"/>
    <w:rsid w:val="00986487"/>
    <w:rsid w:val="009868F5"/>
    <w:rsid w:val="00987E38"/>
    <w:rsid w:val="009910B2"/>
    <w:rsid w:val="00994395"/>
    <w:rsid w:val="009954E5"/>
    <w:rsid w:val="00996CDA"/>
    <w:rsid w:val="009A1703"/>
    <w:rsid w:val="009A1C35"/>
    <w:rsid w:val="009A38A1"/>
    <w:rsid w:val="009A4992"/>
    <w:rsid w:val="009A4CC8"/>
    <w:rsid w:val="009A53F2"/>
    <w:rsid w:val="009A7E52"/>
    <w:rsid w:val="009B3E27"/>
    <w:rsid w:val="009B7587"/>
    <w:rsid w:val="009B7A8F"/>
    <w:rsid w:val="009C40ED"/>
    <w:rsid w:val="009C4663"/>
    <w:rsid w:val="009C4B68"/>
    <w:rsid w:val="009C5415"/>
    <w:rsid w:val="009C65BD"/>
    <w:rsid w:val="009D31DF"/>
    <w:rsid w:val="009D52CA"/>
    <w:rsid w:val="009D6407"/>
    <w:rsid w:val="009D6A21"/>
    <w:rsid w:val="009E05A0"/>
    <w:rsid w:val="009E0A1F"/>
    <w:rsid w:val="009E0D24"/>
    <w:rsid w:val="009E117D"/>
    <w:rsid w:val="009E2525"/>
    <w:rsid w:val="009E28C2"/>
    <w:rsid w:val="009E2F8F"/>
    <w:rsid w:val="009E36DB"/>
    <w:rsid w:val="009E3980"/>
    <w:rsid w:val="009E616E"/>
    <w:rsid w:val="009F0BE8"/>
    <w:rsid w:val="009F0C08"/>
    <w:rsid w:val="009F1EE7"/>
    <w:rsid w:val="009F2A8B"/>
    <w:rsid w:val="009F39C6"/>
    <w:rsid w:val="009F6835"/>
    <w:rsid w:val="009F6EA4"/>
    <w:rsid w:val="009F766F"/>
    <w:rsid w:val="009F773B"/>
    <w:rsid w:val="00A011C1"/>
    <w:rsid w:val="00A01497"/>
    <w:rsid w:val="00A01D84"/>
    <w:rsid w:val="00A01DD4"/>
    <w:rsid w:val="00A01DEE"/>
    <w:rsid w:val="00A02140"/>
    <w:rsid w:val="00A0330C"/>
    <w:rsid w:val="00A04046"/>
    <w:rsid w:val="00A05141"/>
    <w:rsid w:val="00A0548C"/>
    <w:rsid w:val="00A06184"/>
    <w:rsid w:val="00A06369"/>
    <w:rsid w:val="00A06802"/>
    <w:rsid w:val="00A06B28"/>
    <w:rsid w:val="00A10CCE"/>
    <w:rsid w:val="00A1234E"/>
    <w:rsid w:val="00A16B31"/>
    <w:rsid w:val="00A16BBE"/>
    <w:rsid w:val="00A16FB5"/>
    <w:rsid w:val="00A17AA4"/>
    <w:rsid w:val="00A229D8"/>
    <w:rsid w:val="00A251CE"/>
    <w:rsid w:val="00A25343"/>
    <w:rsid w:val="00A26F6B"/>
    <w:rsid w:val="00A3291C"/>
    <w:rsid w:val="00A337AB"/>
    <w:rsid w:val="00A33AE5"/>
    <w:rsid w:val="00A349C8"/>
    <w:rsid w:val="00A34C62"/>
    <w:rsid w:val="00A35354"/>
    <w:rsid w:val="00A35EB4"/>
    <w:rsid w:val="00A3641B"/>
    <w:rsid w:val="00A367C4"/>
    <w:rsid w:val="00A36CA3"/>
    <w:rsid w:val="00A37A07"/>
    <w:rsid w:val="00A43D84"/>
    <w:rsid w:val="00A43EAD"/>
    <w:rsid w:val="00A43F10"/>
    <w:rsid w:val="00A44647"/>
    <w:rsid w:val="00A45C4B"/>
    <w:rsid w:val="00A47019"/>
    <w:rsid w:val="00A4723C"/>
    <w:rsid w:val="00A501A5"/>
    <w:rsid w:val="00A509FF"/>
    <w:rsid w:val="00A50B16"/>
    <w:rsid w:val="00A50C55"/>
    <w:rsid w:val="00A5176F"/>
    <w:rsid w:val="00A52924"/>
    <w:rsid w:val="00A53200"/>
    <w:rsid w:val="00A55916"/>
    <w:rsid w:val="00A57D0C"/>
    <w:rsid w:val="00A610C8"/>
    <w:rsid w:val="00A61ECE"/>
    <w:rsid w:val="00A70101"/>
    <w:rsid w:val="00A70FE6"/>
    <w:rsid w:val="00A710AD"/>
    <w:rsid w:val="00A72076"/>
    <w:rsid w:val="00A752F3"/>
    <w:rsid w:val="00A765CB"/>
    <w:rsid w:val="00A76EE2"/>
    <w:rsid w:val="00A8018A"/>
    <w:rsid w:val="00A8042D"/>
    <w:rsid w:val="00A80C08"/>
    <w:rsid w:val="00A81DB0"/>
    <w:rsid w:val="00A81EAE"/>
    <w:rsid w:val="00A8210B"/>
    <w:rsid w:val="00A83D6F"/>
    <w:rsid w:val="00A847DC"/>
    <w:rsid w:val="00A849DF"/>
    <w:rsid w:val="00A85911"/>
    <w:rsid w:val="00A86B71"/>
    <w:rsid w:val="00A86F84"/>
    <w:rsid w:val="00A86FF3"/>
    <w:rsid w:val="00A8753A"/>
    <w:rsid w:val="00A87AF3"/>
    <w:rsid w:val="00A90205"/>
    <w:rsid w:val="00A94BD9"/>
    <w:rsid w:val="00A95B0E"/>
    <w:rsid w:val="00A95F64"/>
    <w:rsid w:val="00A96135"/>
    <w:rsid w:val="00A973AE"/>
    <w:rsid w:val="00A975D1"/>
    <w:rsid w:val="00AA17F9"/>
    <w:rsid w:val="00AA2D2E"/>
    <w:rsid w:val="00AA3534"/>
    <w:rsid w:val="00AA4817"/>
    <w:rsid w:val="00AA51B6"/>
    <w:rsid w:val="00AA55CF"/>
    <w:rsid w:val="00AA7605"/>
    <w:rsid w:val="00AB0CEB"/>
    <w:rsid w:val="00AB1507"/>
    <w:rsid w:val="00AB3785"/>
    <w:rsid w:val="00AB50E1"/>
    <w:rsid w:val="00AB614E"/>
    <w:rsid w:val="00AB7FE1"/>
    <w:rsid w:val="00AC3E91"/>
    <w:rsid w:val="00AC572A"/>
    <w:rsid w:val="00AC7F1B"/>
    <w:rsid w:val="00AC7F80"/>
    <w:rsid w:val="00AD00EE"/>
    <w:rsid w:val="00AD267F"/>
    <w:rsid w:val="00AD26B6"/>
    <w:rsid w:val="00AD287B"/>
    <w:rsid w:val="00AD2932"/>
    <w:rsid w:val="00AD3EA0"/>
    <w:rsid w:val="00AD4189"/>
    <w:rsid w:val="00AD4246"/>
    <w:rsid w:val="00AD7611"/>
    <w:rsid w:val="00AD7E9F"/>
    <w:rsid w:val="00AE10FF"/>
    <w:rsid w:val="00AE17DF"/>
    <w:rsid w:val="00AE1EA1"/>
    <w:rsid w:val="00AE2131"/>
    <w:rsid w:val="00AE3607"/>
    <w:rsid w:val="00AE360F"/>
    <w:rsid w:val="00AE4B68"/>
    <w:rsid w:val="00AE77BA"/>
    <w:rsid w:val="00AF34CD"/>
    <w:rsid w:val="00AF55D8"/>
    <w:rsid w:val="00AF7A58"/>
    <w:rsid w:val="00B00A5B"/>
    <w:rsid w:val="00B01315"/>
    <w:rsid w:val="00B01B0B"/>
    <w:rsid w:val="00B02753"/>
    <w:rsid w:val="00B02D2C"/>
    <w:rsid w:val="00B033F8"/>
    <w:rsid w:val="00B03AC7"/>
    <w:rsid w:val="00B03FB3"/>
    <w:rsid w:val="00B05BC6"/>
    <w:rsid w:val="00B05EC4"/>
    <w:rsid w:val="00B06202"/>
    <w:rsid w:val="00B078BC"/>
    <w:rsid w:val="00B101A2"/>
    <w:rsid w:val="00B140C8"/>
    <w:rsid w:val="00B143CF"/>
    <w:rsid w:val="00B14668"/>
    <w:rsid w:val="00B1739C"/>
    <w:rsid w:val="00B17680"/>
    <w:rsid w:val="00B21FE9"/>
    <w:rsid w:val="00B229E5"/>
    <w:rsid w:val="00B25C68"/>
    <w:rsid w:val="00B25D71"/>
    <w:rsid w:val="00B26918"/>
    <w:rsid w:val="00B27A85"/>
    <w:rsid w:val="00B30247"/>
    <w:rsid w:val="00B30F69"/>
    <w:rsid w:val="00B31C10"/>
    <w:rsid w:val="00B325A2"/>
    <w:rsid w:val="00B33690"/>
    <w:rsid w:val="00B336AC"/>
    <w:rsid w:val="00B3673D"/>
    <w:rsid w:val="00B36E5C"/>
    <w:rsid w:val="00B374BB"/>
    <w:rsid w:val="00B37B3A"/>
    <w:rsid w:val="00B40987"/>
    <w:rsid w:val="00B409B6"/>
    <w:rsid w:val="00B411E5"/>
    <w:rsid w:val="00B4152C"/>
    <w:rsid w:val="00B43748"/>
    <w:rsid w:val="00B452DA"/>
    <w:rsid w:val="00B458C6"/>
    <w:rsid w:val="00B467E0"/>
    <w:rsid w:val="00B53600"/>
    <w:rsid w:val="00B544D0"/>
    <w:rsid w:val="00B54D60"/>
    <w:rsid w:val="00B5555C"/>
    <w:rsid w:val="00B55568"/>
    <w:rsid w:val="00B55962"/>
    <w:rsid w:val="00B60226"/>
    <w:rsid w:val="00B60AD6"/>
    <w:rsid w:val="00B6149D"/>
    <w:rsid w:val="00B61A31"/>
    <w:rsid w:val="00B6291B"/>
    <w:rsid w:val="00B65ADE"/>
    <w:rsid w:val="00B65E22"/>
    <w:rsid w:val="00B666DA"/>
    <w:rsid w:val="00B66804"/>
    <w:rsid w:val="00B66A4C"/>
    <w:rsid w:val="00B66FDD"/>
    <w:rsid w:val="00B70591"/>
    <w:rsid w:val="00B7061F"/>
    <w:rsid w:val="00B70BA1"/>
    <w:rsid w:val="00B71D43"/>
    <w:rsid w:val="00B71F34"/>
    <w:rsid w:val="00B7311C"/>
    <w:rsid w:val="00B735EB"/>
    <w:rsid w:val="00B75CF0"/>
    <w:rsid w:val="00B75EEA"/>
    <w:rsid w:val="00B76E16"/>
    <w:rsid w:val="00B81BE8"/>
    <w:rsid w:val="00B824FC"/>
    <w:rsid w:val="00B83B14"/>
    <w:rsid w:val="00B84B42"/>
    <w:rsid w:val="00B86608"/>
    <w:rsid w:val="00B87573"/>
    <w:rsid w:val="00B904E9"/>
    <w:rsid w:val="00B90FE0"/>
    <w:rsid w:val="00B932FF"/>
    <w:rsid w:val="00B93A70"/>
    <w:rsid w:val="00B93ABF"/>
    <w:rsid w:val="00B94B18"/>
    <w:rsid w:val="00B94E22"/>
    <w:rsid w:val="00B96034"/>
    <w:rsid w:val="00B96816"/>
    <w:rsid w:val="00B96D51"/>
    <w:rsid w:val="00B97FBE"/>
    <w:rsid w:val="00BA00FC"/>
    <w:rsid w:val="00BA0D6E"/>
    <w:rsid w:val="00BA3B9E"/>
    <w:rsid w:val="00BA3E56"/>
    <w:rsid w:val="00BA4472"/>
    <w:rsid w:val="00BA4693"/>
    <w:rsid w:val="00BA5111"/>
    <w:rsid w:val="00BA584F"/>
    <w:rsid w:val="00BA67D5"/>
    <w:rsid w:val="00BA7BB4"/>
    <w:rsid w:val="00BB13D1"/>
    <w:rsid w:val="00BB166E"/>
    <w:rsid w:val="00BB1846"/>
    <w:rsid w:val="00BB2A99"/>
    <w:rsid w:val="00BB30F4"/>
    <w:rsid w:val="00BB353F"/>
    <w:rsid w:val="00BB3815"/>
    <w:rsid w:val="00BB4C68"/>
    <w:rsid w:val="00BB4C8C"/>
    <w:rsid w:val="00BB5F10"/>
    <w:rsid w:val="00BB72B4"/>
    <w:rsid w:val="00BC09D7"/>
    <w:rsid w:val="00BC107D"/>
    <w:rsid w:val="00BC2A8A"/>
    <w:rsid w:val="00BC46F1"/>
    <w:rsid w:val="00BC50AE"/>
    <w:rsid w:val="00BC56E7"/>
    <w:rsid w:val="00BC5BB9"/>
    <w:rsid w:val="00BC7E4B"/>
    <w:rsid w:val="00BD030E"/>
    <w:rsid w:val="00BD07B6"/>
    <w:rsid w:val="00BD115C"/>
    <w:rsid w:val="00BD28AD"/>
    <w:rsid w:val="00BD3BD5"/>
    <w:rsid w:val="00BD4288"/>
    <w:rsid w:val="00BD4330"/>
    <w:rsid w:val="00BD4835"/>
    <w:rsid w:val="00BD5A62"/>
    <w:rsid w:val="00BD64C9"/>
    <w:rsid w:val="00BD6DEA"/>
    <w:rsid w:val="00BD6E72"/>
    <w:rsid w:val="00BD778D"/>
    <w:rsid w:val="00BD7D95"/>
    <w:rsid w:val="00BD7F6C"/>
    <w:rsid w:val="00BE1771"/>
    <w:rsid w:val="00BE20BC"/>
    <w:rsid w:val="00BE33A6"/>
    <w:rsid w:val="00BE482A"/>
    <w:rsid w:val="00BE57A7"/>
    <w:rsid w:val="00BE7BFB"/>
    <w:rsid w:val="00BF04F0"/>
    <w:rsid w:val="00BF20F8"/>
    <w:rsid w:val="00BF2BB3"/>
    <w:rsid w:val="00BF2E43"/>
    <w:rsid w:val="00BF3EA4"/>
    <w:rsid w:val="00BF61CB"/>
    <w:rsid w:val="00BF6285"/>
    <w:rsid w:val="00BF6F1B"/>
    <w:rsid w:val="00C01E45"/>
    <w:rsid w:val="00C02733"/>
    <w:rsid w:val="00C03300"/>
    <w:rsid w:val="00C03900"/>
    <w:rsid w:val="00C0415C"/>
    <w:rsid w:val="00C0546C"/>
    <w:rsid w:val="00C05946"/>
    <w:rsid w:val="00C06991"/>
    <w:rsid w:val="00C110AC"/>
    <w:rsid w:val="00C115FF"/>
    <w:rsid w:val="00C123A0"/>
    <w:rsid w:val="00C13FAE"/>
    <w:rsid w:val="00C15BC1"/>
    <w:rsid w:val="00C15FE5"/>
    <w:rsid w:val="00C1650F"/>
    <w:rsid w:val="00C21006"/>
    <w:rsid w:val="00C2109C"/>
    <w:rsid w:val="00C21C55"/>
    <w:rsid w:val="00C2317E"/>
    <w:rsid w:val="00C232FC"/>
    <w:rsid w:val="00C24122"/>
    <w:rsid w:val="00C24695"/>
    <w:rsid w:val="00C253B9"/>
    <w:rsid w:val="00C258DA"/>
    <w:rsid w:val="00C27D42"/>
    <w:rsid w:val="00C30E80"/>
    <w:rsid w:val="00C3215B"/>
    <w:rsid w:val="00C33C7D"/>
    <w:rsid w:val="00C3435A"/>
    <w:rsid w:val="00C34A52"/>
    <w:rsid w:val="00C34C19"/>
    <w:rsid w:val="00C36CBF"/>
    <w:rsid w:val="00C37F55"/>
    <w:rsid w:val="00C41E6E"/>
    <w:rsid w:val="00C42C2C"/>
    <w:rsid w:val="00C4444F"/>
    <w:rsid w:val="00C455E6"/>
    <w:rsid w:val="00C45D55"/>
    <w:rsid w:val="00C45F0F"/>
    <w:rsid w:val="00C47D18"/>
    <w:rsid w:val="00C47DC9"/>
    <w:rsid w:val="00C509B9"/>
    <w:rsid w:val="00C51424"/>
    <w:rsid w:val="00C53D7B"/>
    <w:rsid w:val="00C546A3"/>
    <w:rsid w:val="00C549F5"/>
    <w:rsid w:val="00C61CA0"/>
    <w:rsid w:val="00C62842"/>
    <w:rsid w:val="00C63510"/>
    <w:rsid w:val="00C6366D"/>
    <w:rsid w:val="00C643EA"/>
    <w:rsid w:val="00C6452F"/>
    <w:rsid w:val="00C65997"/>
    <w:rsid w:val="00C666C7"/>
    <w:rsid w:val="00C67EA0"/>
    <w:rsid w:val="00C71304"/>
    <w:rsid w:val="00C73317"/>
    <w:rsid w:val="00C74CA4"/>
    <w:rsid w:val="00C772A1"/>
    <w:rsid w:val="00C81484"/>
    <w:rsid w:val="00C81489"/>
    <w:rsid w:val="00C828E2"/>
    <w:rsid w:val="00C82C23"/>
    <w:rsid w:val="00C82E14"/>
    <w:rsid w:val="00C86F13"/>
    <w:rsid w:val="00C87C7C"/>
    <w:rsid w:val="00C87F27"/>
    <w:rsid w:val="00C90BCE"/>
    <w:rsid w:val="00C90D45"/>
    <w:rsid w:val="00C92126"/>
    <w:rsid w:val="00C926B6"/>
    <w:rsid w:val="00C9310E"/>
    <w:rsid w:val="00C93D44"/>
    <w:rsid w:val="00C94B05"/>
    <w:rsid w:val="00C950F4"/>
    <w:rsid w:val="00C9542C"/>
    <w:rsid w:val="00C971B0"/>
    <w:rsid w:val="00C978E5"/>
    <w:rsid w:val="00CA03B8"/>
    <w:rsid w:val="00CA1021"/>
    <w:rsid w:val="00CA3E6F"/>
    <w:rsid w:val="00CA59AA"/>
    <w:rsid w:val="00CA66B0"/>
    <w:rsid w:val="00CA7A66"/>
    <w:rsid w:val="00CB10EA"/>
    <w:rsid w:val="00CB156D"/>
    <w:rsid w:val="00CB2102"/>
    <w:rsid w:val="00CB496B"/>
    <w:rsid w:val="00CB697E"/>
    <w:rsid w:val="00CC009E"/>
    <w:rsid w:val="00CC2B16"/>
    <w:rsid w:val="00CC49D6"/>
    <w:rsid w:val="00CC4FCD"/>
    <w:rsid w:val="00CC5C28"/>
    <w:rsid w:val="00CD067E"/>
    <w:rsid w:val="00CD0DB4"/>
    <w:rsid w:val="00CD15C2"/>
    <w:rsid w:val="00CD1873"/>
    <w:rsid w:val="00CD2164"/>
    <w:rsid w:val="00CD399D"/>
    <w:rsid w:val="00CD3FBC"/>
    <w:rsid w:val="00CD4713"/>
    <w:rsid w:val="00CD49B0"/>
    <w:rsid w:val="00CD5F21"/>
    <w:rsid w:val="00CD64ED"/>
    <w:rsid w:val="00CD65FF"/>
    <w:rsid w:val="00CD740B"/>
    <w:rsid w:val="00CE4D75"/>
    <w:rsid w:val="00CE502D"/>
    <w:rsid w:val="00CE505C"/>
    <w:rsid w:val="00CE684F"/>
    <w:rsid w:val="00CE7288"/>
    <w:rsid w:val="00CF045E"/>
    <w:rsid w:val="00CF09EC"/>
    <w:rsid w:val="00CF0FC0"/>
    <w:rsid w:val="00CF4C8D"/>
    <w:rsid w:val="00CF59C2"/>
    <w:rsid w:val="00CF5F53"/>
    <w:rsid w:val="00CF7CB5"/>
    <w:rsid w:val="00D01BA8"/>
    <w:rsid w:val="00D04017"/>
    <w:rsid w:val="00D07449"/>
    <w:rsid w:val="00D10780"/>
    <w:rsid w:val="00D119C7"/>
    <w:rsid w:val="00D16320"/>
    <w:rsid w:val="00D20016"/>
    <w:rsid w:val="00D20B0F"/>
    <w:rsid w:val="00D22FED"/>
    <w:rsid w:val="00D23761"/>
    <w:rsid w:val="00D2514A"/>
    <w:rsid w:val="00D26282"/>
    <w:rsid w:val="00D27B5A"/>
    <w:rsid w:val="00D30B26"/>
    <w:rsid w:val="00D32981"/>
    <w:rsid w:val="00D3323D"/>
    <w:rsid w:val="00D33D79"/>
    <w:rsid w:val="00D352F6"/>
    <w:rsid w:val="00D356B7"/>
    <w:rsid w:val="00D36542"/>
    <w:rsid w:val="00D42151"/>
    <w:rsid w:val="00D424BA"/>
    <w:rsid w:val="00D42D83"/>
    <w:rsid w:val="00D460B5"/>
    <w:rsid w:val="00D46858"/>
    <w:rsid w:val="00D46D73"/>
    <w:rsid w:val="00D50372"/>
    <w:rsid w:val="00D50410"/>
    <w:rsid w:val="00D5072A"/>
    <w:rsid w:val="00D50C6F"/>
    <w:rsid w:val="00D51CEF"/>
    <w:rsid w:val="00D51F99"/>
    <w:rsid w:val="00D53E1D"/>
    <w:rsid w:val="00D54424"/>
    <w:rsid w:val="00D5784F"/>
    <w:rsid w:val="00D600EA"/>
    <w:rsid w:val="00D60140"/>
    <w:rsid w:val="00D62DDB"/>
    <w:rsid w:val="00D633E2"/>
    <w:rsid w:val="00D6411C"/>
    <w:rsid w:val="00D67254"/>
    <w:rsid w:val="00D67687"/>
    <w:rsid w:val="00D67B97"/>
    <w:rsid w:val="00D70C69"/>
    <w:rsid w:val="00D71698"/>
    <w:rsid w:val="00D7215F"/>
    <w:rsid w:val="00D733E5"/>
    <w:rsid w:val="00D750B0"/>
    <w:rsid w:val="00D75E19"/>
    <w:rsid w:val="00D77FD5"/>
    <w:rsid w:val="00D80CA8"/>
    <w:rsid w:val="00D81F25"/>
    <w:rsid w:val="00D81F63"/>
    <w:rsid w:val="00D82226"/>
    <w:rsid w:val="00D826E8"/>
    <w:rsid w:val="00D85D5D"/>
    <w:rsid w:val="00D87305"/>
    <w:rsid w:val="00D875CF"/>
    <w:rsid w:val="00D876BD"/>
    <w:rsid w:val="00D91A68"/>
    <w:rsid w:val="00D91FBB"/>
    <w:rsid w:val="00D93659"/>
    <w:rsid w:val="00D93AC7"/>
    <w:rsid w:val="00D94B17"/>
    <w:rsid w:val="00D94EB9"/>
    <w:rsid w:val="00D95D7B"/>
    <w:rsid w:val="00D96D17"/>
    <w:rsid w:val="00DA0041"/>
    <w:rsid w:val="00DA21C1"/>
    <w:rsid w:val="00DA29A3"/>
    <w:rsid w:val="00DA3FBA"/>
    <w:rsid w:val="00DA446D"/>
    <w:rsid w:val="00DA58B3"/>
    <w:rsid w:val="00DA5B2C"/>
    <w:rsid w:val="00DA6D38"/>
    <w:rsid w:val="00DB1CCA"/>
    <w:rsid w:val="00DB1CE6"/>
    <w:rsid w:val="00DB28BA"/>
    <w:rsid w:val="00DB2CE8"/>
    <w:rsid w:val="00DB2DFC"/>
    <w:rsid w:val="00DB5C84"/>
    <w:rsid w:val="00DB74FF"/>
    <w:rsid w:val="00DC0433"/>
    <w:rsid w:val="00DC1E47"/>
    <w:rsid w:val="00DC25ED"/>
    <w:rsid w:val="00DC2A06"/>
    <w:rsid w:val="00DC3B6A"/>
    <w:rsid w:val="00DC4D7B"/>
    <w:rsid w:val="00DC58EF"/>
    <w:rsid w:val="00DC6AD2"/>
    <w:rsid w:val="00DD0FF0"/>
    <w:rsid w:val="00DD2725"/>
    <w:rsid w:val="00DD28B6"/>
    <w:rsid w:val="00DD39DD"/>
    <w:rsid w:val="00DD4256"/>
    <w:rsid w:val="00DD5277"/>
    <w:rsid w:val="00DD63C3"/>
    <w:rsid w:val="00DD7DA5"/>
    <w:rsid w:val="00DE1065"/>
    <w:rsid w:val="00DE2821"/>
    <w:rsid w:val="00DE41FA"/>
    <w:rsid w:val="00DE6002"/>
    <w:rsid w:val="00DE6194"/>
    <w:rsid w:val="00DE7293"/>
    <w:rsid w:val="00DF1B14"/>
    <w:rsid w:val="00DF2841"/>
    <w:rsid w:val="00DF40F8"/>
    <w:rsid w:val="00DF4530"/>
    <w:rsid w:val="00DF5565"/>
    <w:rsid w:val="00DF5AA3"/>
    <w:rsid w:val="00E003F0"/>
    <w:rsid w:val="00E00CA3"/>
    <w:rsid w:val="00E01CA6"/>
    <w:rsid w:val="00E036C2"/>
    <w:rsid w:val="00E04BF3"/>
    <w:rsid w:val="00E06020"/>
    <w:rsid w:val="00E06A78"/>
    <w:rsid w:val="00E07D2D"/>
    <w:rsid w:val="00E101B8"/>
    <w:rsid w:val="00E10C2C"/>
    <w:rsid w:val="00E1115C"/>
    <w:rsid w:val="00E12B02"/>
    <w:rsid w:val="00E13458"/>
    <w:rsid w:val="00E13E03"/>
    <w:rsid w:val="00E14C2E"/>
    <w:rsid w:val="00E16278"/>
    <w:rsid w:val="00E16F92"/>
    <w:rsid w:val="00E171DF"/>
    <w:rsid w:val="00E213A8"/>
    <w:rsid w:val="00E214C1"/>
    <w:rsid w:val="00E21716"/>
    <w:rsid w:val="00E222C1"/>
    <w:rsid w:val="00E22D44"/>
    <w:rsid w:val="00E23E0D"/>
    <w:rsid w:val="00E25283"/>
    <w:rsid w:val="00E2769E"/>
    <w:rsid w:val="00E27991"/>
    <w:rsid w:val="00E304A0"/>
    <w:rsid w:val="00E30AB7"/>
    <w:rsid w:val="00E30E9C"/>
    <w:rsid w:val="00E366FE"/>
    <w:rsid w:val="00E36F23"/>
    <w:rsid w:val="00E373A7"/>
    <w:rsid w:val="00E41123"/>
    <w:rsid w:val="00E4141A"/>
    <w:rsid w:val="00E41BB4"/>
    <w:rsid w:val="00E42535"/>
    <w:rsid w:val="00E439EA"/>
    <w:rsid w:val="00E44FF7"/>
    <w:rsid w:val="00E4512C"/>
    <w:rsid w:val="00E45EEC"/>
    <w:rsid w:val="00E478A5"/>
    <w:rsid w:val="00E52DD8"/>
    <w:rsid w:val="00E537E5"/>
    <w:rsid w:val="00E539DE"/>
    <w:rsid w:val="00E54B81"/>
    <w:rsid w:val="00E54CCA"/>
    <w:rsid w:val="00E55130"/>
    <w:rsid w:val="00E559BD"/>
    <w:rsid w:val="00E575C3"/>
    <w:rsid w:val="00E5772E"/>
    <w:rsid w:val="00E57BD8"/>
    <w:rsid w:val="00E60373"/>
    <w:rsid w:val="00E621B8"/>
    <w:rsid w:val="00E626B7"/>
    <w:rsid w:val="00E6290E"/>
    <w:rsid w:val="00E646F6"/>
    <w:rsid w:val="00E666BE"/>
    <w:rsid w:val="00E66A82"/>
    <w:rsid w:val="00E66BCA"/>
    <w:rsid w:val="00E66D12"/>
    <w:rsid w:val="00E677FC"/>
    <w:rsid w:val="00E705FC"/>
    <w:rsid w:val="00E70EEE"/>
    <w:rsid w:val="00E735B3"/>
    <w:rsid w:val="00E75317"/>
    <w:rsid w:val="00E75F8C"/>
    <w:rsid w:val="00E8049E"/>
    <w:rsid w:val="00E805CB"/>
    <w:rsid w:val="00E81414"/>
    <w:rsid w:val="00E81C3A"/>
    <w:rsid w:val="00E85671"/>
    <w:rsid w:val="00E86E09"/>
    <w:rsid w:val="00E94134"/>
    <w:rsid w:val="00E94B91"/>
    <w:rsid w:val="00E95787"/>
    <w:rsid w:val="00E964F6"/>
    <w:rsid w:val="00EA02C9"/>
    <w:rsid w:val="00EA0EB2"/>
    <w:rsid w:val="00EA2B10"/>
    <w:rsid w:val="00EA2D8D"/>
    <w:rsid w:val="00EA463C"/>
    <w:rsid w:val="00EA47D2"/>
    <w:rsid w:val="00EA64B1"/>
    <w:rsid w:val="00EA6516"/>
    <w:rsid w:val="00EA7BE4"/>
    <w:rsid w:val="00EB0431"/>
    <w:rsid w:val="00EB1C86"/>
    <w:rsid w:val="00EB1E42"/>
    <w:rsid w:val="00EB215E"/>
    <w:rsid w:val="00EB21DC"/>
    <w:rsid w:val="00EB3800"/>
    <w:rsid w:val="00EB4FE0"/>
    <w:rsid w:val="00EB5768"/>
    <w:rsid w:val="00EB5AB6"/>
    <w:rsid w:val="00EB6F91"/>
    <w:rsid w:val="00EC06FC"/>
    <w:rsid w:val="00EC1BBD"/>
    <w:rsid w:val="00EC4430"/>
    <w:rsid w:val="00EC4B5A"/>
    <w:rsid w:val="00EC5752"/>
    <w:rsid w:val="00EC5F68"/>
    <w:rsid w:val="00EC61A7"/>
    <w:rsid w:val="00EC6AE0"/>
    <w:rsid w:val="00EC72FB"/>
    <w:rsid w:val="00EC73E9"/>
    <w:rsid w:val="00ED11EA"/>
    <w:rsid w:val="00ED1A97"/>
    <w:rsid w:val="00ED2548"/>
    <w:rsid w:val="00ED2802"/>
    <w:rsid w:val="00ED30DD"/>
    <w:rsid w:val="00ED34AF"/>
    <w:rsid w:val="00ED5A03"/>
    <w:rsid w:val="00ED60FF"/>
    <w:rsid w:val="00ED6846"/>
    <w:rsid w:val="00EE0F03"/>
    <w:rsid w:val="00EE11BE"/>
    <w:rsid w:val="00EE2136"/>
    <w:rsid w:val="00EE2B6A"/>
    <w:rsid w:val="00EE3109"/>
    <w:rsid w:val="00EE3F04"/>
    <w:rsid w:val="00EE7012"/>
    <w:rsid w:val="00EE79AE"/>
    <w:rsid w:val="00EE7A52"/>
    <w:rsid w:val="00EF011C"/>
    <w:rsid w:val="00EF01E4"/>
    <w:rsid w:val="00EF151D"/>
    <w:rsid w:val="00EF1DB0"/>
    <w:rsid w:val="00EF2293"/>
    <w:rsid w:val="00EF2A3A"/>
    <w:rsid w:val="00EF44E1"/>
    <w:rsid w:val="00EF5B2E"/>
    <w:rsid w:val="00EF72F9"/>
    <w:rsid w:val="00F00483"/>
    <w:rsid w:val="00F00D36"/>
    <w:rsid w:val="00F066E3"/>
    <w:rsid w:val="00F0769B"/>
    <w:rsid w:val="00F07E96"/>
    <w:rsid w:val="00F119DD"/>
    <w:rsid w:val="00F12381"/>
    <w:rsid w:val="00F124C7"/>
    <w:rsid w:val="00F13B66"/>
    <w:rsid w:val="00F143C2"/>
    <w:rsid w:val="00F16D59"/>
    <w:rsid w:val="00F17247"/>
    <w:rsid w:val="00F17CAD"/>
    <w:rsid w:val="00F2000D"/>
    <w:rsid w:val="00F2145A"/>
    <w:rsid w:val="00F2184F"/>
    <w:rsid w:val="00F22BD8"/>
    <w:rsid w:val="00F2666A"/>
    <w:rsid w:val="00F3057A"/>
    <w:rsid w:val="00F30DBF"/>
    <w:rsid w:val="00F31A57"/>
    <w:rsid w:val="00F32FEA"/>
    <w:rsid w:val="00F33F23"/>
    <w:rsid w:val="00F3448B"/>
    <w:rsid w:val="00F348D2"/>
    <w:rsid w:val="00F37749"/>
    <w:rsid w:val="00F404C5"/>
    <w:rsid w:val="00F4056C"/>
    <w:rsid w:val="00F40808"/>
    <w:rsid w:val="00F40A90"/>
    <w:rsid w:val="00F42C4F"/>
    <w:rsid w:val="00F44B93"/>
    <w:rsid w:val="00F4527B"/>
    <w:rsid w:val="00F458CA"/>
    <w:rsid w:val="00F45B8B"/>
    <w:rsid w:val="00F51085"/>
    <w:rsid w:val="00F512F0"/>
    <w:rsid w:val="00F51769"/>
    <w:rsid w:val="00F527E6"/>
    <w:rsid w:val="00F53FEC"/>
    <w:rsid w:val="00F54578"/>
    <w:rsid w:val="00F550ED"/>
    <w:rsid w:val="00F56276"/>
    <w:rsid w:val="00F60114"/>
    <w:rsid w:val="00F6404A"/>
    <w:rsid w:val="00F64147"/>
    <w:rsid w:val="00F6420E"/>
    <w:rsid w:val="00F661B9"/>
    <w:rsid w:val="00F66C5D"/>
    <w:rsid w:val="00F66E93"/>
    <w:rsid w:val="00F7107E"/>
    <w:rsid w:val="00F71424"/>
    <w:rsid w:val="00F718A9"/>
    <w:rsid w:val="00F71CD7"/>
    <w:rsid w:val="00F73135"/>
    <w:rsid w:val="00F7360E"/>
    <w:rsid w:val="00F73F36"/>
    <w:rsid w:val="00F7407B"/>
    <w:rsid w:val="00F75067"/>
    <w:rsid w:val="00F76A3B"/>
    <w:rsid w:val="00F770AB"/>
    <w:rsid w:val="00F7734B"/>
    <w:rsid w:val="00F77423"/>
    <w:rsid w:val="00F82746"/>
    <w:rsid w:val="00F83E34"/>
    <w:rsid w:val="00F83E6F"/>
    <w:rsid w:val="00F848F8"/>
    <w:rsid w:val="00F87E0B"/>
    <w:rsid w:val="00F87E12"/>
    <w:rsid w:val="00F90DDC"/>
    <w:rsid w:val="00F92200"/>
    <w:rsid w:val="00F92D51"/>
    <w:rsid w:val="00F9372D"/>
    <w:rsid w:val="00F937F2"/>
    <w:rsid w:val="00F95C0D"/>
    <w:rsid w:val="00F974A6"/>
    <w:rsid w:val="00FA05F7"/>
    <w:rsid w:val="00FA1CA2"/>
    <w:rsid w:val="00FA3DE3"/>
    <w:rsid w:val="00FA4855"/>
    <w:rsid w:val="00FA4F4D"/>
    <w:rsid w:val="00FA61D5"/>
    <w:rsid w:val="00FA6E83"/>
    <w:rsid w:val="00FA78AD"/>
    <w:rsid w:val="00FB0D01"/>
    <w:rsid w:val="00FB1446"/>
    <w:rsid w:val="00FB2764"/>
    <w:rsid w:val="00FB3A38"/>
    <w:rsid w:val="00FB6498"/>
    <w:rsid w:val="00FB681B"/>
    <w:rsid w:val="00FB6984"/>
    <w:rsid w:val="00FB7B1E"/>
    <w:rsid w:val="00FC04B2"/>
    <w:rsid w:val="00FC04CE"/>
    <w:rsid w:val="00FC0A3D"/>
    <w:rsid w:val="00FC1421"/>
    <w:rsid w:val="00FC3BCB"/>
    <w:rsid w:val="00FC4054"/>
    <w:rsid w:val="00FC456D"/>
    <w:rsid w:val="00FC5E44"/>
    <w:rsid w:val="00FC6E15"/>
    <w:rsid w:val="00FC7330"/>
    <w:rsid w:val="00FD25D2"/>
    <w:rsid w:val="00FD4CA6"/>
    <w:rsid w:val="00FD7BB0"/>
    <w:rsid w:val="00FE4643"/>
    <w:rsid w:val="00FE486E"/>
    <w:rsid w:val="00FE5455"/>
    <w:rsid w:val="00FE55D7"/>
    <w:rsid w:val="00FE5E36"/>
    <w:rsid w:val="00FE6A8F"/>
    <w:rsid w:val="00FE6D17"/>
    <w:rsid w:val="00FF0066"/>
    <w:rsid w:val="00FF0124"/>
    <w:rsid w:val="00FF1386"/>
    <w:rsid w:val="00FF2742"/>
    <w:rsid w:val="00FF2C4D"/>
    <w:rsid w:val="00FF397C"/>
    <w:rsid w:val="00FF41A7"/>
    <w:rsid w:val="00FF62A3"/>
    <w:rsid w:val="00FF6A4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28410E"/>
    <w:pPr>
      <w:spacing w:after="200" w:line="276" w:lineRule="auto"/>
    </w:pPr>
    <w:rPr>
      <w:rFonts w:cs="Calibri"/>
      <w:sz w:val="22"/>
      <w:szCs w:val="22"/>
      <w:lang w:eastAsia="en-US"/>
    </w:rPr>
  </w:style>
  <w:style w:type="paragraph" w:styleId="1">
    <w:name w:val="heading 1"/>
    <w:aliases w:val="1,h1,Header 1"/>
    <w:basedOn w:val="a1"/>
    <w:next w:val="a1"/>
    <w:link w:val="10"/>
    <w:qFormat/>
    <w:rsid w:val="00FC04CE"/>
    <w:pPr>
      <w:keepNext/>
      <w:keepLines/>
      <w:spacing w:before="480" w:after="0"/>
      <w:outlineLvl w:val="0"/>
    </w:pPr>
    <w:rPr>
      <w:rFonts w:ascii="Cambria" w:hAnsi="Cambria" w:cs="Times New Roman"/>
      <w:b/>
      <w:bCs/>
      <w:color w:val="365F91"/>
      <w:sz w:val="28"/>
      <w:szCs w:val="28"/>
      <w:lang w:eastAsia="zh-CN"/>
    </w:rPr>
  </w:style>
  <w:style w:type="paragraph" w:styleId="2">
    <w:name w:val="heading 2"/>
    <w:basedOn w:val="a1"/>
    <w:next w:val="a1"/>
    <w:link w:val="20"/>
    <w:uiPriority w:val="99"/>
    <w:qFormat/>
    <w:rsid w:val="00FC04CE"/>
    <w:pPr>
      <w:keepNext/>
      <w:keepLines/>
      <w:spacing w:before="200" w:after="0"/>
      <w:outlineLvl w:val="1"/>
    </w:pPr>
    <w:rPr>
      <w:rFonts w:ascii="Cambria" w:hAnsi="Cambria" w:cs="Times New Roman"/>
      <w:b/>
      <w:bCs/>
      <w:color w:val="4F81BD"/>
      <w:sz w:val="26"/>
      <w:szCs w:val="26"/>
      <w:lang w:eastAsia="zh-CN"/>
    </w:rPr>
  </w:style>
  <w:style w:type="paragraph" w:styleId="3">
    <w:name w:val="heading 3"/>
    <w:basedOn w:val="a1"/>
    <w:next w:val="a1"/>
    <w:link w:val="30"/>
    <w:uiPriority w:val="99"/>
    <w:qFormat/>
    <w:rsid w:val="00A43D84"/>
    <w:pPr>
      <w:keepNext/>
      <w:keepLines/>
      <w:spacing w:before="200" w:after="0"/>
      <w:outlineLvl w:val="2"/>
    </w:pPr>
    <w:rPr>
      <w:rFonts w:ascii="Cambria" w:hAnsi="Cambria" w:cs="Times New Roman"/>
      <w:b/>
      <w:bCs/>
      <w:color w:val="4F81BD"/>
      <w:sz w:val="20"/>
      <w:szCs w:val="20"/>
      <w:lang w:eastAsia="zh-CN"/>
    </w:rPr>
  </w:style>
  <w:style w:type="paragraph" w:styleId="4">
    <w:name w:val="heading 4"/>
    <w:basedOn w:val="a1"/>
    <w:next w:val="a1"/>
    <w:link w:val="40"/>
    <w:uiPriority w:val="99"/>
    <w:qFormat/>
    <w:rsid w:val="00E735B3"/>
    <w:pPr>
      <w:keepNext/>
      <w:spacing w:before="240" w:after="60" w:line="240" w:lineRule="auto"/>
      <w:outlineLvl w:val="3"/>
    </w:pPr>
    <w:rPr>
      <w:rFonts w:ascii="Times New Roman" w:hAnsi="Times New Roman" w:cs="Times New Roman"/>
      <w:b/>
      <w:bCs/>
      <w:sz w:val="28"/>
      <w:szCs w:val="28"/>
      <w:lang w:eastAsia="zh-CN"/>
    </w:rPr>
  </w:style>
  <w:style w:type="paragraph" w:styleId="5">
    <w:name w:val="heading 5"/>
    <w:basedOn w:val="a1"/>
    <w:next w:val="a1"/>
    <w:link w:val="50"/>
    <w:uiPriority w:val="99"/>
    <w:qFormat/>
    <w:rsid w:val="00E735B3"/>
    <w:pPr>
      <w:spacing w:before="240" w:after="60" w:line="240" w:lineRule="auto"/>
      <w:outlineLvl w:val="4"/>
    </w:pPr>
    <w:rPr>
      <w:rFonts w:ascii="Times New Roman" w:hAnsi="Times New Roman" w:cs="Times New Roman"/>
      <w:b/>
      <w:bCs/>
      <w:i/>
      <w:iCs/>
      <w:sz w:val="26"/>
      <w:szCs w:val="26"/>
      <w:lang w:eastAsia="zh-CN"/>
    </w:rPr>
  </w:style>
  <w:style w:type="paragraph" w:styleId="8">
    <w:name w:val="heading 8"/>
    <w:basedOn w:val="a1"/>
    <w:next w:val="a1"/>
    <w:link w:val="80"/>
    <w:uiPriority w:val="99"/>
    <w:qFormat/>
    <w:rsid w:val="00086FFF"/>
    <w:pPr>
      <w:keepNext/>
      <w:spacing w:after="0" w:line="240" w:lineRule="auto"/>
      <w:ind w:firstLine="709"/>
      <w:jc w:val="both"/>
      <w:outlineLvl w:val="7"/>
    </w:pPr>
    <w:rPr>
      <w:rFonts w:ascii="Times New Roman" w:hAnsi="Times New Roman" w:cs="Times New Roman"/>
      <w:b/>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нак,h1 Знак,Header 1 Знак"/>
    <w:link w:val="1"/>
    <w:locked/>
    <w:rsid w:val="00FC04CE"/>
    <w:rPr>
      <w:rFonts w:ascii="Cambria" w:hAnsi="Cambria" w:cs="Times New Roman"/>
      <w:b/>
      <w:color w:val="365F91"/>
      <w:sz w:val="28"/>
    </w:rPr>
  </w:style>
  <w:style w:type="character" w:customStyle="1" w:styleId="20">
    <w:name w:val="Заголовок 2 Знак"/>
    <w:link w:val="2"/>
    <w:uiPriority w:val="99"/>
    <w:semiHidden/>
    <w:locked/>
    <w:rsid w:val="00FC04CE"/>
    <w:rPr>
      <w:rFonts w:ascii="Cambria" w:hAnsi="Cambria" w:cs="Times New Roman"/>
      <w:b/>
      <w:color w:val="4F81BD"/>
      <w:sz w:val="26"/>
    </w:rPr>
  </w:style>
  <w:style w:type="character" w:customStyle="1" w:styleId="30">
    <w:name w:val="Заголовок 3 Знак"/>
    <w:link w:val="3"/>
    <w:uiPriority w:val="99"/>
    <w:semiHidden/>
    <w:locked/>
    <w:rsid w:val="00A43D84"/>
    <w:rPr>
      <w:rFonts w:ascii="Cambria" w:hAnsi="Cambria" w:cs="Times New Roman"/>
      <w:b/>
      <w:color w:val="4F81BD"/>
    </w:rPr>
  </w:style>
  <w:style w:type="character" w:customStyle="1" w:styleId="40">
    <w:name w:val="Заголовок 4 Знак"/>
    <w:link w:val="4"/>
    <w:uiPriority w:val="99"/>
    <w:locked/>
    <w:rsid w:val="00E735B3"/>
    <w:rPr>
      <w:rFonts w:ascii="Times New Roman" w:hAnsi="Times New Roman" w:cs="Times New Roman"/>
      <w:b/>
      <w:sz w:val="28"/>
    </w:rPr>
  </w:style>
  <w:style w:type="character" w:customStyle="1" w:styleId="50">
    <w:name w:val="Заголовок 5 Знак"/>
    <w:link w:val="5"/>
    <w:uiPriority w:val="99"/>
    <w:locked/>
    <w:rsid w:val="00E735B3"/>
    <w:rPr>
      <w:rFonts w:ascii="Times New Roman" w:hAnsi="Times New Roman" w:cs="Times New Roman"/>
      <w:b/>
      <w:i/>
      <w:sz w:val="26"/>
    </w:rPr>
  </w:style>
  <w:style w:type="character" w:customStyle="1" w:styleId="80">
    <w:name w:val="Заголовок 8 Знак"/>
    <w:link w:val="8"/>
    <w:uiPriority w:val="99"/>
    <w:semiHidden/>
    <w:locked/>
    <w:rsid w:val="00086FFF"/>
    <w:rPr>
      <w:rFonts w:ascii="Times New Roman" w:hAnsi="Times New Roman" w:cs="Times New Roman"/>
      <w:b/>
      <w:sz w:val="24"/>
      <w:lang w:eastAsia="ru-RU"/>
    </w:rPr>
  </w:style>
  <w:style w:type="paragraph" w:styleId="a5">
    <w:name w:val="Body Text"/>
    <w:basedOn w:val="a1"/>
    <w:link w:val="a6"/>
    <w:uiPriority w:val="99"/>
    <w:rsid w:val="00086FFF"/>
    <w:pPr>
      <w:spacing w:after="0" w:line="240" w:lineRule="auto"/>
      <w:jc w:val="both"/>
    </w:pPr>
    <w:rPr>
      <w:rFonts w:ascii="Times New Roman" w:hAnsi="Times New Roman" w:cs="Times New Roman"/>
      <w:sz w:val="24"/>
      <w:szCs w:val="24"/>
      <w:lang w:eastAsia="ru-RU"/>
    </w:rPr>
  </w:style>
  <w:style w:type="character" w:customStyle="1" w:styleId="a6">
    <w:name w:val="Основной текст Знак"/>
    <w:link w:val="a5"/>
    <w:uiPriority w:val="99"/>
    <w:locked/>
    <w:rsid w:val="00086FFF"/>
    <w:rPr>
      <w:rFonts w:ascii="Times New Roman" w:hAnsi="Times New Roman" w:cs="Times New Roman"/>
      <w:sz w:val="24"/>
      <w:lang w:eastAsia="ru-RU"/>
    </w:rPr>
  </w:style>
  <w:style w:type="paragraph" w:customStyle="1" w:styleId="11">
    <w:name w:val="Обычный1"/>
    <w:uiPriority w:val="99"/>
    <w:rsid w:val="00086FFF"/>
    <w:pPr>
      <w:widowControl w:val="0"/>
      <w:snapToGrid w:val="0"/>
      <w:spacing w:line="300" w:lineRule="auto"/>
      <w:ind w:firstLine="700"/>
    </w:pPr>
    <w:rPr>
      <w:rFonts w:ascii="Times New Roman" w:hAnsi="Times New Roman"/>
      <w:sz w:val="22"/>
      <w:lang w:eastAsia="ru-RU"/>
    </w:rPr>
  </w:style>
  <w:style w:type="paragraph" w:styleId="a7">
    <w:name w:val="header"/>
    <w:aliases w:val=" Знак Знак Знак,Знак Знак Знак,Знак Знак"/>
    <w:basedOn w:val="a1"/>
    <w:link w:val="a8"/>
    <w:rsid w:val="00235351"/>
    <w:pPr>
      <w:tabs>
        <w:tab w:val="center" w:pos="4677"/>
        <w:tab w:val="right" w:pos="9355"/>
      </w:tabs>
      <w:spacing w:after="0" w:line="240" w:lineRule="auto"/>
    </w:pPr>
    <w:rPr>
      <w:rFonts w:cs="Times New Roman"/>
      <w:sz w:val="20"/>
      <w:szCs w:val="20"/>
      <w:lang w:eastAsia="zh-CN"/>
    </w:rPr>
  </w:style>
  <w:style w:type="character" w:customStyle="1" w:styleId="a8">
    <w:name w:val="Верхний колонтитул Знак"/>
    <w:aliases w:val=" Знак Знак Знак Знак,Знак Знак Знак Знак,Знак Знак Знак1"/>
    <w:link w:val="a7"/>
    <w:locked/>
    <w:rsid w:val="00235351"/>
    <w:rPr>
      <w:rFonts w:ascii="Calibri" w:hAnsi="Calibri" w:cs="Times New Roman"/>
    </w:rPr>
  </w:style>
  <w:style w:type="paragraph" w:styleId="a9">
    <w:name w:val="footer"/>
    <w:basedOn w:val="a1"/>
    <w:link w:val="aa"/>
    <w:uiPriority w:val="99"/>
    <w:rsid w:val="00235351"/>
    <w:pPr>
      <w:tabs>
        <w:tab w:val="center" w:pos="4677"/>
        <w:tab w:val="right" w:pos="9355"/>
      </w:tabs>
      <w:spacing w:after="0" w:line="240" w:lineRule="auto"/>
    </w:pPr>
    <w:rPr>
      <w:rFonts w:cs="Times New Roman"/>
      <w:sz w:val="20"/>
      <w:szCs w:val="20"/>
      <w:lang w:eastAsia="zh-CN"/>
    </w:rPr>
  </w:style>
  <w:style w:type="character" w:customStyle="1" w:styleId="aa">
    <w:name w:val="Нижний колонтитул Знак"/>
    <w:link w:val="a9"/>
    <w:uiPriority w:val="99"/>
    <w:locked/>
    <w:rsid w:val="00235351"/>
    <w:rPr>
      <w:rFonts w:ascii="Calibri" w:hAnsi="Calibri" w:cs="Times New Roman"/>
    </w:rPr>
  </w:style>
  <w:style w:type="table" w:styleId="ab">
    <w:name w:val="Table Grid"/>
    <w:basedOn w:val="a3"/>
    <w:uiPriority w:val="99"/>
    <w:rsid w:val="0023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rsid w:val="00235351"/>
    <w:pPr>
      <w:spacing w:after="0" w:line="240" w:lineRule="auto"/>
    </w:pPr>
    <w:rPr>
      <w:rFonts w:ascii="Tahoma" w:hAnsi="Tahoma" w:cs="Times New Roman"/>
      <w:sz w:val="16"/>
      <w:szCs w:val="16"/>
      <w:lang w:eastAsia="zh-CN"/>
    </w:rPr>
  </w:style>
  <w:style w:type="character" w:customStyle="1" w:styleId="ad">
    <w:name w:val="Текст выноски Знак"/>
    <w:link w:val="ac"/>
    <w:locked/>
    <w:rsid w:val="00235351"/>
    <w:rPr>
      <w:rFonts w:ascii="Tahoma" w:hAnsi="Tahoma" w:cs="Times New Roman"/>
      <w:sz w:val="16"/>
    </w:rPr>
  </w:style>
  <w:style w:type="paragraph" w:styleId="ae">
    <w:name w:val="List Paragraph"/>
    <w:basedOn w:val="a1"/>
    <w:uiPriority w:val="34"/>
    <w:qFormat/>
    <w:rsid w:val="001C1FFD"/>
    <w:pPr>
      <w:spacing w:after="0" w:line="240" w:lineRule="auto"/>
      <w:ind w:left="720"/>
      <w:contextualSpacing/>
    </w:pPr>
    <w:rPr>
      <w:rFonts w:ascii="Times New Roman" w:hAnsi="Times New Roman" w:cs="Times New Roman"/>
      <w:sz w:val="24"/>
      <w:szCs w:val="24"/>
      <w:lang w:eastAsia="ru-RU"/>
    </w:rPr>
  </w:style>
  <w:style w:type="paragraph" w:styleId="af">
    <w:name w:val="Plain Text"/>
    <w:aliases w:val="Знак Знак Знак Знак Знак Знак Знак Знак Знак Знак"/>
    <w:basedOn w:val="a1"/>
    <w:link w:val="af0"/>
    <w:uiPriority w:val="99"/>
    <w:rsid w:val="001C1FFD"/>
    <w:pPr>
      <w:spacing w:after="0" w:line="240" w:lineRule="auto"/>
    </w:pPr>
    <w:rPr>
      <w:rFonts w:cs="Times New Roman"/>
      <w:sz w:val="20"/>
      <w:szCs w:val="21"/>
      <w:lang w:eastAsia="zh-CN"/>
    </w:rPr>
  </w:style>
  <w:style w:type="character" w:customStyle="1" w:styleId="af0">
    <w:name w:val="Текст Знак"/>
    <w:aliases w:val="Знак Знак Знак Знак Знак Знак Знак Знак Знак Знак Знак"/>
    <w:link w:val="af"/>
    <w:uiPriority w:val="99"/>
    <w:locked/>
    <w:rsid w:val="001C1FFD"/>
    <w:rPr>
      <w:rFonts w:ascii="Calibri" w:hAnsi="Calibri" w:cs="Times New Roman"/>
      <w:sz w:val="21"/>
    </w:rPr>
  </w:style>
  <w:style w:type="paragraph" w:customStyle="1" w:styleId="af1">
    <w:name w:val="Термин"/>
    <w:basedOn w:val="af"/>
    <w:uiPriority w:val="99"/>
    <w:rsid w:val="00135ED4"/>
    <w:pPr>
      <w:ind w:left="567"/>
      <w:jc w:val="both"/>
    </w:pPr>
    <w:rPr>
      <w:rFonts w:ascii="Times New Roman" w:hAnsi="Times New Roman"/>
      <w:sz w:val="26"/>
      <w:szCs w:val="26"/>
      <w:lang w:eastAsia="ru-RU"/>
    </w:rPr>
  </w:style>
  <w:style w:type="paragraph" w:customStyle="1" w:styleId="a">
    <w:name w:val="Текст_бюл"/>
    <w:basedOn w:val="af"/>
    <w:link w:val="af2"/>
    <w:uiPriority w:val="99"/>
    <w:rsid w:val="00A45C4B"/>
    <w:pPr>
      <w:numPr>
        <w:numId w:val="1"/>
      </w:numPr>
      <w:jc w:val="both"/>
    </w:pPr>
    <w:rPr>
      <w:rFonts w:ascii="Times New Roman" w:eastAsia="MS Mincho" w:hAnsi="Times New Roman"/>
      <w:sz w:val="26"/>
      <w:szCs w:val="20"/>
    </w:rPr>
  </w:style>
  <w:style w:type="character" w:customStyle="1" w:styleId="af2">
    <w:name w:val="Текст_бюл Знак"/>
    <w:link w:val="a"/>
    <w:uiPriority w:val="99"/>
    <w:locked/>
    <w:rsid w:val="00A45C4B"/>
    <w:rPr>
      <w:rFonts w:ascii="Times New Roman" w:eastAsia="MS Mincho" w:hAnsi="Times New Roman"/>
      <w:sz w:val="26"/>
      <w:lang w:eastAsia="zh-CN"/>
    </w:rPr>
  </w:style>
  <w:style w:type="paragraph" w:customStyle="1" w:styleId="21">
    <w:name w:val="Текст_бюл2"/>
    <w:basedOn w:val="a"/>
    <w:uiPriority w:val="99"/>
    <w:rsid w:val="00816035"/>
    <w:pPr>
      <w:numPr>
        <w:numId w:val="0"/>
      </w:numPr>
      <w:tabs>
        <w:tab w:val="num" w:pos="432"/>
        <w:tab w:val="num" w:pos="1134"/>
      </w:tabs>
      <w:ind w:left="1134" w:hanging="283"/>
    </w:pPr>
  </w:style>
  <w:style w:type="character" w:styleId="af3">
    <w:name w:val="footnote reference"/>
    <w:uiPriority w:val="99"/>
    <w:semiHidden/>
    <w:rsid w:val="00816035"/>
    <w:rPr>
      <w:rFonts w:cs="Times New Roman"/>
      <w:vertAlign w:val="superscript"/>
    </w:rPr>
  </w:style>
  <w:style w:type="paragraph" w:styleId="af4">
    <w:name w:val="footnote text"/>
    <w:basedOn w:val="a1"/>
    <w:link w:val="af5"/>
    <w:rsid w:val="00816035"/>
    <w:pPr>
      <w:spacing w:after="0" w:line="240" w:lineRule="auto"/>
    </w:pPr>
    <w:rPr>
      <w:rFonts w:ascii="Times New Roman" w:hAnsi="Times New Roman" w:cs="Times New Roman"/>
      <w:sz w:val="20"/>
      <w:szCs w:val="20"/>
      <w:lang w:eastAsia="ru-RU"/>
    </w:rPr>
  </w:style>
  <w:style w:type="character" w:customStyle="1" w:styleId="af5">
    <w:name w:val="Текст сноски Знак"/>
    <w:link w:val="af4"/>
    <w:locked/>
    <w:rsid w:val="00816035"/>
    <w:rPr>
      <w:rFonts w:ascii="Times New Roman" w:hAnsi="Times New Roman" w:cs="Times New Roman"/>
      <w:sz w:val="20"/>
      <w:lang w:eastAsia="ru-RU"/>
    </w:rPr>
  </w:style>
  <w:style w:type="character" w:customStyle="1" w:styleId="22">
    <w:name w:val="Текст Знак2"/>
    <w:uiPriority w:val="99"/>
    <w:locked/>
    <w:rsid w:val="00816035"/>
    <w:rPr>
      <w:sz w:val="26"/>
      <w:lang w:val="ru-RU" w:eastAsia="ru-RU"/>
    </w:rPr>
  </w:style>
  <w:style w:type="paragraph" w:customStyle="1" w:styleId="CharChar4CharCharCharCharCharChar1">
    <w:name w:val="Char Char4 Знак Знак Char Char Знак Знак Char Char Знак Char Char1"/>
    <w:basedOn w:val="a1"/>
    <w:uiPriority w:val="99"/>
    <w:semiHidden/>
    <w:rsid w:val="00816035"/>
    <w:pPr>
      <w:widowControl w:val="0"/>
      <w:adjustRightInd w:val="0"/>
      <w:spacing w:after="160" w:line="240" w:lineRule="exact"/>
      <w:jc w:val="right"/>
    </w:pPr>
    <w:rPr>
      <w:rFonts w:ascii="Times New Roman" w:hAnsi="Times New Roman" w:cs="Times New Roman"/>
      <w:sz w:val="20"/>
      <w:szCs w:val="20"/>
      <w:lang w:val="en-GB"/>
    </w:rPr>
  </w:style>
  <w:style w:type="character" w:styleId="af6">
    <w:name w:val="page number"/>
    <w:uiPriority w:val="99"/>
    <w:rsid w:val="00CA7A66"/>
    <w:rPr>
      <w:rFonts w:cs="Times New Roman"/>
    </w:rPr>
  </w:style>
  <w:style w:type="character" w:customStyle="1" w:styleId="apple-converted-space">
    <w:name w:val="apple-converted-space"/>
    <w:rsid w:val="00BA3B9E"/>
    <w:rPr>
      <w:rFonts w:cs="Times New Roman"/>
    </w:rPr>
  </w:style>
  <w:style w:type="paragraph" w:styleId="31">
    <w:name w:val="Body Text Indent 3"/>
    <w:basedOn w:val="a1"/>
    <w:link w:val="32"/>
    <w:uiPriority w:val="99"/>
    <w:rsid w:val="00AD267F"/>
    <w:pPr>
      <w:spacing w:after="120" w:line="240" w:lineRule="auto"/>
      <w:ind w:left="283"/>
    </w:pPr>
    <w:rPr>
      <w:rFonts w:ascii="Times New Roman" w:hAnsi="Times New Roman" w:cs="Times New Roman"/>
      <w:sz w:val="16"/>
      <w:szCs w:val="16"/>
      <w:lang w:eastAsia="ru-RU"/>
    </w:rPr>
  </w:style>
  <w:style w:type="character" w:customStyle="1" w:styleId="32">
    <w:name w:val="Основной текст с отступом 3 Знак"/>
    <w:link w:val="31"/>
    <w:uiPriority w:val="99"/>
    <w:locked/>
    <w:rsid w:val="00AD267F"/>
    <w:rPr>
      <w:rFonts w:ascii="Times New Roman" w:hAnsi="Times New Roman" w:cs="Times New Roman"/>
      <w:sz w:val="16"/>
      <w:lang w:eastAsia="ru-RU"/>
    </w:rPr>
  </w:style>
  <w:style w:type="paragraph" w:customStyle="1" w:styleId="af7">
    <w:name w:val="Знак"/>
    <w:basedOn w:val="a1"/>
    <w:uiPriority w:val="99"/>
    <w:rsid w:val="003F09FF"/>
    <w:pPr>
      <w:spacing w:after="160" w:line="240" w:lineRule="exact"/>
    </w:pPr>
    <w:rPr>
      <w:rFonts w:ascii="Verdana" w:hAnsi="Verdana" w:cs="Verdana"/>
      <w:sz w:val="20"/>
      <w:szCs w:val="20"/>
      <w:lang w:val="en-US"/>
    </w:rPr>
  </w:style>
  <w:style w:type="paragraph" w:styleId="33">
    <w:name w:val="Body Text 3"/>
    <w:basedOn w:val="a1"/>
    <w:link w:val="34"/>
    <w:uiPriority w:val="99"/>
    <w:semiHidden/>
    <w:rsid w:val="00A95F64"/>
    <w:pPr>
      <w:spacing w:after="120"/>
    </w:pPr>
    <w:rPr>
      <w:rFonts w:cs="Times New Roman"/>
      <w:sz w:val="16"/>
      <w:szCs w:val="16"/>
      <w:lang w:eastAsia="zh-CN"/>
    </w:rPr>
  </w:style>
  <w:style w:type="character" w:customStyle="1" w:styleId="34">
    <w:name w:val="Основной текст 3 Знак"/>
    <w:link w:val="33"/>
    <w:uiPriority w:val="99"/>
    <w:semiHidden/>
    <w:locked/>
    <w:rsid w:val="00A95F64"/>
    <w:rPr>
      <w:rFonts w:ascii="Calibri" w:hAnsi="Calibri" w:cs="Times New Roman"/>
      <w:sz w:val="16"/>
    </w:rPr>
  </w:style>
  <w:style w:type="character" w:styleId="af8">
    <w:name w:val="Hyperlink"/>
    <w:uiPriority w:val="99"/>
    <w:rsid w:val="00082461"/>
    <w:rPr>
      <w:rFonts w:cs="Times New Roman"/>
      <w:color w:val="0000FF"/>
      <w:u w:val="single"/>
    </w:rPr>
  </w:style>
  <w:style w:type="character" w:styleId="af9">
    <w:name w:val="Strong"/>
    <w:uiPriority w:val="22"/>
    <w:qFormat/>
    <w:rsid w:val="00895425"/>
    <w:rPr>
      <w:rFonts w:cs="Times New Roman"/>
      <w:b/>
    </w:rPr>
  </w:style>
  <w:style w:type="paragraph" w:styleId="afa">
    <w:name w:val="Normal (Web)"/>
    <w:basedOn w:val="a1"/>
    <w:uiPriority w:val="99"/>
    <w:rsid w:val="00895425"/>
    <w:pPr>
      <w:spacing w:before="100" w:beforeAutospacing="1" w:after="100" w:afterAutospacing="1" w:line="240" w:lineRule="auto"/>
    </w:pPr>
    <w:rPr>
      <w:rFonts w:ascii="Times New Roman" w:hAnsi="Times New Roman" w:cs="Times New Roman"/>
      <w:sz w:val="24"/>
      <w:szCs w:val="24"/>
      <w:lang w:eastAsia="ru-RU"/>
    </w:rPr>
  </w:style>
  <w:style w:type="character" w:styleId="afb">
    <w:name w:val="Emphasis"/>
    <w:uiPriority w:val="99"/>
    <w:qFormat/>
    <w:rsid w:val="00927074"/>
    <w:rPr>
      <w:rFonts w:cs="Times New Roman"/>
      <w:i/>
    </w:rPr>
  </w:style>
  <w:style w:type="paragraph" w:customStyle="1" w:styleId="12">
    <w:name w:val="Стиль1"/>
    <w:basedOn w:val="a1"/>
    <w:uiPriority w:val="99"/>
    <w:rsid w:val="00CD4713"/>
    <w:pPr>
      <w:widowControl w:val="0"/>
      <w:autoSpaceDE w:val="0"/>
      <w:autoSpaceDN w:val="0"/>
      <w:adjustRightInd w:val="0"/>
      <w:spacing w:after="0" w:line="240" w:lineRule="auto"/>
      <w:ind w:firstLine="720"/>
      <w:jc w:val="both"/>
    </w:pPr>
    <w:rPr>
      <w:rFonts w:ascii="Times New Roman" w:hAnsi="Times New Roman" w:cs="Times New Roman"/>
      <w:sz w:val="28"/>
      <w:szCs w:val="28"/>
      <w:lang w:eastAsia="ru-RU"/>
    </w:rPr>
  </w:style>
  <w:style w:type="paragraph" w:customStyle="1" w:styleId="35">
    <w:name w:val="Текст_бюл3"/>
    <w:basedOn w:val="a1"/>
    <w:uiPriority w:val="99"/>
    <w:rsid w:val="00FA1CA2"/>
    <w:pPr>
      <w:tabs>
        <w:tab w:val="left" w:pos="851"/>
        <w:tab w:val="num" w:pos="1920"/>
      </w:tabs>
      <w:spacing w:after="0" w:line="360" w:lineRule="auto"/>
      <w:ind w:left="1920" w:hanging="360"/>
      <w:jc w:val="both"/>
    </w:pPr>
    <w:rPr>
      <w:rFonts w:ascii="Times New Roman" w:eastAsia="MS Mincho" w:hAnsi="Times New Roman" w:cs="Times New Roman"/>
      <w:sz w:val="26"/>
      <w:szCs w:val="26"/>
      <w:lang w:eastAsia="ru-RU"/>
    </w:rPr>
  </w:style>
  <w:style w:type="paragraph" w:customStyle="1" w:styleId="CharChar4CharCharCharCharCharChar">
    <w:name w:val="Char Char4 Знак Знак Char Char Знак Знак Char Char Знак Char Char"/>
    <w:basedOn w:val="a1"/>
    <w:uiPriority w:val="99"/>
    <w:rsid w:val="00A86F8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13">
    <w:name w:val="Текст Знак1"/>
    <w:aliases w:val="Знак Знак Знак Знак Знак Знак Знак Знак Знак Знак Знак1"/>
    <w:uiPriority w:val="99"/>
    <w:rsid w:val="00A86F84"/>
    <w:rPr>
      <w:sz w:val="26"/>
      <w:lang w:val="ru-RU" w:eastAsia="ru-RU"/>
    </w:rPr>
  </w:style>
  <w:style w:type="paragraph" w:customStyle="1" w:styleId="afc">
    <w:name w:val="Текст абзацев"/>
    <w:basedOn w:val="af"/>
    <w:uiPriority w:val="99"/>
    <w:rsid w:val="003A1627"/>
    <w:pPr>
      <w:keepLines/>
      <w:spacing w:after="120"/>
      <w:ind w:firstLine="720"/>
      <w:jc w:val="both"/>
    </w:pPr>
    <w:rPr>
      <w:rFonts w:ascii="Times New Roman" w:hAnsi="Times New Roman"/>
      <w:sz w:val="24"/>
      <w:szCs w:val="20"/>
      <w:lang w:eastAsia="ru-RU"/>
    </w:rPr>
  </w:style>
  <w:style w:type="paragraph" w:styleId="23">
    <w:name w:val="Body Text Indent 2"/>
    <w:basedOn w:val="a1"/>
    <w:link w:val="24"/>
    <w:uiPriority w:val="99"/>
    <w:rsid w:val="00E735B3"/>
    <w:pPr>
      <w:spacing w:after="120" w:line="480" w:lineRule="auto"/>
      <w:ind w:left="283"/>
    </w:pPr>
    <w:rPr>
      <w:rFonts w:cs="Times New Roman"/>
    </w:rPr>
  </w:style>
  <w:style w:type="character" w:customStyle="1" w:styleId="24">
    <w:name w:val="Основной текст с отступом 2 Знак"/>
    <w:link w:val="23"/>
    <w:uiPriority w:val="99"/>
    <w:semiHidden/>
    <w:locked/>
    <w:rsid w:val="00E735B3"/>
    <w:rPr>
      <w:rFonts w:eastAsia="Times New Roman" w:cs="Times New Roman"/>
      <w:sz w:val="22"/>
      <w:lang w:eastAsia="en-US"/>
    </w:rPr>
  </w:style>
  <w:style w:type="paragraph" w:styleId="afd">
    <w:name w:val="caption"/>
    <w:basedOn w:val="a1"/>
    <w:next w:val="a1"/>
    <w:uiPriority w:val="99"/>
    <w:qFormat/>
    <w:rsid w:val="00E735B3"/>
    <w:pPr>
      <w:spacing w:after="0" w:line="240" w:lineRule="auto"/>
      <w:ind w:right="-625"/>
      <w:jc w:val="center"/>
    </w:pPr>
    <w:rPr>
      <w:rFonts w:ascii="Times New Roman" w:hAnsi="Times New Roman" w:cs="Times New Roman"/>
      <w:b/>
      <w:sz w:val="28"/>
      <w:szCs w:val="20"/>
      <w:lang w:val="en-US" w:eastAsia="ru-RU"/>
    </w:rPr>
  </w:style>
  <w:style w:type="paragraph" w:styleId="afe">
    <w:name w:val="Body Text Indent"/>
    <w:basedOn w:val="a1"/>
    <w:link w:val="aff"/>
    <w:uiPriority w:val="99"/>
    <w:rsid w:val="00E735B3"/>
    <w:pPr>
      <w:spacing w:after="0" w:line="240" w:lineRule="auto"/>
      <w:ind w:right="-625" w:firstLine="360"/>
      <w:jc w:val="both"/>
    </w:pPr>
    <w:rPr>
      <w:rFonts w:ascii="Times New Roman" w:hAnsi="Times New Roman" w:cs="Times New Roman"/>
      <w:sz w:val="28"/>
      <w:szCs w:val="20"/>
      <w:lang w:eastAsia="zh-CN"/>
    </w:rPr>
  </w:style>
  <w:style w:type="character" w:customStyle="1" w:styleId="aff">
    <w:name w:val="Основной текст с отступом Знак"/>
    <w:link w:val="afe"/>
    <w:uiPriority w:val="99"/>
    <w:locked/>
    <w:rsid w:val="00E735B3"/>
    <w:rPr>
      <w:rFonts w:ascii="Times New Roman" w:hAnsi="Times New Roman" w:cs="Times New Roman"/>
      <w:sz w:val="28"/>
    </w:rPr>
  </w:style>
  <w:style w:type="paragraph" w:styleId="aff0">
    <w:name w:val="Block Text"/>
    <w:basedOn w:val="a1"/>
    <w:uiPriority w:val="99"/>
    <w:rsid w:val="00E735B3"/>
    <w:pPr>
      <w:spacing w:after="0" w:line="240" w:lineRule="auto"/>
      <w:ind w:left="284" w:right="-625" w:hanging="284"/>
      <w:jc w:val="both"/>
    </w:pPr>
    <w:rPr>
      <w:rFonts w:ascii="Times New Roman" w:hAnsi="Times New Roman" w:cs="Times New Roman"/>
      <w:sz w:val="28"/>
      <w:szCs w:val="20"/>
      <w:lang w:eastAsia="ru-RU"/>
    </w:rPr>
  </w:style>
  <w:style w:type="paragraph" w:styleId="25">
    <w:name w:val="Body Text 2"/>
    <w:basedOn w:val="a1"/>
    <w:link w:val="26"/>
    <w:uiPriority w:val="99"/>
    <w:rsid w:val="00E735B3"/>
    <w:pPr>
      <w:widowControl w:val="0"/>
      <w:autoSpaceDE w:val="0"/>
      <w:autoSpaceDN w:val="0"/>
      <w:adjustRightInd w:val="0"/>
      <w:spacing w:after="0" w:line="240" w:lineRule="auto"/>
      <w:jc w:val="both"/>
    </w:pPr>
    <w:rPr>
      <w:rFonts w:ascii="Times New Roman" w:hAnsi="Times New Roman" w:cs="Times New Roman"/>
      <w:sz w:val="28"/>
      <w:szCs w:val="20"/>
      <w:lang w:eastAsia="zh-CN"/>
    </w:rPr>
  </w:style>
  <w:style w:type="character" w:customStyle="1" w:styleId="26">
    <w:name w:val="Основной текст 2 Знак"/>
    <w:link w:val="25"/>
    <w:uiPriority w:val="99"/>
    <w:locked/>
    <w:rsid w:val="00E735B3"/>
    <w:rPr>
      <w:rFonts w:ascii="Times New Roman" w:hAnsi="Times New Roman" w:cs="Times New Roman"/>
      <w:sz w:val="28"/>
    </w:rPr>
  </w:style>
  <w:style w:type="table" w:customStyle="1" w:styleId="14">
    <w:name w:val="Сетка таблицы1"/>
    <w:uiPriority w:val="99"/>
    <w:rsid w:val="00E735B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Title"/>
    <w:basedOn w:val="a1"/>
    <w:link w:val="aff2"/>
    <w:uiPriority w:val="99"/>
    <w:qFormat/>
    <w:rsid w:val="00E735B3"/>
    <w:pPr>
      <w:spacing w:before="240" w:after="60" w:line="240" w:lineRule="auto"/>
      <w:jc w:val="center"/>
      <w:outlineLvl w:val="0"/>
    </w:pPr>
    <w:rPr>
      <w:rFonts w:ascii="Arial" w:hAnsi="Arial" w:cs="Times New Roman"/>
      <w:b/>
      <w:bCs/>
      <w:kern w:val="28"/>
      <w:sz w:val="32"/>
      <w:szCs w:val="32"/>
      <w:lang w:eastAsia="zh-CN"/>
    </w:rPr>
  </w:style>
  <w:style w:type="character" w:customStyle="1" w:styleId="aff2">
    <w:name w:val="Название Знак"/>
    <w:link w:val="aff1"/>
    <w:uiPriority w:val="99"/>
    <w:locked/>
    <w:rsid w:val="00E735B3"/>
    <w:rPr>
      <w:rFonts w:ascii="Arial" w:hAnsi="Arial" w:cs="Times New Roman"/>
      <w:b/>
      <w:kern w:val="28"/>
      <w:sz w:val="32"/>
    </w:rPr>
  </w:style>
  <w:style w:type="paragraph" w:customStyle="1" w:styleId="Default">
    <w:name w:val="Default"/>
    <w:rsid w:val="00E735B3"/>
    <w:pPr>
      <w:autoSpaceDE w:val="0"/>
      <w:autoSpaceDN w:val="0"/>
      <w:adjustRightInd w:val="0"/>
    </w:pPr>
    <w:rPr>
      <w:rFonts w:ascii="Times New Roman" w:hAnsi="Times New Roman"/>
      <w:color w:val="000000"/>
      <w:sz w:val="24"/>
      <w:szCs w:val="24"/>
      <w:lang w:eastAsia="en-US"/>
    </w:rPr>
  </w:style>
  <w:style w:type="character" w:customStyle="1" w:styleId="ep">
    <w:name w:val="ep"/>
    <w:uiPriority w:val="99"/>
    <w:rsid w:val="00E735B3"/>
  </w:style>
  <w:style w:type="table" w:customStyle="1" w:styleId="110">
    <w:name w:val="Сетка таблицы11"/>
    <w:uiPriority w:val="99"/>
    <w:rsid w:val="00E735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annotation reference"/>
    <w:uiPriority w:val="99"/>
    <w:rsid w:val="0009694F"/>
    <w:rPr>
      <w:rFonts w:cs="Times New Roman"/>
      <w:sz w:val="16"/>
    </w:rPr>
  </w:style>
  <w:style w:type="paragraph" w:styleId="aff4">
    <w:name w:val="annotation text"/>
    <w:basedOn w:val="a1"/>
    <w:link w:val="aff5"/>
    <w:uiPriority w:val="99"/>
    <w:rsid w:val="0009694F"/>
    <w:rPr>
      <w:rFonts w:cs="Times New Roman"/>
      <w:sz w:val="20"/>
      <w:szCs w:val="20"/>
    </w:rPr>
  </w:style>
  <w:style w:type="character" w:customStyle="1" w:styleId="aff5">
    <w:name w:val="Текст примечания Знак"/>
    <w:link w:val="aff4"/>
    <w:uiPriority w:val="99"/>
    <w:locked/>
    <w:rsid w:val="0009694F"/>
    <w:rPr>
      <w:rFonts w:eastAsia="Times New Roman" w:cs="Times New Roman"/>
      <w:lang w:eastAsia="en-US"/>
    </w:rPr>
  </w:style>
  <w:style w:type="paragraph" w:styleId="aff6">
    <w:name w:val="annotation subject"/>
    <w:basedOn w:val="aff4"/>
    <w:next w:val="aff4"/>
    <w:link w:val="aff7"/>
    <w:uiPriority w:val="99"/>
    <w:semiHidden/>
    <w:rsid w:val="0009694F"/>
    <w:rPr>
      <w:b/>
      <w:bCs/>
    </w:rPr>
  </w:style>
  <w:style w:type="character" w:customStyle="1" w:styleId="aff7">
    <w:name w:val="Тема примечания Знак"/>
    <w:link w:val="aff6"/>
    <w:uiPriority w:val="99"/>
    <w:semiHidden/>
    <w:locked/>
    <w:rsid w:val="0009694F"/>
    <w:rPr>
      <w:rFonts w:eastAsia="Times New Roman" w:cs="Times New Roman"/>
      <w:b/>
      <w:lang w:eastAsia="en-US"/>
    </w:rPr>
  </w:style>
  <w:style w:type="paragraph" w:styleId="aff8">
    <w:name w:val="TOC Heading"/>
    <w:basedOn w:val="1"/>
    <w:next w:val="a1"/>
    <w:uiPriority w:val="99"/>
    <w:qFormat/>
    <w:rsid w:val="008F58D8"/>
    <w:pPr>
      <w:outlineLvl w:val="9"/>
    </w:pPr>
    <w:rPr>
      <w:lang w:eastAsia="en-US"/>
    </w:rPr>
  </w:style>
  <w:style w:type="paragraph" w:styleId="15">
    <w:name w:val="toc 1"/>
    <w:basedOn w:val="a1"/>
    <w:next w:val="a1"/>
    <w:autoRedefine/>
    <w:uiPriority w:val="99"/>
    <w:rsid w:val="008F58D8"/>
  </w:style>
  <w:style w:type="paragraph" w:customStyle="1" w:styleId="ConsPlusNormal">
    <w:name w:val="ConsPlusNormal"/>
    <w:uiPriority w:val="99"/>
    <w:rsid w:val="00806772"/>
    <w:pPr>
      <w:autoSpaceDE w:val="0"/>
      <w:autoSpaceDN w:val="0"/>
      <w:adjustRightInd w:val="0"/>
    </w:pPr>
    <w:rPr>
      <w:rFonts w:ascii="Times New Roman" w:hAnsi="Times New Roman"/>
      <w:b/>
      <w:bCs/>
      <w:sz w:val="28"/>
      <w:szCs w:val="28"/>
      <w:lang w:eastAsia="ru-RU"/>
    </w:rPr>
  </w:style>
  <w:style w:type="character" w:styleId="aff9">
    <w:name w:val="FollowedHyperlink"/>
    <w:uiPriority w:val="99"/>
    <w:semiHidden/>
    <w:rsid w:val="00BD3BD5"/>
    <w:rPr>
      <w:rFonts w:cs="Times New Roman"/>
      <w:color w:val="800080"/>
      <w:u w:val="single"/>
    </w:rPr>
  </w:style>
  <w:style w:type="character" w:customStyle="1" w:styleId="111">
    <w:name w:val="Заголовок 1 Знак1"/>
    <w:aliases w:val="1 Знак1,h1 Знак1,Header 1 Знак1"/>
    <w:uiPriority w:val="99"/>
    <w:rsid w:val="00BD3BD5"/>
    <w:rPr>
      <w:rFonts w:ascii="Cambria" w:hAnsi="Cambria"/>
      <w:b/>
      <w:color w:val="365F91"/>
      <w:sz w:val="28"/>
      <w:lang w:eastAsia="en-US"/>
    </w:rPr>
  </w:style>
  <w:style w:type="paragraph" w:customStyle="1" w:styleId="CharChar4CharCharCharCharCharChar2">
    <w:name w:val="Char Char4 Знак Знак Char Char Знак Знак Char Char Знак Char Char2"/>
    <w:basedOn w:val="a1"/>
    <w:uiPriority w:val="99"/>
    <w:rsid w:val="00BD3BD5"/>
    <w:pPr>
      <w:widowControl w:val="0"/>
      <w:adjustRightInd w:val="0"/>
      <w:spacing w:after="160" w:line="240" w:lineRule="exact"/>
      <w:jc w:val="right"/>
    </w:pPr>
    <w:rPr>
      <w:rFonts w:ascii="Times New Roman" w:hAnsi="Times New Roman" w:cs="Times New Roman"/>
      <w:sz w:val="20"/>
      <w:szCs w:val="20"/>
      <w:lang w:val="en-GB"/>
    </w:rPr>
  </w:style>
  <w:style w:type="table" w:customStyle="1" w:styleId="27">
    <w:name w:val="Сетка таблицы2"/>
    <w:uiPriority w:val="99"/>
    <w:rsid w:val="00BD3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BD3BD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BD3B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1"/>
    <w:uiPriority w:val="99"/>
    <w:rsid w:val="00F33F23"/>
    <w:pPr>
      <w:spacing w:after="0" w:line="240" w:lineRule="auto"/>
      <w:ind w:left="720"/>
      <w:contextualSpacing/>
    </w:pPr>
    <w:rPr>
      <w:rFonts w:ascii="Times New Roman" w:hAnsi="Times New Roman" w:cs="Times New Roman"/>
      <w:sz w:val="24"/>
      <w:szCs w:val="24"/>
      <w:lang w:eastAsia="ru-RU"/>
    </w:rPr>
  </w:style>
  <w:style w:type="paragraph" w:customStyle="1" w:styleId="p26">
    <w:name w:val="p26"/>
    <w:basedOn w:val="a1"/>
    <w:uiPriority w:val="99"/>
    <w:rsid w:val="00595EBD"/>
    <w:pPr>
      <w:spacing w:before="100" w:beforeAutospacing="1" w:after="100" w:afterAutospacing="1" w:line="240" w:lineRule="auto"/>
    </w:pPr>
    <w:rPr>
      <w:rFonts w:ascii="Times New Roman" w:hAnsi="Times New Roman" w:cs="Times New Roman"/>
      <w:sz w:val="24"/>
      <w:szCs w:val="24"/>
      <w:lang w:eastAsia="zh-CN"/>
    </w:rPr>
  </w:style>
  <w:style w:type="paragraph" w:customStyle="1" w:styleId="p27">
    <w:name w:val="p27"/>
    <w:basedOn w:val="a1"/>
    <w:uiPriority w:val="99"/>
    <w:rsid w:val="00595EBD"/>
    <w:pPr>
      <w:spacing w:before="100" w:beforeAutospacing="1" w:after="100" w:afterAutospacing="1" w:line="240" w:lineRule="auto"/>
    </w:pPr>
    <w:rPr>
      <w:rFonts w:ascii="Times New Roman" w:hAnsi="Times New Roman" w:cs="Times New Roman"/>
      <w:sz w:val="24"/>
      <w:szCs w:val="24"/>
      <w:lang w:eastAsia="zh-CN"/>
    </w:rPr>
  </w:style>
  <w:style w:type="paragraph" w:customStyle="1" w:styleId="p25">
    <w:name w:val="p25"/>
    <w:basedOn w:val="a1"/>
    <w:uiPriority w:val="99"/>
    <w:rsid w:val="00595EBD"/>
    <w:pPr>
      <w:spacing w:before="100" w:beforeAutospacing="1" w:after="100" w:afterAutospacing="1" w:line="240" w:lineRule="auto"/>
    </w:pPr>
    <w:rPr>
      <w:rFonts w:ascii="Times New Roman" w:hAnsi="Times New Roman" w:cs="Times New Roman"/>
      <w:sz w:val="24"/>
      <w:szCs w:val="24"/>
      <w:lang w:eastAsia="zh-CN"/>
    </w:rPr>
  </w:style>
  <w:style w:type="paragraph" w:customStyle="1" w:styleId="p29">
    <w:name w:val="p29"/>
    <w:basedOn w:val="a1"/>
    <w:uiPriority w:val="99"/>
    <w:rsid w:val="00595EBD"/>
    <w:pPr>
      <w:spacing w:before="100" w:beforeAutospacing="1" w:after="100" w:afterAutospacing="1" w:line="240" w:lineRule="auto"/>
    </w:pPr>
    <w:rPr>
      <w:rFonts w:ascii="Times New Roman" w:hAnsi="Times New Roman" w:cs="Times New Roman"/>
      <w:sz w:val="24"/>
      <w:szCs w:val="24"/>
      <w:lang w:eastAsia="zh-CN"/>
    </w:rPr>
  </w:style>
  <w:style w:type="character" w:customStyle="1" w:styleId="FontStyle43">
    <w:name w:val="Font Style43"/>
    <w:rsid w:val="00E626B7"/>
    <w:rPr>
      <w:rFonts w:ascii="Times New Roman" w:hAnsi="Times New Roman" w:cs="Times New Roman"/>
      <w:b/>
      <w:bCs/>
      <w:sz w:val="22"/>
      <w:szCs w:val="22"/>
    </w:rPr>
  </w:style>
  <w:style w:type="paragraph" w:customStyle="1" w:styleId="Style21">
    <w:name w:val="Style21"/>
    <w:basedOn w:val="a1"/>
    <w:rsid w:val="002F407C"/>
    <w:pPr>
      <w:widowControl w:val="0"/>
      <w:autoSpaceDE w:val="0"/>
      <w:autoSpaceDN w:val="0"/>
      <w:adjustRightInd w:val="0"/>
      <w:spacing w:after="0" w:line="288" w:lineRule="exact"/>
      <w:jc w:val="both"/>
    </w:pPr>
    <w:rPr>
      <w:rFonts w:ascii="Times New Roman" w:eastAsia="Malgun Gothic" w:hAnsi="Times New Roman" w:cs="Times New Roman"/>
      <w:sz w:val="24"/>
      <w:szCs w:val="24"/>
      <w:lang w:eastAsia="ko-KR"/>
    </w:rPr>
  </w:style>
  <w:style w:type="paragraph" w:customStyle="1" w:styleId="Style25">
    <w:name w:val="Style25"/>
    <w:basedOn w:val="a1"/>
    <w:rsid w:val="002F407C"/>
    <w:pPr>
      <w:widowControl w:val="0"/>
      <w:autoSpaceDE w:val="0"/>
      <w:autoSpaceDN w:val="0"/>
      <w:adjustRightInd w:val="0"/>
      <w:spacing w:after="0" w:line="324" w:lineRule="exact"/>
      <w:ind w:firstLine="698"/>
      <w:jc w:val="both"/>
    </w:pPr>
    <w:rPr>
      <w:rFonts w:ascii="Times New Roman" w:eastAsia="Malgun Gothic" w:hAnsi="Times New Roman" w:cs="Times New Roman"/>
      <w:sz w:val="24"/>
      <w:szCs w:val="24"/>
      <w:lang w:eastAsia="ko-KR"/>
    </w:rPr>
  </w:style>
  <w:style w:type="paragraph" w:customStyle="1" w:styleId="Style22">
    <w:name w:val="Style22"/>
    <w:basedOn w:val="a1"/>
    <w:rsid w:val="000230A3"/>
    <w:pPr>
      <w:widowControl w:val="0"/>
      <w:autoSpaceDE w:val="0"/>
      <w:autoSpaceDN w:val="0"/>
      <w:adjustRightInd w:val="0"/>
      <w:spacing w:after="0" w:line="324" w:lineRule="exact"/>
      <w:ind w:firstLine="691"/>
      <w:jc w:val="both"/>
    </w:pPr>
    <w:rPr>
      <w:rFonts w:ascii="Times New Roman" w:eastAsia="Malgun Gothic" w:hAnsi="Times New Roman" w:cs="Times New Roman"/>
      <w:sz w:val="24"/>
      <w:szCs w:val="24"/>
      <w:lang w:eastAsia="ko-KR"/>
    </w:rPr>
  </w:style>
  <w:style w:type="character" w:customStyle="1" w:styleId="FontStyle33">
    <w:name w:val="Font Style33"/>
    <w:rsid w:val="000230A3"/>
    <w:rPr>
      <w:rFonts w:ascii="Times New Roman" w:hAnsi="Times New Roman" w:cs="Times New Roman"/>
      <w:sz w:val="26"/>
      <w:szCs w:val="26"/>
    </w:rPr>
  </w:style>
  <w:style w:type="paragraph" w:customStyle="1" w:styleId="Style30">
    <w:name w:val="Style30"/>
    <w:basedOn w:val="a1"/>
    <w:rsid w:val="000230A3"/>
    <w:pPr>
      <w:widowControl w:val="0"/>
      <w:autoSpaceDE w:val="0"/>
      <w:autoSpaceDN w:val="0"/>
      <w:adjustRightInd w:val="0"/>
      <w:spacing w:after="0" w:line="252" w:lineRule="exact"/>
      <w:ind w:firstLine="698"/>
      <w:jc w:val="both"/>
    </w:pPr>
    <w:rPr>
      <w:rFonts w:ascii="Times New Roman" w:eastAsia="Malgun Gothic" w:hAnsi="Times New Roman" w:cs="Times New Roman"/>
      <w:sz w:val="24"/>
      <w:szCs w:val="24"/>
      <w:lang w:eastAsia="ko-KR"/>
    </w:rPr>
  </w:style>
  <w:style w:type="character" w:customStyle="1" w:styleId="FontStyle38">
    <w:name w:val="Font Style38"/>
    <w:rsid w:val="000230A3"/>
    <w:rPr>
      <w:rFonts w:ascii="Times New Roman" w:hAnsi="Times New Roman" w:cs="Times New Roman"/>
      <w:b/>
      <w:bCs/>
      <w:sz w:val="20"/>
      <w:szCs w:val="20"/>
    </w:rPr>
  </w:style>
  <w:style w:type="numbering" w:customStyle="1" w:styleId="17">
    <w:name w:val="Нет списка1"/>
    <w:next w:val="a4"/>
    <w:semiHidden/>
    <w:rsid w:val="00A90205"/>
  </w:style>
  <w:style w:type="paragraph" w:customStyle="1" w:styleId="28">
    <w:name w:val="Абзац списка2"/>
    <w:basedOn w:val="a1"/>
    <w:rsid w:val="00A90205"/>
    <w:pPr>
      <w:ind w:left="720"/>
      <w:contextualSpacing/>
    </w:pPr>
    <w:rPr>
      <w:rFonts w:eastAsia="Malgun Gothic" w:cs="Times New Roman"/>
      <w:lang w:eastAsia="ko-KR"/>
    </w:rPr>
  </w:style>
  <w:style w:type="paragraph" w:customStyle="1" w:styleId="Style1">
    <w:name w:val="Style1"/>
    <w:basedOn w:val="a1"/>
    <w:rsid w:val="00A90205"/>
    <w:pPr>
      <w:widowControl w:val="0"/>
      <w:autoSpaceDE w:val="0"/>
      <w:autoSpaceDN w:val="0"/>
      <w:adjustRightInd w:val="0"/>
      <w:spacing w:after="0" w:line="259" w:lineRule="exact"/>
      <w:jc w:val="center"/>
    </w:pPr>
    <w:rPr>
      <w:rFonts w:ascii="Times New Roman" w:eastAsia="Malgun Gothic" w:hAnsi="Times New Roman" w:cs="Times New Roman"/>
      <w:sz w:val="24"/>
      <w:szCs w:val="24"/>
      <w:lang w:eastAsia="ko-KR"/>
    </w:rPr>
  </w:style>
  <w:style w:type="paragraph" w:customStyle="1" w:styleId="Style2">
    <w:name w:val="Style2"/>
    <w:basedOn w:val="a1"/>
    <w:rsid w:val="00A90205"/>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tyle3">
    <w:name w:val="Style3"/>
    <w:basedOn w:val="a1"/>
    <w:rsid w:val="00A90205"/>
    <w:pPr>
      <w:widowControl w:val="0"/>
      <w:autoSpaceDE w:val="0"/>
      <w:autoSpaceDN w:val="0"/>
      <w:adjustRightInd w:val="0"/>
      <w:spacing w:after="0" w:line="277" w:lineRule="exact"/>
    </w:pPr>
    <w:rPr>
      <w:rFonts w:ascii="Times New Roman" w:eastAsia="Malgun Gothic" w:hAnsi="Times New Roman" w:cs="Times New Roman"/>
      <w:sz w:val="24"/>
      <w:szCs w:val="24"/>
      <w:lang w:eastAsia="ko-KR"/>
    </w:rPr>
  </w:style>
  <w:style w:type="paragraph" w:customStyle="1" w:styleId="Style4">
    <w:name w:val="Style4"/>
    <w:basedOn w:val="a1"/>
    <w:rsid w:val="00A90205"/>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tyle7">
    <w:name w:val="Style7"/>
    <w:basedOn w:val="a1"/>
    <w:rsid w:val="00A90205"/>
    <w:pPr>
      <w:widowControl w:val="0"/>
      <w:autoSpaceDE w:val="0"/>
      <w:autoSpaceDN w:val="0"/>
      <w:adjustRightInd w:val="0"/>
      <w:spacing w:after="0" w:line="317" w:lineRule="exact"/>
    </w:pPr>
    <w:rPr>
      <w:rFonts w:ascii="Times New Roman" w:eastAsia="Malgun Gothic" w:hAnsi="Times New Roman" w:cs="Times New Roman"/>
      <w:sz w:val="24"/>
      <w:szCs w:val="24"/>
      <w:lang w:eastAsia="ko-KR"/>
    </w:rPr>
  </w:style>
  <w:style w:type="paragraph" w:customStyle="1" w:styleId="Style13">
    <w:name w:val="Style13"/>
    <w:basedOn w:val="a1"/>
    <w:rsid w:val="00A90205"/>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tyle14">
    <w:name w:val="Style14"/>
    <w:basedOn w:val="a1"/>
    <w:rsid w:val="00A90205"/>
    <w:pPr>
      <w:widowControl w:val="0"/>
      <w:autoSpaceDE w:val="0"/>
      <w:autoSpaceDN w:val="0"/>
      <w:adjustRightInd w:val="0"/>
      <w:spacing w:after="0" w:line="252" w:lineRule="exact"/>
      <w:ind w:firstLine="569"/>
    </w:pPr>
    <w:rPr>
      <w:rFonts w:ascii="Times New Roman" w:eastAsia="Malgun Gothic" w:hAnsi="Times New Roman" w:cs="Times New Roman"/>
      <w:sz w:val="24"/>
      <w:szCs w:val="24"/>
      <w:lang w:eastAsia="ko-KR"/>
    </w:rPr>
  </w:style>
  <w:style w:type="paragraph" w:customStyle="1" w:styleId="Style15">
    <w:name w:val="Style15"/>
    <w:basedOn w:val="a1"/>
    <w:rsid w:val="00A90205"/>
    <w:pPr>
      <w:widowControl w:val="0"/>
      <w:autoSpaceDE w:val="0"/>
      <w:autoSpaceDN w:val="0"/>
      <w:adjustRightInd w:val="0"/>
      <w:spacing w:after="0" w:line="321" w:lineRule="exact"/>
      <w:jc w:val="both"/>
    </w:pPr>
    <w:rPr>
      <w:rFonts w:ascii="Times New Roman" w:eastAsia="Malgun Gothic" w:hAnsi="Times New Roman" w:cs="Times New Roman"/>
      <w:sz w:val="24"/>
      <w:szCs w:val="24"/>
      <w:lang w:eastAsia="ko-KR"/>
    </w:rPr>
  </w:style>
  <w:style w:type="paragraph" w:customStyle="1" w:styleId="Style16">
    <w:name w:val="Style16"/>
    <w:basedOn w:val="a1"/>
    <w:rsid w:val="00A90205"/>
    <w:pPr>
      <w:widowControl w:val="0"/>
      <w:autoSpaceDE w:val="0"/>
      <w:autoSpaceDN w:val="0"/>
      <w:adjustRightInd w:val="0"/>
      <w:spacing w:after="0" w:line="240" w:lineRule="auto"/>
      <w:jc w:val="both"/>
    </w:pPr>
    <w:rPr>
      <w:rFonts w:ascii="Times New Roman" w:eastAsia="Malgun Gothic" w:hAnsi="Times New Roman" w:cs="Times New Roman"/>
      <w:sz w:val="24"/>
      <w:szCs w:val="24"/>
      <w:lang w:eastAsia="ko-KR"/>
    </w:rPr>
  </w:style>
  <w:style w:type="paragraph" w:customStyle="1" w:styleId="Style17">
    <w:name w:val="Style17"/>
    <w:basedOn w:val="a1"/>
    <w:rsid w:val="00A90205"/>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tyle20">
    <w:name w:val="Style20"/>
    <w:basedOn w:val="a1"/>
    <w:rsid w:val="00A90205"/>
    <w:pPr>
      <w:widowControl w:val="0"/>
      <w:autoSpaceDE w:val="0"/>
      <w:autoSpaceDN w:val="0"/>
      <w:adjustRightInd w:val="0"/>
      <w:spacing w:after="0" w:line="324" w:lineRule="exact"/>
      <w:jc w:val="right"/>
    </w:pPr>
    <w:rPr>
      <w:rFonts w:ascii="Times New Roman" w:eastAsia="Malgun Gothic" w:hAnsi="Times New Roman" w:cs="Times New Roman"/>
      <w:sz w:val="24"/>
      <w:szCs w:val="24"/>
      <w:lang w:eastAsia="ko-KR"/>
    </w:rPr>
  </w:style>
  <w:style w:type="paragraph" w:customStyle="1" w:styleId="Style23">
    <w:name w:val="Style23"/>
    <w:basedOn w:val="a1"/>
    <w:rsid w:val="00A90205"/>
    <w:pPr>
      <w:widowControl w:val="0"/>
      <w:autoSpaceDE w:val="0"/>
      <w:autoSpaceDN w:val="0"/>
      <w:adjustRightInd w:val="0"/>
      <w:spacing w:after="0" w:line="266" w:lineRule="exact"/>
      <w:jc w:val="both"/>
    </w:pPr>
    <w:rPr>
      <w:rFonts w:ascii="Times New Roman" w:eastAsia="Malgun Gothic" w:hAnsi="Times New Roman" w:cs="Times New Roman"/>
      <w:sz w:val="24"/>
      <w:szCs w:val="24"/>
      <w:lang w:eastAsia="ko-KR"/>
    </w:rPr>
  </w:style>
  <w:style w:type="paragraph" w:customStyle="1" w:styleId="Style26">
    <w:name w:val="Style26"/>
    <w:basedOn w:val="a1"/>
    <w:rsid w:val="00A90205"/>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tyle27">
    <w:name w:val="Style27"/>
    <w:basedOn w:val="a1"/>
    <w:rsid w:val="00A90205"/>
    <w:pPr>
      <w:widowControl w:val="0"/>
      <w:autoSpaceDE w:val="0"/>
      <w:autoSpaceDN w:val="0"/>
      <w:adjustRightInd w:val="0"/>
      <w:spacing w:after="0" w:line="324" w:lineRule="exact"/>
      <w:ind w:firstLine="583"/>
      <w:jc w:val="both"/>
    </w:pPr>
    <w:rPr>
      <w:rFonts w:ascii="Times New Roman" w:eastAsia="Malgun Gothic" w:hAnsi="Times New Roman" w:cs="Times New Roman"/>
      <w:sz w:val="24"/>
      <w:szCs w:val="24"/>
      <w:lang w:eastAsia="ko-KR"/>
    </w:rPr>
  </w:style>
  <w:style w:type="paragraph" w:customStyle="1" w:styleId="Style29">
    <w:name w:val="Style29"/>
    <w:basedOn w:val="a1"/>
    <w:rsid w:val="00A90205"/>
    <w:pPr>
      <w:widowControl w:val="0"/>
      <w:autoSpaceDE w:val="0"/>
      <w:autoSpaceDN w:val="0"/>
      <w:adjustRightInd w:val="0"/>
      <w:spacing w:after="0" w:line="338" w:lineRule="exact"/>
      <w:jc w:val="both"/>
    </w:pPr>
    <w:rPr>
      <w:rFonts w:ascii="Times New Roman" w:eastAsia="Malgun Gothic" w:hAnsi="Times New Roman" w:cs="Times New Roman"/>
      <w:sz w:val="24"/>
      <w:szCs w:val="24"/>
      <w:lang w:eastAsia="ko-KR"/>
    </w:rPr>
  </w:style>
  <w:style w:type="character" w:customStyle="1" w:styleId="FontStyle39">
    <w:name w:val="Font Style39"/>
    <w:rsid w:val="00A90205"/>
    <w:rPr>
      <w:rFonts w:ascii="Times New Roman" w:hAnsi="Times New Roman" w:cs="Times New Roman"/>
      <w:b/>
      <w:bCs/>
      <w:sz w:val="26"/>
      <w:szCs w:val="26"/>
    </w:rPr>
  </w:style>
  <w:style w:type="character" w:customStyle="1" w:styleId="FontStyle40">
    <w:name w:val="Font Style40"/>
    <w:rsid w:val="00A90205"/>
    <w:rPr>
      <w:rFonts w:ascii="Times New Roman" w:hAnsi="Times New Roman" w:cs="Times New Roman"/>
      <w:i/>
      <w:iCs/>
      <w:sz w:val="26"/>
      <w:szCs w:val="26"/>
    </w:rPr>
  </w:style>
  <w:style w:type="character" w:customStyle="1" w:styleId="FontStyle41">
    <w:name w:val="Font Style41"/>
    <w:rsid w:val="00A90205"/>
    <w:rPr>
      <w:rFonts w:ascii="Times New Roman" w:hAnsi="Times New Roman" w:cs="Times New Roman"/>
      <w:sz w:val="24"/>
      <w:szCs w:val="24"/>
    </w:rPr>
  </w:style>
  <w:style w:type="character" w:customStyle="1" w:styleId="FontStyle44">
    <w:name w:val="Font Style44"/>
    <w:rsid w:val="00A90205"/>
    <w:rPr>
      <w:rFonts w:ascii="Sylfaen" w:hAnsi="Sylfaen" w:cs="Sylfaen"/>
      <w:b/>
      <w:bCs/>
      <w:sz w:val="22"/>
      <w:szCs w:val="22"/>
    </w:rPr>
  </w:style>
  <w:style w:type="paragraph" w:customStyle="1" w:styleId="Style6">
    <w:name w:val="Style6"/>
    <w:basedOn w:val="a1"/>
    <w:rsid w:val="00A90205"/>
    <w:pPr>
      <w:widowControl w:val="0"/>
      <w:autoSpaceDE w:val="0"/>
      <w:autoSpaceDN w:val="0"/>
      <w:adjustRightInd w:val="0"/>
      <w:spacing w:after="0" w:line="240" w:lineRule="auto"/>
      <w:jc w:val="center"/>
    </w:pPr>
    <w:rPr>
      <w:rFonts w:ascii="Times New Roman" w:eastAsia="Malgun Gothic" w:hAnsi="Times New Roman" w:cs="Times New Roman"/>
      <w:sz w:val="24"/>
      <w:szCs w:val="24"/>
      <w:lang w:eastAsia="ko-KR"/>
    </w:rPr>
  </w:style>
  <w:style w:type="character" w:customStyle="1" w:styleId="FontStyle12">
    <w:name w:val="Font Style12"/>
    <w:rsid w:val="00A90205"/>
    <w:rPr>
      <w:rFonts w:ascii="Times New Roman" w:hAnsi="Times New Roman" w:cs="Times New Roman"/>
      <w:b/>
      <w:bCs/>
      <w:sz w:val="26"/>
      <w:szCs w:val="26"/>
    </w:rPr>
  </w:style>
  <w:style w:type="table" w:customStyle="1" w:styleId="36">
    <w:name w:val="Сетка таблицы3"/>
    <w:basedOn w:val="a3"/>
    <w:next w:val="ab"/>
    <w:locked/>
    <w:rsid w:val="00A9020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90205"/>
  </w:style>
  <w:style w:type="paragraph" w:styleId="affa">
    <w:name w:val="No Spacing"/>
    <w:uiPriority w:val="1"/>
    <w:qFormat/>
    <w:rsid w:val="00A90205"/>
    <w:pPr>
      <w:suppressAutoHyphens/>
    </w:pPr>
    <w:rPr>
      <w:rFonts w:eastAsia="Calibri" w:cs="Calibri"/>
      <w:sz w:val="22"/>
      <w:szCs w:val="22"/>
      <w:lang w:eastAsia="ar-SA"/>
    </w:rPr>
  </w:style>
  <w:style w:type="character" w:customStyle="1" w:styleId="18">
    <w:name w:val="Текст сноски Знак1"/>
    <w:rsid w:val="00A90205"/>
    <w:rPr>
      <w:rFonts w:ascii="Times New Roman" w:hAnsi="Times New Roman"/>
    </w:rPr>
  </w:style>
  <w:style w:type="paragraph" w:customStyle="1" w:styleId="a0">
    <w:name w:val="список с точками"/>
    <w:basedOn w:val="a1"/>
    <w:uiPriority w:val="99"/>
    <w:rsid w:val="00736C4A"/>
    <w:pPr>
      <w:numPr>
        <w:numId w:val="28"/>
      </w:numPr>
      <w:spacing w:after="0" w:line="312" w:lineRule="auto"/>
      <w:jc w:val="both"/>
    </w:pPr>
    <w:rPr>
      <w:rFonts w:ascii="Times New Roman" w:hAnsi="Times New Roman" w:cs="Times New Roman"/>
      <w:sz w:val="24"/>
      <w:szCs w:val="24"/>
      <w:lang w:eastAsia="ru-RU"/>
    </w:rPr>
  </w:style>
  <w:style w:type="paragraph" w:styleId="affb">
    <w:name w:val="endnote text"/>
    <w:basedOn w:val="a1"/>
    <w:link w:val="affc"/>
    <w:uiPriority w:val="99"/>
    <w:semiHidden/>
    <w:unhideWhenUsed/>
    <w:locked/>
    <w:rsid w:val="003564B9"/>
    <w:rPr>
      <w:sz w:val="20"/>
      <w:szCs w:val="20"/>
    </w:rPr>
  </w:style>
  <w:style w:type="character" w:customStyle="1" w:styleId="affc">
    <w:name w:val="Текст концевой сноски Знак"/>
    <w:link w:val="affb"/>
    <w:uiPriority w:val="99"/>
    <w:semiHidden/>
    <w:rsid w:val="003564B9"/>
    <w:rPr>
      <w:rFonts w:cs="Calibri"/>
      <w:lang w:eastAsia="en-US"/>
    </w:rPr>
  </w:style>
  <w:style w:type="character" w:styleId="affd">
    <w:name w:val="endnote reference"/>
    <w:uiPriority w:val="99"/>
    <w:semiHidden/>
    <w:unhideWhenUsed/>
    <w:locked/>
    <w:rsid w:val="003564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28410E"/>
    <w:pPr>
      <w:spacing w:after="200" w:line="276" w:lineRule="auto"/>
    </w:pPr>
    <w:rPr>
      <w:rFonts w:cs="Calibri"/>
      <w:sz w:val="22"/>
      <w:szCs w:val="22"/>
      <w:lang w:eastAsia="en-US"/>
    </w:rPr>
  </w:style>
  <w:style w:type="paragraph" w:styleId="1">
    <w:name w:val="heading 1"/>
    <w:aliases w:val="1,h1,Header 1"/>
    <w:basedOn w:val="a1"/>
    <w:next w:val="a1"/>
    <w:link w:val="10"/>
    <w:qFormat/>
    <w:rsid w:val="00FC04CE"/>
    <w:pPr>
      <w:keepNext/>
      <w:keepLines/>
      <w:spacing w:before="480" w:after="0"/>
      <w:outlineLvl w:val="0"/>
    </w:pPr>
    <w:rPr>
      <w:rFonts w:ascii="Cambria" w:hAnsi="Cambria" w:cs="Times New Roman"/>
      <w:b/>
      <w:bCs/>
      <w:color w:val="365F91"/>
      <w:sz w:val="28"/>
      <w:szCs w:val="28"/>
      <w:lang w:eastAsia="zh-CN"/>
    </w:rPr>
  </w:style>
  <w:style w:type="paragraph" w:styleId="2">
    <w:name w:val="heading 2"/>
    <w:basedOn w:val="a1"/>
    <w:next w:val="a1"/>
    <w:link w:val="20"/>
    <w:uiPriority w:val="99"/>
    <w:qFormat/>
    <w:rsid w:val="00FC04CE"/>
    <w:pPr>
      <w:keepNext/>
      <w:keepLines/>
      <w:spacing w:before="200" w:after="0"/>
      <w:outlineLvl w:val="1"/>
    </w:pPr>
    <w:rPr>
      <w:rFonts w:ascii="Cambria" w:hAnsi="Cambria" w:cs="Times New Roman"/>
      <w:b/>
      <w:bCs/>
      <w:color w:val="4F81BD"/>
      <w:sz w:val="26"/>
      <w:szCs w:val="26"/>
      <w:lang w:eastAsia="zh-CN"/>
    </w:rPr>
  </w:style>
  <w:style w:type="paragraph" w:styleId="3">
    <w:name w:val="heading 3"/>
    <w:basedOn w:val="a1"/>
    <w:next w:val="a1"/>
    <w:link w:val="30"/>
    <w:uiPriority w:val="99"/>
    <w:qFormat/>
    <w:rsid w:val="00A43D84"/>
    <w:pPr>
      <w:keepNext/>
      <w:keepLines/>
      <w:spacing w:before="200" w:after="0"/>
      <w:outlineLvl w:val="2"/>
    </w:pPr>
    <w:rPr>
      <w:rFonts w:ascii="Cambria" w:hAnsi="Cambria" w:cs="Times New Roman"/>
      <w:b/>
      <w:bCs/>
      <w:color w:val="4F81BD"/>
      <w:sz w:val="20"/>
      <w:szCs w:val="20"/>
      <w:lang w:eastAsia="zh-CN"/>
    </w:rPr>
  </w:style>
  <w:style w:type="paragraph" w:styleId="4">
    <w:name w:val="heading 4"/>
    <w:basedOn w:val="a1"/>
    <w:next w:val="a1"/>
    <w:link w:val="40"/>
    <w:uiPriority w:val="99"/>
    <w:qFormat/>
    <w:rsid w:val="00E735B3"/>
    <w:pPr>
      <w:keepNext/>
      <w:spacing w:before="240" w:after="60" w:line="240" w:lineRule="auto"/>
      <w:outlineLvl w:val="3"/>
    </w:pPr>
    <w:rPr>
      <w:rFonts w:ascii="Times New Roman" w:hAnsi="Times New Roman" w:cs="Times New Roman"/>
      <w:b/>
      <w:bCs/>
      <w:sz w:val="28"/>
      <w:szCs w:val="28"/>
      <w:lang w:eastAsia="zh-CN"/>
    </w:rPr>
  </w:style>
  <w:style w:type="paragraph" w:styleId="5">
    <w:name w:val="heading 5"/>
    <w:basedOn w:val="a1"/>
    <w:next w:val="a1"/>
    <w:link w:val="50"/>
    <w:uiPriority w:val="99"/>
    <w:qFormat/>
    <w:rsid w:val="00E735B3"/>
    <w:pPr>
      <w:spacing w:before="240" w:after="60" w:line="240" w:lineRule="auto"/>
      <w:outlineLvl w:val="4"/>
    </w:pPr>
    <w:rPr>
      <w:rFonts w:ascii="Times New Roman" w:hAnsi="Times New Roman" w:cs="Times New Roman"/>
      <w:b/>
      <w:bCs/>
      <w:i/>
      <w:iCs/>
      <w:sz w:val="26"/>
      <w:szCs w:val="26"/>
      <w:lang w:eastAsia="zh-CN"/>
    </w:rPr>
  </w:style>
  <w:style w:type="paragraph" w:styleId="8">
    <w:name w:val="heading 8"/>
    <w:basedOn w:val="a1"/>
    <w:next w:val="a1"/>
    <w:link w:val="80"/>
    <w:uiPriority w:val="99"/>
    <w:qFormat/>
    <w:rsid w:val="00086FFF"/>
    <w:pPr>
      <w:keepNext/>
      <w:spacing w:after="0" w:line="240" w:lineRule="auto"/>
      <w:ind w:firstLine="709"/>
      <w:jc w:val="both"/>
      <w:outlineLvl w:val="7"/>
    </w:pPr>
    <w:rPr>
      <w:rFonts w:ascii="Times New Roman" w:hAnsi="Times New Roman" w:cs="Times New Roman"/>
      <w:b/>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нак,h1 Знак,Header 1 Знак"/>
    <w:link w:val="1"/>
    <w:locked/>
    <w:rsid w:val="00FC04CE"/>
    <w:rPr>
      <w:rFonts w:ascii="Cambria" w:hAnsi="Cambria" w:cs="Times New Roman"/>
      <w:b/>
      <w:color w:val="365F91"/>
      <w:sz w:val="28"/>
    </w:rPr>
  </w:style>
  <w:style w:type="character" w:customStyle="1" w:styleId="20">
    <w:name w:val="Заголовок 2 Знак"/>
    <w:link w:val="2"/>
    <w:uiPriority w:val="99"/>
    <w:semiHidden/>
    <w:locked/>
    <w:rsid w:val="00FC04CE"/>
    <w:rPr>
      <w:rFonts w:ascii="Cambria" w:hAnsi="Cambria" w:cs="Times New Roman"/>
      <w:b/>
      <w:color w:val="4F81BD"/>
      <w:sz w:val="26"/>
    </w:rPr>
  </w:style>
  <w:style w:type="character" w:customStyle="1" w:styleId="30">
    <w:name w:val="Заголовок 3 Знак"/>
    <w:link w:val="3"/>
    <w:uiPriority w:val="99"/>
    <w:semiHidden/>
    <w:locked/>
    <w:rsid w:val="00A43D84"/>
    <w:rPr>
      <w:rFonts w:ascii="Cambria" w:hAnsi="Cambria" w:cs="Times New Roman"/>
      <w:b/>
      <w:color w:val="4F81BD"/>
    </w:rPr>
  </w:style>
  <w:style w:type="character" w:customStyle="1" w:styleId="40">
    <w:name w:val="Заголовок 4 Знак"/>
    <w:link w:val="4"/>
    <w:uiPriority w:val="99"/>
    <w:locked/>
    <w:rsid w:val="00E735B3"/>
    <w:rPr>
      <w:rFonts w:ascii="Times New Roman" w:hAnsi="Times New Roman" w:cs="Times New Roman"/>
      <w:b/>
      <w:sz w:val="28"/>
    </w:rPr>
  </w:style>
  <w:style w:type="character" w:customStyle="1" w:styleId="50">
    <w:name w:val="Заголовок 5 Знак"/>
    <w:link w:val="5"/>
    <w:uiPriority w:val="99"/>
    <w:locked/>
    <w:rsid w:val="00E735B3"/>
    <w:rPr>
      <w:rFonts w:ascii="Times New Roman" w:hAnsi="Times New Roman" w:cs="Times New Roman"/>
      <w:b/>
      <w:i/>
      <w:sz w:val="26"/>
    </w:rPr>
  </w:style>
  <w:style w:type="character" w:customStyle="1" w:styleId="80">
    <w:name w:val="Заголовок 8 Знак"/>
    <w:link w:val="8"/>
    <w:uiPriority w:val="99"/>
    <w:semiHidden/>
    <w:locked/>
    <w:rsid w:val="00086FFF"/>
    <w:rPr>
      <w:rFonts w:ascii="Times New Roman" w:hAnsi="Times New Roman" w:cs="Times New Roman"/>
      <w:b/>
      <w:sz w:val="24"/>
      <w:lang w:eastAsia="ru-RU"/>
    </w:rPr>
  </w:style>
  <w:style w:type="paragraph" w:styleId="a5">
    <w:name w:val="Body Text"/>
    <w:basedOn w:val="a1"/>
    <w:link w:val="a6"/>
    <w:uiPriority w:val="99"/>
    <w:rsid w:val="00086FFF"/>
    <w:pPr>
      <w:spacing w:after="0" w:line="240" w:lineRule="auto"/>
      <w:jc w:val="both"/>
    </w:pPr>
    <w:rPr>
      <w:rFonts w:ascii="Times New Roman" w:hAnsi="Times New Roman" w:cs="Times New Roman"/>
      <w:sz w:val="24"/>
      <w:szCs w:val="24"/>
      <w:lang w:eastAsia="ru-RU"/>
    </w:rPr>
  </w:style>
  <w:style w:type="character" w:customStyle="1" w:styleId="a6">
    <w:name w:val="Основной текст Знак"/>
    <w:link w:val="a5"/>
    <w:uiPriority w:val="99"/>
    <w:locked/>
    <w:rsid w:val="00086FFF"/>
    <w:rPr>
      <w:rFonts w:ascii="Times New Roman" w:hAnsi="Times New Roman" w:cs="Times New Roman"/>
      <w:sz w:val="24"/>
      <w:lang w:eastAsia="ru-RU"/>
    </w:rPr>
  </w:style>
  <w:style w:type="paragraph" w:customStyle="1" w:styleId="11">
    <w:name w:val="Обычный1"/>
    <w:uiPriority w:val="99"/>
    <w:rsid w:val="00086FFF"/>
    <w:pPr>
      <w:widowControl w:val="0"/>
      <w:snapToGrid w:val="0"/>
      <w:spacing w:line="300" w:lineRule="auto"/>
      <w:ind w:firstLine="700"/>
    </w:pPr>
    <w:rPr>
      <w:rFonts w:ascii="Times New Roman" w:hAnsi="Times New Roman"/>
      <w:sz w:val="22"/>
      <w:lang w:eastAsia="ru-RU"/>
    </w:rPr>
  </w:style>
  <w:style w:type="paragraph" w:styleId="a7">
    <w:name w:val="header"/>
    <w:aliases w:val=" Знак Знак Знак,Знак Знак Знак,Знак Знак"/>
    <w:basedOn w:val="a1"/>
    <w:link w:val="a8"/>
    <w:rsid w:val="00235351"/>
    <w:pPr>
      <w:tabs>
        <w:tab w:val="center" w:pos="4677"/>
        <w:tab w:val="right" w:pos="9355"/>
      </w:tabs>
      <w:spacing w:after="0" w:line="240" w:lineRule="auto"/>
    </w:pPr>
    <w:rPr>
      <w:rFonts w:cs="Times New Roman"/>
      <w:sz w:val="20"/>
      <w:szCs w:val="20"/>
      <w:lang w:eastAsia="zh-CN"/>
    </w:rPr>
  </w:style>
  <w:style w:type="character" w:customStyle="1" w:styleId="a8">
    <w:name w:val="Верхний колонтитул Знак"/>
    <w:aliases w:val=" Знак Знак Знак Знак,Знак Знак Знак Знак,Знак Знак Знак1"/>
    <w:link w:val="a7"/>
    <w:locked/>
    <w:rsid w:val="00235351"/>
    <w:rPr>
      <w:rFonts w:ascii="Calibri" w:hAnsi="Calibri" w:cs="Times New Roman"/>
    </w:rPr>
  </w:style>
  <w:style w:type="paragraph" w:styleId="a9">
    <w:name w:val="footer"/>
    <w:basedOn w:val="a1"/>
    <w:link w:val="aa"/>
    <w:uiPriority w:val="99"/>
    <w:rsid w:val="00235351"/>
    <w:pPr>
      <w:tabs>
        <w:tab w:val="center" w:pos="4677"/>
        <w:tab w:val="right" w:pos="9355"/>
      </w:tabs>
      <w:spacing w:after="0" w:line="240" w:lineRule="auto"/>
    </w:pPr>
    <w:rPr>
      <w:rFonts w:cs="Times New Roman"/>
      <w:sz w:val="20"/>
      <w:szCs w:val="20"/>
      <w:lang w:eastAsia="zh-CN"/>
    </w:rPr>
  </w:style>
  <w:style w:type="character" w:customStyle="1" w:styleId="aa">
    <w:name w:val="Нижний колонтитул Знак"/>
    <w:link w:val="a9"/>
    <w:uiPriority w:val="99"/>
    <w:locked/>
    <w:rsid w:val="00235351"/>
    <w:rPr>
      <w:rFonts w:ascii="Calibri" w:hAnsi="Calibri" w:cs="Times New Roman"/>
    </w:rPr>
  </w:style>
  <w:style w:type="table" w:styleId="ab">
    <w:name w:val="Table Grid"/>
    <w:basedOn w:val="a3"/>
    <w:uiPriority w:val="99"/>
    <w:rsid w:val="0023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rsid w:val="00235351"/>
    <w:pPr>
      <w:spacing w:after="0" w:line="240" w:lineRule="auto"/>
    </w:pPr>
    <w:rPr>
      <w:rFonts w:ascii="Tahoma" w:hAnsi="Tahoma" w:cs="Times New Roman"/>
      <w:sz w:val="16"/>
      <w:szCs w:val="16"/>
      <w:lang w:eastAsia="zh-CN"/>
    </w:rPr>
  </w:style>
  <w:style w:type="character" w:customStyle="1" w:styleId="ad">
    <w:name w:val="Текст выноски Знак"/>
    <w:link w:val="ac"/>
    <w:locked/>
    <w:rsid w:val="00235351"/>
    <w:rPr>
      <w:rFonts w:ascii="Tahoma" w:hAnsi="Tahoma" w:cs="Times New Roman"/>
      <w:sz w:val="16"/>
    </w:rPr>
  </w:style>
  <w:style w:type="paragraph" w:styleId="ae">
    <w:name w:val="List Paragraph"/>
    <w:basedOn w:val="a1"/>
    <w:uiPriority w:val="34"/>
    <w:qFormat/>
    <w:rsid w:val="001C1FFD"/>
    <w:pPr>
      <w:spacing w:after="0" w:line="240" w:lineRule="auto"/>
      <w:ind w:left="720"/>
      <w:contextualSpacing/>
    </w:pPr>
    <w:rPr>
      <w:rFonts w:ascii="Times New Roman" w:hAnsi="Times New Roman" w:cs="Times New Roman"/>
      <w:sz w:val="24"/>
      <w:szCs w:val="24"/>
      <w:lang w:eastAsia="ru-RU"/>
    </w:rPr>
  </w:style>
  <w:style w:type="paragraph" w:styleId="af">
    <w:name w:val="Plain Text"/>
    <w:aliases w:val="Знак Знак Знак Знак Знак Знак Знак Знак Знак Знак"/>
    <w:basedOn w:val="a1"/>
    <w:link w:val="af0"/>
    <w:uiPriority w:val="99"/>
    <w:rsid w:val="001C1FFD"/>
    <w:pPr>
      <w:spacing w:after="0" w:line="240" w:lineRule="auto"/>
    </w:pPr>
    <w:rPr>
      <w:rFonts w:cs="Times New Roman"/>
      <w:sz w:val="20"/>
      <w:szCs w:val="21"/>
      <w:lang w:eastAsia="zh-CN"/>
    </w:rPr>
  </w:style>
  <w:style w:type="character" w:customStyle="1" w:styleId="af0">
    <w:name w:val="Текст Знак"/>
    <w:aliases w:val="Знак Знак Знак Знак Знак Знак Знак Знак Знак Знак Знак"/>
    <w:link w:val="af"/>
    <w:uiPriority w:val="99"/>
    <w:locked/>
    <w:rsid w:val="001C1FFD"/>
    <w:rPr>
      <w:rFonts w:ascii="Calibri" w:hAnsi="Calibri" w:cs="Times New Roman"/>
      <w:sz w:val="21"/>
    </w:rPr>
  </w:style>
  <w:style w:type="paragraph" w:customStyle="1" w:styleId="af1">
    <w:name w:val="Термин"/>
    <w:basedOn w:val="af"/>
    <w:uiPriority w:val="99"/>
    <w:rsid w:val="00135ED4"/>
    <w:pPr>
      <w:ind w:left="567"/>
      <w:jc w:val="both"/>
    </w:pPr>
    <w:rPr>
      <w:rFonts w:ascii="Times New Roman" w:hAnsi="Times New Roman"/>
      <w:sz w:val="26"/>
      <w:szCs w:val="26"/>
      <w:lang w:eastAsia="ru-RU"/>
    </w:rPr>
  </w:style>
  <w:style w:type="paragraph" w:customStyle="1" w:styleId="a">
    <w:name w:val="Текст_бюл"/>
    <w:basedOn w:val="af"/>
    <w:link w:val="af2"/>
    <w:uiPriority w:val="99"/>
    <w:rsid w:val="00A45C4B"/>
    <w:pPr>
      <w:numPr>
        <w:numId w:val="1"/>
      </w:numPr>
      <w:jc w:val="both"/>
    </w:pPr>
    <w:rPr>
      <w:rFonts w:ascii="Times New Roman" w:eastAsia="MS Mincho" w:hAnsi="Times New Roman"/>
      <w:sz w:val="26"/>
      <w:szCs w:val="20"/>
    </w:rPr>
  </w:style>
  <w:style w:type="character" w:customStyle="1" w:styleId="af2">
    <w:name w:val="Текст_бюл Знак"/>
    <w:link w:val="a"/>
    <w:uiPriority w:val="99"/>
    <w:locked/>
    <w:rsid w:val="00A45C4B"/>
    <w:rPr>
      <w:rFonts w:ascii="Times New Roman" w:eastAsia="MS Mincho" w:hAnsi="Times New Roman"/>
      <w:sz w:val="26"/>
      <w:lang w:eastAsia="zh-CN"/>
    </w:rPr>
  </w:style>
  <w:style w:type="paragraph" w:customStyle="1" w:styleId="21">
    <w:name w:val="Текст_бюл2"/>
    <w:basedOn w:val="a"/>
    <w:uiPriority w:val="99"/>
    <w:rsid w:val="00816035"/>
    <w:pPr>
      <w:numPr>
        <w:numId w:val="0"/>
      </w:numPr>
      <w:tabs>
        <w:tab w:val="num" w:pos="432"/>
        <w:tab w:val="num" w:pos="1134"/>
      </w:tabs>
      <w:ind w:left="1134" w:hanging="283"/>
    </w:pPr>
  </w:style>
  <w:style w:type="character" w:styleId="af3">
    <w:name w:val="footnote reference"/>
    <w:uiPriority w:val="99"/>
    <w:semiHidden/>
    <w:rsid w:val="00816035"/>
    <w:rPr>
      <w:rFonts w:cs="Times New Roman"/>
      <w:vertAlign w:val="superscript"/>
    </w:rPr>
  </w:style>
  <w:style w:type="paragraph" w:styleId="af4">
    <w:name w:val="footnote text"/>
    <w:basedOn w:val="a1"/>
    <w:link w:val="af5"/>
    <w:rsid w:val="00816035"/>
    <w:pPr>
      <w:spacing w:after="0" w:line="240" w:lineRule="auto"/>
    </w:pPr>
    <w:rPr>
      <w:rFonts w:ascii="Times New Roman" w:hAnsi="Times New Roman" w:cs="Times New Roman"/>
      <w:sz w:val="20"/>
      <w:szCs w:val="20"/>
      <w:lang w:eastAsia="ru-RU"/>
    </w:rPr>
  </w:style>
  <w:style w:type="character" w:customStyle="1" w:styleId="af5">
    <w:name w:val="Текст сноски Знак"/>
    <w:link w:val="af4"/>
    <w:locked/>
    <w:rsid w:val="00816035"/>
    <w:rPr>
      <w:rFonts w:ascii="Times New Roman" w:hAnsi="Times New Roman" w:cs="Times New Roman"/>
      <w:sz w:val="20"/>
      <w:lang w:eastAsia="ru-RU"/>
    </w:rPr>
  </w:style>
  <w:style w:type="character" w:customStyle="1" w:styleId="22">
    <w:name w:val="Текст Знак2"/>
    <w:uiPriority w:val="99"/>
    <w:locked/>
    <w:rsid w:val="00816035"/>
    <w:rPr>
      <w:sz w:val="26"/>
      <w:lang w:val="ru-RU" w:eastAsia="ru-RU"/>
    </w:rPr>
  </w:style>
  <w:style w:type="paragraph" w:customStyle="1" w:styleId="CharChar4CharCharCharCharCharChar1">
    <w:name w:val="Char Char4 Знак Знак Char Char Знак Знак Char Char Знак Char Char1"/>
    <w:basedOn w:val="a1"/>
    <w:uiPriority w:val="99"/>
    <w:semiHidden/>
    <w:rsid w:val="00816035"/>
    <w:pPr>
      <w:widowControl w:val="0"/>
      <w:adjustRightInd w:val="0"/>
      <w:spacing w:after="160" w:line="240" w:lineRule="exact"/>
      <w:jc w:val="right"/>
    </w:pPr>
    <w:rPr>
      <w:rFonts w:ascii="Times New Roman" w:hAnsi="Times New Roman" w:cs="Times New Roman"/>
      <w:sz w:val="20"/>
      <w:szCs w:val="20"/>
      <w:lang w:val="en-GB"/>
    </w:rPr>
  </w:style>
  <w:style w:type="character" w:styleId="af6">
    <w:name w:val="page number"/>
    <w:uiPriority w:val="99"/>
    <w:rsid w:val="00CA7A66"/>
    <w:rPr>
      <w:rFonts w:cs="Times New Roman"/>
    </w:rPr>
  </w:style>
  <w:style w:type="character" w:customStyle="1" w:styleId="apple-converted-space">
    <w:name w:val="apple-converted-space"/>
    <w:rsid w:val="00BA3B9E"/>
    <w:rPr>
      <w:rFonts w:cs="Times New Roman"/>
    </w:rPr>
  </w:style>
  <w:style w:type="paragraph" w:styleId="31">
    <w:name w:val="Body Text Indent 3"/>
    <w:basedOn w:val="a1"/>
    <w:link w:val="32"/>
    <w:uiPriority w:val="99"/>
    <w:rsid w:val="00AD267F"/>
    <w:pPr>
      <w:spacing w:after="120" w:line="240" w:lineRule="auto"/>
      <w:ind w:left="283"/>
    </w:pPr>
    <w:rPr>
      <w:rFonts w:ascii="Times New Roman" w:hAnsi="Times New Roman" w:cs="Times New Roman"/>
      <w:sz w:val="16"/>
      <w:szCs w:val="16"/>
      <w:lang w:eastAsia="ru-RU"/>
    </w:rPr>
  </w:style>
  <w:style w:type="character" w:customStyle="1" w:styleId="32">
    <w:name w:val="Основной текст с отступом 3 Знак"/>
    <w:link w:val="31"/>
    <w:uiPriority w:val="99"/>
    <w:locked/>
    <w:rsid w:val="00AD267F"/>
    <w:rPr>
      <w:rFonts w:ascii="Times New Roman" w:hAnsi="Times New Roman" w:cs="Times New Roman"/>
      <w:sz w:val="16"/>
      <w:lang w:eastAsia="ru-RU"/>
    </w:rPr>
  </w:style>
  <w:style w:type="paragraph" w:customStyle="1" w:styleId="af7">
    <w:name w:val="Знак"/>
    <w:basedOn w:val="a1"/>
    <w:uiPriority w:val="99"/>
    <w:rsid w:val="003F09FF"/>
    <w:pPr>
      <w:spacing w:after="160" w:line="240" w:lineRule="exact"/>
    </w:pPr>
    <w:rPr>
      <w:rFonts w:ascii="Verdana" w:hAnsi="Verdana" w:cs="Verdana"/>
      <w:sz w:val="20"/>
      <w:szCs w:val="20"/>
      <w:lang w:val="en-US"/>
    </w:rPr>
  </w:style>
  <w:style w:type="paragraph" w:styleId="33">
    <w:name w:val="Body Text 3"/>
    <w:basedOn w:val="a1"/>
    <w:link w:val="34"/>
    <w:uiPriority w:val="99"/>
    <w:semiHidden/>
    <w:rsid w:val="00A95F64"/>
    <w:pPr>
      <w:spacing w:after="120"/>
    </w:pPr>
    <w:rPr>
      <w:rFonts w:cs="Times New Roman"/>
      <w:sz w:val="16"/>
      <w:szCs w:val="16"/>
      <w:lang w:eastAsia="zh-CN"/>
    </w:rPr>
  </w:style>
  <w:style w:type="character" w:customStyle="1" w:styleId="34">
    <w:name w:val="Основной текст 3 Знак"/>
    <w:link w:val="33"/>
    <w:uiPriority w:val="99"/>
    <w:semiHidden/>
    <w:locked/>
    <w:rsid w:val="00A95F64"/>
    <w:rPr>
      <w:rFonts w:ascii="Calibri" w:hAnsi="Calibri" w:cs="Times New Roman"/>
      <w:sz w:val="16"/>
    </w:rPr>
  </w:style>
  <w:style w:type="character" w:styleId="af8">
    <w:name w:val="Hyperlink"/>
    <w:uiPriority w:val="99"/>
    <w:rsid w:val="00082461"/>
    <w:rPr>
      <w:rFonts w:cs="Times New Roman"/>
      <w:color w:val="0000FF"/>
      <w:u w:val="single"/>
    </w:rPr>
  </w:style>
  <w:style w:type="character" w:styleId="af9">
    <w:name w:val="Strong"/>
    <w:uiPriority w:val="22"/>
    <w:qFormat/>
    <w:rsid w:val="00895425"/>
    <w:rPr>
      <w:rFonts w:cs="Times New Roman"/>
      <w:b/>
    </w:rPr>
  </w:style>
  <w:style w:type="paragraph" w:styleId="afa">
    <w:name w:val="Normal (Web)"/>
    <w:basedOn w:val="a1"/>
    <w:uiPriority w:val="99"/>
    <w:rsid w:val="00895425"/>
    <w:pPr>
      <w:spacing w:before="100" w:beforeAutospacing="1" w:after="100" w:afterAutospacing="1" w:line="240" w:lineRule="auto"/>
    </w:pPr>
    <w:rPr>
      <w:rFonts w:ascii="Times New Roman" w:hAnsi="Times New Roman" w:cs="Times New Roman"/>
      <w:sz w:val="24"/>
      <w:szCs w:val="24"/>
      <w:lang w:eastAsia="ru-RU"/>
    </w:rPr>
  </w:style>
  <w:style w:type="character" w:styleId="afb">
    <w:name w:val="Emphasis"/>
    <w:uiPriority w:val="99"/>
    <w:qFormat/>
    <w:rsid w:val="00927074"/>
    <w:rPr>
      <w:rFonts w:cs="Times New Roman"/>
      <w:i/>
    </w:rPr>
  </w:style>
  <w:style w:type="paragraph" w:customStyle="1" w:styleId="12">
    <w:name w:val="Стиль1"/>
    <w:basedOn w:val="a1"/>
    <w:uiPriority w:val="99"/>
    <w:rsid w:val="00CD4713"/>
    <w:pPr>
      <w:widowControl w:val="0"/>
      <w:autoSpaceDE w:val="0"/>
      <w:autoSpaceDN w:val="0"/>
      <w:adjustRightInd w:val="0"/>
      <w:spacing w:after="0" w:line="240" w:lineRule="auto"/>
      <w:ind w:firstLine="720"/>
      <w:jc w:val="both"/>
    </w:pPr>
    <w:rPr>
      <w:rFonts w:ascii="Times New Roman" w:hAnsi="Times New Roman" w:cs="Times New Roman"/>
      <w:sz w:val="28"/>
      <w:szCs w:val="28"/>
      <w:lang w:eastAsia="ru-RU"/>
    </w:rPr>
  </w:style>
  <w:style w:type="paragraph" w:customStyle="1" w:styleId="35">
    <w:name w:val="Текст_бюл3"/>
    <w:basedOn w:val="a1"/>
    <w:uiPriority w:val="99"/>
    <w:rsid w:val="00FA1CA2"/>
    <w:pPr>
      <w:tabs>
        <w:tab w:val="left" w:pos="851"/>
        <w:tab w:val="num" w:pos="1920"/>
      </w:tabs>
      <w:spacing w:after="0" w:line="360" w:lineRule="auto"/>
      <w:ind w:left="1920" w:hanging="360"/>
      <w:jc w:val="both"/>
    </w:pPr>
    <w:rPr>
      <w:rFonts w:ascii="Times New Roman" w:eastAsia="MS Mincho" w:hAnsi="Times New Roman" w:cs="Times New Roman"/>
      <w:sz w:val="26"/>
      <w:szCs w:val="26"/>
      <w:lang w:eastAsia="ru-RU"/>
    </w:rPr>
  </w:style>
  <w:style w:type="paragraph" w:customStyle="1" w:styleId="CharChar4CharCharCharCharCharChar">
    <w:name w:val="Char Char4 Знак Знак Char Char Знак Знак Char Char Знак Char Char"/>
    <w:basedOn w:val="a1"/>
    <w:uiPriority w:val="99"/>
    <w:rsid w:val="00A86F8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13">
    <w:name w:val="Текст Знак1"/>
    <w:aliases w:val="Знак Знак Знак Знак Знак Знак Знак Знак Знак Знак Знак1"/>
    <w:uiPriority w:val="99"/>
    <w:rsid w:val="00A86F84"/>
    <w:rPr>
      <w:sz w:val="26"/>
      <w:lang w:val="ru-RU" w:eastAsia="ru-RU"/>
    </w:rPr>
  </w:style>
  <w:style w:type="paragraph" w:customStyle="1" w:styleId="afc">
    <w:name w:val="Текст абзацев"/>
    <w:basedOn w:val="af"/>
    <w:uiPriority w:val="99"/>
    <w:rsid w:val="003A1627"/>
    <w:pPr>
      <w:keepLines/>
      <w:spacing w:after="120"/>
      <w:ind w:firstLine="720"/>
      <w:jc w:val="both"/>
    </w:pPr>
    <w:rPr>
      <w:rFonts w:ascii="Times New Roman" w:hAnsi="Times New Roman"/>
      <w:sz w:val="24"/>
      <w:szCs w:val="20"/>
      <w:lang w:eastAsia="ru-RU"/>
    </w:rPr>
  </w:style>
  <w:style w:type="paragraph" w:styleId="23">
    <w:name w:val="Body Text Indent 2"/>
    <w:basedOn w:val="a1"/>
    <w:link w:val="24"/>
    <w:uiPriority w:val="99"/>
    <w:rsid w:val="00E735B3"/>
    <w:pPr>
      <w:spacing w:after="120" w:line="480" w:lineRule="auto"/>
      <w:ind w:left="283"/>
    </w:pPr>
    <w:rPr>
      <w:rFonts w:cs="Times New Roman"/>
    </w:rPr>
  </w:style>
  <w:style w:type="character" w:customStyle="1" w:styleId="24">
    <w:name w:val="Основной текст с отступом 2 Знак"/>
    <w:link w:val="23"/>
    <w:uiPriority w:val="99"/>
    <w:semiHidden/>
    <w:locked/>
    <w:rsid w:val="00E735B3"/>
    <w:rPr>
      <w:rFonts w:eastAsia="Times New Roman" w:cs="Times New Roman"/>
      <w:sz w:val="22"/>
      <w:lang w:eastAsia="en-US"/>
    </w:rPr>
  </w:style>
  <w:style w:type="paragraph" w:styleId="afd">
    <w:name w:val="caption"/>
    <w:basedOn w:val="a1"/>
    <w:next w:val="a1"/>
    <w:uiPriority w:val="99"/>
    <w:qFormat/>
    <w:rsid w:val="00E735B3"/>
    <w:pPr>
      <w:spacing w:after="0" w:line="240" w:lineRule="auto"/>
      <w:ind w:right="-625"/>
      <w:jc w:val="center"/>
    </w:pPr>
    <w:rPr>
      <w:rFonts w:ascii="Times New Roman" w:hAnsi="Times New Roman" w:cs="Times New Roman"/>
      <w:b/>
      <w:sz w:val="28"/>
      <w:szCs w:val="20"/>
      <w:lang w:val="en-US" w:eastAsia="ru-RU"/>
    </w:rPr>
  </w:style>
  <w:style w:type="paragraph" w:styleId="afe">
    <w:name w:val="Body Text Indent"/>
    <w:basedOn w:val="a1"/>
    <w:link w:val="aff"/>
    <w:uiPriority w:val="99"/>
    <w:rsid w:val="00E735B3"/>
    <w:pPr>
      <w:spacing w:after="0" w:line="240" w:lineRule="auto"/>
      <w:ind w:right="-625" w:firstLine="360"/>
      <w:jc w:val="both"/>
    </w:pPr>
    <w:rPr>
      <w:rFonts w:ascii="Times New Roman" w:hAnsi="Times New Roman" w:cs="Times New Roman"/>
      <w:sz w:val="28"/>
      <w:szCs w:val="20"/>
      <w:lang w:eastAsia="zh-CN"/>
    </w:rPr>
  </w:style>
  <w:style w:type="character" w:customStyle="1" w:styleId="aff">
    <w:name w:val="Основной текст с отступом Знак"/>
    <w:link w:val="afe"/>
    <w:uiPriority w:val="99"/>
    <w:locked/>
    <w:rsid w:val="00E735B3"/>
    <w:rPr>
      <w:rFonts w:ascii="Times New Roman" w:hAnsi="Times New Roman" w:cs="Times New Roman"/>
      <w:sz w:val="28"/>
    </w:rPr>
  </w:style>
  <w:style w:type="paragraph" w:styleId="aff0">
    <w:name w:val="Block Text"/>
    <w:basedOn w:val="a1"/>
    <w:uiPriority w:val="99"/>
    <w:rsid w:val="00E735B3"/>
    <w:pPr>
      <w:spacing w:after="0" w:line="240" w:lineRule="auto"/>
      <w:ind w:left="284" w:right="-625" w:hanging="284"/>
      <w:jc w:val="both"/>
    </w:pPr>
    <w:rPr>
      <w:rFonts w:ascii="Times New Roman" w:hAnsi="Times New Roman" w:cs="Times New Roman"/>
      <w:sz w:val="28"/>
      <w:szCs w:val="20"/>
      <w:lang w:eastAsia="ru-RU"/>
    </w:rPr>
  </w:style>
  <w:style w:type="paragraph" w:styleId="25">
    <w:name w:val="Body Text 2"/>
    <w:basedOn w:val="a1"/>
    <w:link w:val="26"/>
    <w:uiPriority w:val="99"/>
    <w:rsid w:val="00E735B3"/>
    <w:pPr>
      <w:widowControl w:val="0"/>
      <w:autoSpaceDE w:val="0"/>
      <w:autoSpaceDN w:val="0"/>
      <w:adjustRightInd w:val="0"/>
      <w:spacing w:after="0" w:line="240" w:lineRule="auto"/>
      <w:jc w:val="both"/>
    </w:pPr>
    <w:rPr>
      <w:rFonts w:ascii="Times New Roman" w:hAnsi="Times New Roman" w:cs="Times New Roman"/>
      <w:sz w:val="28"/>
      <w:szCs w:val="20"/>
      <w:lang w:eastAsia="zh-CN"/>
    </w:rPr>
  </w:style>
  <w:style w:type="character" w:customStyle="1" w:styleId="26">
    <w:name w:val="Основной текст 2 Знак"/>
    <w:link w:val="25"/>
    <w:uiPriority w:val="99"/>
    <w:locked/>
    <w:rsid w:val="00E735B3"/>
    <w:rPr>
      <w:rFonts w:ascii="Times New Roman" w:hAnsi="Times New Roman" w:cs="Times New Roman"/>
      <w:sz w:val="28"/>
    </w:rPr>
  </w:style>
  <w:style w:type="table" w:customStyle="1" w:styleId="14">
    <w:name w:val="Сетка таблицы1"/>
    <w:uiPriority w:val="99"/>
    <w:rsid w:val="00E735B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Title"/>
    <w:basedOn w:val="a1"/>
    <w:link w:val="aff2"/>
    <w:uiPriority w:val="99"/>
    <w:qFormat/>
    <w:rsid w:val="00E735B3"/>
    <w:pPr>
      <w:spacing w:before="240" w:after="60" w:line="240" w:lineRule="auto"/>
      <w:jc w:val="center"/>
      <w:outlineLvl w:val="0"/>
    </w:pPr>
    <w:rPr>
      <w:rFonts w:ascii="Arial" w:hAnsi="Arial" w:cs="Times New Roman"/>
      <w:b/>
      <w:bCs/>
      <w:kern w:val="28"/>
      <w:sz w:val="32"/>
      <w:szCs w:val="32"/>
      <w:lang w:eastAsia="zh-CN"/>
    </w:rPr>
  </w:style>
  <w:style w:type="character" w:customStyle="1" w:styleId="aff2">
    <w:name w:val="Название Знак"/>
    <w:link w:val="aff1"/>
    <w:uiPriority w:val="99"/>
    <w:locked/>
    <w:rsid w:val="00E735B3"/>
    <w:rPr>
      <w:rFonts w:ascii="Arial" w:hAnsi="Arial" w:cs="Times New Roman"/>
      <w:b/>
      <w:kern w:val="28"/>
      <w:sz w:val="32"/>
    </w:rPr>
  </w:style>
  <w:style w:type="paragraph" w:customStyle="1" w:styleId="Default">
    <w:name w:val="Default"/>
    <w:rsid w:val="00E735B3"/>
    <w:pPr>
      <w:autoSpaceDE w:val="0"/>
      <w:autoSpaceDN w:val="0"/>
      <w:adjustRightInd w:val="0"/>
    </w:pPr>
    <w:rPr>
      <w:rFonts w:ascii="Times New Roman" w:hAnsi="Times New Roman"/>
      <w:color w:val="000000"/>
      <w:sz w:val="24"/>
      <w:szCs w:val="24"/>
      <w:lang w:eastAsia="en-US"/>
    </w:rPr>
  </w:style>
  <w:style w:type="character" w:customStyle="1" w:styleId="ep">
    <w:name w:val="ep"/>
    <w:uiPriority w:val="99"/>
    <w:rsid w:val="00E735B3"/>
  </w:style>
  <w:style w:type="table" w:customStyle="1" w:styleId="110">
    <w:name w:val="Сетка таблицы11"/>
    <w:uiPriority w:val="99"/>
    <w:rsid w:val="00E735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annotation reference"/>
    <w:uiPriority w:val="99"/>
    <w:rsid w:val="0009694F"/>
    <w:rPr>
      <w:rFonts w:cs="Times New Roman"/>
      <w:sz w:val="16"/>
    </w:rPr>
  </w:style>
  <w:style w:type="paragraph" w:styleId="aff4">
    <w:name w:val="annotation text"/>
    <w:basedOn w:val="a1"/>
    <w:link w:val="aff5"/>
    <w:uiPriority w:val="99"/>
    <w:rsid w:val="0009694F"/>
    <w:rPr>
      <w:rFonts w:cs="Times New Roman"/>
      <w:sz w:val="20"/>
      <w:szCs w:val="20"/>
    </w:rPr>
  </w:style>
  <w:style w:type="character" w:customStyle="1" w:styleId="aff5">
    <w:name w:val="Текст примечания Знак"/>
    <w:link w:val="aff4"/>
    <w:uiPriority w:val="99"/>
    <w:locked/>
    <w:rsid w:val="0009694F"/>
    <w:rPr>
      <w:rFonts w:eastAsia="Times New Roman" w:cs="Times New Roman"/>
      <w:lang w:eastAsia="en-US"/>
    </w:rPr>
  </w:style>
  <w:style w:type="paragraph" w:styleId="aff6">
    <w:name w:val="annotation subject"/>
    <w:basedOn w:val="aff4"/>
    <w:next w:val="aff4"/>
    <w:link w:val="aff7"/>
    <w:uiPriority w:val="99"/>
    <w:semiHidden/>
    <w:rsid w:val="0009694F"/>
    <w:rPr>
      <w:b/>
      <w:bCs/>
    </w:rPr>
  </w:style>
  <w:style w:type="character" w:customStyle="1" w:styleId="aff7">
    <w:name w:val="Тема примечания Знак"/>
    <w:link w:val="aff6"/>
    <w:uiPriority w:val="99"/>
    <w:semiHidden/>
    <w:locked/>
    <w:rsid w:val="0009694F"/>
    <w:rPr>
      <w:rFonts w:eastAsia="Times New Roman" w:cs="Times New Roman"/>
      <w:b/>
      <w:lang w:eastAsia="en-US"/>
    </w:rPr>
  </w:style>
  <w:style w:type="paragraph" w:styleId="aff8">
    <w:name w:val="TOC Heading"/>
    <w:basedOn w:val="1"/>
    <w:next w:val="a1"/>
    <w:uiPriority w:val="99"/>
    <w:qFormat/>
    <w:rsid w:val="008F58D8"/>
    <w:pPr>
      <w:outlineLvl w:val="9"/>
    </w:pPr>
    <w:rPr>
      <w:lang w:eastAsia="en-US"/>
    </w:rPr>
  </w:style>
  <w:style w:type="paragraph" w:styleId="15">
    <w:name w:val="toc 1"/>
    <w:basedOn w:val="a1"/>
    <w:next w:val="a1"/>
    <w:autoRedefine/>
    <w:uiPriority w:val="99"/>
    <w:rsid w:val="008F58D8"/>
  </w:style>
  <w:style w:type="paragraph" w:customStyle="1" w:styleId="ConsPlusNormal">
    <w:name w:val="ConsPlusNormal"/>
    <w:uiPriority w:val="99"/>
    <w:rsid w:val="00806772"/>
    <w:pPr>
      <w:autoSpaceDE w:val="0"/>
      <w:autoSpaceDN w:val="0"/>
      <w:adjustRightInd w:val="0"/>
    </w:pPr>
    <w:rPr>
      <w:rFonts w:ascii="Times New Roman" w:hAnsi="Times New Roman"/>
      <w:b/>
      <w:bCs/>
      <w:sz w:val="28"/>
      <w:szCs w:val="28"/>
      <w:lang w:eastAsia="ru-RU"/>
    </w:rPr>
  </w:style>
  <w:style w:type="character" w:styleId="aff9">
    <w:name w:val="FollowedHyperlink"/>
    <w:uiPriority w:val="99"/>
    <w:semiHidden/>
    <w:rsid w:val="00BD3BD5"/>
    <w:rPr>
      <w:rFonts w:cs="Times New Roman"/>
      <w:color w:val="800080"/>
      <w:u w:val="single"/>
    </w:rPr>
  </w:style>
  <w:style w:type="character" w:customStyle="1" w:styleId="111">
    <w:name w:val="Заголовок 1 Знак1"/>
    <w:aliases w:val="1 Знак1,h1 Знак1,Header 1 Знак1"/>
    <w:uiPriority w:val="99"/>
    <w:rsid w:val="00BD3BD5"/>
    <w:rPr>
      <w:rFonts w:ascii="Cambria" w:hAnsi="Cambria"/>
      <w:b/>
      <w:color w:val="365F91"/>
      <w:sz w:val="28"/>
      <w:lang w:eastAsia="en-US"/>
    </w:rPr>
  </w:style>
  <w:style w:type="paragraph" w:customStyle="1" w:styleId="CharChar4CharCharCharCharCharChar2">
    <w:name w:val="Char Char4 Знак Знак Char Char Знак Знак Char Char Знак Char Char2"/>
    <w:basedOn w:val="a1"/>
    <w:uiPriority w:val="99"/>
    <w:rsid w:val="00BD3BD5"/>
    <w:pPr>
      <w:widowControl w:val="0"/>
      <w:adjustRightInd w:val="0"/>
      <w:spacing w:after="160" w:line="240" w:lineRule="exact"/>
      <w:jc w:val="right"/>
    </w:pPr>
    <w:rPr>
      <w:rFonts w:ascii="Times New Roman" w:hAnsi="Times New Roman" w:cs="Times New Roman"/>
      <w:sz w:val="20"/>
      <w:szCs w:val="20"/>
      <w:lang w:val="en-GB"/>
    </w:rPr>
  </w:style>
  <w:style w:type="table" w:customStyle="1" w:styleId="27">
    <w:name w:val="Сетка таблицы2"/>
    <w:uiPriority w:val="99"/>
    <w:rsid w:val="00BD3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BD3BD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BD3B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1"/>
    <w:uiPriority w:val="99"/>
    <w:rsid w:val="00F33F23"/>
    <w:pPr>
      <w:spacing w:after="0" w:line="240" w:lineRule="auto"/>
      <w:ind w:left="720"/>
      <w:contextualSpacing/>
    </w:pPr>
    <w:rPr>
      <w:rFonts w:ascii="Times New Roman" w:hAnsi="Times New Roman" w:cs="Times New Roman"/>
      <w:sz w:val="24"/>
      <w:szCs w:val="24"/>
      <w:lang w:eastAsia="ru-RU"/>
    </w:rPr>
  </w:style>
  <w:style w:type="paragraph" w:customStyle="1" w:styleId="p26">
    <w:name w:val="p26"/>
    <w:basedOn w:val="a1"/>
    <w:uiPriority w:val="99"/>
    <w:rsid w:val="00595EBD"/>
    <w:pPr>
      <w:spacing w:before="100" w:beforeAutospacing="1" w:after="100" w:afterAutospacing="1" w:line="240" w:lineRule="auto"/>
    </w:pPr>
    <w:rPr>
      <w:rFonts w:ascii="Times New Roman" w:hAnsi="Times New Roman" w:cs="Times New Roman"/>
      <w:sz w:val="24"/>
      <w:szCs w:val="24"/>
      <w:lang w:eastAsia="zh-CN"/>
    </w:rPr>
  </w:style>
  <w:style w:type="paragraph" w:customStyle="1" w:styleId="p27">
    <w:name w:val="p27"/>
    <w:basedOn w:val="a1"/>
    <w:uiPriority w:val="99"/>
    <w:rsid w:val="00595EBD"/>
    <w:pPr>
      <w:spacing w:before="100" w:beforeAutospacing="1" w:after="100" w:afterAutospacing="1" w:line="240" w:lineRule="auto"/>
    </w:pPr>
    <w:rPr>
      <w:rFonts w:ascii="Times New Roman" w:hAnsi="Times New Roman" w:cs="Times New Roman"/>
      <w:sz w:val="24"/>
      <w:szCs w:val="24"/>
      <w:lang w:eastAsia="zh-CN"/>
    </w:rPr>
  </w:style>
  <w:style w:type="paragraph" w:customStyle="1" w:styleId="p25">
    <w:name w:val="p25"/>
    <w:basedOn w:val="a1"/>
    <w:uiPriority w:val="99"/>
    <w:rsid w:val="00595EBD"/>
    <w:pPr>
      <w:spacing w:before="100" w:beforeAutospacing="1" w:after="100" w:afterAutospacing="1" w:line="240" w:lineRule="auto"/>
    </w:pPr>
    <w:rPr>
      <w:rFonts w:ascii="Times New Roman" w:hAnsi="Times New Roman" w:cs="Times New Roman"/>
      <w:sz w:val="24"/>
      <w:szCs w:val="24"/>
      <w:lang w:eastAsia="zh-CN"/>
    </w:rPr>
  </w:style>
  <w:style w:type="paragraph" w:customStyle="1" w:styleId="p29">
    <w:name w:val="p29"/>
    <w:basedOn w:val="a1"/>
    <w:uiPriority w:val="99"/>
    <w:rsid w:val="00595EBD"/>
    <w:pPr>
      <w:spacing w:before="100" w:beforeAutospacing="1" w:after="100" w:afterAutospacing="1" w:line="240" w:lineRule="auto"/>
    </w:pPr>
    <w:rPr>
      <w:rFonts w:ascii="Times New Roman" w:hAnsi="Times New Roman" w:cs="Times New Roman"/>
      <w:sz w:val="24"/>
      <w:szCs w:val="24"/>
      <w:lang w:eastAsia="zh-CN"/>
    </w:rPr>
  </w:style>
  <w:style w:type="character" w:customStyle="1" w:styleId="FontStyle43">
    <w:name w:val="Font Style43"/>
    <w:rsid w:val="00E626B7"/>
    <w:rPr>
      <w:rFonts w:ascii="Times New Roman" w:hAnsi="Times New Roman" w:cs="Times New Roman"/>
      <w:b/>
      <w:bCs/>
      <w:sz w:val="22"/>
      <w:szCs w:val="22"/>
    </w:rPr>
  </w:style>
  <w:style w:type="paragraph" w:customStyle="1" w:styleId="Style21">
    <w:name w:val="Style21"/>
    <w:basedOn w:val="a1"/>
    <w:rsid w:val="002F407C"/>
    <w:pPr>
      <w:widowControl w:val="0"/>
      <w:autoSpaceDE w:val="0"/>
      <w:autoSpaceDN w:val="0"/>
      <w:adjustRightInd w:val="0"/>
      <w:spacing w:after="0" w:line="288" w:lineRule="exact"/>
      <w:jc w:val="both"/>
    </w:pPr>
    <w:rPr>
      <w:rFonts w:ascii="Times New Roman" w:eastAsia="Malgun Gothic" w:hAnsi="Times New Roman" w:cs="Times New Roman"/>
      <w:sz w:val="24"/>
      <w:szCs w:val="24"/>
      <w:lang w:eastAsia="ko-KR"/>
    </w:rPr>
  </w:style>
  <w:style w:type="paragraph" w:customStyle="1" w:styleId="Style25">
    <w:name w:val="Style25"/>
    <w:basedOn w:val="a1"/>
    <w:rsid w:val="002F407C"/>
    <w:pPr>
      <w:widowControl w:val="0"/>
      <w:autoSpaceDE w:val="0"/>
      <w:autoSpaceDN w:val="0"/>
      <w:adjustRightInd w:val="0"/>
      <w:spacing w:after="0" w:line="324" w:lineRule="exact"/>
      <w:ind w:firstLine="698"/>
      <w:jc w:val="both"/>
    </w:pPr>
    <w:rPr>
      <w:rFonts w:ascii="Times New Roman" w:eastAsia="Malgun Gothic" w:hAnsi="Times New Roman" w:cs="Times New Roman"/>
      <w:sz w:val="24"/>
      <w:szCs w:val="24"/>
      <w:lang w:eastAsia="ko-KR"/>
    </w:rPr>
  </w:style>
  <w:style w:type="paragraph" w:customStyle="1" w:styleId="Style22">
    <w:name w:val="Style22"/>
    <w:basedOn w:val="a1"/>
    <w:rsid w:val="000230A3"/>
    <w:pPr>
      <w:widowControl w:val="0"/>
      <w:autoSpaceDE w:val="0"/>
      <w:autoSpaceDN w:val="0"/>
      <w:adjustRightInd w:val="0"/>
      <w:spacing w:after="0" w:line="324" w:lineRule="exact"/>
      <w:ind w:firstLine="691"/>
      <w:jc w:val="both"/>
    </w:pPr>
    <w:rPr>
      <w:rFonts w:ascii="Times New Roman" w:eastAsia="Malgun Gothic" w:hAnsi="Times New Roman" w:cs="Times New Roman"/>
      <w:sz w:val="24"/>
      <w:szCs w:val="24"/>
      <w:lang w:eastAsia="ko-KR"/>
    </w:rPr>
  </w:style>
  <w:style w:type="character" w:customStyle="1" w:styleId="FontStyle33">
    <w:name w:val="Font Style33"/>
    <w:rsid w:val="000230A3"/>
    <w:rPr>
      <w:rFonts w:ascii="Times New Roman" w:hAnsi="Times New Roman" w:cs="Times New Roman"/>
      <w:sz w:val="26"/>
      <w:szCs w:val="26"/>
    </w:rPr>
  </w:style>
  <w:style w:type="paragraph" w:customStyle="1" w:styleId="Style30">
    <w:name w:val="Style30"/>
    <w:basedOn w:val="a1"/>
    <w:rsid w:val="000230A3"/>
    <w:pPr>
      <w:widowControl w:val="0"/>
      <w:autoSpaceDE w:val="0"/>
      <w:autoSpaceDN w:val="0"/>
      <w:adjustRightInd w:val="0"/>
      <w:spacing w:after="0" w:line="252" w:lineRule="exact"/>
      <w:ind w:firstLine="698"/>
      <w:jc w:val="both"/>
    </w:pPr>
    <w:rPr>
      <w:rFonts w:ascii="Times New Roman" w:eastAsia="Malgun Gothic" w:hAnsi="Times New Roman" w:cs="Times New Roman"/>
      <w:sz w:val="24"/>
      <w:szCs w:val="24"/>
      <w:lang w:eastAsia="ko-KR"/>
    </w:rPr>
  </w:style>
  <w:style w:type="character" w:customStyle="1" w:styleId="FontStyle38">
    <w:name w:val="Font Style38"/>
    <w:rsid w:val="000230A3"/>
    <w:rPr>
      <w:rFonts w:ascii="Times New Roman" w:hAnsi="Times New Roman" w:cs="Times New Roman"/>
      <w:b/>
      <w:bCs/>
      <w:sz w:val="20"/>
      <w:szCs w:val="20"/>
    </w:rPr>
  </w:style>
  <w:style w:type="numbering" w:customStyle="1" w:styleId="17">
    <w:name w:val="Нет списка1"/>
    <w:next w:val="a4"/>
    <w:semiHidden/>
    <w:rsid w:val="00A90205"/>
  </w:style>
  <w:style w:type="paragraph" w:customStyle="1" w:styleId="28">
    <w:name w:val="Абзац списка2"/>
    <w:basedOn w:val="a1"/>
    <w:rsid w:val="00A90205"/>
    <w:pPr>
      <w:ind w:left="720"/>
      <w:contextualSpacing/>
    </w:pPr>
    <w:rPr>
      <w:rFonts w:eastAsia="Malgun Gothic" w:cs="Times New Roman"/>
      <w:lang w:eastAsia="ko-KR"/>
    </w:rPr>
  </w:style>
  <w:style w:type="paragraph" w:customStyle="1" w:styleId="Style1">
    <w:name w:val="Style1"/>
    <w:basedOn w:val="a1"/>
    <w:rsid w:val="00A90205"/>
    <w:pPr>
      <w:widowControl w:val="0"/>
      <w:autoSpaceDE w:val="0"/>
      <w:autoSpaceDN w:val="0"/>
      <w:adjustRightInd w:val="0"/>
      <w:spacing w:after="0" w:line="259" w:lineRule="exact"/>
      <w:jc w:val="center"/>
    </w:pPr>
    <w:rPr>
      <w:rFonts w:ascii="Times New Roman" w:eastAsia="Malgun Gothic" w:hAnsi="Times New Roman" w:cs="Times New Roman"/>
      <w:sz w:val="24"/>
      <w:szCs w:val="24"/>
      <w:lang w:eastAsia="ko-KR"/>
    </w:rPr>
  </w:style>
  <w:style w:type="paragraph" w:customStyle="1" w:styleId="Style2">
    <w:name w:val="Style2"/>
    <w:basedOn w:val="a1"/>
    <w:rsid w:val="00A90205"/>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tyle3">
    <w:name w:val="Style3"/>
    <w:basedOn w:val="a1"/>
    <w:rsid w:val="00A90205"/>
    <w:pPr>
      <w:widowControl w:val="0"/>
      <w:autoSpaceDE w:val="0"/>
      <w:autoSpaceDN w:val="0"/>
      <w:adjustRightInd w:val="0"/>
      <w:spacing w:after="0" w:line="277" w:lineRule="exact"/>
    </w:pPr>
    <w:rPr>
      <w:rFonts w:ascii="Times New Roman" w:eastAsia="Malgun Gothic" w:hAnsi="Times New Roman" w:cs="Times New Roman"/>
      <w:sz w:val="24"/>
      <w:szCs w:val="24"/>
      <w:lang w:eastAsia="ko-KR"/>
    </w:rPr>
  </w:style>
  <w:style w:type="paragraph" w:customStyle="1" w:styleId="Style4">
    <w:name w:val="Style4"/>
    <w:basedOn w:val="a1"/>
    <w:rsid w:val="00A90205"/>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tyle7">
    <w:name w:val="Style7"/>
    <w:basedOn w:val="a1"/>
    <w:rsid w:val="00A90205"/>
    <w:pPr>
      <w:widowControl w:val="0"/>
      <w:autoSpaceDE w:val="0"/>
      <w:autoSpaceDN w:val="0"/>
      <w:adjustRightInd w:val="0"/>
      <w:spacing w:after="0" w:line="317" w:lineRule="exact"/>
    </w:pPr>
    <w:rPr>
      <w:rFonts w:ascii="Times New Roman" w:eastAsia="Malgun Gothic" w:hAnsi="Times New Roman" w:cs="Times New Roman"/>
      <w:sz w:val="24"/>
      <w:szCs w:val="24"/>
      <w:lang w:eastAsia="ko-KR"/>
    </w:rPr>
  </w:style>
  <w:style w:type="paragraph" w:customStyle="1" w:styleId="Style13">
    <w:name w:val="Style13"/>
    <w:basedOn w:val="a1"/>
    <w:rsid w:val="00A90205"/>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tyle14">
    <w:name w:val="Style14"/>
    <w:basedOn w:val="a1"/>
    <w:rsid w:val="00A90205"/>
    <w:pPr>
      <w:widowControl w:val="0"/>
      <w:autoSpaceDE w:val="0"/>
      <w:autoSpaceDN w:val="0"/>
      <w:adjustRightInd w:val="0"/>
      <w:spacing w:after="0" w:line="252" w:lineRule="exact"/>
      <w:ind w:firstLine="569"/>
    </w:pPr>
    <w:rPr>
      <w:rFonts w:ascii="Times New Roman" w:eastAsia="Malgun Gothic" w:hAnsi="Times New Roman" w:cs="Times New Roman"/>
      <w:sz w:val="24"/>
      <w:szCs w:val="24"/>
      <w:lang w:eastAsia="ko-KR"/>
    </w:rPr>
  </w:style>
  <w:style w:type="paragraph" w:customStyle="1" w:styleId="Style15">
    <w:name w:val="Style15"/>
    <w:basedOn w:val="a1"/>
    <w:rsid w:val="00A90205"/>
    <w:pPr>
      <w:widowControl w:val="0"/>
      <w:autoSpaceDE w:val="0"/>
      <w:autoSpaceDN w:val="0"/>
      <w:adjustRightInd w:val="0"/>
      <w:spacing w:after="0" w:line="321" w:lineRule="exact"/>
      <w:jc w:val="both"/>
    </w:pPr>
    <w:rPr>
      <w:rFonts w:ascii="Times New Roman" w:eastAsia="Malgun Gothic" w:hAnsi="Times New Roman" w:cs="Times New Roman"/>
      <w:sz w:val="24"/>
      <w:szCs w:val="24"/>
      <w:lang w:eastAsia="ko-KR"/>
    </w:rPr>
  </w:style>
  <w:style w:type="paragraph" w:customStyle="1" w:styleId="Style16">
    <w:name w:val="Style16"/>
    <w:basedOn w:val="a1"/>
    <w:rsid w:val="00A90205"/>
    <w:pPr>
      <w:widowControl w:val="0"/>
      <w:autoSpaceDE w:val="0"/>
      <w:autoSpaceDN w:val="0"/>
      <w:adjustRightInd w:val="0"/>
      <w:spacing w:after="0" w:line="240" w:lineRule="auto"/>
      <w:jc w:val="both"/>
    </w:pPr>
    <w:rPr>
      <w:rFonts w:ascii="Times New Roman" w:eastAsia="Malgun Gothic" w:hAnsi="Times New Roman" w:cs="Times New Roman"/>
      <w:sz w:val="24"/>
      <w:szCs w:val="24"/>
      <w:lang w:eastAsia="ko-KR"/>
    </w:rPr>
  </w:style>
  <w:style w:type="paragraph" w:customStyle="1" w:styleId="Style17">
    <w:name w:val="Style17"/>
    <w:basedOn w:val="a1"/>
    <w:rsid w:val="00A90205"/>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tyle20">
    <w:name w:val="Style20"/>
    <w:basedOn w:val="a1"/>
    <w:rsid w:val="00A90205"/>
    <w:pPr>
      <w:widowControl w:val="0"/>
      <w:autoSpaceDE w:val="0"/>
      <w:autoSpaceDN w:val="0"/>
      <w:adjustRightInd w:val="0"/>
      <w:spacing w:after="0" w:line="324" w:lineRule="exact"/>
      <w:jc w:val="right"/>
    </w:pPr>
    <w:rPr>
      <w:rFonts w:ascii="Times New Roman" w:eastAsia="Malgun Gothic" w:hAnsi="Times New Roman" w:cs="Times New Roman"/>
      <w:sz w:val="24"/>
      <w:szCs w:val="24"/>
      <w:lang w:eastAsia="ko-KR"/>
    </w:rPr>
  </w:style>
  <w:style w:type="paragraph" w:customStyle="1" w:styleId="Style23">
    <w:name w:val="Style23"/>
    <w:basedOn w:val="a1"/>
    <w:rsid w:val="00A90205"/>
    <w:pPr>
      <w:widowControl w:val="0"/>
      <w:autoSpaceDE w:val="0"/>
      <w:autoSpaceDN w:val="0"/>
      <w:adjustRightInd w:val="0"/>
      <w:spacing w:after="0" w:line="266" w:lineRule="exact"/>
      <w:jc w:val="both"/>
    </w:pPr>
    <w:rPr>
      <w:rFonts w:ascii="Times New Roman" w:eastAsia="Malgun Gothic" w:hAnsi="Times New Roman" w:cs="Times New Roman"/>
      <w:sz w:val="24"/>
      <w:szCs w:val="24"/>
      <w:lang w:eastAsia="ko-KR"/>
    </w:rPr>
  </w:style>
  <w:style w:type="paragraph" w:customStyle="1" w:styleId="Style26">
    <w:name w:val="Style26"/>
    <w:basedOn w:val="a1"/>
    <w:rsid w:val="00A90205"/>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tyle27">
    <w:name w:val="Style27"/>
    <w:basedOn w:val="a1"/>
    <w:rsid w:val="00A90205"/>
    <w:pPr>
      <w:widowControl w:val="0"/>
      <w:autoSpaceDE w:val="0"/>
      <w:autoSpaceDN w:val="0"/>
      <w:adjustRightInd w:val="0"/>
      <w:spacing w:after="0" w:line="324" w:lineRule="exact"/>
      <w:ind w:firstLine="583"/>
      <w:jc w:val="both"/>
    </w:pPr>
    <w:rPr>
      <w:rFonts w:ascii="Times New Roman" w:eastAsia="Malgun Gothic" w:hAnsi="Times New Roman" w:cs="Times New Roman"/>
      <w:sz w:val="24"/>
      <w:szCs w:val="24"/>
      <w:lang w:eastAsia="ko-KR"/>
    </w:rPr>
  </w:style>
  <w:style w:type="paragraph" w:customStyle="1" w:styleId="Style29">
    <w:name w:val="Style29"/>
    <w:basedOn w:val="a1"/>
    <w:rsid w:val="00A90205"/>
    <w:pPr>
      <w:widowControl w:val="0"/>
      <w:autoSpaceDE w:val="0"/>
      <w:autoSpaceDN w:val="0"/>
      <w:adjustRightInd w:val="0"/>
      <w:spacing w:after="0" w:line="338" w:lineRule="exact"/>
      <w:jc w:val="both"/>
    </w:pPr>
    <w:rPr>
      <w:rFonts w:ascii="Times New Roman" w:eastAsia="Malgun Gothic" w:hAnsi="Times New Roman" w:cs="Times New Roman"/>
      <w:sz w:val="24"/>
      <w:szCs w:val="24"/>
      <w:lang w:eastAsia="ko-KR"/>
    </w:rPr>
  </w:style>
  <w:style w:type="character" w:customStyle="1" w:styleId="FontStyle39">
    <w:name w:val="Font Style39"/>
    <w:rsid w:val="00A90205"/>
    <w:rPr>
      <w:rFonts w:ascii="Times New Roman" w:hAnsi="Times New Roman" w:cs="Times New Roman"/>
      <w:b/>
      <w:bCs/>
      <w:sz w:val="26"/>
      <w:szCs w:val="26"/>
    </w:rPr>
  </w:style>
  <w:style w:type="character" w:customStyle="1" w:styleId="FontStyle40">
    <w:name w:val="Font Style40"/>
    <w:rsid w:val="00A90205"/>
    <w:rPr>
      <w:rFonts w:ascii="Times New Roman" w:hAnsi="Times New Roman" w:cs="Times New Roman"/>
      <w:i/>
      <w:iCs/>
      <w:sz w:val="26"/>
      <w:szCs w:val="26"/>
    </w:rPr>
  </w:style>
  <w:style w:type="character" w:customStyle="1" w:styleId="FontStyle41">
    <w:name w:val="Font Style41"/>
    <w:rsid w:val="00A90205"/>
    <w:rPr>
      <w:rFonts w:ascii="Times New Roman" w:hAnsi="Times New Roman" w:cs="Times New Roman"/>
      <w:sz w:val="24"/>
      <w:szCs w:val="24"/>
    </w:rPr>
  </w:style>
  <w:style w:type="character" w:customStyle="1" w:styleId="FontStyle44">
    <w:name w:val="Font Style44"/>
    <w:rsid w:val="00A90205"/>
    <w:rPr>
      <w:rFonts w:ascii="Sylfaen" w:hAnsi="Sylfaen" w:cs="Sylfaen"/>
      <w:b/>
      <w:bCs/>
      <w:sz w:val="22"/>
      <w:szCs w:val="22"/>
    </w:rPr>
  </w:style>
  <w:style w:type="paragraph" w:customStyle="1" w:styleId="Style6">
    <w:name w:val="Style6"/>
    <w:basedOn w:val="a1"/>
    <w:rsid w:val="00A90205"/>
    <w:pPr>
      <w:widowControl w:val="0"/>
      <w:autoSpaceDE w:val="0"/>
      <w:autoSpaceDN w:val="0"/>
      <w:adjustRightInd w:val="0"/>
      <w:spacing w:after="0" w:line="240" w:lineRule="auto"/>
      <w:jc w:val="center"/>
    </w:pPr>
    <w:rPr>
      <w:rFonts w:ascii="Times New Roman" w:eastAsia="Malgun Gothic" w:hAnsi="Times New Roman" w:cs="Times New Roman"/>
      <w:sz w:val="24"/>
      <w:szCs w:val="24"/>
      <w:lang w:eastAsia="ko-KR"/>
    </w:rPr>
  </w:style>
  <w:style w:type="character" w:customStyle="1" w:styleId="FontStyle12">
    <w:name w:val="Font Style12"/>
    <w:rsid w:val="00A90205"/>
    <w:rPr>
      <w:rFonts w:ascii="Times New Roman" w:hAnsi="Times New Roman" w:cs="Times New Roman"/>
      <w:b/>
      <w:bCs/>
      <w:sz w:val="26"/>
      <w:szCs w:val="26"/>
    </w:rPr>
  </w:style>
  <w:style w:type="table" w:customStyle="1" w:styleId="36">
    <w:name w:val="Сетка таблицы3"/>
    <w:basedOn w:val="a3"/>
    <w:next w:val="ab"/>
    <w:locked/>
    <w:rsid w:val="00A9020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90205"/>
  </w:style>
  <w:style w:type="paragraph" w:styleId="affa">
    <w:name w:val="No Spacing"/>
    <w:uiPriority w:val="1"/>
    <w:qFormat/>
    <w:rsid w:val="00A90205"/>
    <w:pPr>
      <w:suppressAutoHyphens/>
    </w:pPr>
    <w:rPr>
      <w:rFonts w:eastAsia="Calibri" w:cs="Calibri"/>
      <w:sz w:val="22"/>
      <w:szCs w:val="22"/>
      <w:lang w:eastAsia="ar-SA"/>
    </w:rPr>
  </w:style>
  <w:style w:type="character" w:customStyle="1" w:styleId="18">
    <w:name w:val="Текст сноски Знак1"/>
    <w:rsid w:val="00A90205"/>
    <w:rPr>
      <w:rFonts w:ascii="Times New Roman" w:hAnsi="Times New Roman"/>
    </w:rPr>
  </w:style>
  <w:style w:type="paragraph" w:customStyle="1" w:styleId="a0">
    <w:name w:val="список с точками"/>
    <w:basedOn w:val="a1"/>
    <w:uiPriority w:val="99"/>
    <w:rsid w:val="00736C4A"/>
    <w:pPr>
      <w:numPr>
        <w:numId w:val="28"/>
      </w:numPr>
      <w:spacing w:after="0" w:line="312" w:lineRule="auto"/>
      <w:jc w:val="both"/>
    </w:pPr>
    <w:rPr>
      <w:rFonts w:ascii="Times New Roman" w:hAnsi="Times New Roman" w:cs="Times New Roman"/>
      <w:sz w:val="24"/>
      <w:szCs w:val="24"/>
      <w:lang w:eastAsia="ru-RU"/>
    </w:rPr>
  </w:style>
  <w:style w:type="paragraph" w:styleId="affb">
    <w:name w:val="endnote text"/>
    <w:basedOn w:val="a1"/>
    <w:link w:val="affc"/>
    <w:uiPriority w:val="99"/>
    <w:semiHidden/>
    <w:unhideWhenUsed/>
    <w:locked/>
    <w:rsid w:val="003564B9"/>
    <w:rPr>
      <w:sz w:val="20"/>
      <w:szCs w:val="20"/>
    </w:rPr>
  </w:style>
  <w:style w:type="character" w:customStyle="1" w:styleId="affc">
    <w:name w:val="Текст концевой сноски Знак"/>
    <w:link w:val="affb"/>
    <w:uiPriority w:val="99"/>
    <w:semiHidden/>
    <w:rsid w:val="003564B9"/>
    <w:rPr>
      <w:rFonts w:cs="Calibri"/>
      <w:lang w:eastAsia="en-US"/>
    </w:rPr>
  </w:style>
  <w:style w:type="character" w:styleId="affd">
    <w:name w:val="endnote reference"/>
    <w:uiPriority w:val="99"/>
    <w:semiHidden/>
    <w:unhideWhenUsed/>
    <w:locked/>
    <w:rsid w:val="00356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090">
      <w:bodyDiv w:val="1"/>
      <w:marLeft w:val="0"/>
      <w:marRight w:val="0"/>
      <w:marTop w:val="0"/>
      <w:marBottom w:val="0"/>
      <w:divBdr>
        <w:top w:val="none" w:sz="0" w:space="0" w:color="auto"/>
        <w:left w:val="none" w:sz="0" w:space="0" w:color="auto"/>
        <w:bottom w:val="none" w:sz="0" w:space="0" w:color="auto"/>
        <w:right w:val="none" w:sz="0" w:space="0" w:color="auto"/>
      </w:divBdr>
    </w:div>
    <w:div w:id="726612166">
      <w:marLeft w:val="0"/>
      <w:marRight w:val="0"/>
      <w:marTop w:val="0"/>
      <w:marBottom w:val="0"/>
      <w:divBdr>
        <w:top w:val="none" w:sz="0" w:space="0" w:color="auto"/>
        <w:left w:val="none" w:sz="0" w:space="0" w:color="auto"/>
        <w:bottom w:val="none" w:sz="0" w:space="0" w:color="auto"/>
        <w:right w:val="none" w:sz="0" w:space="0" w:color="auto"/>
      </w:divBdr>
    </w:div>
    <w:div w:id="726612167">
      <w:marLeft w:val="0"/>
      <w:marRight w:val="0"/>
      <w:marTop w:val="0"/>
      <w:marBottom w:val="0"/>
      <w:divBdr>
        <w:top w:val="none" w:sz="0" w:space="0" w:color="auto"/>
        <w:left w:val="none" w:sz="0" w:space="0" w:color="auto"/>
        <w:bottom w:val="none" w:sz="0" w:space="0" w:color="auto"/>
        <w:right w:val="none" w:sz="0" w:space="0" w:color="auto"/>
      </w:divBdr>
    </w:div>
    <w:div w:id="726612168">
      <w:marLeft w:val="0"/>
      <w:marRight w:val="0"/>
      <w:marTop w:val="0"/>
      <w:marBottom w:val="0"/>
      <w:divBdr>
        <w:top w:val="none" w:sz="0" w:space="0" w:color="auto"/>
        <w:left w:val="none" w:sz="0" w:space="0" w:color="auto"/>
        <w:bottom w:val="none" w:sz="0" w:space="0" w:color="auto"/>
        <w:right w:val="none" w:sz="0" w:space="0" w:color="auto"/>
      </w:divBdr>
    </w:div>
    <w:div w:id="726612169">
      <w:marLeft w:val="0"/>
      <w:marRight w:val="0"/>
      <w:marTop w:val="0"/>
      <w:marBottom w:val="0"/>
      <w:divBdr>
        <w:top w:val="none" w:sz="0" w:space="0" w:color="auto"/>
        <w:left w:val="none" w:sz="0" w:space="0" w:color="auto"/>
        <w:bottom w:val="none" w:sz="0" w:space="0" w:color="auto"/>
        <w:right w:val="none" w:sz="0" w:space="0" w:color="auto"/>
      </w:divBdr>
    </w:div>
    <w:div w:id="726612170">
      <w:marLeft w:val="0"/>
      <w:marRight w:val="0"/>
      <w:marTop w:val="0"/>
      <w:marBottom w:val="0"/>
      <w:divBdr>
        <w:top w:val="none" w:sz="0" w:space="0" w:color="auto"/>
        <w:left w:val="none" w:sz="0" w:space="0" w:color="auto"/>
        <w:bottom w:val="none" w:sz="0" w:space="0" w:color="auto"/>
        <w:right w:val="none" w:sz="0" w:space="0" w:color="auto"/>
      </w:divBdr>
    </w:div>
    <w:div w:id="726612172">
      <w:marLeft w:val="0"/>
      <w:marRight w:val="0"/>
      <w:marTop w:val="0"/>
      <w:marBottom w:val="0"/>
      <w:divBdr>
        <w:top w:val="none" w:sz="0" w:space="0" w:color="auto"/>
        <w:left w:val="none" w:sz="0" w:space="0" w:color="auto"/>
        <w:bottom w:val="none" w:sz="0" w:space="0" w:color="auto"/>
        <w:right w:val="none" w:sz="0" w:space="0" w:color="auto"/>
      </w:divBdr>
      <w:divsChild>
        <w:div w:id="726612171">
          <w:marLeft w:val="0"/>
          <w:marRight w:val="0"/>
          <w:marTop w:val="0"/>
          <w:marBottom w:val="0"/>
          <w:divBdr>
            <w:top w:val="none" w:sz="0" w:space="0" w:color="auto"/>
            <w:left w:val="none" w:sz="0" w:space="0" w:color="auto"/>
            <w:bottom w:val="none" w:sz="0" w:space="0" w:color="auto"/>
            <w:right w:val="none" w:sz="0" w:space="0" w:color="auto"/>
          </w:divBdr>
        </w:div>
        <w:div w:id="726612174">
          <w:marLeft w:val="0"/>
          <w:marRight w:val="0"/>
          <w:marTop w:val="0"/>
          <w:marBottom w:val="0"/>
          <w:divBdr>
            <w:top w:val="none" w:sz="0" w:space="0" w:color="auto"/>
            <w:left w:val="none" w:sz="0" w:space="0" w:color="auto"/>
            <w:bottom w:val="none" w:sz="0" w:space="0" w:color="auto"/>
            <w:right w:val="none" w:sz="0" w:space="0" w:color="auto"/>
          </w:divBdr>
        </w:div>
        <w:div w:id="726612175">
          <w:marLeft w:val="0"/>
          <w:marRight w:val="0"/>
          <w:marTop w:val="0"/>
          <w:marBottom w:val="0"/>
          <w:divBdr>
            <w:top w:val="none" w:sz="0" w:space="0" w:color="auto"/>
            <w:left w:val="none" w:sz="0" w:space="0" w:color="auto"/>
            <w:bottom w:val="none" w:sz="0" w:space="0" w:color="auto"/>
            <w:right w:val="none" w:sz="0" w:space="0" w:color="auto"/>
          </w:divBdr>
        </w:div>
        <w:div w:id="726612176">
          <w:marLeft w:val="0"/>
          <w:marRight w:val="0"/>
          <w:marTop w:val="0"/>
          <w:marBottom w:val="0"/>
          <w:divBdr>
            <w:top w:val="none" w:sz="0" w:space="0" w:color="auto"/>
            <w:left w:val="none" w:sz="0" w:space="0" w:color="auto"/>
            <w:bottom w:val="none" w:sz="0" w:space="0" w:color="auto"/>
            <w:right w:val="none" w:sz="0" w:space="0" w:color="auto"/>
          </w:divBdr>
        </w:div>
        <w:div w:id="726612177">
          <w:marLeft w:val="0"/>
          <w:marRight w:val="0"/>
          <w:marTop w:val="0"/>
          <w:marBottom w:val="0"/>
          <w:divBdr>
            <w:top w:val="none" w:sz="0" w:space="0" w:color="auto"/>
            <w:left w:val="none" w:sz="0" w:space="0" w:color="auto"/>
            <w:bottom w:val="none" w:sz="0" w:space="0" w:color="auto"/>
            <w:right w:val="none" w:sz="0" w:space="0" w:color="auto"/>
          </w:divBdr>
        </w:div>
        <w:div w:id="726612178">
          <w:marLeft w:val="0"/>
          <w:marRight w:val="0"/>
          <w:marTop w:val="0"/>
          <w:marBottom w:val="0"/>
          <w:divBdr>
            <w:top w:val="none" w:sz="0" w:space="0" w:color="auto"/>
            <w:left w:val="none" w:sz="0" w:space="0" w:color="auto"/>
            <w:bottom w:val="none" w:sz="0" w:space="0" w:color="auto"/>
            <w:right w:val="none" w:sz="0" w:space="0" w:color="auto"/>
          </w:divBdr>
        </w:div>
        <w:div w:id="726612179">
          <w:marLeft w:val="0"/>
          <w:marRight w:val="0"/>
          <w:marTop w:val="0"/>
          <w:marBottom w:val="0"/>
          <w:divBdr>
            <w:top w:val="none" w:sz="0" w:space="0" w:color="auto"/>
            <w:left w:val="none" w:sz="0" w:space="0" w:color="auto"/>
            <w:bottom w:val="none" w:sz="0" w:space="0" w:color="auto"/>
            <w:right w:val="none" w:sz="0" w:space="0" w:color="auto"/>
          </w:divBdr>
        </w:div>
        <w:div w:id="726612180">
          <w:marLeft w:val="0"/>
          <w:marRight w:val="0"/>
          <w:marTop w:val="0"/>
          <w:marBottom w:val="0"/>
          <w:divBdr>
            <w:top w:val="none" w:sz="0" w:space="0" w:color="auto"/>
            <w:left w:val="none" w:sz="0" w:space="0" w:color="auto"/>
            <w:bottom w:val="none" w:sz="0" w:space="0" w:color="auto"/>
            <w:right w:val="none" w:sz="0" w:space="0" w:color="auto"/>
          </w:divBdr>
        </w:div>
        <w:div w:id="726612183">
          <w:marLeft w:val="0"/>
          <w:marRight w:val="0"/>
          <w:marTop w:val="0"/>
          <w:marBottom w:val="0"/>
          <w:divBdr>
            <w:top w:val="none" w:sz="0" w:space="0" w:color="auto"/>
            <w:left w:val="none" w:sz="0" w:space="0" w:color="auto"/>
            <w:bottom w:val="none" w:sz="0" w:space="0" w:color="auto"/>
            <w:right w:val="none" w:sz="0" w:space="0" w:color="auto"/>
          </w:divBdr>
        </w:div>
        <w:div w:id="726612184">
          <w:marLeft w:val="0"/>
          <w:marRight w:val="0"/>
          <w:marTop w:val="0"/>
          <w:marBottom w:val="0"/>
          <w:divBdr>
            <w:top w:val="none" w:sz="0" w:space="0" w:color="auto"/>
            <w:left w:val="none" w:sz="0" w:space="0" w:color="auto"/>
            <w:bottom w:val="none" w:sz="0" w:space="0" w:color="auto"/>
            <w:right w:val="none" w:sz="0" w:space="0" w:color="auto"/>
          </w:divBdr>
        </w:div>
        <w:div w:id="726612186">
          <w:marLeft w:val="0"/>
          <w:marRight w:val="0"/>
          <w:marTop w:val="0"/>
          <w:marBottom w:val="0"/>
          <w:divBdr>
            <w:top w:val="none" w:sz="0" w:space="0" w:color="auto"/>
            <w:left w:val="none" w:sz="0" w:space="0" w:color="auto"/>
            <w:bottom w:val="none" w:sz="0" w:space="0" w:color="auto"/>
            <w:right w:val="none" w:sz="0" w:space="0" w:color="auto"/>
          </w:divBdr>
        </w:div>
        <w:div w:id="726612188">
          <w:marLeft w:val="0"/>
          <w:marRight w:val="0"/>
          <w:marTop w:val="0"/>
          <w:marBottom w:val="0"/>
          <w:divBdr>
            <w:top w:val="none" w:sz="0" w:space="0" w:color="auto"/>
            <w:left w:val="none" w:sz="0" w:space="0" w:color="auto"/>
            <w:bottom w:val="none" w:sz="0" w:space="0" w:color="auto"/>
            <w:right w:val="none" w:sz="0" w:space="0" w:color="auto"/>
          </w:divBdr>
        </w:div>
        <w:div w:id="726612190">
          <w:marLeft w:val="0"/>
          <w:marRight w:val="0"/>
          <w:marTop w:val="0"/>
          <w:marBottom w:val="0"/>
          <w:divBdr>
            <w:top w:val="none" w:sz="0" w:space="0" w:color="auto"/>
            <w:left w:val="none" w:sz="0" w:space="0" w:color="auto"/>
            <w:bottom w:val="none" w:sz="0" w:space="0" w:color="auto"/>
            <w:right w:val="none" w:sz="0" w:space="0" w:color="auto"/>
          </w:divBdr>
        </w:div>
        <w:div w:id="726612194">
          <w:marLeft w:val="0"/>
          <w:marRight w:val="0"/>
          <w:marTop w:val="0"/>
          <w:marBottom w:val="0"/>
          <w:divBdr>
            <w:top w:val="none" w:sz="0" w:space="0" w:color="auto"/>
            <w:left w:val="none" w:sz="0" w:space="0" w:color="auto"/>
            <w:bottom w:val="none" w:sz="0" w:space="0" w:color="auto"/>
            <w:right w:val="none" w:sz="0" w:space="0" w:color="auto"/>
          </w:divBdr>
        </w:div>
        <w:div w:id="726612195">
          <w:marLeft w:val="0"/>
          <w:marRight w:val="0"/>
          <w:marTop w:val="0"/>
          <w:marBottom w:val="0"/>
          <w:divBdr>
            <w:top w:val="none" w:sz="0" w:space="0" w:color="auto"/>
            <w:left w:val="none" w:sz="0" w:space="0" w:color="auto"/>
            <w:bottom w:val="none" w:sz="0" w:space="0" w:color="auto"/>
            <w:right w:val="none" w:sz="0" w:space="0" w:color="auto"/>
          </w:divBdr>
        </w:div>
        <w:div w:id="726612197">
          <w:marLeft w:val="0"/>
          <w:marRight w:val="0"/>
          <w:marTop w:val="0"/>
          <w:marBottom w:val="0"/>
          <w:divBdr>
            <w:top w:val="none" w:sz="0" w:space="0" w:color="auto"/>
            <w:left w:val="none" w:sz="0" w:space="0" w:color="auto"/>
            <w:bottom w:val="none" w:sz="0" w:space="0" w:color="auto"/>
            <w:right w:val="none" w:sz="0" w:space="0" w:color="auto"/>
          </w:divBdr>
        </w:div>
        <w:div w:id="726612199">
          <w:marLeft w:val="0"/>
          <w:marRight w:val="0"/>
          <w:marTop w:val="0"/>
          <w:marBottom w:val="0"/>
          <w:divBdr>
            <w:top w:val="none" w:sz="0" w:space="0" w:color="auto"/>
            <w:left w:val="none" w:sz="0" w:space="0" w:color="auto"/>
            <w:bottom w:val="none" w:sz="0" w:space="0" w:color="auto"/>
            <w:right w:val="none" w:sz="0" w:space="0" w:color="auto"/>
          </w:divBdr>
        </w:div>
        <w:div w:id="726612200">
          <w:marLeft w:val="0"/>
          <w:marRight w:val="0"/>
          <w:marTop w:val="0"/>
          <w:marBottom w:val="0"/>
          <w:divBdr>
            <w:top w:val="none" w:sz="0" w:space="0" w:color="auto"/>
            <w:left w:val="none" w:sz="0" w:space="0" w:color="auto"/>
            <w:bottom w:val="none" w:sz="0" w:space="0" w:color="auto"/>
            <w:right w:val="none" w:sz="0" w:space="0" w:color="auto"/>
          </w:divBdr>
        </w:div>
        <w:div w:id="726612201">
          <w:marLeft w:val="0"/>
          <w:marRight w:val="0"/>
          <w:marTop w:val="0"/>
          <w:marBottom w:val="0"/>
          <w:divBdr>
            <w:top w:val="none" w:sz="0" w:space="0" w:color="auto"/>
            <w:left w:val="none" w:sz="0" w:space="0" w:color="auto"/>
            <w:bottom w:val="none" w:sz="0" w:space="0" w:color="auto"/>
            <w:right w:val="none" w:sz="0" w:space="0" w:color="auto"/>
          </w:divBdr>
        </w:div>
        <w:div w:id="726612202">
          <w:marLeft w:val="0"/>
          <w:marRight w:val="0"/>
          <w:marTop w:val="0"/>
          <w:marBottom w:val="0"/>
          <w:divBdr>
            <w:top w:val="none" w:sz="0" w:space="0" w:color="auto"/>
            <w:left w:val="none" w:sz="0" w:space="0" w:color="auto"/>
            <w:bottom w:val="none" w:sz="0" w:space="0" w:color="auto"/>
            <w:right w:val="none" w:sz="0" w:space="0" w:color="auto"/>
          </w:divBdr>
        </w:div>
      </w:divsChild>
    </w:div>
    <w:div w:id="726612181">
      <w:marLeft w:val="0"/>
      <w:marRight w:val="0"/>
      <w:marTop w:val="0"/>
      <w:marBottom w:val="0"/>
      <w:divBdr>
        <w:top w:val="none" w:sz="0" w:space="0" w:color="auto"/>
        <w:left w:val="none" w:sz="0" w:space="0" w:color="auto"/>
        <w:bottom w:val="none" w:sz="0" w:space="0" w:color="auto"/>
        <w:right w:val="none" w:sz="0" w:space="0" w:color="auto"/>
      </w:divBdr>
    </w:div>
    <w:div w:id="726612182">
      <w:marLeft w:val="0"/>
      <w:marRight w:val="0"/>
      <w:marTop w:val="0"/>
      <w:marBottom w:val="0"/>
      <w:divBdr>
        <w:top w:val="none" w:sz="0" w:space="0" w:color="auto"/>
        <w:left w:val="none" w:sz="0" w:space="0" w:color="auto"/>
        <w:bottom w:val="none" w:sz="0" w:space="0" w:color="auto"/>
        <w:right w:val="none" w:sz="0" w:space="0" w:color="auto"/>
      </w:divBdr>
    </w:div>
    <w:div w:id="726612185">
      <w:marLeft w:val="0"/>
      <w:marRight w:val="0"/>
      <w:marTop w:val="0"/>
      <w:marBottom w:val="0"/>
      <w:divBdr>
        <w:top w:val="none" w:sz="0" w:space="0" w:color="auto"/>
        <w:left w:val="none" w:sz="0" w:space="0" w:color="auto"/>
        <w:bottom w:val="none" w:sz="0" w:space="0" w:color="auto"/>
        <w:right w:val="none" w:sz="0" w:space="0" w:color="auto"/>
      </w:divBdr>
    </w:div>
    <w:div w:id="726612187">
      <w:marLeft w:val="0"/>
      <w:marRight w:val="0"/>
      <w:marTop w:val="0"/>
      <w:marBottom w:val="0"/>
      <w:divBdr>
        <w:top w:val="none" w:sz="0" w:space="0" w:color="auto"/>
        <w:left w:val="none" w:sz="0" w:space="0" w:color="auto"/>
        <w:bottom w:val="none" w:sz="0" w:space="0" w:color="auto"/>
        <w:right w:val="none" w:sz="0" w:space="0" w:color="auto"/>
      </w:divBdr>
    </w:div>
    <w:div w:id="726612189">
      <w:marLeft w:val="0"/>
      <w:marRight w:val="0"/>
      <w:marTop w:val="0"/>
      <w:marBottom w:val="0"/>
      <w:divBdr>
        <w:top w:val="none" w:sz="0" w:space="0" w:color="auto"/>
        <w:left w:val="none" w:sz="0" w:space="0" w:color="auto"/>
        <w:bottom w:val="none" w:sz="0" w:space="0" w:color="auto"/>
        <w:right w:val="none" w:sz="0" w:space="0" w:color="auto"/>
      </w:divBdr>
    </w:div>
    <w:div w:id="726612191">
      <w:marLeft w:val="0"/>
      <w:marRight w:val="0"/>
      <w:marTop w:val="0"/>
      <w:marBottom w:val="0"/>
      <w:divBdr>
        <w:top w:val="none" w:sz="0" w:space="0" w:color="auto"/>
        <w:left w:val="none" w:sz="0" w:space="0" w:color="auto"/>
        <w:bottom w:val="none" w:sz="0" w:space="0" w:color="auto"/>
        <w:right w:val="none" w:sz="0" w:space="0" w:color="auto"/>
      </w:divBdr>
    </w:div>
    <w:div w:id="726612192">
      <w:marLeft w:val="0"/>
      <w:marRight w:val="0"/>
      <w:marTop w:val="0"/>
      <w:marBottom w:val="0"/>
      <w:divBdr>
        <w:top w:val="none" w:sz="0" w:space="0" w:color="auto"/>
        <w:left w:val="none" w:sz="0" w:space="0" w:color="auto"/>
        <w:bottom w:val="none" w:sz="0" w:space="0" w:color="auto"/>
        <w:right w:val="none" w:sz="0" w:space="0" w:color="auto"/>
      </w:divBdr>
    </w:div>
    <w:div w:id="726612193">
      <w:marLeft w:val="0"/>
      <w:marRight w:val="0"/>
      <w:marTop w:val="0"/>
      <w:marBottom w:val="0"/>
      <w:divBdr>
        <w:top w:val="none" w:sz="0" w:space="0" w:color="auto"/>
        <w:left w:val="none" w:sz="0" w:space="0" w:color="auto"/>
        <w:bottom w:val="none" w:sz="0" w:space="0" w:color="auto"/>
        <w:right w:val="none" w:sz="0" w:space="0" w:color="auto"/>
      </w:divBdr>
    </w:div>
    <w:div w:id="726612196">
      <w:marLeft w:val="0"/>
      <w:marRight w:val="0"/>
      <w:marTop w:val="0"/>
      <w:marBottom w:val="0"/>
      <w:divBdr>
        <w:top w:val="none" w:sz="0" w:space="0" w:color="auto"/>
        <w:left w:val="none" w:sz="0" w:space="0" w:color="auto"/>
        <w:bottom w:val="none" w:sz="0" w:space="0" w:color="auto"/>
        <w:right w:val="none" w:sz="0" w:space="0" w:color="auto"/>
      </w:divBdr>
      <w:divsChild>
        <w:div w:id="726612173">
          <w:marLeft w:val="0"/>
          <w:marRight w:val="0"/>
          <w:marTop w:val="0"/>
          <w:marBottom w:val="0"/>
          <w:divBdr>
            <w:top w:val="none" w:sz="0" w:space="0" w:color="auto"/>
            <w:left w:val="none" w:sz="0" w:space="0" w:color="auto"/>
            <w:bottom w:val="none" w:sz="0" w:space="0" w:color="auto"/>
            <w:right w:val="none" w:sz="0" w:space="0" w:color="auto"/>
          </w:divBdr>
        </w:div>
      </w:divsChild>
    </w:div>
    <w:div w:id="726612198">
      <w:marLeft w:val="0"/>
      <w:marRight w:val="0"/>
      <w:marTop w:val="0"/>
      <w:marBottom w:val="0"/>
      <w:divBdr>
        <w:top w:val="none" w:sz="0" w:space="0" w:color="auto"/>
        <w:left w:val="none" w:sz="0" w:space="0" w:color="auto"/>
        <w:bottom w:val="none" w:sz="0" w:space="0" w:color="auto"/>
        <w:right w:val="none" w:sz="0" w:space="0" w:color="auto"/>
      </w:divBdr>
    </w:div>
    <w:div w:id="726612203">
      <w:marLeft w:val="0"/>
      <w:marRight w:val="0"/>
      <w:marTop w:val="0"/>
      <w:marBottom w:val="0"/>
      <w:divBdr>
        <w:top w:val="none" w:sz="0" w:space="0" w:color="auto"/>
        <w:left w:val="none" w:sz="0" w:space="0" w:color="auto"/>
        <w:bottom w:val="none" w:sz="0" w:space="0" w:color="auto"/>
        <w:right w:val="none" w:sz="0" w:space="0" w:color="auto"/>
      </w:divBdr>
    </w:div>
    <w:div w:id="772483281">
      <w:bodyDiv w:val="1"/>
      <w:marLeft w:val="0"/>
      <w:marRight w:val="0"/>
      <w:marTop w:val="0"/>
      <w:marBottom w:val="0"/>
      <w:divBdr>
        <w:top w:val="none" w:sz="0" w:space="0" w:color="auto"/>
        <w:left w:val="none" w:sz="0" w:space="0" w:color="auto"/>
        <w:bottom w:val="none" w:sz="0" w:space="0" w:color="auto"/>
        <w:right w:val="none" w:sz="0" w:space="0" w:color="auto"/>
      </w:divBdr>
    </w:div>
    <w:div w:id="1195582033">
      <w:bodyDiv w:val="1"/>
      <w:marLeft w:val="0"/>
      <w:marRight w:val="0"/>
      <w:marTop w:val="0"/>
      <w:marBottom w:val="0"/>
      <w:divBdr>
        <w:top w:val="none" w:sz="0" w:space="0" w:color="auto"/>
        <w:left w:val="none" w:sz="0" w:space="0" w:color="auto"/>
        <w:bottom w:val="none" w:sz="0" w:space="0" w:color="auto"/>
        <w:right w:val="none" w:sz="0" w:space="0" w:color="auto"/>
      </w:divBdr>
      <w:divsChild>
        <w:div w:id="317925914">
          <w:marLeft w:val="-225"/>
          <w:marRight w:val="-225"/>
          <w:marTop w:val="0"/>
          <w:marBottom w:val="0"/>
          <w:divBdr>
            <w:top w:val="none" w:sz="0" w:space="0" w:color="auto"/>
            <w:left w:val="none" w:sz="0" w:space="0" w:color="auto"/>
            <w:bottom w:val="none" w:sz="0" w:space="0" w:color="auto"/>
            <w:right w:val="none" w:sz="0" w:space="0" w:color="auto"/>
          </w:divBdr>
          <w:divsChild>
            <w:div w:id="1158693449">
              <w:marLeft w:val="0"/>
              <w:marRight w:val="0"/>
              <w:marTop w:val="0"/>
              <w:marBottom w:val="0"/>
              <w:divBdr>
                <w:top w:val="none" w:sz="0" w:space="0" w:color="auto"/>
                <w:left w:val="none" w:sz="0" w:space="0" w:color="auto"/>
                <w:bottom w:val="none" w:sz="0" w:space="0" w:color="auto"/>
                <w:right w:val="none" w:sz="0" w:space="0" w:color="auto"/>
              </w:divBdr>
              <w:divsChild>
                <w:div w:id="2032296478">
                  <w:marLeft w:val="-225"/>
                  <w:marRight w:val="-225"/>
                  <w:marTop w:val="0"/>
                  <w:marBottom w:val="0"/>
                  <w:divBdr>
                    <w:top w:val="none" w:sz="0" w:space="0" w:color="auto"/>
                    <w:left w:val="none" w:sz="0" w:space="0" w:color="auto"/>
                    <w:bottom w:val="none" w:sz="0" w:space="0" w:color="auto"/>
                    <w:right w:val="none" w:sz="0" w:space="0" w:color="auto"/>
                  </w:divBdr>
                  <w:divsChild>
                    <w:div w:id="682316128">
                      <w:marLeft w:val="9750"/>
                      <w:marRight w:val="0"/>
                      <w:marTop w:val="0"/>
                      <w:marBottom w:val="0"/>
                      <w:divBdr>
                        <w:top w:val="none" w:sz="0" w:space="0" w:color="auto"/>
                        <w:left w:val="none" w:sz="0" w:space="0" w:color="auto"/>
                        <w:bottom w:val="none" w:sz="0" w:space="0" w:color="auto"/>
                        <w:right w:val="none" w:sz="0" w:space="0" w:color="auto"/>
                      </w:divBdr>
                      <w:divsChild>
                        <w:div w:id="453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96139">
      <w:bodyDiv w:val="1"/>
      <w:marLeft w:val="0"/>
      <w:marRight w:val="0"/>
      <w:marTop w:val="0"/>
      <w:marBottom w:val="0"/>
      <w:divBdr>
        <w:top w:val="none" w:sz="0" w:space="0" w:color="auto"/>
        <w:left w:val="none" w:sz="0" w:space="0" w:color="auto"/>
        <w:bottom w:val="none" w:sz="0" w:space="0" w:color="auto"/>
        <w:right w:val="none" w:sz="0" w:space="0" w:color="auto"/>
      </w:divBdr>
      <w:divsChild>
        <w:div w:id="2053457371">
          <w:marLeft w:val="-225"/>
          <w:marRight w:val="-225"/>
          <w:marTop w:val="0"/>
          <w:marBottom w:val="0"/>
          <w:divBdr>
            <w:top w:val="none" w:sz="0" w:space="0" w:color="auto"/>
            <w:left w:val="none" w:sz="0" w:space="0" w:color="auto"/>
            <w:bottom w:val="none" w:sz="0" w:space="0" w:color="auto"/>
            <w:right w:val="none" w:sz="0" w:space="0" w:color="auto"/>
          </w:divBdr>
          <w:divsChild>
            <w:div w:id="960309544">
              <w:marLeft w:val="0"/>
              <w:marRight w:val="0"/>
              <w:marTop w:val="0"/>
              <w:marBottom w:val="0"/>
              <w:divBdr>
                <w:top w:val="none" w:sz="0" w:space="0" w:color="auto"/>
                <w:left w:val="none" w:sz="0" w:space="0" w:color="auto"/>
                <w:bottom w:val="none" w:sz="0" w:space="0" w:color="auto"/>
                <w:right w:val="none" w:sz="0" w:space="0" w:color="auto"/>
              </w:divBdr>
            </w:div>
          </w:divsChild>
        </w:div>
        <w:div w:id="7341186">
          <w:marLeft w:val="-225"/>
          <w:marRight w:val="-225"/>
          <w:marTop w:val="0"/>
          <w:marBottom w:val="0"/>
          <w:divBdr>
            <w:top w:val="none" w:sz="0" w:space="0" w:color="auto"/>
            <w:left w:val="none" w:sz="0" w:space="0" w:color="auto"/>
            <w:bottom w:val="none" w:sz="0" w:space="0" w:color="auto"/>
            <w:right w:val="none" w:sz="0" w:space="0" w:color="auto"/>
          </w:divBdr>
          <w:divsChild>
            <w:div w:id="1991667096">
              <w:marLeft w:val="0"/>
              <w:marRight w:val="0"/>
              <w:marTop w:val="0"/>
              <w:marBottom w:val="0"/>
              <w:divBdr>
                <w:top w:val="none" w:sz="0" w:space="0" w:color="auto"/>
                <w:left w:val="none" w:sz="0" w:space="0" w:color="auto"/>
                <w:bottom w:val="none" w:sz="0" w:space="0" w:color="auto"/>
                <w:right w:val="none" w:sz="0" w:space="0" w:color="auto"/>
              </w:divBdr>
            </w:div>
            <w:div w:id="327250305">
              <w:marLeft w:val="0"/>
              <w:marRight w:val="0"/>
              <w:marTop w:val="0"/>
              <w:marBottom w:val="0"/>
              <w:divBdr>
                <w:top w:val="none" w:sz="0" w:space="0" w:color="auto"/>
                <w:left w:val="none" w:sz="0" w:space="0" w:color="auto"/>
                <w:bottom w:val="none" w:sz="0" w:space="0" w:color="auto"/>
                <w:right w:val="none" w:sz="0" w:space="0" w:color="auto"/>
              </w:divBdr>
            </w:div>
          </w:divsChild>
        </w:div>
        <w:div w:id="1510295049">
          <w:marLeft w:val="-225"/>
          <w:marRight w:val="-225"/>
          <w:marTop w:val="0"/>
          <w:marBottom w:val="0"/>
          <w:divBdr>
            <w:top w:val="none" w:sz="0" w:space="0" w:color="auto"/>
            <w:left w:val="none" w:sz="0" w:space="0" w:color="auto"/>
            <w:bottom w:val="none" w:sz="0" w:space="0" w:color="auto"/>
            <w:right w:val="none" w:sz="0" w:space="0" w:color="auto"/>
          </w:divBdr>
          <w:divsChild>
            <w:div w:id="1782995672">
              <w:marLeft w:val="0"/>
              <w:marRight w:val="0"/>
              <w:marTop w:val="0"/>
              <w:marBottom w:val="0"/>
              <w:divBdr>
                <w:top w:val="none" w:sz="0" w:space="0" w:color="auto"/>
                <w:left w:val="none" w:sz="0" w:space="0" w:color="auto"/>
                <w:bottom w:val="none" w:sz="0" w:space="0" w:color="auto"/>
                <w:right w:val="none" w:sz="0" w:space="0" w:color="auto"/>
              </w:divBdr>
            </w:div>
            <w:div w:id="10304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99765">
      <w:bodyDiv w:val="1"/>
      <w:marLeft w:val="0"/>
      <w:marRight w:val="0"/>
      <w:marTop w:val="0"/>
      <w:marBottom w:val="0"/>
      <w:divBdr>
        <w:top w:val="none" w:sz="0" w:space="0" w:color="auto"/>
        <w:left w:val="none" w:sz="0" w:space="0" w:color="auto"/>
        <w:bottom w:val="none" w:sz="0" w:space="0" w:color="auto"/>
        <w:right w:val="none" w:sz="0" w:space="0" w:color="auto"/>
      </w:divBdr>
    </w:div>
    <w:div w:id="1716273137">
      <w:bodyDiv w:val="1"/>
      <w:marLeft w:val="0"/>
      <w:marRight w:val="0"/>
      <w:marTop w:val="0"/>
      <w:marBottom w:val="0"/>
      <w:divBdr>
        <w:top w:val="none" w:sz="0" w:space="0" w:color="auto"/>
        <w:left w:val="none" w:sz="0" w:space="0" w:color="auto"/>
        <w:bottom w:val="none" w:sz="0" w:space="0" w:color="auto"/>
        <w:right w:val="none" w:sz="0" w:space="0" w:color="auto"/>
      </w:divBdr>
    </w:div>
    <w:div w:id="2027975145">
      <w:bodyDiv w:val="1"/>
      <w:marLeft w:val="0"/>
      <w:marRight w:val="0"/>
      <w:marTop w:val="0"/>
      <w:marBottom w:val="0"/>
      <w:divBdr>
        <w:top w:val="none" w:sz="0" w:space="0" w:color="auto"/>
        <w:left w:val="none" w:sz="0" w:space="0" w:color="auto"/>
        <w:bottom w:val="none" w:sz="0" w:space="0" w:color="auto"/>
        <w:right w:val="none" w:sz="0" w:space="0" w:color="auto"/>
      </w:divBdr>
      <w:divsChild>
        <w:div w:id="1412386931">
          <w:marLeft w:val="-225"/>
          <w:marRight w:val="-225"/>
          <w:marTop w:val="0"/>
          <w:marBottom w:val="0"/>
          <w:divBdr>
            <w:top w:val="none" w:sz="0" w:space="0" w:color="auto"/>
            <w:left w:val="none" w:sz="0" w:space="0" w:color="auto"/>
            <w:bottom w:val="none" w:sz="0" w:space="0" w:color="auto"/>
            <w:right w:val="none" w:sz="0" w:space="0" w:color="auto"/>
          </w:divBdr>
          <w:divsChild>
            <w:div w:id="1922375374">
              <w:marLeft w:val="0"/>
              <w:marRight w:val="0"/>
              <w:marTop w:val="0"/>
              <w:marBottom w:val="0"/>
              <w:divBdr>
                <w:top w:val="none" w:sz="0" w:space="0" w:color="auto"/>
                <w:left w:val="none" w:sz="0" w:space="0" w:color="auto"/>
                <w:bottom w:val="none" w:sz="0" w:space="0" w:color="auto"/>
                <w:right w:val="none" w:sz="0" w:space="0" w:color="auto"/>
              </w:divBdr>
              <w:divsChild>
                <w:div w:id="940838486">
                  <w:marLeft w:val="-225"/>
                  <w:marRight w:val="-225"/>
                  <w:marTop w:val="0"/>
                  <w:marBottom w:val="0"/>
                  <w:divBdr>
                    <w:top w:val="none" w:sz="0" w:space="0" w:color="auto"/>
                    <w:left w:val="none" w:sz="0" w:space="0" w:color="auto"/>
                    <w:bottom w:val="none" w:sz="0" w:space="0" w:color="auto"/>
                    <w:right w:val="none" w:sz="0" w:space="0" w:color="auto"/>
                  </w:divBdr>
                  <w:divsChild>
                    <w:div w:id="482821610">
                      <w:marLeft w:val="9750"/>
                      <w:marRight w:val="0"/>
                      <w:marTop w:val="0"/>
                      <w:marBottom w:val="0"/>
                      <w:divBdr>
                        <w:top w:val="none" w:sz="0" w:space="0" w:color="auto"/>
                        <w:left w:val="none" w:sz="0" w:space="0" w:color="auto"/>
                        <w:bottom w:val="none" w:sz="0" w:space="0" w:color="auto"/>
                        <w:right w:val="none" w:sz="0" w:space="0" w:color="auto"/>
                      </w:divBdr>
                      <w:divsChild>
                        <w:div w:id="18969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zline.com" TargetMode="External"/><Relationship Id="rId18" Type="http://schemas.openxmlformats.org/officeDocument/2006/relationships/hyperlink" Target="http://lib.dvfu.ru:8080/lib/item?id=chamo:836723&amp;theme=FEFU"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www.kn.pacbell.com/wired/fil/lognew.html" TargetMode="External"/><Relationship Id="rId17" Type="http://schemas.openxmlformats.org/officeDocument/2006/relationships/hyperlink" Target="http://www.iprbookshop.ru/60020.html" TargetMode="External"/><Relationship Id="rId2" Type="http://schemas.openxmlformats.org/officeDocument/2006/relationships/numbering" Target="numbering.xml"/><Relationship Id="rId16" Type="http://schemas.openxmlformats.org/officeDocument/2006/relationships/hyperlink" Target="http://lib.dvfu.ru:8080/lib/item?id=IPRbooks:IPRbooks-63234&amp;theme=FEFU" TargetMode="External"/><Relationship Id="rId20" Type="http://schemas.openxmlformats.org/officeDocument/2006/relationships/hyperlink" Target="http://www.iprbookshop.ru/755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n.pacbell.com/wired/fil/lognew.html" TargetMode="External"/><Relationship Id="rId5" Type="http://schemas.openxmlformats.org/officeDocument/2006/relationships/settings" Target="settings.xml"/><Relationship Id="rId15" Type="http://schemas.openxmlformats.org/officeDocument/2006/relationships/hyperlink" Target="http://www.iprbookshop.ru/59670.html"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lib.dvfu.ru:8080/lib/item?id=chamo:789432&amp;theme=FEF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zlin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B791D6-8550-4944-A6A5-B58259FE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13248</Words>
  <Characters>75519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88590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Ревва Наталья Владимировна</dc:creator>
  <cp:lastModifiedBy>Груздев Александр Анатольевич</cp:lastModifiedBy>
  <cp:revision>2</cp:revision>
  <cp:lastPrinted>2015-10-07T04:12:00Z</cp:lastPrinted>
  <dcterms:created xsi:type="dcterms:W3CDTF">2019-09-13T05:12:00Z</dcterms:created>
  <dcterms:modified xsi:type="dcterms:W3CDTF">2019-09-13T05:12:00Z</dcterms:modified>
</cp:coreProperties>
</file>