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595" w:rsidRDefault="00811595" w:rsidP="008115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2780665</wp:posOffset>
            </wp:positionH>
            <wp:positionV relativeFrom="paragraph">
              <wp:posOffset>156210</wp:posOffset>
            </wp:positionV>
            <wp:extent cx="381000" cy="629285"/>
            <wp:effectExtent l="0" t="0" r="0" b="0"/>
            <wp:wrapSquare wrapText="bothSides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лог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29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1595" w:rsidRDefault="00811595" w:rsidP="008115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811595" w:rsidRDefault="00811595" w:rsidP="0081159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811595" w:rsidRDefault="00811595" w:rsidP="008115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811595" w:rsidRDefault="00811595" w:rsidP="008115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811595" w:rsidRDefault="00811595" w:rsidP="008115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МИНИСТЕРСТВО </w:t>
      </w:r>
      <w:r w:rsidR="00381BA0">
        <w:rPr>
          <w:rFonts w:ascii="Times New Roman" w:hAnsi="Times New Roman" w:cs="Times New Roman"/>
          <w:sz w:val="24"/>
          <w:szCs w:val="24"/>
          <w:lang w:eastAsia="ru-RU"/>
        </w:rPr>
        <w:t>НАУКИ И ВЫСШЕГО ОБРАЗОВАНИЯ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</w:p>
    <w:p w:rsidR="00811595" w:rsidRDefault="00811595" w:rsidP="00811595">
      <w:pPr>
        <w:spacing w:after="0" w:line="240" w:lineRule="auto"/>
        <w:jc w:val="center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Федеральное государственное автономное образовательное учреждение </w:t>
      </w:r>
    </w:p>
    <w:p w:rsidR="00811595" w:rsidRDefault="00811595" w:rsidP="008115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высшего образования</w:t>
      </w:r>
    </w:p>
    <w:p w:rsidR="00811595" w:rsidRDefault="00811595" w:rsidP="008115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«Дальневосточный федеральный университет»</w:t>
      </w:r>
    </w:p>
    <w:p w:rsidR="00811595" w:rsidRDefault="00811595" w:rsidP="008115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(ДВФУ)</w:t>
      </w:r>
    </w:p>
    <w:p w:rsidR="00811595" w:rsidRDefault="00811595" w:rsidP="0081159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B1098" w:rsidRPr="005B1098" w:rsidRDefault="005B1098" w:rsidP="005B1098">
      <w:pPr>
        <w:spacing w:after="0" w:line="240" w:lineRule="auto"/>
        <w:rPr>
          <w:rFonts w:ascii="Times New Roman" w:eastAsia="Batang" w:hAnsi="Times New Roman" w:cs="Times New Roman"/>
          <w:sz w:val="20"/>
          <w:szCs w:val="20"/>
          <w:lang w:eastAsia="ru-RU"/>
        </w:rPr>
      </w:pPr>
    </w:p>
    <w:p w:rsidR="005B1098" w:rsidRPr="005B1098" w:rsidRDefault="009271DD" w:rsidP="005B1098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caps/>
          <w:lang w:eastAsia="ru-RU"/>
        </w:rPr>
      </w:pPr>
      <w:r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-71756</wp:posOffset>
                </wp:positionV>
                <wp:extent cx="5943600" cy="0"/>
                <wp:effectExtent l="0" t="19050" r="1905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5.65pt" to="468pt,-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" strokeweight="5pt">
                <v:stroke linestyle="thickThin"/>
              </v:line>
            </w:pict>
          </mc:Fallback>
        </mc:AlternateContent>
      </w:r>
      <w:r w:rsidR="005B1098" w:rsidRPr="005B1098">
        <w:rPr>
          <w:rFonts w:ascii="Times New Roman" w:eastAsia="Batang" w:hAnsi="Times New Roman" w:cs="Times New Roman"/>
          <w:b/>
          <w:bCs/>
          <w:caps/>
          <w:lang w:eastAsia="ru-RU"/>
        </w:rPr>
        <w:t>вОСТОЧНЫЙ ИНСТИТУТ – ШКОЛА РЕГИОНАЛЬНЫХ И МЕЖДУНАРОДНЫХ ИССЛЕДОВАНИЙ</w:t>
      </w:r>
    </w:p>
    <w:p w:rsidR="005B1098" w:rsidRPr="005B1098" w:rsidRDefault="005B1098" w:rsidP="005B1098">
      <w:pPr>
        <w:shd w:val="clear" w:color="auto" w:fill="FFFFFF"/>
        <w:spacing w:after="0" w:line="240" w:lineRule="auto"/>
        <w:jc w:val="center"/>
        <w:rPr>
          <w:rFonts w:ascii="Times New Roman" w:eastAsia="Batang" w:hAnsi="Times New Roman" w:cs="Times New Roman"/>
          <w:b/>
          <w:sz w:val="26"/>
          <w:szCs w:val="26"/>
          <w:lang w:eastAsia="ko-KR"/>
        </w:rPr>
      </w:pPr>
      <w:r w:rsidRPr="005B1098">
        <w:rPr>
          <w:rFonts w:ascii="Times New Roman" w:eastAsia="Batang" w:hAnsi="Times New Roman" w:cs="Times New Roman"/>
          <w:b/>
          <w:sz w:val="26"/>
          <w:szCs w:val="26"/>
          <w:lang w:eastAsia="ko-KR"/>
        </w:rPr>
        <w:t>кафедра китаеведения</w:t>
      </w:r>
    </w:p>
    <w:p w:rsidR="005B1098" w:rsidRPr="005B1098" w:rsidRDefault="005B1098" w:rsidP="005B109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11595" w:rsidRDefault="00811595" w:rsidP="0081159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11595" w:rsidRDefault="00811595" w:rsidP="008115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16"/>
        <w:gridCol w:w="4580"/>
      </w:tblGrid>
      <w:tr w:rsidR="009271DD" w:rsidRPr="007769DF" w:rsidTr="00E57268">
        <w:trPr>
          <w:trHeight w:val="1883"/>
        </w:trPr>
        <w:tc>
          <w:tcPr>
            <w:tcW w:w="4393" w:type="dxa"/>
          </w:tcPr>
          <w:p w:rsidR="009271DD" w:rsidRPr="000E11F9" w:rsidRDefault="009271DD" w:rsidP="00E572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11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«СОГЛАСОВАНО»</w:t>
            </w:r>
          </w:p>
          <w:p w:rsidR="009271DD" w:rsidRPr="000E11F9" w:rsidRDefault="009271DD" w:rsidP="00E572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271DD" w:rsidRPr="000E11F9" w:rsidRDefault="009271DD" w:rsidP="00E572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11F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Руководитель ОП</w:t>
            </w:r>
          </w:p>
          <w:p w:rsidR="009271DD" w:rsidRDefault="009271DD" w:rsidP="00E572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Перевод и переводоведение</w:t>
            </w:r>
          </w:p>
          <w:p w:rsidR="009271DD" w:rsidRDefault="009271DD" w:rsidP="00E572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6561DB64" wp14:editId="762A6D8E">
                  <wp:extent cx="838200" cy="433310"/>
                  <wp:effectExtent l="0" t="0" r="0" b="0"/>
                  <wp:docPr id="4" name="Рисунок 4" descr="E:\Подписи\Владимир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Подписи\Владимир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786" cy="432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71DD" w:rsidRPr="000E11F9" w:rsidRDefault="009271DD" w:rsidP="00E572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Владимирова Д.А.</w:t>
            </w:r>
          </w:p>
          <w:p w:rsidR="009271DD" w:rsidRPr="007769DF" w:rsidRDefault="009271DD" w:rsidP="00E5726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«11» июля 2019 г.</w:t>
            </w:r>
          </w:p>
        </w:tc>
        <w:tc>
          <w:tcPr>
            <w:tcW w:w="4679" w:type="dxa"/>
          </w:tcPr>
          <w:p w:rsidR="009271DD" w:rsidRPr="000E11F9" w:rsidRDefault="009271DD" w:rsidP="00E572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11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«УТВЕРЖДАЮ»</w:t>
            </w:r>
          </w:p>
          <w:p w:rsidR="009271DD" w:rsidRPr="000E11F9" w:rsidRDefault="009271DD" w:rsidP="00E572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271DD" w:rsidRPr="000E11F9" w:rsidRDefault="009271DD" w:rsidP="00E572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11F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Зав. кафедрой </w:t>
            </w:r>
          </w:p>
          <w:p w:rsidR="009271DD" w:rsidRPr="000E11F9" w:rsidRDefault="009271DD" w:rsidP="00E572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11F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китаеведения</w:t>
            </w:r>
          </w:p>
          <w:p w:rsidR="009271DD" w:rsidRPr="000E11F9" w:rsidRDefault="009271DD" w:rsidP="00E572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271DD" w:rsidRPr="000E11F9" w:rsidRDefault="009271DD" w:rsidP="00E572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Ишутина Ю.А</w:t>
            </w:r>
            <w:r w:rsidRPr="000E11F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9271DD" w:rsidRPr="007769DF" w:rsidRDefault="009271DD" w:rsidP="00E572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«11» июля 2019 г.</w:t>
            </w:r>
          </w:p>
        </w:tc>
      </w:tr>
    </w:tbl>
    <w:p w:rsidR="00811595" w:rsidRDefault="00811595" w:rsidP="008115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11595" w:rsidRDefault="00811595" w:rsidP="008115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11595" w:rsidRDefault="00811595" w:rsidP="008115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11595" w:rsidRDefault="00811595" w:rsidP="008115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РАБОЧАЯ ПРОГРАММА ПРОИЗВОДСТВЕННОЙ ПРАКТИКИ</w:t>
      </w:r>
    </w:p>
    <w:p w:rsidR="00811595" w:rsidRDefault="00811595" w:rsidP="008115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ПРЕДДИПЛОМНАЯ ПРАКТИКА</w:t>
      </w:r>
    </w:p>
    <w:p w:rsidR="00811595" w:rsidRDefault="00811595" w:rsidP="00811595">
      <w:pPr>
        <w:tabs>
          <w:tab w:val="right" w:leader="underscore" w:pos="963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eastAsia="ar-SA"/>
        </w:rPr>
      </w:pPr>
    </w:p>
    <w:p w:rsidR="00811595" w:rsidRDefault="00811595" w:rsidP="00811595">
      <w:pPr>
        <w:tabs>
          <w:tab w:val="right" w:leader="underscore" w:pos="963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811595" w:rsidRPr="006F48FF" w:rsidRDefault="00811595" w:rsidP="00811595">
      <w:pPr>
        <w:widowControl w:val="0"/>
        <w:suppressAutoHyphens/>
        <w:spacing w:after="60" w:line="240" w:lineRule="auto"/>
        <w:outlineLvl w:val="5"/>
        <w:rPr>
          <w:rFonts w:ascii="Times New Roman" w:hAnsi="Times New Roman" w:cs="FreeSans"/>
          <w:b/>
          <w:bCs/>
          <w:color w:val="00000A"/>
          <w:sz w:val="28"/>
          <w:szCs w:val="28"/>
          <w:lang w:eastAsia="zh-CN" w:bidi="hi-IN"/>
        </w:rPr>
      </w:pPr>
      <w:r w:rsidRPr="006F48FF">
        <w:rPr>
          <w:rFonts w:ascii="Times New Roman" w:hAnsi="Times New Roman" w:cs="FreeSans"/>
          <w:b/>
          <w:bCs/>
          <w:color w:val="00000A"/>
          <w:sz w:val="28"/>
          <w:szCs w:val="28"/>
          <w:lang w:eastAsia="zh-CN" w:bidi="hi-IN"/>
        </w:rPr>
        <w:t>Направление подготовки 45.05.01 Перевод и переводоведение</w:t>
      </w:r>
    </w:p>
    <w:p w:rsidR="00811595" w:rsidRPr="006F48FF" w:rsidRDefault="00811595" w:rsidP="00811595">
      <w:pPr>
        <w:widowControl w:val="0"/>
        <w:suppressAutoHyphens/>
        <w:spacing w:after="0" w:line="240" w:lineRule="auto"/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</w:pPr>
      <w:r w:rsidRPr="006F48FF">
        <w:rPr>
          <w:rFonts w:ascii="Times New Roman" w:eastAsia="Droid Sans Fallback" w:hAnsi="Times New Roman" w:cs="FreeSans"/>
          <w:b/>
          <w:color w:val="00000A"/>
          <w:sz w:val="28"/>
          <w:szCs w:val="28"/>
          <w:lang w:eastAsia="zh-CN" w:bidi="hi-IN"/>
        </w:rPr>
        <w:t>профиль</w:t>
      </w:r>
      <w:r w:rsidRPr="006F48FF"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  <w:t xml:space="preserve"> «</w:t>
      </w:r>
      <w:r w:rsidRPr="006F48FF">
        <w:rPr>
          <w:rFonts w:ascii="Times New Roman" w:eastAsia="Droid Sans Fallback" w:hAnsi="Times New Roman" w:cs="FreeSans"/>
          <w:color w:val="000000"/>
          <w:sz w:val="28"/>
          <w:szCs w:val="28"/>
          <w:lang w:eastAsia="zh-CN" w:bidi="hi-IN"/>
        </w:rPr>
        <w:t>Лингвистическое обеспечение военной деятельности (китайский и английский)</w:t>
      </w:r>
      <w:r w:rsidRPr="006F48FF"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  <w:t>»</w:t>
      </w:r>
    </w:p>
    <w:p w:rsidR="00811595" w:rsidRPr="006F48FF" w:rsidRDefault="00811595" w:rsidP="00811595">
      <w:pPr>
        <w:widowControl w:val="0"/>
        <w:suppressAutoHyphens/>
        <w:spacing w:after="0" w:line="240" w:lineRule="auto"/>
        <w:outlineLvl w:val="5"/>
        <w:rPr>
          <w:rFonts w:ascii="Times New Roman" w:hAnsi="Times New Roman" w:cs="FreeSans"/>
          <w:b/>
          <w:bCs/>
          <w:color w:val="00000A"/>
          <w:sz w:val="28"/>
          <w:szCs w:val="28"/>
          <w:lang w:eastAsia="zh-CN" w:bidi="hi-IN"/>
        </w:rPr>
      </w:pPr>
      <w:r w:rsidRPr="006F48FF">
        <w:rPr>
          <w:rFonts w:ascii="Times New Roman" w:hAnsi="Times New Roman" w:cs="FreeSans"/>
          <w:b/>
          <w:bCs/>
          <w:color w:val="00000A"/>
          <w:sz w:val="28"/>
          <w:szCs w:val="28"/>
          <w:lang w:eastAsia="zh-CN" w:bidi="hi-IN"/>
        </w:rPr>
        <w:t>Форма подготовки очная</w:t>
      </w:r>
    </w:p>
    <w:p w:rsidR="00811595" w:rsidRPr="006F48FF" w:rsidRDefault="00811595" w:rsidP="00811595">
      <w:pPr>
        <w:tabs>
          <w:tab w:val="right" w:leader="underscore" w:pos="963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6F48F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Квалификация (степень) выпускника: специалист</w:t>
      </w:r>
    </w:p>
    <w:p w:rsidR="00811595" w:rsidRDefault="00811595" w:rsidP="008115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11595" w:rsidRDefault="00811595" w:rsidP="008115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11595" w:rsidRDefault="00811595" w:rsidP="009271D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811595" w:rsidRDefault="00811595" w:rsidP="008115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11595" w:rsidRDefault="00811595" w:rsidP="008115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11595" w:rsidRDefault="00811595" w:rsidP="008115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11595" w:rsidRDefault="00811595" w:rsidP="008115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11595" w:rsidRDefault="00811595" w:rsidP="0081159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г. Владивосток</w:t>
      </w:r>
    </w:p>
    <w:p w:rsidR="00811595" w:rsidRDefault="0062087E" w:rsidP="0081159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201</w:t>
      </w:r>
      <w:r w:rsidR="00D75EDD" w:rsidRPr="0063600B">
        <w:rPr>
          <w:rFonts w:ascii="Times New Roman" w:hAnsi="Times New Roman" w:cs="Times New Roman"/>
          <w:bCs/>
          <w:sz w:val="28"/>
          <w:szCs w:val="28"/>
          <w:lang w:eastAsia="ru-RU"/>
        </w:rPr>
        <w:t>8</w:t>
      </w:r>
      <w:r w:rsidR="0081159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811595" w:rsidRDefault="00811595" w:rsidP="00811595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Batang" w:hAnsi="Times New Roman" w:cs="Times New Roman"/>
          <w:i/>
          <w:sz w:val="28"/>
          <w:szCs w:val="28"/>
          <w:lang w:eastAsia="ko-KR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 w:type="page"/>
      </w:r>
      <w:r>
        <w:rPr>
          <w:rFonts w:ascii="Times New Roman" w:eastAsia="Batang" w:hAnsi="Times New Roman" w:cs="Times New Roman"/>
          <w:b/>
          <w:sz w:val="28"/>
          <w:szCs w:val="28"/>
          <w:lang w:eastAsia="ru-RU"/>
        </w:rPr>
        <w:lastRenderedPageBreak/>
        <w:t>1. НОРМАТИВНАЯ ДОКУМЕНТАЦИЯ, РЕГЛАМЕНТИРУЮЩАЯ ПРОЦЕСС ОРГАНИЗАЦИИ И ПРОХОЖДЕНИЯ ПРОИЗВОДСТЕННОЙ (ПРЕДДИПЛОМНОЙ) ПРАКТИКИ</w:t>
      </w:r>
    </w:p>
    <w:p w:rsidR="00811595" w:rsidRPr="00DF668A" w:rsidRDefault="00811595" w:rsidP="00811595">
      <w:pPr>
        <w:tabs>
          <w:tab w:val="left" w:pos="927"/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Программа практикиразработана в соответствии со следующими нормативными документами: </w:t>
      </w:r>
    </w:p>
    <w:p w:rsidR="009D4091" w:rsidRPr="009D4091" w:rsidRDefault="009D4091" w:rsidP="009D4091">
      <w:pPr>
        <w:tabs>
          <w:tab w:val="left" w:pos="927"/>
          <w:tab w:val="right" w:leader="underscore" w:pos="9639"/>
        </w:tabs>
        <w:suppressAutoHyphens/>
        <w:spacing w:after="0" w:line="360" w:lineRule="auto"/>
        <w:ind w:left="709"/>
        <w:jc w:val="both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9D4091">
        <w:rPr>
          <w:rFonts w:ascii="Times New Roman" w:hAnsi="Times New Roman" w:cs="Times New Roman"/>
          <w:bCs/>
          <w:sz w:val="28"/>
          <w:szCs w:val="28"/>
          <w:lang w:eastAsia="ru-RU"/>
        </w:rPr>
        <w:t>˗˗</w:t>
      </w:r>
      <w:r w:rsidRPr="001532A7">
        <w:rPr>
          <w:rFonts w:ascii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высшего образования, утвержденного приказом Министерства образования и науки РФ от 17.10.2016  № 1290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направлению </w:t>
      </w:r>
      <w:r>
        <w:rPr>
          <w:rFonts w:ascii="Times New Roman" w:hAnsi="Times New Roman" w:cs="FreeSans"/>
          <w:bCs/>
          <w:color w:val="00000A"/>
          <w:sz w:val="28"/>
          <w:szCs w:val="28"/>
          <w:lang w:eastAsia="zh-CN" w:bidi="hi-IN"/>
        </w:rPr>
        <w:t>подготовки 45</w:t>
      </w:r>
      <w:r w:rsidRPr="001532A7">
        <w:rPr>
          <w:rFonts w:ascii="Times New Roman" w:hAnsi="Times New Roman" w:cs="FreeSans"/>
          <w:bCs/>
          <w:color w:val="00000A"/>
          <w:sz w:val="28"/>
          <w:szCs w:val="28"/>
          <w:lang w:eastAsia="zh-CN" w:bidi="hi-IN"/>
        </w:rPr>
        <w:t>.05.01 Перевод и переводоведение,</w:t>
      </w:r>
      <w:r w:rsidRPr="001532A7"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  <w:t>профиль «</w:t>
      </w:r>
      <w:r w:rsidRPr="001532A7">
        <w:rPr>
          <w:rFonts w:ascii="Times New Roman" w:eastAsia="Droid Sans Fallback" w:hAnsi="Times New Roman" w:cs="FreeSans"/>
          <w:color w:val="000000"/>
          <w:sz w:val="28"/>
          <w:szCs w:val="28"/>
          <w:lang w:eastAsia="zh-CN" w:bidi="hi-IN"/>
        </w:rPr>
        <w:t>Лингвистическое обеспечение военной деятельности (китайский и английский)</w:t>
      </w:r>
      <w:r w:rsidRPr="001532A7"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  <w:t>»</w:t>
      </w:r>
      <w:r w:rsidRPr="001532A7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811595" w:rsidRDefault="00811595" w:rsidP="00811595">
      <w:pPr>
        <w:numPr>
          <w:ilvl w:val="0"/>
          <w:numId w:val="3"/>
        </w:numPr>
        <w:tabs>
          <w:tab w:val="left" w:pos="927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Положение о фондах оценочных средств образовательных программ высше</w:t>
      </w:r>
      <w:r w:rsidR="008333E4">
        <w:rPr>
          <w:rFonts w:ascii="Times New Roman" w:hAnsi="Times New Roman" w:cs="Times New Roman"/>
          <w:bCs/>
          <w:sz w:val="28"/>
          <w:szCs w:val="28"/>
          <w:lang w:eastAsia="ru-RU"/>
        </w:rPr>
        <w:t>го образования – программ бакала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вриата, специалитета, маги</w:t>
      </w:r>
      <w:r w:rsidR="008333E4">
        <w:rPr>
          <w:rFonts w:ascii="Times New Roman" w:hAnsi="Times New Roman" w:cs="Times New Roman"/>
          <w:bCs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тратуры ДВФУ, утвержденным приказом ректора от 12.05.2015 №12–13–850;</w:t>
      </w:r>
    </w:p>
    <w:p w:rsidR="009D4091" w:rsidRPr="00381BA0" w:rsidRDefault="009D4091" w:rsidP="00811595">
      <w:pPr>
        <w:numPr>
          <w:ilvl w:val="0"/>
          <w:numId w:val="3"/>
        </w:numPr>
        <w:tabs>
          <w:tab w:val="left" w:pos="927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1532A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Учебный план подготовки специалистов по </w:t>
      </w:r>
      <w:r>
        <w:rPr>
          <w:rFonts w:ascii="Times New Roman" w:hAnsi="Times New Roman" w:cs="FreeSans"/>
          <w:bCs/>
          <w:color w:val="00000A"/>
          <w:sz w:val="28"/>
          <w:szCs w:val="28"/>
          <w:lang w:eastAsia="zh-CN" w:bidi="hi-IN"/>
        </w:rPr>
        <w:t>направлению подготовки 45</w:t>
      </w:r>
      <w:r w:rsidRPr="001532A7">
        <w:rPr>
          <w:rFonts w:ascii="Times New Roman" w:hAnsi="Times New Roman" w:cs="FreeSans"/>
          <w:bCs/>
          <w:color w:val="00000A"/>
          <w:sz w:val="28"/>
          <w:szCs w:val="28"/>
          <w:lang w:eastAsia="zh-CN" w:bidi="hi-IN"/>
        </w:rPr>
        <w:t xml:space="preserve">.05.01 </w:t>
      </w:r>
      <w:r w:rsidRPr="00381BA0">
        <w:rPr>
          <w:rFonts w:ascii="Times New Roman" w:hAnsi="Times New Roman" w:cs="FreeSans"/>
          <w:bCs/>
          <w:color w:val="00000A"/>
          <w:sz w:val="28"/>
          <w:szCs w:val="28"/>
          <w:lang w:eastAsia="zh-CN" w:bidi="hi-IN"/>
        </w:rPr>
        <w:t>Перевод и переводоведение</w:t>
      </w:r>
      <w:r w:rsidRPr="00381BA0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,</w:t>
      </w:r>
      <w:r w:rsidRPr="00381BA0"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  <w:t>профиль «</w:t>
      </w:r>
      <w:r w:rsidRPr="00381BA0">
        <w:rPr>
          <w:rFonts w:ascii="Times New Roman" w:eastAsia="Droid Sans Fallback" w:hAnsi="Times New Roman" w:cs="FreeSans"/>
          <w:color w:val="000000"/>
          <w:sz w:val="28"/>
          <w:szCs w:val="28"/>
          <w:lang w:eastAsia="zh-CN" w:bidi="hi-IN"/>
        </w:rPr>
        <w:t>Лингвистическое обеспечение военной деятельности (китайский и английский)</w:t>
      </w:r>
      <w:r w:rsidRPr="00381BA0"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  <w:t>».</w:t>
      </w:r>
    </w:p>
    <w:p w:rsidR="00D75EDD" w:rsidRPr="00381BA0" w:rsidRDefault="00D75EDD" w:rsidP="00811595">
      <w:pPr>
        <w:numPr>
          <w:ilvl w:val="0"/>
          <w:numId w:val="3"/>
        </w:numPr>
        <w:tabs>
          <w:tab w:val="left" w:pos="927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381B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Положение о практике обучающихся, осваивающих образовательные программы высшего образования - программы бакалавриата, программы специалитета и программы магистратуры в школах ДВФУ», утвержденного решением Ученого совета ДВФУ  22.03.2018 (протокол № 02-18).</w:t>
      </w:r>
    </w:p>
    <w:p w:rsidR="00811595" w:rsidRPr="009D4091" w:rsidRDefault="00811595" w:rsidP="009D4091">
      <w:pPr>
        <w:tabs>
          <w:tab w:val="left" w:pos="927"/>
          <w:tab w:val="right" w:leader="underscore" w:pos="9639"/>
        </w:tabs>
        <w:suppressAutoHyphens/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caps/>
          <w:sz w:val="28"/>
          <w:szCs w:val="28"/>
          <w:lang w:eastAsia="ar-SA"/>
        </w:rPr>
      </w:pPr>
      <w:r w:rsidRPr="009D4091">
        <w:rPr>
          <w:rFonts w:ascii="Times New Roman" w:hAnsi="Times New Roman" w:cs="Times New Roman"/>
          <w:b/>
          <w:bCs/>
          <w:caps/>
          <w:sz w:val="28"/>
          <w:szCs w:val="28"/>
          <w:lang w:eastAsia="ar-SA"/>
        </w:rPr>
        <w:t>2. ЦЕЛИ ОСВОЕНИЯ ПРОИЗВОДСТЕННОЙ (ПРЕДДИПЛОМНОЙ) ПРАКТИКИ</w:t>
      </w:r>
    </w:p>
    <w:p w:rsidR="00811595" w:rsidRDefault="00811595" w:rsidP="00811595">
      <w:pPr>
        <w:tabs>
          <w:tab w:val="right" w:leader="underscore" w:pos="9639"/>
        </w:tabs>
        <w:suppressAutoHyphens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Целями преддипломной практики являются: </w:t>
      </w:r>
    </w:p>
    <w:p w:rsidR="00811595" w:rsidRDefault="00811595" w:rsidP="00811595">
      <w:pPr>
        <w:tabs>
          <w:tab w:val="right" w:leader="underscore" w:pos="9639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– Приобретение обучающимися навыков по самостоятельному решению задач теоретического и прикладного характера в соответствии с темой выпускной к</w:t>
      </w:r>
      <w:r w:rsidR="009D4091">
        <w:rPr>
          <w:rFonts w:ascii="Times New Roman" w:hAnsi="Times New Roman" w:cs="Times New Roman"/>
          <w:sz w:val="28"/>
          <w:szCs w:val="28"/>
          <w:lang w:eastAsia="ar-SA"/>
        </w:rPr>
        <w:t>валификационной работы специалиста</w:t>
      </w:r>
      <w:r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811595" w:rsidRDefault="00811595" w:rsidP="00811595">
      <w:pPr>
        <w:tabs>
          <w:tab w:val="right" w:leader="underscore" w:pos="9639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– Получение теоретических и практических результатов, являющихся достаточными для успешного выполнения и защиты выпускной </w:t>
      </w:r>
      <w:r w:rsidR="009D4091">
        <w:rPr>
          <w:rFonts w:ascii="Times New Roman" w:hAnsi="Times New Roman" w:cs="Times New Roman"/>
          <w:sz w:val="28"/>
          <w:szCs w:val="28"/>
          <w:lang w:eastAsia="ar-SA"/>
        </w:rPr>
        <w:t>квалификационной работы специалист</w:t>
      </w:r>
      <w:r>
        <w:rPr>
          <w:rFonts w:ascii="Times New Roman" w:hAnsi="Times New Roman" w:cs="Times New Roman"/>
          <w:sz w:val="28"/>
          <w:szCs w:val="28"/>
          <w:lang w:eastAsia="ar-SA"/>
        </w:rPr>
        <w:t>а;</w:t>
      </w:r>
    </w:p>
    <w:p w:rsidR="00811595" w:rsidRDefault="00811595" w:rsidP="00811595">
      <w:pPr>
        <w:tabs>
          <w:tab w:val="right" w:leader="underscore" w:pos="9639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>– Приобретение обучающимися профессиональных умений и опыта осуществления научно–исследовательской деятель</w:t>
      </w:r>
      <w:r w:rsidR="009D4091">
        <w:rPr>
          <w:rFonts w:ascii="Times New Roman" w:hAnsi="Times New Roman" w:cs="Times New Roman"/>
          <w:sz w:val="28"/>
          <w:szCs w:val="28"/>
          <w:lang w:eastAsia="ar-SA"/>
        </w:rPr>
        <w:t>ности в области переводоведения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и в смежных сферах гуманитарного знания.</w:t>
      </w:r>
    </w:p>
    <w:p w:rsidR="00811595" w:rsidRDefault="00811595" w:rsidP="00811595">
      <w:pPr>
        <w:tabs>
          <w:tab w:val="right" w:leader="underscore" w:pos="9639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11595" w:rsidRDefault="00811595" w:rsidP="008115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3. ЗАДАЧИ ПРОИЗВОДСТВЕННОЙ (ПРЕДДИПЛОМНОЙ) ПРАКТИКИ</w:t>
      </w:r>
    </w:p>
    <w:p w:rsidR="00811595" w:rsidRDefault="00811595" w:rsidP="00811595">
      <w:pPr>
        <w:tabs>
          <w:tab w:val="right" w:leader="underscore" w:pos="9639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– Развитие общекультурных и профессиональных компетенций, подготавливающих обучающихся к самостоятельной научно-исследовательской деятельности.</w:t>
      </w:r>
    </w:p>
    <w:p w:rsidR="00811595" w:rsidRDefault="00811595" w:rsidP="00811595">
      <w:pPr>
        <w:tabs>
          <w:tab w:val="right" w:leader="underscore" w:pos="9639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– Закрепление и углубление теоретических знаний, полученных обучающимися при изучении специа</w:t>
      </w:r>
      <w:r w:rsidR="009D4091">
        <w:rPr>
          <w:rFonts w:ascii="Times New Roman" w:hAnsi="Times New Roman" w:cs="Times New Roman"/>
          <w:sz w:val="28"/>
          <w:szCs w:val="28"/>
          <w:lang w:eastAsia="ar-SA"/>
        </w:rPr>
        <w:t>льных дисц</w:t>
      </w:r>
      <w:r w:rsidR="008333E4">
        <w:rPr>
          <w:rFonts w:ascii="Times New Roman" w:hAnsi="Times New Roman" w:cs="Times New Roman"/>
          <w:sz w:val="28"/>
          <w:szCs w:val="28"/>
          <w:lang w:eastAsia="ar-SA"/>
        </w:rPr>
        <w:t>иплин в области переводоведения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811595" w:rsidRDefault="00811595" w:rsidP="00811595">
      <w:pPr>
        <w:tabs>
          <w:tab w:val="right" w:leader="underscore" w:pos="9639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– Сбор, анализ, классификация и систематизация научной информации по теме выпускной </w:t>
      </w:r>
      <w:r w:rsidR="009D4091">
        <w:rPr>
          <w:rFonts w:ascii="Times New Roman" w:hAnsi="Times New Roman" w:cs="Times New Roman"/>
          <w:sz w:val="28"/>
          <w:szCs w:val="28"/>
          <w:lang w:eastAsia="ar-SA"/>
        </w:rPr>
        <w:t>квалификационной работы специалист</w:t>
      </w:r>
      <w:r>
        <w:rPr>
          <w:rFonts w:ascii="Times New Roman" w:hAnsi="Times New Roman" w:cs="Times New Roman"/>
          <w:sz w:val="28"/>
          <w:szCs w:val="28"/>
          <w:lang w:eastAsia="ar-SA"/>
        </w:rPr>
        <w:t>а.</w:t>
      </w:r>
    </w:p>
    <w:p w:rsidR="00811595" w:rsidRDefault="00811595" w:rsidP="00811595">
      <w:pPr>
        <w:pStyle w:val="17"/>
        <w:spacing w:line="360" w:lineRule="auto"/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  <w:lang w:eastAsia="ar-SA"/>
        </w:rPr>
        <w:t>– Усвоение</w:t>
      </w:r>
      <w:r>
        <w:rPr>
          <w:sz w:val="28"/>
          <w:szCs w:val="28"/>
        </w:rPr>
        <w:t xml:space="preserve"> принципов выбора и формулирования темы, определение цели и задач исследования.</w:t>
      </w:r>
    </w:p>
    <w:p w:rsidR="00811595" w:rsidRDefault="00811595" w:rsidP="00811595">
      <w:pPr>
        <w:pStyle w:val="17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– Развитие навыков </w:t>
      </w:r>
      <w:r>
        <w:rPr>
          <w:sz w:val="28"/>
          <w:szCs w:val="28"/>
        </w:rPr>
        <w:t>критического анализа источников и теоретических материалов в соответствии с целью и задачами исследования.</w:t>
      </w:r>
    </w:p>
    <w:p w:rsidR="00811595" w:rsidRDefault="00811595" w:rsidP="00811595">
      <w:pPr>
        <w:pStyle w:val="17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–</w:t>
      </w:r>
      <w:r>
        <w:rPr>
          <w:sz w:val="28"/>
          <w:szCs w:val="28"/>
        </w:rPr>
        <w:t xml:space="preserve"> Выработка навыков структурирования выпускной квалификационной работы, логичного изложения результатов научного исследования.</w:t>
      </w:r>
    </w:p>
    <w:p w:rsidR="00811595" w:rsidRDefault="00811595" w:rsidP="00811595">
      <w:pPr>
        <w:pStyle w:val="17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–</w:t>
      </w:r>
      <w:r>
        <w:rPr>
          <w:sz w:val="28"/>
          <w:szCs w:val="28"/>
        </w:rPr>
        <w:t xml:space="preserve"> Овладение методами филологического и лингвистического анализа.</w:t>
      </w:r>
    </w:p>
    <w:p w:rsidR="00811595" w:rsidRDefault="00811595" w:rsidP="008115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811595" w:rsidRDefault="00811595" w:rsidP="00811595">
      <w:pPr>
        <w:spacing w:after="0" w:line="360" w:lineRule="auto"/>
        <w:ind w:firstLine="709"/>
        <w:jc w:val="both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4. МЕСТО ПРОИЗВОДСТВЕННОЙ (ПРЕДДИПЛОМНОЙ) ПРАКТИКИ В СТРУКТУРЕ ОП</w:t>
      </w:r>
    </w:p>
    <w:p w:rsidR="009D4091" w:rsidRPr="0062087E" w:rsidRDefault="009D4091" w:rsidP="009D4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429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реддипломная п</w:t>
      </w:r>
      <w:r w:rsidRPr="00717429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рактика по получению профессиональных умений и опыта профессио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нальной организационно-аналитической</w:t>
      </w:r>
      <w:r w:rsidRPr="00717429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деятельности</w:t>
      </w:r>
      <w:r w:rsidRPr="00943E69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является составной частью профессиональной подготовки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специалиста </w:t>
      </w:r>
      <w:r w:rsidRPr="00943E6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 направлению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подготовки </w:t>
      </w:r>
      <w:r>
        <w:rPr>
          <w:rFonts w:ascii="Times New Roman" w:hAnsi="Times New Roman" w:cs="FreeSans"/>
          <w:bCs/>
          <w:color w:val="00000A"/>
          <w:sz w:val="28"/>
          <w:szCs w:val="28"/>
          <w:lang w:eastAsia="zh-CN" w:bidi="hi-IN"/>
        </w:rPr>
        <w:t>45</w:t>
      </w:r>
      <w:r w:rsidRPr="001532A7">
        <w:rPr>
          <w:rFonts w:ascii="Times New Roman" w:hAnsi="Times New Roman" w:cs="FreeSans"/>
          <w:bCs/>
          <w:color w:val="00000A"/>
          <w:sz w:val="28"/>
          <w:szCs w:val="28"/>
          <w:lang w:eastAsia="zh-CN" w:bidi="hi-IN"/>
        </w:rPr>
        <w:t>.05.01 Перевод и переводоведение,</w:t>
      </w:r>
      <w:r w:rsidRPr="001532A7"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  <w:t>профиль «</w:t>
      </w:r>
      <w:r w:rsidRPr="001532A7">
        <w:rPr>
          <w:rFonts w:ascii="Times New Roman" w:eastAsia="Droid Sans Fallback" w:hAnsi="Times New Roman" w:cs="FreeSans"/>
          <w:color w:val="000000"/>
          <w:sz w:val="28"/>
          <w:szCs w:val="28"/>
          <w:lang w:eastAsia="zh-CN" w:bidi="hi-IN"/>
        </w:rPr>
        <w:t>Лингвистическое обеспечение военной деятельности (китайский и английский)</w:t>
      </w:r>
      <w:r w:rsidRPr="001532A7"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  <w:t>»</w:t>
      </w:r>
      <w:r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  <w:t>.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Производственной практике </w:t>
      </w:r>
      <w:r w:rsidRPr="00BF2E43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предшествуют следующие </w:t>
      </w:r>
      <w:r w:rsidRPr="00BF2E43">
        <w:rPr>
          <w:rFonts w:ascii="Times New Roman" w:hAnsi="Times New Roman" w:cs="Times New Roman"/>
          <w:sz w:val="28"/>
          <w:szCs w:val="28"/>
        </w:rPr>
        <w:t>теоретические курсы</w:t>
      </w:r>
      <w:r w:rsidRPr="003C336B">
        <w:rPr>
          <w:rFonts w:ascii="Times New Roman" w:hAnsi="Times New Roman" w:cs="Times New Roman"/>
          <w:sz w:val="28"/>
          <w:szCs w:val="28"/>
        </w:rPr>
        <w:t>: «</w:t>
      </w:r>
      <w:r w:rsidR="007A6D4C">
        <w:rPr>
          <w:rFonts w:ascii="Times New Roman" w:hAnsi="Times New Roman" w:cs="Times New Roman"/>
          <w:sz w:val="28"/>
          <w:szCs w:val="28"/>
        </w:rPr>
        <w:t>Аннотирование и реферирование</w:t>
      </w:r>
      <w:r w:rsidRPr="003C336B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Стилистика</w:t>
      </w:r>
      <w:r w:rsidRPr="003C336B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Фразеология»</w:t>
      </w:r>
      <w:r w:rsidRPr="003C336B">
        <w:rPr>
          <w:rFonts w:ascii="Times New Roman" w:hAnsi="Times New Roman" w:cs="Times New Roman"/>
          <w:sz w:val="28"/>
          <w:szCs w:val="28"/>
        </w:rPr>
        <w:t>, «</w:t>
      </w:r>
      <w:r w:rsidR="007A6D4C">
        <w:rPr>
          <w:rFonts w:ascii="Times New Roman" w:hAnsi="Times New Roman" w:cs="Times New Roman"/>
          <w:sz w:val="28"/>
          <w:szCs w:val="28"/>
        </w:rPr>
        <w:t>Теория перевода</w:t>
      </w:r>
      <w:r w:rsidRPr="003C336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«История литературы Кита</w:t>
      </w:r>
      <w:r w:rsidR="007A6D4C">
        <w:rPr>
          <w:rFonts w:ascii="Times New Roman" w:hAnsi="Times New Roman" w:cs="Times New Roman"/>
          <w:sz w:val="28"/>
          <w:szCs w:val="28"/>
        </w:rPr>
        <w:t>я», «Письменный перевод</w:t>
      </w:r>
      <w:r w:rsidR="0062087E">
        <w:rPr>
          <w:rFonts w:ascii="Times New Roman" w:hAnsi="Times New Roman" w:cs="Times New Roman"/>
          <w:sz w:val="28"/>
          <w:szCs w:val="28"/>
        </w:rPr>
        <w:t>»</w:t>
      </w:r>
      <w:r w:rsidR="007A6D4C">
        <w:rPr>
          <w:rFonts w:ascii="Times New Roman" w:hAnsi="Times New Roman" w:cs="Times New Roman"/>
          <w:sz w:val="28"/>
          <w:szCs w:val="28"/>
        </w:rPr>
        <w:t xml:space="preserve"> и т.д</w:t>
      </w:r>
      <w:r w:rsidR="0062087E" w:rsidRPr="0062087E">
        <w:rPr>
          <w:rFonts w:ascii="Times New Roman" w:hAnsi="Times New Roman" w:cs="Times New Roman"/>
          <w:sz w:val="28"/>
          <w:szCs w:val="28"/>
        </w:rPr>
        <w:t>.</w:t>
      </w:r>
    </w:p>
    <w:p w:rsidR="00811595" w:rsidRDefault="00811595" w:rsidP="009D4091">
      <w:pPr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ab/>
        <w:t xml:space="preserve">Логически и содержательно преддипломная практика связана с дисциплинами, изучаемыми во всех семестрах, так как является завершающим этапом в проведении научно-исследовательских изысканий, получения практического опыта и обобщения полученных результатов. Кроме того, практика связана со всеми видами учебной и производственной практики. </w:t>
      </w:r>
    </w:p>
    <w:p w:rsidR="00811595" w:rsidRDefault="00811595" w:rsidP="0081159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успешного прохождения практики у обучающихся должны быть частично или полностью сформированы следующие предварительные компетенции:</w:t>
      </w:r>
    </w:p>
    <w:p w:rsidR="009D4091" w:rsidRPr="00943E69" w:rsidRDefault="009D4091" w:rsidP="009D40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43E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определенный уровень владения</w:t>
      </w:r>
      <w:r w:rsidRPr="00943E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китайск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943E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язы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 в устной и письменной форме;</w:t>
      </w:r>
    </w:p>
    <w:p w:rsidR="009D4091" w:rsidRPr="00943E69" w:rsidRDefault="009D4091" w:rsidP="009D40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43E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владение понятийным аппаратом переводоведческих</w:t>
      </w:r>
      <w:r w:rsidRPr="00943E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исследований;</w:t>
      </w:r>
    </w:p>
    <w:p w:rsidR="009D4091" w:rsidRPr="009D4091" w:rsidRDefault="009D4091" w:rsidP="009D40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43E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43E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пособность собирать, обрабатывать и интерпретировать с использованием современных информационных технологий данные, необходимые для формирования суждений по соответствующим профессиональным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проблемам</w:t>
      </w:r>
    </w:p>
    <w:p w:rsidR="00811595" w:rsidRDefault="00811595" w:rsidP="0081159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Cs/>
          <w:iCs/>
          <w:sz w:val="28"/>
          <w:szCs w:val="28"/>
          <w:lang w:eastAsia="ko-KR"/>
        </w:rPr>
        <w:t>Теоретические дисциплины и практики, для которых прохождение данной практи</w:t>
      </w:r>
      <w:r w:rsidR="009D4091">
        <w:rPr>
          <w:rFonts w:ascii="Times New Roman" w:eastAsia="Batang" w:hAnsi="Times New Roman" w:cs="Times New Roman"/>
          <w:bCs/>
          <w:iCs/>
          <w:sz w:val="28"/>
          <w:szCs w:val="28"/>
          <w:lang w:eastAsia="ko-KR"/>
        </w:rPr>
        <w:t>ки необходимо как предшествующие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3600B" w:rsidRDefault="0063600B" w:rsidP="0063600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«Практика по получению первичных профессиональных умений и навыков, в том числе первичных умений и навыков научно-исследовательской деятельности». «Теоретическаяграмматика», «Фразеология», «Стилистика», «История литературы изучаемой страны», «Письменный перевод», «Устный перевод»  и т.д.</w:t>
      </w:r>
    </w:p>
    <w:p w:rsidR="008333E4" w:rsidRDefault="008333E4" w:rsidP="0081159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33E4" w:rsidRDefault="008333E4" w:rsidP="0081159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1595" w:rsidRDefault="00811595" w:rsidP="00DF668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Общие сведения о практике представлены в таблице 1.</w:t>
      </w:r>
    </w:p>
    <w:p w:rsidR="00811595" w:rsidRDefault="00811595" w:rsidP="00DF668A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Таблица 1</w:t>
      </w:r>
    </w:p>
    <w:tbl>
      <w:tblPr>
        <w:tblW w:w="936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828"/>
        <w:gridCol w:w="5532"/>
      </w:tblGrid>
      <w:tr w:rsidR="00811595" w:rsidTr="00811595">
        <w:trPr>
          <w:trHeight w:val="34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95" w:rsidRDefault="008115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lastRenderedPageBreak/>
              <w:t>Вид практики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95" w:rsidRDefault="008115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Преддипломная</w:t>
            </w:r>
          </w:p>
        </w:tc>
      </w:tr>
      <w:tr w:rsidR="00811595" w:rsidTr="00811595">
        <w:trPr>
          <w:trHeight w:val="34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95" w:rsidRDefault="008115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Тип практики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95" w:rsidRDefault="008115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Научно-исследовательская </w:t>
            </w:r>
          </w:p>
        </w:tc>
      </w:tr>
      <w:tr w:rsidR="00811595" w:rsidTr="00811595">
        <w:trPr>
          <w:trHeight w:val="34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95" w:rsidRDefault="008115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Способ проведения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95" w:rsidRDefault="008115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Стационарная</w:t>
            </w:r>
          </w:p>
        </w:tc>
      </w:tr>
      <w:tr w:rsidR="00811595" w:rsidTr="00811595">
        <w:trPr>
          <w:trHeight w:val="34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95" w:rsidRDefault="008115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Форма (формы) проведения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95" w:rsidRDefault="008115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Непрерывно</w:t>
            </w:r>
          </w:p>
        </w:tc>
      </w:tr>
      <w:tr w:rsidR="00811595" w:rsidTr="00811595">
        <w:trPr>
          <w:trHeight w:val="34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95" w:rsidRDefault="008115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Объем практики в зачетных ед.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95" w:rsidRDefault="006208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81159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з.е.</w:t>
            </w:r>
          </w:p>
        </w:tc>
      </w:tr>
      <w:tr w:rsidR="00811595" w:rsidTr="00811595">
        <w:trPr>
          <w:trHeight w:val="34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95" w:rsidRDefault="008115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Продолжительность практики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95" w:rsidRDefault="006208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108</w:t>
            </w:r>
            <w:r w:rsidR="0081159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акад. час.</w:t>
            </w:r>
          </w:p>
        </w:tc>
      </w:tr>
      <w:tr w:rsidR="00811595" w:rsidTr="00811595">
        <w:trPr>
          <w:trHeight w:val="34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95" w:rsidRDefault="008115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Курс, семестр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95" w:rsidRDefault="006844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5 курс, А</w:t>
            </w:r>
            <w:r w:rsidR="00811595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семестр</w:t>
            </w:r>
          </w:p>
        </w:tc>
      </w:tr>
      <w:tr w:rsidR="00811595" w:rsidTr="00811595">
        <w:trPr>
          <w:trHeight w:val="34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95" w:rsidRDefault="008115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Базы практики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95" w:rsidRDefault="008115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Кафедра китаеведения ВИ – ШРМИ ДВФУ</w:t>
            </w:r>
          </w:p>
        </w:tc>
      </w:tr>
    </w:tbl>
    <w:p w:rsidR="00811595" w:rsidRDefault="00811595" w:rsidP="0081159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lang w:eastAsia="ru-RU"/>
        </w:rPr>
        <w:t>5. ТИПЫ, СПОСОБЫ, МЕСТО И ВРЕМЯ ПРОВЕДЕНИЯ ПРОИЗВОДСТВЕННОЙ (ПРЕДДИПЛОМНОЙ) ПРАКТИКИ</w:t>
      </w:r>
    </w:p>
    <w:p w:rsidR="00684453" w:rsidRPr="00684453" w:rsidRDefault="00684453" w:rsidP="006844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851D1F">
        <w:rPr>
          <w:rFonts w:ascii="Times New Roman" w:eastAsia="Batang" w:hAnsi="Times New Roman" w:cs="Times New Roman"/>
          <w:sz w:val="28"/>
          <w:szCs w:val="28"/>
          <w:lang w:eastAsia="ru-RU"/>
        </w:rPr>
        <w:t>Производственная практика проводится у студентов, оконч</w:t>
      </w:r>
      <w:r w:rsidR="00ED7C7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ивших теоретическое обучение в 9-ом семестре. </w:t>
      </w:r>
      <w:r w:rsidRPr="00851D1F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Практика является стационарной, проводится на базе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кафедры китаеведения </w:t>
      </w:r>
      <w:r w:rsidRPr="00851D1F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ВИ-ШРМИ ДВФУ (ауд. </w:t>
      </w:r>
      <w:r w:rsidRPr="00851D1F">
        <w:rPr>
          <w:rFonts w:ascii="Times New Roman" w:eastAsia="Batang" w:hAnsi="Times New Roman" w:cs="Times New Roman" w:hint="eastAsia"/>
          <w:sz w:val="28"/>
          <w:szCs w:val="28"/>
          <w:lang w:eastAsia="ko-KR"/>
        </w:rPr>
        <w:t>D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759</w:t>
      </w:r>
      <w:r w:rsidRPr="00851D1F">
        <w:rPr>
          <w:rFonts w:ascii="Times New Roman" w:eastAsia="Batang" w:hAnsi="Times New Roman" w:cs="Times New Roman"/>
          <w:sz w:val="28"/>
          <w:szCs w:val="28"/>
          <w:lang w:eastAsia="ko-KR"/>
        </w:rPr>
        <w:t>).</w:t>
      </w:r>
    </w:p>
    <w:p w:rsidR="00811595" w:rsidRDefault="00811595" w:rsidP="00811595">
      <w:pPr>
        <w:spacing w:after="0" w:line="360" w:lineRule="auto"/>
        <w:ind w:firstLine="403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Общая трудоемкость 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преддипломной практики</w:t>
      </w:r>
      <w:r w:rsidR="0062087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составляет 3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зачетных единиц</w:t>
      </w:r>
      <w:r w:rsidR="00684453">
        <w:rPr>
          <w:rFonts w:ascii="Times New Roman" w:eastAsia="Batang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ил</w:t>
      </w:r>
      <w:r w:rsidR="0062087E">
        <w:rPr>
          <w:rFonts w:ascii="Times New Roman" w:eastAsia="Batang" w:hAnsi="Times New Roman" w:cs="Times New Roman"/>
          <w:sz w:val="28"/>
          <w:szCs w:val="28"/>
          <w:lang w:eastAsia="ru-RU"/>
        </w:rPr>
        <w:t>и 108 часов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</w:p>
    <w:p w:rsidR="00811595" w:rsidRDefault="00811595" w:rsidP="00811595">
      <w:pPr>
        <w:spacing w:after="0" w:line="360" w:lineRule="auto"/>
        <w:ind w:firstLine="567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>Преддипломная практика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осущес</w:t>
      </w:r>
      <w:r w:rsidR="00D572DF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твляется студентами специалитета на 5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курсе обучения под руководством научного руководителя. </w:t>
      </w:r>
    </w:p>
    <w:p w:rsidR="00811595" w:rsidRDefault="00811595" w:rsidP="00811595">
      <w:pPr>
        <w:spacing w:after="0" w:line="360" w:lineRule="auto"/>
        <w:ind w:firstLine="567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Производственная практика (преддипломная) осуществляется дискретно путём чередования в графике учебного процесса периодов учебного времени для проведения практики с периодами учебного времени для проведения теоретических занятий.</w:t>
      </w:r>
    </w:p>
    <w:p w:rsidR="00811595" w:rsidRDefault="00811595" w:rsidP="00811595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Практика проходит в</w:t>
      </w:r>
      <w:r w:rsidR="00D572DF">
        <w:rPr>
          <w:rFonts w:ascii="Times New Roman" w:eastAsia="Batang" w:hAnsi="Times New Roman" w:cs="Times New Roman"/>
          <w:sz w:val="28"/>
          <w:szCs w:val="28"/>
          <w:lang w:eastAsia="ko-KR"/>
        </w:rPr>
        <w:t>А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семестре и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является стационарной, она осуществляется на кафедре китаеведения ВИ-ШРМИ ДВФУ. </w:t>
      </w:r>
    </w:p>
    <w:p w:rsidR="00811595" w:rsidRDefault="00811595" w:rsidP="00811595">
      <w:pPr>
        <w:spacing w:after="0" w:line="360" w:lineRule="auto"/>
        <w:ind w:firstLine="190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811595" w:rsidRDefault="00811595" w:rsidP="00811595">
      <w:pPr>
        <w:spacing w:after="0" w:line="360" w:lineRule="auto"/>
        <w:ind w:firstLine="720"/>
        <w:jc w:val="both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6. КОМПЕТЕНЦИИ ОБУЧАЮЩЕГОСЯ, ФОРМИРУЕМЫЕ В РЕЗУЛЬТАТЕ ПРОХОЖДЕНИЯ ПРОИЗВОДСТВЕННОЙ ПРАКТИКИ</w:t>
      </w:r>
    </w:p>
    <w:p w:rsidR="00811595" w:rsidRDefault="00811595" w:rsidP="00811595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ab/>
        <w:t>В результате прохождения данной производственной практики у обучающихся формируются следующие общепрофессиональные и профессиональные ком</w:t>
      </w:r>
      <w:r w:rsidR="00D572DF">
        <w:rPr>
          <w:rFonts w:ascii="Times New Roman" w:eastAsia="Batang" w:hAnsi="Times New Roman" w:cs="Times New Roman"/>
          <w:sz w:val="28"/>
          <w:szCs w:val="28"/>
          <w:lang w:eastAsia="ru-RU"/>
        </w:rPr>
        <w:t>петенции (элементы компетенций):</w:t>
      </w:r>
    </w:p>
    <w:tbl>
      <w:tblPr>
        <w:tblW w:w="5184" w:type="pct"/>
        <w:jc w:val="center"/>
        <w:tblInd w:w="-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417"/>
        <w:gridCol w:w="5468"/>
        <w:gridCol w:w="60"/>
      </w:tblGrid>
      <w:tr w:rsidR="00D572DF" w:rsidRPr="003E690A" w:rsidTr="0043794A">
        <w:trPr>
          <w:jc w:val="cente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DF" w:rsidRPr="003E690A" w:rsidRDefault="00D572DF" w:rsidP="0043794A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90A">
              <w:rPr>
                <w:rFonts w:ascii="Times New Roman" w:hAnsi="Times New Roman" w:cs="Times New Roman"/>
                <w:b/>
                <w:sz w:val="24"/>
                <w:szCs w:val="24"/>
              </w:rPr>
              <w:t>Код и формулировка компетенций</w:t>
            </w:r>
          </w:p>
        </w:tc>
        <w:tc>
          <w:tcPr>
            <w:tcW w:w="3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DF" w:rsidRPr="003E690A" w:rsidRDefault="00D572DF" w:rsidP="0043794A">
            <w:pPr>
              <w:spacing w:line="23" w:lineRule="atLeast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90A">
              <w:rPr>
                <w:rFonts w:ascii="Times New Roman" w:hAnsi="Times New Roman" w:cs="Times New Roman"/>
                <w:b/>
                <w:sz w:val="24"/>
                <w:szCs w:val="24"/>
              </w:rPr>
              <w:t>Этапы формирования компетенции</w:t>
            </w:r>
          </w:p>
        </w:tc>
      </w:tr>
      <w:tr w:rsidR="00D572DF" w:rsidRPr="003E690A" w:rsidTr="0043794A">
        <w:trPr>
          <w:trHeight w:val="690"/>
          <w:jc w:val="center"/>
        </w:trPr>
        <w:tc>
          <w:tcPr>
            <w:tcW w:w="1501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43794A">
            <w:pPr>
              <w:adjustRightInd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Cs w:val="28"/>
              </w:rPr>
            </w:pPr>
            <w:r w:rsidRPr="003E690A">
              <w:rPr>
                <w:rFonts w:ascii="Times New Roman" w:hAnsi="Times New Roman"/>
              </w:rPr>
              <w:t>ПК-1</w:t>
            </w:r>
            <w:r w:rsidRPr="003E690A">
              <w:rPr>
                <w:rFonts w:ascii="Times New Roman" w:hAnsi="Times New Roman"/>
                <w:szCs w:val="28"/>
              </w:rPr>
              <w:t xml:space="preserve">: способность проводить лингвистический </w:t>
            </w:r>
            <w:r w:rsidRPr="003E690A">
              <w:rPr>
                <w:rFonts w:ascii="Times New Roman" w:hAnsi="Times New Roman"/>
                <w:szCs w:val="28"/>
              </w:rPr>
              <w:lastRenderedPageBreak/>
              <w:t>анализ текста/дискурса на основе системных знаний современного этапа и истории развития изучаемых языков.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43794A">
            <w:pPr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lastRenderedPageBreak/>
              <w:t>знает</w:t>
            </w:r>
          </w:p>
        </w:tc>
        <w:tc>
          <w:tcPr>
            <w:tcW w:w="278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D572DF">
            <w:pPr>
              <w:numPr>
                <w:ilvl w:val="0"/>
                <w:numId w:val="19"/>
              </w:numPr>
              <w:tabs>
                <w:tab w:val="num" w:pos="316"/>
              </w:tabs>
              <w:adjustRightInd w:val="0"/>
              <w:snapToGrid w:val="0"/>
              <w:spacing w:after="0" w:line="240" w:lineRule="auto"/>
              <w:ind w:left="0" w:firstLine="32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структуру лингвопереводческого анализа текста и требования к составлению лингвопереводческого </w:t>
            </w: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комментария к тексту;</w:t>
            </w:r>
          </w:p>
          <w:p w:rsidR="00D572DF" w:rsidRPr="003E690A" w:rsidRDefault="00D572DF" w:rsidP="00D572DF">
            <w:pPr>
              <w:numPr>
                <w:ilvl w:val="0"/>
                <w:numId w:val="19"/>
              </w:numPr>
              <w:tabs>
                <w:tab w:val="num" w:pos="316"/>
              </w:tabs>
              <w:adjustRightInd w:val="0"/>
              <w:snapToGrid w:val="0"/>
              <w:spacing w:after="0" w:line="240" w:lineRule="auto"/>
              <w:ind w:left="0" w:firstLine="32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модели перевода и переводческие трансформации и уметь использовать их при анализе процесса перевода и его результатов.</w:t>
            </w:r>
          </w:p>
        </w:tc>
      </w:tr>
      <w:tr w:rsidR="00D572DF" w:rsidRPr="003E690A" w:rsidTr="0043794A">
        <w:trPr>
          <w:trHeight w:val="1065"/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43794A">
            <w:pPr>
              <w:adjustRightInd w:val="0"/>
              <w:snapToGri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43794A">
            <w:pPr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умеет</w:t>
            </w:r>
          </w:p>
        </w:tc>
        <w:tc>
          <w:tcPr>
            <w:tcW w:w="278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D572DF">
            <w:pPr>
              <w:numPr>
                <w:ilvl w:val="0"/>
                <w:numId w:val="19"/>
              </w:numPr>
              <w:tabs>
                <w:tab w:val="num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проводить лингвопереводческий анализ текста перевода и составлять переводческий комментарий к нему;</w:t>
            </w:r>
          </w:p>
          <w:p w:rsidR="00D572DF" w:rsidRPr="003E690A" w:rsidRDefault="00D572DF" w:rsidP="00D572DF">
            <w:pPr>
              <w:numPr>
                <w:ilvl w:val="0"/>
                <w:numId w:val="19"/>
              </w:numPr>
              <w:tabs>
                <w:tab w:val="left" w:pos="293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отбирать дискурсивные способы реализации коммуникативных целей высказывания применительно к особенностям текущего коммуникативного контекста;</w:t>
            </w:r>
          </w:p>
          <w:p w:rsidR="00D572DF" w:rsidRPr="003E690A" w:rsidRDefault="00D572DF" w:rsidP="00D572DF">
            <w:pPr>
              <w:numPr>
                <w:ilvl w:val="0"/>
                <w:numId w:val="19"/>
              </w:numPr>
              <w:tabs>
                <w:tab w:val="left" w:pos="293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выбирать соответствующие стратегии перевода с целью сохранения эквивалентности текста на различных уровнях языка.</w:t>
            </w:r>
          </w:p>
        </w:tc>
      </w:tr>
      <w:tr w:rsidR="00D572DF" w:rsidRPr="003E690A" w:rsidTr="0043794A">
        <w:trPr>
          <w:trHeight w:val="1365"/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43794A">
            <w:pPr>
              <w:adjustRightInd w:val="0"/>
              <w:snapToGri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43794A">
            <w:pPr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владеет</w:t>
            </w:r>
          </w:p>
        </w:tc>
        <w:tc>
          <w:tcPr>
            <w:tcW w:w="2785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D572DF">
            <w:pPr>
              <w:numPr>
                <w:ilvl w:val="0"/>
                <w:numId w:val="19"/>
              </w:numPr>
              <w:tabs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способностью проводить лингвопереводческий анализ текста и создавать лингвопереводческий комментарий к тексту;</w:t>
            </w:r>
          </w:p>
          <w:p w:rsidR="00D572DF" w:rsidRPr="003E690A" w:rsidRDefault="00D572DF" w:rsidP="00D572DF">
            <w:pPr>
              <w:numPr>
                <w:ilvl w:val="0"/>
                <w:numId w:val="19"/>
              </w:numPr>
              <w:tabs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-методикой предпереводческого анализа текста и подготовки к выполнению перевода, включая поиск информации в печатных и электронных источниках.</w:t>
            </w:r>
          </w:p>
        </w:tc>
      </w:tr>
      <w:tr w:rsidR="00D572DF" w:rsidRPr="003E690A" w:rsidTr="0043794A">
        <w:trPr>
          <w:jc w:val="center"/>
        </w:trPr>
        <w:tc>
          <w:tcPr>
            <w:tcW w:w="150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43794A">
            <w:pPr>
              <w:rPr>
                <w:highlight w:val="yellow"/>
              </w:rPr>
            </w:pPr>
            <w:r w:rsidRPr="003E690A">
              <w:rPr>
                <w:rFonts w:ascii="Times New Roman" w:hAnsi="Times New Roman"/>
              </w:rPr>
              <w:t>ПК-3</w:t>
            </w:r>
            <w:r w:rsidR="00DF668A">
              <w:rPr>
                <w:rFonts w:ascii="Times New Roman" w:hAnsi="Times New Roman"/>
              </w:rPr>
              <w:t>:</w:t>
            </w:r>
          </w:p>
          <w:p w:rsidR="00D572DF" w:rsidRPr="003E690A" w:rsidRDefault="00D572DF" w:rsidP="0043794A">
            <w:pPr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  <w:color w:val="000000"/>
              </w:rPr>
              <w:t>способность владеть устойчивыми навыками порождения речи на иностранных языках для достижения их фонетической организации, сохранения темпа, нормы, узуса и стиля языка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43794A">
            <w:pPr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знает</w:t>
            </w:r>
          </w:p>
        </w:tc>
        <w:tc>
          <w:tcPr>
            <w:tcW w:w="27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D572DF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особенности фонетической организации изучаемого языка;</w:t>
            </w:r>
          </w:p>
          <w:p w:rsidR="00D572DF" w:rsidRPr="003E690A" w:rsidRDefault="00D572DF" w:rsidP="00D572DF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правила грамматики современного китайского языка;</w:t>
            </w:r>
          </w:p>
          <w:p w:rsidR="00D572DF" w:rsidRPr="003E690A" w:rsidRDefault="00D572DF" w:rsidP="00D572DF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лексические единицы и грамматические конструкции, изученные в процессе освоения дисциплины.</w:t>
            </w:r>
          </w:p>
        </w:tc>
      </w:tr>
      <w:tr w:rsidR="00D572DF" w:rsidRPr="003E690A" w:rsidTr="0043794A">
        <w:trPr>
          <w:trHeight w:val="506"/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43794A">
            <w:pPr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43794A">
            <w:pPr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умеет</w:t>
            </w:r>
          </w:p>
        </w:tc>
        <w:tc>
          <w:tcPr>
            <w:tcW w:w="2785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D572DF">
            <w:pPr>
              <w:widowControl w:val="0"/>
              <w:numPr>
                <w:ilvl w:val="0"/>
                <w:numId w:val="21"/>
              </w:numPr>
              <w:spacing w:after="0" w:line="240" w:lineRule="auto"/>
              <w:ind w:left="316" w:hanging="284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3E690A">
              <w:rPr>
                <w:rFonts w:ascii="Times New Roman" w:hAnsi="Times New Roman"/>
                <w:szCs w:val="28"/>
              </w:rPr>
              <w:t xml:space="preserve">анализировать узуальные и нормативные варианты лексики СКЯ; </w:t>
            </w:r>
          </w:p>
          <w:p w:rsidR="00D572DF" w:rsidRPr="003E690A" w:rsidRDefault="00D572DF" w:rsidP="00D572DF">
            <w:pPr>
              <w:widowControl w:val="0"/>
              <w:numPr>
                <w:ilvl w:val="0"/>
                <w:numId w:val="21"/>
              </w:numPr>
              <w:spacing w:after="0" w:line="240" w:lineRule="auto"/>
              <w:ind w:left="316" w:hanging="284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3E690A">
              <w:rPr>
                <w:rFonts w:ascii="Times New Roman" w:hAnsi="Times New Roman"/>
                <w:szCs w:val="28"/>
              </w:rPr>
              <w:t>сохранять темп, норму и узус порождаемой речи на СКЯ;</w:t>
            </w:r>
          </w:p>
          <w:p w:rsidR="00D572DF" w:rsidRPr="003E690A" w:rsidRDefault="00D572DF" w:rsidP="00D572DF">
            <w:pPr>
              <w:widowControl w:val="0"/>
              <w:numPr>
                <w:ilvl w:val="0"/>
                <w:numId w:val="21"/>
              </w:numPr>
              <w:spacing w:after="0" w:line="240" w:lineRule="auto"/>
              <w:ind w:left="316" w:hanging="284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3E690A">
              <w:rPr>
                <w:rFonts w:ascii="Times New Roman" w:hAnsi="Times New Roman"/>
                <w:szCs w:val="28"/>
              </w:rPr>
              <w:t>письменно и устно переводить с русского языка на китайский язык и наоборот, учитывая функциональные стили ПЯ.</w:t>
            </w:r>
          </w:p>
        </w:tc>
      </w:tr>
      <w:tr w:rsidR="00D572DF" w:rsidRPr="003E690A" w:rsidTr="0043794A">
        <w:trPr>
          <w:trHeight w:val="430"/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43794A">
            <w:pPr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43794A">
            <w:pPr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владеет</w:t>
            </w:r>
          </w:p>
        </w:tc>
        <w:tc>
          <w:tcPr>
            <w:tcW w:w="27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D572DF">
            <w:pPr>
              <w:numPr>
                <w:ilvl w:val="0"/>
                <w:numId w:val="22"/>
              </w:numPr>
              <w:adjustRightInd w:val="0"/>
              <w:snapToGrid w:val="0"/>
              <w:spacing w:after="0" w:line="240" w:lineRule="auto"/>
              <w:ind w:left="316" w:hanging="284"/>
              <w:contextualSpacing/>
              <w:jc w:val="both"/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формулами приветствия, прощания, эмоционального восклицания;</w:t>
            </w:r>
          </w:p>
          <w:p w:rsidR="00D572DF" w:rsidRPr="003E690A" w:rsidRDefault="00D572DF" w:rsidP="00D572DF">
            <w:pPr>
              <w:numPr>
                <w:ilvl w:val="0"/>
                <w:numId w:val="22"/>
              </w:numPr>
              <w:adjustRightInd w:val="0"/>
              <w:snapToGrid w:val="0"/>
              <w:spacing w:after="0" w:line="240" w:lineRule="auto"/>
              <w:ind w:left="316" w:hanging="284"/>
              <w:contextualSpacing/>
              <w:jc w:val="both"/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 xml:space="preserve"> лексическим и фразеологическим запасом, предусмотренным дисциплиной; </w:t>
            </w:r>
          </w:p>
          <w:p w:rsidR="00D572DF" w:rsidRPr="003E690A" w:rsidRDefault="00D572DF" w:rsidP="00D572DF">
            <w:pPr>
              <w:numPr>
                <w:ilvl w:val="0"/>
                <w:numId w:val="21"/>
              </w:numPr>
              <w:adjustRightInd w:val="0"/>
              <w:snapToGrid w:val="0"/>
              <w:spacing w:after="0" w:line="240" w:lineRule="auto"/>
              <w:ind w:left="316" w:hanging="284"/>
              <w:contextualSpacing/>
              <w:jc w:val="both"/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представлением о различиях в лексике и грамматических конструкциях письменного и разговорного стилей китайского языка;</w:t>
            </w:r>
          </w:p>
          <w:p w:rsidR="00D572DF" w:rsidRPr="003E690A" w:rsidRDefault="00D572DF" w:rsidP="00D572DF">
            <w:pPr>
              <w:numPr>
                <w:ilvl w:val="0"/>
                <w:numId w:val="21"/>
              </w:numPr>
              <w:adjustRightInd w:val="0"/>
              <w:snapToGrid w:val="0"/>
              <w:spacing w:after="0" w:line="240" w:lineRule="auto"/>
              <w:ind w:left="316" w:hanging="284"/>
              <w:contextualSpacing/>
              <w:jc w:val="both"/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 xml:space="preserve">формулами приветствия, прощания, эмоционального восклицания; </w:t>
            </w:r>
          </w:p>
          <w:p w:rsidR="00D572DF" w:rsidRPr="003E690A" w:rsidRDefault="00D572DF" w:rsidP="00D572DF">
            <w:pPr>
              <w:numPr>
                <w:ilvl w:val="0"/>
                <w:numId w:val="21"/>
              </w:numPr>
              <w:adjustRightInd w:val="0"/>
              <w:snapToGrid w:val="0"/>
              <w:spacing w:after="0" w:line="240" w:lineRule="auto"/>
              <w:ind w:left="316" w:hanging="284"/>
              <w:contextualSpacing/>
              <w:jc w:val="both"/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 xml:space="preserve"> навыками построения текстов (сообщений) с соблюдением принципов последовательности, целостности и темпа речи;</w:t>
            </w:r>
          </w:p>
          <w:p w:rsidR="00D572DF" w:rsidRPr="003E690A" w:rsidRDefault="00D572DF" w:rsidP="0043794A">
            <w:pPr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 xml:space="preserve">  -  навыками ведения беседы, диалога, дискуссии на  темы, связанные  с культурой, бытом и жизнью в Китае и в России, предусмотренными рамками дисциплины.</w:t>
            </w:r>
          </w:p>
        </w:tc>
      </w:tr>
      <w:tr w:rsidR="00D572DF" w:rsidRPr="003E690A" w:rsidTr="0043794A">
        <w:trPr>
          <w:jc w:val="center"/>
        </w:trPr>
        <w:tc>
          <w:tcPr>
            <w:tcW w:w="150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43794A">
            <w:pPr>
              <w:rPr>
                <w:highlight w:val="yellow"/>
              </w:rPr>
            </w:pPr>
            <w:r w:rsidRPr="003E690A">
              <w:rPr>
                <w:rFonts w:ascii="Times New Roman" w:hAnsi="Times New Roman"/>
              </w:rPr>
              <w:lastRenderedPageBreak/>
              <w:t>ПК-4</w:t>
            </w:r>
            <w:r w:rsidR="00DF668A">
              <w:rPr>
                <w:rFonts w:ascii="Times New Roman" w:hAnsi="Times New Roman"/>
              </w:rPr>
              <w:t>:</w:t>
            </w:r>
          </w:p>
          <w:p w:rsidR="00D572DF" w:rsidRPr="003E690A" w:rsidRDefault="00D572DF" w:rsidP="0043794A">
            <w:pPr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  <w:color w:val="000000"/>
              </w:rPr>
              <w:t>способность адекватно применять правила построения текстов на рабочих языках для достижения их связности, последовательности, целостности на основе композиционно-речевых форм</w:t>
            </w:r>
          </w:p>
          <w:p w:rsidR="00D572DF" w:rsidRPr="003E690A" w:rsidRDefault="00D572DF" w:rsidP="0043794A">
            <w:pPr>
              <w:rPr>
                <w:rFonts w:ascii="Times New Roman" w:hAnsi="Times New Roman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43794A">
            <w:pPr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знает</w:t>
            </w:r>
          </w:p>
        </w:tc>
        <w:tc>
          <w:tcPr>
            <w:tcW w:w="27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D572DF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правила грамматики современного китайского языка;</w:t>
            </w:r>
          </w:p>
          <w:p w:rsidR="00D572DF" w:rsidRPr="003E690A" w:rsidRDefault="00D572DF" w:rsidP="00D572DF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лексические единицы и грамматические конструкции, изученные в процессе освоения дисциплины;</w:t>
            </w:r>
          </w:p>
          <w:p w:rsidR="00D572DF" w:rsidRPr="003E690A" w:rsidRDefault="00D572DF" w:rsidP="0043794A">
            <w:pPr>
              <w:rPr>
                <w:rFonts w:ascii="Times New Roman" w:hAnsi="Times New Roman"/>
              </w:rPr>
            </w:pPr>
            <w:r w:rsidRPr="003E690A">
              <w:rPr>
                <w:szCs w:val="28"/>
              </w:rPr>
              <w:t xml:space="preserve">- </w:t>
            </w:r>
            <w:r w:rsidRPr="003E690A">
              <w:rPr>
                <w:rFonts w:ascii="Times New Roman" w:hAnsi="Times New Roman"/>
                <w:szCs w:val="28"/>
              </w:rPr>
              <w:t>принципы анализа структуры предложений иероглифических текстов.</w:t>
            </w:r>
          </w:p>
        </w:tc>
      </w:tr>
      <w:tr w:rsidR="00D572DF" w:rsidRPr="003E690A" w:rsidTr="0043794A">
        <w:trPr>
          <w:trHeight w:val="506"/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43794A">
            <w:pPr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43794A">
            <w:pPr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умеет</w:t>
            </w:r>
          </w:p>
        </w:tc>
        <w:tc>
          <w:tcPr>
            <w:tcW w:w="2785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D572DF">
            <w:pPr>
              <w:widowControl w:val="0"/>
              <w:numPr>
                <w:ilvl w:val="0"/>
                <w:numId w:val="21"/>
              </w:numPr>
              <w:spacing w:after="0" w:line="240" w:lineRule="auto"/>
              <w:ind w:left="316" w:hanging="284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3E690A">
              <w:rPr>
                <w:rFonts w:ascii="Times New Roman" w:hAnsi="Times New Roman"/>
                <w:szCs w:val="28"/>
              </w:rPr>
              <w:t xml:space="preserve">анализировать синтаксическую структуру предложений и текстов; </w:t>
            </w:r>
          </w:p>
          <w:p w:rsidR="00D572DF" w:rsidRPr="003E690A" w:rsidRDefault="00D572DF" w:rsidP="00D572DF">
            <w:pPr>
              <w:widowControl w:val="0"/>
              <w:numPr>
                <w:ilvl w:val="0"/>
                <w:numId w:val="21"/>
              </w:numPr>
              <w:spacing w:after="0" w:line="240" w:lineRule="auto"/>
              <w:ind w:left="316" w:hanging="284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3E690A">
              <w:rPr>
                <w:rFonts w:ascii="Times New Roman" w:hAnsi="Times New Roman"/>
                <w:szCs w:val="28"/>
              </w:rPr>
              <w:t>делать полный морфологический и синтаксический разборы китайских предложений;</w:t>
            </w:r>
          </w:p>
          <w:p w:rsidR="00D572DF" w:rsidRPr="003E690A" w:rsidRDefault="00D572DF" w:rsidP="00D572DF">
            <w:pPr>
              <w:widowControl w:val="0"/>
              <w:numPr>
                <w:ilvl w:val="0"/>
                <w:numId w:val="21"/>
              </w:numPr>
              <w:spacing w:after="0" w:line="240" w:lineRule="auto"/>
              <w:ind w:left="316" w:hanging="284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3E690A">
              <w:rPr>
                <w:rFonts w:ascii="Times New Roman" w:hAnsi="Times New Roman"/>
                <w:szCs w:val="28"/>
              </w:rPr>
              <w:t xml:space="preserve"> анализировать грамматическое явление в практике и использовать слова для </w:t>
            </w:r>
            <w:r w:rsidRPr="003E690A">
              <w:rPr>
                <w:rFonts w:ascii="Times New Roman" w:hAnsi="Times New Roman"/>
              </w:rPr>
              <w:t>точной передачи смысла предложения и правильного перевода на русский язык;</w:t>
            </w:r>
          </w:p>
          <w:p w:rsidR="00D572DF" w:rsidRPr="003E690A" w:rsidRDefault="00D572DF" w:rsidP="00D572DF">
            <w:pPr>
              <w:widowControl w:val="0"/>
              <w:numPr>
                <w:ilvl w:val="0"/>
                <w:numId w:val="21"/>
              </w:numPr>
              <w:spacing w:after="0" w:line="240" w:lineRule="auto"/>
              <w:ind w:left="316" w:hanging="284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3E690A">
              <w:rPr>
                <w:rFonts w:ascii="Times New Roman" w:hAnsi="Times New Roman"/>
                <w:szCs w:val="28"/>
              </w:rPr>
              <w:t xml:space="preserve">адекватно переводить в письменной и устной форме китайские тексты на русский язык с соблюдением норм последнего; </w:t>
            </w:r>
          </w:p>
          <w:p w:rsidR="00D572DF" w:rsidRPr="003E690A" w:rsidRDefault="00D572DF" w:rsidP="00D572DF">
            <w:pPr>
              <w:widowControl w:val="0"/>
              <w:numPr>
                <w:ilvl w:val="0"/>
                <w:numId w:val="21"/>
              </w:numPr>
              <w:spacing w:after="0" w:line="240" w:lineRule="auto"/>
              <w:ind w:left="316" w:hanging="284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3E690A">
              <w:rPr>
                <w:rFonts w:ascii="Times New Roman" w:hAnsi="Times New Roman"/>
                <w:szCs w:val="28"/>
              </w:rPr>
              <w:t>письменно и устно переводить с русского языка на китайский;</w:t>
            </w:r>
          </w:p>
          <w:p w:rsidR="00D572DF" w:rsidRPr="003E690A" w:rsidRDefault="00D572DF" w:rsidP="0043794A">
            <w:pPr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 xml:space="preserve">  -  вести беседу, диалог, дискуссию на темы, связанные  с культурой, бытом и жизнью в Китае и в России, предусмотренными рамками дисциплины.</w:t>
            </w:r>
          </w:p>
        </w:tc>
      </w:tr>
      <w:tr w:rsidR="00D572DF" w:rsidRPr="003E690A" w:rsidTr="0043794A">
        <w:trPr>
          <w:trHeight w:val="430"/>
          <w:jc w:val="center"/>
        </w:trPr>
        <w:tc>
          <w:tcPr>
            <w:tcW w:w="150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43794A">
            <w:pPr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43794A">
            <w:pPr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владеет</w:t>
            </w:r>
          </w:p>
        </w:tc>
        <w:tc>
          <w:tcPr>
            <w:tcW w:w="27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D572DF">
            <w:pPr>
              <w:numPr>
                <w:ilvl w:val="0"/>
                <w:numId w:val="21"/>
              </w:numPr>
              <w:adjustRightInd w:val="0"/>
              <w:snapToGrid w:val="0"/>
              <w:spacing w:after="0" w:line="240" w:lineRule="auto"/>
              <w:ind w:left="316" w:hanging="284"/>
              <w:contextualSpacing/>
              <w:jc w:val="both"/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  <w:szCs w:val="28"/>
              </w:rPr>
              <w:t xml:space="preserve">фонетической нормой  современного китайского языка; </w:t>
            </w:r>
          </w:p>
          <w:p w:rsidR="00D572DF" w:rsidRPr="003E690A" w:rsidRDefault="00D572DF" w:rsidP="00D572DF">
            <w:pPr>
              <w:numPr>
                <w:ilvl w:val="0"/>
                <w:numId w:val="22"/>
              </w:numPr>
              <w:adjustRightInd w:val="0"/>
              <w:snapToGrid w:val="0"/>
              <w:spacing w:after="0" w:line="240" w:lineRule="auto"/>
              <w:ind w:left="316" w:hanging="284"/>
              <w:contextualSpacing/>
              <w:jc w:val="both"/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 xml:space="preserve">лексическим и фразеологическим запасом, предусмотренным дисциплиной; </w:t>
            </w:r>
          </w:p>
          <w:p w:rsidR="00D572DF" w:rsidRPr="003E690A" w:rsidRDefault="00D572DF" w:rsidP="00D572DF">
            <w:pPr>
              <w:numPr>
                <w:ilvl w:val="0"/>
                <w:numId w:val="21"/>
              </w:numPr>
              <w:adjustRightInd w:val="0"/>
              <w:snapToGrid w:val="0"/>
              <w:spacing w:after="0" w:line="240" w:lineRule="auto"/>
              <w:ind w:left="316" w:hanging="284"/>
              <w:contextualSpacing/>
              <w:jc w:val="both"/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представлением о различиях в лексике и грамматических конструкциях письменного и разговорного стилей китайского языка;</w:t>
            </w:r>
          </w:p>
          <w:p w:rsidR="00D572DF" w:rsidRPr="003E690A" w:rsidRDefault="00D572DF" w:rsidP="00D572DF">
            <w:pPr>
              <w:numPr>
                <w:ilvl w:val="0"/>
                <w:numId w:val="22"/>
              </w:numPr>
              <w:spacing w:after="0" w:line="240" w:lineRule="auto"/>
              <w:ind w:left="316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навыками анализа и перевода китайских иероглифических текстов на русский язык (с соблюдением норм последнего); </w:t>
            </w:r>
          </w:p>
          <w:p w:rsidR="00D572DF" w:rsidRPr="003E690A" w:rsidRDefault="00D572DF" w:rsidP="00D572DF">
            <w:pPr>
              <w:numPr>
                <w:ilvl w:val="0"/>
                <w:numId w:val="21"/>
              </w:numPr>
              <w:adjustRightInd w:val="0"/>
              <w:snapToGrid w:val="0"/>
              <w:spacing w:after="0" w:line="240" w:lineRule="auto"/>
              <w:ind w:left="316" w:hanging="284"/>
              <w:contextualSpacing/>
              <w:jc w:val="both"/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  <w:szCs w:val="28"/>
              </w:rPr>
              <w:t>навыками письменного и устного перевода текстов начального уровня сложности;</w:t>
            </w:r>
          </w:p>
          <w:p w:rsidR="00D572DF" w:rsidRPr="003E690A" w:rsidRDefault="00D572DF" w:rsidP="0043794A">
            <w:pPr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-  навыками построения текстов (сообщений), соблюдая принципы последовательности, целостности.</w:t>
            </w:r>
          </w:p>
        </w:tc>
      </w:tr>
      <w:tr w:rsidR="00D572DF" w:rsidRPr="003E690A" w:rsidTr="00D572DF">
        <w:trPr>
          <w:trHeight w:val="780"/>
          <w:jc w:val="center"/>
        </w:trPr>
        <w:tc>
          <w:tcPr>
            <w:tcW w:w="1501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43794A">
            <w:pPr>
              <w:spacing w:after="0"/>
              <w:ind w:firstLine="284"/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ПК-7:</w:t>
            </w:r>
          </w:p>
          <w:p w:rsidR="00D572DF" w:rsidRPr="003E690A" w:rsidRDefault="00D572DF" w:rsidP="0043794A">
            <w:pPr>
              <w:spacing w:after="0"/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 xml:space="preserve">способность осуществлять предпереводческий анализ письменного и устного текста, способствующий точному восприятию исходного высказывания, прогнозированию вероятного когнитивного </w:t>
            </w:r>
            <w:r w:rsidRPr="003E690A">
              <w:rPr>
                <w:rFonts w:ascii="Times New Roman" w:hAnsi="Times New Roman"/>
              </w:rPr>
              <w:lastRenderedPageBreak/>
              <w:t>диссонанса и несоответствий в процессе перевода и способов их преодоления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43794A">
            <w:pPr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lastRenderedPageBreak/>
              <w:t>знает</w:t>
            </w:r>
          </w:p>
        </w:tc>
        <w:tc>
          <w:tcPr>
            <w:tcW w:w="278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D572DF">
            <w:pPr>
              <w:numPr>
                <w:ilvl w:val="0"/>
                <w:numId w:val="19"/>
              </w:numPr>
              <w:tabs>
                <w:tab w:val="num" w:pos="32"/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лингвистического и переводческого анализа текста</w:t>
            </w:r>
          </w:p>
        </w:tc>
      </w:tr>
      <w:tr w:rsidR="00D572DF" w:rsidRPr="003E690A" w:rsidTr="00D572DF">
        <w:trPr>
          <w:trHeight w:val="1875"/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43794A">
            <w:pPr>
              <w:spacing w:after="0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43794A">
            <w:pPr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умеет</w:t>
            </w:r>
          </w:p>
        </w:tc>
        <w:tc>
          <w:tcPr>
            <w:tcW w:w="278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D572DF">
            <w:pPr>
              <w:numPr>
                <w:ilvl w:val="0"/>
                <w:numId w:val="19"/>
              </w:numPr>
              <w:tabs>
                <w:tab w:val="num" w:pos="32"/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прогнозировать ситуацию вероятного когнитивного диссонанса и несоответствий в процессе перевода</w:t>
            </w:r>
          </w:p>
        </w:tc>
      </w:tr>
      <w:tr w:rsidR="00D572DF" w:rsidRPr="003E690A" w:rsidTr="00D572DF">
        <w:trPr>
          <w:trHeight w:val="2820"/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43794A">
            <w:pPr>
              <w:spacing w:after="0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43794A">
            <w:pPr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владеет</w:t>
            </w:r>
          </w:p>
        </w:tc>
        <w:tc>
          <w:tcPr>
            <w:tcW w:w="278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D572DF">
            <w:pPr>
              <w:numPr>
                <w:ilvl w:val="0"/>
                <w:numId w:val="19"/>
              </w:numPr>
              <w:tabs>
                <w:tab w:val="num" w:pos="32"/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устойчивым навыком предпереводческого анализа письменного текста, способствующеговозникновению и преодолению возможных несоответствий в письменном переводе.</w:t>
            </w:r>
          </w:p>
        </w:tc>
      </w:tr>
      <w:tr w:rsidR="00D572DF" w:rsidRPr="003E690A" w:rsidTr="00D572DF">
        <w:trPr>
          <w:trHeight w:val="645"/>
          <w:jc w:val="center"/>
        </w:trPr>
        <w:tc>
          <w:tcPr>
            <w:tcW w:w="1501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62087E" w:rsidRDefault="00D572DF" w:rsidP="0062087E">
            <w:pPr>
              <w:spacing w:after="0"/>
              <w:ind w:firstLine="28"/>
              <w:rPr>
                <w:rFonts w:ascii="Times New Roman" w:hAnsi="Times New Roman"/>
                <w:szCs w:val="28"/>
              </w:rPr>
            </w:pPr>
            <w:r w:rsidRPr="003E690A">
              <w:rPr>
                <w:rFonts w:ascii="Times New Roman" w:hAnsi="Times New Roman"/>
              </w:rPr>
              <w:lastRenderedPageBreak/>
              <w:t>ПК-8:</w:t>
            </w:r>
          </w:p>
          <w:p w:rsidR="00D572DF" w:rsidRPr="003E690A" w:rsidRDefault="00D572DF" w:rsidP="0062087E">
            <w:pPr>
              <w:spacing w:after="0"/>
              <w:ind w:firstLine="28"/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  <w:szCs w:val="28"/>
              </w:rPr>
              <w:t>способность применять методику ориентированного поиска информации в справочной, специальной литературе и компьютерных сетях.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43794A">
            <w:pPr>
              <w:suppressAutoHyphens/>
              <w:spacing w:after="0" w:line="240" w:lineRule="auto"/>
              <w:rPr>
                <w:rFonts w:eastAsia="Calibri"/>
                <w:lang w:eastAsia="ar-SA"/>
              </w:rPr>
            </w:pPr>
            <w:r w:rsidRPr="003E690A">
              <w:rPr>
                <w:rFonts w:ascii="Times New Roman" w:eastAsia="Calibri" w:hAnsi="Times New Roman"/>
                <w:lang w:eastAsia="ar-SA"/>
              </w:rPr>
              <w:t>знает</w:t>
            </w:r>
          </w:p>
        </w:tc>
        <w:tc>
          <w:tcPr>
            <w:tcW w:w="278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D572DF">
            <w:pPr>
              <w:numPr>
                <w:ilvl w:val="0"/>
                <w:numId w:val="21"/>
              </w:numPr>
              <w:tabs>
                <w:tab w:val="left" w:pos="316"/>
              </w:tabs>
              <w:adjustRightInd w:val="0"/>
              <w:snapToGrid w:val="0"/>
              <w:spacing w:after="0" w:line="240" w:lineRule="auto"/>
              <w:ind w:left="32" w:firstLine="0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3E690A">
              <w:rPr>
                <w:rFonts w:ascii="Times New Roman" w:hAnsi="Times New Roman"/>
              </w:rPr>
              <w:t>методику ориентированного поиска информации в справочной, специальной литературе и компьютерных сетях;</w:t>
            </w:r>
          </w:p>
          <w:p w:rsidR="00D572DF" w:rsidRPr="003E690A" w:rsidRDefault="00D572DF" w:rsidP="00D572DF">
            <w:pPr>
              <w:numPr>
                <w:ilvl w:val="0"/>
                <w:numId w:val="21"/>
              </w:numPr>
              <w:tabs>
                <w:tab w:val="left" w:pos="316"/>
              </w:tabs>
              <w:adjustRightInd w:val="0"/>
              <w:snapToGrid w:val="0"/>
              <w:spacing w:after="0" w:line="240" w:lineRule="auto"/>
              <w:ind w:left="32" w:firstLine="0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3E690A">
              <w:rPr>
                <w:rFonts w:ascii="Times New Roman" w:hAnsi="Times New Roman"/>
                <w:szCs w:val="28"/>
              </w:rPr>
              <w:t>программное обеспечение для профессионального перевода.</w:t>
            </w:r>
          </w:p>
        </w:tc>
      </w:tr>
      <w:tr w:rsidR="00D572DF" w:rsidRPr="003E690A" w:rsidTr="00D572DF">
        <w:trPr>
          <w:trHeight w:val="645"/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43794A">
            <w:pPr>
              <w:spacing w:after="0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43794A">
            <w:pPr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умеет</w:t>
            </w:r>
          </w:p>
        </w:tc>
        <w:tc>
          <w:tcPr>
            <w:tcW w:w="278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D572DF">
            <w:pPr>
              <w:numPr>
                <w:ilvl w:val="0"/>
                <w:numId w:val="21"/>
              </w:numPr>
              <w:tabs>
                <w:tab w:val="left" w:pos="316"/>
              </w:tabs>
              <w:adjustRightInd w:val="0"/>
              <w:snapToGrid w:val="0"/>
              <w:spacing w:after="0" w:line="240" w:lineRule="auto"/>
              <w:ind w:left="32" w:firstLine="0"/>
              <w:contextualSpacing/>
              <w:jc w:val="both"/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использовать специализированные ИКТ (в том числе электронные словари) для решения профессиональных задач;</w:t>
            </w:r>
          </w:p>
          <w:p w:rsidR="00D572DF" w:rsidRPr="003E690A" w:rsidRDefault="00D572DF" w:rsidP="00D572DF">
            <w:pPr>
              <w:numPr>
                <w:ilvl w:val="0"/>
                <w:numId w:val="21"/>
              </w:numPr>
              <w:tabs>
                <w:tab w:val="left" w:pos="316"/>
              </w:tabs>
              <w:adjustRightInd w:val="0"/>
              <w:snapToGrid w:val="0"/>
              <w:spacing w:after="0" w:line="240" w:lineRule="auto"/>
              <w:ind w:left="32" w:firstLine="0"/>
              <w:contextualSpacing/>
              <w:jc w:val="both"/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осуществлять поиск информации в справочной, специальной литературе и компьютерных сетях</w:t>
            </w:r>
            <w:r w:rsidRPr="003E690A">
              <w:t>.</w:t>
            </w:r>
          </w:p>
        </w:tc>
      </w:tr>
      <w:tr w:rsidR="00D572DF" w:rsidRPr="003E690A" w:rsidTr="00D572DF">
        <w:trPr>
          <w:trHeight w:val="1980"/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43794A">
            <w:pPr>
              <w:spacing w:after="0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43794A">
            <w:pPr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владеет</w:t>
            </w:r>
          </w:p>
        </w:tc>
        <w:tc>
          <w:tcPr>
            <w:tcW w:w="278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D572DF">
            <w:pPr>
              <w:numPr>
                <w:ilvl w:val="0"/>
                <w:numId w:val="19"/>
              </w:numPr>
              <w:tabs>
                <w:tab w:val="num" w:pos="32"/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приемами поиска информации в справочной, специальной литературе и компьютерных сетях.</w:t>
            </w:r>
          </w:p>
        </w:tc>
      </w:tr>
      <w:tr w:rsidR="00D572DF" w:rsidRPr="003E690A" w:rsidTr="00D572DF">
        <w:trPr>
          <w:trHeight w:val="1020"/>
          <w:jc w:val="center"/>
        </w:trPr>
        <w:tc>
          <w:tcPr>
            <w:tcW w:w="1501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43794A">
            <w:pPr>
              <w:rPr>
                <w:rFonts w:ascii="Times New Roman" w:hAnsi="Times New Roman"/>
                <w:sz w:val="24"/>
                <w:szCs w:val="24"/>
              </w:rPr>
            </w:pPr>
            <w:r w:rsidRPr="003E690A">
              <w:rPr>
                <w:rFonts w:ascii="Times New Roman" w:hAnsi="Times New Roman"/>
                <w:sz w:val="24"/>
                <w:szCs w:val="24"/>
              </w:rPr>
              <w:t xml:space="preserve">ПК-9: </w:t>
            </w:r>
          </w:p>
          <w:p w:rsidR="00D572DF" w:rsidRPr="003E690A" w:rsidRDefault="00D572DF" w:rsidP="0043794A">
            <w:pPr>
              <w:adjustRightInd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690A">
              <w:rPr>
                <w:rFonts w:ascii="Times New Roman" w:hAnsi="Times New Roman"/>
                <w:sz w:val="24"/>
                <w:szCs w:val="24"/>
              </w:rPr>
              <w:t>способность применять переводческие трансформации для достижения необходимо</w:t>
            </w:r>
            <w:r>
              <w:rPr>
                <w:rFonts w:ascii="Times New Roman" w:hAnsi="Times New Roman"/>
                <w:sz w:val="24"/>
                <w:szCs w:val="24"/>
              </w:rPr>
              <w:t>го уровня эквивалентности и реп</w:t>
            </w:r>
            <w:r w:rsidRPr="003E690A">
              <w:rPr>
                <w:rFonts w:ascii="Times New Roman" w:hAnsi="Times New Roman"/>
                <w:sz w:val="24"/>
                <w:szCs w:val="24"/>
              </w:rPr>
              <w:t>резентативности при выполнении всех видов перевода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43794A">
            <w:pPr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знает</w:t>
            </w:r>
          </w:p>
        </w:tc>
        <w:tc>
          <w:tcPr>
            <w:tcW w:w="278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D572DF">
            <w:pPr>
              <w:numPr>
                <w:ilvl w:val="0"/>
                <w:numId w:val="19"/>
              </w:numPr>
              <w:tabs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переводческие трансформации,</w:t>
            </w:r>
          </w:p>
          <w:p w:rsidR="00D572DF" w:rsidRPr="003E690A" w:rsidRDefault="00D572DF" w:rsidP="00D572DF">
            <w:pPr>
              <w:numPr>
                <w:ilvl w:val="0"/>
                <w:numId w:val="19"/>
              </w:numPr>
              <w:tabs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понятия эквивалентности и репрезентативности перевода</w:t>
            </w:r>
          </w:p>
        </w:tc>
      </w:tr>
      <w:tr w:rsidR="00D572DF" w:rsidRPr="003E690A" w:rsidTr="00D572DF">
        <w:trPr>
          <w:trHeight w:val="1665"/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4379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43794A">
            <w:pPr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умеет</w:t>
            </w:r>
          </w:p>
        </w:tc>
        <w:tc>
          <w:tcPr>
            <w:tcW w:w="278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D572DF">
            <w:pPr>
              <w:numPr>
                <w:ilvl w:val="0"/>
                <w:numId w:val="19"/>
              </w:numPr>
              <w:tabs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осуществлять устный перевод;</w:t>
            </w:r>
          </w:p>
          <w:p w:rsidR="00D572DF" w:rsidRPr="003E690A" w:rsidRDefault="00D572DF" w:rsidP="00D572DF">
            <w:pPr>
              <w:numPr>
                <w:ilvl w:val="0"/>
                <w:numId w:val="19"/>
              </w:numPr>
              <w:tabs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осуществлять письменный перевод;</w:t>
            </w:r>
          </w:p>
          <w:p w:rsidR="00D572DF" w:rsidRPr="003E690A" w:rsidRDefault="00D572DF" w:rsidP="00D572DF">
            <w:pPr>
              <w:numPr>
                <w:ilvl w:val="0"/>
                <w:numId w:val="19"/>
              </w:numPr>
              <w:tabs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последовательный перевод </w:t>
            </w:r>
          </w:p>
        </w:tc>
      </w:tr>
      <w:tr w:rsidR="00D572DF" w:rsidRPr="003E690A" w:rsidTr="00D572DF">
        <w:trPr>
          <w:trHeight w:val="735"/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4379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43794A">
            <w:pPr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владеет</w:t>
            </w:r>
          </w:p>
        </w:tc>
        <w:tc>
          <w:tcPr>
            <w:tcW w:w="2785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D572DF">
            <w:pPr>
              <w:numPr>
                <w:ilvl w:val="0"/>
                <w:numId w:val="19"/>
              </w:numPr>
              <w:tabs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устойчивым навыком применения переводческих трансформаций для достижения необходимо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уровня эквивалентности и реп</w:t>
            </w: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резентативности устного, письменного и последовательного перевода</w:t>
            </w:r>
          </w:p>
        </w:tc>
      </w:tr>
      <w:tr w:rsidR="00D572DF" w:rsidRPr="003E690A" w:rsidTr="00D572DF">
        <w:trPr>
          <w:trHeight w:val="615"/>
          <w:jc w:val="center"/>
        </w:trPr>
        <w:tc>
          <w:tcPr>
            <w:tcW w:w="1501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43794A">
            <w:pPr>
              <w:spacing w:after="0"/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 xml:space="preserve">ПК-10: </w:t>
            </w:r>
          </w:p>
          <w:p w:rsidR="00D572DF" w:rsidRPr="003E690A" w:rsidRDefault="00D572DF" w:rsidP="0043794A">
            <w:pPr>
              <w:spacing w:after="0"/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способность осуществлять послепереводческое саморедактирование и контрольное редактирование текста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43794A">
            <w:pPr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знает</w:t>
            </w:r>
          </w:p>
        </w:tc>
        <w:tc>
          <w:tcPr>
            <w:tcW w:w="2785" w:type="pct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D572DF">
            <w:pPr>
              <w:numPr>
                <w:ilvl w:val="0"/>
                <w:numId w:val="19"/>
              </w:numPr>
              <w:tabs>
                <w:tab w:val="num" w:pos="32"/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принципы редактирования письменных текстов</w:t>
            </w:r>
          </w:p>
        </w:tc>
      </w:tr>
      <w:tr w:rsidR="00D572DF" w:rsidRPr="003E690A" w:rsidTr="00D572DF">
        <w:trPr>
          <w:trHeight w:val="795"/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43794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43794A">
            <w:pPr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умеет</w:t>
            </w:r>
          </w:p>
        </w:tc>
        <w:tc>
          <w:tcPr>
            <w:tcW w:w="2785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D572DF">
            <w:pPr>
              <w:numPr>
                <w:ilvl w:val="0"/>
                <w:numId w:val="19"/>
              </w:numPr>
              <w:tabs>
                <w:tab w:val="num" w:pos="32"/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осуществлять саморедактирование и контрольное редактирование текста</w:t>
            </w:r>
          </w:p>
        </w:tc>
      </w:tr>
      <w:tr w:rsidR="00D572DF" w:rsidRPr="003E690A" w:rsidTr="00D572DF">
        <w:trPr>
          <w:trHeight w:val="690"/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43794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43794A">
            <w:pPr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владеет</w:t>
            </w:r>
          </w:p>
        </w:tc>
        <w:tc>
          <w:tcPr>
            <w:tcW w:w="2785" w:type="pct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D572DF">
            <w:pPr>
              <w:numPr>
                <w:ilvl w:val="0"/>
                <w:numId w:val="19"/>
              </w:numPr>
              <w:tabs>
                <w:tab w:val="num" w:pos="32"/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устойчивыми навыками послепереводческого саморедактирования и контрольного редактирования текста</w:t>
            </w:r>
          </w:p>
        </w:tc>
      </w:tr>
      <w:tr w:rsidR="00D572DF" w:rsidRPr="003E690A" w:rsidTr="00D572DF">
        <w:tblPrEx>
          <w:tblLook w:val="00A0" w:firstRow="1" w:lastRow="0" w:firstColumn="1" w:lastColumn="0" w:noHBand="0" w:noVBand="0"/>
        </w:tblPrEx>
        <w:trPr>
          <w:trHeight w:val="1562"/>
          <w:jc w:val="center"/>
        </w:trPr>
        <w:tc>
          <w:tcPr>
            <w:tcW w:w="1501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572DF" w:rsidRPr="003E690A" w:rsidRDefault="00D572DF" w:rsidP="0043794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690A">
              <w:rPr>
                <w:rFonts w:ascii="Times New Roman" w:hAnsi="Times New Roman"/>
                <w:sz w:val="24"/>
                <w:szCs w:val="24"/>
              </w:rPr>
              <w:lastRenderedPageBreak/>
              <w:t>ПК-11</w:t>
            </w:r>
            <w:r w:rsidR="00DF668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572DF" w:rsidRPr="003E690A" w:rsidRDefault="00D572DF" w:rsidP="0043794A">
            <w:pPr>
              <w:rPr>
                <w:rFonts w:ascii="Times New Roman" w:hAnsi="Times New Roman"/>
                <w:sz w:val="24"/>
                <w:szCs w:val="24"/>
              </w:rPr>
            </w:pPr>
            <w:r w:rsidRPr="003E690A">
              <w:rPr>
                <w:rFonts w:ascii="Times New Roman" w:hAnsi="Times New Roman"/>
                <w:sz w:val="24"/>
                <w:szCs w:val="24"/>
              </w:rPr>
              <w:t>способность к выполнению устного последовательного перевода и зрительно-устного перевода с</w:t>
            </w:r>
          </w:p>
          <w:p w:rsidR="00D572DF" w:rsidRPr="003E690A" w:rsidRDefault="00D572DF" w:rsidP="0043794A">
            <w:pPr>
              <w:rPr>
                <w:rFonts w:ascii="Times New Roman" w:hAnsi="Times New Roman"/>
                <w:sz w:val="24"/>
                <w:szCs w:val="24"/>
              </w:rPr>
            </w:pPr>
            <w:r w:rsidRPr="003E690A">
              <w:rPr>
                <w:rFonts w:ascii="Times New Roman" w:hAnsi="Times New Roman"/>
                <w:sz w:val="24"/>
                <w:szCs w:val="24"/>
              </w:rPr>
              <w:t>соблюдением норм лексической эквивалентности, учетом стилистических и темпоральных характеристик</w:t>
            </w:r>
          </w:p>
          <w:p w:rsidR="00D572DF" w:rsidRPr="003E690A" w:rsidRDefault="00D572DF" w:rsidP="0043794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90A">
              <w:rPr>
                <w:rFonts w:ascii="Times New Roman" w:hAnsi="Times New Roman"/>
                <w:sz w:val="24"/>
                <w:szCs w:val="24"/>
              </w:rPr>
              <w:t>исходного текста, соблюдением грамматических, синтаксических и стилистических норм текста перевода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43794A">
            <w:pPr>
              <w:rPr>
                <w:rFonts w:ascii="Times New Roman" w:hAnsi="Times New Roman"/>
                <w:sz w:val="24"/>
                <w:szCs w:val="24"/>
              </w:rPr>
            </w:pPr>
            <w:r w:rsidRPr="003E690A">
              <w:rPr>
                <w:rFonts w:ascii="Times New Roman" w:hAnsi="Times New Roman"/>
                <w:sz w:val="24"/>
                <w:szCs w:val="24"/>
              </w:rPr>
              <w:t>знает</w:t>
            </w:r>
          </w:p>
        </w:tc>
        <w:tc>
          <w:tcPr>
            <w:tcW w:w="27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D572DF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</w:t>
            </w: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орядок подготовки к устному переводу;</w:t>
            </w:r>
          </w:p>
          <w:p w:rsidR="00D572DF" w:rsidRPr="003E690A" w:rsidRDefault="00D572DF" w:rsidP="00D572DF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функциональные стили, подстили языка и их отличительные черты;</w:t>
            </w:r>
          </w:p>
          <w:p w:rsidR="00D572DF" w:rsidRPr="003E690A" w:rsidRDefault="00D572DF" w:rsidP="00D572DF">
            <w:pPr>
              <w:numPr>
                <w:ilvl w:val="0"/>
                <w:numId w:val="20"/>
              </w:numPr>
              <w:adjustRightInd w:val="0"/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690A">
              <w:rPr>
                <w:rFonts w:ascii="Times New Roman" w:hAnsi="Times New Roman"/>
                <w:sz w:val="24"/>
                <w:szCs w:val="24"/>
                <w:lang w:eastAsia="ru-RU"/>
              </w:rPr>
              <w:t>грамматические, синтаксические и стилистические нормы языка;</w:t>
            </w:r>
          </w:p>
          <w:p w:rsidR="00D572DF" w:rsidRPr="003E690A" w:rsidRDefault="00D572DF" w:rsidP="00D572DF">
            <w:pPr>
              <w:numPr>
                <w:ilvl w:val="0"/>
                <w:numId w:val="20"/>
              </w:numPr>
              <w:adjustRightInd w:val="0"/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690A">
              <w:rPr>
                <w:rFonts w:ascii="Times New Roman" w:hAnsi="Times New Roman"/>
                <w:sz w:val="24"/>
                <w:szCs w:val="24"/>
                <w:lang w:eastAsia="ru-RU"/>
              </w:rPr>
              <w:t>лингвострановедческие реалии, необходимые для осуществления коммуникации, полноценной передачи речевого сообщения любого характера.</w:t>
            </w:r>
          </w:p>
        </w:tc>
      </w:tr>
      <w:tr w:rsidR="00D572DF" w:rsidRPr="003E690A" w:rsidTr="00D572DF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572DF" w:rsidRPr="003E690A" w:rsidRDefault="00D572DF" w:rsidP="0043794A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43794A">
            <w:pPr>
              <w:rPr>
                <w:rFonts w:ascii="Times New Roman" w:hAnsi="Times New Roman"/>
                <w:sz w:val="24"/>
                <w:szCs w:val="24"/>
              </w:rPr>
            </w:pPr>
            <w:r w:rsidRPr="003E690A">
              <w:rPr>
                <w:rFonts w:ascii="Times New Roman" w:hAnsi="Times New Roman"/>
                <w:sz w:val="24"/>
                <w:szCs w:val="24"/>
              </w:rPr>
              <w:t>умеет</w:t>
            </w:r>
          </w:p>
        </w:tc>
        <w:tc>
          <w:tcPr>
            <w:tcW w:w="27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D572DF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применять приемы и трансформации различных видов при устном переводе;</w:t>
            </w:r>
          </w:p>
          <w:p w:rsidR="00D572DF" w:rsidRPr="003E690A" w:rsidRDefault="00D572DF" w:rsidP="00D572DF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выбирать и адекватно употреблять лексические единицы в зависимости от контекста; </w:t>
            </w:r>
          </w:p>
          <w:p w:rsidR="00D572DF" w:rsidRPr="003E690A" w:rsidRDefault="00D572DF" w:rsidP="00D572DF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определять принадлежность текста к функциональному стилю;</w:t>
            </w:r>
          </w:p>
          <w:p w:rsidR="00D572DF" w:rsidRPr="003E690A" w:rsidRDefault="00D572DF" w:rsidP="00D572DF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осуществлять грамотный устный перевод грамматических форм и синтаксических конструкций, используемых в рамках тематики курса.</w:t>
            </w:r>
          </w:p>
        </w:tc>
      </w:tr>
      <w:tr w:rsidR="00D572DF" w:rsidRPr="003E690A" w:rsidTr="00D572DF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572DF" w:rsidRPr="003E690A" w:rsidRDefault="00D572DF" w:rsidP="0043794A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43794A">
            <w:pPr>
              <w:rPr>
                <w:rFonts w:ascii="Times New Roman" w:hAnsi="Times New Roman"/>
                <w:sz w:val="24"/>
                <w:szCs w:val="24"/>
              </w:rPr>
            </w:pPr>
            <w:r w:rsidRPr="003E690A">
              <w:rPr>
                <w:rFonts w:ascii="Times New Roman" w:hAnsi="Times New Roman"/>
                <w:sz w:val="24"/>
                <w:szCs w:val="24"/>
              </w:rPr>
              <w:t>владеет</w:t>
            </w:r>
          </w:p>
        </w:tc>
        <w:tc>
          <w:tcPr>
            <w:tcW w:w="27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D572DF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способностью осуществлять устный последовательный перевод с соблюдением норм эквивалентности; </w:t>
            </w:r>
          </w:p>
          <w:p w:rsidR="00D572DF" w:rsidRPr="003E690A" w:rsidRDefault="00D572DF" w:rsidP="00D572DF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способностью осуществлять устный перевод с листа с соблюдением норм эквивалентности; </w:t>
            </w:r>
          </w:p>
          <w:p w:rsidR="00D572DF" w:rsidRPr="003E690A" w:rsidRDefault="00D572DF" w:rsidP="00D572DF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навыками устного перевода с соблюдением норм лексической эквивалентности, соблюдением грамматических, синтаксических и стилистических норм.</w:t>
            </w:r>
          </w:p>
        </w:tc>
      </w:tr>
      <w:tr w:rsidR="00D572DF" w:rsidRPr="003E690A" w:rsidTr="00D572DF">
        <w:tblPrEx>
          <w:tblLook w:val="00A0" w:firstRow="1" w:lastRow="0" w:firstColumn="1" w:lastColumn="0" w:noHBand="0" w:noVBand="0"/>
        </w:tblPrEx>
        <w:trPr>
          <w:trHeight w:val="1562"/>
          <w:jc w:val="center"/>
        </w:trPr>
        <w:tc>
          <w:tcPr>
            <w:tcW w:w="1501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572DF" w:rsidRPr="003E690A" w:rsidRDefault="00D572DF" w:rsidP="0043794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690A">
              <w:rPr>
                <w:rFonts w:ascii="Times New Roman" w:hAnsi="Times New Roman"/>
                <w:sz w:val="24"/>
                <w:szCs w:val="24"/>
              </w:rPr>
              <w:t>ПК-12</w:t>
            </w:r>
            <w:r w:rsidR="00DF668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572DF" w:rsidRPr="003E690A" w:rsidRDefault="00D572DF" w:rsidP="004379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E690A">
              <w:rPr>
                <w:rFonts w:ascii="Times New Roman" w:hAnsi="Times New Roman"/>
                <w:sz w:val="24"/>
                <w:szCs w:val="24"/>
              </w:rPr>
              <w:t>способность правильно использовать минимальный набор переводческих соответствий, достаточный</w:t>
            </w:r>
          </w:p>
          <w:p w:rsidR="00D572DF" w:rsidRPr="003E690A" w:rsidRDefault="00D572DF" w:rsidP="004379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90A">
              <w:rPr>
                <w:rFonts w:ascii="Times New Roman" w:hAnsi="Times New Roman"/>
                <w:sz w:val="24"/>
                <w:szCs w:val="24"/>
              </w:rPr>
              <w:t>для качественного устного перевода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43794A">
            <w:pPr>
              <w:rPr>
                <w:rFonts w:ascii="Times New Roman" w:hAnsi="Times New Roman"/>
                <w:sz w:val="24"/>
                <w:szCs w:val="24"/>
              </w:rPr>
            </w:pPr>
            <w:r w:rsidRPr="003E690A">
              <w:rPr>
                <w:rFonts w:ascii="Times New Roman" w:hAnsi="Times New Roman"/>
                <w:sz w:val="24"/>
                <w:szCs w:val="24"/>
              </w:rPr>
              <w:t>знает</w:t>
            </w:r>
          </w:p>
        </w:tc>
        <w:tc>
          <w:tcPr>
            <w:tcW w:w="27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D572DF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регулярные соответствия в русском языке грамматическим и лексическим единицам иностранных языков;</w:t>
            </w:r>
          </w:p>
          <w:p w:rsidR="00D572DF" w:rsidRPr="003E690A" w:rsidRDefault="00D572DF" w:rsidP="00D572DF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способы достижения эквивалентности в устном переводе и переводческие трансформации.</w:t>
            </w:r>
          </w:p>
        </w:tc>
      </w:tr>
      <w:tr w:rsidR="00D572DF" w:rsidRPr="003E690A" w:rsidTr="00D572DF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572DF" w:rsidRPr="003E690A" w:rsidRDefault="00D572DF" w:rsidP="0043794A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43794A">
            <w:pPr>
              <w:rPr>
                <w:rFonts w:ascii="Times New Roman" w:hAnsi="Times New Roman"/>
                <w:sz w:val="24"/>
                <w:szCs w:val="24"/>
              </w:rPr>
            </w:pPr>
            <w:r w:rsidRPr="003E690A">
              <w:rPr>
                <w:rFonts w:ascii="Times New Roman" w:hAnsi="Times New Roman"/>
                <w:sz w:val="24"/>
                <w:szCs w:val="24"/>
              </w:rPr>
              <w:t>умеет</w:t>
            </w:r>
          </w:p>
        </w:tc>
        <w:tc>
          <w:tcPr>
            <w:tcW w:w="27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D572DF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применять основные лексико-семантические и синтаксические трансформации для выполнения качественного устного перевода; </w:t>
            </w:r>
          </w:p>
          <w:p w:rsidR="00D572DF" w:rsidRPr="003E690A" w:rsidRDefault="00D572DF" w:rsidP="00D572DF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быстро переключаться с одного рабочего языка на другой.</w:t>
            </w:r>
          </w:p>
        </w:tc>
      </w:tr>
      <w:tr w:rsidR="00D572DF" w:rsidRPr="003E690A" w:rsidTr="00D572DF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572DF" w:rsidRPr="003E690A" w:rsidRDefault="00D572DF" w:rsidP="0043794A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43794A">
            <w:pPr>
              <w:rPr>
                <w:rFonts w:ascii="Times New Roman" w:hAnsi="Times New Roman"/>
                <w:sz w:val="24"/>
                <w:szCs w:val="24"/>
              </w:rPr>
            </w:pPr>
            <w:r w:rsidRPr="003E690A">
              <w:rPr>
                <w:rFonts w:ascii="Times New Roman" w:hAnsi="Times New Roman"/>
                <w:sz w:val="24"/>
                <w:szCs w:val="24"/>
              </w:rPr>
              <w:t>владеет</w:t>
            </w:r>
          </w:p>
        </w:tc>
        <w:tc>
          <w:tcPr>
            <w:tcW w:w="27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D572DF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навыками правильного использования минимальным набором переводческих соответствий, достаточным для качественного устного перевода; </w:t>
            </w:r>
          </w:p>
          <w:p w:rsidR="00D572DF" w:rsidRPr="003E690A" w:rsidRDefault="00D572DF" w:rsidP="00D572DF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техникой разных видов устного перевода.</w:t>
            </w:r>
          </w:p>
        </w:tc>
      </w:tr>
      <w:tr w:rsidR="00D572DF" w:rsidRPr="003E690A" w:rsidTr="00D572DF">
        <w:tblPrEx>
          <w:tblLook w:val="00A0" w:firstRow="1" w:lastRow="0" w:firstColumn="1" w:lastColumn="0" w:noHBand="0" w:noVBand="0"/>
        </w:tblPrEx>
        <w:trPr>
          <w:trHeight w:val="1562"/>
          <w:jc w:val="center"/>
        </w:trPr>
        <w:tc>
          <w:tcPr>
            <w:tcW w:w="1501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572DF" w:rsidRPr="003E690A" w:rsidRDefault="00D572DF" w:rsidP="0043794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690A">
              <w:rPr>
                <w:rFonts w:ascii="Times New Roman" w:hAnsi="Times New Roman"/>
                <w:sz w:val="24"/>
                <w:szCs w:val="24"/>
              </w:rPr>
              <w:t>ПК-13</w:t>
            </w:r>
            <w:r w:rsidR="00DF668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572DF" w:rsidRPr="003E690A" w:rsidRDefault="00D572DF" w:rsidP="004379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E690A">
              <w:rPr>
                <w:rFonts w:ascii="Times New Roman" w:hAnsi="Times New Roman"/>
                <w:sz w:val="24"/>
                <w:szCs w:val="24"/>
              </w:rPr>
              <w:t xml:space="preserve">способность владеть основами применения сокращенной </w:t>
            </w:r>
            <w:r w:rsidRPr="003E690A">
              <w:rPr>
                <w:rFonts w:ascii="Times New Roman" w:hAnsi="Times New Roman"/>
                <w:sz w:val="24"/>
                <w:szCs w:val="24"/>
              </w:rPr>
              <w:lastRenderedPageBreak/>
              <w:t>переводческой записи при выполнении устного</w:t>
            </w:r>
          </w:p>
          <w:p w:rsidR="00D572DF" w:rsidRPr="003E690A" w:rsidRDefault="00D572DF" w:rsidP="004379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90A">
              <w:rPr>
                <w:rFonts w:ascii="Times New Roman" w:hAnsi="Times New Roman"/>
                <w:sz w:val="24"/>
                <w:szCs w:val="24"/>
              </w:rPr>
              <w:t>последовательного перевода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43794A">
            <w:pPr>
              <w:rPr>
                <w:rFonts w:ascii="Times New Roman" w:hAnsi="Times New Roman"/>
                <w:sz w:val="24"/>
                <w:szCs w:val="24"/>
              </w:rPr>
            </w:pPr>
            <w:r w:rsidRPr="003E690A">
              <w:rPr>
                <w:rFonts w:ascii="Times New Roman" w:hAnsi="Times New Roman"/>
                <w:sz w:val="24"/>
                <w:szCs w:val="24"/>
              </w:rPr>
              <w:lastRenderedPageBreak/>
              <w:t>знает</w:t>
            </w:r>
          </w:p>
        </w:tc>
        <w:tc>
          <w:tcPr>
            <w:tcW w:w="27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D572DF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ситуации, в которых целесообразно применять сокращенную переводческую запись;</w:t>
            </w:r>
          </w:p>
          <w:p w:rsidR="00D572DF" w:rsidRPr="003E690A" w:rsidRDefault="00D572DF" w:rsidP="00D572DF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информации, подлежащие записи;</w:t>
            </w:r>
          </w:p>
          <w:p w:rsidR="00D572DF" w:rsidRPr="003E690A" w:rsidRDefault="00D572DF" w:rsidP="00D572DF">
            <w:pPr>
              <w:numPr>
                <w:ilvl w:val="0"/>
                <w:numId w:val="20"/>
              </w:numPr>
              <w:adjustRightInd w:val="0"/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69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наиболее употребительные символы, используемые в сокращенной переводческой </w:t>
            </w:r>
            <w:r w:rsidRPr="003E690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записи, и их значения.</w:t>
            </w:r>
          </w:p>
        </w:tc>
      </w:tr>
      <w:tr w:rsidR="00D572DF" w:rsidRPr="003E690A" w:rsidTr="00D572DF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572DF" w:rsidRPr="003E690A" w:rsidRDefault="00D572DF" w:rsidP="0043794A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43794A">
            <w:pPr>
              <w:rPr>
                <w:rFonts w:ascii="Times New Roman" w:hAnsi="Times New Roman"/>
                <w:sz w:val="24"/>
                <w:szCs w:val="24"/>
              </w:rPr>
            </w:pPr>
            <w:r w:rsidRPr="003E690A">
              <w:rPr>
                <w:rFonts w:ascii="Times New Roman" w:hAnsi="Times New Roman"/>
                <w:sz w:val="24"/>
                <w:szCs w:val="24"/>
              </w:rPr>
              <w:t>умеет</w:t>
            </w:r>
          </w:p>
        </w:tc>
        <w:tc>
          <w:tcPr>
            <w:tcW w:w="27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D572DF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пределять необходимость применения сокращенной переводческой записи в ситуации перевода; </w:t>
            </w:r>
          </w:p>
          <w:p w:rsidR="00D572DF" w:rsidRPr="003E690A" w:rsidRDefault="00D572DF" w:rsidP="00D572DF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выделять в исходном сообщении информацию, подлежащую записи;</w:t>
            </w:r>
          </w:p>
          <w:p w:rsidR="00D572DF" w:rsidRPr="003E690A" w:rsidRDefault="00D572DF" w:rsidP="00D572DF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 переводческую скоропись для достижения максимальной точности и адекватности устного последовательного перевода.</w:t>
            </w:r>
          </w:p>
        </w:tc>
      </w:tr>
      <w:tr w:rsidR="00D572DF" w:rsidRPr="003E690A" w:rsidTr="00D572DF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572DF" w:rsidRPr="003E690A" w:rsidRDefault="00D572DF" w:rsidP="0043794A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43794A">
            <w:pPr>
              <w:rPr>
                <w:rFonts w:ascii="Times New Roman" w:hAnsi="Times New Roman"/>
                <w:sz w:val="24"/>
                <w:szCs w:val="24"/>
              </w:rPr>
            </w:pPr>
            <w:r w:rsidRPr="003E690A">
              <w:rPr>
                <w:rFonts w:ascii="Times New Roman" w:hAnsi="Times New Roman"/>
                <w:sz w:val="24"/>
                <w:szCs w:val="24"/>
              </w:rPr>
              <w:t>владеет</w:t>
            </w:r>
          </w:p>
        </w:tc>
        <w:tc>
          <w:tcPr>
            <w:tcW w:w="27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D572DF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основами системы сокращенной переводческой записи при выполнении устного последовательного перевода; </w:t>
            </w:r>
          </w:p>
          <w:p w:rsidR="00D572DF" w:rsidRPr="003E690A" w:rsidRDefault="00D572DF" w:rsidP="00D572DF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методикой выделения смысловых опорных пунктов из воспринимаемого речевого поток.</w:t>
            </w:r>
          </w:p>
        </w:tc>
      </w:tr>
      <w:tr w:rsidR="00D572DF" w:rsidRPr="003E690A" w:rsidTr="00D572DF">
        <w:trPr>
          <w:trHeight w:val="840"/>
          <w:jc w:val="center"/>
        </w:trPr>
        <w:tc>
          <w:tcPr>
            <w:tcW w:w="1501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43794A">
            <w:pPr>
              <w:spacing w:after="0"/>
              <w:ind w:firstLine="284"/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ПК-15:</w:t>
            </w:r>
          </w:p>
          <w:p w:rsidR="00D572DF" w:rsidRPr="003E690A" w:rsidRDefault="00D572DF" w:rsidP="0043794A">
            <w:pPr>
              <w:spacing w:after="0"/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 xml:space="preserve">способность к обобщению, критическому осмыслению, систематизации информации, анализу логики рассуждений и высказываний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43794A">
            <w:pPr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знает</w:t>
            </w:r>
          </w:p>
        </w:tc>
        <w:tc>
          <w:tcPr>
            <w:tcW w:w="278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D572DF">
            <w:pPr>
              <w:numPr>
                <w:ilvl w:val="0"/>
                <w:numId w:val="19"/>
              </w:numPr>
              <w:tabs>
                <w:tab w:val="num" w:pos="32"/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логического анализа</w:t>
            </w:r>
          </w:p>
        </w:tc>
      </w:tr>
      <w:tr w:rsidR="00D572DF" w:rsidRPr="003E690A" w:rsidTr="00D572DF">
        <w:trPr>
          <w:trHeight w:val="1245"/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43794A">
            <w:pPr>
              <w:spacing w:after="0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43794A">
            <w:pPr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умеет</w:t>
            </w:r>
          </w:p>
        </w:tc>
        <w:tc>
          <w:tcPr>
            <w:tcW w:w="278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D572DF">
            <w:pPr>
              <w:numPr>
                <w:ilvl w:val="0"/>
                <w:numId w:val="19"/>
              </w:numPr>
              <w:tabs>
                <w:tab w:val="num" w:pos="32"/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анализировать информацию на ИЯ и ПЯ</w:t>
            </w:r>
          </w:p>
        </w:tc>
      </w:tr>
      <w:tr w:rsidR="00D572DF" w:rsidRPr="003E690A" w:rsidTr="00D572DF">
        <w:trPr>
          <w:trHeight w:val="600"/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43794A">
            <w:pPr>
              <w:spacing w:after="0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43794A">
            <w:pPr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владеет</w:t>
            </w:r>
          </w:p>
        </w:tc>
        <w:tc>
          <w:tcPr>
            <w:tcW w:w="278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D572DF">
            <w:pPr>
              <w:numPr>
                <w:ilvl w:val="0"/>
                <w:numId w:val="19"/>
              </w:numPr>
              <w:tabs>
                <w:tab w:val="num" w:pos="32"/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устойчивыми навыками осмысления, систематизации информации, анализу логики рассуждений и высказываний</w:t>
            </w:r>
          </w:p>
        </w:tc>
      </w:tr>
      <w:tr w:rsidR="00D572DF" w:rsidRPr="003E690A" w:rsidTr="00D572DF">
        <w:trPr>
          <w:trHeight w:val="1350"/>
          <w:jc w:val="center"/>
        </w:trPr>
        <w:tc>
          <w:tcPr>
            <w:tcW w:w="1501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43794A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E690A">
              <w:rPr>
                <w:rFonts w:ascii="Times New Roman" w:hAnsi="Times New Roman"/>
                <w:sz w:val="24"/>
                <w:szCs w:val="24"/>
              </w:rPr>
              <w:t>ПК-16:</w:t>
            </w:r>
          </w:p>
          <w:p w:rsidR="00D572DF" w:rsidRPr="003E690A" w:rsidRDefault="00D572DF" w:rsidP="0043794A">
            <w:pPr>
              <w:spacing w:after="0"/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  <w:sz w:val="24"/>
                <w:szCs w:val="24"/>
              </w:rPr>
              <w:t>способность оценивать качество и содержание информации, выделять наиболее существенные факты и концепции, давать им собственную оценку и интерпретацию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43794A">
            <w:pPr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знает</w:t>
            </w:r>
          </w:p>
        </w:tc>
        <w:tc>
          <w:tcPr>
            <w:tcW w:w="278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D572DF">
            <w:pPr>
              <w:numPr>
                <w:ilvl w:val="0"/>
                <w:numId w:val="19"/>
              </w:numPr>
              <w:tabs>
                <w:tab w:val="num" w:pos="32"/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понятия факта, концепции и интерпретации в рамках дисциплины</w:t>
            </w:r>
          </w:p>
        </w:tc>
      </w:tr>
      <w:tr w:rsidR="00D572DF" w:rsidRPr="003E690A" w:rsidTr="00D572DF">
        <w:trPr>
          <w:trHeight w:val="1725"/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43794A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43794A">
            <w:pPr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умеет</w:t>
            </w:r>
          </w:p>
        </w:tc>
        <w:tc>
          <w:tcPr>
            <w:tcW w:w="278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D572DF">
            <w:pPr>
              <w:numPr>
                <w:ilvl w:val="0"/>
                <w:numId w:val="19"/>
              </w:numPr>
              <w:tabs>
                <w:tab w:val="num" w:pos="32"/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выделять существенные акты и концепции</w:t>
            </w:r>
          </w:p>
        </w:tc>
      </w:tr>
      <w:tr w:rsidR="00D572DF" w:rsidRPr="003E690A" w:rsidTr="00D572DF">
        <w:trPr>
          <w:trHeight w:val="690"/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43794A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43794A">
            <w:pPr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владеет</w:t>
            </w:r>
          </w:p>
        </w:tc>
        <w:tc>
          <w:tcPr>
            <w:tcW w:w="278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D572DF">
            <w:pPr>
              <w:numPr>
                <w:ilvl w:val="0"/>
                <w:numId w:val="19"/>
              </w:numPr>
              <w:tabs>
                <w:tab w:val="num" w:pos="32"/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9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способностью качественно оценить содержание информации, давать собственную оценку фактам и интерпретировать материал</w:t>
            </w:r>
          </w:p>
        </w:tc>
      </w:tr>
      <w:tr w:rsidR="00D572DF" w:rsidRPr="003E690A" w:rsidTr="00D572DF">
        <w:trPr>
          <w:gridAfter w:val="1"/>
          <w:wAfter w:w="30" w:type="pct"/>
          <w:trHeight w:val="2295"/>
          <w:jc w:val="center"/>
        </w:trPr>
        <w:tc>
          <w:tcPr>
            <w:tcW w:w="150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D572DF" w:rsidRPr="003E690A" w:rsidRDefault="00D572DF" w:rsidP="0043794A">
            <w:pPr>
              <w:spacing w:after="0" w:line="240" w:lineRule="auto"/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lastRenderedPageBreak/>
              <w:t>ПК-17:</w:t>
            </w:r>
          </w:p>
          <w:p w:rsidR="00D572DF" w:rsidRPr="003E690A" w:rsidRDefault="00D572DF" w:rsidP="0043794A">
            <w:pPr>
              <w:spacing w:after="0" w:line="240" w:lineRule="auto"/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способность</w:t>
            </w:r>
          </w:p>
          <w:p w:rsidR="00D572DF" w:rsidRPr="003E690A" w:rsidRDefault="00D572DF" w:rsidP="0043794A">
            <w:pPr>
              <w:spacing w:after="0" w:line="240" w:lineRule="auto"/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работать с материалами</w:t>
            </w:r>
          </w:p>
          <w:p w:rsidR="00D572DF" w:rsidRPr="003E690A" w:rsidRDefault="00D572DF" w:rsidP="0043794A">
            <w:pPr>
              <w:spacing w:after="0" w:line="240" w:lineRule="auto"/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различных источников,</w:t>
            </w:r>
          </w:p>
          <w:p w:rsidR="00D572DF" w:rsidRPr="003E690A" w:rsidRDefault="00D572DF" w:rsidP="0043794A">
            <w:pPr>
              <w:spacing w:after="0" w:line="240" w:lineRule="auto"/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осуществлять</w:t>
            </w:r>
          </w:p>
          <w:p w:rsidR="00D572DF" w:rsidRPr="003E690A" w:rsidRDefault="00D572DF" w:rsidP="0043794A">
            <w:pPr>
              <w:spacing w:after="0" w:line="240" w:lineRule="auto"/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реферирование и</w:t>
            </w:r>
          </w:p>
          <w:p w:rsidR="00D572DF" w:rsidRPr="003E690A" w:rsidRDefault="00D572DF" w:rsidP="0043794A">
            <w:pPr>
              <w:spacing w:after="0" w:line="240" w:lineRule="auto"/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аннотирование</w:t>
            </w:r>
          </w:p>
          <w:p w:rsidR="00D572DF" w:rsidRPr="003E690A" w:rsidRDefault="00D572DF" w:rsidP="0043794A">
            <w:pPr>
              <w:spacing w:after="0" w:line="240" w:lineRule="auto"/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письменных текстов,</w:t>
            </w:r>
          </w:p>
          <w:p w:rsidR="00D572DF" w:rsidRPr="003E690A" w:rsidRDefault="00D572DF" w:rsidP="0043794A">
            <w:pPr>
              <w:spacing w:after="0" w:line="240" w:lineRule="auto"/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составлять</w:t>
            </w:r>
          </w:p>
          <w:p w:rsidR="00D572DF" w:rsidRPr="003E690A" w:rsidRDefault="00D572DF" w:rsidP="0043794A">
            <w:pPr>
              <w:spacing w:after="0" w:line="240" w:lineRule="auto"/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аналитические обзоры</w:t>
            </w:r>
          </w:p>
          <w:p w:rsidR="00D572DF" w:rsidRPr="003E690A" w:rsidRDefault="00D572DF" w:rsidP="0043794A">
            <w:pPr>
              <w:spacing w:after="0" w:line="240" w:lineRule="auto"/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по заданным темам,</w:t>
            </w:r>
          </w:p>
          <w:p w:rsidR="00D572DF" w:rsidRPr="003E690A" w:rsidRDefault="00D572DF" w:rsidP="0043794A">
            <w:pPr>
              <w:spacing w:after="0" w:line="240" w:lineRule="auto"/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находить, собирать и</w:t>
            </w:r>
          </w:p>
          <w:p w:rsidR="00D572DF" w:rsidRPr="003E690A" w:rsidRDefault="00D572DF" w:rsidP="0043794A">
            <w:pPr>
              <w:spacing w:after="0" w:line="240" w:lineRule="auto"/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первично обобщать</w:t>
            </w:r>
          </w:p>
          <w:p w:rsidR="00D572DF" w:rsidRPr="003E690A" w:rsidRDefault="00D572DF" w:rsidP="0043794A">
            <w:pPr>
              <w:spacing w:after="0" w:line="240" w:lineRule="auto"/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фактический материал,</w:t>
            </w:r>
          </w:p>
          <w:p w:rsidR="00D572DF" w:rsidRPr="003E690A" w:rsidRDefault="00D572DF" w:rsidP="0043794A">
            <w:pPr>
              <w:spacing w:after="0" w:line="240" w:lineRule="auto"/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>делая обоснованные</w:t>
            </w:r>
          </w:p>
          <w:p w:rsidR="00D572DF" w:rsidRPr="003E690A" w:rsidRDefault="00D572DF" w:rsidP="0043794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3E690A">
              <w:rPr>
                <w:rFonts w:ascii="Times New Roman" w:hAnsi="Times New Roman"/>
              </w:rPr>
              <w:t>выводы.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D572DF" w:rsidRPr="003E690A" w:rsidRDefault="00D572DF" w:rsidP="0043794A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3E690A">
              <w:rPr>
                <w:rFonts w:ascii="Times New Roman" w:hAnsi="Times New Roman"/>
                <w:szCs w:val="28"/>
              </w:rPr>
              <w:t>знает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D572DF" w:rsidRPr="003E690A" w:rsidRDefault="00D572DF" w:rsidP="0043794A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3E690A">
              <w:rPr>
                <w:rFonts w:ascii="Times New Roman" w:hAnsi="Times New Roman"/>
                <w:szCs w:val="28"/>
              </w:rPr>
              <w:t>– основы реферирования и аннотирования на русском и иностранном языках.</w:t>
            </w:r>
          </w:p>
        </w:tc>
      </w:tr>
      <w:tr w:rsidR="00D572DF" w:rsidRPr="003E690A" w:rsidTr="00D572DF">
        <w:trPr>
          <w:gridAfter w:val="1"/>
          <w:wAfter w:w="30" w:type="pct"/>
          <w:trHeight w:val="870"/>
          <w:jc w:val="center"/>
        </w:trPr>
        <w:tc>
          <w:tcPr>
            <w:tcW w:w="150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4379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43794A">
            <w:pPr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  <w:szCs w:val="28"/>
              </w:rPr>
              <w:t>умеет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43794A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D572DF" w:rsidRPr="003E690A" w:rsidRDefault="00D572DF" w:rsidP="0043794A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3E690A">
              <w:rPr>
                <w:rFonts w:ascii="Times New Roman" w:hAnsi="Times New Roman"/>
                <w:szCs w:val="28"/>
              </w:rPr>
              <w:t>– составлять аналитические обзоры по заданным</w:t>
            </w:r>
          </w:p>
          <w:p w:rsidR="00D572DF" w:rsidRPr="003E690A" w:rsidRDefault="00D572DF" w:rsidP="0043794A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3E690A">
              <w:rPr>
                <w:rFonts w:ascii="Times New Roman" w:hAnsi="Times New Roman"/>
                <w:szCs w:val="28"/>
              </w:rPr>
              <w:t>темам;</w:t>
            </w:r>
          </w:p>
          <w:p w:rsidR="00D572DF" w:rsidRPr="003E690A" w:rsidRDefault="00D572DF" w:rsidP="0043794A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3E690A">
              <w:rPr>
                <w:rFonts w:ascii="Times New Roman" w:hAnsi="Times New Roman"/>
                <w:szCs w:val="28"/>
              </w:rPr>
              <w:t>–собирать и обобщать фактический материал,</w:t>
            </w:r>
          </w:p>
          <w:p w:rsidR="00D572DF" w:rsidRPr="003E690A" w:rsidRDefault="00D572DF" w:rsidP="0043794A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3E690A">
              <w:rPr>
                <w:rFonts w:ascii="Times New Roman" w:hAnsi="Times New Roman"/>
                <w:szCs w:val="28"/>
              </w:rPr>
              <w:t>делать обоснованные выводы.</w:t>
            </w:r>
          </w:p>
          <w:p w:rsidR="00D572DF" w:rsidRPr="003E690A" w:rsidRDefault="00D572DF" w:rsidP="0043794A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D572DF" w:rsidRPr="003E690A" w:rsidTr="00D572DF">
        <w:trPr>
          <w:gridAfter w:val="1"/>
          <w:wAfter w:w="30" w:type="pct"/>
          <w:trHeight w:val="675"/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4379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43794A">
            <w:pPr>
              <w:rPr>
                <w:rFonts w:ascii="Times New Roman" w:hAnsi="Times New Roman"/>
              </w:rPr>
            </w:pPr>
            <w:r w:rsidRPr="003E690A">
              <w:rPr>
                <w:rFonts w:ascii="Times New Roman" w:hAnsi="Times New Roman"/>
              </w:rPr>
              <w:t xml:space="preserve">владеет 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D572DF" w:rsidRPr="003E690A" w:rsidRDefault="00D572DF" w:rsidP="0043794A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3E690A">
              <w:rPr>
                <w:rFonts w:ascii="Times New Roman" w:hAnsi="Times New Roman"/>
                <w:szCs w:val="28"/>
              </w:rPr>
              <w:t>– способностью осуществлять реферирование и</w:t>
            </w:r>
          </w:p>
          <w:p w:rsidR="00D572DF" w:rsidRPr="003E690A" w:rsidRDefault="00D572DF" w:rsidP="0043794A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3E690A">
              <w:rPr>
                <w:rFonts w:ascii="Times New Roman" w:hAnsi="Times New Roman"/>
                <w:szCs w:val="28"/>
              </w:rPr>
              <w:t>аннотирование письменных текстов; работать с</w:t>
            </w:r>
          </w:p>
          <w:p w:rsidR="00D572DF" w:rsidRPr="003E690A" w:rsidRDefault="00D572DF" w:rsidP="0043794A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3E690A">
              <w:rPr>
                <w:rFonts w:ascii="Times New Roman" w:hAnsi="Times New Roman"/>
                <w:szCs w:val="28"/>
              </w:rPr>
              <w:t>материалами различных источников.</w:t>
            </w:r>
          </w:p>
        </w:tc>
      </w:tr>
      <w:tr w:rsidR="00980DD0" w:rsidRPr="00980DD0" w:rsidTr="00932946">
        <w:trPr>
          <w:gridAfter w:val="1"/>
          <w:wAfter w:w="30" w:type="pct"/>
          <w:trHeight w:val="1050"/>
          <w:jc w:val="center"/>
        </w:trPr>
        <w:tc>
          <w:tcPr>
            <w:tcW w:w="1501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80DD0" w:rsidRPr="00980DD0" w:rsidRDefault="00980DD0" w:rsidP="00980DD0">
            <w:pPr>
              <w:spacing w:after="0" w:line="240" w:lineRule="auto"/>
              <w:rPr>
                <w:rFonts w:ascii="Times New Roman" w:hAnsi="Times New Roman"/>
              </w:rPr>
            </w:pPr>
            <w:r w:rsidRPr="00980DD0">
              <w:rPr>
                <w:rFonts w:ascii="Times New Roman" w:hAnsi="Times New Roman"/>
              </w:rPr>
              <w:t>ПК-18:</w:t>
            </w:r>
          </w:p>
          <w:p w:rsidR="00980DD0" w:rsidRPr="00980DD0" w:rsidRDefault="00980DD0" w:rsidP="00980DD0">
            <w:pPr>
              <w:spacing w:after="0" w:line="240" w:lineRule="auto"/>
              <w:rPr>
                <w:rFonts w:ascii="Times New Roman" w:hAnsi="Times New Roman"/>
              </w:rPr>
            </w:pPr>
            <w:r w:rsidRPr="00980DD0">
              <w:rPr>
                <w:rFonts w:ascii="Times New Roman" w:hAnsi="Times New Roman"/>
              </w:rPr>
              <w:t xml:space="preserve">способность применять методы научных исследований в профессиональной деятельности, анализировать материалы исследований в области лингвистики, межкультурной коммуникации и переводоведения с соблюдением </w:t>
            </w:r>
            <w:r w:rsidRPr="00980DD0">
              <w:rPr>
                <w:rFonts w:ascii="Times New Roman" w:hAnsi="Times New Roman" w:cs="Times New Roman"/>
              </w:rPr>
              <w:t>библиографической культуры для решения профессиональных задач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80DD0" w:rsidRPr="00980DD0" w:rsidRDefault="00980DD0" w:rsidP="00980DD0">
            <w:pPr>
              <w:rPr>
                <w:rFonts w:ascii="Times New Roman" w:hAnsi="Times New Roman"/>
              </w:rPr>
            </w:pPr>
            <w:r w:rsidRPr="00980DD0">
              <w:rPr>
                <w:rFonts w:ascii="Times New Roman" w:hAnsi="Times New Roman"/>
              </w:rPr>
              <w:t>знает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80DD0" w:rsidRPr="00980DD0" w:rsidRDefault="00980DD0" w:rsidP="00980DD0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980DD0">
              <w:rPr>
                <w:rFonts w:ascii="Times New Roman" w:hAnsi="Times New Roman"/>
                <w:szCs w:val="28"/>
              </w:rPr>
              <w:t>- принципы анализа материалов исследований в области лингвистики, межкультурной коммуникации и переводоведения</w:t>
            </w:r>
          </w:p>
        </w:tc>
      </w:tr>
      <w:tr w:rsidR="00980DD0" w:rsidRPr="00980DD0" w:rsidTr="00932946">
        <w:trPr>
          <w:gridAfter w:val="1"/>
          <w:wAfter w:w="30" w:type="pct"/>
          <w:trHeight w:val="1395"/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80DD0" w:rsidRPr="00980DD0" w:rsidRDefault="00980DD0" w:rsidP="00980D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80DD0" w:rsidRPr="00980DD0" w:rsidRDefault="00980DD0" w:rsidP="00980DD0">
            <w:pPr>
              <w:rPr>
                <w:rFonts w:ascii="Times New Roman" w:hAnsi="Times New Roman"/>
              </w:rPr>
            </w:pPr>
            <w:r w:rsidRPr="00980DD0">
              <w:rPr>
                <w:rFonts w:ascii="Times New Roman" w:hAnsi="Times New Roman"/>
              </w:rPr>
              <w:t>умеет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80DD0" w:rsidRPr="00980DD0" w:rsidRDefault="00980DD0" w:rsidP="00980DD0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980DD0">
              <w:rPr>
                <w:rFonts w:ascii="Times New Roman" w:hAnsi="Times New Roman"/>
                <w:szCs w:val="28"/>
              </w:rPr>
              <w:t>- соблюдать библиографическую культуру для решения профессиональных задач</w:t>
            </w:r>
          </w:p>
        </w:tc>
      </w:tr>
      <w:tr w:rsidR="00980DD0" w:rsidRPr="00980DD0" w:rsidTr="00932946">
        <w:trPr>
          <w:gridAfter w:val="1"/>
          <w:wAfter w:w="30" w:type="pct"/>
          <w:trHeight w:val="1425"/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80DD0" w:rsidRPr="00980DD0" w:rsidRDefault="00980DD0" w:rsidP="00980D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80DD0" w:rsidRPr="00980DD0" w:rsidRDefault="00980DD0" w:rsidP="00980DD0">
            <w:pPr>
              <w:rPr>
                <w:rFonts w:ascii="Times New Roman" w:hAnsi="Times New Roman"/>
              </w:rPr>
            </w:pPr>
            <w:r w:rsidRPr="00980DD0">
              <w:rPr>
                <w:rFonts w:ascii="Times New Roman" w:hAnsi="Times New Roman"/>
              </w:rPr>
              <w:t>владеет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80DD0" w:rsidRPr="00980DD0" w:rsidRDefault="00980DD0" w:rsidP="00980DD0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980DD0">
              <w:rPr>
                <w:rFonts w:ascii="Times New Roman" w:hAnsi="Times New Roman"/>
                <w:szCs w:val="28"/>
              </w:rPr>
              <w:t xml:space="preserve">- способностью применять </w:t>
            </w:r>
            <w:r w:rsidRPr="00980DD0">
              <w:rPr>
                <w:rFonts w:ascii="Times New Roman" w:hAnsi="Times New Roman"/>
              </w:rPr>
              <w:t>методы научных исследований в профессиональной деятельности</w:t>
            </w:r>
          </w:p>
        </w:tc>
      </w:tr>
      <w:tr w:rsidR="00980DD0" w:rsidRPr="00980DD0" w:rsidTr="00932946">
        <w:trPr>
          <w:gridAfter w:val="1"/>
          <w:wAfter w:w="30" w:type="pct"/>
          <w:trHeight w:val="555"/>
          <w:jc w:val="center"/>
        </w:trPr>
        <w:tc>
          <w:tcPr>
            <w:tcW w:w="1501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80DD0" w:rsidRPr="00980DD0" w:rsidRDefault="00980DD0" w:rsidP="00980DD0">
            <w:pPr>
              <w:spacing w:after="0" w:line="240" w:lineRule="auto"/>
              <w:rPr>
                <w:rFonts w:ascii="Times New Roman" w:hAnsi="Times New Roman"/>
              </w:rPr>
            </w:pPr>
            <w:r w:rsidRPr="00980DD0">
              <w:rPr>
                <w:rFonts w:ascii="Times New Roman" w:hAnsi="Times New Roman"/>
              </w:rPr>
              <w:t>ПК-19:</w:t>
            </w:r>
          </w:p>
          <w:p w:rsidR="00980DD0" w:rsidRPr="00980DD0" w:rsidRDefault="00980DD0" w:rsidP="00980DD0">
            <w:pPr>
              <w:spacing w:after="0" w:line="240" w:lineRule="auto"/>
              <w:rPr>
                <w:rFonts w:ascii="Times New Roman" w:hAnsi="Times New Roman"/>
              </w:rPr>
            </w:pPr>
            <w:r w:rsidRPr="00980DD0">
              <w:rPr>
                <w:rFonts w:ascii="Times New Roman" w:hAnsi="Times New Roman"/>
              </w:rPr>
              <w:t>способность проводить лингвопереводческий анализ текста и создавать лингвопереводческий и лингвострановедческий комментарий к тексту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80DD0" w:rsidRPr="00980DD0" w:rsidRDefault="00980DD0" w:rsidP="00980DD0">
            <w:pPr>
              <w:rPr>
                <w:rFonts w:ascii="Times New Roman" w:hAnsi="Times New Roman"/>
              </w:rPr>
            </w:pPr>
            <w:r w:rsidRPr="00980DD0">
              <w:rPr>
                <w:rFonts w:ascii="Times New Roman" w:hAnsi="Times New Roman"/>
              </w:rPr>
              <w:t xml:space="preserve">знает 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80DD0" w:rsidRPr="00980DD0" w:rsidRDefault="00980DD0" w:rsidP="00980DD0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980DD0">
              <w:rPr>
                <w:rFonts w:ascii="Times New Roman" w:hAnsi="Times New Roman"/>
                <w:szCs w:val="28"/>
              </w:rPr>
              <w:t>- принципы проведения лингвопереводоведческого анализа</w:t>
            </w:r>
          </w:p>
        </w:tc>
      </w:tr>
      <w:tr w:rsidR="00980DD0" w:rsidRPr="00980DD0" w:rsidTr="00932946">
        <w:trPr>
          <w:gridAfter w:val="1"/>
          <w:wAfter w:w="30" w:type="pct"/>
          <w:trHeight w:val="630"/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80DD0" w:rsidRPr="00980DD0" w:rsidRDefault="00980DD0" w:rsidP="00980D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80DD0" w:rsidRPr="00980DD0" w:rsidRDefault="00980DD0" w:rsidP="00980DD0">
            <w:pPr>
              <w:rPr>
                <w:rFonts w:ascii="Times New Roman" w:hAnsi="Times New Roman"/>
              </w:rPr>
            </w:pPr>
            <w:r w:rsidRPr="00980DD0">
              <w:rPr>
                <w:rFonts w:ascii="Times New Roman" w:hAnsi="Times New Roman"/>
              </w:rPr>
              <w:t>умеет</w:t>
            </w:r>
          </w:p>
        </w:tc>
        <w:tc>
          <w:tcPr>
            <w:tcW w:w="2755" w:type="pc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80DD0" w:rsidRPr="00980DD0" w:rsidRDefault="00980DD0" w:rsidP="00980DD0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980DD0">
              <w:rPr>
                <w:rFonts w:ascii="Times New Roman" w:hAnsi="Times New Roman"/>
                <w:szCs w:val="28"/>
              </w:rPr>
              <w:t>-</w:t>
            </w:r>
            <w:r w:rsidRPr="00980DD0">
              <w:rPr>
                <w:rFonts w:ascii="Times New Roman" w:hAnsi="Times New Roman"/>
              </w:rPr>
              <w:t xml:space="preserve"> создавать лингвопереводческий и лингвострановедческий комментарий к тексту</w:t>
            </w:r>
          </w:p>
        </w:tc>
      </w:tr>
      <w:tr w:rsidR="00980DD0" w:rsidRPr="00980DD0" w:rsidTr="00932946">
        <w:trPr>
          <w:gridAfter w:val="1"/>
          <w:wAfter w:w="30" w:type="pct"/>
          <w:trHeight w:val="660"/>
          <w:jc w:val="center"/>
        </w:trPr>
        <w:tc>
          <w:tcPr>
            <w:tcW w:w="150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80DD0" w:rsidRPr="00980DD0" w:rsidRDefault="00980DD0" w:rsidP="00980D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80DD0" w:rsidRPr="00980DD0" w:rsidRDefault="00980DD0" w:rsidP="00980DD0">
            <w:pPr>
              <w:rPr>
                <w:rFonts w:ascii="Times New Roman" w:hAnsi="Times New Roman"/>
              </w:rPr>
            </w:pPr>
            <w:r w:rsidRPr="00980DD0">
              <w:rPr>
                <w:rFonts w:ascii="Times New Roman" w:hAnsi="Times New Roman"/>
              </w:rPr>
              <w:t>владеет</w:t>
            </w:r>
          </w:p>
        </w:tc>
        <w:tc>
          <w:tcPr>
            <w:tcW w:w="275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80DD0" w:rsidRPr="00980DD0" w:rsidRDefault="00980DD0" w:rsidP="00980DD0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980DD0">
              <w:rPr>
                <w:rFonts w:ascii="Times New Roman" w:hAnsi="Times New Roman"/>
                <w:szCs w:val="28"/>
              </w:rPr>
              <w:t>- способен выполнять качественный анализ текста и давать лингвострановедческий и лингвопереводческий комментарий к тексту</w:t>
            </w:r>
          </w:p>
        </w:tc>
      </w:tr>
    </w:tbl>
    <w:p w:rsidR="00D572DF" w:rsidRPr="003E690A" w:rsidRDefault="00D572DF" w:rsidP="00D572DF">
      <w:pPr>
        <w:tabs>
          <w:tab w:val="left" w:pos="708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572DF" w:rsidRDefault="00D572DF" w:rsidP="00811595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811595" w:rsidRDefault="00811595" w:rsidP="00811595">
      <w:pPr>
        <w:pStyle w:val="afd"/>
        <w:tabs>
          <w:tab w:val="left" w:pos="851"/>
          <w:tab w:val="left" w:pos="1080"/>
        </w:tabs>
        <w:spacing w:line="23" w:lineRule="atLeast"/>
        <w:ind w:left="0" w:firstLine="720"/>
        <w:jc w:val="both"/>
        <w:rPr>
          <w:b/>
          <w:sz w:val="28"/>
          <w:szCs w:val="28"/>
        </w:rPr>
      </w:pPr>
      <w:r>
        <w:rPr>
          <w:b/>
          <w:iCs/>
          <w:caps/>
          <w:sz w:val="28"/>
          <w:szCs w:val="28"/>
          <w:lang w:eastAsia="ar-SA"/>
        </w:rPr>
        <w:t xml:space="preserve">7. </w:t>
      </w:r>
      <w:r>
        <w:rPr>
          <w:b/>
          <w:sz w:val="28"/>
          <w:szCs w:val="28"/>
        </w:rPr>
        <w:t xml:space="preserve">СТРУКТУРА И СОДЕРЖАНИЕ ПРОИЗВОДСТВЕННОЙ </w:t>
      </w:r>
      <w:r w:rsidR="009A5A86">
        <w:rPr>
          <w:b/>
          <w:sz w:val="28"/>
          <w:szCs w:val="28"/>
        </w:rPr>
        <w:t xml:space="preserve">(ПРЕДДИПЛОМНОЙ) </w:t>
      </w:r>
      <w:r>
        <w:rPr>
          <w:b/>
          <w:sz w:val="28"/>
          <w:szCs w:val="28"/>
        </w:rPr>
        <w:t>ПРАКТИКИ</w:t>
      </w:r>
    </w:p>
    <w:tbl>
      <w:tblPr>
        <w:tblW w:w="0" w:type="auto"/>
        <w:jc w:val="center"/>
        <w:tblInd w:w="-1209" w:type="dxa"/>
        <w:tblLayout w:type="fixed"/>
        <w:tblLook w:val="04A0" w:firstRow="1" w:lastRow="0" w:firstColumn="1" w:lastColumn="0" w:noHBand="0" w:noVBand="1"/>
      </w:tblPr>
      <w:tblGrid>
        <w:gridCol w:w="2268"/>
        <w:gridCol w:w="4388"/>
        <w:gridCol w:w="1134"/>
        <w:gridCol w:w="1984"/>
      </w:tblGrid>
      <w:tr w:rsidR="00811595" w:rsidTr="00811595">
        <w:trPr>
          <w:trHeight w:val="23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1595" w:rsidRDefault="00811595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Этап практики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595" w:rsidRDefault="00811595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Виды работ на практике, включая самостоятельную работу студентов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95" w:rsidRDefault="00811595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Трудо-емкость</w:t>
            </w:r>
          </w:p>
          <w:p w:rsidR="00811595" w:rsidRDefault="00811595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(в час.)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595" w:rsidRDefault="00811595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Форма текущего контроля</w:t>
            </w:r>
          </w:p>
        </w:tc>
      </w:tr>
      <w:tr w:rsidR="00811595" w:rsidTr="00811595">
        <w:trPr>
          <w:trHeight w:val="1683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11595" w:rsidRDefault="00811595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Подготовительный</w:t>
            </w:r>
          </w:p>
          <w:p w:rsidR="00811595" w:rsidRDefault="00811595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(организационный)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811595" w:rsidRDefault="00811595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Вводный инструктаж по условиям прохождения практики, требованиями к оформлению отчетных форм, особенностями текущего и промежуточного контроля</w:t>
            </w:r>
          </w:p>
          <w:p w:rsidR="00811595" w:rsidRDefault="00811595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11595" w:rsidRDefault="00811595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Ознакомительные лекции по методологии поиска и анализа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1595" w:rsidRDefault="009A5A8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11595" w:rsidRDefault="00811595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11595" w:rsidRDefault="00811595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11595" w:rsidRDefault="00811595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11595" w:rsidRDefault="00811595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11595" w:rsidRDefault="00811595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11595" w:rsidRDefault="009A5A8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1595" w:rsidRDefault="00811595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Отметка о присутствии, УО-1 собеседование</w:t>
            </w:r>
          </w:p>
          <w:p w:rsidR="00811595" w:rsidRDefault="00811595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11595" w:rsidRDefault="00811595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11595" w:rsidRDefault="00811595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Отметка о присутствии,</w:t>
            </w:r>
          </w:p>
          <w:p w:rsidR="00811595" w:rsidRDefault="00811595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УО-1 собеседование</w:t>
            </w:r>
          </w:p>
        </w:tc>
      </w:tr>
      <w:tr w:rsidR="00811595" w:rsidTr="00811595">
        <w:trPr>
          <w:trHeight w:val="1126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11595" w:rsidRDefault="00811595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Основной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811595" w:rsidRDefault="00811595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11595" w:rsidRDefault="00811595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Сбор информации по теме выпускной к</w:t>
            </w:r>
            <w:r w:rsidR="00096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валификационной работы специалиста</w:t>
            </w:r>
          </w:p>
          <w:p w:rsidR="00811595" w:rsidRDefault="00811595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11595" w:rsidRDefault="00811595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11595" w:rsidRDefault="00811595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11595" w:rsidRDefault="00811595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Обработка информации и включение данных в выпускную квалификационную работу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1595" w:rsidRDefault="00811595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11595" w:rsidRDefault="009A5A8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811595" w:rsidRDefault="00811595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11595" w:rsidRDefault="00811595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11595" w:rsidRDefault="00811595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11595" w:rsidRDefault="00811595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11595" w:rsidRDefault="009A5A8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1595" w:rsidRDefault="00811595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Еженедельные отчеты руководителю о количестве найденной информации (ведение дневника),</w:t>
            </w:r>
          </w:p>
          <w:p w:rsidR="00811595" w:rsidRDefault="00811595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УО-1 собеседование</w:t>
            </w:r>
          </w:p>
        </w:tc>
      </w:tr>
      <w:tr w:rsidR="00811595" w:rsidTr="00811595">
        <w:trPr>
          <w:trHeight w:val="23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1595" w:rsidRDefault="00811595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Итоговый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1595" w:rsidRDefault="00811595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отчёта по преддипломной практике</w:t>
            </w:r>
          </w:p>
          <w:p w:rsidR="00811595" w:rsidRDefault="00811595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Семинар – защита отчетов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95" w:rsidRDefault="009A5A8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811595" w:rsidRDefault="00811595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11595" w:rsidRDefault="00811595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95" w:rsidRDefault="00811595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811595" w:rsidRDefault="00811595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Защитаотчета</w:t>
            </w:r>
          </w:p>
        </w:tc>
      </w:tr>
    </w:tbl>
    <w:p w:rsidR="00811595" w:rsidRDefault="00811595" w:rsidP="00811595">
      <w:pPr>
        <w:tabs>
          <w:tab w:val="right" w:leader="underscore" w:pos="9639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811595" w:rsidRDefault="00811595" w:rsidP="00811595">
      <w:pPr>
        <w:tabs>
          <w:tab w:val="right" w:leader="underscore" w:pos="9639"/>
        </w:tabs>
        <w:suppressAutoHyphens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8. УЧЕБНО-МЕТОДИЧЕСКОЕ ОБЕСПЕЧЕНИЕ САМОСТОЯТЕЛЬНОЙ РАБОТЫ ОБУЧАЮЩИХСЯ НА </w:t>
      </w:r>
      <w:r w:rsidR="009A5A86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ПРОИЗВОДСТВЕННОЙ (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ПРЕДДИПЛОМНОЙ</w:t>
      </w:r>
      <w:r w:rsidR="009A5A86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ПРАКТИКЕ</w:t>
      </w:r>
    </w:p>
    <w:p w:rsidR="00811595" w:rsidRDefault="00811595" w:rsidP="0081159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Преддипломная практика</w:t>
      </w:r>
      <w:r>
        <w:rPr>
          <w:rFonts w:ascii="Times New Roman" w:hAnsi="Times New Roman" w:cs="Times New Roman"/>
          <w:sz w:val="28"/>
          <w:szCs w:val="28"/>
        </w:rPr>
        <w:t xml:space="preserve"> ориентирована на формирование специалиста, владеющего навыками научного исследования. Основная образовательная технология, применяемая в рамках данной практики – обучение методике проведения научного исследования.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Научно-исследовательская компетенция включает в себя умения обучающихся видеть и формулировать цель научного исследования, выдвигать гипотезу, находить способы ее доказательства. Они должны предвидеть результаты своей деятельности, определять последовательность своих действий при достижении цели, т. е. сводить воедино цель и задачи с тактикой и стратегией исследования. </w:t>
      </w:r>
    </w:p>
    <w:p w:rsidR="00811595" w:rsidRDefault="00811595" w:rsidP="008115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амостоятельная работа обучающихся на преддипломной практике организована в виде следующих этапов:</w:t>
      </w:r>
    </w:p>
    <w:p w:rsidR="00811595" w:rsidRDefault="008333E4" w:rsidP="00811595">
      <w:pPr>
        <w:pStyle w:val="17"/>
        <w:numPr>
          <w:ilvl w:val="0"/>
          <w:numId w:val="6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11595">
        <w:rPr>
          <w:sz w:val="28"/>
          <w:szCs w:val="28"/>
        </w:rPr>
        <w:t xml:space="preserve">знакомление с литературой, освещающей подходы и принципы научного исследования в рамках выбранного направления по этой или </w:t>
      </w:r>
      <w:r w:rsidR="00811595">
        <w:rPr>
          <w:sz w:val="28"/>
          <w:szCs w:val="28"/>
        </w:rPr>
        <w:lastRenderedPageBreak/>
        <w:t>близкой к теме исследования, типы работ, выполненных в данном русле, выявление неисследованных аспектов выбранной проблематики, основные способы решения сходных целей и задач</w:t>
      </w:r>
      <w:r>
        <w:rPr>
          <w:sz w:val="28"/>
          <w:szCs w:val="28"/>
        </w:rPr>
        <w:t xml:space="preserve"> в гуманитарных областях знаний;</w:t>
      </w:r>
    </w:p>
    <w:p w:rsidR="00811595" w:rsidRDefault="008333E4" w:rsidP="00811595">
      <w:pPr>
        <w:numPr>
          <w:ilvl w:val="0"/>
          <w:numId w:val="6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811595">
        <w:rPr>
          <w:rFonts w:ascii="Times New Roman" w:hAnsi="Times New Roman" w:cs="Times New Roman"/>
          <w:sz w:val="28"/>
          <w:szCs w:val="28"/>
        </w:rPr>
        <w:t xml:space="preserve">ормулирование рабочей темы исследования, планирование </w:t>
      </w:r>
      <w:r w:rsidR="00811595">
        <w:rPr>
          <w:rFonts w:ascii="Times New Roman" w:hAnsi="Times New Roman" w:cs="Times New Roman"/>
          <w:color w:val="000000"/>
          <w:sz w:val="28"/>
          <w:szCs w:val="28"/>
        </w:rPr>
        <w:t>своей деятельности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подготовке работы и оформлению;</w:t>
      </w:r>
    </w:p>
    <w:p w:rsidR="00811595" w:rsidRDefault="008333E4" w:rsidP="00811595">
      <w:pPr>
        <w:numPr>
          <w:ilvl w:val="0"/>
          <w:numId w:val="6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811595">
        <w:rPr>
          <w:rFonts w:ascii="Times New Roman" w:hAnsi="Times New Roman" w:cs="Times New Roman"/>
          <w:color w:val="000000"/>
          <w:sz w:val="28"/>
          <w:szCs w:val="28"/>
        </w:rPr>
        <w:t>аспределение усилий для достижения намеченной цели (</w:t>
      </w:r>
      <w:r>
        <w:rPr>
          <w:rFonts w:ascii="Times New Roman" w:hAnsi="Times New Roman" w:cs="Times New Roman"/>
          <w:color w:val="000000"/>
          <w:sz w:val="28"/>
          <w:szCs w:val="28"/>
        </w:rPr>
        <w:t>освоение разных видов ресурсов);</w:t>
      </w:r>
    </w:p>
    <w:p w:rsidR="00811595" w:rsidRDefault="008333E4" w:rsidP="00811595">
      <w:pPr>
        <w:numPr>
          <w:ilvl w:val="0"/>
          <w:numId w:val="6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11595">
        <w:rPr>
          <w:rFonts w:ascii="Times New Roman" w:hAnsi="Times New Roman" w:cs="Times New Roman"/>
          <w:color w:val="000000"/>
          <w:sz w:val="28"/>
          <w:szCs w:val="28"/>
        </w:rPr>
        <w:t>нализ своих действий на каждом запланированном этапе; своевр</w:t>
      </w:r>
      <w:r>
        <w:rPr>
          <w:rFonts w:ascii="Times New Roman" w:hAnsi="Times New Roman" w:cs="Times New Roman"/>
          <w:color w:val="000000"/>
          <w:sz w:val="28"/>
          <w:szCs w:val="28"/>
        </w:rPr>
        <w:t>еменные корректирующие действия;</w:t>
      </w:r>
    </w:p>
    <w:p w:rsidR="00811595" w:rsidRDefault="008333E4" w:rsidP="00811595">
      <w:pPr>
        <w:numPr>
          <w:ilvl w:val="0"/>
          <w:numId w:val="6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11595">
        <w:rPr>
          <w:rFonts w:ascii="Times New Roman" w:hAnsi="Times New Roman" w:cs="Times New Roman"/>
          <w:color w:val="000000"/>
          <w:sz w:val="28"/>
          <w:szCs w:val="28"/>
        </w:rPr>
        <w:t>существлени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е объективной экспертизы работы;</w:t>
      </w:r>
    </w:p>
    <w:p w:rsidR="00811595" w:rsidRDefault="008333E4" w:rsidP="00811595">
      <w:pPr>
        <w:pStyle w:val="17"/>
        <w:numPr>
          <w:ilvl w:val="0"/>
          <w:numId w:val="6"/>
        </w:numPr>
        <w:tabs>
          <w:tab w:val="clear" w:pos="720"/>
          <w:tab w:val="num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811595">
        <w:rPr>
          <w:color w:val="000000"/>
          <w:sz w:val="28"/>
          <w:szCs w:val="28"/>
        </w:rPr>
        <w:t>резентация результатов исследования (в виде печатного труда и устно</w:t>
      </w:r>
      <w:r>
        <w:rPr>
          <w:color w:val="000000"/>
          <w:sz w:val="28"/>
          <w:szCs w:val="28"/>
        </w:rPr>
        <w:t>го выступления на защите).</w:t>
      </w:r>
    </w:p>
    <w:p w:rsidR="00811595" w:rsidRDefault="00811595" w:rsidP="00811595">
      <w:pPr>
        <w:tabs>
          <w:tab w:val="left" w:pos="708"/>
          <w:tab w:val="right" w:leader="underscore" w:pos="9639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полученным заданием на практику обучающиеся должны решить следующие основные задачи: </w:t>
      </w:r>
    </w:p>
    <w:p w:rsidR="00811595" w:rsidRDefault="00811595" w:rsidP="00811595">
      <w:pPr>
        <w:tabs>
          <w:tab w:val="left" w:pos="708"/>
          <w:tab w:val="right" w:leader="underscore" w:pos="9639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• собрать конкретный фактический материал по теме ВКР, который в дальнейшем будет использован при написании выпускной квалификационной работы;</w:t>
      </w:r>
    </w:p>
    <w:p w:rsidR="00811595" w:rsidRDefault="00811595" w:rsidP="00811595">
      <w:pPr>
        <w:tabs>
          <w:tab w:val="left" w:pos="708"/>
          <w:tab w:val="right" w:leader="underscore" w:pos="9639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• найти, изучить и дать полное библиографическое описание тех научных источников и литературы, которые будут использованы при написании ВКР. Предполагается, что полное библиографическое описание статей и монографий в дальнейшем будет включено в раздел «список литературы» ВКР.</w:t>
      </w:r>
    </w:p>
    <w:p w:rsidR="00811595" w:rsidRDefault="00811595" w:rsidP="008115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Для максимально эффективного решения данных задач необходимо последовательно и добросовестно ознакомиться с заданием на ВКР и преддипломную практику, выдаваемым научным руководителем; найти и изучить информацию из всевозможных источников (научная литература, периодика, конференции, Интернет) о предметной области исследования, о существующих методах и подходах к анализу интересующей проблематики, об аналогах и прототипах и т.д.; всесторонне проанализировать и систематизировать собранную информацию по проблемам исследования.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последнем этапе студент занимается подготовкой отчёта о выполнении преддипломной практике, в котором он должен в сжатой форме изложить актуальность, цели и задачи, методологию своей ВКР, а также рассказать об основных выводах, которые он сделал. Отчёт оформляется в соответствии с </w:t>
      </w:r>
      <w:r>
        <w:rPr>
          <w:rFonts w:ascii="Times New Roman" w:eastAsia="Batang" w:hAnsi="Times New Roman" w:cs="Times New Roman"/>
          <w:sz w:val="28"/>
          <w:szCs w:val="20"/>
          <w:lang w:eastAsia="ru-RU"/>
        </w:rPr>
        <w:t xml:space="preserve">ГОСТ Р 7.0.11-2011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«Диссертация и автореферат диссертации. Структура и правила оформления»</w:t>
      </w:r>
      <w:r>
        <w:rPr>
          <w:rFonts w:ascii="Times New Roman" w:hAnsi="Times New Roman" w:cs="Times New Roman"/>
          <w:sz w:val="28"/>
          <w:szCs w:val="28"/>
        </w:rPr>
        <w:t>и обязательно содержит список литературы.</w:t>
      </w:r>
    </w:p>
    <w:p w:rsidR="00811595" w:rsidRDefault="00811595" w:rsidP="00811595">
      <w:pPr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8"/>
          <w:szCs w:val="20"/>
          <w:lang w:eastAsia="ru-RU"/>
        </w:rPr>
      </w:pPr>
      <w:r>
        <w:rPr>
          <w:rFonts w:ascii="Times New Roman" w:eastAsia="Batang" w:hAnsi="Times New Roman" w:cs="Times New Roman"/>
          <w:sz w:val="28"/>
          <w:szCs w:val="20"/>
          <w:lang w:eastAsia="ru-RU"/>
        </w:rPr>
        <w:t xml:space="preserve">Теоретическая часть программы практики основана на работах российских и зарубежных специалистов по теории и практике организации научно-исследовательской деятельности, а также ГОСТ Р 7.0.11-2011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«Диссертация и автореферат диссертации. Структура и правила оформления»</w:t>
      </w:r>
      <w:r>
        <w:rPr>
          <w:rFonts w:ascii="Times New Roman" w:eastAsia="Batang" w:hAnsi="Times New Roman" w:cs="Times New Roman"/>
          <w:sz w:val="28"/>
          <w:szCs w:val="20"/>
          <w:lang w:eastAsia="ru-RU"/>
        </w:rPr>
        <w:t xml:space="preserve">. Практическая часть выполняется студентами самостоятельно под контролем научного руководителя, с использованием справочной литературы. </w:t>
      </w:r>
    </w:p>
    <w:p w:rsidR="00811595" w:rsidRDefault="00811595" w:rsidP="00811595">
      <w:pPr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8"/>
          <w:szCs w:val="20"/>
          <w:lang w:eastAsia="ru-RU"/>
        </w:rPr>
      </w:pPr>
      <w:r>
        <w:rPr>
          <w:rFonts w:ascii="Times New Roman" w:eastAsia="Batang" w:hAnsi="Times New Roman" w:cs="Times New Roman"/>
          <w:sz w:val="28"/>
          <w:szCs w:val="20"/>
          <w:lang w:eastAsia="ru-RU"/>
        </w:rPr>
        <w:t>В ходе изучения лекционной части курса следует особое внимание уделить вопросам методологии научного исследования и правилам оформления её результатов, а также отдельно обсудить вопрос заимствований, в том числе некорректных (плагиата). Для лучшего освоения лекционного материала и лучшего применения его в дальнейшем на практике следует особое внимание уделять примерам, которые приводит во время лекции преподаватель с целью иллюстрации отдельных аспектов изучаемого материала. Для получения более подробной информации и дополнительных примеров по тому или иному аспекту изучаемого лекционного материала следует воспользоваться литературой из рекомендованного списка.</w:t>
      </w:r>
    </w:p>
    <w:p w:rsidR="00811595" w:rsidRDefault="00811595" w:rsidP="00811595">
      <w:pPr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8"/>
          <w:szCs w:val="20"/>
          <w:lang w:eastAsia="ru-RU"/>
        </w:rPr>
      </w:pPr>
      <w:r>
        <w:rPr>
          <w:rFonts w:ascii="Times New Roman" w:eastAsia="Batang" w:hAnsi="Times New Roman" w:cs="Times New Roman"/>
          <w:sz w:val="28"/>
          <w:szCs w:val="20"/>
          <w:lang w:eastAsia="ru-RU"/>
        </w:rPr>
        <w:t>Основная литература используется для подготовки студентов к освоению темы, а также для подготовки к зачёту. Дополнительная литература используется для подготовки к контрольным занятиям.</w:t>
      </w:r>
    </w:p>
    <w:p w:rsidR="00811595" w:rsidRDefault="00811595" w:rsidP="00811595">
      <w:pPr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8"/>
          <w:szCs w:val="20"/>
          <w:lang w:eastAsia="ko-KR"/>
        </w:rPr>
      </w:pPr>
      <w:r>
        <w:rPr>
          <w:rFonts w:ascii="Times New Roman" w:eastAsia="Batang" w:hAnsi="Times New Roman" w:cs="Times New Roman"/>
          <w:sz w:val="28"/>
          <w:szCs w:val="20"/>
          <w:lang w:eastAsia="ru-RU"/>
        </w:rPr>
        <w:t xml:space="preserve">Программное обеспечение </w:t>
      </w:r>
      <w:r>
        <w:rPr>
          <w:rFonts w:ascii="Times New Roman" w:eastAsia="Batang" w:hAnsi="Times New Roman" w:cs="Times New Roman"/>
          <w:sz w:val="28"/>
          <w:szCs w:val="20"/>
          <w:lang w:val="en-US" w:eastAsia="ko-KR"/>
        </w:rPr>
        <w:t>MicrosoftOffice</w:t>
      </w:r>
      <w:r>
        <w:rPr>
          <w:rFonts w:ascii="Times New Roman" w:eastAsia="Batang" w:hAnsi="Times New Roman" w:cs="Times New Roman"/>
          <w:sz w:val="28"/>
          <w:szCs w:val="20"/>
          <w:lang w:eastAsia="ko-KR"/>
        </w:rPr>
        <w:t xml:space="preserve"> (</w:t>
      </w:r>
      <w:r>
        <w:rPr>
          <w:rFonts w:ascii="Times New Roman" w:eastAsia="Batang" w:hAnsi="Times New Roman" w:cs="Times New Roman"/>
          <w:sz w:val="28"/>
          <w:szCs w:val="20"/>
          <w:lang w:val="en-US" w:eastAsia="ko-KR"/>
        </w:rPr>
        <w:t>Access</w:t>
      </w:r>
      <w:r>
        <w:rPr>
          <w:rFonts w:ascii="Times New Roman" w:eastAsia="Batang" w:hAnsi="Times New Roman" w:cs="Times New Roman"/>
          <w:sz w:val="28"/>
          <w:szCs w:val="20"/>
          <w:lang w:eastAsia="ko-KR"/>
        </w:rPr>
        <w:t xml:space="preserve">, </w:t>
      </w:r>
      <w:r>
        <w:rPr>
          <w:rFonts w:ascii="Times New Roman" w:eastAsia="Batang" w:hAnsi="Times New Roman" w:cs="Times New Roman"/>
          <w:sz w:val="28"/>
          <w:szCs w:val="20"/>
          <w:lang w:val="en-US" w:eastAsia="ko-KR"/>
        </w:rPr>
        <w:t>Excel</w:t>
      </w:r>
      <w:r>
        <w:rPr>
          <w:rFonts w:ascii="Times New Roman" w:eastAsia="Batang" w:hAnsi="Times New Roman" w:cs="Times New Roman"/>
          <w:sz w:val="28"/>
          <w:szCs w:val="20"/>
          <w:lang w:eastAsia="ko-KR"/>
        </w:rPr>
        <w:t xml:space="preserve">, </w:t>
      </w:r>
      <w:r>
        <w:rPr>
          <w:rFonts w:ascii="Times New Roman" w:eastAsia="Batang" w:hAnsi="Times New Roman" w:cs="Times New Roman"/>
          <w:sz w:val="28"/>
          <w:szCs w:val="20"/>
          <w:lang w:val="en-US" w:eastAsia="ko-KR"/>
        </w:rPr>
        <w:t>PowerPoint</w:t>
      </w:r>
      <w:r>
        <w:rPr>
          <w:rFonts w:ascii="Times New Roman" w:eastAsia="Batang" w:hAnsi="Times New Roman" w:cs="Times New Roman"/>
          <w:sz w:val="28"/>
          <w:szCs w:val="20"/>
          <w:lang w:eastAsia="ko-KR"/>
        </w:rPr>
        <w:t xml:space="preserve">, </w:t>
      </w:r>
      <w:r>
        <w:rPr>
          <w:rFonts w:ascii="Times New Roman" w:eastAsia="Batang" w:hAnsi="Times New Roman" w:cs="Times New Roman"/>
          <w:sz w:val="28"/>
          <w:szCs w:val="20"/>
          <w:lang w:val="en-US" w:eastAsia="ko-KR"/>
        </w:rPr>
        <w:t>Word</w:t>
      </w:r>
      <w:r>
        <w:rPr>
          <w:rFonts w:ascii="Times New Roman" w:eastAsia="Batang" w:hAnsi="Times New Roman" w:cs="Times New Roman"/>
          <w:sz w:val="28"/>
          <w:szCs w:val="20"/>
          <w:lang w:eastAsia="ko-KR"/>
        </w:rPr>
        <w:t xml:space="preserve"> и т. д) и </w:t>
      </w:r>
      <w:r>
        <w:rPr>
          <w:rFonts w:ascii="Times New Roman" w:eastAsia="Batang" w:hAnsi="Times New Roman" w:cs="Times New Roman"/>
          <w:sz w:val="28"/>
          <w:szCs w:val="20"/>
          <w:lang w:val="en-US" w:eastAsia="ko-KR"/>
        </w:rPr>
        <w:t>OpenOffice</w:t>
      </w:r>
      <w:r>
        <w:rPr>
          <w:rFonts w:ascii="Times New Roman" w:eastAsia="Batang" w:hAnsi="Times New Roman" w:cs="Times New Roman"/>
          <w:sz w:val="28"/>
          <w:szCs w:val="20"/>
          <w:lang w:eastAsia="ko-KR"/>
        </w:rPr>
        <w:t xml:space="preserve"> используется для фиксирования результатов научно-исследовательской работы. Материал, созданный в этих программах, сдаётся научному руководителю в электронном или печатном виде.</w:t>
      </w:r>
    </w:p>
    <w:p w:rsidR="00811595" w:rsidRDefault="00811595" w:rsidP="008115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знаний и умений студентов в области научной деятельности проводится с помощью текущего контроля (обсуждения темы и идей индивидуально с научным руководителем и в студенческих группах на совместных мероприятиях (конференциях); обсуждение с руководителем чернового варианта выпускной квалификационной работы; предзащиты и заключительной защиты выпускной квалификационной работы.</w:t>
      </w:r>
    </w:p>
    <w:p w:rsidR="00811595" w:rsidRDefault="00811595" w:rsidP="008115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Предлагаются следующие </w:t>
      </w:r>
      <w:r>
        <w:rPr>
          <w:rFonts w:ascii="Times New Roman" w:hAnsi="Times New Roman" w:cs="Times New Roman"/>
          <w:iCs/>
          <w:sz w:val="28"/>
          <w:szCs w:val="28"/>
        </w:rPr>
        <w:t>критерии</w:t>
      </w:r>
      <w:r>
        <w:rPr>
          <w:rFonts w:ascii="Times New Roman" w:hAnsi="Times New Roman" w:cs="Times New Roman"/>
          <w:sz w:val="28"/>
          <w:szCs w:val="28"/>
        </w:rPr>
        <w:t xml:space="preserve"> для оценивания:</w:t>
      </w:r>
    </w:p>
    <w:p w:rsidR="00811595" w:rsidRDefault="00811595" w:rsidP="00811595">
      <w:pPr>
        <w:pStyle w:val="17"/>
        <w:numPr>
          <w:ilvl w:val="0"/>
          <w:numId w:val="7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и значимость исследования;</w:t>
      </w:r>
    </w:p>
    <w:p w:rsidR="00811595" w:rsidRDefault="00811595" w:rsidP="00811595">
      <w:pPr>
        <w:pStyle w:val="17"/>
        <w:numPr>
          <w:ilvl w:val="0"/>
          <w:numId w:val="7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теоретическая и практическая новизна;</w:t>
      </w:r>
    </w:p>
    <w:p w:rsidR="00811595" w:rsidRDefault="00811595" w:rsidP="00811595">
      <w:pPr>
        <w:pStyle w:val="17"/>
        <w:numPr>
          <w:ilvl w:val="0"/>
          <w:numId w:val="7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научной-исследовательской работы;</w:t>
      </w:r>
    </w:p>
    <w:p w:rsidR="00811595" w:rsidRDefault="00811595" w:rsidP="00811595">
      <w:pPr>
        <w:pStyle w:val="17"/>
        <w:numPr>
          <w:ilvl w:val="0"/>
          <w:numId w:val="7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внешняя презентабельность дипломного проекта;</w:t>
      </w:r>
    </w:p>
    <w:p w:rsidR="00811595" w:rsidRDefault="00811595" w:rsidP="00811595">
      <w:pPr>
        <w:pStyle w:val="17"/>
        <w:numPr>
          <w:ilvl w:val="0"/>
          <w:numId w:val="7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логичность и убедительность представления результатов.</w:t>
      </w:r>
    </w:p>
    <w:p w:rsidR="00811595" w:rsidRDefault="00811595" w:rsidP="00811595">
      <w:pPr>
        <w:pStyle w:val="17"/>
        <w:spacing w:line="360" w:lineRule="auto"/>
        <w:ind w:left="360"/>
        <w:jc w:val="both"/>
        <w:rPr>
          <w:sz w:val="28"/>
          <w:szCs w:val="28"/>
        </w:rPr>
      </w:pPr>
    </w:p>
    <w:p w:rsidR="00811595" w:rsidRDefault="00811595" w:rsidP="00811595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 xml:space="preserve">9.ФОРМЫ АТТЕСТАЦИИ ПО ИТОГАМ </w:t>
      </w:r>
      <w:r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ПРОИЗВОДСТВЕННОЙ (ПРЕДДИПЛОМНОЙ)  ПРАКТИКИ</w:t>
      </w:r>
    </w:p>
    <w:p w:rsidR="00811595" w:rsidRDefault="00811595" w:rsidP="0081159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Batang" w:hAnsi="Times New Roman" w:cs="Times New Roman"/>
          <w:bCs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Промежуточная аттестация по итогам практики проходит в форме защиты отчета о прохождении производственной практики (научно-исследовательской работы)  и предполагает выставление зачета с оценкой каждому студенту, прошедшему практику.</w:t>
      </w:r>
    </w:p>
    <w:p w:rsidR="00811595" w:rsidRDefault="00811595" w:rsidP="0081159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Batang" w:hAnsi="Times New Roman" w:cs="Times New Roman"/>
          <w:bCs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Отчет о прохождении производственной практики (преддипломной) состоит из 5 частей (Приложение 2):</w:t>
      </w:r>
    </w:p>
    <w:p w:rsidR="00811595" w:rsidRDefault="00811595" w:rsidP="00811595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Batang" w:hAnsi="Times New Roman" w:cs="Times New Roman"/>
          <w:bCs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Титульный лист</w:t>
      </w:r>
    </w:p>
    <w:p w:rsidR="00811595" w:rsidRDefault="00811595" w:rsidP="00811595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>Письменный текстовой отчет о прохождении производственной практики (эссе по основному тексту ВКР)</w:t>
      </w:r>
    </w:p>
    <w:p w:rsidR="00811595" w:rsidRDefault="00811595" w:rsidP="00811595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>Дневник прохождения производственной практики</w:t>
      </w:r>
    </w:p>
    <w:p w:rsidR="00811595" w:rsidRDefault="00811595" w:rsidP="00811595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Письменный отзыв-характеристика на студента от руководителя практики </w:t>
      </w:r>
    </w:p>
    <w:p w:rsidR="00811595" w:rsidRDefault="00811595" w:rsidP="00811595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>Приложения (исследованные студентом материалы).</w:t>
      </w:r>
    </w:p>
    <w:p w:rsidR="00811595" w:rsidRDefault="00811595" w:rsidP="00811595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Отчет должен содержать обязательные следующие пункты:</w:t>
      </w:r>
    </w:p>
    <w:p w:rsidR="00811595" w:rsidRDefault="008333E4" w:rsidP="00811595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lastRenderedPageBreak/>
        <w:t>о</w:t>
      </w:r>
      <w:r w:rsidR="00811595">
        <w:rPr>
          <w:rFonts w:ascii="Times New Roman" w:eastAsia="Batang" w:hAnsi="Times New Roman" w:cs="Times New Roman"/>
          <w:sz w:val="28"/>
          <w:szCs w:val="28"/>
          <w:lang w:eastAsia="ru-RU"/>
        </w:rPr>
        <w:t>бязанности, возложенные на студент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а на время прохождения практики;</w:t>
      </w:r>
    </w:p>
    <w:p w:rsidR="00811595" w:rsidRDefault="008333E4" w:rsidP="00811595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с</w:t>
      </w:r>
      <w:r w:rsidR="00811595">
        <w:rPr>
          <w:rFonts w:ascii="Times New Roman" w:eastAsia="Batang" w:hAnsi="Times New Roman" w:cs="Times New Roman"/>
          <w:sz w:val="28"/>
          <w:szCs w:val="28"/>
          <w:lang w:eastAsia="ru-RU"/>
        </w:rPr>
        <w:t>ложности, с которыми столкнулся студен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т во время прохождения практики;</w:t>
      </w:r>
    </w:p>
    <w:p w:rsidR="00811595" w:rsidRDefault="008333E4" w:rsidP="00811595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>п</w:t>
      </w:r>
      <w:r w:rsidR="00811595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ути 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разрешения указанных сложностей;</w:t>
      </w:r>
    </w:p>
    <w:p w:rsidR="00811595" w:rsidRDefault="008333E4" w:rsidP="00811595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о</w:t>
      </w:r>
      <w:r w:rsidR="00811595">
        <w:rPr>
          <w:rFonts w:ascii="Times New Roman" w:eastAsia="Batang" w:hAnsi="Times New Roman" w:cs="Times New Roman"/>
          <w:sz w:val="28"/>
          <w:szCs w:val="28"/>
          <w:lang w:eastAsia="ru-RU"/>
        </w:rPr>
        <w:t>писание знаний, умений и навыков, приобретенных студентом за время прохож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дения производственной практики;</w:t>
      </w:r>
    </w:p>
    <w:p w:rsidR="00811595" w:rsidRDefault="008333E4" w:rsidP="00811595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о</w:t>
      </w:r>
      <w:r w:rsidR="00811595">
        <w:rPr>
          <w:rFonts w:ascii="Times New Roman" w:eastAsia="Batang" w:hAnsi="Times New Roman" w:cs="Times New Roman"/>
          <w:sz w:val="28"/>
          <w:szCs w:val="28"/>
          <w:lang w:eastAsia="ru-RU"/>
        </w:rPr>
        <w:t>писание того, какие качества и характеристики студент усовершенствовал за время прохождения практики;</w:t>
      </w:r>
    </w:p>
    <w:p w:rsidR="00811595" w:rsidRDefault="00811595" w:rsidP="00811595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отзывы и рекомендации по оптимизации процесса организации практики руководителей практики от предприятия. </w:t>
      </w:r>
    </w:p>
    <w:p w:rsidR="00811595" w:rsidRDefault="00811595" w:rsidP="0081159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Отзыв руководителя практики должен содержать следующие пункты:</w:t>
      </w:r>
    </w:p>
    <w:p w:rsidR="00811595" w:rsidRDefault="00811595" w:rsidP="0081159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1) оценка личных качеств студента (возможно, не только положительных);</w:t>
      </w:r>
    </w:p>
    <w:p w:rsidR="00811595" w:rsidRDefault="00811595" w:rsidP="0081159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2) оценка профессиональных качеств студента (возможно, не только положительных);</w:t>
      </w:r>
    </w:p>
    <w:p w:rsidR="00811595" w:rsidRDefault="00811595" w:rsidP="0081159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3) объективная оценка деятельности студента на базе практики («удовлетворительно», «хорошо», «отлично»).</w:t>
      </w:r>
    </w:p>
    <w:p w:rsidR="00811595" w:rsidRDefault="00811595" w:rsidP="0081159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Форма проведения аттестации по итогам проведения практики – защита отчета с предоставлением отчета в письменном виде.</w:t>
      </w:r>
    </w:p>
    <w:p w:rsidR="00811595" w:rsidRDefault="00811595" w:rsidP="0081159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Методические материалы, определяющие процедуры оценивания знаний, умений и навыков и (или) опыта деятельности, а также критерии и показатели, необходимые для оценки знаний, умений, навыков и характеризующие </w:t>
      </w: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этапы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формирования компетенций в процессе</w:t>
      </w: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освоения образовательной программы, представлены в Приложении 1.</w:t>
      </w:r>
    </w:p>
    <w:p w:rsidR="00A17E48" w:rsidRDefault="00A17E48" w:rsidP="00811595">
      <w:pPr>
        <w:tabs>
          <w:tab w:val="left" w:pos="993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17E48" w:rsidRDefault="00A17E48" w:rsidP="00811595">
      <w:pPr>
        <w:tabs>
          <w:tab w:val="left" w:pos="993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17E48" w:rsidRDefault="00A17E48" w:rsidP="00811595">
      <w:pPr>
        <w:tabs>
          <w:tab w:val="left" w:pos="993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11595" w:rsidRDefault="00811595" w:rsidP="00811595">
      <w:pPr>
        <w:tabs>
          <w:tab w:val="left" w:pos="0"/>
          <w:tab w:val="right" w:leader="underscore" w:pos="9639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10. УЧЕБНО-МЕТОДИЧЕСКОЕ И ИНФОРМАЦИОННОЕ ОБЕСПЕЧЕНИЕ ПРОИЗВОДСТВЕННОЙ ПРАКТИКИ</w:t>
      </w:r>
    </w:p>
    <w:p w:rsidR="00811595" w:rsidRDefault="00811595" w:rsidP="00811595">
      <w:pPr>
        <w:tabs>
          <w:tab w:val="left" w:pos="0"/>
          <w:tab w:val="right" w:leader="underscore" w:pos="9639"/>
        </w:tabs>
        <w:suppressAutoHyphens/>
        <w:spacing w:after="0" w:line="312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11595" w:rsidRDefault="00811595" w:rsidP="00811595">
      <w:pPr>
        <w:tabs>
          <w:tab w:val="left" w:pos="851"/>
        </w:tabs>
        <w:spacing w:after="0" w:line="360" w:lineRule="auto"/>
        <w:ind w:firstLine="48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Основная литература </w:t>
      </w:r>
    </w:p>
    <w:p w:rsidR="00811595" w:rsidRDefault="00811595" w:rsidP="00811595">
      <w:pPr>
        <w:tabs>
          <w:tab w:val="left" w:pos="851"/>
        </w:tabs>
        <w:spacing w:after="0" w:line="360" w:lineRule="auto"/>
        <w:ind w:firstLine="48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(печатные и электронные издания)</w:t>
      </w:r>
    </w:p>
    <w:p w:rsidR="00A17E48" w:rsidRPr="00A17E48" w:rsidRDefault="00A17E48" w:rsidP="00A17E48">
      <w:pPr>
        <w:numPr>
          <w:ilvl w:val="0"/>
          <w:numId w:val="2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pacing w:val="-10"/>
          <w:sz w:val="28"/>
          <w:szCs w:val="28"/>
          <w:lang w:eastAsia="ru-RU"/>
        </w:rPr>
      </w:pPr>
      <w:r w:rsidRPr="00A17E48">
        <w:rPr>
          <w:rFonts w:ascii="Times New Roman" w:hAnsi="Times New Roman" w:cs="Times New Roman"/>
          <w:spacing w:val="-10"/>
          <w:sz w:val="28"/>
          <w:szCs w:val="28"/>
          <w:lang w:eastAsia="ru-RU"/>
        </w:rPr>
        <w:t xml:space="preserve">Кожухар, В.М. Основы научных исследований [Электронный ресурс]: учебное пособие / В.М. Кожухар. – М.: Дашков и К, 2013. – 216 с. – Режим доступа: </w:t>
      </w:r>
      <w:hyperlink r:id="rId8" w:history="1">
        <w:r w:rsidRPr="00A17E48">
          <w:rPr>
            <w:rFonts w:ascii="Times New Roman" w:hAnsi="Times New Roman" w:cs="Times New Roman"/>
            <w:color w:val="0000FF"/>
            <w:spacing w:val="-10"/>
            <w:sz w:val="28"/>
            <w:szCs w:val="28"/>
            <w:u w:val="single"/>
            <w:lang w:eastAsia="ru-RU"/>
          </w:rPr>
          <w:t>http://znanium.com/bookread.php?book=415587</w:t>
        </w:r>
      </w:hyperlink>
    </w:p>
    <w:p w:rsidR="005D2797" w:rsidRPr="005D2797" w:rsidRDefault="00A17E48" w:rsidP="005D2797">
      <w:pPr>
        <w:pStyle w:val="afd"/>
        <w:numPr>
          <w:ilvl w:val="0"/>
          <w:numId w:val="23"/>
        </w:numPr>
        <w:spacing w:line="360" w:lineRule="auto"/>
        <w:jc w:val="both"/>
        <w:rPr>
          <w:spacing w:val="-10"/>
          <w:sz w:val="28"/>
          <w:szCs w:val="28"/>
        </w:rPr>
      </w:pPr>
      <w:r w:rsidRPr="005D2797">
        <w:rPr>
          <w:rFonts w:eastAsia="Batang"/>
          <w:sz w:val="28"/>
          <w:szCs w:val="28"/>
        </w:rPr>
        <w:t xml:space="preserve">Космин, В.В. Основы научных исследований. (Общий курс) : учебное пособие / В. В. Космин. - Москва :Риор, : Инфра-М, 2015. – 213 с. </w:t>
      </w:r>
      <w:r w:rsidR="005D2797" w:rsidRPr="005D2797">
        <w:rPr>
          <w:rFonts w:eastAsia="Batang"/>
          <w:color w:val="000000"/>
          <w:sz w:val="28"/>
          <w:szCs w:val="28"/>
          <w:lang w:bidi="bn-IN"/>
        </w:rPr>
        <w:t xml:space="preserve">Библиотека </w:t>
      </w:r>
      <w:r w:rsidR="005D2797" w:rsidRPr="005D2797">
        <w:rPr>
          <w:rFonts w:eastAsia="Batang"/>
          <w:sz w:val="28"/>
          <w:szCs w:val="28"/>
          <w:lang w:bidi="bn-IN"/>
        </w:rPr>
        <w:t>ДВФУ</w:t>
      </w:r>
      <w:r w:rsidR="005D2797" w:rsidRPr="005D2797">
        <w:rPr>
          <w:sz w:val="28"/>
          <w:szCs w:val="28"/>
          <w:u w:val="single"/>
        </w:rPr>
        <w:t>(о.Русский, 6 экз)</w:t>
      </w:r>
    </w:p>
    <w:p w:rsidR="005D2797" w:rsidRPr="005D2797" w:rsidRDefault="005D2797" w:rsidP="005D2797">
      <w:pPr>
        <w:spacing w:after="0" w:line="360" w:lineRule="auto"/>
        <w:jc w:val="both"/>
        <w:rPr>
          <w:rFonts w:ascii="Times New Roman" w:hAnsi="Times New Roman" w:cs="Times New Roman"/>
          <w:spacing w:val="-10"/>
          <w:sz w:val="28"/>
          <w:szCs w:val="28"/>
          <w:lang w:eastAsia="ru-RU"/>
        </w:rPr>
      </w:pPr>
    </w:p>
    <w:p w:rsidR="005D2797" w:rsidRPr="005D2797" w:rsidRDefault="00A17E48" w:rsidP="005D2797">
      <w:pPr>
        <w:spacing w:after="0" w:line="360" w:lineRule="auto"/>
        <w:ind w:left="720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val="en-US" w:eastAsia="ru-RU" w:bidi="bn-IN"/>
        </w:rPr>
      </w:pPr>
      <w:r w:rsidRPr="00A17E48">
        <w:rPr>
          <w:rFonts w:ascii="Times New Roman" w:eastAsia="Batang" w:hAnsi="Times New Roman" w:cs="Times New Roman"/>
          <w:color w:val="000000"/>
          <w:sz w:val="28"/>
          <w:szCs w:val="28"/>
          <w:lang w:val="en-US" w:eastAsia="ru-RU" w:bidi="bn-IN"/>
        </w:rPr>
        <w:t>URL</w:t>
      </w:r>
      <w:r w:rsidRPr="005D2797">
        <w:rPr>
          <w:rFonts w:ascii="Times New Roman" w:eastAsia="Batang" w:hAnsi="Times New Roman" w:cs="Times New Roman"/>
          <w:color w:val="000000"/>
          <w:sz w:val="28"/>
          <w:szCs w:val="28"/>
          <w:lang w:val="en-US" w:eastAsia="ru-RU" w:bidi="bn-IN"/>
        </w:rPr>
        <w:t xml:space="preserve">: </w:t>
      </w:r>
      <w:hyperlink r:id="rId9" w:history="1">
        <w:r w:rsidR="005D2797" w:rsidRPr="00BB09A7">
          <w:rPr>
            <w:rStyle w:val="a5"/>
            <w:rFonts w:eastAsia="Batang"/>
            <w:sz w:val="28"/>
            <w:szCs w:val="28"/>
            <w:lang w:val="en-US" w:eastAsia="ru-RU" w:bidi="bn-IN"/>
          </w:rPr>
          <w:t>http://lib.dvfu.ru:8080/lib/item?id=chamo:795570&amp;theme=FEFU</w:t>
        </w:r>
      </w:hyperlink>
    </w:p>
    <w:p w:rsidR="005D2797" w:rsidRPr="005D2797" w:rsidRDefault="005D2797" w:rsidP="005D2797">
      <w:pPr>
        <w:spacing w:after="0" w:line="360" w:lineRule="auto"/>
        <w:ind w:left="720"/>
        <w:jc w:val="both"/>
        <w:rPr>
          <w:rFonts w:ascii="Times New Roman" w:hAnsi="Times New Roman" w:cs="Times New Roman"/>
          <w:spacing w:val="-10"/>
          <w:sz w:val="28"/>
          <w:szCs w:val="28"/>
          <w:lang w:val="en-US" w:eastAsia="ru-RU"/>
        </w:rPr>
      </w:pPr>
    </w:p>
    <w:p w:rsidR="005D2797" w:rsidRPr="005D2797" w:rsidRDefault="005D2797" w:rsidP="005D2797">
      <w:pPr>
        <w:spacing w:after="0" w:line="360" w:lineRule="auto"/>
        <w:jc w:val="both"/>
        <w:rPr>
          <w:rFonts w:ascii="Times New Roman" w:hAnsi="Times New Roman" w:cs="Times New Roman"/>
          <w:spacing w:val="-10"/>
          <w:sz w:val="28"/>
          <w:szCs w:val="28"/>
          <w:lang w:val="en-US" w:eastAsia="ru-RU"/>
        </w:rPr>
      </w:pPr>
    </w:p>
    <w:p w:rsidR="00A17E48" w:rsidRPr="00A17E48" w:rsidRDefault="00A17E48" w:rsidP="00A17E48">
      <w:pPr>
        <w:numPr>
          <w:ilvl w:val="0"/>
          <w:numId w:val="23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pacing w:val="-10"/>
          <w:sz w:val="28"/>
          <w:szCs w:val="28"/>
          <w:lang w:eastAsia="ru-RU"/>
        </w:rPr>
      </w:pPr>
      <w:r w:rsidRPr="00A17E48">
        <w:rPr>
          <w:rFonts w:ascii="Times New Roman" w:hAnsi="Times New Roman" w:cs="Times New Roman"/>
          <w:spacing w:val="-10"/>
          <w:sz w:val="28"/>
          <w:szCs w:val="28"/>
          <w:lang w:eastAsia="ru-RU"/>
        </w:rPr>
        <w:t xml:space="preserve">Левочкина, Н.А. Преддипломная практика [Электронный ресурс] / Н.А. Левочкина. – М.: Директ–Медиа, 2013. – 31 с. </w:t>
      </w:r>
      <w:r w:rsidRPr="00A17E48">
        <w:rPr>
          <w:rFonts w:ascii="Times New Roman" w:hAnsi="Times New Roman" w:cs="Times New Roman"/>
          <w:spacing w:val="-10"/>
          <w:sz w:val="28"/>
          <w:szCs w:val="28"/>
          <w:lang w:val="en-US" w:eastAsia="ru-RU"/>
        </w:rPr>
        <w:t>URL</w:t>
      </w:r>
      <w:r w:rsidRPr="00A17E48">
        <w:rPr>
          <w:rFonts w:ascii="Times New Roman" w:hAnsi="Times New Roman" w:cs="Times New Roman"/>
          <w:spacing w:val="-10"/>
          <w:sz w:val="28"/>
          <w:szCs w:val="28"/>
          <w:lang w:eastAsia="ru-RU"/>
        </w:rPr>
        <w:t xml:space="preserve">: </w:t>
      </w:r>
      <w:hyperlink r:id="rId10" w:history="1">
        <w:r w:rsidRPr="00A17E48">
          <w:rPr>
            <w:rFonts w:ascii="Times New Roman" w:hAnsi="Times New Roman" w:cs="Times New Roman"/>
            <w:color w:val="0000FF"/>
            <w:spacing w:val="-10"/>
            <w:sz w:val="28"/>
            <w:szCs w:val="28"/>
            <w:u w:val="single"/>
            <w:lang w:val="en-US" w:eastAsia="ru-RU"/>
          </w:rPr>
          <w:t>http</w:t>
        </w:r>
        <w:r w:rsidRPr="00A17E48">
          <w:rPr>
            <w:rFonts w:ascii="Times New Roman" w:hAnsi="Times New Roman" w:cs="Times New Roman"/>
            <w:color w:val="0000FF"/>
            <w:spacing w:val="-10"/>
            <w:sz w:val="28"/>
            <w:szCs w:val="28"/>
            <w:u w:val="single"/>
            <w:lang w:eastAsia="ru-RU"/>
          </w:rPr>
          <w:t>://</w:t>
        </w:r>
        <w:r w:rsidRPr="00A17E48">
          <w:rPr>
            <w:rFonts w:ascii="Times New Roman" w:hAnsi="Times New Roman" w:cs="Times New Roman"/>
            <w:color w:val="0000FF"/>
            <w:spacing w:val="-10"/>
            <w:sz w:val="28"/>
            <w:szCs w:val="28"/>
            <w:u w:val="single"/>
            <w:lang w:val="en-US" w:eastAsia="ru-RU"/>
          </w:rPr>
          <w:t>biblioclub</w:t>
        </w:r>
        <w:r w:rsidRPr="00A17E48">
          <w:rPr>
            <w:rFonts w:ascii="Times New Roman" w:hAnsi="Times New Roman" w:cs="Times New Roman"/>
            <w:color w:val="0000FF"/>
            <w:spacing w:val="-10"/>
            <w:sz w:val="28"/>
            <w:szCs w:val="28"/>
            <w:u w:val="single"/>
            <w:lang w:eastAsia="ru-RU"/>
          </w:rPr>
          <w:t>.</w:t>
        </w:r>
        <w:r w:rsidRPr="00A17E48">
          <w:rPr>
            <w:rFonts w:ascii="Times New Roman" w:hAnsi="Times New Roman" w:cs="Times New Roman"/>
            <w:color w:val="0000FF"/>
            <w:spacing w:val="-10"/>
            <w:sz w:val="28"/>
            <w:szCs w:val="28"/>
            <w:u w:val="single"/>
            <w:lang w:val="en-US" w:eastAsia="ru-RU"/>
          </w:rPr>
          <w:t>ru</w:t>
        </w:r>
        <w:r w:rsidRPr="00A17E48">
          <w:rPr>
            <w:rFonts w:ascii="Times New Roman" w:hAnsi="Times New Roman" w:cs="Times New Roman"/>
            <w:color w:val="0000FF"/>
            <w:spacing w:val="-10"/>
            <w:sz w:val="28"/>
            <w:szCs w:val="28"/>
            <w:u w:val="single"/>
            <w:lang w:eastAsia="ru-RU"/>
          </w:rPr>
          <w:t>/</w:t>
        </w:r>
        <w:r w:rsidRPr="00A17E48">
          <w:rPr>
            <w:rFonts w:ascii="Times New Roman" w:hAnsi="Times New Roman" w:cs="Times New Roman"/>
            <w:color w:val="0000FF"/>
            <w:spacing w:val="-10"/>
            <w:sz w:val="28"/>
            <w:szCs w:val="28"/>
            <w:u w:val="single"/>
            <w:lang w:val="en-US" w:eastAsia="ru-RU"/>
          </w:rPr>
          <w:t>index</w:t>
        </w:r>
        <w:r w:rsidRPr="00A17E48">
          <w:rPr>
            <w:rFonts w:ascii="Times New Roman" w:hAnsi="Times New Roman" w:cs="Times New Roman"/>
            <w:color w:val="0000FF"/>
            <w:spacing w:val="-10"/>
            <w:sz w:val="28"/>
            <w:szCs w:val="28"/>
            <w:u w:val="single"/>
            <w:lang w:eastAsia="ru-RU"/>
          </w:rPr>
          <w:t>.</w:t>
        </w:r>
        <w:r w:rsidRPr="00A17E48">
          <w:rPr>
            <w:rFonts w:ascii="Times New Roman" w:hAnsi="Times New Roman" w:cs="Times New Roman"/>
            <w:color w:val="0000FF"/>
            <w:spacing w:val="-10"/>
            <w:sz w:val="28"/>
            <w:szCs w:val="28"/>
            <w:u w:val="single"/>
            <w:lang w:val="en-US" w:eastAsia="ru-RU"/>
          </w:rPr>
          <w:t>php</w:t>
        </w:r>
        <w:r w:rsidRPr="00A17E48">
          <w:rPr>
            <w:rFonts w:ascii="Times New Roman" w:hAnsi="Times New Roman" w:cs="Times New Roman"/>
            <w:color w:val="0000FF"/>
            <w:spacing w:val="-10"/>
            <w:sz w:val="28"/>
            <w:szCs w:val="28"/>
            <w:u w:val="single"/>
            <w:lang w:eastAsia="ru-RU"/>
          </w:rPr>
          <w:t>?</w:t>
        </w:r>
        <w:r w:rsidRPr="00A17E48">
          <w:rPr>
            <w:rFonts w:ascii="Times New Roman" w:hAnsi="Times New Roman" w:cs="Times New Roman"/>
            <w:color w:val="0000FF"/>
            <w:spacing w:val="-10"/>
            <w:sz w:val="28"/>
            <w:szCs w:val="28"/>
            <w:u w:val="single"/>
            <w:lang w:val="en-US" w:eastAsia="ru-RU"/>
          </w:rPr>
          <w:t>page</w:t>
        </w:r>
        <w:r w:rsidRPr="00A17E48">
          <w:rPr>
            <w:rFonts w:ascii="Times New Roman" w:hAnsi="Times New Roman" w:cs="Times New Roman"/>
            <w:color w:val="0000FF"/>
            <w:spacing w:val="-10"/>
            <w:sz w:val="28"/>
            <w:szCs w:val="28"/>
            <w:u w:val="single"/>
            <w:lang w:eastAsia="ru-RU"/>
          </w:rPr>
          <w:t>=</w:t>
        </w:r>
        <w:r w:rsidRPr="00A17E48">
          <w:rPr>
            <w:rFonts w:ascii="Times New Roman" w:hAnsi="Times New Roman" w:cs="Times New Roman"/>
            <w:color w:val="0000FF"/>
            <w:spacing w:val="-10"/>
            <w:sz w:val="28"/>
            <w:szCs w:val="28"/>
            <w:u w:val="single"/>
            <w:lang w:val="en-US" w:eastAsia="ru-RU"/>
          </w:rPr>
          <w:t>book</w:t>
        </w:r>
        <w:r w:rsidRPr="00A17E48">
          <w:rPr>
            <w:rFonts w:ascii="Times New Roman" w:hAnsi="Times New Roman" w:cs="Times New Roman"/>
            <w:color w:val="0000FF"/>
            <w:spacing w:val="-10"/>
            <w:sz w:val="28"/>
            <w:szCs w:val="28"/>
            <w:u w:val="single"/>
            <w:lang w:eastAsia="ru-RU"/>
          </w:rPr>
          <w:t>&amp;</w:t>
        </w:r>
        <w:r w:rsidRPr="00A17E48">
          <w:rPr>
            <w:rFonts w:ascii="Times New Roman" w:hAnsi="Times New Roman" w:cs="Times New Roman"/>
            <w:color w:val="0000FF"/>
            <w:spacing w:val="-10"/>
            <w:sz w:val="28"/>
            <w:szCs w:val="28"/>
            <w:u w:val="single"/>
            <w:lang w:val="en-US" w:eastAsia="ru-RU"/>
          </w:rPr>
          <w:t>id</w:t>
        </w:r>
        <w:r w:rsidRPr="00A17E48">
          <w:rPr>
            <w:rFonts w:ascii="Times New Roman" w:hAnsi="Times New Roman" w:cs="Times New Roman"/>
            <w:color w:val="0000FF"/>
            <w:spacing w:val="-10"/>
            <w:sz w:val="28"/>
            <w:szCs w:val="28"/>
            <w:u w:val="single"/>
            <w:lang w:eastAsia="ru-RU"/>
          </w:rPr>
          <w:t>=134540</w:t>
        </w:r>
      </w:hyperlink>
    </w:p>
    <w:p w:rsidR="00811595" w:rsidRPr="00DF668A" w:rsidRDefault="00811595" w:rsidP="00811595">
      <w:pPr>
        <w:tabs>
          <w:tab w:val="left" w:pos="851"/>
        </w:tabs>
        <w:spacing w:after="0"/>
        <w:ind w:firstLine="48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81798" w:rsidRDefault="00A81798" w:rsidP="00A17E48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81798" w:rsidRDefault="00A81798" w:rsidP="00811595">
      <w:pPr>
        <w:tabs>
          <w:tab w:val="left" w:pos="851"/>
        </w:tabs>
        <w:spacing w:after="0" w:line="360" w:lineRule="auto"/>
        <w:ind w:firstLine="48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11595" w:rsidRDefault="00811595" w:rsidP="00811595">
      <w:pPr>
        <w:tabs>
          <w:tab w:val="left" w:pos="851"/>
        </w:tabs>
        <w:spacing w:after="0" w:line="360" w:lineRule="auto"/>
        <w:ind w:firstLine="48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Дополнительная литература </w:t>
      </w:r>
    </w:p>
    <w:p w:rsidR="00811595" w:rsidRDefault="00811595" w:rsidP="00811595">
      <w:pPr>
        <w:tabs>
          <w:tab w:val="left" w:pos="851"/>
        </w:tabs>
        <w:spacing w:after="0" w:line="360" w:lineRule="auto"/>
        <w:ind w:firstLine="48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(печатные и электронные издания)</w:t>
      </w:r>
    </w:p>
    <w:p w:rsidR="00811595" w:rsidRDefault="00811595" w:rsidP="00811595">
      <w:pPr>
        <w:tabs>
          <w:tab w:val="left" w:pos="426"/>
          <w:tab w:val="left" w:pos="567"/>
          <w:tab w:val="left" w:pos="993"/>
        </w:tabs>
        <w:spacing w:line="360" w:lineRule="auto"/>
        <w:jc w:val="both"/>
        <w:rPr>
          <w:rFonts w:ascii="Times New Roman" w:eastAsia="Batang" w:hAnsi="Times New Roman" w:cs="Times New Roman"/>
          <w:b/>
          <w:sz w:val="28"/>
          <w:szCs w:val="20"/>
          <w:lang w:eastAsia="ko-KR"/>
        </w:rPr>
      </w:pPr>
    </w:p>
    <w:p w:rsidR="005B32FD" w:rsidRDefault="005B32FD" w:rsidP="005B32FD">
      <w:pPr>
        <w:pStyle w:val="af2"/>
        <w:tabs>
          <w:tab w:val="left" w:pos="993"/>
        </w:tabs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1. Воропаев, Н.Н. Китай: имена на все времена. Прецедентные персонажи. Лингвокультурологический словарь справочник для изучающих китайский язык, культуру, историю, литературу Китая:вспомогательное пособие для вузов.М:ВКН, 2015. -382 с. (НБ ДВФУ 2 экз.)</w:t>
      </w:r>
    </w:p>
    <w:p w:rsidR="005B32FD" w:rsidRPr="005D2797" w:rsidRDefault="009271DD" w:rsidP="005B32FD">
      <w:pPr>
        <w:pStyle w:val="af2"/>
        <w:tabs>
          <w:tab w:val="left" w:pos="993"/>
        </w:tabs>
        <w:spacing w:line="360" w:lineRule="auto"/>
        <w:ind w:left="720"/>
        <w:rPr>
          <w:sz w:val="28"/>
          <w:szCs w:val="28"/>
        </w:rPr>
      </w:pPr>
      <w:hyperlink r:id="rId11" w:history="1">
        <w:r w:rsidR="005B32FD" w:rsidRPr="005D2797">
          <w:rPr>
            <w:rStyle w:val="a5"/>
            <w:sz w:val="28"/>
            <w:szCs w:val="28"/>
          </w:rPr>
          <w:t>http://lib.dvfu.ru:8080/lib/item?id=chamo:789432&amp;theme=FEFU</w:t>
        </w:r>
      </w:hyperlink>
    </w:p>
    <w:p w:rsidR="005B32FD" w:rsidRDefault="005B32FD" w:rsidP="005B32FD">
      <w:pPr>
        <w:tabs>
          <w:tab w:val="left" w:pos="85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1595" w:rsidRPr="005B32FD" w:rsidRDefault="00811595" w:rsidP="005B32FD">
      <w:pPr>
        <w:pStyle w:val="afd"/>
        <w:numPr>
          <w:ilvl w:val="0"/>
          <w:numId w:val="27"/>
        </w:num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5B32FD">
        <w:rPr>
          <w:sz w:val="28"/>
          <w:szCs w:val="28"/>
        </w:rPr>
        <w:lastRenderedPageBreak/>
        <w:t xml:space="preserve">Мусина, О.Н. Основы научных исследовании [Электронный ресурс] : учебное пособие / О.Н. Мусина. – М.; Берлин :Директ–Медиа, 2015. – 150 с. : ил. – Библиогр. в кн. – URL: </w:t>
      </w:r>
      <w:hyperlink r:id="rId12" w:history="1">
        <w:r w:rsidRPr="005B32FD">
          <w:rPr>
            <w:rStyle w:val="a5"/>
            <w:sz w:val="28"/>
          </w:rPr>
          <w:t>http://biblioclub.ru/index.php?page=book&amp;id=2</w:t>
        </w:r>
      </w:hyperlink>
    </w:p>
    <w:p w:rsidR="005B32FD" w:rsidRPr="005B32FD" w:rsidRDefault="005B32FD" w:rsidP="005B32FD">
      <w:pPr>
        <w:numPr>
          <w:ilvl w:val="0"/>
          <w:numId w:val="27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pacing w:val="-10"/>
          <w:sz w:val="28"/>
          <w:szCs w:val="28"/>
          <w:lang w:eastAsia="ru-RU"/>
        </w:rPr>
      </w:pPr>
      <w:r w:rsidRPr="00A17E4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Положение о порядке проведения практики студентов, обучающихся в федеральном государственном автономном образовательном учреждении высшего профессионального образования «Дальневосточный федеральный университет» по программам высшего образования (для программ бакалавриата, специалитета, магистратуры), утвержденным приказом № 12–13–2030 от 23.10.2015 г. </w:t>
      </w:r>
      <w:r w:rsidRPr="00A17E48">
        <w:rPr>
          <w:rFonts w:ascii="Times New Roman" w:hAnsi="Times New Roman" w:cs="Times New Roman"/>
          <w:spacing w:val="-10"/>
          <w:sz w:val="28"/>
          <w:szCs w:val="28"/>
          <w:lang w:eastAsia="ru-RU"/>
        </w:rPr>
        <w:t>[Электронный ресурс]:</w:t>
      </w:r>
      <w:r w:rsidRPr="00A17E4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http://career.dvfu.ru/file/ПРИКАЗ № 12–13–2030 от 23.10.2015 Об утверждении Положения о порядке проведения практики студентов (1777680 v1).pdf </w:t>
      </w:r>
    </w:p>
    <w:p w:rsidR="005B32FD" w:rsidRPr="005B32FD" w:rsidRDefault="005B32FD" w:rsidP="005B32FD">
      <w:pPr>
        <w:tabs>
          <w:tab w:val="left" w:pos="851"/>
        </w:tabs>
        <w:spacing w:after="0" w:line="360" w:lineRule="auto"/>
        <w:ind w:left="360"/>
        <w:jc w:val="both"/>
        <w:rPr>
          <w:rFonts w:ascii="Times New Roman" w:hAnsi="Times New Roman" w:cs="Times New Roman"/>
          <w:spacing w:val="-10"/>
          <w:sz w:val="28"/>
          <w:szCs w:val="28"/>
          <w:lang w:eastAsia="ru-RU"/>
        </w:rPr>
      </w:pPr>
    </w:p>
    <w:p w:rsidR="005B32FD" w:rsidRDefault="005B32FD" w:rsidP="005B32F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1595" w:rsidRDefault="00811595" w:rsidP="00811595">
      <w:pPr>
        <w:tabs>
          <w:tab w:val="left" w:pos="426"/>
          <w:tab w:val="left" w:pos="567"/>
          <w:tab w:val="left" w:pos="993"/>
        </w:tabs>
        <w:spacing w:line="360" w:lineRule="auto"/>
        <w:jc w:val="center"/>
        <w:rPr>
          <w:rFonts w:ascii="Times New Roman" w:eastAsia="Batang" w:hAnsi="Times New Roman" w:cs="Times New Roman"/>
          <w:b/>
          <w:sz w:val="28"/>
          <w:szCs w:val="20"/>
          <w:lang w:eastAsia="ko-KR"/>
        </w:rPr>
      </w:pPr>
      <w:r>
        <w:rPr>
          <w:rFonts w:ascii="Times New Roman" w:eastAsia="Batang" w:hAnsi="Times New Roman" w:cs="Times New Roman"/>
          <w:b/>
          <w:sz w:val="28"/>
          <w:szCs w:val="20"/>
          <w:lang w:eastAsia="ko-KR"/>
        </w:rPr>
        <w:t>Программное обеспечение и электронно-информационные ресурсы:</w:t>
      </w:r>
    </w:p>
    <w:p w:rsidR="00811595" w:rsidRDefault="00811595" w:rsidP="00811595">
      <w:pPr>
        <w:widowControl w:val="0"/>
        <w:numPr>
          <w:ilvl w:val="0"/>
          <w:numId w:val="12"/>
        </w:numPr>
        <w:tabs>
          <w:tab w:val="left" w:pos="426"/>
        </w:tabs>
        <w:autoSpaceDE w:val="0"/>
        <w:spacing w:after="0" w:line="360" w:lineRule="auto"/>
        <w:ind w:left="0" w:firstLine="567"/>
        <w:jc w:val="both"/>
        <w:rPr>
          <w:rFonts w:ascii="Times New Roman" w:eastAsia="GungsuhChe" w:hAnsi="Times New Roman" w:cs="Times New Roman"/>
          <w:sz w:val="28"/>
          <w:szCs w:val="28"/>
          <w:lang w:eastAsia="ru-RU"/>
        </w:rPr>
      </w:pPr>
      <w:r>
        <w:rPr>
          <w:rFonts w:ascii="Times New Roman" w:eastAsia="GungsuhChe" w:hAnsi="Times New Roman" w:cs="Times New Roman"/>
          <w:sz w:val="28"/>
          <w:szCs w:val="28"/>
          <w:lang w:eastAsia="ru-RU"/>
        </w:rPr>
        <w:t xml:space="preserve">Веб-сайт «Методология», посвящённый различным аспектам методологии, в том числе и методологии учебной и научной деятельности. </w:t>
      </w:r>
      <w:hyperlink r:id="rId13" w:history="1">
        <w:r>
          <w:rPr>
            <w:rStyle w:val="a5"/>
            <w:rFonts w:eastAsia="GungsuhChe"/>
            <w:color w:val="auto"/>
            <w:lang w:eastAsia="ru-RU"/>
          </w:rPr>
          <w:t>http://www.methodolog.ru/</w:t>
        </w:r>
      </w:hyperlink>
    </w:p>
    <w:p w:rsidR="005B32FD" w:rsidRPr="005B32FD" w:rsidRDefault="00811595" w:rsidP="005B32FD">
      <w:pPr>
        <w:widowControl w:val="0"/>
        <w:numPr>
          <w:ilvl w:val="0"/>
          <w:numId w:val="12"/>
        </w:numPr>
        <w:tabs>
          <w:tab w:val="left" w:pos="426"/>
        </w:tabs>
        <w:autoSpaceDE w:val="0"/>
        <w:spacing w:after="0" w:line="360" w:lineRule="auto"/>
        <w:ind w:left="0" w:firstLine="567"/>
        <w:jc w:val="both"/>
        <w:rPr>
          <w:rFonts w:ascii="Times New Roman" w:eastAsia="GungsuhChe" w:hAnsi="Times New Roman" w:cs="Times New Roman"/>
          <w:sz w:val="28"/>
          <w:szCs w:val="28"/>
          <w:lang w:eastAsia="ru-RU"/>
        </w:rPr>
      </w:pPr>
      <w:r>
        <w:rPr>
          <w:rFonts w:ascii="Times New Roman" w:eastAsia="GungsuhChe" w:hAnsi="Times New Roman" w:cs="Times New Roman"/>
          <w:sz w:val="28"/>
          <w:szCs w:val="28"/>
          <w:lang w:eastAsia="ru-RU"/>
        </w:rPr>
        <w:t xml:space="preserve">Виртуальная выставка библиотечно-информационного комплекса Финансового университета при Правительстве Российской Федерации «Научно-исследовательские работы (курсовые, дипломные, диссертации): общая методология, методика подготовки и оформления» </w:t>
      </w:r>
      <w:hyperlink r:id="rId14" w:history="1">
        <w:r>
          <w:rPr>
            <w:rStyle w:val="a5"/>
            <w:rFonts w:eastAsia="GungsuhChe"/>
            <w:color w:val="auto"/>
            <w:lang w:eastAsia="ru-RU"/>
          </w:rPr>
          <w:t>http://www.library.fa.ru/exhib.asp?id=39</w:t>
        </w:r>
      </w:hyperlink>
    </w:p>
    <w:p w:rsidR="00811595" w:rsidRDefault="00811595" w:rsidP="00811595">
      <w:pPr>
        <w:widowControl w:val="0"/>
        <w:tabs>
          <w:tab w:val="left" w:pos="426"/>
        </w:tabs>
        <w:autoSpaceDE w:val="0"/>
        <w:spacing w:after="0" w:line="360" w:lineRule="auto"/>
        <w:ind w:right="-2"/>
        <w:jc w:val="both"/>
        <w:rPr>
          <w:rFonts w:ascii="Times New Roman" w:eastAsia="GungsuhChe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0"/>
          <w:lang w:eastAsia="ko-KR"/>
        </w:rPr>
        <w:t>При осуществлении образовательного процесса студентами и профессорско-преподавательским составом используются следующее программное обеспечение: MicrosoftOffice (Access, Excel, PowerPoint, Word и т. д), OpenOffice, Skype, Вебинар (Blackboard).</w:t>
      </w:r>
    </w:p>
    <w:p w:rsidR="00811595" w:rsidRDefault="00811595" w:rsidP="00811595">
      <w:pPr>
        <w:widowControl w:val="0"/>
        <w:autoSpaceDE w:val="0"/>
        <w:spacing w:after="0" w:line="360" w:lineRule="auto"/>
        <w:ind w:right="-2"/>
        <w:jc w:val="center"/>
        <w:rPr>
          <w:rFonts w:ascii="Times New Roman" w:eastAsia="GungsuhChe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GungsuhChe" w:hAnsi="Times New Roman" w:cs="Times New Roman"/>
          <w:b/>
          <w:sz w:val="28"/>
          <w:szCs w:val="28"/>
          <w:lang w:eastAsia="ru-RU"/>
        </w:rPr>
        <w:t>Учебно-методическое и информационное обеспечение:</w:t>
      </w:r>
    </w:p>
    <w:p w:rsidR="00811595" w:rsidRDefault="00811595" w:rsidP="00811595">
      <w:pPr>
        <w:tabs>
          <w:tab w:val="left" w:pos="0"/>
        </w:tabs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0"/>
          <w:lang w:eastAsia="ko-KR"/>
        </w:rPr>
      </w:pPr>
      <w:r>
        <w:rPr>
          <w:rFonts w:ascii="Times New Roman" w:eastAsia="Batang" w:hAnsi="Times New Roman" w:cs="Times New Roman"/>
          <w:sz w:val="28"/>
          <w:szCs w:val="20"/>
          <w:lang w:eastAsia="ko-KR"/>
        </w:rPr>
        <w:lastRenderedPageBreak/>
        <w:tab/>
        <w:t>При осуществлении образовательного процесса студентами и профессорско-преподавательским составом используются следующие информационно справочные системы: электронное издание УМК, Профессиональная поисковая система ScienceDirect, Профессиональная поисковая система ProQuest, Профессиональная поисковая система НЭБ, иные ИСС.</w:t>
      </w:r>
    </w:p>
    <w:p w:rsidR="00811595" w:rsidRDefault="00811595" w:rsidP="00811595">
      <w:pPr>
        <w:tabs>
          <w:tab w:val="left" w:pos="993"/>
          <w:tab w:val="right" w:leader="underscore" w:pos="9639"/>
        </w:tabs>
        <w:suppressAutoHyphens/>
        <w:spacing w:before="240" w:after="24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11. МАТЕРИАЛЬНО-ТЕХНИЧЕСКОЕ ОБЕСПЕЧЕНИЕ ПРЕДДИПЛОМНОЙ  ПРАКТИКИ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4"/>
        <w:gridCol w:w="4800"/>
        <w:gridCol w:w="4107"/>
      </w:tblGrid>
      <w:tr w:rsidR="00811595" w:rsidTr="008115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595" w:rsidRDefault="008115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 w:right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595" w:rsidRDefault="008115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Наименование оборудованных учебных кабинетов, объектов для проведения педагогической практики с перечнем основного оборудования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595" w:rsidRDefault="008115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Адрес (местоположение) учебных кабинетов, объектов для проведения педагогической практики (с указанием номера помещения)</w:t>
            </w:r>
          </w:p>
        </w:tc>
      </w:tr>
      <w:tr w:rsidR="00811595" w:rsidTr="008115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595" w:rsidRDefault="008115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595" w:rsidRDefault="008115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595" w:rsidRDefault="008115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11595" w:rsidTr="008115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595" w:rsidRDefault="0081159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595" w:rsidRDefault="0081159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Компьютерный класс:</w:t>
            </w:r>
          </w:p>
          <w:p w:rsidR="00811595" w:rsidRDefault="0081159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26 персональных компьютеров Lenovo C360G – i34164 G500 UДК;</w:t>
            </w:r>
          </w:p>
          <w:p w:rsidR="00811595" w:rsidRDefault="0081159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Моноблок AIOI RU 30921.5 HDPG 2140 /4Gb / 500Gb/ IHDG / DVDR</w:t>
            </w:r>
          </w:p>
          <w:p w:rsidR="00811595" w:rsidRDefault="0081159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Проектор Mitsubishi DLP – 1 шт.;</w:t>
            </w:r>
          </w:p>
          <w:p w:rsidR="00811595" w:rsidRDefault="0081159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Телевизор LG M–4716 CG – 1 шт.;</w:t>
            </w:r>
          </w:p>
          <w:p w:rsidR="00811595" w:rsidRDefault="0081159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Настенный экран Screun IT – 1 шт.;</w:t>
            </w:r>
          </w:p>
          <w:p w:rsidR="00811595" w:rsidRDefault="0081159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Документ–камера Ave Модель POF–3 – 1 шт.;</w:t>
            </w:r>
          </w:p>
          <w:p w:rsidR="00811595" w:rsidRDefault="0081159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Конференц–камера Multipix – 1 шт.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595" w:rsidRDefault="0081159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690001, Приморский край, </w:t>
            </w:r>
          </w:p>
          <w:p w:rsidR="00811595" w:rsidRDefault="0081159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г. Владивосток, </w:t>
            </w:r>
          </w:p>
          <w:p w:rsidR="00811595" w:rsidRDefault="0081159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о. Русский, кампус ДВФУ, корпус D, ауд. 446, 604, 501, 808, 809, 812.</w:t>
            </w:r>
          </w:p>
        </w:tc>
      </w:tr>
      <w:tr w:rsidR="00811595" w:rsidTr="008115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595" w:rsidRDefault="00811595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595" w:rsidRDefault="00811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Методическийкабинеткафедрыкитаеведения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595" w:rsidRDefault="0081159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690001, Приморский край, </w:t>
            </w:r>
          </w:p>
          <w:p w:rsidR="00811595" w:rsidRDefault="00811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г. Владивосток, о. Русский, кампус ДВФУ, корпус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ауд.761.</w:t>
            </w:r>
          </w:p>
        </w:tc>
      </w:tr>
    </w:tbl>
    <w:p w:rsidR="00811595" w:rsidRDefault="00811595" w:rsidP="00811595">
      <w:pPr>
        <w:tabs>
          <w:tab w:val="left" w:pos="708"/>
          <w:tab w:val="right" w:leader="underscore" w:pos="9639"/>
        </w:tabs>
        <w:suppressAutoHyphens/>
        <w:spacing w:after="0"/>
        <w:ind w:firstLine="567"/>
        <w:jc w:val="both"/>
        <w:rPr>
          <w:rFonts w:ascii="Times New Roman" w:hAnsi="Times New Roman" w:cs="Times New Roman"/>
          <w:spacing w:val="2"/>
          <w:sz w:val="28"/>
          <w:szCs w:val="24"/>
          <w:lang w:eastAsia="ar-SA"/>
        </w:rPr>
      </w:pPr>
    </w:p>
    <w:p w:rsidR="00811595" w:rsidRDefault="00811595" w:rsidP="00811595">
      <w:pPr>
        <w:tabs>
          <w:tab w:val="left" w:pos="708"/>
          <w:tab w:val="right" w:leader="underscore" w:pos="9639"/>
        </w:tabs>
        <w:suppressAutoHyphens/>
        <w:spacing w:after="0"/>
        <w:ind w:firstLine="567"/>
        <w:jc w:val="both"/>
        <w:rPr>
          <w:rFonts w:ascii="Times New Roman" w:hAnsi="Times New Roman" w:cs="Times New Roman"/>
          <w:spacing w:val="2"/>
          <w:sz w:val="28"/>
          <w:szCs w:val="24"/>
          <w:lang w:eastAsia="ar-SA"/>
        </w:rPr>
      </w:pPr>
    </w:p>
    <w:p w:rsidR="00811595" w:rsidRDefault="00811595" w:rsidP="008115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Программа практики обсуждена на заседании кафедры кит</w:t>
      </w:r>
      <w:r w:rsidR="005D27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аеведения, про</w:t>
      </w:r>
      <w:r w:rsidR="00381B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токол № 10 от « 27 »  июн</w:t>
      </w:r>
      <w:r w:rsidR="006360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я  2018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:rsidR="00811595" w:rsidRDefault="00811595" w:rsidP="00811595">
      <w:pPr>
        <w:tabs>
          <w:tab w:val="left" w:pos="708"/>
          <w:tab w:val="right" w:leader="underscore" w:pos="9639"/>
        </w:tabs>
        <w:suppressAutoHyphens/>
        <w:spacing w:after="0"/>
        <w:ind w:firstLine="567"/>
        <w:jc w:val="both"/>
        <w:rPr>
          <w:rFonts w:ascii="Times New Roman" w:hAnsi="Times New Roman" w:cs="Times New Roman"/>
          <w:b/>
          <w:spacing w:val="2"/>
          <w:sz w:val="28"/>
          <w:szCs w:val="24"/>
          <w:lang w:eastAsia="ar-SA"/>
        </w:rPr>
      </w:pPr>
    </w:p>
    <w:p w:rsidR="00811595" w:rsidRDefault="00811595" w:rsidP="00811595">
      <w:pPr>
        <w:tabs>
          <w:tab w:val="left" w:pos="708"/>
          <w:tab w:val="right" w:leader="underscore" w:pos="9639"/>
        </w:tabs>
        <w:suppressAutoHyphens/>
        <w:spacing w:after="0"/>
        <w:ind w:firstLine="567"/>
        <w:jc w:val="both"/>
        <w:rPr>
          <w:rFonts w:ascii="Times New Roman" w:hAnsi="Times New Roman" w:cs="Times New Roman"/>
          <w:spacing w:val="2"/>
          <w:sz w:val="28"/>
          <w:szCs w:val="24"/>
          <w:lang w:eastAsia="ar-SA"/>
        </w:rPr>
      </w:pPr>
    </w:p>
    <w:p w:rsidR="00811595" w:rsidRDefault="00811595" w:rsidP="00811595">
      <w:pPr>
        <w:shd w:val="clear" w:color="auto" w:fill="FFFFFF"/>
        <w:spacing w:line="23" w:lineRule="atLeast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  <w:lang w:eastAsia="ar-SA"/>
        </w:rPr>
        <w:br w:type="page"/>
      </w:r>
    </w:p>
    <w:p w:rsidR="00811595" w:rsidRDefault="00811595" w:rsidP="00811595">
      <w:pPr>
        <w:shd w:val="clear" w:color="auto" w:fill="FFFFFF"/>
        <w:spacing w:after="0" w:line="23" w:lineRule="atLeast"/>
        <w:ind w:right="-28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811595" w:rsidRDefault="00811595" w:rsidP="00811595">
      <w:pPr>
        <w:shd w:val="clear" w:color="auto" w:fill="FFFFFF"/>
        <w:spacing w:after="0" w:line="23" w:lineRule="atLeast"/>
        <w:ind w:right="-284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11595" w:rsidRDefault="00811595" w:rsidP="00811595">
      <w:pPr>
        <w:shd w:val="clear" w:color="auto" w:fill="FFFFFF"/>
        <w:spacing w:after="0" w:line="23" w:lineRule="atLeast"/>
        <w:ind w:right="-284"/>
        <w:jc w:val="center"/>
        <w:rPr>
          <w:rFonts w:ascii="Times New Roman" w:eastAsia="Calibri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МИНИСТЕРСТВО </w:t>
      </w:r>
      <w:r w:rsidR="00381BA0">
        <w:rPr>
          <w:rFonts w:ascii="Times New Roman" w:hAnsi="Times New Roman" w:cs="Times New Roman"/>
          <w:sz w:val="24"/>
          <w:szCs w:val="24"/>
          <w:lang w:eastAsia="ru-RU"/>
        </w:rPr>
        <w:t>НАУКИ И ВЫСШЕГО ОБРАЗОВАНИЯ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РОССИЙСКОЙ ФЕДЕРАЦИИ</w:t>
      </w:r>
    </w:p>
    <w:p w:rsidR="00811595" w:rsidRDefault="00811595" w:rsidP="00811595">
      <w:pPr>
        <w:spacing w:after="0" w:line="23" w:lineRule="atLeast"/>
        <w:jc w:val="center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Федеральное государственное автономное образовательное учреждение </w:t>
      </w:r>
    </w:p>
    <w:p w:rsidR="00811595" w:rsidRDefault="00811595" w:rsidP="00811595">
      <w:pPr>
        <w:shd w:val="clear" w:color="auto" w:fill="FFFFFF"/>
        <w:spacing w:after="0" w:line="23" w:lineRule="atLeast"/>
        <w:jc w:val="center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высшего образования</w:t>
      </w:r>
    </w:p>
    <w:p w:rsidR="00811595" w:rsidRDefault="00811595" w:rsidP="00811595">
      <w:pPr>
        <w:shd w:val="clear" w:color="auto" w:fill="FFFFFF"/>
        <w:spacing w:after="0" w:line="23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«Дальневосточный федеральный университет»</w:t>
      </w:r>
    </w:p>
    <w:p w:rsidR="00811595" w:rsidRDefault="00811595" w:rsidP="00811595">
      <w:pPr>
        <w:shd w:val="clear" w:color="auto" w:fill="FFFFFF"/>
        <w:spacing w:after="0" w:line="23" w:lineRule="atLeast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(ДВФУ)</w:t>
      </w:r>
    </w:p>
    <w:p w:rsidR="00811595" w:rsidRDefault="009271DD" w:rsidP="00811595">
      <w:pPr>
        <w:spacing w:after="0" w:line="23" w:lineRule="atLeas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95885</wp:posOffset>
                </wp:positionV>
                <wp:extent cx="6040755" cy="27305"/>
                <wp:effectExtent l="0" t="19050" r="17145" b="4889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0755" cy="273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" strokeweight="4.5pt">
                <v:stroke linestyle="thickThin"/>
              </v:line>
            </w:pict>
          </mc:Fallback>
        </mc:AlternateContent>
      </w:r>
    </w:p>
    <w:p w:rsidR="00811595" w:rsidRDefault="00811595" w:rsidP="00811595">
      <w:pPr>
        <w:tabs>
          <w:tab w:val="left" w:pos="709"/>
        </w:tabs>
        <w:suppressAutoHyphens/>
        <w:spacing w:after="0" w:line="23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Восточный институт - Школа региональных и международных исследований</w:t>
      </w:r>
    </w:p>
    <w:p w:rsidR="00811595" w:rsidRDefault="00811595" w:rsidP="00811595">
      <w:pPr>
        <w:tabs>
          <w:tab w:val="left" w:pos="709"/>
        </w:tabs>
        <w:suppressAutoHyphens/>
        <w:spacing w:after="0" w:line="23" w:lineRule="atLeast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11595" w:rsidRDefault="00811595" w:rsidP="00811595">
      <w:pPr>
        <w:tabs>
          <w:tab w:val="left" w:pos="709"/>
        </w:tabs>
        <w:suppressAutoHyphens/>
        <w:spacing w:after="0" w:line="23" w:lineRule="atLeast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811595" w:rsidRDefault="00811595" w:rsidP="00811595">
      <w:pPr>
        <w:tabs>
          <w:tab w:val="left" w:pos="709"/>
        </w:tabs>
        <w:suppressAutoHyphens/>
        <w:spacing w:after="0" w:line="23" w:lineRule="atLeast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811595" w:rsidRDefault="00811595" w:rsidP="00811595">
      <w:pPr>
        <w:tabs>
          <w:tab w:val="left" w:pos="709"/>
        </w:tabs>
        <w:suppressAutoHyphens/>
        <w:spacing w:after="0" w:line="23" w:lineRule="atLeast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811595" w:rsidRDefault="00811595" w:rsidP="00811595">
      <w:pPr>
        <w:tabs>
          <w:tab w:val="left" w:pos="709"/>
        </w:tabs>
        <w:suppressAutoHyphens/>
        <w:spacing w:after="0" w:line="23" w:lineRule="atLeast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811595" w:rsidRDefault="00811595" w:rsidP="00811595">
      <w:pPr>
        <w:tabs>
          <w:tab w:val="left" w:pos="709"/>
        </w:tabs>
        <w:suppressAutoHyphens/>
        <w:spacing w:after="0" w:line="23" w:lineRule="atLeast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811595" w:rsidRDefault="00811595" w:rsidP="00811595">
      <w:pPr>
        <w:tabs>
          <w:tab w:val="left" w:pos="709"/>
        </w:tabs>
        <w:suppressAutoHyphens/>
        <w:spacing w:after="0" w:line="23" w:lineRule="atLeast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811595" w:rsidRDefault="00811595" w:rsidP="00811595">
      <w:pPr>
        <w:tabs>
          <w:tab w:val="left" w:pos="709"/>
        </w:tabs>
        <w:suppressAutoHyphens/>
        <w:spacing w:after="0" w:line="23" w:lineRule="atLeast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811595" w:rsidRDefault="00811595" w:rsidP="00811595">
      <w:pPr>
        <w:tabs>
          <w:tab w:val="left" w:pos="709"/>
        </w:tabs>
        <w:suppressAutoHyphens/>
        <w:spacing w:after="0" w:line="23" w:lineRule="atLeast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 xml:space="preserve">ФОНД ОЦЕНОЧНЫХ СРЕДСТВ </w:t>
      </w:r>
    </w:p>
    <w:p w:rsidR="00811595" w:rsidRDefault="00811595" w:rsidP="00811595">
      <w:pPr>
        <w:tabs>
          <w:tab w:val="left" w:pos="709"/>
        </w:tabs>
        <w:suppressAutoHyphens/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производственной практике </w:t>
      </w:r>
    </w:p>
    <w:p w:rsidR="00811595" w:rsidRDefault="00811595" w:rsidP="00811595">
      <w:pPr>
        <w:tabs>
          <w:tab w:val="left" w:pos="709"/>
        </w:tabs>
        <w:suppressAutoHyphens/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«Преддипломная практика»</w:t>
      </w:r>
    </w:p>
    <w:p w:rsidR="00811595" w:rsidRDefault="00811595" w:rsidP="00811595">
      <w:pPr>
        <w:tabs>
          <w:tab w:val="left" w:pos="709"/>
        </w:tabs>
        <w:suppressAutoHyphens/>
        <w:spacing w:after="0" w:line="23" w:lineRule="atLeast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A81798" w:rsidRPr="00AC345B" w:rsidRDefault="00A81798" w:rsidP="00A81798">
      <w:pPr>
        <w:widowControl w:val="0"/>
        <w:suppressAutoHyphens/>
        <w:spacing w:after="60" w:line="240" w:lineRule="auto"/>
        <w:outlineLvl w:val="5"/>
        <w:rPr>
          <w:rFonts w:ascii="Times New Roman" w:hAnsi="Times New Roman" w:cs="FreeSans"/>
          <w:b/>
          <w:bCs/>
          <w:color w:val="00000A"/>
          <w:sz w:val="28"/>
          <w:szCs w:val="28"/>
          <w:lang w:eastAsia="zh-CN" w:bidi="hi-IN"/>
        </w:rPr>
      </w:pPr>
      <w:r w:rsidRPr="00AC345B">
        <w:rPr>
          <w:rFonts w:ascii="Times New Roman" w:hAnsi="Times New Roman" w:cs="FreeSans"/>
          <w:b/>
          <w:bCs/>
          <w:color w:val="00000A"/>
          <w:sz w:val="28"/>
          <w:szCs w:val="28"/>
          <w:lang w:eastAsia="zh-CN" w:bidi="hi-IN"/>
        </w:rPr>
        <w:t>Направление подготовки 45.05.01 Перевод и переводоведение</w:t>
      </w:r>
    </w:p>
    <w:p w:rsidR="00A81798" w:rsidRPr="00AC345B" w:rsidRDefault="00A81798" w:rsidP="00A81798">
      <w:pPr>
        <w:widowControl w:val="0"/>
        <w:suppressAutoHyphens/>
        <w:spacing w:after="0"/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</w:pPr>
      <w:r w:rsidRPr="00AC345B">
        <w:rPr>
          <w:rFonts w:ascii="Times New Roman" w:eastAsia="Droid Sans Fallback" w:hAnsi="Times New Roman" w:cs="FreeSans"/>
          <w:b/>
          <w:color w:val="00000A"/>
          <w:sz w:val="28"/>
          <w:szCs w:val="28"/>
          <w:lang w:eastAsia="zh-CN" w:bidi="hi-IN"/>
        </w:rPr>
        <w:t>профиль</w:t>
      </w:r>
      <w:r w:rsidRPr="00AC345B"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  <w:t xml:space="preserve"> «</w:t>
      </w:r>
      <w:r w:rsidRPr="00AC345B">
        <w:rPr>
          <w:rFonts w:ascii="Times New Roman" w:eastAsia="Droid Sans Fallback" w:hAnsi="Times New Roman" w:cs="FreeSans"/>
          <w:color w:val="000000"/>
          <w:sz w:val="28"/>
          <w:szCs w:val="28"/>
          <w:lang w:eastAsia="zh-CN" w:bidi="hi-IN"/>
        </w:rPr>
        <w:t>Лингвистическое обеспечение военной деятельности (китайский и английский)</w:t>
      </w:r>
      <w:r w:rsidRPr="00AC345B">
        <w:rPr>
          <w:rFonts w:ascii="Times New Roman" w:eastAsia="Droid Sans Fallback" w:hAnsi="Times New Roman" w:cs="FreeSans"/>
          <w:color w:val="00000A"/>
          <w:sz w:val="28"/>
          <w:szCs w:val="28"/>
          <w:lang w:eastAsia="zh-CN" w:bidi="hi-IN"/>
        </w:rPr>
        <w:t>»</w:t>
      </w:r>
    </w:p>
    <w:p w:rsidR="00A81798" w:rsidRPr="00AC345B" w:rsidRDefault="00A81798" w:rsidP="00A81798">
      <w:pPr>
        <w:widowControl w:val="0"/>
        <w:suppressAutoHyphens/>
        <w:spacing w:after="0" w:line="240" w:lineRule="auto"/>
        <w:outlineLvl w:val="5"/>
        <w:rPr>
          <w:rFonts w:ascii="Times New Roman" w:hAnsi="Times New Roman" w:cs="FreeSans"/>
          <w:b/>
          <w:bCs/>
          <w:color w:val="00000A"/>
          <w:sz w:val="28"/>
          <w:szCs w:val="28"/>
          <w:lang w:eastAsia="zh-CN" w:bidi="hi-IN"/>
        </w:rPr>
      </w:pPr>
      <w:r w:rsidRPr="00AC345B">
        <w:rPr>
          <w:rFonts w:ascii="Times New Roman" w:hAnsi="Times New Roman" w:cs="FreeSans"/>
          <w:b/>
          <w:bCs/>
          <w:color w:val="00000A"/>
          <w:sz w:val="28"/>
          <w:szCs w:val="28"/>
          <w:lang w:eastAsia="zh-CN" w:bidi="hi-IN"/>
        </w:rPr>
        <w:t>Форма подготовки очная</w:t>
      </w:r>
    </w:p>
    <w:p w:rsidR="00A81798" w:rsidRPr="00AC345B" w:rsidRDefault="00A81798" w:rsidP="00A81798">
      <w:pPr>
        <w:tabs>
          <w:tab w:val="right" w:leader="underscore" w:pos="963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AC345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Квалификация (степень) выпускника: </w:t>
      </w:r>
      <w:r w:rsidRPr="00AC345B">
        <w:rPr>
          <w:rFonts w:ascii="Times New Roman" w:hAnsi="Times New Roman" w:cs="Times New Roman"/>
          <w:bCs/>
          <w:sz w:val="28"/>
          <w:szCs w:val="28"/>
          <w:lang w:eastAsia="ar-SA"/>
        </w:rPr>
        <w:t>специалист</w:t>
      </w:r>
    </w:p>
    <w:p w:rsidR="00811595" w:rsidRDefault="00811595" w:rsidP="00A81798">
      <w:pPr>
        <w:tabs>
          <w:tab w:val="left" w:pos="2100"/>
        </w:tabs>
        <w:suppressAutoHyphens/>
        <w:spacing w:after="0" w:line="23" w:lineRule="atLeast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811595" w:rsidRDefault="00811595" w:rsidP="00811595">
      <w:pPr>
        <w:tabs>
          <w:tab w:val="left" w:pos="709"/>
        </w:tabs>
        <w:suppressAutoHyphens/>
        <w:spacing w:after="0" w:line="23" w:lineRule="atLeast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811595" w:rsidRDefault="00811595" w:rsidP="00811595">
      <w:pPr>
        <w:tabs>
          <w:tab w:val="left" w:pos="709"/>
        </w:tabs>
        <w:suppressAutoHyphens/>
        <w:spacing w:after="0" w:line="23" w:lineRule="atLeast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811595" w:rsidRDefault="00811595" w:rsidP="00811595">
      <w:pPr>
        <w:tabs>
          <w:tab w:val="left" w:pos="709"/>
        </w:tabs>
        <w:suppressAutoHyphens/>
        <w:spacing w:after="0" w:line="23" w:lineRule="atLeast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811595" w:rsidRDefault="00811595" w:rsidP="00811595">
      <w:pPr>
        <w:tabs>
          <w:tab w:val="left" w:pos="709"/>
        </w:tabs>
        <w:suppressAutoHyphens/>
        <w:spacing w:after="0" w:line="23" w:lineRule="atLeast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811595" w:rsidRDefault="00811595" w:rsidP="00811595">
      <w:pPr>
        <w:tabs>
          <w:tab w:val="left" w:pos="709"/>
        </w:tabs>
        <w:suppressAutoHyphens/>
        <w:spacing w:after="0" w:line="23" w:lineRule="atLeast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811595" w:rsidRDefault="00811595" w:rsidP="00811595">
      <w:pPr>
        <w:tabs>
          <w:tab w:val="left" w:pos="709"/>
        </w:tabs>
        <w:suppressAutoHyphens/>
        <w:spacing w:after="0" w:line="23" w:lineRule="atLeast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811595" w:rsidRDefault="00811595" w:rsidP="00811595">
      <w:pPr>
        <w:tabs>
          <w:tab w:val="left" w:pos="709"/>
        </w:tabs>
        <w:suppressAutoHyphens/>
        <w:spacing w:after="0" w:line="23" w:lineRule="atLeast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811595" w:rsidRDefault="00811595" w:rsidP="00811595">
      <w:pPr>
        <w:tabs>
          <w:tab w:val="left" w:pos="709"/>
        </w:tabs>
        <w:suppressAutoHyphens/>
        <w:spacing w:after="0" w:line="23" w:lineRule="atLeast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811595" w:rsidRDefault="00811595" w:rsidP="00811595">
      <w:pPr>
        <w:tabs>
          <w:tab w:val="left" w:pos="709"/>
        </w:tabs>
        <w:suppressAutoHyphens/>
        <w:spacing w:after="0" w:line="23" w:lineRule="atLeast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811595" w:rsidRDefault="00811595" w:rsidP="00811595">
      <w:pPr>
        <w:tabs>
          <w:tab w:val="left" w:pos="709"/>
        </w:tabs>
        <w:suppressAutoHyphens/>
        <w:spacing w:after="0" w:line="23" w:lineRule="atLeast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811595" w:rsidRDefault="00811595" w:rsidP="00811595">
      <w:pPr>
        <w:tabs>
          <w:tab w:val="left" w:pos="709"/>
        </w:tabs>
        <w:suppressAutoHyphens/>
        <w:spacing w:after="0" w:line="23" w:lineRule="atLeast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811595" w:rsidRDefault="00811595" w:rsidP="00811595">
      <w:pPr>
        <w:tabs>
          <w:tab w:val="left" w:pos="709"/>
        </w:tabs>
        <w:suppressAutoHyphens/>
        <w:spacing w:after="0" w:line="23" w:lineRule="atLeast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811595" w:rsidRDefault="00811595" w:rsidP="00A81798">
      <w:pPr>
        <w:tabs>
          <w:tab w:val="left" w:pos="709"/>
        </w:tabs>
        <w:suppressAutoHyphens/>
        <w:spacing w:after="0" w:line="23" w:lineRule="atLeast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811595" w:rsidRDefault="00811595" w:rsidP="00811595">
      <w:pPr>
        <w:tabs>
          <w:tab w:val="left" w:pos="709"/>
        </w:tabs>
        <w:suppressAutoHyphens/>
        <w:spacing w:after="0" w:line="23" w:lineRule="atLeast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811595" w:rsidRDefault="00811595" w:rsidP="00811595">
      <w:pPr>
        <w:tabs>
          <w:tab w:val="left" w:pos="709"/>
        </w:tabs>
        <w:suppressAutoHyphens/>
        <w:spacing w:after="0" w:line="23" w:lineRule="atLeast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Владивосток</w:t>
      </w:r>
    </w:p>
    <w:p w:rsidR="00811595" w:rsidRDefault="0063600B" w:rsidP="00811595">
      <w:pPr>
        <w:tabs>
          <w:tab w:val="left" w:pos="709"/>
        </w:tabs>
        <w:suppressAutoHyphens/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2018</w:t>
      </w:r>
      <w:r w:rsidR="0081159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811595" w:rsidRDefault="00811595" w:rsidP="00811595">
      <w:pPr>
        <w:spacing w:after="0" w:line="23" w:lineRule="atLeast"/>
        <w:ind w:firstLine="709"/>
        <w:jc w:val="both"/>
        <w:rPr>
          <w:rFonts w:ascii="Times New Roman" w:eastAsia="Batang" w:hAnsi="Times New Roman" w:cs="Times New Roman"/>
          <w:b/>
          <w:bCs/>
          <w:sz w:val="26"/>
          <w:szCs w:val="26"/>
          <w:lang w:eastAsia="ko-KR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eastAsia="Batang" w:hAnsi="Times New Roman" w:cs="Times New Roman"/>
          <w:b/>
          <w:bCs/>
          <w:sz w:val="26"/>
          <w:szCs w:val="26"/>
          <w:lang w:eastAsia="ko-KR"/>
        </w:rPr>
        <w:lastRenderedPageBreak/>
        <w:t>Паспорт фонда оценочных средств по производственной (преддипломной) практике.</w:t>
      </w:r>
    </w:p>
    <w:tbl>
      <w:tblPr>
        <w:tblW w:w="5184" w:type="pct"/>
        <w:jc w:val="center"/>
        <w:tblInd w:w="-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417"/>
        <w:gridCol w:w="5468"/>
        <w:gridCol w:w="60"/>
      </w:tblGrid>
      <w:tr w:rsidR="0043794A" w:rsidRPr="00AC345B" w:rsidTr="0043794A">
        <w:trPr>
          <w:jc w:val="cente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4A" w:rsidRPr="00AC345B" w:rsidRDefault="0043794A" w:rsidP="0043794A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45B">
              <w:rPr>
                <w:rFonts w:ascii="Times New Roman" w:hAnsi="Times New Roman" w:cs="Times New Roman"/>
                <w:b/>
                <w:sz w:val="24"/>
                <w:szCs w:val="24"/>
              </w:rPr>
              <w:t>Код и формулировка компетенций</w:t>
            </w:r>
          </w:p>
        </w:tc>
        <w:tc>
          <w:tcPr>
            <w:tcW w:w="3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4A" w:rsidRPr="00AC345B" w:rsidRDefault="0043794A" w:rsidP="0043794A">
            <w:pPr>
              <w:spacing w:line="23" w:lineRule="atLeast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45B">
              <w:rPr>
                <w:rFonts w:ascii="Times New Roman" w:hAnsi="Times New Roman" w:cs="Times New Roman"/>
                <w:b/>
                <w:sz w:val="24"/>
                <w:szCs w:val="24"/>
              </w:rPr>
              <w:t>Этапы формирования компетенции</w:t>
            </w:r>
          </w:p>
        </w:tc>
      </w:tr>
      <w:tr w:rsidR="0043794A" w:rsidRPr="00AC345B" w:rsidTr="0043794A">
        <w:trPr>
          <w:trHeight w:val="690"/>
          <w:jc w:val="center"/>
        </w:trPr>
        <w:tc>
          <w:tcPr>
            <w:tcW w:w="1501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AC345B" w:rsidRDefault="0043794A" w:rsidP="0043794A">
            <w:pPr>
              <w:adjustRightInd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Cs w:val="28"/>
              </w:rPr>
            </w:pPr>
            <w:r w:rsidRPr="00AC345B">
              <w:rPr>
                <w:rFonts w:ascii="Times New Roman" w:hAnsi="Times New Roman"/>
              </w:rPr>
              <w:t>ПК-1</w:t>
            </w:r>
            <w:r w:rsidR="00DF668A">
              <w:rPr>
                <w:rFonts w:ascii="Times New Roman" w:hAnsi="Times New Roman"/>
              </w:rPr>
              <w:t>:</w:t>
            </w:r>
          </w:p>
          <w:p w:rsidR="0043794A" w:rsidRPr="00AC345B" w:rsidRDefault="0043794A" w:rsidP="0043794A">
            <w:pPr>
              <w:adjustRightInd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Cs w:val="28"/>
              </w:rPr>
            </w:pPr>
            <w:r w:rsidRPr="00AC345B">
              <w:rPr>
                <w:rFonts w:ascii="Times New Roman" w:hAnsi="Times New Roman"/>
                <w:szCs w:val="28"/>
              </w:rPr>
              <w:t>способность проводить лингвистический анализ текста/дискурса на основе системных знаний современного этапа и истории развития изучаемых языков.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AC345B" w:rsidRDefault="0043794A" w:rsidP="0043794A">
            <w:pPr>
              <w:rPr>
                <w:rFonts w:ascii="Times New Roman" w:hAnsi="Times New Roman"/>
              </w:rPr>
            </w:pPr>
            <w:r w:rsidRPr="00AC345B">
              <w:rPr>
                <w:rFonts w:ascii="Times New Roman" w:hAnsi="Times New Roman"/>
              </w:rPr>
              <w:t>знает</w:t>
            </w:r>
          </w:p>
        </w:tc>
        <w:tc>
          <w:tcPr>
            <w:tcW w:w="278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AC345B" w:rsidRDefault="0043794A" w:rsidP="0043794A">
            <w:pPr>
              <w:numPr>
                <w:ilvl w:val="0"/>
                <w:numId w:val="19"/>
              </w:numPr>
              <w:tabs>
                <w:tab w:val="num" w:pos="316"/>
              </w:tabs>
              <w:adjustRightInd w:val="0"/>
              <w:snapToGrid w:val="0"/>
              <w:spacing w:after="0" w:line="240" w:lineRule="auto"/>
              <w:ind w:left="0" w:firstLine="32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AC3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структуру лингвопереводческого анализа текста и требования к составлению лингвопереводческого комментария к тексту;</w:t>
            </w:r>
          </w:p>
          <w:p w:rsidR="0043794A" w:rsidRPr="00AC345B" w:rsidRDefault="0043794A" w:rsidP="0043794A">
            <w:pPr>
              <w:numPr>
                <w:ilvl w:val="0"/>
                <w:numId w:val="19"/>
              </w:numPr>
              <w:tabs>
                <w:tab w:val="num" w:pos="316"/>
              </w:tabs>
              <w:adjustRightInd w:val="0"/>
              <w:snapToGrid w:val="0"/>
              <w:spacing w:after="0" w:line="240" w:lineRule="auto"/>
              <w:ind w:left="0" w:firstLine="32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AC3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модели перевода и переводческие трансформации и уметь использовать их при анализе процесса перевода и его результатов.</w:t>
            </w:r>
          </w:p>
        </w:tc>
      </w:tr>
      <w:tr w:rsidR="0043794A" w:rsidRPr="00AC345B" w:rsidTr="0043794A">
        <w:trPr>
          <w:trHeight w:val="1065"/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AC345B" w:rsidRDefault="0043794A" w:rsidP="0043794A">
            <w:pPr>
              <w:adjustRightInd w:val="0"/>
              <w:snapToGri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AC345B" w:rsidRDefault="0043794A" w:rsidP="0043794A">
            <w:pPr>
              <w:rPr>
                <w:rFonts w:ascii="Times New Roman" w:hAnsi="Times New Roman"/>
              </w:rPr>
            </w:pPr>
            <w:r w:rsidRPr="00AC345B">
              <w:rPr>
                <w:rFonts w:ascii="Times New Roman" w:hAnsi="Times New Roman"/>
              </w:rPr>
              <w:t>умеет</w:t>
            </w:r>
          </w:p>
        </w:tc>
        <w:tc>
          <w:tcPr>
            <w:tcW w:w="278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AC345B" w:rsidRDefault="0043794A" w:rsidP="0043794A">
            <w:pPr>
              <w:numPr>
                <w:ilvl w:val="0"/>
                <w:numId w:val="19"/>
              </w:numPr>
              <w:tabs>
                <w:tab w:val="num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проводить лингвопереводческий анализ текста перевода и составлять переводческий комментарий к нему;</w:t>
            </w:r>
          </w:p>
          <w:p w:rsidR="0043794A" w:rsidRPr="00AC345B" w:rsidRDefault="0043794A" w:rsidP="0043794A">
            <w:pPr>
              <w:numPr>
                <w:ilvl w:val="0"/>
                <w:numId w:val="19"/>
              </w:numPr>
              <w:tabs>
                <w:tab w:val="left" w:pos="293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AC3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отбирать дискурсивные способы реализации коммуникативных целей высказывания применительно к особенностям текущего коммуникативного контекста;</w:t>
            </w:r>
          </w:p>
          <w:p w:rsidR="0043794A" w:rsidRPr="00AC345B" w:rsidRDefault="0043794A" w:rsidP="0043794A">
            <w:pPr>
              <w:numPr>
                <w:ilvl w:val="0"/>
                <w:numId w:val="19"/>
              </w:numPr>
              <w:tabs>
                <w:tab w:val="left" w:pos="293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AC3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выбирать соответствующие стратегии перевода с целью сохранения эквивалентности текста на различных уровнях языка.</w:t>
            </w:r>
          </w:p>
        </w:tc>
      </w:tr>
      <w:tr w:rsidR="0043794A" w:rsidRPr="00AC345B" w:rsidTr="0043794A">
        <w:trPr>
          <w:trHeight w:val="1365"/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AC345B" w:rsidRDefault="0043794A" w:rsidP="0043794A">
            <w:pPr>
              <w:adjustRightInd w:val="0"/>
              <w:snapToGri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AC345B" w:rsidRDefault="0043794A" w:rsidP="0043794A">
            <w:pPr>
              <w:rPr>
                <w:rFonts w:ascii="Times New Roman" w:hAnsi="Times New Roman"/>
              </w:rPr>
            </w:pPr>
            <w:r w:rsidRPr="00AC345B">
              <w:rPr>
                <w:rFonts w:ascii="Times New Roman" w:hAnsi="Times New Roman"/>
              </w:rPr>
              <w:t>владеет</w:t>
            </w:r>
          </w:p>
        </w:tc>
        <w:tc>
          <w:tcPr>
            <w:tcW w:w="2785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AC345B" w:rsidRDefault="0043794A" w:rsidP="0043794A">
            <w:pPr>
              <w:numPr>
                <w:ilvl w:val="0"/>
                <w:numId w:val="19"/>
              </w:numPr>
              <w:tabs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AC3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способностью проводить лингвопереводческий анализ текста и создавать лингвопереводческий комментарий к тексту;</w:t>
            </w:r>
          </w:p>
          <w:p w:rsidR="0043794A" w:rsidRPr="00AC345B" w:rsidRDefault="0043794A" w:rsidP="0043794A">
            <w:pPr>
              <w:numPr>
                <w:ilvl w:val="0"/>
                <w:numId w:val="19"/>
              </w:numPr>
              <w:tabs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AC3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-методикой предпереводческого анализа текста и подготовки к выполнению перевода, включая поиск информации в печатных и электронных источниках.</w:t>
            </w:r>
          </w:p>
        </w:tc>
      </w:tr>
      <w:tr w:rsidR="0043794A" w:rsidRPr="00AC345B" w:rsidTr="0043794A">
        <w:trPr>
          <w:jc w:val="center"/>
        </w:trPr>
        <w:tc>
          <w:tcPr>
            <w:tcW w:w="150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AC345B" w:rsidRDefault="0043794A" w:rsidP="0043794A">
            <w:pPr>
              <w:rPr>
                <w:highlight w:val="yellow"/>
              </w:rPr>
            </w:pPr>
            <w:r w:rsidRPr="00AC345B">
              <w:rPr>
                <w:rFonts w:ascii="Times New Roman" w:hAnsi="Times New Roman"/>
              </w:rPr>
              <w:t>ПК-3</w:t>
            </w:r>
            <w:r w:rsidR="0010600E">
              <w:rPr>
                <w:rFonts w:ascii="Times New Roman" w:hAnsi="Times New Roman"/>
              </w:rPr>
              <w:t>:</w:t>
            </w:r>
          </w:p>
          <w:p w:rsidR="0043794A" w:rsidRPr="00AC345B" w:rsidRDefault="0043794A" w:rsidP="0043794A">
            <w:pPr>
              <w:rPr>
                <w:rFonts w:ascii="Times New Roman" w:hAnsi="Times New Roman"/>
              </w:rPr>
            </w:pPr>
            <w:r w:rsidRPr="00AC345B">
              <w:rPr>
                <w:rFonts w:ascii="Times New Roman" w:hAnsi="Times New Roman"/>
                <w:color w:val="000000"/>
              </w:rPr>
              <w:t>способность владеть устойчивыми навыками порождения речи на иностранных языках для достижения их фонетической организации, сохранения темпа, нормы, узуса и стиля языка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AC345B" w:rsidRDefault="0043794A" w:rsidP="0043794A">
            <w:pPr>
              <w:rPr>
                <w:rFonts w:ascii="Times New Roman" w:hAnsi="Times New Roman"/>
              </w:rPr>
            </w:pPr>
            <w:r w:rsidRPr="00AC345B">
              <w:rPr>
                <w:rFonts w:ascii="Times New Roman" w:hAnsi="Times New Roman"/>
              </w:rPr>
              <w:t>знает</w:t>
            </w:r>
          </w:p>
        </w:tc>
        <w:tc>
          <w:tcPr>
            <w:tcW w:w="27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AC345B" w:rsidRDefault="0043794A" w:rsidP="0043794A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AC345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особенности фонетической организации изучаемого языка;</w:t>
            </w:r>
          </w:p>
          <w:p w:rsidR="0043794A" w:rsidRPr="00AC345B" w:rsidRDefault="0043794A" w:rsidP="0043794A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AC345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правила грамматики современного китайского языка;</w:t>
            </w:r>
          </w:p>
          <w:p w:rsidR="0043794A" w:rsidRPr="00AC345B" w:rsidRDefault="0043794A" w:rsidP="0043794A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AC3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лексические единицы и грамматические конструкции, изученные в процессе освоения дисциплины.</w:t>
            </w:r>
          </w:p>
        </w:tc>
      </w:tr>
      <w:tr w:rsidR="0043794A" w:rsidRPr="00AC345B" w:rsidTr="0043794A">
        <w:trPr>
          <w:trHeight w:val="506"/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AC345B" w:rsidRDefault="0043794A" w:rsidP="0043794A">
            <w:pPr>
              <w:ind w:firstLine="284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AC345B" w:rsidRDefault="0043794A" w:rsidP="0043794A">
            <w:pPr>
              <w:rPr>
                <w:rFonts w:ascii="Times New Roman" w:hAnsi="Times New Roman"/>
              </w:rPr>
            </w:pPr>
            <w:r w:rsidRPr="00AC345B">
              <w:rPr>
                <w:rFonts w:ascii="Times New Roman" w:hAnsi="Times New Roman"/>
              </w:rPr>
              <w:t>умеет</w:t>
            </w:r>
          </w:p>
        </w:tc>
        <w:tc>
          <w:tcPr>
            <w:tcW w:w="2785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AC345B" w:rsidRDefault="0043794A" w:rsidP="0043794A">
            <w:pPr>
              <w:widowControl w:val="0"/>
              <w:numPr>
                <w:ilvl w:val="0"/>
                <w:numId w:val="21"/>
              </w:numPr>
              <w:spacing w:after="0" w:line="240" w:lineRule="auto"/>
              <w:ind w:left="316" w:hanging="284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AC345B">
              <w:rPr>
                <w:rFonts w:ascii="Times New Roman" w:hAnsi="Times New Roman"/>
                <w:szCs w:val="28"/>
              </w:rPr>
              <w:t xml:space="preserve">анализировать узуальные и нормативные варианты лексики СКЯ; </w:t>
            </w:r>
          </w:p>
          <w:p w:rsidR="0043794A" w:rsidRPr="00AC345B" w:rsidRDefault="0043794A" w:rsidP="0043794A">
            <w:pPr>
              <w:widowControl w:val="0"/>
              <w:numPr>
                <w:ilvl w:val="0"/>
                <w:numId w:val="21"/>
              </w:numPr>
              <w:spacing w:after="0" w:line="240" w:lineRule="auto"/>
              <w:ind w:left="316" w:hanging="284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AC345B">
              <w:rPr>
                <w:rFonts w:ascii="Times New Roman" w:hAnsi="Times New Roman"/>
                <w:szCs w:val="28"/>
              </w:rPr>
              <w:t>сохранять темп, норму и узус порождаемой речи на СКЯ;</w:t>
            </w:r>
          </w:p>
          <w:p w:rsidR="0043794A" w:rsidRPr="00AC345B" w:rsidRDefault="0043794A" w:rsidP="0043794A">
            <w:pPr>
              <w:widowControl w:val="0"/>
              <w:numPr>
                <w:ilvl w:val="0"/>
                <w:numId w:val="21"/>
              </w:numPr>
              <w:spacing w:after="0" w:line="240" w:lineRule="auto"/>
              <w:ind w:left="316" w:hanging="284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AC345B">
              <w:rPr>
                <w:rFonts w:ascii="Times New Roman" w:hAnsi="Times New Roman"/>
                <w:szCs w:val="28"/>
              </w:rPr>
              <w:t>письменно и устно переводить с русского языка на китайский язык и наоборот, учитывая функциональные стили ПЯ.</w:t>
            </w:r>
          </w:p>
        </w:tc>
      </w:tr>
      <w:tr w:rsidR="0043794A" w:rsidRPr="00AC345B" w:rsidTr="0043794A">
        <w:trPr>
          <w:trHeight w:val="430"/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AC345B" w:rsidRDefault="0043794A" w:rsidP="0043794A">
            <w:pPr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AC345B" w:rsidRDefault="0043794A" w:rsidP="0043794A">
            <w:pPr>
              <w:rPr>
                <w:rFonts w:ascii="Times New Roman" w:hAnsi="Times New Roman"/>
              </w:rPr>
            </w:pPr>
            <w:r w:rsidRPr="00AC345B">
              <w:rPr>
                <w:rFonts w:ascii="Times New Roman" w:hAnsi="Times New Roman"/>
              </w:rPr>
              <w:t>владеет</w:t>
            </w:r>
          </w:p>
        </w:tc>
        <w:tc>
          <w:tcPr>
            <w:tcW w:w="27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AC345B" w:rsidRDefault="0043794A" w:rsidP="0043794A">
            <w:pPr>
              <w:numPr>
                <w:ilvl w:val="0"/>
                <w:numId w:val="22"/>
              </w:numPr>
              <w:adjustRightInd w:val="0"/>
              <w:snapToGrid w:val="0"/>
              <w:spacing w:after="0" w:line="240" w:lineRule="auto"/>
              <w:ind w:left="316" w:hanging="284"/>
              <w:contextualSpacing/>
              <w:jc w:val="both"/>
              <w:rPr>
                <w:rFonts w:ascii="Times New Roman" w:hAnsi="Times New Roman"/>
              </w:rPr>
            </w:pPr>
            <w:r w:rsidRPr="00AC345B">
              <w:rPr>
                <w:rFonts w:ascii="Times New Roman" w:hAnsi="Times New Roman"/>
              </w:rPr>
              <w:t>формулами приветствия, прощания, эмоционального восклицания;</w:t>
            </w:r>
          </w:p>
          <w:p w:rsidR="0043794A" w:rsidRPr="00AC345B" w:rsidRDefault="0043794A" w:rsidP="0043794A">
            <w:pPr>
              <w:numPr>
                <w:ilvl w:val="0"/>
                <w:numId w:val="22"/>
              </w:numPr>
              <w:adjustRightInd w:val="0"/>
              <w:snapToGrid w:val="0"/>
              <w:spacing w:after="0" w:line="240" w:lineRule="auto"/>
              <w:ind w:left="316" w:hanging="284"/>
              <w:contextualSpacing/>
              <w:jc w:val="both"/>
              <w:rPr>
                <w:rFonts w:ascii="Times New Roman" w:hAnsi="Times New Roman"/>
              </w:rPr>
            </w:pPr>
            <w:r w:rsidRPr="00AC345B">
              <w:rPr>
                <w:rFonts w:ascii="Times New Roman" w:hAnsi="Times New Roman"/>
              </w:rPr>
              <w:t xml:space="preserve"> лексическим и фразеологическим запасом, предусмотренным дисциплиной; </w:t>
            </w:r>
          </w:p>
          <w:p w:rsidR="0043794A" w:rsidRPr="00AC345B" w:rsidRDefault="0043794A" w:rsidP="0043794A">
            <w:pPr>
              <w:numPr>
                <w:ilvl w:val="0"/>
                <w:numId w:val="21"/>
              </w:numPr>
              <w:adjustRightInd w:val="0"/>
              <w:snapToGrid w:val="0"/>
              <w:spacing w:after="0" w:line="240" w:lineRule="auto"/>
              <w:ind w:left="316" w:hanging="284"/>
              <w:contextualSpacing/>
              <w:jc w:val="both"/>
              <w:rPr>
                <w:rFonts w:ascii="Times New Roman" w:hAnsi="Times New Roman"/>
              </w:rPr>
            </w:pPr>
            <w:r w:rsidRPr="00AC345B">
              <w:rPr>
                <w:rFonts w:ascii="Times New Roman" w:hAnsi="Times New Roman"/>
              </w:rPr>
              <w:t>представлением о различиях в лексике и грамматических конструкциях письменного и разговорного стилей китайского языка;</w:t>
            </w:r>
          </w:p>
          <w:p w:rsidR="0043794A" w:rsidRPr="00AC345B" w:rsidRDefault="0043794A" w:rsidP="0043794A">
            <w:pPr>
              <w:numPr>
                <w:ilvl w:val="0"/>
                <w:numId w:val="21"/>
              </w:numPr>
              <w:adjustRightInd w:val="0"/>
              <w:snapToGrid w:val="0"/>
              <w:spacing w:after="0" w:line="240" w:lineRule="auto"/>
              <w:ind w:left="316" w:hanging="284"/>
              <w:contextualSpacing/>
              <w:jc w:val="both"/>
              <w:rPr>
                <w:rFonts w:ascii="Times New Roman" w:hAnsi="Times New Roman"/>
              </w:rPr>
            </w:pPr>
            <w:r w:rsidRPr="00AC345B">
              <w:rPr>
                <w:rFonts w:ascii="Times New Roman" w:hAnsi="Times New Roman"/>
              </w:rPr>
              <w:t xml:space="preserve">формулами приветствия, прощания, эмоционального восклицания; </w:t>
            </w:r>
          </w:p>
          <w:p w:rsidR="0043794A" w:rsidRPr="00AC345B" w:rsidRDefault="0043794A" w:rsidP="0043794A">
            <w:pPr>
              <w:numPr>
                <w:ilvl w:val="0"/>
                <w:numId w:val="21"/>
              </w:numPr>
              <w:adjustRightInd w:val="0"/>
              <w:snapToGrid w:val="0"/>
              <w:spacing w:after="0" w:line="240" w:lineRule="auto"/>
              <w:ind w:left="316" w:hanging="284"/>
              <w:contextualSpacing/>
              <w:jc w:val="both"/>
              <w:rPr>
                <w:rFonts w:ascii="Times New Roman" w:hAnsi="Times New Roman"/>
              </w:rPr>
            </w:pPr>
            <w:r w:rsidRPr="00AC345B">
              <w:rPr>
                <w:rFonts w:ascii="Times New Roman" w:hAnsi="Times New Roman"/>
              </w:rPr>
              <w:lastRenderedPageBreak/>
              <w:t xml:space="preserve"> навыками построения текстов (сообщений) с соблюдением принципов последовательности, целостности и темпа речи;</w:t>
            </w:r>
          </w:p>
          <w:p w:rsidR="0043794A" w:rsidRPr="00AC345B" w:rsidRDefault="0043794A" w:rsidP="0043794A">
            <w:pPr>
              <w:rPr>
                <w:rFonts w:ascii="Times New Roman" w:hAnsi="Times New Roman"/>
              </w:rPr>
            </w:pPr>
            <w:r w:rsidRPr="00AC345B">
              <w:rPr>
                <w:rFonts w:ascii="Times New Roman" w:hAnsi="Times New Roman"/>
              </w:rPr>
              <w:t xml:space="preserve">  -  навыками ведения беседы, диалога, дискуссии на  темы, связанные  с культурой, бытом и жизнью в Китае и в России, предусмотренными рамками дисциплины.</w:t>
            </w:r>
          </w:p>
        </w:tc>
      </w:tr>
      <w:tr w:rsidR="0043794A" w:rsidRPr="00AC345B" w:rsidTr="0043794A">
        <w:trPr>
          <w:jc w:val="center"/>
        </w:trPr>
        <w:tc>
          <w:tcPr>
            <w:tcW w:w="150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DF668A" w:rsidRDefault="0043794A" w:rsidP="00DF668A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  <w:r w:rsidRPr="00DF668A">
              <w:rPr>
                <w:rFonts w:ascii="Times New Roman" w:hAnsi="Times New Roman"/>
                <w:sz w:val="24"/>
                <w:szCs w:val="24"/>
              </w:rPr>
              <w:lastRenderedPageBreak/>
              <w:t>ПК-4</w:t>
            </w:r>
            <w:r w:rsidR="0010600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3794A" w:rsidRPr="00DF668A" w:rsidRDefault="0043794A" w:rsidP="00DF66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68A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адекватно применять правила построения текстов на рабочих языках для достижения их связности, последовательности, целостности на основе композиционно-речевых форм</w:t>
            </w:r>
          </w:p>
          <w:p w:rsidR="0043794A" w:rsidRPr="00DF668A" w:rsidRDefault="0043794A" w:rsidP="00DF66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DF668A" w:rsidRDefault="0043794A" w:rsidP="00DF66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68A">
              <w:rPr>
                <w:rFonts w:ascii="Times New Roman" w:hAnsi="Times New Roman"/>
                <w:sz w:val="24"/>
                <w:szCs w:val="24"/>
              </w:rPr>
              <w:t>знает</w:t>
            </w:r>
          </w:p>
        </w:tc>
        <w:tc>
          <w:tcPr>
            <w:tcW w:w="27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DF668A" w:rsidRDefault="0043794A" w:rsidP="00DF668A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6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грамматики современного китайского языка;</w:t>
            </w:r>
          </w:p>
          <w:p w:rsidR="0043794A" w:rsidRPr="00DF668A" w:rsidRDefault="0043794A" w:rsidP="00DF668A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6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лексические единицы и грамматические конструкции, изученные в процессе освоения дисциплины;</w:t>
            </w:r>
          </w:p>
          <w:p w:rsidR="0043794A" w:rsidRPr="00DF668A" w:rsidRDefault="0043794A" w:rsidP="00DF66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68A">
              <w:rPr>
                <w:sz w:val="24"/>
                <w:szCs w:val="24"/>
              </w:rPr>
              <w:t xml:space="preserve">- </w:t>
            </w:r>
            <w:r w:rsidRPr="00DF668A">
              <w:rPr>
                <w:rFonts w:ascii="Times New Roman" w:hAnsi="Times New Roman"/>
                <w:sz w:val="24"/>
                <w:szCs w:val="24"/>
              </w:rPr>
              <w:t>принципы анализа структуры предложений иероглифических текстов.</w:t>
            </w:r>
          </w:p>
        </w:tc>
      </w:tr>
      <w:tr w:rsidR="0043794A" w:rsidRPr="00AC345B" w:rsidTr="0043794A">
        <w:trPr>
          <w:trHeight w:val="506"/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DF668A" w:rsidRDefault="0043794A" w:rsidP="00DF66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DF668A" w:rsidRDefault="0043794A" w:rsidP="00DF66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68A">
              <w:rPr>
                <w:rFonts w:ascii="Times New Roman" w:hAnsi="Times New Roman"/>
                <w:sz w:val="24"/>
                <w:szCs w:val="24"/>
              </w:rPr>
              <w:t>умеет</w:t>
            </w:r>
          </w:p>
        </w:tc>
        <w:tc>
          <w:tcPr>
            <w:tcW w:w="2785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DF668A" w:rsidRDefault="0043794A" w:rsidP="00DF668A">
            <w:pPr>
              <w:widowControl w:val="0"/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68A">
              <w:rPr>
                <w:rFonts w:ascii="Times New Roman" w:hAnsi="Times New Roman"/>
                <w:sz w:val="24"/>
                <w:szCs w:val="24"/>
              </w:rPr>
              <w:t xml:space="preserve">анализировать синтаксическую структуру предложений и текстов; </w:t>
            </w:r>
          </w:p>
          <w:p w:rsidR="0043794A" w:rsidRPr="00DF668A" w:rsidRDefault="0043794A" w:rsidP="00DF668A">
            <w:pPr>
              <w:widowControl w:val="0"/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68A">
              <w:rPr>
                <w:rFonts w:ascii="Times New Roman" w:hAnsi="Times New Roman"/>
                <w:sz w:val="24"/>
                <w:szCs w:val="24"/>
              </w:rPr>
              <w:t>делать полный морфологический и синтаксический разборы китайских предложений;</w:t>
            </w:r>
          </w:p>
          <w:p w:rsidR="0043794A" w:rsidRPr="00DF668A" w:rsidRDefault="0043794A" w:rsidP="00DF668A">
            <w:pPr>
              <w:widowControl w:val="0"/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68A">
              <w:rPr>
                <w:rFonts w:ascii="Times New Roman" w:hAnsi="Times New Roman"/>
                <w:sz w:val="24"/>
                <w:szCs w:val="24"/>
              </w:rPr>
              <w:t xml:space="preserve"> анализировать грамматическое явление в практике и использовать слова для точной передачи смысла предложения и правильного перевода на русский язык;</w:t>
            </w:r>
          </w:p>
          <w:p w:rsidR="0043794A" w:rsidRPr="00DF668A" w:rsidRDefault="0043794A" w:rsidP="00DF668A">
            <w:pPr>
              <w:widowControl w:val="0"/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68A">
              <w:rPr>
                <w:rFonts w:ascii="Times New Roman" w:hAnsi="Times New Roman"/>
                <w:sz w:val="24"/>
                <w:szCs w:val="24"/>
              </w:rPr>
              <w:t xml:space="preserve">адекватно переводить в письменной и устной форме китайские тексты на русский язык с соблюдением норм последнего; </w:t>
            </w:r>
          </w:p>
          <w:p w:rsidR="0043794A" w:rsidRPr="00DF668A" w:rsidRDefault="0043794A" w:rsidP="00DF668A">
            <w:pPr>
              <w:widowControl w:val="0"/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68A">
              <w:rPr>
                <w:rFonts w:ascii="Times New Roman" w:hAnsi="Times New Roman"/>
                <w:sz w:val="24"/>
                <w:szCs w:val="24"/>
              </w:rPr>
              <w:t>письменно и устно переводить с русского языка на китайский;</w:t>
            </w:r>
          </w:p>
          <w:p w:rsidR="0043794A" w:rsidRPr="00DF668A" w:rsidRDefault="0043794A" w:rsidP="00DF66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68A">
              <w:rPr>
                <w:rFonts w:ascii="Times New Roman" w:hAnsi="Times New Roman"/>
                <w:sz w:val="24"/>
                <w:szCs w:val="24"/>
              </w:rPr>
              <w:t xml:space="preserve">  -  вести беседу, диалог, дискуссию на темы, связанные  с культурой, бытом и жизнью в Китае и в России, предусмотренными рамками дисциплины.</w:t>
            </w:r>
          </w:p>
        </w:tc>
      </w:tr>
      <w:tr w:rsidR="0043794A" w:rsidRPr="00AC345B" w:rsidTr="0043794A">
        <w:trPr>
          <w:trHeight w:val="430"/>
          <w:jc w:val="center"/>
        </w:trPr>
        <w:tc>
          <w:tcPr>
            <w:tcW w:w="150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DF668A" w:rsidRDefault="0043794A" w:rsidP="00DF66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DF668A" w:rsidRDefault="0043794A" w:rsidP="00DF66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68A">
              <w:rPr>
                <w:rFonts w:ascii="Times New Roman" w:hAnsi="Times New Roman"/>
                <w:sz w:val="24"/>
                <w:szCs w:val="24"/>
              </w:rPr>
              <w:t>владеет</w:t>
            </w:r>
          </w:p>
        </w:tc>
        <w:tc>
          <w:tcPr>
            <w:tcW w:w="27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DF668A" w:rsidRDefault="0043794A" w:rsidP="00DF668A">
            <w:pPr>
              <w:numPr>
                <w:ilvl w:val="0"/>
                <w:numId w:val="21"/>
              </w:numPr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68A">
              <w:rPr>
                <w:rFonts w:ascii="Times New Roman" w:hAnsi="Times New Roman"/>
                <w:sz w:val="24"/>
                <w:szCs w:val="24"/>
              </w:rPr>
              <w:t xml:space="preserve">фонетической нормой  современного китайского языка; </w:t>
            </w:r>
          </w:p>
          <w:p w:rsidR="0043794A" w:rsidRPr="00DF668A" w:rsidRDefault="0043794A" w:rsidP="00DF668A">
            <w:pPr>
              <w:numPr>
                <w:ilvl w:val="0"/>
                <w:numId w:val="22"/>
              </w:numPr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68A">
              <w:rPr>
                <w:rFonts w:ascii="Times New Roman" w:hAnsi="Times New Roman"/>
                <w:sz w:val="24"/>
                <w:szCs w:val="24"/>
              </w:rPr>
              <w:t xml:space="preserve">лексическим и фразеологическим запасом, предусмотренным дисциплиной; </w:t>
            </w:r>
          </w:p>
          <w:p w:rsidR="0043794A" w:rsidRPr="00DF668A" w:rsidRDefault="0043794A" w:rsidP="00DF668A">
            <w:pPr>
              <w:numPr>
                <w:ilvl w:val="0"/>
                <w:numId w:val="21"/>
              </w:numPr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68A">
              <w:rPr>
                <w:rFonts w:ascii="Times New Roman" w:hAnsi="Times New Roman"/>
                <w:sz w:val="24"/>
                <w:szCs w:val="24"/>
              </w:rPr>
              <w:t>представлением о различиях в лексике и грамматических конструкциях письменного и разговорного стилей китайского языка;</w:t>
            </w:r>
          </w:p>
          <w:p w:rsidR="0043794A" w:rsidRPr="00DF668A" w:rsidRDefault="0043794A" w:rsidP="00DF668A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F668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навыками анализа и перевода китайских иероглифических текстов на русский язык (с соблюдением норм последнего); </w:t>
            </w:r>
          </w:p>
          <w:p w:rsidR="0043794A" w:rsidRPr="00DF668A" w:rsidRDefault="0043794A" w:rsidP="00DF668A">
            <w:pPr>
              <w:numPr>
                <w:ilvl w:val="0"/>
                <w:numId w:val="21"/>
              </w:numPr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68A">
              <w:rPr>
                <w:rFonts w:ascii="Times New Roman" w:hAnsi="Times New Roman"/>
                <w:sz w:val="24"/>
                <w:szCs w:val="24"/>
              </w:rPr>
              <w:t>навыками письменного и устного перевода текстов начального уровня сложности;</w:t>
            </w:r>
          </w:p>
          <w:p w:rsidR="0043794A" w:rsidRPr="00DF668A" w:rsidRDefault="0043794A" w:rsidP="00DF66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68A">
              <w:rPr>
                <w:rFonts w:ascii="Times New Roman" w:hAnsi="Times New Roman"/>
                <w:sz w:val="24"/>
                <w:szCs w:val="24"/>
              </w:rPr>
              <w:t>-  навыками построения текстов (сообщений), соблюдая принципы последовательности, целостности.</w:t>
            </w:r>
          </w:p>
        </w:tc>
      </w:tr>
      <w:tr w:rsidR="0043794A" w:rsidRPr="00AC345B" w:rsidTr="0043794A">
        <w:trPr>
          <w:trHeight w:val="780"/>
          <w:jc w:val="center"/>
        </w:trPr>
        <w:tc>
          <w:tcPr>
            <w:tcW w:w="1501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AC345B" w:rsidRDefault="0043794A" w:rsidP="00A80801">
            <w:pPr>
              <w:spacing w:after="0"/>
              <w:rPr>
                <w:rFonts w:ascii="Times New Roman" w:hAnsi="Times New Roman"/>
              </w:rPr>
            </w:pPr>
            <w:r w:rsidRPr="00AC345B">
              <w:rPr>
                <w:rFonts w:ascii="Times New Roman" w:hAnsi="Times New Roman"/>
              </w:rPr>
              <w:t>ПК-7:</w:t>
            </w:r>
          </w:p>
          <w:p w:rsidR="0043794A" w:rsidRPr="00AC345B" w:rsidRDefault="0043794A" w:rsidP="0043794A">
            <w:pPr>
              <w:spacing w:after="0"/>
              <w:rPr>
                <w:rFonts w:ascii="Times New Roman" w:hAnsi="Times New Roman"/>
              </w:rPr>
            </w:pPr>
            <w:r w:rsidRPr="00AC345B">
              <w:rPr>
                <w:rFonts w:ascii="Times New Roman" w:hAnsi="Times New Roman"/>
              </w:rPr>
              <w:t xml:space="preserve">способность осуществлять </w:t>
            </w:r>
            <w:r w:rsidRPr="00AC345B">
              <w:rPr>
                <w:rFonts w:ascii="Times New Roman" w:hAnsi="Times New Roman"/>
              </w:rPr>
              <w:lastRenderedPageBreak/>
              <w:t>предпереводческий анализ письменного и устного текста, способствующий точному восприятию исходного высказывания, прогнозированию вероятного когнитивного диссонанса и несоответствий в процессе перевода и способов их преодоления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AC345B" w:rsidRDefault="0043794A" w:rsidP="0043794A">
            <w:pPr>
              <w:rPr>
                <w:rFonts w:ascii="Times New Roman" w:hAnsi="Times New Roman"/>
              </w:rPr>
            </w:pPr>
            <w:r w:rsidRPr="00AC345B">
              <w:rPr>
                <w:rFonts w:ascii="Times New Roman" w:hAnsi="Times New Roman"/>
              </w:rPr>
              <w:lastRenderedPageBreak/>
              <w:t>знает</w:t>
            </w:r>
          </w:p>
        </w:tc>
        <w:tc>
          <w:tcPr>
            <w:tcW w:w="278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AC345B" w:rsidRDefault="0043794A" w:rsidP="0043794A">
            <w:pPr>
              <w:numPr>
                <w:ilvl w:val="0"/>
                <w:numId w:val="19"/>
              </w:numPr>
              <w:tabs>
                <w:tab w:val="num" w:pos="32"/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лингвистического и переводческого анализа текста</w:t>
            </w:r>
          </w:p>
        </w:tc>
      </w:tr>
      <w:tr w:rsidR="0043794A" w:rsidRPr="00AC345B" w:rsidTr="0043794A">
        <w:trPr>
          <w:trHeight w:val="1875"/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AC345B" w:rsidRDefault="0043794A" w:rsidP="0043794A">
            <w:pPr>
              <w:spacing w:after="0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AC345B" w:rsidRDefault="0043794A" w:rsidP="0043794A">
            <w:pPr>
              <w:rPr>
                <w:rFonts w:ascii="Times New Roman" w:hAnsi="Times New Roman"/>
              </w:rPr>
            </w:pPr>
            <w:r w:rsidRPr="00AC345B">
              <w:rPr>
                <w:rFonts w:ascii="Times New Roman" w:hAnsi="Times New Roman"/>
              </w:rPr>
              <w:t>умеет</w:t>
            </w:r>
          </w:p>
        </w:tc>
        <w:tc>
          <w:tcPr>
            <w:tcW w:w="278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AC345B" w:rsidRDefault="0043794A" w:rsidP="0043794A">
            <w:pPr>
              <w:numPr>
                <w:ilvl w:val="0"/>
                <w:numId w:val="19"/>
              </w:numPr>
              <w:tabs>
                <w:tab w:val="num" w:pos="32"/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прогнозировать ситуацию вероятного когнитивного диссонанса и несоответствий в процессе перевода</w:t>
            </w:r>
          </w:p>
        </w:tc>
      </w:tr>
      <w:tr w:rsidR="0043794A" w:rsidRPr="00AC345B" w:rsidTr="0043794A">
        <w:trPr>
          <w:trHeight w:val="2820"/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AC345B" w:rsidRDefault="0043794A" w:rsidP="0043794A">
            <w:pPr>
              <w:spacing w:after="0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AC345B" w:rsidRDefault="0043794A" w:rsidP="0043794A">
            <w:pPr>
              <w:rPr>
                <w:rFonts w:ascii="Times New Roman" w:hAnsi="Times New Roman"/>
              </w:rPr>
            </w:pPr>
            <w:r w:rsidRPr="00AC345B">
              <w:rPr>
                <w:rFonts w:ascii="Times New Roman" w:hAnsi="Times New Roman"/>
              </w:rPr>
              <w:t>владеет</w:t>
            </w:r>
          </w:p>
        </w:tc>
        <w:tc>
          <w:tcPr>
            <w:tcW w:w="278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AC345B" w:rsidRDefault="0043794A" w:rsidP="0043794A">
            <w:pPr>
              <w:numPr>
                <w:ilvl w:val="0"/>
                <w:numId w:val="19"/>
              </w:numPr>
              <w:tabs>
                <w:tab w:val="num" w:pos="32"/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устойчивым навыком предпереводческого анализа письменного текста, способствующеговозникновению и преодолению возможных несоответствий в письменном переводе.</w:t>
            </w:r>
          </w:p>
        </w:tc>
      </w:tr>
      <w:tr w:rsidR="0043794A" w:rsidRPr="00AC345B" w:rsidTr="0043794A">
        <w:trPr>
          <w:trHeight w:val="645"/>
          <w:jc w:val="center"/>
        </w:trPr>
        <w:tc>
          <w:tcPr>
            <w:tcW w:w="1501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AC345B" w:rsidRDefault="0043794A" w:rsidP="0043794A">
            <w:pPr>
              <w:spacing w:after="0"/>
              <w:ind w:firstLine="28"/>
              <w:rPr>
                <w:rFonts w:ascii="Times New Roman" w:hAnsi="Times New Roman"/>
              </w:rPr>
            </w:pPr>
            <w:r w:rsidRPr="00AC345B">
              <w:rPr>
                <w:rFonts w:ascii="Times New Roman" w:hAnsi="Times New Roman"/>
              </w:rPr>
              <w:t>ПК-8</w:t>
            </w:r>
            <w:r w:rsidR="00DF668A">
              <w:rPr>
                <w:rFonts w:ascii="Times New Roman" w:hAnsi="Times New Roman"/>
              </w:rPr>
              <w:t>:</w:t>
            </w:r>
          </w:p>
          <w:p w:rsidR="0043794A" w:rsidRPr="00AC345B" w:rsidRDefault="0043794A" w:rsidP="0043794A">
            <w:pPr>
              <w:spacing w:after="0"/>
              <w:ind w:firstLine="28"/>
              <w:rPr>
                <w:rFonts w:ascii="Times New Roman" w:hAnsi="Times New Roman"/>
              </w:rPr>
            </w:pPr>
            <w:r w:rsidRPr="00AC345B">
              <w:rPr>
                <w:rFonts w:ascii="Times New Roman" w:hAnsi="Times New Roman"/>
              </w:rPr>
              <w:t>организационно-коммуникационная деятельность:</w:t>
            </w:r>
            <w:r w:rsidRPr="00AC345B">
              <w:rPr>
                <w:rFonts w:ascii="Times New Roman" w:hAnsi="Times New Roman"/>
                <w:szCs w:val="28"/>
              </w:rPr>
              <w:t xml:space="preserve"> способность применять методику ориентированного поиска информации в справочной, специальной литературе и компьютерных сетях.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AC345B" w:rsidRDefault="0043794A" w:rsidP="0043794A">
            <w:pPr>
              <w:suppressAutoHyphens/>
              <w:spacing w:after="0" w:line="240" w:lineRule="auto"/>
              <w:rPr>
                <w:rFonts w:eastAsia="Calibri"/>
                <w:lang w:eastAsia="ar-SA"/>
              </w:rPr>
            </w:pPr>
            <w:r w:rsidRPr="00AC345B">
              <w:rPr>
                <w:rFonts w:ascii="Times New Roman" w:eastAsia="Calibri" w:hAnsi="Times New Roman"/>
                <w:lang w:eastAsia="ar-SA"/>
              </w:rPr>
              <w:t>знает</w:t>
            </w:r>
          </w:p>
        </w:tc>
        <w:tc>
          <w:tcPr>
            <w:tcW w:w="278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AC345B" w:rsidRDefault="0043794A" w:rsidP="0043794A">
            <w:pPr>
              <w:numPr>
                <w:ilvl w:val="0"/>
                <w:numId w:val="21"/>
              </w:numPr>
              <w:tabs>
                <w:tab w:val="left" w:pos="316"/>
              </w:tabs>
              <w:adjustRightInd w:val="0"/>
              <w:snapToGrid w:val="0"/>
              <w:spacing w:after="0" w:line="240" w:lineRule="auto"/>
              <w:ind w:left="32" w:firstLine="0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AC345B">
              <w:rPr>
                <w:rFonts w:ascii="Times New Roman" w:hAnsi="Times New Roman"/>
              </w:rPr>
              <w:t>методику ориентированного поиска информации в справочной, специальной литературе и компьютерных сетях;</w:t>
            </w:r>
          </w:p>
          <w:p w:rsidR="0043794A" w:rsidRPr="00AC345B" w:rsidRDefault="0043794A" w:rsidP="0043794A">
            <w:pPr>
              <w:numPr>
                <w:ilvl w:val="0"/>
                <w:numId w:val="21"/>
              </w:numPr>
              <w:tabs>
                <w:tab w:val="left" w:pos="316"/>
              </w:tabs>
              <w:adjustRightInd w:val="0"/>
              <w:snapToGrid w:val="0"/>
              <w:spacing w:after="0" w:line="240" w:lineRule="auto"/>
              <w:ind w:left="32" w:firstLine="0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AC345B">
              <w:rPr>
                <w:rFonts w:ascii="Times New Roman" w:hAnsi="Times New Roman"/>
                <w:szCs w:val="28"/>
              </w:rPr>
              <w:t>программное обеспечение для профессионального перевода.</w:t>
            </w:r>
          </w:p>
        </w:tc>
      </w:tr>
      <w:tr w:rsidR="0043794A" w:rsidRPr="00AC345B" w:rsidTr="0043794A">
        <w:trPr>
          <w:trHeight w:val="645"/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AC345B" w:rsidRDefault="0043794A" w:rsidP="0043794A">
            <w:pPr>
              <w:spacing w:after="0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AC345B" w:rsidRDefault="0043794A" w:rsidP="0043794A">
            <w:pPr>
              <w:rPr>
                <w:rFonts w:ascii="Times New Roman" w:hAnsi="Times New Roman"/>
              </w:rPr>
            </w:pPr>
            <w:r w:rsidRPr="00AC345B">
              <w:rPr>
                <w:rFonts w:ascii="Times New Roman" w:hAnsi="Times New Roman"/>
              </w:rPr>
              <w:t>умеет</w:t>
            </w:r>
          </w:p>
        </w:tc>
        <w:tc>
          <w:tcPr>
            <w:tcW w:w="278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AC345B" w:rsidRDefault="0043794A" w:rsidP="0043794A">
            <w:pPr>
              <w:numPr>
                <w:ilvl w:val="0"/>
                <w:numId w:val="21"/>
              </w:numPr>
              <w:tabs>
                <w:tab w:val="left" w:pos="316"/>
              </w:tabs>
              <w:adjustRightInd w:val="0"/>
              <w:snapToGrid w:val="0"/>
              <w:spacing w:after="0" w:line="240" w:lineRule="auto"/>
              <w:ind w:left="32" w:firstLine="0"/>
              <w:contextualSpacing/>
              <w:jc w:val="both"/>
              <w:rPr>
                <w:rFonts w:ascii="Times New Roman" w:hAnsi="Times New Roman"/>
              </w:rPr>
            </w:pPr>
            <w:r w:rsidRPr="00AC345B">
              <w:rPr>
                <w:rFonts w:ascii="Times New Roman" w:hAnsi="Times New Roman"/>
              </w:rPr>
              <w:t>использовать специализированные ИКТ (в том числе электронные словари) для решения профессиональных задач;</w:t>
            </w:r>
          </w:p>
          <w:p w:rsidR="0043794A" w:rsidRPr="00AC345B" w:rsidRDefault="0043794A" w:rsidP="0043794A">
            <w:pPr>
              <w:numPr>
                <w:ilvl w:val="0"/>
                <w:numId w:val="21"/>
              </w:numPr>
              <w:tabs>
                <w:tab w:val="left" w:pos="316"/>
              </w:tabs>
              <w:adjustRightInd w:val="0"/>
              <w:snapToGrid w:val="0"/>
              <w:spacing w:after="0" w:line="240" w:lineRule="auto"/>
              <w:ind w:left="32" w:firstLine="0"/>
              <w:contextualSpacing/>
              <w:jc w:val="both"/>
              <w:rPr>
                <w:rFonts w:ascii="Times New Roman" w:hAnsi="Times New Roman"/>
              </w:rPr>
            </w:pPr>
            <w:r w:rsidRPr="00AC345B">
              <w:rPr>
                <w:rFonts w:ascii="Times New Roman" w:hAnsi="Times New Roman"/>
              </w:rPr>
              <w:t>осуществлять поиск информации в справочной, специальной литературе и компьютерных сетях</w:t>
            </w:r>
            <w:r w:rsidRPr="00AC345B">
              <w:t>.</w:t>
            </w:r>
          </w:p>
        </w:tc>
      </w:tr>
      <w:tr w:rsidR="0043794A" w:rsidRPr="00AC345B" w:rsidTr="0043794A">
        <w:trPr>
          <w:trHeight w:val="1980"/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AC345B" w:rsidRDefault="0043794A" w:rsidP="0043794A">
            <w:pPr>
              <w:spacing w:after="0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AC345B" w:rsidRDefault="0043794A" w:rsidP="0043794A">
            <w:pPr>
              <w:rPr>
                <w:rFonts w:ascii="Times New Roman" w:hAnsi="Times New Roman"/>
              </w:rPr>
            </w:pPr>
            <w:r w:rsidRPr="00AC345B">
              <w:rPr>
                <w:rFonts w:ascii="Times New Roman" w:hAnsi="Times New Roman"/>
              </w:rPr>
              <w:t>владеет</w:t>
            </w:r>
          </w:p>
        </w:tc>
        <w:tc>
          <w:tcPr>
            <w:tcW w:w="278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AC345B" w:rsidRDefault="0043794A" w:rsidP="0043794A">
            <w:pPr>
              <w:numPr>
                <w:ilvl w:val="0"/>
                <w:numId w:val="19"/>
              </w:numPr>
              <w:tabs>
                <w:tab w:val="num" w:pos="32"/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приемами поиска информации в справочной, специальной литературе и компьютерных сетях.</w:t>
            </w:r>
          </w:p>
        </w:tc>
      </w:tr>
      <w:tr w:rsidR="0043794A" w:rsidRPr="00AC345B" w:rsidTr="0043794A">
        <w:trPr>
          <w:trHeight w:val="1020"/>
          <w:jc w:val="center"/>
        </w:trPr>
        <w:tc>
          <w:tcPr>
            <w:tcW w:w="1501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AC345B" w:rsidRDefault="0043794A" w:rsidP="0043794A">
            <w:pPr>
              <w:rPr>
                <w:rFonts w:ascii="Times New Roman" w:hAnsi="Times New Roman"/>
                <w:sz w:val="24"/>
                <w:szCs w:val="24"/>
              </w:rPr>
            </w:pPr>
            <w:r w:rsidRPr="00AC345B">
              <w:rPr>
                <w:rFonts w:ascii="Times New Roman" w:hAnsi="Times New Roman"/>
                <w:sz w:val="24"/>
                <w:szCs w:val="24"/>
              </w:rPr>
              <w:t xml:space="preserve">ПК-9: </w:t>
            </w:r>
          </w:p>
          <w:p w:rsidR="0043794A" w:rsidRPr="00AC345B" w:rsidRDefault="0043794A" w:rsidP="0043794A">
            <w:pPr>
              <w:adjustRightInd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345B">
              <w:rPr>
                <w:rFonts w:ascii="Times New Roman" w:hAnsi="Times New Roman"/>
                <w:sz w:val="24"/>
                <w:szCs w:val="24"/>
              </w:rPr>
              <w:t>способность применять переводческие трансформации для достижения необходимого уровня эквивалентности и ре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C345B">
              <w:rPr>
                <w:rFonts w:ascii="Times New Roman" w:hAnsi="Times New Roman"/>
                <w:sz w:val="24"/>
                <w:szCs w:val="24"/>
              </w:rPr>
              <w:t>резентативности при выполнении всех видов перевода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AC345B" w:rsidRDefault="0043794A" w:rsidP="0043794A">
            <w:pPr>
              <w:rPr>
                <w:rFonts w:ascii="Times New Roman" w:hAnsi="Times New Roman"/>
              </w:rPr>
            </w:pPr>
            <w:r w:rsidRPr="00AC345B">
              <w:rPr>
                <w:rFonts w:ascii="Times New Roman" w:hAnsi="Times New Roman"/>
              </w:rPr>
              <w:t>знает</w:t>
            </w:r>
          </w:p>
        </w:tc>
        <w:tc>
          <w:tcPr>
            <w:tcW w:w="278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AC345B" w:rsidRDefault="0043794A" w:rsidP="0043794A">
            <w:pPr>
              <w:numPr>
                <w:ilvl w:val="0"/>
                <w:numId w:val="19"/>
              </w:numPr>
              <w:tabs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переводческие трансформации,</w:t>
            </w:r>
          </w:p>
          <w:p w:rsidR="0043794A" w:rsidRPr="00AC345B" w:rsidRDefault="0043794A" w:rsidP="0043794A">
            <w:pPr>
              <w:numPr>
                <w:ilvl w:val="0"/>
                <w:numId w:val="19"/>
              </w:numPr>
              <w:tabs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понятия эквивалентности и репрезентативности перевода</w:t>
            </w:r>
          </w:p>
        </w:tc>
      </w:tr>
      <w:tr w:rsidR="0043794A" w:rsidRPr="00AC345B" w:rsidTr="0043794A">
        <w:trPr>
          <w:trHeight w:val="1665"/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AC345B" w:rsidRDefault="0043794A" w:rsidP="004379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AC345B" w:rsidRDefault="0043794A" w:rsidP="0043794A">
            <w:pPr>
              <w:rPr>
                <w:rFonts w:ascii="Times New Roman" w:hAnsi="Times New Roman"/>
              </w:rPr>
            </w:pPr>
            <w:r w:rsidRPr="00AC345B">
              <w:rPr>
                <w:rFonts w:ascii="Times New Roman" w:hAnsi="Times New Roman"/>
              </w:rPr>
              <w:t>умеет</w:t>
            </w:r>
          </w:p>
        </w:tc>
        <w:tc>
          <w:tcPr>
            <w:tcW w:w="278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AC345B" w:rsidRDefault="0043794A" w:rsidP="0043794A">
            <w:pPr>
              <w:numPr>
                <w:ilvl w:val="0"/>
                <w:numId w:val="19"/>
              </w:numPr>
              <w:tabs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осуществлять устный перевод;</w:t>
            </w:r>
          </w:p>
          <w:p w:rsidR="0043794A" w:rsidRPr="00AC345B" w:rsidRDefault="0043794A" w:rsidP="0043794A">
            <w:pPr>
              <w:numPr>
                <w:ilvl w:val="0"/>
                <w:numId w:val="19"/>
              </w:numPr>
              <w:tabs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осуществлять письменный перевод;</w:t>
            </w:r>
          </w:p>
          <w:p w:rsidR="0043794A" w:rsidRPr="00AC345B" w:rsidRDefault="0043794A" w:rsidP="0043794A">
            <w:pPr>
              <w:numPr>
                <w:ilvl w:val="0"/>
                <w:numId w:val="19"/>
              </w:numPr>
              <w:tabs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последовательный перевод </w:t>
            </w:r>
          </w:p>
        </w:tc>
      </w:tr>
      <w:tr w:rsidR="0043794A" w:rsidRPr="00AC345B" w:rsidTr="0043794A">
        <w:trPr>
          <w:trHeight w:val="735"/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AC345B" w:rsidRDefault="0043794A" w:rsidP="004379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AC345B" w:rsidRDefault="0043794A" w:rsidP="0043794A">
            <w:pPr>
              <w:rPr>
                <w:rFonts w:ascii="Times New Roman" w:hAnsi="Times New Roman"/>
              </w:rPr>
            </w:pPr>
            <w:r w:rsidRPr="00AC345B">
              <w:rPr>
                <w:rFonts w:ascii="Times New Roman" w:hAnsi="Times New Roman"/>
              </w:rPr>
              <w:t>владеет</w:t>
            </w:r>
          </w:p>
        </w:tc>
        <w:tc>
          <w:tcPr>
            <w:tcW w:w="2785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AC345B" w:rsidRDefault="0043794A" w:rsidP="0043794A">
            <w:pPr>
              <w:numPr>
                <w:ilvl w:val="0"/>
                <w:numId w:val="19"/>
              </w:numPr>
              <w:tabs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устойчивым навыком применения переводческих трансформаций для достижения необходимо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уровня эквивалентности и реп</w:t>
            </w:r>
            <w:r w:rsidRPr="00AC3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резентативности устного, письменного и последовательного перевода</w:t>
            </w:r>
          </w:p>
        </w:tc>
      </w:tr>
      <w:tr w:rsidR="0043794A" w:rsidRPr="00AC345B" w:rsidTr="0043794A">
        <w:trPr>
          <w:trHeight w:val="615"/>
          <w:jc w:val="center"/>
        </w:trPr>
        <w:tc>
          <w:tcPr>
            <w:tcW w:w="1501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AC345B" w:rsidRDefault="0043794A" w:rsidP="0043794A">
            <w:pPr>
              <w:spacing w:after="0"/>
              <w:rPr>
                <w:rFonts w:ascii="Times New Roman" w:hAnsi="Times New Roman"/>
              </w:rPr>
            </w:pPr>
            <w:r w:rsidRPr="00AC345B">
              <w:rPr>
                <w:rFonts w:ascii="Times New Roman" w:hAnsi="Times New Roman"/>
              </w:rPr>
              <w:lastRenderedPageBreak/>
              <w:t xml:space="preserve">ПК-10: </w:t>
            </w:r>
          </w:p>
          <w:p w:rsidR="0043794A" w:rsidRPr="00AC345B" w:rsidRDefault="0043794A" w:rsidP="0043794A">
            <w:pPr>
              <w:spacing w:after="0"/>
              <w:rPr>
                <w:rFonts w:ascii="Times New Roman" w:hAnsi="Times New Roman"/>
              </w:rPr>
            </w:pPr>
            <w:r w:rsidRPr="00AC345B">
              <w:rPr>
                <w:rFonts w:ascii="Times New Roman" w:hAnsi="Times New Roman"/>
              </w:rPr>
              <w:t>способность осуществлять послепереводческое саморедактирование и контрольное редактирование текста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AC345B" w:rsidRDefault="0043794A" w:rsidP="0043794A">
            <w:pPr>
              <w:rPr>
                <w:rFonts w:ascii="Times New Roman" w:hAnsi="Times New Roman"/>
              </w:rPr>
            </w:pPr>
            <w:r w:rsidRPr="00AC345B">
              <w:rPr>
                <w:rFonts w:ascii="Times New Roman" w:hAnsi="Times New Roman"/>
              </w:rPr>
              <w:t>знает</w:t>
            </w:r>
          </w:p>
        </w:tc>
        <w:tc>
          <w:tcPr>
            <w:tcW w:w="2785" w:type="pct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AC345B" w:rsidRDefault="0043794A" w:rsidP="0043794A">
            <w:pPr>
              <w:numPr>
                <w:ilvl w:val="0"/>
                <w:numId w:val="19"/>
              </w:numPr>
              <w:tabs>
                <w:tab w:val="num" w:pos="32"/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принципы редактирования письменных текстов</w:t>
            </w:r>
          </w:p>
        </w:tc>
      </w:tr>
      <w:tr w:rsidR="0043794A" w:rsidRPr="00AC345B" w:rsidTr="0043794A">
        <w:trPr>
          <w:trHeight w:val="795"/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AC345B" w:rsidRDefault="0043794A" w:rsidP="0043794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AC345B" w:rsidRDefault="0043794A" w:rsidP="0043794A">
            <w:pPr>
              <w:rPr>
                <w:rFonts w:ascii="Times New Roman" w:hAnsi="Times New Roman"/>
              </w:rPr>
            </w:pPr>
            <w:r w:rsidRPr="00AC345B">
              <w:rPr>
                <w:rFonts w:ascii="Times New Roman" w:hAnsi="Times New Roman"/>
              </w:rPr>
              <w:t>умеет</w:t>
            </w:r>
          </w:p>
        </w:tc>
        <w:tc>
          <w:tcPr>
            <w:tcW w:w="2785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AC345B" w:rsidRDefault="0043794A" w:rsidP="0043794A">
            <w:pPr>
              <w:numPr>
                <w:ilvl w:val="0"/>
                <w:numId w:val="19"/>
              </w:numPr>
              <w:tabs>
                <w:tab w:val="num" w:pos="32"/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осуществлять саморедактирование и контрольное редактирование текста</w:t>
            </w:r>
          </w:p>
        </w:tc>
      </w:tr>
      <w:tr w:rsidR="0043794A" w:rsidRPr="00AC345B" w:rsidTr="0043794A">
        <w:trPr>
          <w:trHeight w:val="690"/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AC345B" w:rsidRDefault="0043794A" w:rsidP="0043794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AC345B" w:rsidRDefault="0043794A" w:rsidP="0043794A">
            <w:pPr>
              <w:rPr>
                <w:rFonts w:ascii="Times New Roman" w:hAnsi="Times New Roman"/>
              </w:rPr>
            </w:pPr>
            <w:r w:rsidRPr="00AC345B">
              <w:rPr>
                <w:rFonts w:ascii="Times New Roman" w:hAnsi="Times New Roman"/>
              </w:rPr>
              <w:t>владеет</w:t>
            </w:r>
          </w:p>
        </w:tc>
        <w:tc>
          <w:tcPr>
            <w:tcW w:w="2785" w:type="pct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AC345B" w:rsidRDefault="0043794A" w:rsidP="0043794A">
            <w:pPr>
              <w:numPr>
                <w:ilvl w:val="0"/>
                <w:numId w:val="19"/>
              </w:numPr>
              <w:tabs>
                <w:tab w:val="num" w:pos="32"/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устойчивыми навыками послепереводческого саморедактирования и контрольного редактирования текста</w:t>
            </w:r>
          </w:p>
        </w:tc>
      </w:tr>
      <w:tr w:rsidR="0043794A" w:rsidRPr="00AC345B" w:rsidTr="0043794A">
        <w:tblPrEx>
          <w:tblLook w:val="00A0" w:firstRow="1" w:lastRow="0" w:firstColumn="1" w:lastColumn="0" w:noHBand="0" w:noVBand="0"/>
        </w:tblPrEx>
        <w:trPr>
          <w:trHeight w:val="1562"/>
          <w:jc w:val="center"/>
        </w:trPr>
        <w:tc>
          <w:tcPr>
            <w:tcW w:w="1501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3794A" w:rsidRPr="00AC345B" w:rsidRDefault="0043794A" w:rsidP="0043794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C345B">
              <w:rPr>
                <w:rFonts w:ascii="Times New Roman" w:hAnsi="Times New Roman"/>
                <w:sz w:val="24"/>
                <w:szCs w:val="24"/>
              </w:rPr>
              <w:t>ПК-11</w:t>
            </w:r>
            <w:r w:rsidR="00DF668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3794A" w:rsidRPr="00AC345B" w:rsidRDefault="0043794A" w:rsidP="0043794A">
            <w:pPr>
              <w:rPr>
                <w:rFonts w:ascii="Times New Roman" w:hAnsi="Times New Roman"/>
                <w:sz w:val="24"/>
                <w:szCs w:val="24"/>
              </w:rPr>
            </w:pPr>
            <w:r w:rsidRPr="00AC345B">
              <w:rPr>
                <w:rFonts w:ascii="Times New Roman" w:hAnsi="Times New Roman"/>
                <w:sz w:val="24"/>
                <w:szCs w:val="24"/>
              </w:rPr>
              <w:t>способность к выполнению устного последовательного перевода и зрительно-устного перевода с</w:t>
            </w:r>
          </w:p>
          <w:p w:rsidR="0043794A" w:rsidRPr="00AC345B" w:rsidRDefault="0043794A" w:rsidP="00DF66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45B">
              <w:rPr>
                <w:rFonts w:ascii="Times New Roman" w:hAnsi="Times New Roman"/>
                <w:sz w:val="24"/>
                <w:szCs w:val="24"/>
              </w:rPr>
              <w:t>соблюдением норм лексической эквивалентности, учетом стилистических и темпоральных характеристикисходного текста, соблюдением грамматических, синтаксических и стилистических норм текста перевода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AC345B" w:rsidRDefault="0043794A" w:rsidP="0043794A">
            <w:pPr>
              <w:rPr>
                <w:rFonts w:ascii="Times New Roman" w:hAnsi="Times New Roman"/>
                <w:sz w:val="24"/>
                <w:szCs w:val="24"/>
              </w:rPr>
            </w:pPr>
            <w:r w:rsidRPr="00AC345B">
              <w:rPr>
                <w:rFonts w:ascii="Times New Roman" w:hAnsi="Times New Roman"/>
                <w:sz w:val="24"/>
                <w:szCs w:val="24"/>
              </w:rPr>
              <w:t>знает</w:t>
            </w:r>
          </w:p>
        </w:tc>
        <w:tc>
          <w:tcPr>
            <w:tcW w:w="27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AC345B" w:rsidRDefault="0043794A" w:rsidP="0043794A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4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</w:t>
            </w:r>
            <w:r w:rsidRPr="00AC3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орядок подготовки к устному переводу;</w:t>
            </w:r>
          </w:p>
          <w:p w:rsidR="0043794A" w:rsidRPr="00AC345B" w:rsidRDefault="0043794A" w:rsidP="0043794A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функциональные стили, подстили языка и их отличительные черты;</w:t>
            </w:r>
          </w:p>
          <w:p w:rsidR="0043794A" w:rsidRPr="00AC345B" w:rsidRDefault="0043794A" w:rsidP="0043794A">
            <w:pPr>
              <w:numPr>
                <w:ilvl w:val="0"/>
                <w:numId w:val="20"/>
              </w:numPr>
              <w:adjustRightInd w:val="0"/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45B">
              <w:rPr>
                <w:rFonts w:ascii="Times New Roman" w:hAnsi="Times New Roman"/>
                <w:sz w:val="24"/>
                <w:szCs w:val="24"/>
                <w:lang w:eastAsia="ru-RU"/>
              </w:rPr>
              <w:t>грамматические, синтаксические и стилистические нормы языка;</w:t>
            </w:r>
          </w:p>
          <w:p w:rsidR="0043794A" w:rsidRPr="00AC345B" w:rsidRDefault="0043794A" w:rsidP="0043794A">
            <w:pPr>
              <w:numPr>
                <w:ilvl w:val="0"/>
                <w:numId w:val="20"/>
              </w:numPr>
              <w:adjustRightInd w:val="0"/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45B">
              <w:rPr>
                <w:rFonts w:ascii="Times New Roman" w:hAnsi="Times New Roman"/>
                <w:sz w:val="24"/>
                <w:szCs w:val="24"/>
                <w:lang w:eastAsia="ru-RU"/>
              </w:rPr>
              <w:t>лингвострановедческие реалии, необходимые для осуществления коммуникации, полноценной передачи речевого сообщения любого характера.</w:t>
            </w:r>
          </w:p>
        </w:tc>
      </w:tr>
      <w:tr w:rsidR="0043794A" w:rsidRPr="00AC345B" w:rsidTr="0043794A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3794A" w:rsidRPr="00AC345B" w:rsidRDefault="0043794A" w:rsidP="0043794A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AC345B" w:rsidRDefault="0043794A" w:rsidP="0043794A">
            <w:pPr>
              <w:rPr>
                <w:rFonts w:ascii="Times New Roman" w:hAnsi="Times New Roman"/>
                <w:sz w:val="24"/>
                <w:szCs w:val="24"/>
              </w:rPr>
            </w:pPr>
            <w:r w:rsidRPr="00AC345B">
              <w:rPr>
                <w:rFonts w:ascii="Times New Roman" w:hAnsi="Times New Roman"/>
                <w:sz w:val="24"/>
                <w:szCs w:val="24"/>
              </w:rPr>
              <w:t>умеет</w:t>
            </w:r>
          </w:p>
        </w:tc>
        <w:tc>
          <w:tcPr>
            <w:tcW w:w="27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AC345B" w:rsidRDefault="0043794A" w:rsidP="0043794A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применять приемы и трансформации различных видов при устном переводе;</w:t>
            </w:r>
          </w:p>
          <w:p w:rsidR="0043794A" w:rsidRPr="00AC345B" w:rsidRDefault="0043794A" w:rsidP="0043794A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выбирать и адекватно употреблять лексические единицы в зависимости от контекста; </w:t>
            </w:r>
          </w:p>
          <w:p w:rsidR="0043794A" w:rsidRPr="00AC345B" w:rsidRDefault="0043794A" w:rsidP="0043794A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определять принадлежность текста к функциональному стилю;</w:t>
            </w:r>
          </w:p>
          <w:p w:rsidR="0043794A" w:rsidRPr="00AC345B" w:rsidRDefault="0043794A" w:rsidP="0043794A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осуществлять грамотный устный перевод грамматических форм и синтаксических конструкций, используемых в рамках тематики курса.</w:t>
            </w:r>
          </w:p>
        </w:tc>
      </w:tr>
      <w:tr w:rsidR="0043794A" w:rsidRPr="00AC345B" w:rsidTr="0043794A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3794A" w:rsidRPr="00AC345B" w:rsidRDefault="0043794A" w:rsidP="0043794A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AC345B" w:rsidRDefault="0043794A" w:rsidP="0043794A">
            <w:pPr>
              <w:rPr>
                <w:rFonts w:ascii="Times New Roman" w:hAnsi="Times New Roman"/>
                <w:sz w:val="24"/>
                <w:szCs w:val="24"/>
              </w:rPr>
            </w:pPr>
            <w:r w:rsidRPr="00AC345B">
              <w:rPr>
                <w:rFonts w:ascii="Times New Roman" w:hAnsi="Times New Roman"/>
                <w:sz w:val="24"/>
                <w:szCs w:val="24"/>
              </w:rPr>
              <w:t>владеет</w:t>
            </w:r>
          </w:p>
        </w:tc>
        <w:tc>
          <w:tcPr>
            <w:tcW w:w="27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AC345B" w:rsidRDefault="0043794A" w:rsidP="0043794A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способностью осуществлять устный последовательный перевод с соблюдением норм эквивалентности; </w:t>
            </w:r>
          </w:p>
          <w:p w:rsidR="0043794A" w:rsidRPr="00AC345B" w:rsidRDefault="0043794A" w:rsidP="0043794A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способностью осуществлять устный перевод с листа с соблюдением норм эквивалентности; </w:t>
            </w:r>
          </w:p>
          <w:p w:rsidR="0043794A" w:rsidRPr="00AC345B" w:rsidRDefault="0043794A" w:rsidP="0043794A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навыками устного перевода с соблюдением норм лексической эквивалентности, соблюдением грамматических, синтаксических и стилистических норм.</w:t>
            </w:r>
          </w:p>
        </w:tc>
      </w:tr>
      <w:tr w:rsidR="0043794A" w:rsidRPr="00AC345B" w:rsidTr="0043794A">
        <w:tblPrEx>
          <w:tblLook w:val="00A0" w:firstRow="1" w:lastRow="0" w:firstColumn="1" w:lastColumn="0" w:noHBand="0" w:noVBand="0"/>
        </w:tblPrEx>
        <w:trPr>
          <w:trHeight w:val="1562"/>
          <w:jc w:val="center"/>
        </w:trPr>
        <w:tc>
          <w:tcPr>
            <w:tcW w:w="1501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3794A" w:rsidRPr="00AC345B" w:rsidRDefault="0043794A" w:rsidP="0043794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C345B">
              <w:rPr>
                <w:rFonts w:ascii="Times New Roman" w:hAnsi="Times New Roman"/>
                <w:sz w:val="24"/>
                <w:szCs w:val="24"/>
              </w:rPr>
              <w:t>ПК-12</w:t>
            </w:r>
            <w:r w:rsidR="00DF668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3794A" w:rsidRPr="00AC345B" w:rsidRDefault="0043794A" w:rsidP="004379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C345B">
              <w:rPr>
                <w:rFonts w:ascii="Times New Roman" w:hAnsi="Times New Roman"/>
                <w:sz w:val="24"/>
                <w:szCs w:val="24"/>
              </w:rPr>
              <w:t>способность правильно использовать минимальный набор переводческих соответствий, достаточный</w:t>
            </w:r>
          </w:p>
          <w:p w:rsidR="0043794A" w:rsidRPr="00AC345B" w:rsidRDefault="0043794A" w:rsidP="004379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45B">
              <w:rPr>
                <w:rFonts w:ascii="Times New Roman" w:hAnsi="Times New Roman"/>
                <w:sz w:val="24"/>
                <w:szCs w:val="24"/>
              </w:rPr>
              <w:t>для качественного устного перевода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AC345B" w:rsidRDefault="0043794A" w:rsidP="0043794A">
            <w:pPr>
              <w:rPr>
                <w:rFonts w:ascii="Times New Roman" w:hAnsi="Times New Roman"/>
                <w:sz w:val="24"/>
                <w:szCs w:val="24"/>
              </w:rPr>
            </w:pPr>
            <w:r w:rsidRPr="00AC345B">
              <w:rPr>
                <w:rFonts w:ascii="Times New Roman" w:hAnsi="Times New Roman"/>
                <w:sz w:val="24"/>
                <w:szCs w:val="24"/>
              </w:rPr>
              <w:t>знает</w:t>
            </w:r>
          </w:p>
        </w:tc>
        <w:tc>
          <w:tcPr>
            <w:tcW w:w="27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AC345B" w:rsidRDefault="0043794A" w:rsidP="0043794A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регулярные соответствия в русском языке грамматическим и лексическим единицам иностранных языков;</w:t>
            </w:r>
          </w:p>
          <w:p w:rsidR="0043794A" w:rsidRPr="00AC345B" w:rsidRDefault="0043794A" w:rsidP="0043794A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способы достижения эквивалентности в устном переводе и переводческие трансформации.</w:t>
            </w:r>
          </w:p>
        </w:tc>
      </w:tr>
      <w:tr w:rsidR="0043794A" w:rsidRPr="00AC345B" w:rsidTr="0043794A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3794A" w:rsidRPr="00AC345B" w:rsidRDefault="0043794A" w:rsidP="0043794A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AC345B" w:rsidRDefault="0043794A" w:rsidP="0043794A">
            <w:pPr>
              <w:rPr>
                <w:rFonts w:ascii="Times New Roman" w:hAnsi="Times New Roman"/>
                <w:sz w:val="24"/>
                <w:szCs w:val="24"/>
              </w:rPr>
            </w:pPr>
            <w:r w:rsidRPr="00AC345B">
              <w:rPr>
                <w:rFonts w:ascii="Times New Roman" w:hAnsi="Times New Roman"/>
                <w:sz w:val="24"/>
                <w:szCs w:val="24"/>
              </w:rPr>
              <w:t>умеет</w:t>
            </w:r>
          </w:p>
        </w:tc>
        <w:tc>
          <w:tcPr>
            <w:tcW w:w="27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AC345B" w:rsidRDefault="0043794A" w:rsidP="0043794A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применять основные лексико-семантические и синтаксические трансформации для выполнения качественного устного перевода; </w:t>
            </w:r>
          </w:p>
          <w:p w:rsidR="0043794A" w:rsidRPr="00AC345B" w:rsidRDefault="0043794A" w:rsidP="0043794A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быстро переключаться с одного рабочего языка на другой.</w:t>
            </w:r>
          </w:p>
        </w:tc>
      </w:tr>
      <w:tr w:rsidR="0043794A" w:rsidRPr="00AC345B" w:rsidTr="0043794A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3794A" w:rsidRPr="00AC345B" w:rsidRDefault="0043794A" w:rsidP="0043794A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AC345B" w:rsidRDefault="0043794A" w:rsidP="0043794A">
            <w:pPr>
              <w:rPr>
                <w:rFonts w:ascii="Times New Roman" w:hAnsi="Times New Roman"/>
                <w:sz w:val="24"/>
                <w:szCs w:val="24"/>
              </w:rPr>
            </w:pPr>
            <w:r w:rsidRPr="00AC345B">
              <w:rPr>
                <w:rFonts w:ascii="Times New Roman" w:hAnsi="Times New Roman"/>
                <w:sz w:val="24"/>
                <w:szCs w:val="24"/>
              </w:rPr>
              <w:t>владеет</w:t>
            </w:r>
          </w:p>
        </w:tc>
        <w:tc>
          <w:tcPr>
            <w:tcW w:w="27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AC345B" w:rsidRDefault="0043794A" w:rsidP="0043794A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навыками правильного использования минимальным набором переводческих </w:t>
            </w:r>
            <w:r w:rsidRPr="00AC3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соответствий, достаточным для качественного устного перевода; </w:t>
            </w:r>
          </w:p>
          <w:p w:rsidR="0043794A" w:rsidRPr="00AC345B" w:rsidRDefault="0043794A" w:rsidP="0043794A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техникой разных видов устного перевода.</w:t>
            </w:r>
          </w:p>
        </w:tc>
      </w:tr>
      <w:tr w:rsidR="0043794A" w:rsidRPr="00AC345B" w:rsidTr="0043794A">
        <w:tblPrEx>
          <w:tblLook w:val="00A0" w:firstRow="1" w:lastRow="0" w:firstColumn="1" w:lastColumn="0" w:noHBand="0" w:noVBand="0"/>
        </w:tblPrEx>
        <w:trPr>
          <w:trHeight w:val="1562"/>
          <w:jc w:val="center"/>
        </w:trPr>
        <w:tc>
          <w:tcPr>
            <w:tcW w:w="1501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3794A" w:rsidRPr="00AC345B" w:rsidRDefault="0043794A" w:rsidP="0043794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C345B">
              <w:rPr>
                <w:rFonts w:ascii="Times New Roman" w:hAnsi="Times New Roman"/>
                <w:sz w:val="24"/>
                <w:szCs w:val="24"/>
              </w:rPr>
              <w:lastRenderedPageBreak/>
              <w:t>ПК-13</w:t>
            </w:r>
            <w:r w:rsidR="00DF668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3794A" w:rsidRPr="00AC345B" w:rsidRDefault="0043794A" w:rsidP="004379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C345B">
              <w:rPr>
                <w:rFonts w:ascii="Times New Roman" w:hAnsi="Times New Roman"/>
                <w:sz w:val="24"/>
                <w:szCs w:val="24"/>
              </w:rPr>
              <w:t>способность владеть основами применения сокращенной переводческой записи при выполнении устного</w:t>
            </w:r>
          </w:p>
          <w:p w:rsidR="0043794A" w:rsidRPr="00AC345B" w:rsidRDefault="0043794A" w:rsidP="0043794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345B">
              <w:rPr>
                <w:rFonts w:ascii="Times New Roman" w:hAnsi="Times New Roman"/>
                <w:sz w:val="24"/>
                <w:szCs w:val="24"/>
              </w:rPr>
              <w:t>последовательного перевода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AC345B" w:rsidRDefault="0043794A" w:rsidP="0043794A">
            <w:pPr>
              <w:rPr>
                <w:rFonts w:ascii="Times New Roman" w:hAnsi="Times New Roman"/>
                <w:sz w:val="24"/>
                <w:szCs w:val="24"/>
              </w:rPr>
            </w:pPr>
            <w:r w:rsidRPr="00AC345B">
              <w:rPr>
                <w:rFonts w:ascii="Times New Roman" w:hAnsi="Times New Roman"/>
                <w:sz w:val="24"/>
                <w:szCs w:val="24"/>
              </w:rPr>
              <w:t>знает</w:t>
            </w:r>
          </w:p>
        </w:tc>
        <w:tc>
          <w:tcPr>
            <w:tcW w:w="27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AC345B" w:rsidRDefault="0043794A" w:rsidP="0043794A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ситуации, в которых целесообразно применять сокращенную переводческую запись;</w:t>
            </w:r>
          </w:p>
          <w:p w:rsidR="0043794A" w:rsidRPr="00AC345B" w:rsidRDefault="0043794A" w:rsidP="0043794A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информации, подлежащие записи;</w:t>
            </w:r>
          </w:p>
          <w:p w:rsidR="0043794A" w:rsidRPr="00AC345B" w:rsidRDefault="0043794A" w:rsidP="0043794A">
            <w:pPr>
              <w:numPr>
                <w:ilvl w:val="0"/>
                <w:numId w:val="20"/>
              </w:numPr>
              <w:adjustRightInd w:val="0"/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45B">
              <w:rPr>
                <w:rFonts w:ascii="Times New Roman" w:hAnsi="Times New Roman"/>
                <w:sz w:val="24"/>
                <w:szCs w:val="24"/>
                <w:lang w:eastAsia="ru-RU"/>
              </w:rPr>
              <w:t>наиболее употребительные символы, используемые в сокращенной переводческой записи, и их значения.</w:t>
            </w:r>
          </w:p>
        </w:tc>
      </w:tr>
      <w:tr w:rsidR="0043794A" w:rsidRPr="00AC345B" w:rsidTr="0043794A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3794A" w:rsidRPr="00AC345B" w:rsidRDefault="0043794A" w:rsidP="0043794A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AC345B" w:rsidRDefault="0043794A" w:rsidP="0043794A">
            <w:pPr>
              <w:rPr>
                <w:rFonts w:ascii="Times New Roman" w:hAnsi="Times New Roman"/>
                <w:sz w:val="24"/>
                <w:szCs w:val="24"/>
              </w:rPr>
            </w:pPr>
            <w:r w:rsidRPr="00AC345B">
              <w:rPr>
                <w:rFonts w:ascii="Times New Roman" w:hAnsi="Times New Roman"/>
                <w:sz w:val="24"/>
                <w:szCs w:val="24"/>
              </w:rPr>
              <w:t>умеет</w:t>
            </w:r>
          </w:p>
        </w:tc>
        <w:tc>
          <w:tcPr>
            <w:tcW w:w="27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AC345B" w:rsidRDefault="0043794A" w:rsidP="0043794A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4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AC3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пределять необходимость применения сокращенной переводческой записи в ситуации перевода; </w:t>
            </w:r>
          </w:p>
          <w:p w:rsidR="0043794A" w:rsidRPr="00AC345B" w:rsidRDefault="0043794A" w:rsidP="0043794A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выделять в исходном сообщении информацию, подлежащую записи;</w:t>
            </w:r>
          </w:p>
          <w:p w:rsidR="0043794A" w:rsidRPr="00AC345B" w:rsidRDefault="0043794A" w:rsidP="0043794A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 переводческую скоропись для достижения максимальной точности и адекватности устного последовательного перевода.</w:t>
            </w:r>
          </w:p>
        </w:tc>
      </w:tr>
      <w:tr w:rsidR="0043794A" w:rsidRPr="00AC345B" w:rsidTr="0043794A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3794A" w:rsidRPr="00AC345B" w:rsidRDefault="0043794A" w:rsidP="0043794A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AC345B" w:rsidRDefault="0043794A" w:rsidP="0043794A">
            <w:pPr>
              <w:rPr>
                <w:rFonts w:ascii="Times New Roman" w:hAnsi="Times New Roman"/>
                <w:sz w:val="24"/>
                <w:szCs w:val="24"/>
              </w:rPr>
            </w:pPr>
            <w:r w:rsidRPr="00AC345B">
              <w:rPr>
                <w:rFonts w:ascii="Times New Roman" w:hAnsi="Times New Roman"/>
                <w:sz w:val="24"/>
                <w:szCs w:val="24"/>
              </w:rPr>
              <w:t>владеет</w:t>
            </w:r>
          </w:p>
        </w:tc>
        <w:tc>
          <w:tcPr>
            <w:tcW w:w="27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AC345B" w:rsidRDefault="0043794A" w:rsidP="0043794A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основами системы сокращенной переводческой записи при выполнении устного последовательного перевода; </w:t>
            </w:r>
          </w:p>
          <w:p w:rsidR="0043794A" w:rsidRPr="00AC345B" w:rsidRDefault="0043794A" w:rsidP="0043794A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методикой выделения смысловых опорных пунктов из воспринимаемого речевого поток.</w:t>
            </w:r>
          </w:p>
        </w:tc>
      </w:tr>
      <w:tr w:rsidR="0043794A" w:rsidRPr="00AC345B" w:rsidTr="0043794A">
        <w:trPr>
          <w:trHeight w:val="840"/>
          <w:jc w:val="center"/>
        </w:trPr>
        <w:tc>
          <w:tcPr>
            <w:tcW w:w="1501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AC345B" w:rsidRDefault="0043794A" w:rsidP="0043794A">
            <w:pPr>
              <w:spacing w:after="0"/>
              <w:ind w:firstLine="284"/>
              <w:rPr>
                <w:rFonts w:ascii="Times New Roman" w:hAnsi="Times New Roman"/>
              </w:rPr>
            </w:pPr>
            <w:r w:rsidRPr="00AC345B">
              <w:rPr>
                <w:rFonts w:ascii="Times New Roman" w:hAnsi="Times New Roman"/>
              </w:rPr>
              <w:t>ПК-15:</w:t>
            </w:r>
          </w:p>
          <w:p w:rsidR="0043794A" w:rsidRPr="00AC345B" w:rsidRDefault="0043794A" w:rsidP="0043794A">
            <w:pPr>
              <w:spacing w:after="0"/>
              <w:rPr>
                <w:rFonts w:ascii="Times New Roman" w:hAnsi="Times New Roman"/>
              </w:rPr>
            </w:pPr>
            <w:r w:rsidRPr="00AC345B">
              <w:rPr>
                <w:rFonts w:ascii="Times New Roman" w:hAnsi="Times New Roman"/>
              </w:rPr>
              <w:t xml:space="preserve">способность к обобщению, критическому осмыслению, систематизации информации, анализу логики рассуждений и высказываний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AC345B" w:rsidRDefault="0043794A" w:rsidP="0043794A">
            <w:pPr>
              <w:rPr>
                <w:rFonts w:ascii="Times New Roman" w:hAnsi="Times New Roman"/>
              </w:rPr>
            </w:pPr>
            <w:r w:rsidRPr="00AC345B">
              <w:rPr>
                <w:rFonts w:ascii="Times New Roman" w:hAnsi="Times New Roman"/>
              </w:rPr>
              <w:t>знает</w:t>
            </w:r>
          </w:p>
        </w:tc>
        <w:tc>
          <w:tcPr>
            <w:tcW w:w="278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AC345B" w:rsidRDefault="0043794A" w:rsidP="0043794A">
            <w:pPr>
              <w:numPr>
                <w:ilvl w:val="0"/>
                <w:numId w:val="19"/>
              </w:numPr>
              <w:tabs>
                <w:tab w:val="num" w:pos="32"/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логического анализа</w:t>
            </w:r>
          </w:p>
        </w:tc>
      </w:tr>
      <w:tr w:rsidR="0043794A" w:rsidRPr="00AC345B" w:rsidTr="0043794A">
        <w:trPr>
          <w:trHeight w:val="1245"/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AC345B" w:rsidRDefault="0043794A" w:rsidP="0043794A">
            <w:pPr>
              <w:spacing w:after="0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AC345B" w:rsidRDefault="0043794A" w:rsidP="0043794A">
            <w:pPr>
              <w:rPr>
                <w:rFonts w:ascii="Times New Roman" w:hAnsi="Times New Roman"/>
              </w:rPr>
            </w:pPr>
            <w:r w:rsidRPr="00AC345B">
              <w:rPr>
                <w:rFonts w:ascii="Times New Roman" w:hAnsi="Times New Roman"/>
              </w:rPr>
              <w:t>умеет</w:t>
            </w:r>
          </w:p>
        </w:tc>
        <w:tc>
          <w:tcPr>
            <w:tcW w:w="278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AC345B" w:rsidRDefault="0043794A" w:rsidP="0043794A">
            <w:pPr>
              <w:numPr>
                <w:ilvl w:val="0"/>
                <w:numId w:val="19"/>
              </w:numPr>
              <w:tabs>
                <w:tab w:val="num" w:pos="32"/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анализировать информацию на ИЯ и ПЯ</w:t>
            </w:r>
          </w:p>
        </w:tc>
      </w:tr>
      <w:tr w:rsidR="0043794A" w:rsidRPr="00AC345B" w:rsidTr="0043794A">
        <w:trPr>
          <w:trHeight w:val="600"/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AC345B" w:rsidRDefault="0043794A" w:rsidP="0043794A">
            <w:pPr>
              <w:spacing w:after="0"/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AC345B" w:rsidRDefault="0043794A" w:rsidP="0043794A">
            <w:pPr>
              <w:rPr>
                <w:rFonts w:ascii="Times New Roman" w:hAnsi="Times New Roman"/>
              </w:rPr>
            </w:pPr>
            <w:r w:rsidRPr="00AC345B">
              <w:rPr>
                <w:rFonts w:ascii="Times New Roman" w:hAnsi="Times New Roman"/>
              </w:rPr>
              <w:t>владеет</w:t>
            </w:r>
          </w:p>
        </w:tc>
        <w:tc>
          <w:tcPr>
            <w:tcW w:w="278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AC345B" w:rsidRDefault="0043794A" w:rsidP="0043794A">
            <w:pPr>
              <w:numPr>
                <w:ilvl w:val="0"/>
                <w:numId w:val="19"/>
              </w:numPr>
              <w:tabs>
                <w:tab w:val="num" w:pos="32"/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устойчивыми навыками осмысления, систематизации информации, анализу логики рассуждений и высказываний</w:t>
            </w:r>
          </w:p>
        </w:tc>
      </w:tr>
      <w:tr w:rsidR="0043794A" w:rsidRPr="00AC345B" w:rsidTr="0043794A">
        <w:trPr>
          <w:trHeight w:val="1350"/>
          <w:jc w:val="center"/>
        </w:trPr>
        <w:tc>
          <w:tcPr>
            <w:tcW w:w="1501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AC345B" w:rsidRDefault="0043794A" w:rsidP="0043794A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AC345B">
              <w:rPr>
                <w:rFonts w:ascii="Times New Roman" w:hAnsi="Times New Roman"/>
                <w:sz w:val="24"/>
                <w:szCs w:val="24"/>
              </w:rPr>
              <w:t>ПК-16:</w:t>
            </w:r>
          </w:p>
          <w:p w:rsidR="0043794A" w:rsidRPr="00AC345B" w:rsidRDefault="0043794A" w:rsidP="0043794A">
            <w:pPr>
              <w:spacing w:after="0"/>
              <w:rPr>
                <w:rFonts w:ascii="Times New Roman" w:hAnsi="Times New Roman"/>
              </w:rPr>
            </w:pPr>
            <w:r w:rsidRPr="00AC345B">
              <w:rPr>
                <w:rFonts w:ascii="Times New Roman" w:hAnsi="Times New Roman"/>
                <w:sz w:val="24"/>
                <w:szCs w:val="24"/>
              </w:rPr>
              <w:t>способность оценивать качество и содержание информации, выделять наиболее существенные факты и концепции, давать им собственную оценку и интерпретацию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AC345B" w:rsidRDefault="0043794A" w:rsidP="0043794A">
            <w:pPr>
              <w:rPr>
                <w:rFonts w:ascii="Times New Roman" w:hAnsi="Times New Roman"/>
              </w:rPr>
            </w:pPr>
            <w:r w:rsidRPr="00AC345B">
              <w:rPr>
                <w:rFonts w:ascii="Times New Roman" w:hAnsi="Times New Roman"/>
              </w:rPr>
              <w:t>знает</w:t>
            </w:r>
          </w:p>
        </w:tc>
        <w:tc>
          <w:tcPr>
            <w:tcW w:w="278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AC345B" w:rsidRDefault="0043794A" w:rsidP="0043794A">
            <w:pPr>
              <w:numPr>
                <w:ilvl w:val="0"/>
                <w:numId w:val="19"/>
              </w:numPr>
              <w:tabs>
                <w:tab w:val="num" w:pos="32"/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понятия факта, концепции и интерпретации в рамках дисциплины</w:t>
            </w:r>
          </w:p>
        </w:tc>
      </w:tr>
      <w:tr w:rsidR="0043794A" w:rsidRPr="00AC345B" w:rsidTr="0043794A">
        <w:trPr>
          <w:trHeight w:val="1725"/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AC345B" w:rsidRDefault="0043794A" w:rsidP="0043794A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AC345B" w:rsidRDefault="0043794A" w:rsidP="0043794A">
            <w:pPr>
              <w:rPr>
                <w:rFonts w:ascii="Times New Roman" w:hAnsi="Times New Roman"/>
              </w:rPr>
            </w:pPr>
            <w:r w:rsidRPr="00AC345B">
              <w:rPr>
                <w:rFonts w:ascii="Times New Roman" w:hAnsi="Times New Roman"/>
              </w:rPr>
              <w:t>умеет</w:t>
            </w:r>
          </w:p>
        </w:tc>
        <w:tc>
          <w:tcPr>
            <w:tcW w:w="278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AC345B" w:rsidRDefault="0043794A" w:rsidP="0043794A">
            <w:pPr>
              <w:numPr>
                <w:ilvl w:val="0"/>
                <w:numId w:val="19"/>
              </w:numPr>
              <w:tabs>
                <w:tab w:val="num" w:pos="32"/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выделять существенные акты и концепции</w:t>
            </w:r>
          </w:p>
        </w:tc>
      </w:tr>
      <w:tr w:rsidR="0043794A" w:rsidRPr="00AC345B" w:rsidTr="0043794A">
        <w:trPr>
          <w:trHeight w:val="690"/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AC345B" w:rsidRDefault="0043794A" w:rsidP="0043794A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AC345B" w:rsidRDefault="0043794A" w:rsidP="0043794A">
            <w:pPr>
              <w:rPr>
                <w:rFonts w:ascii="Times New Roman" w:hAnsi="Times New Roman"/>
              </w:rPr>
            </w:pPr>
            <w:r w:rsidRPr="00AC345B">
              <w:rPr>
                <w:rFonts w:ascii="Times New Roman" w:hAnsi="Times New Roman"/>
              </w:rPr>
              <w:t>владеет</w:t>
            </w:r>
          </w:p>
        </w:tc>
        <w:tc>
          <w:tcPr>
            <w:tcW w:w="278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AC345B" w:rsidRDefault="0043794A" w:rsidP="0043794A">
            <w:pPr>
              <w:numPr>
                <w:ilvl w:val="0"/>
                <w:numId w:val="19"/>
              </w:numPr>
              <w:tabs>
                <w:tab w:val="num" w:pos="32"/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способностью качественно оценить содержание информации, давать собственную оценку фактам и интерпретировать материал</w:t>
            </w:r>
          </w:p>
        </w:tc>
      </w:tr>
      <w:tr w:rsidR="0043794A" w:rsidRPr="00AC345B" w:rsidTr="0043794A">
        <w:trPr>
          <w:gridAfter w:val="1"/>
          <w:wAfter w:w="30" w:type="pct"/>
          <w:trHeight w:val="2295"/>
          <w:jc w:val="center"/>
        </w:trPr>
        <w:tc>
          <w:tcPr>
            <w:tcW w:w="150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43794A" w:rsidRPr="00AC345B" w:rsidRDefault="0043794A" w:rsidP="0043794A">
            <w:pPr>
              <w:spacing w:after="0" w:line="240" w:lineRule="auto"/>
              <w:rPr>
                <w:rFonts w:ascii="Times New Roman" w:hAnsi="Times New Roman"/>
              </w:rPr>
            </w:pPr>
            <w:r w:rsidRPr="00AC345B">
              <w:rPr>
                <w:rFonts w:ascii="Times New Roman" w:hAnsi="Times New Roman"/>
              </w:rPr>
              <w:lastRenderedPageBreak/>
              <w:t>ПК-17:</w:t>
            </w:r>
          </w:p>
          <w:p w:rsidR="0043794A" w:rsidRPr="00AC345B" w:rsidRDefault="0043794A" w:rsidP="0043794A">
            <w:pPr>
              <w:spacing w:after="0" w:line="240" w:lineRule="auto"/>
              <w:rPr>
                <w:rFonts w:ascii="Times New Roman" w:hAnsi="Times New Roman"/>
              </w:rPr>
            </w:pPr>
            <w:r w:rsidRPr="00AC345B">
              <w:rPr>
                <w:rFonts w:ascii="Times New Roman" w:hAnsi="Times New Roman"/>
              </w:rPr>
              <w:t>способность</w:t>
            </w:r>
          </w:p>
          <w:p w:rsidR="0043794A" w:rsidRPr="00AC345B" w:rsidRDefault="0043794A" w:rsidP="0043794A">
            <w:pPr>
              <w:spacing w:after="0" w:line="240" w:lineRule="auto"/>
              <w:rPr>
                <w:rFonts w:ascii="Times New Roman" w:hAnsi="Times New Roman"/>
              </w:rPr>
            </w:pPr>
            <w:r w:rsidRPr="00AC345B">
              <w:rPr>
                <w:rFonts w:ascii="Times New Roman" w:hAnsi="Times New Roman"/>
              </w:rPr>
              <w:t>работать с материалами</w:t>
            </w:r>
          </w:p>
          <w:p w:rsidR="0043794A" w:rsidRPr="00AC345B" w:rsidRDefault="0043794A" w:rsidP="0043794A">
            <w:pPr>
              <w:spacing w:after="0" w:line="240" w:lineRule="auto"/>
              <w:rPr>
                <w:rFonts w:ascii="Times New Roman" w:hAnsi="Times New Roman"/>
              </w:rPr>
            </w:pPr>
            <w:r w:rsidRPr="00AC345B">
              <w:rPr>
                <w:rFonts w:ascii="Times New Roman" w:hAnsi="Times New Roman"/>
              </w:rPr>
              <w:t>различных источников,</w:t>
            </w:r>
          </w:p>
          <w:p w:rsidR="0043794A" w:rsidRPr="00AC345B" w:rsidRDefault="0043794A" w:rsidP="0043794A">
            <w:pPr>
              <w:spacing w:after="0" w:line="240" w:lineRule="auto"/>
              <w:rPr>
                <w:rFonts w:ascii="Times New Roman" w:hAnsi="Times New Roman"/>
              </w:rPr>
            </w:pPr>
            <w:r w:rsidRPr="00AC345B">
              <w:rPr>
                <w:rFonts w:ascii="Times New Roman" w:hAnsi="Times New Roman"/>
              </w:rPr>
              <w:t>осуществлять</w:t>
            </w:r>
          </w:p>
          <w:p w:rsidR="0043794A" w:rsidRPr="00AC345B" w:rsidRDefault="0043794A" w:rsidP="0043794A">
            <w:pPr>
              <w:spacing w:after="0" w:line="240" w:lineRule="auto"/>
              <w:rPr>
                <w:rFonts w:ascii="Times New Roman" w:hAnsi="Times New Roman"/>
              </w:rPr>
            </w:pPr>
            <w:r w:rsidRPr="00AC345B">
              <w:rPr>
                <w:rFonts w:ascii="Times New Roman" w:hAnsi="Times New Roman"/>
              </w:rPr>
              <w:t>реферирование и</w:t>
            </w:r>
          </w:p>
          <w:p w:rsidR="0043794A" w:rsidRPr="00AC345B" w:rsidRDefault="0043794A" w:rsidP="0043794A">
            <w:pPr>
              <w:spacing w:after="0" w:line="240" w:lineRule="auto"/>
              <w:rPr>
                <w:rFonts w:ascii="Times New Roman" w:hAnsi="Times New Roman"/>
              </w:rPr>
            </w:pPr>
            <w:r w:rsidRPr="00AC345B">
              <w:rPr>
                <w:rFonts w:ascii="Times New Roman" w:hAnsi="Times New Roman"/>
              </w:rPr>
              <w:t>аннотирование</w:t>
            </w:r>
          </w:p>
          <w:p w:rsidR="0043794A" w:rsidRPr="00AC345B" w:rsidRDefault="0043794A" w:rsidP="0043794A">
            <w:pPr>
              <w:spacing w:after="0" w:line="240" w:lineRule="auto"/>
              <w:rPr>
                <w:rFonts w:ascii="Times New Roman" w:hAnsi="Times New Roman"/>
              </w:rPr>
            </w:pPr>
            <w:r w:rsidRPr="00AC345B">
              <w:rPr>
                <w:rFonts w:ascii="Times New Roman" w:hAnsi="Times New Roman"/>
              </w:rPr>
              <w:t>письменных текстов,</w:t>
            </w:r>
          </w:p>
          <w:p w:rsidR="0043794A" w:rsidRPr="00AC345B" w:rsidRDefault="0043794A" w:rsidP="0043794A">
            <w:pPr>
              <w:spacing w:after="0" w:line="240" w:lineRule="auto"/>
              <w:rPr>
                <w:rFonts w:ascii="Times New Roman" w:hAnsi="Times New Roman"/>
              </w:rPr>
            </w:pPr>
            <w:r w:rsidRPr="00AC345B">
              <w:rPr>
                <w:rFonts w:ascii="Times New Roman" w:hAnsi="Times New Roman"/>
              </w:rPr>
              <w:t>составлять</w:t>
            </w:r>
          </w:p>
          <w:p w:rsidR="0043794A" w:rsidRPr="00AC345B" w:rsidRDefault="0043794A" w:rsidP="0043794A">
            <w:pPr>
              <w:spacing w:after="0" w:line="240" w:lineRule="auto"/>
              <w:rPr>
                <w:rFonts w:ascii="Times New Roman" w:hAnsi="Times New Roman"/>
              </w:rPr>
            </w:pPr>
            <w:r w:rsidRPr="00AC345B">
              <w:rPr>
                <w:rFonts w:ascii="Times New Roman" w:hAnsi="Times New Roman"/>
              </w:rPr>
              <w:t>аналитические обзоры</w:t>
            </w:r>
          </w:p>
          <w:p w:rsidR="0043794A" w:rsidRPr="00AC345B" w:rsidRDefault="0043794A" w:rsidP="0043794A">
            <w:pPr>
              <w:spacing w:after="0" w:line="240" w:lineRule="auto"/>
              <w:rPr>
                <w:rFonts w:ascii="Times New Roman" w:hAnsi="Times New Roman"/>
              </w:rPr>
            </w:pPr>
            <w:r w:rsidRPr="00AC345B">
              <w:rPr>
                <w:rFonts w:ascii="Times New Roman" w:hAnsi="Times New Roman"/>
              </w:rPr>
              <w:t>по заданным темам,</w:t>
            </w:r>
          </w:p>
          <w:p w:rsidR="0043794A" w:rsidRPr="00AC345B" w:rsidRDefault="0043794A" w:rsidP="0043794A">
            <w:pPr>
              <w:spacing w:after="0" w:line="240" w:lineRule="auto"/>
              <w:rPr>
                <w:rFonts w:ascii="Times New Roman" w:hAnsi="Times New Roman"/>
              </w:rPr>
            </w:pPr>
            <w:r w:rsidRPr="00AC345B">
              <w:rPr>
                <w:rFonts w:ascii="Times New Roman" w:hAnsi="Times New Roman"/>
              </w:rPr>
              <w:t>находить, собирать и</w:t>
            </w:r>
          </w:p>
          <w:p w:rsidR="0043794A" w:rsidRPr="00AC345B" w:rsidRDefault="0043794A" w:rsidP="0043794A">
            <w:pPr>
              <w:spacing w:after="0" w:line="240" w:lineRule="auto"/>
              <w:rPr>
                <w:rFonts w:ascii="Times New Roman" w:hAnsi="Times New Roman"/>
              </w:rPr>
            </w:pPr>
            <w:r w:rsidRPr="00AC345B">
              <w:rPr>
                <w:rFonts w:ascii="Times New Roman" w:hAnsi="Times New Roman"/>
              </w:rPr>
              <w:t>первично обобщать</w:t>
            </w:r>
          </w:p>
          <w:p w:rsidR="0043794A" w:rsidRPr="00AC345B" w:rsidRDefault="0043794A" w:rsidP="0043794A">
            <w:pPr>
              <w:spacing w:after="0" w:line="240" w:lineRule="auto"/>
              <w:rPr>
                <w:rFonts w:ascii="Times New Roman" w:hAnsi="Times New Roman"/>
              </w:rPr>
            </w:pPr>
            <w:r w:rsidRPr="00AC345B">
              <w:rPr>
                <w:rFonts w:ascii="Times New Roman" w:hAnsi="Times New Roman"/>
              </w:rPr>
              <w:t>фактический материал,</w:t>
            </w:r>
          </w:p>
          <w:p w:rsidR="0043794A" w:rsidRPr="00AC345B" w:rsidRDefault="0043794A" w:rsidP="0043794A">
            <w:pPr>
              <w:spacing w:after="0" w:line="240" w:lineRule="auto"/>
              <w:rPr>
                <w:rFonts w:ascii="Times New Roman" w:hAnsi="Times New Roman"/>
              </w:rPr>
            </w:pPr>
            <w:r w:rsidRPr="00AC345B">
              <w:rPr>
                <w:rFonts w:ascii="Times New Roman" w:hAnsi="Times New Roman"/>
              </w:rPr>
              <w:t>делая обоснованные</w:t>
            </w:r>
          </w:p>
          <w:p w:rsidR="0043794A" w:rsidRPr="00AC345B" w:rsidRDefault="0043794A" w:rsidP="0043794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AC345B">
              <w:rPr>
                <w:rFonts w:ascii="Times New Roman" w:hAnsi="Times New Roman"/>
              </w:rPr>
              <w:t>выводы.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43794A" w:rsidRPr="00AC345B" w:rsidRDefault="0043794A" w:rsidP="0043794A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AC345B">
              <w:rPr>
                <w:rFonts w:ascii="Times New Roman" w:hAnsi="Times New Roman"/>
                <w:szCs w:val="28"/>
              </w:rPr>
              <w:t>знает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  <w:hideMark/>
          </w:tcPr>
          <w:p w:rsidR="0043794A" w:rsidRPr="00AC345B" w:rsidRDefault="0043794A" w:rsidP="0043794A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AC345B">
              <w:rPr>
                <w:rFonts w:ascii="Times New Roman" w:hAnsi="Times New Roman"/>
                <w:szCs w:val="28"/>
              </w:rPr>
              <w:t>– основы реферирования и аннотирования на русском и иностранном языках.</w:t>
            </w:r>
          </w:p>
        </w:tc>
      </w:tr>
      <w:tr w:rsidR="0043794A" w:rsidRPr="00AC345B" w:rsidTr="0043794A">
        <w:trPr>
          <w:gridAfter w:val="1"/>
          <w:wAfter w:w="30" w:type="pct"/>
          <w:trHeight w:val="870"/>
          <w:jc w:val="center"/>
        </w:trPr>
        <w:tc>
          <w:tcPr>
            <w:tcW w:w="150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AC345B" w:rsidRDefault="0043794A" w:rsidP="004379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AC345B" w:rsidRDefault="0043794A" w:rsidP="0043794A">
            <w:pPr>
              <w:rPr>
                <w:rFonts w:ascii="Times New Roman" w:hAnsi="Times New Roman"/>
              </w:rPr>
            </w:pPr>
            <w:r w:rsidRPr="00AC345B">
              <w:rPr>
                <w:rFonts w:ascii="Times New Roman" w:hAnsi="Times New Roman"/>
                <w:szCs w:val="28"/>
              </w:rPr>
              <w:t>умеет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AC345B" w:rsidRDefault="0043794A" w:rsidP="0043794A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43794A" w:rsidRPr="00AC345B" w:rsidRDefault="0043794A" w:rsidP="0043794A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AC345B">
              <w:rPr>
                <w:rFonts w:ascii="Times New Roman" w:hAnsi="Times New Roman"/>
                <w:szCs w:val="28"/>
              </w:rPr>
              <w:t>– составлять аналитические обзоры по заданным</w:t>
            </w:r>
          </w:p>
          <w:p w:rsidR="0043794A" w:rsidRPr="00AC345B" w:rsidRDefault="0043794A" w:rsidP="0043794A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AC345B">
              <w:rPr>
                <w:rFonts w:ascii="Times New Roman" w:hAnsi="Times New Roman"/>
                <w:szCs w:val="28"/>
              </w:rPr>
              <w:t>темам;</w:t>
            </w:r>
          </w:p>
          <w:p w:rsidR="0043794A" w:rsidRPr="00AC345B" w:rsidRDefault="0043794A" w:rsidP="0043794A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AC345B">
              <w:rPr>
                <w:rFonts w:ascii="Times New Roman" w:hAnsi="Times New Roman"/>
                <w:szCs w:val="28"/>
              </w:rPr>
              <w:t>–собирать и обобщать фактический материал,</w:t>
            </w:r>
          </w:p>
          <w:p w:rsidR="0043794A" w:rsidRPr="00AC345B" w:rsidRDefault="0043794A" w:rsidP="0043794A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AC345B">
              <w:rPr>
                <w:rFonts w:ascii="Times New Roman" w:hAnsi="Times New Roman"/>
                <w:szCs w:val="28"/>
              </w:rPr>
              <w:t>делать обоснованные выводы.</w:t>
            </w:r>
          </w:p>
          <w:p w:rsidR="0043794A" w:rsidRPr="00AC345B" w:rsidRDefault="0043794A" w:rsidP="0043794A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43794A" w:rsidRPr="00AC345B" w:rsidTr="0043794A">
        <w:trPr>
          <w:gridAfter w:val="1"/>
          <w:wAfter w:w="30" w:type="pct"/>
          <w:trHeight w:val="675"/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AC345B" w:rsidRDefault="0043794A" w:rsidP="004379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AC345B" w:rsidRDefault="0043794A" w:rsidP="0043794A">
            <w:pPr>
              <w:rPr>
                <w:rFonts w:ascii="Times New Roman" w:hAnsi="Times New Roman"/>
              </w:rPr>
            </w:pPr>
            <w:r w:rsidRPr="00AC345B">
              <w:rPr>
                <w:rFonts w:ascii="Times New Roman" w:hAnsi="Times New Roman"/>
              </w:rPr>
              <w:t xml:space="preserve">владеет 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43794A" w:rsidRPr="00AC345B" w:rsidRDefault="0043794A" w:rsidP="0043794A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AC345B">
              <w:rPr>
                <w:rFonts w:ascii="Times New Roman" w:hAnsi="Times New Roman"/>
                <w:szCs w:val="28"/>
              </w:rPr>
              <w:t>– способностью осуществлять реферирование и</w:t>
            </w:r>
          </w:p>
          <w:p w:rsidR="0043794A" w:rsidRPr="00AC345B" w:rsidRDefault="0043794A" w:rsidP="0043794A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AC345B">
              <w:rPr>
                <w:rFonts w:ascii="Times New Roman" w:hAnsi="Times New Roman"/>
                <w:szCs w:val="28"/>
              </w:rPr>
              <w:t>аннотирование письменных текстов; работать с</w:t>
            </w:r>
          </w:p>
          <w:p w:rsidR="0043794A" w:rsidRPr="00AC345B" w:rsidRDefault="0043794A" w:rsidP="0043794A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AC345B">
              <w:rPr>
                <w:rFonts w:ascii="Times New Roman" w:hAnsi="Times New Roman"/>
                <w:szCs w:val="28"/>
              </w:rPr>
              <w:t>материалами различных источников.</w:t>
            </w:r>
          </w:p>
        </w:tc>
      </w:tr>
      <w:tr w:rsidR="00980DD0" w:rsidRPr="00980DD0" w:rsidTr="00932946">
        <w:trPr>
          <w:gridAfter w:val="1"/>
          <w:wAfter w:w="30" w:type="pct"/>
          <w:trHeight w:val="1050"/>
          <w:jc w:val="center"/>
        </w:trPr>
        <w:tc>
          <w:tcPr>
            <w:tcW w:w="1501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80DD0" w:rsidRPr="00980DD0" w:rsidRDefault="00980DD0" w:rsidP="00980DD0">
            <w:pPr>
              <w:spacing w:after="0" w:line="240" w:lineRule="auto"/>
              <w:rPr>
                <w:rFonts w:ascii="Times New Roman" w:hAnsi="Times New Roman"/>
              </w:rPr>
            </w:pPr>
            <w:r w:rsidRPr="00980DD0">
              <w:rPr>
                <w:rFonts w:ascii="Times New Roman" w:hAnsi="Times New Roman"/>
              </w:rPr>
              <w:t>ПК-18:</w:t>
            </w:r>
          </w:p>
          <w:p w:rsidR="00980DD0" w:rsidRPr="00980DD0" w:rsidRDefault="00980DD0" w:rsidP="00980DD0">
            <w:pPr>
              <w:spacing w:after="0" w:line="240" w:lineRule="auto"/>
              <w:rPr>
                <w:rFonts w:ascii="Times New Roman" w:hAnsi="Times New Roman"/>
              </w:rPr>
            </w:pPr>
            <w:r w:rsidRPr="00980DD0">
              <w:rPr>
                <w:rFonts w:ascii="Times New Roman" w:hAnsi="Times New Roman"/>
              </w:rPr>
              <w:t xml:space="preserve">способность применять методы научных исследований в профессиональной деятельности, анализировать материалы исследований в области лингвистики, межкультурной коммуникации и переводоведения с соблюдением </w:t>
            </w:r>
            <w:r w:rsidRPr="00980DD0">
              <w:rPr>
                <w:rFonts w:ascii="Times New Roman" w:hAnsi="Times New Roman" w:cs="Times New Roman"/>
              </w:rPr>
              <w:t>библиографической культуры для решения профессиональных задач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80DD0" w:rsidRPr="00980DD0" w:rsidRDefault="00980DD0" w:rsidP="00980DD0">
            <w:pPr>
              <w:rPr>
                <w:rFonts w:ascii="Times New Roman" w:hAnsi="Times New Roman"/>
              </w:rPr>
            </w:pPr>
            <w:r w:rsidRPr="00980DD0">
              <w:rPr>
                <w:rFonts w:ascii="Times New Roman" w:hAnsi="Times New Roman"/>
              </w:rPr>
              <w:t>знает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80DD0" w:rsidRPr="00980DD0" w:rsidRDefault="00980DD0" w:rsidP="00980DD0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980DD0">
              <w:rPr>
                <w:rFonts w:ascii="Times New Roman" w:hAnsi="Times New Roman"/>
                <w:szCs w:val="28"/>
              </w:rPr>
              <w:t>- принципы анализа материалов исследований в области лингвистики, межкультурной коммуникации и переводоведения</w:t>
            </w:r>
          </w:p>
        </w:tc>
      </w:tr>
      <w:tr w:rsidR="00980DD0" w:rsidRPr="00980DD0" w:rsidTr="00932946">
        <w:trPr>
          <w:gridAfter w:val="1"/>
          <w:wAfter w:w="30" w:type="pct"/>
          <w:trHeight w:val="1395"/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80DD0" w:rsidRPr="00980DD0" w:rsidRDefault="00980DD0" w:rsidP="00980D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80DD0" w:rsidRPr="00980DD0" w:rsidRDefault="00980DD0" w:rsidP="00980DD0">
            <w:pPr>
              <w:rPr>
                <w:rFonts w:ascii="Times New Roman" w:hAnsi="Times New Roman"/>
              </w:rPr>
            </w:pPr>
            <w:r w:rsidRPr="00980DD0">
              <w:rPr>
                <w:rFonts w:ascii="Times New Roman" w:hAnsi="Times New Roman"/>
              </w:rPr>
              <w:t>умеет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80DD0" w:rsidRPr="00980DD0" w:rsidRDefault="00980DD0" w:rsidP="00980DD0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980DD0">
              <w:rPr>
                <w:rFonts w:ascii="Times New Roman" w:hAnsi="Times New Roman"/>
                <w:szCs w:val="28"/>
              </w:rPr>
              <w:t>- соблюдать библиографическую культуру для решения профессиональных задач</w:t>
            </w:r>
          </w:p>
        </w:tc>
      </w:tr>
      <w:tr w:rsidR="00980DD0" w:rsidRPr="00980DD0" w:rsidTr="00932946">
        <w:trPr>
          <w:gridAfter w:val="1"/>
          <w:wAfter w:w="30" w:type="pct"/>
          <w:trHeight w:val="1425"/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80DD0" w:rsidRPr="00980DD0" w:rsidRDefault="00980DD0" w:rsidP="00980D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80DD0" w:rsidRPr="00980DD0" w:rsidRDefault="00980DD0" w:rsidP="00980DD0">
            <w:pPr>
              <w:rPr>
                <w:rFonts w:ascii="Times New Roman" w:hAnsi="Times New Roman"/>
              </w:rPr>
            </w:pPr>
            <w:r w:rsidRPr="00980DD0">
              <w:rPr>
                <w:rFonts w:ascii="Times New Roman" w:hAnsi="Times New Roman"/>
              </w:rPr>
              <w:t>владеет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80DD0" w:rsidRPr="00980DD0" w:rsidRDefault="00980DD0" w:rsidP="00980DD0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980DD0">
              <w:rPr>
                <w:rFonts w:ascii="Times New Roman" w:hAnsi="Times New Roman"/>
                <w:szCs w:val="28"/>
              </w:rPr>
              <w:t xml:space="preserve">- способностью применять </w:t>
            </w:r>
            <w:r w:rsidRPr="00980DD0">
              <w:rPr>
                <w:rFonts w:ascii="Times New Roman" w:hAnsi="Times New Roman"/>
              </w:rPr>
              <w:t>методы научных исследований в профессиональной деятельности</w:t>
            </w:r>
          </w:p>
        </w:tc>
      </w:tr>
      <w:tr w:rsidR="00980DD0" w:rsidRPr="00980DD0" w:rsidTr="00932946">
        <w:trPr>
          <w:gridAfter w:val="1"/>
          <w:wAfter w:w="30" w:type="pct"/>
          <w:trHeight w:val="555"/>
          <w:jc w:val="center"/>
        </w:trPr>
        <w:tc>
          <w:tcPr>
            <w:tcW w:w="1501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80DD0" w:rsidRPr="00980DD0" w:rsidRDefault="00980DD0" w:rsidP="00980DD0">
            <w:pPr>
              <w:spacing w:after="0" w:line="240" w:lineRule="auto"/>
              <w:rPr>
                <w:rFonts w:ascii="Times New Roman" w:hAnsi="Times New Roman"/>
              </w:rPr>
            </w:pPr>
            <w:r w:rsidRPr="00980DD0">
              <w:rPr>
                <w:rFonts w:ascii="Times New Roman" w:hAnsi="Times New Roman"/>
              </w:rPr>
              <w:t>ПК-19:</w:t>
            </w:r>
          </w:p>
          <w:p w:rsidR="00980DD0" w:rsidRPr="00980DD0" w:rsidRDefault="00980DD0" w:rsidP="00980DD0">
            <w:pPr>
              <w:spacing w:after="0" w:line="240" w:lineRule="auto"/>
              <w:rPr>
                <w:rFonts w:ascii="Times New Roman" w:hAnsi="Times New Roman"/>
              </w:rPr>
            </w:pPr>
            <w:r w:rsidRPr="00980DD0">
              <w:rPr>
                <w:rFonts w:ascii="Times New Roman" w:hAnsi="Times New Roman"/>
              </w:rPr>
              <w:t>способность проводить лингвопереводческий анализ текста и создавать лингвопереводческий и лингвострановедческий комментарий к тексту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80DD0" w:rsidRPr="00980DD0" w:rsidRDefault="00980DD0" w:rsidP="00980DD0">
            <w:pPr>
              <w:rPr>
                <w:rFonts w:ascii="Times New Roman" w:hAnsi="Times New Roman"/>
              </w:rPr>
            </w:pPr>
            <w:r w:rsidRPr="00980DD0">
              <w:rPr>
                <w:rFonts w:ascii="Times New Roman" w:hAnsi="Times New Roman"/>
              </w:rPr>
              <w:t xml:space="preserve">знает 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80DD0" w:rsidRPr="00980DD0" w:rsidRDefault="00980DD0" w:rsidP="00980DD0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980DD0">
              <w:rPr>
                <w:rFonts w:ascii="Times New Roman" w:hAnsi="Times New Roman"/>
                <w:szCs w:val="28"/>
              </w:rPr>
              <w:t>- принципы проведения лингвопереводоведческого анализа</w:t>
            </w:r>
          </w:p>
        </w:tc>
      </w:tr>
      <w:tr w:rsidR="00980DD0" w:rsidRPr="00980DD0" w:rsidTr="00932946">
        <w:trPr>
          <w:gridAfter w:val="1"/>
          <w:wAfter w:w="30" w:type="pct"/>
          <w:trHeight w:val="630"/>
          <w:jc w:val="center"/>
        </w:trPr>
        <w:tc>
          <w:tcPr>
            <w:tcW w:w="150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80DD0" w:rsidRPr="00980DD0" w:rsidRDefault="00980DD0" w:rsidP="00980D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80DD0" w:rsidRPr="00980DD0" w:rsidRDefault="00980DD0" w:rsidP="00980DD0">
            <w:pPr>
              <w:rPr>
                <w:rFonts w:ascii="Times New Roman" w:hAnsi="Times New Roman"/>
              </w:rPr>
            </w:pPr>
            <w:r w:rsidRPr="00980DD0">
              <w:rPr>
                <w:rFonts w:ascii="Times New Roman" w:hAnsi="Times New Roman"/>
              </w:rPr>
              <w:t>умеет</w:t>
            </w:r>
          </w:p>
        </w:tc>
        <w:tc>
          <w:tcPr>
            <w:tcW w:w="2755" w:type="pct"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80DD0" w:rsidRPr="00980DD0" w:rsidRDefault="00980DD0" w:rsidP="00980DD0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980DD0">
              <w:rPr>
                <w:rFonts w:ascii="Times New Roman" w:hAnsi="Times New Roman"/>
                <w:szCs w:val="28"/>
              </w:rPr>
              <w:t>-</w:t>
            </w:r>
            <w:r w:rsidRPr="00980DD0">
              <w:rPr>
                <w:rFonts w:ascii="Times New Roman" w:hAnsi="Times New Roman"/>
              </w:rPr>
              <w:t xml:space="preserve"> создавать лингвопереводческий и лингвострановедческий комментарий к тексту</w:t>
            </w:r>
          </w:p>
        </w:tc>
      </w:tr>
      <w:tr w:rsidR="00980DD0" w:rsidRPr="00980DD0" w:rsidTr="00932946">
        <w:trPr>
          <w:gridAfter w:val="1"/>
          <w:wAfter w:w="30" w:type="pct"/>
          <w:trHeight w:val="660"/>
          <w:jc w:val="center"/>
        </w:trPr>
        <w:tc>
          <w:tcPr>
            <w:tcW w:w="150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80DD0" w:rsidRPr="00980DD0" w:rsidRDefault="00980DD0" w:rsidP="00980D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80DD0" w:rsidRPr="00980DD0" w:rsidRDefault="00980DD0" w:rsidP="00980DD0">
            <w:pPr>
              <w:rPr>
                <w:rFonts w:ascii="Times New Roman" w:hAnsi="Times New Roman"/>
              </w:rPr>
            </w:pPr>
            <w:r w:rsidRPr="00980DD0">
              <w:rPr>
                <w:rFonts w:ascii="Times New Roman" w:hAnsi="Times New Roman"/>
              </w:rPr>
              <w:t>владеет</w:t>
            </w:r>
          </w:p>
        </w:tc>
        <w:tc>
          <w:tcPr>
            <w:tcW w:w="275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80DD0" w:rsidRPr="00980DD0" w:rsidRDefault="00980DD0" w:rsidP="00980DD0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980DD0">
              <w:rPr>
                <w:rFonts w:ascii="Times New Roman" w:hAnsi="Times New Roman"/>
                <w:szCs w:val="28"/>
              </w:rPr>
              <w:t>- способен выполнять качественный анализ текста и давать лингвострановедческий и лингвопереводческий комментарий к тексту</w:t>
            </w:r>
          </w:p>
        </w:tc>
      </w:tr>
    </w:tbl>
    <w:p w:rsidR="0043794A" w:rsidRDefault="0043794A" w:rsidP="00811595">
      <w:pPr>
        <w:spacing w:after="0" w:line="23" w:lineRule="atLeast"/>
        <w:ind w:firstLine="709"/>
        <w:jc w:val="both"/>
        <w:rPr>
          <w:rFonts w:ascii="Times New Roman" w:eastAsia="Batang" w:hAnsi="Times New Roman" w:cs="Times New Roman"/>
          <w:b/>
          <w:bCs/>
          <w:sz w:val="26"/>
          <w:szCs w:val="26"/>
          <w:lang w:eastAsia="ko-KR"/>
        </w:rPr>
      </w:pPr>
    </w:p>
    <w:p w:rsidR="0043794A" w:rsidRDefault="0043794A" w:rsidP="0043794A">
      <w:pPr>
        <w:spacing w:after="0" w:line="23" w:lineRule="atLeast"/>
        <w:ind w:firstLine="709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</w:pPr>
    </w:p>
    <w:p w:rsidR="0043794A" w:rsidRPr="0043794A" w:rsidRDefault="0043794A" w:rsidP="0043794A">
      <w:pPr>
        <w:spacing w:after="0" w:line="23" w:lineRule="atLeast"/>
        <w:ind w:firstLine="709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</w:pPr>
      <w:r w:rsidRPr="0043794A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>Оценочные средства</w:t>
      </w:r>
    </w:p>
    <w:p w:rsidR="00811595" w:rsidRDefault="00811595" w:rsidP="00811595">
      <w:pPr>
        <w:spacing w:after="0" w:line="23" w:lineRule="atLeast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tbl>
      <w:tblPr>
        <w:tblW w:w="904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73"/>
        <w:gridCol w:w="2977"/>
        <w:gridCol w:w="3119"/>
      </w:tblGrid>
      <w:tr w:rsidR="00381BA0" w:rsidTr="00381BA0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1BA0" w:rsidRDefault="00381BA0">
            <w:pPr>
              <w:suppressAutoHyphens/>
              <w:snapToGrid w:val="0"/>
              <w:spacing w:after="0" w:line="2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1BA0" w:rsidRDefault="00381BA0">
            <w:pPr>
              <w:suppressAutoHyphens/>
              <w:snapToGrid w:val="0"/>
              <w:spacing w:after="0" w:line="2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Контролируемые разделы / темы дисциплины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81BA0" w:rsidRDefault="00381BA0">
            <w:pPr>
              <w:suppressAutoHyphens/>
              <w:snapToGrid w:val="0"/>
              <w:spacing w:after="0" w:line="23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Оценочные средства </w:t>
            </w:r>
          </w:p>
        </w:tc>
      </w:tr>
      <w:tr w:rsidR="00381BA0" w:rsidTr="00381BA0">
        <w:trPr>
          <w:trHeight w:val="79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1BA0" w:rsidRDefault="00381B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1BA0" w:rsidRDefault="00381B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1BA0" w:rsidRDefault="00381BA0">
            <w:pPr>
              <w:suppressAutoHyphens/>
              <w:snapToGrid w:val="0"/>
              <w:spacing w:after="0" w:line="2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текущий контроль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81BA0" w:rsidRDefault="00381BA0">
            <w:pPr>
              <w:suppressAutoHyphens/>
              <w:snapToGrid w:val="0"/>
              <w:spacing w:after="0" w:line="23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промежуточная аттестация</w:t>
            </w:r>
          </w:p>
        </w:tc>
      </w:tr>
      <w:tr w:rsidR="00381BA0" w:rsidTr="00381BA0">
        <w:trPr>
          <w:trHeight w:val="315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1BA0" w:rsidRDefault="00381BA0">
            <w:pPr>
              <w:suppressAutoHyphens/>
              <w:snapToGrid w:val="0"/>
              <w:spacing w:after="0" w:line="2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1BA0" w:rsidRDefault="00381BA0">
            <w:pPr>
              <w:suppressAutoHyphens/>
              <w:snapToGrid w:val="0"/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Сбор, анализ, обобщение материала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1BA0" w:rsidRDefault="00381BA0">
            <w:pPr>
              <w:suppressAutoHyphens/>
              <w:snapToGrid w:val="0"/>
              <w:spacing w:after="0" w:line="23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Собеседование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81BA0" w:rsidRDefault="00381BA0">
            <w:pPr>
              <w:suppressAutoHyphens/>
              <w:snapToGrid w:val="0"/>
              <w:spacing w:after="0" w:line="23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отчет</w:t>
            </w:r>
          </w:p>
        </w:tc>
      </w:tr>
      <w:tr w:rsidR="00381BA0" w:rsidTr="00381BA0">
        <w:trPr>
          <w:trHeight w:val="315"/>
        </w:trPr>
        <w:tc>
          <w:tcPr>
            <w:tcW w:w="67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1BA0" w:rsidRDefault="00381B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1BA0" w:rsidRDefault="00381B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1BA0" w:rsidRDefault="00381BA0">
            <w:pPr>
              <w:spacing w:after="0" w:line="23" w:lineRule="atLeast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Собеседование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81BA0" w:rsidRDefault="00381BA0">
            <w:pPr>
              <w:spacing w:after="0" w:line="23" w:lineRule="atLeast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отчет</w:t>
            </w:r>
          </w:p>
        </w:tc>
      </w:tr>
      <w:tr w:rsidR="00381BA0" w:rsidTr="00381BA0">
        <w:trPr>
          <w:trHeight w:val="315"/>
        </w:trPr>
        <w:tc>
          <w:tcPr>
            <w:tcW w:w="67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1BA0" w:rsidRDefault="00381B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1BA0" w:rsidRDefault="00381B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381BA0" w:rsidRDefault="00381BA0">
            <w:pPr>
              <w:spacing w:after="0" w:line="23" w:lineRule="atLeast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Собеседование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BA0" w:rsidRDefault="00381BA0">
            <w:pPr>
              <w:spacing w:after="0" w:line="23" w:lineRule="atLeast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отчет</w:t>
            </w:r>
          </w:p>
        </w:tc>
      </w:tr>
      <w:tr w:rsidR="00381BA0" w:rsidTr="00381BA0">
        <w:trPr>
          <w:trHeight w:val="315"/>
        </w:trPr>
        <w:tc>
          <w:tcPr>
            <w:tcW w:w="67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1BA0" w:rsidRDefault="00381B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1BA0" w:rsidRDefault="00381B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1BA0" w:rsidRDefault="00381BA0">
            <w:pPr>
              <w:spacing w:after="0" w:line="23" w:lineRule="atLeast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Собеседование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81BA0" w:rsidRDefault="00381BA0">
            <w:pPr>
              <w:spacing w:after="0" w:line="23" w:lineRule="atLeast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отчет</w:t>
            </w:r>
          </w:p>
        </w:tc>
      </w:tr>
      <w:tr w:rsidR="00381BA0" w:rsidTr="00381BA0">
        <w:trPr>
          <w:trHeight w:val="315"/>
        </w:trPr>
        <w:tc>
          <w:tcPr>
            <w:tcW w:w="67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1BA0" w:rsidRDefault="00381B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1BA0" w:rsidRDefault="00381B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1BA0" w:rsidRDefault="00381BA0">
            <w:pPr>
              <w:spacing w:after="0" w:line="23" w:lineRule="atLeast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Собеседование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81BA0" w:rsidRDefault="00381BA0">
            <w:pPr>
              <w:spacing w:after="0" w:line="23" w:lineRule="atLeast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отчет</w:t>
            </w:r>
          </w:p>
        </w:tc>
      </w:tr>
      <w:tr w:rsidR="00381BA0" w:rsidTr="00381BA0">
        <w:trPr>
          <w:trHeight w:val="373"/>
        </w:trPr>
        <w:tc>
          <w:tcPr>
            <w:tcW w:w="67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1BA0" w:rsidRDefault="00381B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1BA0" w:rsidRDefault="00381B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1BA0" w:rsidRDefault="00381BA0">
            <w:pPr>
              <w:spacing w:after="0" w:line="23" w:lineRule="atLeast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Собеседование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81BA0" w:rsidRDefault="00381BA0">
            <w:pPr>
              <w:suppressAutoHyphens/>
              <w:snapToGrid w:val="0"/>
              <w:spacing w:after="0" w:line="23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отчет</w:t>
            </w:r>
          </w:p>
        </w:tc>
      </w:tr>
      <w:tr w:rsidR="00381BA0" w:rsidTr="00381BA0">
        <w:trPr>
          <w:trHeight w:val="373"/>
        </w:trPr>
        <w:tc>
          <w:tcPr>
            <w:tcW w:w="67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1BA0" w:rsidRDefault="00381B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1BA0" w:rsidRDefault="00381B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1BA0" w:rsidRDefault="00381BA0">
            <w:pPr>
              <w:spacing w:after="0" w:line="23" w:lineRule="atLeast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Собеседование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81BA0" w:rsidRDefault="00381BA0">
            <w:pPr>
              <w:suppressAutoHyphens/>
              <w:snapToGrid w:val="0"/>
              <w:spacing w:after="0" w:line="23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отчет</w:t>
            </w:r>
          </w:p>
        </w:tc>
      </w:tr>
      <w:tr w:rsidR="00381BA0" w:rsidTr="00381BA0">
        <w:trPr>
          <w:trHeight w:val="373"/>
        </w:trPr>
        <w:tc>
          <w:tcPr>
            <w:tcW w:w="67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1BA0" w:rsidRDefault="00381B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1BA0" w:rsidRDefault="00381B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1BA0" w:rsidRDefault="00381BA0">
            <w:pPr>
              <w:spacing w:after="0" w:line="23" w:lineRule="atLeast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Собеседование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81BA0" w:rsidRDefault="00381BA0">
            <w:pPr>
              <w:suppressAutoHyphens/>
              <w:snapToGrid w:val="0"/>
              <w:spacing w:after="0" w:line="23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отчет</w:t>
            </w:r>
          </w:p>
        </w:tc>
      </w:tr>
      <w:tr w:rsidR="00381BA0" w:rsidTr="00381BA0">
        <w:trPr>
          <w:trHeight w:val="373"/>
        </w:trPr>
        <w:tc>
          <w:tcPr>
            <w:tcW w:w="67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1BA0" w:rsidRDefault="00381B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1BA0" w:rsidRDefault="00381B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1BA0" w:rsidRDefault="00381BA0">
            <w:pPr>
              <w:spacing w:after="0" w:line="23" w:lineRule="atLeast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Собеседование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81BA0" w:rsidRDefault="00381BA0">
            <w:pPr>
              <w:suppressAutoHyphens/>
              <w:snapToGrid w:val="0"/>
              <w:spacing w:after="0" w:line="23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отчет</w:t>
            </w:r>
          </w:p>
        </w:tc>
      </w:tr>
      <w:tr w:rsidR="00381BA0" w:rsidTr="00381BA0">
        <w:trPr>
          <w:trHeight w:val="315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81BA0" w:rsidRDefault="00381BA0">
            <w:pPr>
              <w:suppressAutoHyphens/>
              <w:snapToGrid w:val="0"/>
              <w:spacing w:after="0" w:line="2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381BA0" w:rsidRDefault="00381BA0">
            <w:pPr>
              <w:suppressAutoHyphens/>
              <w:snapToGrid w:val="0"/>
              <w:spacing w:after="0" w:line="2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381BA0" w:rsidRDefault="00381BA0">
            <w:pPr>
              <w:suppressAutoHyphens/>
              <w:snapToGrid w:val="0"/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Оформление текста ВКР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1BA0" w:rsidRDefault="00381BA0">
            <w:pPr>
              <w:spacing w:after="0" w:line="23" w:lineRule="atLeast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Собеседование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81BA0" w:rsidRDefault="00381BA0">
            <w:pPr>
              <w:suppressAutoHyphens/>
              <w:snapToGrid w:val="0"/>
              <w:spacing w:after="0" w:line="23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отчет</w:t>
            </w:r>
          </w:p>
        </w:tc>
      </w:tr>
      <w:tr w:rsidR="00381BA0" w:rsidTr="00381BA0">
        <w:trPr>
          <w:trHeight w:val="315"/>
        </w:trPr>
        <w:tc>
          <w:tcPr>
            <w:tcW w:w="67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381BA0" w:rsidRDefault="00381B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381BA0" w:rsidRDefault="00381B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1BA0" w:rsidRDefault="00381BA0">
            <w:pPr>
              <w:spacing w:after="0" w:line="23" w:lineRule="atLeast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Собеседование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81BA0" w:rsidRDefault="00381BA0">
            <w:pPr>
              <w:suppressAutoHyphens/>
              <w:snapToGrid w:val="0"/>
              <w:spacing w:after="0" w:line="23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отчет</w:t>
            </w:r>
          </w:p>
        </w:tc>
      </w:tr>
      <w:tr w:rsidR="00381BA0" w:rsidTr="00381BA0">
        <w:trPr>
          <w:trHeight w:val="315"/>
        </w:trPr>
        <w:tc>
          <w:tcPr>
            <w:tcW w:w="67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381BA0" w:rsidRDefault="00381B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381BA0" w:rsidRDefault="00381B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381BA0" w:rsidRDefault="00381BA0">
            <w:pPr>
              <w:spacing w:after="0" w:line="23" w:lineRule="atLeast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Собеседование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BA0" w:rsidRDefault="00381BA0">
            <w:pPr>
              <w:suppressAutoHyphens/>
              <w:snapToGrid w:val="0"/>
              <w:spacing w:after="0" w:line="23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отчет</w:t>
            </w:r>
          </w:p>
        </w:tc>
      </w:tr>
      <w:tr w:rsidR="00381BA0" w:rsidTr="00381BA0">
        <w:trPr>
          <w:trHeight w:val="315"/>
        </w:trPr>
        <w:tc>
          <w:tcPr>
            <w:tcW w:w="67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381BA0" w:rsidRDefault="00381B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381BA0" w:rsidRDefault="00381B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1BA0" w:rsidRDefault="00381BA0">
            <w:pPr>
              <w:spacing w:after="0" w:line="23" w:lineRule="atLeast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Собеседование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81BA0" w:rsidRDefault="00381BA0">
            <w:pPr>
              <w:suppressAutoHyphens/>
              <w:snapToGrid w:val="0"/>
              <w:spacing w:after="0" w:line="23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отчет</w:t>
            </w:r>
          </w:p>
        </w:tc>
      </w:tr>
      <w:tr w:rsidR="00381BA0" w:rsidTr="00381BA0">
        <w:trPr>
          <w:trHeight w:val="315"/>
        </w:trPr>
        <w:tc>
          <w:tcPr>
            <w:tcW w:w="67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381BA0" w:rsidRDefault="00381B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381BA0" w:rsidRDefault="00381B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1BA0" w:rsidRDefault="00381BA0">
            <w:pPr>
              <w:spacing w:after="0" w:line="23" w:lineRule="atLeast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Собеседование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81BA0" w:rsidRDefault="00381BA0">
            <w:pPr>
              <w:suppressAutoHyphens/>
              <w:snapToGrid w:val="0"/>
              <w:spacing w:after="0" w:line="23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отчет</w:t>
            </w:r>
          </w:p>
        </w:tc>
      </w:tr>
      <w:tr w:rsidR="00381BA0" w:rsidTr="00381BA0">
        <w:trPr>
          <w:trHeight w:val="51"/>
        </w:trPr>
        <w:tc>
          <w:tcPr>
            <w:tcW w:w="67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381BA0" w:rsidRDefault="00381B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381BA0" w:rsidRDefault="00381B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1BA0" w:rsidRDefault="00381BA0">
            <w:pPr>
              <w:spacing w:after="0" w:line="23" w:lineRule="atLeast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Собеседование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81BA0" w:rsidRDefault="00381BA0">
            <w:pPr>
              <w:suppressAutoHyphens/>
              <w:snapToGrid w:val="0"/>
              <w:spacing w:after="0" w:line="23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отчет</w:t>
            </w:r>
          </w:p>
        </w:tc>
      </w:tr>
      <w:tr w:rsidR="00381BA0" w:rsidTr="00381BA0">
        <w:trPr>
          <w:trHeight w:val="51"/>
        </w:trPr>
        <w:tc>
          <w:tcPr>
            <w:tcW w:w="67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381BA0" w:rsidRDefault="00381B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381BA0" w:rsidRDefault="00381B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1BA0" w:rsidRDefault="00381BA0">
            <w:pPr>
              <w:spacing w:after="0" w:line="23" w:lineRule="atLeast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Собеседование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81BA0" w:rsidRDefault="00381BA0">
            <w:pPr>
              <w:suppressAutoHyphens/>
              <w:snapToGrid w:val="0"/>
              <w:spacing w:after="0" w:line="23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отчет</w:t>
            </w:r>
          </w:p>
        </w:tc>
      </w:tr>
      <w:tr w:rsidR="00381BA0" w:rsidTr="00381BA0">
        <w:trPr>
          <w:trHeight w:val="51"/>
        </w:trPr>
        <w:tc>
          <w:tcPr>
            <w:tcW w:w="67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381BA0" w:rsidRDefault="00381B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381BA0" w:rsidRDefault="00381B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1BA0" w:rsidRDefault="00381BA0">
            <w:pPr>
              <w:spacing w:after="0" w:line="23" w:lineRule="atLeast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Собеседование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81BA0" w:rsidRDefault="00381BA0">
            <w:pPr>
              <w:suppressAutoHyphens/>
              <w:snapToGrid w:val="0"/>
              <w:spacing w:after="0" w:line="23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отчет</w:t>
            </w:r>
          </w:p>
        </w:tc>
      </w:tr>
      <w:tr w:rsidR="00381BA0" w:rsidTr="00381BA0">
        <w:trPr>
          <w:trHeight w:val="51"/>
        </w:trPr>
        <w:tc>
          <w:tcPr>
            <w:tcW w:w="67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381BA0" w:rsidRDefault="00381B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381BA0" w:rsidRDefault="00381B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381BA0" w:rsidRDefault="00381BA0">
            <w:pPr>
              <w:spacing w:after="0" w:line="23" w:lineRule="atLeast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Собеседование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BA0" w:rsidRDefault="00381BA0">
            <w:pPr>
              <w:suppressAutoHyphens/>
              <w:snapToGrid w:val="0"/>
              <w:spacing w:after="0" w:line="23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отчет</w:t>
            </w:r>
          </w:p>
        </w:tc>
      </w:tr>
    </w:tbl>
    <w:p w:rsidR="00381BA0" w:rsidRDefault="00985F9A" w:rsidP="00381BA0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ab/>
      </w:r>
    </w:p>
    <w:p w:rsidR="00381BA0" w:rsidRDefault="00381BA0" w:rsidP="00381BA0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 w:rsidRPr="006A105A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Шкала оценивания уровня сформированности компетенций</w:t>
      </w:r>
    </w:p>
    <w:p w:rsidR="00985F9A" w:rsidRDefault="00985F9A" w:rsidP="00985F9A">
      <w:pPr>
        <w:tabs>
          <w:tab w:val="left" w:pos="1845"/>
        </w:tabs>
        <w:spacing w:after="0" w:line="23" w:lineRule="atLeast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134"/>
        <w:gridCol w:w="1701"/>
        <w:gridCol w:w="1701"/>
        <w:gridCol w:w="1559"/>
        <w:gridCol w:w="2126"/>
      </w:tblGrid>
      <w:tr w:rsidR="00985F9A" w:rsidRPr="00AC345B" w:rsidTr="00DF668A">
        <w:trPr>
          <w:trHeight w:val="920"/>
        </w:trPr>
        <w:tc>
          <w:tcPr>
            <w:tcW w:w="1844" w:type="dxa"/>
          </w:tcPr>
          <w:p w:rsidR="00985F9A" w:rsidRPr="00AC345B" w:rsidRDefault="00985F9A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 xml:space="preserve">Планируемый результат обучения </w:t>
            </w:r>
          </w:p>
          <w:p w:rsidR="00985F9A" w:rsidRPr="00AC345B" w:rsidRDefault="00985F9A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(код и формулировка планируемых результатов практики)</w:t>
            </w:r>
          </w:p>
        </w:tc>
        <w:tc>
          <w:tcPr>
            <w:tcW w:w="2835" w:type="dxa"/>
            <w:gridSpan w:val="2"/>
          </w:tcPr>
          <w:p w:rsidR="00985F9A" w:rsidRPr="00AC345B" w:rsidRDefault="00985F9A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Этап формирования компетенции, реализуемый  в рамках практики</w:t>
            </w:r>
          </w:p>
        </w:tc>
        <w:tc>
          <w:tcPr>
            <w:tcW w:w="1701" w:type="dxa"/>
          </w:tcPr>
          <w:p w:rsidR="00985F9A" w:rsidRPr="00AC345B" w:rsidRDefault="00985F9A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Критерии</w:t>
            </w:r>
          </w:p>
        </w:tc>
        <w:tc>
          <w:tcPr>
            <w:tcW w:w="1559" w:type="dxa"/>
          </w:tcPr>
          <w:p w:rsidR="00985F9A" w:rsidRPr="00AC345B" w:rsidRDefault="00985F9A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Показатели</w:t>
            </w:r>
          </w:p>
        </w:tc>
        <w:tc>
          <w:tcPr>
            <w:tcW w:w="2126" w:type="dxa"/>
          </w:tcPr>
          <w:p w:rsidR="00985F9A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Оценочные средства</w:t>
            </w:r>
          </w:p>
        </w:tc>
      </w:tr>
      <w:tr w:rsidR="00985F9A" w:rsidRPr="00AC345B" w:rsidTr="00DF668A">
        <w:tc>
          <w:tcPr>
            <w:tcW w:w="1844" w:type="dxa"/>
            <w:vMerge w:val="restart"/>
          </w:tcPr>
          <w:p w:rsidR="00985F9A" w:rsidRPr="00AC345B" w:rsidRDefault="00985F9A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ПК-1:</w:t>
            </w:r>
          </w:p>
          <w:p w:rsidR="00985F9A" w:rsidRPr="00AC345B" w:rsidRDefault="00985F9A" w:rsidP="00DF668A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</w:p>
          <w:p w:rsidR="00985F9A" w:rsidRPr="00AC345B" w:rsidRDefault="00985F9A" w:rsidP="00DF668A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hAnsi="Times New Roman" w:cs="Times New Roman"/>
                <w:szCs w:val="28"/>
              </w:rPr>
              <w:t>организационно-коммуникационная деятельность: способность проводить лингвистический анализ текста/дискурса на основе системных знаний современного этапа и истории развития изучаемых языков</w:t>
            </w:r>
          </w:p>
        </w:tc>
        <w:tc>
          <w:tcPr>
            <w:tcW w:w="1134" w:type="dxa"/>
          </w:tcPr>
          <w:p w:rsidR="00985F9A" w:rsidRPr="00AC345B" w:rsidRDefault="00985F9A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знает (пороговый уровень)</w:t>
            </w:r>
          </w:p>
        </w:tc>
        <w:tc>
          <w:tcPr>
            <w:tcW w:w="1701" w:type="dxa"/>
          </w:tcPr>
          <w:p w:rsidR="00985F9A" w:rsidRPr="00AC345B" w:rsidRDefault="00985F9A" w:rsidP="00DF668A">
            <w:pPr>
              <w:adjustRightInd w:val="0"/>
              <w:snapToGrid w:val="0"/>
              <w:spacing w:after="0" w:line="240" w:lineRule="auto"/>
              <w:ind w:left="32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AC3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структуру лингвопереводческого анализа текста и требования к составлению лингвопереводческого комментария к тексту;</w:t>
            </w:r>
          </w:p>
          <w:p w:rsidR="00985F9A" w:rsidRPr="00AC345B" w:rsidRDefault="00985F9A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hAnsi="Times New Roman" w:cs="Times New Roman"/>
              </w:rPr>
              <w:t>основные модели перевода и переводческие трансформации и уметь использовать их при анализе процесса перевода и его результатов.</w:t>
            </w:r>
          </w:p>
        </w:tc>
        <w:tc>
          <w:tcPr>
            <w:tcW w:w="1701" w:type="dxa"/>
          </w:tcPr>
          <w:p w:rsidR="00985F9A" w:rsidRPr="00AC345B" w:rsidRDefault="00985F9A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обладает знаниями по организационно-коммуникативной деятельности</w:t>
            </w:r>
          </w:p>
        </w:tc>
        <w:tc>
          <w:tcPr>
            <w:tcW w:w="1559" w:type="dxa"/>
          </w:tcPr>
          <w:p w:rsidR="00985F9A" w:rsidRPr="00AC345B" w:rsidRDefault="00985F9A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способен проводить</w:t>
            </w:r>
          </w:p>
          <w:p w:rsidR="00985F9A" w:rsidRPr="00AC345B" w:rsidRDefault="00985F9A" w:rsidP="00DF668A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hAnsi="Times New Roman" w:cs="Times New Roman"/>
                <w:szCs w:val="28"/>
              </w:rPr>
              <w:t>лингвистический анализ текста/дискурса на основе системных знаний современного этапа и истории развития изучаемых языков</w:t>
            </w:r>
          </w:p>
        </w:tc>
        <w:tc>
          <w:tcPr>
            <w:tcW w:w="2126" w:type="dxa"/>
          </w:tcPr>
          <w:p w:rsidR="00985F9A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УО-1</w:t>
            </w:r>
          </w:p>
        </w:tc>
      </w:tr>
      <w:tr w:rsidR="00381BA0" w:rsidRPr="00AC345B" w:rsidTr="00DF668A">
        <w:tc>
          <w:tcPr>
            <w:tcW w:w="1844" w:type="dxa"/>
            <w:vMerge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умеет </w:t>
            </w: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lastRenderedPageBreak/>
              <w:t xml:space="preserve">(продвинутый уровень) </w:t>
            </w:r>
          </w:p>
        </w:tc>
        <w:tc>
          <w:tcPr>
            <w:tcW w:w="1701" w:type="dxa"/>
            <w:vAlign w:val="center"/>
          </w:tcPr>
          <w:p w:rsidR="00381BA0" w:rsidRPr="00AC345B" w:rsidRDefault="00381BA0" w:rsidP="00DF668A">
            <w:pPr>
              <w:adjustRightInd w:val="0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проводить </w:t>
            </w:r>
            <w:r w:rsidRPr="00AC3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лингвопереводческий анализ текста перевода и составлять переводческий комментарий к нему;</w:t>
            </w:r>
          </w:p>
          <w:p w:rsidR="00381BA0" w:rsidRPr="00AC345B" w:rsidRDefault="00381BA0" w:rsidP="00DF668A">
            <w:pPr>
              <w:tabs>
                <w:tab w:val="left" w:pos="293"/>
              </w:tabs>
              <w:adjustRightInd w:val="0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AC3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отбирать дискурсивные способы реализации коммуникативных целей высказывания применительно к особенностям текущего коммуникативного контекста;</w:t>
            </w:r>
          </w:p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hAnsi="Times New Roman" w:cs="Times New Roman"/>
              </w:rPr>
              <w:t>выбирать соответствующие стратегии перевода с целью сохранения эквивалентности текста на различных уровнях языка.</w:t>
            </w:r>
          </w:p>
        </w:tc>
        <w:tc>
          <w:tcPr>
            <w:tcW w:w="1701" w:type="dxa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ko-KR"/>
              </w:rPr>
              <w:lastRenderedPageBreak/>
              <w:t xml:space="preserve">выделяет и </w:t>
            </w:r>
            <w:r w:rsidRPr="00AC345B"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ko-KR"/>
              </w:rPr>
              <w:lastRenderedPageBreak/>
              <w:t xml:space="preserve">анализирует  </w:t>
            </w:r>
          </w:p>
          <w:p w:rsidR="00381BA0" w:rsidRPr="00AC345B" w:rsidRDefault="00381BA0" w:rsidP="00DF668A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hAnsi="Times New Roman" w:cs="Times New Roman"/>
                <w:szCs w:val="28"/>
              </w:rPr>
              <w:t>текст/дискурс на основе системных знаний современного этапа и истории развития изучаемых языков</w:t>
            </w:r>
          </w:p>
        </w:tc>
        <w:tc>
          <w:tcPr>
            <w:tcW w:w="1559" w:type="dxa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lastRenderedPageBreak/>
              <w:t xml:space="preserve">проводит </w:t>
            </w: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lastRenderedPageBreak/>
              <w:t>поиск информации по полученному заданию, сбор и анализ данных, необходимых для проведения конкретного исследования</w:t>
            </w:r>
          </w:p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</w:tcPr>
          <w:p w:rsidR="00381BA0" w:rsidRPr="00AC345B" w:rsidRDefault="00381BA0" w:rsidP="00060FB6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lastRenderedPageBreak/>
              <w:t>УО-1</w:t>
            </w:r>
          </w:p>
        </w:tc>
      </w:tr>
      <w:tr w:rsidR="00381BA0" w:rsidRPr="00AC345B" w:rsidTr="00DF668A">
        <w:tc>
          <w:tcPr>
            <w:tcW w:w="1844" w:type="dxa"/>
            <w:vMerge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Malgun Gothic" w:hAnsi="Times New Roman" w:cs="Times New Roman"/>
                <w:i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владеет</w:t>
            </w:r>
          </w:p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Malgun Gothic" w:hAnsi="Times New Roman" w:cs="Times New Roman"/>
                <w:i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(высокий уровень</w:t>
            </w:r>
            <w:r w:rsidRPr="00AC345B">
              <w:rPr>
                <w:rFonts w:ascii="Times New Roman" w:eastAsia="Malgun Gothic" w:hAnsi="Times New Roman" w:cs="Times New Roman"/>
                <w:i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1701" w:type="dxa"/>
          </w:tcPr>
          <w:p w:rsidR="00381BA0" w:rsidRPr="00AC345B" w:rsidRDefault="00381BA0" w:rsidP="00985F9A">
            <w:pPr>
              <w:numPr>
                <w:ilvl w:val="0"/>
                <w:numId w:val="19"/>
              </w:numPr>
              <w:tabs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AC3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способностью проводить лингвопереводческий анализ текста и создавать лингвопереводческий комментарий к тексту;</w:t>
            </w:r>
          </w:p>
          <w:p w:rsidR="00381BA0" w:rsidRPr="00AC345B" w:rsidRDefault="00381BA0" w:rsidP="00DF668A">
            <w:pPr>
              <w:spacing w:after="0" w:line="240" w:lineRule="auto"/>
              <w:rPr>
                <w:rFonts w:ascii="Times New Roman" w:eastAsia="Malgun Gothic" w:hAnsi="Times New Roman" w:cs="Times New Roman"/>
                <w:i/>
                <w:sz w:val="24"/>
                <w:szCs w:val="24"/>
                <w:lang w:eastAsia="ko-KR"/>
              </w:rPr>
            </w:pPr>
            <w:r w:rsidRPr="00AC345B">
              <w:rPr>
                <w:rFonts w:ascii="Times New Roman" w:hAnsi="Times New Roman" w:cs="Times New Roman"/>
              </w:rPr>
              <w:t xml:space="preserve">-методикой предпереводческого анализа текста и подготовки к выполнению перевода, включая поиск информации в печатных и электронных </w:t>
            </w:r>
            <w:r w:rsidRPr="00AC345B">
              <w:rPr>
                <w:rFonts w:ascii="Times New Roman" w:hAnsi="Times New Roman" w:cs="Times New Roman"/>
              </w:rPr>
              <w:lastRenderedPageBreak/>
              <w:t>источниках</w:t>
            </w:r>
          </w:p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Malgun Gothic" w:hAnsi="Times New Roman" w:cs="Times New Roman"/>
                <w:i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lastRenderedPageBreak/>
              <w:t xml:space="preserve">способность предоставить </w:t>
            </w:r>
          </w:p>
          <w:p w:rsidR="00381BA0" w:rsidRPr="00AC345B" w:rsidRDefault="00381BA0" w:rsidP="00985F9A">
            <w:pPr>
              <w:numPr>
                <w:ilvl w:val="0"/>
                <w:numId w:val="19"/>
              </w:numPr>
              <w:tabs>
                <w:tab w:val="left" w:pos="316"/>
              </w:tabs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AC3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лингвопереводческий анализ текста и создавать лингвопереводческий комментарий к тексту</w:t>
            </w:r>
          </w:p>
          <w:p w:rsidR="00381BA0" w:rsidRPr="00AC345B" w:rsidRDefault="00381BA0" w:rsidP="00DF668A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559" w:type="dxa"/>
          </w:tcPr>
          <w:p w:rsidR="00381BA0" w:rsidRPr="00AC345B" w:rsidRDefault="00381BA0" w:rsidP="00DF668A">
            <w:pPr>
              <w:spacing w:after="0" w:line="240" w:lineRule="auto"/>
              <w:rPr>
                <w:rFonts w:ascii="Times New Roman" w:eastAsia="Malgun Gothic" w:hAnsi="Times New Roman" w:cs="Times New Roman"/>
                <w:i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владеет</w:t>
            </w:r>
            <w:r w:rsidRPr="00AC345B">
              <w:rPr>
                <w:rFonts w:ascii="Times New Roman" w:hAnsi="Times New Roman" w:cs="Times New Roman"/>
              </w:rPr>
              <w:t xml:space="preserve"> методикой предпереводческого анализа текста и подготовки к выполнению перевода, включая поиск информации в печатных и электронных источниках</w:t>
            </w:r>
          </w:p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Malgun Gothic" w:hAnsi="Times New Roman" w:cs="Times New Roman"/>
                <w:i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</w:tcPr>
          <w:p w:rsidR="00381BA0" w:rsidRPr="00AC345B" w:rsidRDefault="00381BA0" w:rsidP="00060FB6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УО-1</w:t>
            </w:r>
          </w:p>
        </w:tc>
      </w:tr>
      <w:tr w:rsidR="00381BA0" w:rsidRPr="00AC345B" w:rsidTr="00DF668A">
        <w:trPr>
          <w:trHeight w:val="1890"/>
        </w:trPr>
        <w:tc>
          <w:tcPr>
            <w:tcW w:w="1844" w:type="dxa"/>
            <w:vMerge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Malgun Gothic" w:hAnsi="Times New Roman" w:cs="Times New Roman"/>
                <w:i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умеет (продвинутый уровень)</w:t>
            </w:r>
          </w:p>
        </w:tc>
        <w:tc>
          <w:tcPr>
            <w:tcW w:w="1701" w:type="dxa"/>
          </w:tcPr>
          <w:p w:rsidR="00381BA0" w:rsidRPr="00AC345B" w:rsidRDefault="00381BA0" w:rsidP="00DF668A">
            <w:pPr>
              <w:spacing w:after="0" w:line="23" w:lineRule="atLeast"/>
              <w:jc w:val="both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</w:pPr>
            <w:r w:rsidRPr="00AC345B">
              <w:rPr>
                <w:rFonts w:ascii="Times New Roman" w:hAnsi="Times New Roman" w:cs="Times New Roman"/>
              </w:rPr>
              <w:t>воспринимать на слух аутентичную речь носителей языка в естественном для последних темпе речи</w:t>
            </w:r>
          </w:p>
        </w:tc>
        <w:tc>
          <w:tcPr>
            <w:tcW w:w="1701" w:type="dxa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совершает качественный перевод ПЯ и ИЯ на слух</w:t>
            </w:r>
          </w:p>
        </w:tc>
        <w:tc>
          <w:tcPr>
            <w:tcW w:w="1559" w:type="dxa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  <w:t xml:space="preserve">способен выполнить качественный перевод </w:t>
            </w:r>
          </w:p>
          <w:p w:rsidR="00381BA0" w:rsidRPr="00AC345B" w:rsidRDefault="00381BA0" w:rsidP="00DF668A">
            <w:pP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hAnsi="Times New Roman" w:cs="Times New Roman"/>
              </w:rPr>
              <w:t>независимо от особенностей произношения и канала речи (от живого голоса до аудио- и видеозаписи)</w:t>
            </w:r>
          </w:p>
        </w:tc>
        <w:tc>
          <w:tcPr>
            <w:tcW w:w="2126" w:type="dxa"/>
          </w:tcPr>
          <w:p w:rsidR="00381BA0" w:rsidRPr="00AC345B" w:rsidRDefault="00381BA0" w:rsidP="00060FB6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УО-1</w:t>
            </w:r>
          </w:p>
        </w:tc>
      </w:tr>
      <w:tr w:rsidR="00381BA0" w:rsidRPr="00AC345B" w:rsidTr="00DF668A">
        <w:trPr>
          <w:trHeight w:val="2446"/>
        </w:trPr>
        <w:tc>
          <w:tcPr>
            <w:tcW w:w="1844" w:type="dxa"/>
            <w:vMerge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владеет</w:t>
            </w:r>
          </w:p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Malgun Gothic" w:hAnsi="Times New Roman" w:cs="Times New Roman"/>
                <w:i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(высокий уровень</w:t>
            </w:r>
            <w:r w:rsidRPr="00AC345B">
              <w:rPr>
                <w:rFonts w:ascii="Times New Roman" w:eastAsia="Malgun Gothic" w:hAnsi="Times New Roman" w:cs="Times New Roman"/>
                <w:i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1701" w:type="dxa"/>
          </w:tcPr>
          <w:p w:rsidR="00381BA0" w:rsidRPr="00AC345B" w:rsidRDefault="00381BA0" w:rsidP="00DF668A">
            <w:pPr>
              <w:rPr>
                <w:rFonts w:ascii="Times New Roman" w:hAnsi="Times New Roman" w:cs="Times New Roman"/>
              </w:rPr>
            </w:pPr>
            <w:r w:rsidRPr="00AC345B">
              <w:rPr>
                <w:rFonts w:ascii="Times New Roman" w:hAnsi="Times New Roman" w:cs="Times New Roman"/>
              </w:rPr>
              <w:t xml:space="preserve"> способностью восприятия на слух аутентичной речи независимо от произношения и канала речи</w:t>
            </w:r>
          </w:p>
          <w:p w:rsidR="00381BA0" w:rsidRPr="00AC345B" w:rsidRDefault="00381BA0" w:rsidP="00DF668A">
            <w:pPr>
              <w:spacing w:after="0" w:line="23" w:lineRule="atLeast"/>
              <w:jc w:val="both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способен осуществлять устный включая тексты страноведческого характера  </w:t>
            </w:r>
          </w:p>
        </w:tc>
        <w:tc>
          <w:tcPr>
            <w:tcW w:w="1559" w:type="dxa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Malgun Gothic" w:hAnsi="Times New Roman" w:cs="Times New Roman"/>
                <w:i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  <w:t>переводит аутентичную речь любой сложности</w:t>
            </w:r>
          </w:p>
        </w:tc>
        <w:tc>
          <w:tcPr>
            <w:tcW w:w="2126" w:type="dxa"/>
          </w:tcPr>
          <w:p w:rsidR="00381BA0" w:rsidRPr="00AC345B" w:rsidRDefault="00381BA0" w:rsidP="00060FB6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УО-1</w:t>
            </w:r>
          </w:p>
        </w:tc>
      </w:tr>
      <w:tr w:rsidR="00381BA0" w:rsidRPr="00AC345B" w:rsidTr="00DF668A">
        <w:trPr>
          <w:trHeight w:val="419"/>
        </w:trPr>
        <w:tc>
          <w:tcPr>
            <w:tcW w:w="1844" w:type="dxa"/>
            <w:vMerge w:val="restart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ПК-3:</w:t>
            </w:r>
          </w:p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AC345B">
              <w:rPr>
                <w:rFonts w:ascii="Times New Roman" w:hAnsi="Times New Roman" w:cs="Times New Roman"/>
                <w:color w:val="000000"/>
              </w:rPr>
              <w:t>способность владеть устойчивыми навыками порождения речи на иностранных языках для достижения их фонетической организации, сохранения темпа, нормы, узуса и стиля языка</w:t>
            </w:r>
          </w:p>
        </w:tc>
        <w:tc>
          <w:tcPr>
            <w:tcW w:w="1134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Malgun Gothic" w:hAnsi="Times New Roman" w:cs="Times New Roman"/>
                <w:i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знает (пороговый уровень)</w:t>
            </w:r>
          </w:p>
        </w:tc>
        <w:tc>
          <w:tcPr>
            <w:tcW w:w="1701" w:type="dxa"/>
            <w:vAlign w:val="center"/>
          </w:tcPr>
          <w:p w:rsidR="00381BA0" w:rsidRPr="00AC345B" w:rsidRDefault="00381BA0" w:rsidP="00DF668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AC345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особенности фонетической организации изучаемого языка;</w:t>
            </w:r>
          </w:p>
          <w:p w:rsidR="00381BA0" w:rsidRPr="00AC345B" w:rsidRDefault="00381BA0" w:rsidP="00DF668A">
            <w:pPr>
              <w:widowControl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AC345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правила грамматики современного китайского языка;</w:t>
            </w:r>
          </w:p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Calibri" w:hAnsi="Times New Roman" w:cs="Times New Roman"/>
                <w:szCs w:val="24"/>
                <w:lang w:eastAsia="ko-KR"/>
              </w:rPr>
            </w:pPr>
            <w:r w:rsidRPr="00AC345B">
              <w:rPr>
                <w:rFonts w:ascii="Times New Roman" w:hAnsi="Times New Roman" w:cs="Times New Roman"/>
              </w:rPr>
              <w:t>лексические единицы и грамматические конструкции, изученные в процессе освоения дисциплины.</w:t>
            </w:r>
          </w:p>
        </w:tc>
        <w:tc>
          <w:tcPr>
            <w:tcW w:w="1701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знает основную  терминологию, используемую в востоковедческих исследованиях</w:t>
            </w: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1559" w:type="dxa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способен перечислить и кратко охарактеризовать основные особенности терминологии востоковедческого исследования;</w:t>
            </w:r>
          </w:p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способен перечислить основную терминологию, связанную с исследованием Китая.</w:t>
            </w:r>
          </w:p>
        </w:tc>
        <w:tc>
          <w:tcPr>
            <w:tcW w:w="2126" w:type="dxa"/>
          </w:tcPr>
          <w:p w:rsidR="00381BA0" w:rsidRPr="00AC345B" w:rsidRDefault="00381BA0" w:rsidP="00060FB6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УО-1</w:t>
            </w:r>
          </w:p>
        </w:tc>
      </w:tr>
      <w:tr w:rsidR="00381BA0" w:rsidRPr="00AC345B" w:rsidTr="00DF668A">
        <w:trPr>
          <w:trHeight w:val="569"/>
        </w:trPr>
        <w:tc>
          <w:tcPr>
            <w:tcW w:w="1844" w:type="dxa"/>
            <w:vMerge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Malgun Gothic" w:hAnsi="Times New Roman" w:cs="Times New Roman"/>
                <w:i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умеет (продвинутый уровень)</w:t>
            </w:r>
          </w:p>
        </w:tc>
        <w:tc>
          <w:tcPr>
            <w:tcW w:w="1701" w:type="dxa"/>
            <w:vAlign w:val="center"/>
          </w:tcPr>
          <w:p w:rsidR="00381BA0" w:rsidRPr="00AC345B" w:rsidRDefault="00381BA0" w:rsidP="00DF668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AC345B">
              <w:rPr>
                <w:rFonts w:ascii="Times New Roman" w:hAnsi="Times New Roman" w:cs="Times New Roman"/>
                <w:szCs w:val="28"/>
              </w:rPr>
              <w:t xml:space="preserve">анализировать узуальные и нормативные варианты </w:t>
            </w:r>
            <w:r w:rsidRPr="00AC345B">
              <w:rPr>
                <w:rFonts w:ascii="Times New Roman" w:hAnsi="Times New Roman" w:cs="Times New Roman"/>
                <w:szCs w:val="28"/>
              </w:rPr>
              <w:lastRenderedPageBreak/>
              <w:t xml:space="preserve">лексики СКЯ; </w:t>
            </w:r>
          </w:p>
          <w:p w:rsidR="00381BA0" w:rsidRPr="00AC345B" w:rsidRDefault="00381BA0" w:rsidP="00DF668A">
            <w:pPr>
              <w:widowControl w:val="0"/>
              <w:spacing w:after="0" w:line="240" w:lineRule="auto"/>
              <w:ind w:left="32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AC345B">
              <w:rPr>
                <w:rFonts w:ascii="Times New Roman" w:hAnsi="Times New Roman" w:cs="Times New Roman"/>
                <w:szCs w:val="28"/>
              </w:rPr>
              <w:t>сохранять темп, норму и узус порождаемой речи на СКЯ;</w:t>
            </w:r>
          </w:p>
          <w:p w:rsidR="00381BA0" w:rsidRPr="00AC345B" w:rsidRDefault="00381BA0" w:rsidP="00DF668A">
            <w:pPr>
              <w:tabs>
                <w:tab w:val="left" w:pos="851"/>
                <w:tab w:val="left" w:pos="1080"/>
              </w:tabs>
              <w:spacing w:after="0"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hAnsi="Times New Roman" w:cs="Times New Roman"/>
                <w:szCs w:val="28"/>
              </w:rPr>
              <w:t>письменно и устно переводить с русского языка на китайский язык и наоборот, учитывая функциональные стили ПЯ.</w:t>
            </w:r>
          </w:p>
        </w:tc>
        <w:tc>
          <w:tcPr>
            <w:tcW w:w="1701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lastRenderedPageBreak/>
              <w:t xml:space="preserve">- умеет воспринимать узусные и нормативные </w:t>
            </w:r>
            <w:r w:rsidRPr="00AC345B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lastRenderedPageBreak/>
              <w:t>варианты речи носителя китайского языка .</w:t>
            </w:r>
          </w:p>
        </w:tc>
        <w:tc>
          <w:tcPr>
            <w:tcW w:w="1559" w:type="dxa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lastRenderedPageBreak/>
              <w:t xml:space="preserve">способен порождать речь на изучаемом </w:t>
            </w: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lastRenderedPageBreak/>
              <w:t>языке</w:t>
            </w:r>
            <w:r w:rsidRPr="00AC345B">
              <w:rPr>
                <w:rFonts w:ascii="Times New Roman" w:hAnsi="Times New Roman" w:cs="Times New Roman"/>
                <w:color w:val="000000"/>
              </w:rPr>
              <w:t xml:space="preserve"> для достижения их фонетической организации, сохранения темпа, нормы, узуса и стиля языка</w:t>
            </w:r>
          </w:p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</w:tcPr>
          <w:p w:rsidR="00381BA0" w:rsidRPr="00AC345B" w:rsidRDefault="00381BA0" w:rsidP="00060FB6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lastRenderedPageBreak/>
              <w:t>УО-1</w:t>
            </w:r>
          </w:p>
        </w:tc>
      </w:tr>
      <w:tr w:rsidR="00381BA0" w:rsidRPr="00AC345B" w:rsidTr="00DF668A">
        <w:trPr>
          <w:trHeight w:val="1579"/>
        </w:trPr>
        <w:tc>
          <w:tcPr>
            <w:tcW w:w="1844" w:type="dxa"/>
            <w:vMerge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владеет</w:t>
            </w:r>
          </w:p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Malgun Gothic" w:hAnsi="Times New Roman" w:cs="Times New Roman"/>
                <w:i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(высокий уровень</w:t>
            </w:r>
            <w:r w:rsidRPr="00AC345B">
              <w:rPr>
                <w:rFonts w:ascii="Times New Roman" w:eastAsia="Malgun Gothic" w:hAnsi="Times New Roman" w:cs="Times New Roman"/>
                <w:i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1701" w:type="dxa"/>
            <w:vAlign w:val="center"/>
          </w:tcPr>
          <w:p w:rsidR="00381BA0" w:rsidRPr="00AC345B" w:rsidRDefault="00381BA0" w:rsidP="00DF668A">
            <w:pPr>
              <w:adjustRightInd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C345B">
              <w:rPr>
                <w:rFonts w:ascii="Times New Roman" w:hAnsi="Times New Roman" w:cs="Times New Roman"/>
              </w:rPr>
              <w:t>формулами приветствия, прощания, эмоционального восклицания;</w:t>
            </w:r>
          </w:p>
          <w:p w:rsidR="00381BA0" w:rsidRPr="00AC345B" w:rsidRDefault="00381BA0" w:rsidP="00DF668A">
            <w:pPr>
              <w:adjustRightInd w:val="0"/>
              <w:snapToGrid w:val="0"/>
              <w:spacing w:after="0" w:line="240" w:lineRule="auto"/>
              <w:ind w:left="32"/>
              <w:contextualSpacing/>
              <w:jc w:val="both"/>
              <w:rPr>
                <w:rFonts w:ascii="Times New Roman" w:hAnsi="Times New Roman" w:cs="Times New Roman"/>
              </w:rPr>
            </w:pPr>
            <w:r w:rsidRPr="00AC345B">
              <w:rPr>
                <w:rFonts w:ascii="Times New Roman" w:hAnsi="Times New Roman" w:cs="Times New Roman"/>
              </w:rPr>
              <w:t xml:space="preserve"> лексическим и фразеологическим запасом, предусмотренным дисциплиной; </w:t>
            </w:r>
          </w:p>
          <w:p w:rsidR="00381BA0" w:rsidRPr="00AC345B" w:rsidRDefault="00381BA0" w:rsidP="00DF668A">
            <w:pPr>
              <w:adjustRightInd w:val="0"/>
              <w:snapToGrid w:val="0"/>
              <w:spacing w:after="0" w:line="240" w:lineRule="auto"/>
              <w:ind w:left="32"/>
              <w:contextualSpacing/>
              <w:jc w:val="both"/>
              <w:rPr>
                <w:rFonts w:ascii="Times New Roman" w:hAnsi="Times New Roman" w:cs="Times New Roman"/>
              </w:rPr>
            </w:pPr>
            <w:r w:rsidRPr="00AC345B">
              <w:rPr>
                <w:rFonts w:ascii="Times New Roman" w:hAnsi="Times New Roman" w:cs="Times New Roman"/>
              </w:rPr>
              <w:t>представлением о различиях в лексике и грамматических конструкциях письменного и разговорного стилей китайского языка;</w:t>
            </w:r>
          </w:p>
          <w:p w:rsidR="00381BA0" w:rsidRPr="00AC345B" w:rsidRDefault="00381BA0" w:rsidP="00DF668A">
            <w:pPr>
              <w:adjustRightInd w:val="0"/>
              <w:snapToGrid w:val="0"/>
              <w:spacing w:after="0" w:line="240" w:lineRule="auto"/>
              <w:ind w:left="32"/>
              <w:contextualSpacing/>
              <w:jc w:val="both"/>
              <w:rPr>
                <w:rFonts w:ascii="Times New Roman" w:hAnsi="Times New Roman" w:cs="Times New Roman"/>
              </w:rPr>
            </w:pPr>
            <w:r w:rsidRPr="00AC345B">
              <w:rPr>
                <w:rFonts w:ascii="Times New Roman" w:hAnsi="Times New Roman" w:cs="Times New Roman"/>
              </w:rPr>
              <w:t xml:space="preserve">формулами приветствия, прощания, эмоционального восклицания; </w:t>
            </w:r>
          </w:p>
          <w:p w:rsidR="00381BA0" w:rsidRPr="00AC345B" w:rsidRDefault="00381BA0" w:rsidP="00DF668A">
            <w:pPr>
              <w:adjustRightInd w:val="0"/>
              <w:snapToGrid w:val="0"/>
              <w:spacing w:after="0" w:line="240" w:lineRule="auto"/>
              <w:ind w:left="32"/>
              <w:contextualSpacing/>
              <w:jc w:val="both"/>
              <w:rPr>
                <w:rFonts w:ascii="Times New Roman" w:hAnsi="Times New Roman" w:cs="Times New Roman"/>
              </w:rPr>
            </w:pPr>
            <w:r w:rsidRPr="00AC345B">
              <w:rPr>
                <w:rFonts w:ascii="Times New Roman" w:hAnsi="Times New Roman" w:cs="Times New Roman"/>
              </w:rPr>
              <w:t xml:space="preserve"> навыками построения текстов (сообщений) с соблюдением принципов последовательности, целостности и темпа речи;</w:t>
            </w:r>
          </w:p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hAnsi="Times New Roman" w:cs="Times New Roman"/>
              </w:rPr>
              <w:t xml:space="preserve"> навыками ведения беседы, диалога, </w:t>
            </w:r>
            <w:r w:rsidRPr="00AC345B">
              <w:rPr>
                <w:rFonts w:ascii="Times New Roman" w:hAnsi="Times New Roman" w:cs="Times New Roman"/>
              </w:rPr>
              <w:lastRenderedPageBreak/>
              <w:t>дискуссии на  темы, связанные  с культурой, бытом и жизнью в Китае и в России, предусмотренными рамками дисциплины.</w:t>
            </w:r>
          </w:p>
        </w:tc>
        <w:tc>
          <w:tcPr>
            <w:tcW w:w="1701" w:type="dxa"/>
            <w:vAlign w:val="center"/>
          </w:tcPr>
          <w:p w:rsidR="00381BA0" w:rsidRPr="00AC345B" w:rsidRDefault="00381BA0" w:rsidP="00985F9A">
            <w:pPr>
              <w:numPr>
                <w:ilvl w:val="0"/>
                <w:numId w:val="21"/>
              </w:numPr>
              <w:adjustRightInd w:val="0"/>
              <w:snapToGrid w:val="0"/>
              <w:spacing w:after="0" w:line="240" w:lineRule="auto"/>
              <w:ind w:left="316" w:hanging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AC345B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lastRenderedPageBreak/>
              <w:t xml:space="preserve">владеет </w:t>
            </w:r>
            <w:r w:rsidRPr="00AC345B">
              <w:rPr>
                <w:rFonts w:ascii="Times New Roman" w:hAnsi="Times New Roman" w:cs="Times New Roman"/>
              </w:rPr>
              <w:t>навыками построения текстов (сообщений) с соблюдением принципов последовательности, целостности и темпа речи;</w:t>
            </w:r>
          </w:p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</w:rPr>
              <w:t xml:space="preserve">  -</w:t>
            </w:r>
            <w:r w:rsidRPr="00AC345B">
              <w:rPr>
                <w:rFonts w:ascii="Times New Roman" w:hAnsi="Times New Roman" w:cs="Times New Roman"/>
              </w:rPr>
              <w:t>навыками ведения беседы, диалога, дискуссии на  темы, связанные  с культурой, бытом и жизнью в Китае и в России, предусмотренными рамками дисциплины.</w:t>
            </w:r>
          </w:p>
        </w:tc>
        <w:tc>
          <w:tcPr>
            <w:tcW w:w="1559" w:type="dxa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порождает речь на китайском языке</w:t>
            </w:r>
            <w:r w:rsidRPr="00AC345B">
              <w:rPr>
                <w:rFonts w:ascii="Times New Roman" w:hAnsi="Times New Roman" w:cs="Times New Roman"/>
                <w:color w:val="000000"/>
              </w:rPr>
              <w:t xml:space="preserve"> для достижения их фонетической организации, сохранения темпа, нормы, узуса и стиля языка</w:t>
            </w:r>
          </w:p>
        </w:tc>
        <w:tc>
          <w:tcPr>
            <w:tcW w:w="2126" w:type="dxa"/>
          </w:tcPr>
          <w:p w:rsidR="00381BA0" w:rsidRPr="00AC345B" w:rsidRDefault="00381BA0" w:rsidP="00060FB6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УО-1</w:t>
            </w:r>
          </w:p>
        </w:tc>
      </w:tr>
      <w:tr w:rsidR="00381BA0" w:rsidRPr="00AC345B" w:rsidTr="00DF668A">
        <w:trPr>
          <w:trHeight w:val="1560"/>
        </w:trPr>
        <w:tc>
          <w:tcPr>
            <w:tcW w:w="1844" w:type="dxa"/>
            <w:vMerge w:val="restart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lastRenderedPageBreak/>
              <w:t>ПК-4:</w:t>
            </w:r>
          </w:p>
          <w:p w:rsidR="00381BA0" w:rsidRPr="00AC345B" w:rsidRDefault="00381BA0" w:rsidP="00DF668A">
            <w:pPr>
              <w:rPr>
                <w:rFonts w:ascii="Times New Roman" w:hAnsi="Times New Roman" w:cs="Times New Roman"/>
              </w:rPr>
            </w:pPr>
            <w:r w:rsidRPr="00AC345B">
              <w:rPr>
                <w:rFonts w:ascii="Times New Roman" w:hAnsi="Times New Roman" w:cs="Times New Roman"/>
                <w:color w:val="000000"/>
              </w:rPr>
              <w:t>способность адекватно применять правила построения текстов на рабочих языках для достижения их связности, последовательности, целостности на основе композиционно-речевых форм</w:t>
            </w:r>
          </w:p>
          <w:p w:rsidR="00381BA0" w:rsidRPr="00AC345B" w:rsidRDefault="00381BA0" w:rsidP="00DF668A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знает (по</w:t>
            </w: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softHyphen/>
              <w:t>роговый уровень)</w:t>
            </w:r>
          </w:p>
        </w:tc>
        <w:tc>
          <w:tcPr>
            <w:tcW w:w="1701" w:type="dxa"/>
            <w:vAlign w:val="center"/>
          </w:tcPr>
          <w:p w:rsidR="00381BA0" w:rsidRPr="00AC345B" w:rsidRDefault="00381BA0" w:rsidP="00DF668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AC345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правила грамматики современного китайского языка;</w:t>
            </w:r>
          </w:p>
          <w:p w:rsidR="00381BA0" w:rsidRPr="00AC345B" w:rsidRDefault="00381BA0" w:rsidP="00DF668A">
            <w:pPr>
              <w:widowControl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AC3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лексические единицы и грамматические конструкции, изученные в процессе освоения дисциплины;</w:t>
            </w:r>
          </w:p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hAnsi="Times New Roman" w:cs="Times New Roman"/>
                <w:szCs w:val="28"/>
              </w:rPr>
              <w:t>принципы анализа структуры предложений иероглифических текстов.</w:t>
            </w:r>
          </w:p>
        </w:tc>
        <w:tc>
          <w:tcPr>
            <w:tcW w:w="1701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знает особенно</w:t>
            </w: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softHyphen/>
              <w:t>сти коммуника</w:t>
            </w: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softHyphen/>
              <w:t xml:space="preserve">ции (речевые, поведенческие, нормы этикета). </w:t>
            </w:r>
          </w:p>
        </w:tc>
        <w:tc>
          <w:tcPr>
            <w:tcW w:w="1559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может перечислить особенности коммуникации (речевые, поведенческие, нормы этикета) с китайцами.</w:t>
            </w:r>
          </w:p>
        </w:tc>
        <w:tc>
          <w:tcPr>
            <w:tcW w:w="2126" w:type="dxa"/>
          </w:tcPr>
          <w:p w:rsidR="00381BA0" w:rsidRPr="00AC345B" w:rsidRDefault="00381BA0" w:rsidP="00060FB6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УО-1</w:t>
            </w:r>
          </w:p>
        </w:tc>
      </w:tr>
      <w:tr w:rsidR="00381BA0" w:rsidRPr="00AC345B" w:rsidTr="00DF668A">
        <w:trPr>
          <w:trHeight w:val="1144"/>
        </w:trPr>
        <w:tc>
          <w:tcPr>
            <w:tcW w:w="1844" w:type="dxa"/>
            <w:vMerge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умеет (продвинутый)</w:t>
            </w:r>
          </w:p>
        </w:tc>
        <w:tc>
          <w:tcPr>
            <w:tcW w:w="1701" w:type="dxa"/>
            <w:vAlign w:val="center"/>
          </w:tcPr>
          <w:p w:rsidR="00381BA0" w:rsidRPr="00AC345B" w:rsidRDefault="00381BA0" w:rsidP="00DF668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AC345B">
              <w:rPr>
                <w:rFonts w:ascii="Times New Roman" w:hAnsi="Times New Roman" w:cs="Times New Roman"/>
                <w:szCs w:val="28"/>
              </w:rPr>
              <w:t xml:space="preserve">анализировать синтаксическую структуру предложений и текстов; </w:t>
            </w:r>
          </w:p>
          <w:p w:rsidR="00381BA0" w:rsidRPr="00AC345B" w:rsidRDefault="00381BA0" w:rsidP="00DF668A">
            <w:pPr>
              <w:widowControl w:val="0"/>
              <w:spacing w:after="0" w:line="240" w:lineRule="auto"/>
              <w:ind w:left="32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</w:t>
            </w:r>
            <w:r w:rsidRPr="00AC345B">
              <w:rPr>
                <w:rFonts w:ascii="Times New Roman" w:hAnsi="Times New Roman" w:cs="Times New Roman"/>
                <w:szCs w:val="28"/>
              </w:rPr>
              <w:t>елать полный морфологический и синтаксический разборы китайских предложений;</w:t>
            </w:r>
          </w:p>
          <w:p w:rsidR="00381BA0" w:rsidRPr="00AC345B" w:rsidRDefault="00381BA0" w:rsidP="00DF668A">
            <w:pPr>
              <w:widowControl w:val="0"/>
              <w:spacing w:after="0" w:line="240" w:lineRule="auto"/>
              <w:ind w:left="32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AC345B">
              <w:rPr>
                <w:rFonts w:ascii="Times New Roman" w:hAnsi="Times New Roman" w:cs="Times New Roman"/>
                <w:szCs w:val="28"/>
              </w:rPr>
              <w:t xml:space="preserve"> анализировать грамматическое явление в практике и использовать слова для </w:t>
            </w:r>
            <w:r w:rsidRPr="00AC345B">
              <w:rPr>
                <w:rFonts w:ascii="Times New Roman" w:hAnsi="Times New Roman" w:cs="Times New Roman"/>
              </w:rPr>
              <w:t>точной передачи смысла предложения и правильного перевода на русский язык;</w:t>
            </w:r>
          </w:p>
          <w:p w:rsidR="00381BA0" w:rsidRPr="00AC345B" w:rsidRDefault="00381BA0" w:rsidP="00DF668A">
            <w:pPr>
              <w:widowControl w:val="0"/>
              <w:spacing w:after="0" w:line="240" w:lineRule="auto"/>
              <w:ind w:left="32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AC345B">
              <w:rPr>
                <w:rFonts w:ascii="Times New Roman" w:hAnsi="Times New Roman" w:cs="Times New Roman"/>
                <w:szCs w:val="28"/>
              </w:rPr>
              <w:lastRenderedPageBreak/>
              <w:t xml:space="preserve">адекватно переводить в письменной и устной форме китайские тексты на русский язык с соблюдением норм последнего; </w:t>
            </w:r>
          </w:p>
          <w:p w:rsidR="00381BA0" w:rsidRPr="00AC345B" w:rsidRDefault="00381BA0" w:rsidP="00DF668A">
            <w:pPr>
              <w:widowControl w:val="0"/>
              <w:spacing w:after="0" w:line="240" w:lineRule="auto"/>
              <w:ind w:left="32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AC345B">
              <w:rPr>
                <w:rFonts w:ascii="Times New Roman" w:hAnsi="Times New Roman" w:cs="Times New Roman"/>
                <w:szCs w:val="28"/>
              </w:rPr>
              <w:t>письменно и устно переводить с русского языка на китайский;</w:t>
            </w:r>
          </w:p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hAnsi="Times New Roman" w:cs="Times New Roman"/>
              </w:rPr>
              <w:t>вести беседу, диалог, дискуссию на темы, связанные  с культурой, бытом и жизнью в Китае и в России, предусмотренными рамками дисциплины</w:t>
            </w:r>
          </w:p>
        </w:tc>
        <w:tc>
          <w:tcPr>
            <w:tcW w:w="1701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lastRenderedPageBreak/>
              <w:t xml:space="preserve">умеет фиксировать, запоминать и анализировать необходимую в дальнейшей практической и научной работе информацию, связанную с коммуникацией с китайцами. </w:t>
            </w:r>
          </w:p>
        </w:tc>
        <w:tc>
          <w:tcPr>
            <w:tcW w:w="1559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способен самостоятельно проанализировать коммуникативную ситуацию и выделить особенности, нехарактерные для носители русской культуры.</w:t>
            </w:r>
          </w:p>
        </w:tc>
        <w:tc>
          <w:tcPr>
            <w:tcW w:w="2126" w:type="dxa"/>
          </w:tcPr>
          <w:p w:rsidR="00381BA0" w:rsidRPr="00AC345B" w:rsidRDefault="00381BA0" w:rsidP="00060FB6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УО-1</w:t>
            </w:r>
          </w:p>
        </w:tc>
      </w:tr>
      <w:tr w:rsidR="00381BA0" w:rsidRPr="00AC345B" w:rsidTr="00DF668A">
        <w:trPr>
          <w:trHeight w:val="770"/>
        </w:trPr>
        <w:tc>
          <w:tcPr>
            <w:tcW w:w="1844" w:type="dxa"/>
            <w:vMerge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владеет (высокий)</w:t>
            </w:r>
          </w:p>
        </w:tc>
        <w:tc>
          <w:tcPr>
            <w:tcW w:w="1701" w:type="dxa"/>
            <w:vAlign w:val="center"/>
          </w:tcPr>
          <w:p w:rsidR="00381BA0" w:rsidRPr="00AC345B" w:rsidRDefault="00381BA0" w:rsidP="00DF668A">
            <w:pPr>
              <w:adjustRightInd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C345B">
              <w:rPr>
                <w:rFonts w:ascii="Times New Roman" w:hAnsi="Times New Roman" w:cs="Times New Roman"/>
                <w:szCs w:val="28"/>
              </w:rPr>
              <w:t xml:space="preserve">фонетической нормой  современного китайского языка; </w:t>
            </w:r>
          </w:p>
          <w:p w:rsidR="00381BA0" w:rsidRPr="00AC345B" w:rsidRDefault="00381BA0" w:rsidP="00DF668A">
            <w:pPr>
              <w:adjustRightInd w:val="0"/>
              <w:snapToGrid w:val="0"/>
              <w:spacing w:after="0" w:line="240" w:lineRule="auto"/>
              <w:ind w:left="32"/>
              <w:contextualSpacing/>
              <w:jc w:val="both"/>
              <w:rPr>
                <w:rFonts w:ascii="Times New Roman" w:hAnsi="Times New Roman" w:cs="Times New Roman"/>
              </w:rPr>
            </w:pPr>
            <w:r w:rsidRPr="00AC345B">
              <w:rPr>
                <w:rFonts w:ascii="Times New Roman" w:hAnsi="Times New Roman" w:cs="Times New Roman"/>
              </w:rPr>
              <w:t xml:space="preserve">лексическим и фразеологическим запасом, предусмотренным дисциплиной; </w:t>
            </w:r>
          </w:p>
          <w:p w:rsidR="00381BA0" w:rsidRPr="00AC345B" w:rsidRDefault="00381BA0" w:rsidP="00DF668A">
            <w:pPr>
              <w:adjustRightInd w:val="0"/>
              <w:snapToGrid w:val="0"/>
              <w:spacing w:after="0" w:line="240" w:lineRule="auto"/>
              <w:ind w:left="32"/>
              <w:contextualSpacing/>
              <w:jc w:val="both"/>
              <w:rPr>
                <w:rFonts w:ascii="Times New Roman" w:hAnsi="Times New Roman" w:cs="Times New Roman"/>
              </w:rPr>
            </w:pPr>
            <w:r w:rsidRPr="00AC345B">
              <w:rPr>
                <w:rFonts w:ascii="Times New Roman" w:hAnsi="Times New Roman" w:cs="Times New Roman"/>
              </w:rPr>
              <w:t>представлением о различиях в лексике и грамматических конструкциях письменного и разговорного стилей китайского языка;</w:t>
            </w:r>
          </w:p>
          <w:p w:rsidR="00381BA0" w:rsidRPr="00AC345B" w:rsidRDefault="00381BA0" w:rsidP="00DF668A">
            <w:pPr>
              <w:spacing w:after="0" w:line="240" w:lineRule="auto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C34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навыками анализа и перевода китайских иероглифических текстов </w:t>
            </w:r>
            <w:r w:rsidRPr="00AC34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на русский язык (с соблюдением норм последнего); </w:t>
            </w:r>
          </w:p>
          <w:p w:rsidR="00381BA0" w:rsidRPr="00AC345B" w:rsidRDefault="00381BA0" w:rsidP="00DF668A">
            <w:pPr>
              <w:adjustRightInd w:val="0"/>
              <w:snapToGrid w:val="0"/>
              <w:spacing w:after="0" w:line="240" w:lineRule="auto"/>
              <w:ind w:left="32"/>
              <w:contextualSpacing/>
              <w:jc w:val="both"/>
              <w:rPr>
                <w:rFonts w:ascii="Times New Roman" w:hAnsi="Times New Roman" w:cs="Times New Roman"/>
              </w:rPr>
            </w:pPr>
            <w:r w:rsidRPr="00AC345B">
              <w:rPr>
                <w:rFonts w:ascii="Times New Roman" w:hAnsi="Times New Roman" w:cs="Times New Roman"/>
                <w:szCs w:val="28"/>
              </w:rPr>
              <w:t>навыками письменного и устного перевода текстов начального уровня сложности;</w:t>
            </w:r>
          </w:p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hAnsi="Times New Roman" w:cs="Times New Roman"/>
              </w:rPr>
              <w:t>навыками построения текстов (сообщений), соблюдая принципы последовательности, целостности.</w:t>
            </w:r>
          </w:p>
        </w:tc>
        <w:tc>
          <w:tcPr>
            <w:tcW w:w="1701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lastRenderedPageBreak/>
              <w:t xml:space="preserve">обладает навыком, приобретенным из личного опыта,  распознавания ситуаций,  в которых необходимо применять полученные знания. </w:t>
            </w:r>
          </w:p>
        </w:tc>
        <w:tc>
          <w:tcPr>
            <w:tcW w:w="1559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способен осуществлять самоконтроль, учитывать и применять нормы поведения и этикета в ходе переговоров с китайцами. </w:t>
            </w:r>
          </w:p>
        </w:tc>
        <w:tc>
          <w:tcPr>
            <w:tcW w:w="2126" w:type="dxa"/>
          </w:tcPr>
          <w:p w:rsidR="00381BA0" w:rsidRPr="00AC345B" w:rsidRDefault="00381BA0" w:rsidP="00060FB6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УО-1</w:t>
            </w:r>
          </w:p>
        </w:tc>
      </w:tr>
      <w:tr w:rsidR="00381BA0" w:rsidRPr="00AC345B" w:rsidTr="00DF668A">
        <w:trPr>
          <w:trHeight w:val="1440"/>
        </w:trPr>
        <w:tc>
          <w:tcPr>
            <w:tcW w:w="1844" w:type="dxa"/>
            <w:vMerge w:val="restart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lastRenderedPageBreak/>
              <w:t>ПК-7:</w:t>
            </w:r>
          </w:p>
          <w:p w:rsidR="00381BA0" w:rsidRPr="00AC345B" w:rsidRDefault="00381BA0" w:rsidP="00DF668A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hAnsi="Times New Roman" w:cs="Times New Roman"/>
              </w:rPr>
              <w:t>способность осуществлять предпереводческий анализ письменного и устного текста, способствующий точному восприятию исходного высказывания, прогнозированию вероятного когнитивного диссонанса и несоответствий в процессе перевода и способов их преодоления</w:t>
            </w:r>
          </w:p>
        </w:tc>
        <w:tc>
          <w:tcPr>
            <w:tcW w:w="1134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знает (пороговый уровень)</w:t>
            </w:r>
          </w:p>
        </w:tc>
        <w:tc>
          <w:tcPr>
            <w:tcW w:w="1701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hAnsi="Times New Roman" w:cs="Times New Roman"/>
              </w:rPr>
              <w:t>основы лингвистического и переводческого анализа текста</w:t>
            </w:r>
          </w:p>
        </w:tc>
        <w:tc>
          <w:tcPr>
            <w:tcW w:w="1701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владеет понятийным аппаратом</w:t>
            </w:r>
          </w:p>
        </w:tc>
        <w:tc>
          <w:tcPr>
            <w:tcW w:w="1559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осуществляет предпереводческий анализ</w:t>
            </w:r>
          </w:p>
        </w:tc>
        <w:tc>
          <w:tcPr>
            <w:tcW w:w="2126" w:type="dxa"/>
          </w:tcPr>
          <w:p w:rsidR="00381BA0" w:rsidRPr="00AC345B" w:rsidRDefault="00381BA0" w:rsidP="00060FB6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УО-1</w:t>
            </w:r>
          </w:p>
        </w:tc>
      </w:tr>
      <w:tr w:rsidR="00381BA0" w:rsidRPr="00AC345B" w:rsidTr="00DF668A">
        <w:trPr>
          <w:trHeight w:val="840"/>
        </w:trPr>
        <w:tc>
          <w:tcPr>
            <w:tcW w:w="1844" w:type="dxa"/>
            <w:vMerge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умеет (продвинутый)</w:t>
            </w:r>
          </w:p>
        </w:tc>
        <w:tc>
          <w:tcPr>
            <w:tcW w:w="1701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hAnsi="Times New Roman" w:cs="Times New Roman"/>
              </w:rPr>
              <w:t>прогнозировать ситуацию вероятного когнитивного диссонанса и несоответствий в процессе перевода</w:t>
            </w:r>
          </w:p>
        </w:tc>
        <w:tc>
          <w:tcPr>
            <w:tcW w:w="1701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способен предвидеть ситуацию когнитивного диссонанса</w:t>
            </w:r>
          </w:p>
        </w:tc>
        <w:tc>
          <w:tcPr>
            <w:tcW w:w="1559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способен предотвратить несоответствия в переводе</w:t>
            </w:r>
          </w:p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</w:tcPr>
          <w:p w:rsidR="00381BA0" w:rsidRPr="00AC345B" w:rsidRDefault="00381BA0" w:rsidP="00060FB6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УО-1</w:t>
            </w:r>
          </w:p>
        </w:tc>
      </w:tr>
      <w:tr w:rsidR="00381BA0" w:rsidRPr="00AC345B" w:rsidTr="00DF668A">
        <w:trPr>
          <w:trHeight w:val="4395"/>
        </w:trPr>
        <w:tc>
          <w:tcPr>
            <w:tcW w:w="1844" w:type="dxa"/>
            <w:vMerge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владеет (высокий)</w:t>
            </w:r>
          </w:p>
        </w:tc>
        <w:tc>
          <w:tcPr>
            <w:tcW w:w="1701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hAnsi="Times New Roman" w:cs="Times New Roman"/>
              </w:rPr>
              <w:t>устойчивым навыком предпереводческого анализа письменного текста, способствующего возникновению и преодолению возможных несоответствий в письменном переводе</w:t>
            </w:r>
          </w:p>
        </w:tc>
        <w:tc>
          <w:tcPr>
            <w:tcW w:w="1701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точно воспринимает исходное высказывание</w:t>
            </w:r>
          </w:p>
        </w:tc>
        <w:tc>
          <w:tcPr>
            <w:tcW w:w="1559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способен в практической (профессиональной)  деятельности избежать </w:t>
            </w:r>
            <w:r w:rsidRPr="00AC345B">
              <w:rPr>
                <w:rFonts w:ascii="Times New Roman" w:hAnsi="Times New Roman" w:cs="Times New Roman"/>
              </w:rPr>
              <w:t xml:space="preserve">вероятного когнитивного диссонанса и несоответствий в процессе перевода </w:t>
            </w:r>
          </w:p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</w:tcPr>
          <w:p w:rsidR="00381BA0" w:rsidRPr="00AC345B" w:rsidRDefault="00381BA0" w:rsidP="00060FB6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УО-1</w:t>
            </w:r>
          </w:p>
        </w:tc>
      </w:tr>
      <w:tr w:rsidR="00381BA0" w:rsidRPr="00AC345B" w:rsidTr="00DF668A">
        <w:trPr>
          <w:trHeight w:val="1399"/>
        </w:trPr>
        <w:tc>
          <w:tcPr>
            <w:tcW w:w="1844" w:type="dxa"/>
            <w:vMerge w:val="restart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lastRenderedPageBreak/>
              <w:t>ПК-8:</w:t>
            </w:r>
          </w:p>
          <w:p w:rsidR="00381BA0" w:rsidRPr="00AC345B" w:rsidRDefault="00381BA0" w:rsidP="00DF668A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hAnsi="Times New Roman" w:cs="Times New Roman"/>
              </w:rPr>
              <w:t>организационно-коммуникационная деятельность:</w:t>
            </w:r>
            <w:r w:rsidRPr="00AC345B">
              <w:rPr>
                <w:rFonts w:ascii="Times New Roman" w:hAnsi="Times New Roman" w:cs="Times New Roman"/>
                <w:szCs w:val="28"/>
              </w:rPr>
              <w:t xml:space="preserve"> способность применять методику ориентированного поиска информации в справочной, специальной литературе и компьютерных сетях</w:t>
            </w:r>
          </w:p>
        </w:tc>
        <w:tc>
          <w:tcPr>
            <w:tcW w:w="1134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знает (пороговый уровень)</w:t>
            </w:r>
          </w:p>
        </w:tc>
        <w:tc>
          <w:tcPr>
            <w:tcW w:w="1701" w:type="dxa"/>
            <w:vAlign w:val="center"/>
          </w:tcPr>
          <w:p w:rsidR="00381BA0" w:rsidRPr="00AC345B" w:rsidRDefault="00381BA0" w:rsidP="00DF668A">
            <w:pPr>
              <w:tabs>
                <w:tab w:val="left" w:pos="316"/>
              </w:tabs>
              <w:adjustRightInd w:val="0"/>
              <w:snapToGrid w:val="0"/>
              <w:spacing w:after="0" w:line="240" w:lineRule="auto"/>
              <w:ind w:left="32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AC345B">
              <w:rPr>
                <w:rFonts w:ascii="Times New Roman" w:hAnsi="Times New Roman" w:cs="Times New Roman"/>
              </w:rPr>
              <w:t>методику ориентированного поиска информации в справочной, специальной литературе и компьютерных сетях;</w:t>
            </w:r>
          </w:p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C345B">
              <w:rPr>
                <w:rFonts w:ascii="Times New Roman" w:hAnsi="Times New Roman" w:cs="Times New Roman"/>
                <w:szCs w:val="28"/>
              </w:rPr>
              <w:t>программное обеспечение для профессионального перевода.</w:t>
            </w:r>
          </w:p>
        </w:tc>
        <w:tc>
          <w:tcPr>
            <w:tcW w:w="1701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владеет методикой организационно-коммуникативной деятельности</w:t>
            </w:r>
          </w:p>
        </w:tc>
        <w:tc>
          <w:tcPr>
            <w:tcW w:w="1559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способен обеспечить поиск информации в иноязычных ресурсах</w:t>
            </w:r>
          </w:p>
        </w:tc>
        <w:tc>
          <w:tcPr>
            <w:tcW w:w="2126" w:type="dxa"/>
          </w:tcPr>
          <w:p w:rsidR="00381BA0" w:rsidRPr="00AC345B" w:rsidRDefault="00381BA0" w:rsidP="00060FB6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УО-1</w:t>
            </w:r>
          </w:p>
        </w:tc>
      </w:tr>
      <w:tr w:rsidR="00381BA0" w:rsidRPr="00AC345B" w:rsidTr="00DF668A">
        <w:trPr>
          <w:trHeight w:val="1740"/>
        </w:trPr>
        <w:tc>
          <w:tcPr>
            <w:tcW w:w="1844" w:type="dxa"/>
            <w:vMerge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умеет (продвинутый)</w:t>
            </w:r>
          </w:p>
        </w:tc>
        <w:tc>
          <w:tcPr>
            <w:tcW w:w="1701" w:type="dxa"/>
            <w:vAlign w:val="center"/>
          </w:tcPr>
          <w:p w:rsidR="00381BA0" w:rsidRPr="00AC345B" w:rsidRDefault="00381BA0" w:rsidP="00DF668A">
            <w:pPr>
              <w:tabs>
                <w:tab w:val="left" w:pos="316"/>
              </w:tabs>
              <w:adjustRightInd w:val="0"/>
              <w:snapToGrid w:val="0"/>
              <w:spacing w:after="0" w:line="240" w:lineRule="auto"/>
              <w:ind w:left="32"/>
              <w:contextualSpacing/>
              <w:jc w:val="both"/>
              <w:rPr>
                <w:rFonts w:ascii="Times New Roman" w:hAnsi="Times New Roman" w:cs="Times New Roman"/>
              </w:rPr>
            </w:pPr>
            <w:r w:rsidRPr="00AC345B">
              <w:rPr>
                <w:rFonts w:ascii="Times New Roman" w:hAnsi="Times New Roman" w:cs="Times New Roman"/>
              </w:rPr>
              <w:t>использовать специализированные ИКТ (в том числе электронные словари) для решения профессиональных задач;</w:t>
            </w:r>
          </w:p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C345B">
              <w:rPr>
                <w:rFonts w:ascii="Times New Roman" w:hAnsi="Times New Roman" w:cs="Times New Roman"/>
              </w:rPr>
              <w:t>осуществлять поиск информации в справочной, специальной литературе и компьютерных сетях.</w:t>
            </w:r>
          </w:p>
        </w:tc>
        <w:tc>
          <w:tcPr>
            <w:tcW w:w="1701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адекватно воспринимает профессиональные задачи </w:t>
            </w:r>
          </w:p>
        </w:tc>
        <w:tc>
          <w:tcPr>
            <w:tcW w:w="1559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умеет использовать словари различных видов и систем организации</w:t>
            </w:r>
          </w:p>
        </w:tc>
        <w:tc>
          <w:tcPr>
            <w:tcW w:w="2126" w:type="dxa"/>
          </w:tcPr>
          <w:p w:rsidR="00381BA0" w:rsidRPr="00AC345B" w:rsidRDefault="00381BA0" w:rsidP="00060FB6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УО-1</w:t>
            </w:r>
          </w:p>
        </w:tc>
      </w:tr>
      <w:tr w:rsidR="00381BA0" w:rsidRPr="00AC345B" w:rsidTr="00DF668A">
        <w:trPr>
          <w:trHeight w:val="1380"/>
        </w:trPr>
        <w:tc>
          <w:tcPr>
            <w:tcW w:w="1844" w:type="dxa"/>
            <w:vMerge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владеет (высокий)</w:t>
            </w:r>
          </w:p>
        </w:tc>
        <w:tc>
          <w:tcPr>
            <w:tcW w:w="1701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C345B">
              <w:rPr>
                <w:rFonts w:ascii="Times New Roman" w:hAnsi="Times New Roman" w:cs="Times New Roman"/>
              </w:rPr>
              <w:t>приемами поиска информации в справочной, специальной литературе и компьютерных сетях.</w:t>
            </w:r>
          </w:p>
        </w:tc>
        <w:tc>
          <w:tcPr>
            <w:tcW w:w="1701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владеет навыками работы в иноязычных поисковых системах</w:t>
            </w:r>
          </w:p>
        </w:tc>
        <w:tc>
          <w:tcPr>
            <w:tcW w:w="1559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способен подобрать качественный источник информации</w:t>
            </w:r>
          </w:p>
        </w:tc>
        <w:tc>
          <w:tcPr>
            <w:tcW w:w="2126" w:type="dxa"/>
          </w:tcPr>
          <w:p w:rsidR="00381BA0" w:rsidRPr="00AC345B" w:rsidRDefault="00381BA0" w:rsidP="00060FB6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УО-1</w:t>
            </w:r>
          </w:p>
        </w:tc>
      </w:tr>
      <w:tr w:rsidR="00381BA0" w:rsidRPr="00AC345B" w:rsidTr="00DF668A">
        <w:trPr>
          <w:trHeight w:val="1131"/>
        </w:trPr>
        <w:tc>
          <w:tcPr>
            <w:tcW w:w="1844" w:type="dxa"/>
            <w:vMerge w:val="restart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ПК-9</w:t>
            </w:r>
            <w:r w:rsidRPr="00AC345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:</w:t>
            </w:r>
          </w:p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hAnsi="Times New Roman" w:cs="Times New Roman"/>
                <w:sz w:val="24"/>
                <w:szCs w:val="24"/>
              </w:rPr>
              <w:t>способность применять переводческие трансформации для достижения необходимого уровня эквивалентности и репрезентативности при выполнении всех видов перевода</w:t>
            </w:r>
          </w:p>
        </w:tc>
        <w:tc>
          <w:tcPr>
            <w:tcW w:w="1134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знает (пороговый уровень)</w:t>
            </w:r>
          </w:p>
        </w:tc>
        <w:tc>
          <w:tcPr>
            <w:tcW w:w="1701" w:type="dxa"/>
            <w:vAlign w:val="center"/>
          </w:tcPr>
          <w:p w:rsidR="00381BA0" w:rsidRPr="00AC345B" w:rsidRDefault="00381BA0" w:rsidP="00DF668A">
            <w:pPr>
              <w:tabs>
                <w:tab w:val="left" w:pos="316"/>
              </w:tabs>
              <w:adjustRightInd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переводческие трансформации,</w:t>
            </w:r>
          </w:p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C345B">
              <w:rPr>
                <w:rFonts w:ascii="Times New Roman" w:hAnsi="Times New Roman" w:cs="Times New Roman"/>
              </w:rPr>
              <w:t>понятия эквивалентности и репрезентативности перевода</w:t>
            </w:r>
          </w:p>
        </w:tc>
        <w:tc>
          <w:tcPr>
            <w:tcW w:w="1701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владеет понятиями переводческих трансформаций</w:t>
            </w:r>
          </w:p>
        </w:tc>
        <w:tc>
          <w:tcPr>
            <w:tcW w:w="1559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способен добиваться полной и частичной эквивалентности перевода</w:t>
            </w:r>
          </w:p>
        </w:tc>
        <w:tc>
          <w:tcPr>
            <w:tcW w:w="2126" w:type="dxa"/>
          </w:tcPr>
          <w:p w:rsidR="00381BA0" w:rsidRPr="00AC345B" w:rsidRDefault="00381BA0" w:rsidP="00060FB6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УО-1</w:t>
            </w:r>
          </w:p>
        </w:tc>
      </w:tr>
      <w:tr w:rsidR="00381BA0" w:rsidRPr="00AC345B" w:rsidTr="00DF668A">
        <w:trPr>
          <w:trHeight w:val="2055"/>
        </w:trPr>
        <w:tc>
          <w:tcPr>
            <w:tcW w:w="1844" w:type="dxa"/>
            <w:vMerge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умеет (продвинутый)</w:t>
            </w:r>
          </w:p>
        </w:tc>
        <w:tc>
          <w:tcPr>
            <w:tcW w:w="1701" w:type="dxa"/>
            <w:vAlign w:val="center"/>
          </w:tcPr>
          <w:p w:rsidR="00381BA0" w:rsidRPr="00AC345B" w:rsidRDefault="00381BA0" w:rsidP="00DF668A">
            <w:pPr>
              <w:tabs>
                <w:tab w:val="left" w:pos="316"/>
              </w:tabs>
              <w:adjustRightInd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осуществлять устный перевод;</w:t>
            </w:r>
          </w:p>
          <w:p w:rsidR="00381BA0" w:rsidRPr="00AC345B" w:rsidRDefault="00381BA0" w:rsidP="00DF668A">
            <w:pPr>
              <w:tabs>
                <w:tab w:val="left" w:pos="316"/>
              </w:tabs>
              <w:adjustRightInd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осуществлять письменный перевод;</w:t>
            </w:r>
          </w:p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C345B">
              <w:rPr>
                <w:rFonts w:ascii="Times New Roman" w:hAnsi="Times New Roman" w:cs="Times New Roman"/>
              </w:rPr>
              <w:t>последовательный перевод</w:t>
            </w:r>
          </w:p>
        </w:tc>
        <w:tc>
          <w:tcPr>
            <w:tcW w:w="1701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имеет понятие видов перевода</w:t>
            </w:r>
          </w:p>
        </w:tc>
        <w:tc>
          <w:tcPr>
            <w:tcW w:w="1559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адекватно осуществляет перевод с языка на язык</w:t>
            </w:r>
          </w:p>
        </w:tc>
        <w:tc>
          <w:tcPr>
            <w:tcW w:w="2126" w:type="dxa"/>
          </w:tcPr>
          <w:p w:rsidR="00381BA0" w:rsidRPr="00AC345B" w:rsidRDefault="00381BA0" w:rsidP="00060FB6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УО-1</w:t>
            </w:r>
          </w:p>
        </w:tc>
      </w:tr>
      <w:tr w:rsidR="00381BA0" w:rsidRPr="00AC345B" w:rsidTr="00DF668A">
        <w:trPr>
          <w:trHeight w:val="1200"/>
        </w:trPr>
        <w:tc>
          <w:tcPr>
            <w:tcW w:w="1844" w:type="dxa"/>
            <w:vMerge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владеет (высокий)</w:t>
            </w:r>
          </w:p>
        </w:tc>
        <w:tc>
          <w:tcPr>
            <w:tcW w:w="1701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C345B">
              <w:rPr>
                <w:rFonts w:ascii="Times New Roman" w:hAnsi="Times New Roman" w:cs="Times New Roman"/>
              </w:rPr>
              <w:t>устойчивым навыком применения переводческих трансформаций для достижения необходимого уровня эквивалентности и репрезентативности устного, письменного и последовательного перевода</w:t>
            </w:r>
          </w:p>
        </w:tc>
        <w:tc>
          <w:tcPr>
            <w:tcW w:w="1701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владеет начальными навыками перевода</w:t>
            </w:r>
          </w:p>
        </w:tc>
        <w:tc>
          <w:tcPr>
            <w:tcW w:w="1559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успешно осуществляет переводческие тран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с</w:t>
            </w: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формации </w:t>
            </w:r>
          </w:p>
        </w:tc>
        <w:tc>
          <w:tcPr>
            <w:tcW w:w="2126" w:type="dxa"/>
          </w:tcPr>
          <w:p w:rsidR="00381BA0" w:rsidRPr="00AC345B" w:rsidRDefault="00381BA0" w:rsidP="00060FB6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УО-1</w:t>
            </w:r>
          </w:p>
        </w:tc>
      </w:tr>
      <w:tr w:rsidR="00381BA0" w:rsidRPr="00AC345B" w:rsidTr="00DF668A">
        <w:trPr>
          <w:trHeight w:val="933"/>
        </w:trPr>
        <w:tc>
          <w:tcPr>
            <w:tcW w:w="1844" w:type="dxa"/>
            <w:vMerge w:val="restart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ПК-10:</w:t>
            </w:r>
          </w:p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AC345B">
              <w:rPr>
                <w:rFonts w:ascii="Times New Roman" w:hAnsi="Times New Roman" w:cs="Times New Roman"/>
              </w:rPr>
              <w:t>способность осуществлять послепереводческое саморедактирование и контрольное редактирование текста</w:t>
            </w:r>
          </w:p>
        </w:tc>
        <w:tc>
          <w:tcPr>
            <w:tcW w:w="1134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знает (пороговый уровень)</w:t>
            </w:r>
          </w:p>
        </w:tc>
        <w:tc>
          <w:tcPr>
            <w:tcW w:w="1701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C345B">
              <w:rPr>
                <w:rFonts w:ascii="Times New Roman" w:hAnsi="Times New Roman" w:cs="Times New Roman"/>
              </w:rPr>
              <w:t>принципы редактирования письменных текстов</w:t>
            </w:r>
          </w:p>
        </w:tc>
        <w:tc>
          <w:tcPr>
            <w:tcW w:w="1701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умеет редактировать тексты на русском языке</w:t>
            </w:r>
          </w:p>
        </w:tc>
        <w:tc>
          <w:tcPr>
            <w:tcW w:w="1559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умеет редактировать тексты на китайском языке</w:t>
            </w:r>
          </w:p>
        </w:tc>
        <w:tc>
          <w:tcPr>
            <w:tcW w:w="2126" w:type="dxa"/>
          </w:tcPr>
          <w:p w:rsidR="00381BA0" w:rsidRPr="00AC345B" w:rsidRDefault="00381BA0" w:rsidP="00060FB6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УО-1</w:t>
            </w:r>
          </w:p>
        </w:tc>
      </w:tr>
      <w:tr w:rsidR="00381BA0" w:rsidRPr="00AC345B" w:rsidTr="00DF668A">
        <w:trPr>
          <w:trHeight w:val="885"/>
        </w:trPr>
        <w:tc>
          <w:tcPr>
            <w:tcW w:w="1844" w:type="dxa"/>
            <w:vMerge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умеет (продвинутый)</w:t>
            </w:r>
          </w:p>
        </w:tc>
        <w:tc>
          <w:tcPr>
            <w:tcW w:w="1701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C345B">
              <w:rPr>
                <w:rFonts w:ascii="Times New Roman" w:hAnsi="Times New Roman" w:cs="Times New Roman"/>
              </w:rPr>
              <w:t>осуществлять саморедактирование и контрольное редактирование текста</w:t>
            </w:r>
          </w:p>
        </w:tc>
        <w:tc>
          <w:tcPr>
            <w:tcW w:w="1701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умеет осуществлять саморедактирование</w:t>
            </w:r>
          </w:p>
        </w:tc>
        <w:tc>
          <w:tcPr>
            <w:tcW w:w="1559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способен к контрольному редактированию текста</w:t>
            </w:r>
          </w:p>
        </w:tc>
        <w:tc>
          <w:tcPr>
            <w:tcW w:w="2126" w:type="dxa"/>
          </w:tcPr>
          <w:p w:rsidR="00381BA0" w:rsidRPr="00AC345B" w:rsidRDefault="00381BA0" w:rsidP="00060FB6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УО-1</w:t>
            </w:r>
          </w:p>
        </w:tc>
      </w:tr>
      <w:tr w:rsidR="00381BA0" w:rsidRPr="00AC345B" w:rsidTr="00DF668A">
        <w:trPr>
          <w:trHeight w:val="720"/>
        </w:trPr>
        <w:tc>
          <w:tcPr>
            <w:tcW w:w="1844" w:type="dxa"/>
            <w:vMerge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владеет (высокий)</w:t>
            </w:r>
          </w:p>
        </w:tc>
        <w:tc>
          <w:tcPr>
            <w:tcW w:w="1701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C345B">
              <w:rPr>
                <w:rFonts w:ascii="Times New Roman" w:hAnsi="Times New Roman" w:cs="Times New Roman"/>
              </w:rPr>
              <w:t>устойчивыми навыками послепереводческого саморедактирования и контрольного редактирования текста</w:t>
            </w:r>
          </w:p>
        </w:tc>
        <w:tc>
          <w:tcPr>
            <w:tcW w:w="1701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владеет навыками редакции и коррекции текста</w:t>
            </w:r>
          </w:p>
        </w:tc>
        <w:tc>
          <w:tcPr>
            <w:tcW w:w="1559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способен к переводческой рефлексии</w:t>
            </w:r>
          </w:p>
        </w:tc>
        <w:tc>
          <w:tcPr>
            <w:tcW w:w="2126" w:type="dxa"/>
          </w:tcPr>
          <w:p w:rsidR="00381BA0" w:rsidRPr="00AC345B" w:rsidRDefault="00381BA0" w:rsidP="00060FB6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УО-1</w:t>
            </w:r>
          </w:p>
        </w:tc>
      </w:tr>
      <w:tr w:rsidR="00381BA0" w:rsidRPr="00AC345B" w:rsidTr="00DF668A">
        <w:trPr>
          <w:trHeight w:val="1905"/>
        </w:trPr>
        <w:tc>
          <w:tcPr>
            <w:tcW w:w="1844" w:type="dxa"/>
            <w:vMerge w:val="restart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ПК-11:</w:t>
            </w:r>
          </w:p>
          <w:p w:rsidR="00381BA0" w:rsidRPr="00AC345B" w:rsidRDefault="00381BA0" w:rsidP="00DF6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45B">
              <w:rPr>
                <w:rFonts w:ascii="Times New Roman" w:hAnsi="Times New Roman" w:cs="Times New Roman"/>
                <w:sz w:val="24"/>
                <w:szCs w:val="24"/>
              </w:rPr>
              <w:t>способность к выполнению устного последовательного перевода и зрительно-устного перевода с</w:t>
            </w:r>
          </w:p>
          <w:p w:rsidR="00381BA0" w:rsidRPr="00AC345B" w:rsidRDefault="00381BA0" w:rsidP="00DF6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45B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соблюдением норм лексической эквивалентности, учетом стилистических и </w:t>
            </w:r>
            <w:r w:rsidRPr="00AC3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темпоральных характеристик</w:t>
            </w:r>
          </w:p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AC345B">
              <w:rPr>
                <w:rFonts w:ascii="Times New Roman" w:hAnsi="Times New Roman" w:cs="Times New Roman"/>
                <w:sz w:val="24"/>
                <w:szCs w:val="24"/>
              </w:rPr>
              <w:t>исходного текста, соблюдением грамматических, синтаксических и стилистических норм текста перевода</w:t>
            </w:r>
          </w:p>
        </w:tc>
        <w:tc>
          <w:tcPr>
            <w:tcW w:w="1134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lastRenderedPageBreak/>
              <w:t>знает (пороговый уровень)</w:t>
            </w:r>
          </w:p>
        </w:tc>
        <w:tc>
          <w:tcPr>
            <w:tcW w:w="1701" w:type="dxa"/>
            <w:vAlign w:val="center"/>
          </w:tcPr>
          <w:p w:rsidR="00381BA0" w:rsidRPr="00AC345B" w:rsidRDefault="00381BA0" w:rsidP="00DF668A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грамматические, синтаксические и стилистические нормы языка;</w:t>
            </w:r>
          </w:p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C3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лингвострановедческие реалии, необходимые для осуществления коммуникации, полноценной передачи речевого </w:t>
            </w:r>
            <w:r w:rsidRPr="00AC3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сообщения любого характера.</w:t>
            </w:r>
          </w:p>
        </w:tc>
        <w:tc>
          <w:tcPr>
            <w:tcW w:w="1701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lastRenderedPageBreak/>
              <w:t xml:space="preserve">владеет нормами </w:t>
            </w:r>
            <w:r w:rsidRPr="00AC345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ko-KR"/>
              </w:rPr>
              <w:t>путунхуа</w:t>
            </w:r>
          </w:p>
        </w:tc>
        <w:tc>
          <w:tcPr>
            <w:tcW w:w="1559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способен выполнить адекватный перевод с соблюдением лексической эквивалентности</w:t>
            </w:r>
          </w:p>
        </w:tc>
        <w:tc>
          <w:tcPr>
            <w:tcW w:w="2126" w:type="dxa"/>
          </w:tcPr>
          <w:p w:rsidR="00381BA0" w:rsidRPr="00AC345B" w:rsidRDefault="00381BA0" w:rsidP="00060FB6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УО-1</w:t>
            </w:r>
          </w:p>
        </w:tc>
      </w:tr>
      <w:tr w:rsidR="00381BA0" w:rsidRPr="00AC345B" w:rsidTr="00DF668A">
        <w:trPr>
          <w:trHeight w:val="1305"/>
        </w:trPr>
        <w:tc>
          <w:tcPr>
            <w:tcW w:w="1844" w:type="dxa"/>
            <w:vMerge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умеет (продвинутый)</w:t>
            </w:r>
          </w:p>
        </w:tc>
        <w:tc>
          <w:tcPr>
            <w:tcW w:w="1701" w:type="dxa"/>
            <w:vAlign w:val="center"/>
          </w:tcPr>
          <w:p w:rsidR="00381BA0" w:rsidRPr="00AC345B" w:rsidRDefault="00381BA0" w:rsidP="00DF668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применять приемы и трансформации различных видов при устном переводе;</w:t>
            </w:r>
          </w:p>
          <w:p w:rsidR="00381BA0" w:rsidRPr="00AC345B" w:rsidRDefault="00381BA0" w:rsidP="00DF668A">
            <w:pPr>
              <w:widowControl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выбирать и адекватно употреблять лексические единицы в зависимости от контекста; </w:t>
            </w:r>
          </w:p>
          <w:p w:rsidR="00381BA0" w:rsidRPr="00AC345B" w:rsidRDefault="00381BA0" w:rsidP="00DF668A">
            <w:pPr>
              <w:widowControl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определять принадлежность текста к функциональному стилю;</w:t>
            </w:r>
          </w:p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C345B">
              <w:rPr>
                <w:rFonts w:ascii="Times New Roman" w:hAnsi="Times New Roman" w:cs="Times New Roman"/>
              </w:rPr>
              <w:t>осуществлять грамотный устный перевод грамматических форм и синтаксических конструкций, используемых в рамках тематики курса.</w:t>
            </w:r>
          </w:p>
        </w:tc>
        <w:tc>
          <w:tcPr>
            <w:tcW w:w="1701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владеет переводческими трансформациями вне зависимости от сложности текста </w:t>
            </w:r>
          </w:p>
        </w:tc>
        <w:tc>
          <w:tcPr>
            <w:tcW w:w="1559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способен учитывать стилистические особенности текстов и правильно их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 организовыва</w:t>
            </w: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ть </w:t>
            </w:r>
          </w:p>
        </w:tc>
        <w:tc>
          <w:tcPr>
            <w:tcW w:w="2126" w:type="dxa"/>
          </w:tcPr>
          <w:p w:rsidR="00381BA0" w:rsidRPr="00AC345B" w:rsidRDefault="00381BA0" w:rsidP="00060FB6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УО-1</w:t>
            </w:r>
          </w:p>
        </w:tc>
      </w:tr>
      <w:tr w:rsidR="00381BA0" w:rsidRPr="00AC345B" w:rsidTr="00DF668A">
        <w:trPr>
          <w:trHeight w:val="5640"/>
        </w:trPr>
        <w:tc>
          <w:tcPr>
            <w:tcW w:w="1844" w:type="dxa"/>
            <w:vMerge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владеет (высокий)</w:t>
            </w:r>
          </w:p>
        </w:tc>
        <w:tc>
          <w:tcPr>
            <w:tcW w:w="1701" w:type="dxa"/>
            <w:vAlign w:val="center"/>
          </w:tcPr>
          <w:p w:rsidR="00381BA0" w:rsidRPr="00AC345B" w:rsidRDefault="00381BA0" w:rsidP="00DF668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способностью осуществлять устный последовательный перевод с соблюдением норм эквивалентности; </w:t>
            </w:r>
          </w:p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C345B">
              <w:rPr>
                <w:rFonts w:ascii="Times New Roman" w:hAnsi="Times New Roman" w:cs="Times New Roman"/>
              </w:rPr>
              <w:t>навыками устного  перевода с соблюдением норм лексической эквивалентности, соблюдением грамматических, синтаксических и стилистических норм.</w:t>
            </w:r>
          </w:p>
        </w:tc>
        <w:tc>
          <w:tcPr>
            <w:tcW w:w="1701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осуществляет устный перевод любой сложности</w:t>
            </w:r>
          </w:p>
        </w:tc>
        <w:tc>
          <w:tcPr>
            <w:tcW w:w="1559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владеет навыком порождения текста на СКЯ с учетом нормы и узуса языка</w:t>
            </w:r>
          </w:p>
        </w:tc>
        <w:tc>
          <w:tcPr>
            <w:tcW w:w="2126" w:type="dxa"/>
          </w:tcPr>
          <w:p w:rsidR="00381BA0" w:rsidRPr="00AC345B" w:rsidRDefault="00381BA0" w:rsidP="00060FB6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УО-1</w:t>
            </w:r>
          </w:p>
        </w:tc>
      </w:tr>
      <w:tr w:rsidR="00381BA0" w:rsidRPr="00AC345B" w:rsidTr="00DF668A">
        <w:trPr>
          <w:trHeight w:val="990"/>
        </w:trPr>
        <w:tc>
          <w:tcPr>
            <w:tcW w:w="1844" w:type="dxa"/>
            <w:vMerge w:val="restart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ПК-12:</w:t>
            </w:r>
          </w:p>
          <w:p w:rsidR="00381BA0" w:rsidRPr="00AC345B" w:rsidRDefault="00381BA0" w:rsidP="00DF66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45B">
              <w:rPr>
                <w:rFonts w:ascii="Times New Roman" w:hAnsi="Times New Roman" w:cs="Times New Roman"/>
                <w:sz w:val="24"/>
                <w:szCs w:val="24"/>
              </w:rPr>
              <w:t>способность правильно использовать минимальный набор переводческих соответствий, достаточный</w:t>
            </w:r>
          </w:p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AC345B">
              <w:rPr>
                <w:rFonts w:ascii="Times New Roman" w:hAnsi="Times New Roman" w:cs="Times New Roman"/>
                <w:sz w:val="24"/>
                <w:szCs w:val="24"/>
              </w:rPr>
              <w:t>для качественного устного перевода</w:t>
            </w:r>
          </w:p>
        </w:tc>
        <w:tc>
          <w:tcPr>
            <w:tcW w:w="1134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знает (пороговый уровень)</w:t>
            </w:r>
          </w:p>
        </w:tc>
        <w:tc>
          <w:tcPr>
            <w:tcW w:w="1701" w:type="dxa"/>
            <w:vAlign w:val="center"/>
          </w:tcPr>
          <w:p w:rsidR="00381BA0" w:rsidRPr="00AC345B" w:rsidRDefault="00381BA0" w:rsidP="00DF668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регулярные соответствия в русском языке грамматическим и лексическим единицам иностранных языков;</w:t>
            </w:r>
          </w:p>
          <w:p w:rsidR="00381BA0" w:rsidRPr="00AC345B" w:rsidRDefault="00381BA0" w:rsidP="00DF668A">
            <w:pPr>
              <w:widowControl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способы достижения эквивалентности в устном переводе и переводческие трансформации.</w:t>
            </w:r>
          </w:p>
        </w:tc>
        <w:tc>
          <w:tcPr>
            <w:tcW w:w="1701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способен применить грамматические и лексические трансформации</w:t>
            </w:r>
          </w:p>
        </w:tc>
        <w:tc>
          <w:tcPr>
            <w:tcW w:w="1559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успешно подбирает регулярные соответствия</w:t>
            </w:r>
          </w:p>
        </w:tc>
        <w:tc>
          <w:tcPr>
            <w:tcW w:w="2126" w:type="dxa"/>
          </w:tcPr>
          <w:p w:rsidR="00381BA0" w:rsidRPr="00AC345B" w:rsidRDefault="00381BA0" w:rsidP="00060FB6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УО-1</w:t>
            </w:r>
          </w:p>
        </w:tc>
      </w:tr>
      <w:tr w:rsidR="00381BA0" w:rsidRPr="00AC345B" w:rsidTr="00DF668A">
        <w:trPr>
          <w:trHeight w:val="2535"/>
        </w:trPr>
        <w:tc>
          <w:tcPr>
            <w:tcW w:w="1844" w:type="dxa"/>
            <w:vMerge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умеет (продвинутый)</w:t>
            </w:r>
          </w:p>
        </w:tc>
        <w:tc>
          <w:tcPr>
            <w:tcW w:w="1701" w:type="dxa"/>
            <w:vAlign w:val="center"/>
          </w:tcPr>
          <w:p w:rsidR="00381BA0" w:rsidRPr="00AC345B" w:rsidRDefault="00381BA0" w:rsidP="00DF668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применять основные лексико-семантические и синтаксические трансформации для </w:t>
            </w:r>
            <w:r w:rsidRPr="00AC3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выполнения качественного устного перевода; </w:t>
            </w:r>
          </w:p>
          <w:p w:rsidR="00381BA0" w:rsidRPr="00AC345B" w:rsidRDefault="00381BA0" w:rsidP="00DF668A">
            <w:pPr>
              <w:widowControl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быстро переключаться с одного рабочего языка на другой.</w:t>
            </w:r>
          </w:p>
        </w:tc>
        <w:tc>
          <w:tcPr>
            <w:tcW w:w="1701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lastRenderedPageBreak/>
              <w:t>владеет основными</w:t>
            </w:r>
            <w:r w:rsidRPr="00AC345B">
              <w:rPr>
                <w:rFonts w:ascii="Times New Roman" w:hAnsi="Times New Roman" w:cs="Times New Roman"/>
              </w:rPr>
              <w:t>лексико-семантические и синтаксические трансформации</w:t>
            </w:r>
          </w:p>
        </w:tc>
        <w:tc>
          <w:tcPr>
            <w:tcW w:w="1559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способен переключиться с кода ИЯ на ПЯ</w:t>
            </w:r>
          </w:p>
        </w:tc>
        <w:tc>
          <w:tcPr>
            <w:tcW w:w="2126" w:type="dxa"/>
          </w:tcPr>
          <w:p w:rsidR="00381BA0" w:rsidRPr="00AC345B" w:rsidRDefault="00381BA0" w:rsidP="00060FB6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УО-1</w:t>
            </w:r>
          </w:p>
        </w:tc>
      </w:tr>
      <w:tr w:rsidR="00381BA0" w:rsidRPr="00AC345B" w:rsidTr="00DF668A">
        <w:trPr>
          <w:trHeight w:val="2085"/>
        </w:trPr>
        <w:tc>
          <w:tcPr>
            <w:tcW w:w="1844" w:type="dxa"/>
            <w:vMerge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владеет (высокий)</w:t>
            </w:r>
          </w:p>
        </w:tc>
        <w:tc>
          <w:tcPr>
            <w:tcW w:w="1701" w:type="dxa"/>
            <w:vAlign w:val="center"/>
          </w:tcPr>
          <w:p w:rsidR="00381BA0" w:rsidRPr="00AC345B" w:rsidRDefault="00381BA0" w:rsidP="00DF668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навыками правильного использования минимальным набором переводческих соответствий, достаточным для качественного перевода</w:t>
            </w:r>
          </w:p>
        </w:tc>
        <w:tc>
          <w:tcPr>
            <w:tcW w:w="1701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хорошо владеет переводческими трансформациями</w:t>
            </w:r>
          </w:p>
        </w:tc>
        <w:tc>
          <w:tcPr>
            <w:tcW w:w="1559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осуществляет качественный перевод, используя минимальный набор переводческих соответствий</w:t>
            </w:r>
          </w:p>
        </w:tc>
        <w:tc>
          <w:tcPr>
            <w:tcW w:w="2126" w:type="dxa"/>
          </w:tcPr>
          <w:p w:rsidR="00381BA0" w:rsidRPr="00AC345B" w:rsidRDefault="00381BA0" w:rsidP="00060FB6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УО-1</w:t>
            </w:r>
          </w:p>
        </w:tc>
      </w:tr>
      <w:tr w:rsidR="00381BA0" w:rsidRPr="00AC345B" w:rsidTr="00DF668A">
        <w:trPr>
          <w:trHeight w:val="1395"/>
        </w:trPr>
        <w:tc>
          <w:tcPr>
            <w:tcW w:w="1844" w:type="dxa"/>
            <w:vMerge w:val="restart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ПК-13:</w:t>
            </w:r>
          </w:p>
          <w:p w:rsidR="00381BA0" w:rsidRPr="00AC345B" w:rsidRDefault="00381BA0" w:rsidP="00DF66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45B">
              <w:rPr>
                <w:rFonts w:ascii="Times New Roman" w:hAnsi="Times New Roman" w:cs="Times New Roman"/>
                <w:sz w:val="24"/>
                <w:szCs w:val="24"/>
              </w:rPr>
              <w:t>способность владеть основами применения сокращенной переводческой записи при выполнении устного</w:t>
            </w:r>
          </w:p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AC345B">
              <w:rPr>
                <w:rFonts w:ascii="Times New Roman" w:hAnsi="Times New Roman" w:cs="Times New Roman"/>
                <w:sz w:val="24"/>
                <w:szCs w:val="24"/>
              </w:rPr>
              <w:t>последовательного перевода</w:t>
            </w:r>
          </w:p>
        </w:tc>
        <w:tc>
          <w:tcPr>
            <w:tcW w:w="1134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знает (пороговый уровень)</w:t>
            </w:r>
          </w:p>
        </w:tc>
        <w:tc>
          <w:tcPr>
            <w:tcW w:w="1701" w:type="dxa"/>
            <w:vAlign w:val="center"/>
          </w:tcPr>
          <w:p w:rsidR="00381BA0" w:rsidRPr="00AC345B" w:rsidRDefault="00381BA0" w:rsidP="00DF668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ситуации, в которых целесообразно применять сокращенную переводческую запись;</w:t>
            </w:r>
          </w:p>
          <w:p w:rsidR="00381BA0" w:rsidRPr="00AC345B" w:rsidRDefault="00381BA0" w:rsidP="00DF668A">
            <w:pPr>
              <w:widowControl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информации, подлежащие записи;</w:t>
            </w:r>
          </w:p>
          <w:p w:rsidR="00381BA0" w:rsidRPr="00AC345B" w:rsidRDefault="00381BA0" w:rsidP="00DF668A">
            <w:pPr>
              <w:widowControl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наиболее употребительные символы, используемые в сокращенной переводческой записи, и их значения.</w:t>
            </w:r>
          </w:p>
        </w:tc>
        <w:tc>
          <w:tcPr>
            <w:tcW w:w="1701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владеет навыками сокращенной переводческой записи</w:t>
            </w:r>
          </w:p>
        </w:tc>
        <w:tc>
          <w:tcPr>
            <w:tcW w:w="1559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адекватно использует переводческую запись</w:t>
            </w:r>
          </w:p>
        </w:tc>
        <w:tc>
          <w:tcPr>
            <w:tcW w:w="2126" w:type="dxa"/>
          </w:tcPr>
          <w:p w:rsidR="00381BA0" w:rsidRPr="00AC345B" w:rsidRDefault="00381BA0" w:rsidP="00060FB6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УО-1</w:t>
            </w:r>
          </w:p>
        </w:tc>
      </w:tr>
      <w:tr w:rsidR="00381BA0" w:rsidRPr="00AC345B" w:rsidTr="00DF668A">
        <w:trPr>
          <w:trHeight w:val="1860"/>
        </w:trPr>
        <w:tc>
          <w:tcPr>
            <w:tcW w:w="1844" w:type="dxa"/>
            <w:vMerge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умеет (продвинутый)</w:t>
            </w:r>
          </w:p>
        </w:tc>
        <w:tc>
          <w:tcPr>
            <w:tcW w:w="1701" w:type="dxa"/>
            <w:vAlign w:val="center"/>
          </w:tcPr>
          <w:p w:rsidR="00381BA0" w:rsidRPr="00AC345B" w:rsidRDefault="00381BA0" w:rsidP="00DF668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4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AC3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пределять необходимость применения сокращенной переводческой записи в ситуации перевода; </w:t>
            </w:r>
          </w:p>
          <w:p w:rsidR="00381BA0" w:rsidRPr="00AC345B" w:rsidRDefault="00381BA0" w:rsidP="00DF668A">
            <w:pPr>
              <w:widowControl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выделять в </w:t>
            </w:r>
            <w:r w:rsidRPr="00AC3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исходном сообщении информацию, подлежащую записи;</w:t>
            </w:r>
          </w:p>
          <w:p w:rsidR="00381BA0" w:rsidRPr="00AC345B" w:rsidRDefault="00381BA0" w:rsidP="00DF668A">
            <w:pPr>
              <w:widowControl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 переводческую скоропись для достижения максимальной точности и адекватности устного последовательного перевода.</w:t>
            </w:r>
          </w:p>
        </w:tc>
        <w:tc>
          <w:tcPr>
            <w:tcW w:w="1701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lastRenderedPageBreak/>
              <w:t>способен выделить в исходном тексте информацию, подлежащую записи</w:t>
            </w:r>
          </w:p>
        </w:tc>
        <w:tc>
          <w:tcPr>
            <w:tcW w:w="1559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hAnsi="Times New Roman" w:cs="Times New Roman"/>
              </w:rPr>
              <w:t xml:space="preserve">способен использовать переводческую скоропись для достижения максимальной точности и адекватности устного </w:t>
            </w:r>
            <w:r w:rsidRPr="00AC345B">
              <w:rPr>
                <w:rFonts w:ascii="Times New Roman" w:hAnsi="Times New Roman" w:cs="Times New Roman"/>
              </w:rPr>
              <w:lastRenderedPageBreak/>
              <w:t>последовательного перевода</w:t>
            </w:r>
          </w:p>
        </w:tc>
        <w:tc>
          <w:tcPr>
            <w:tcW w:w="2126" w:type="dxa"/>
          </w:tcPr>
          <w:p w:rsidR="00381BA0" w:rsidRPr="00AC345B" w:rsidRDefault="00381BA0" w:rsidP="00060FB6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lastRenderedPageBreak/>
              <w:t>УО-1</w:t>
            </w:r>
          </w:p>
        </w:tc>
      </w:tr>
      <w:tr w:rsidR="00381BA0" w:rsidRPr="00AC345B" w:rsidTr="00DF668A">
        <w:trPr>
          <w:trHeight w:val="600"/>
        </w:trPr>
        <w:tc>
          <w:tcPr>
            <w:tcW w:w="1844" w:type="dxa"/>
            <w:vMerge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владеет (высокий)</w:t>
            </w:r>
          </w:p>
        </w:tc>
        <w:tc>
          <w:tcPr>
            <w:tcW w:w="1701" w:type="dxa"/>
            <w:vAlign w:val="center"/>
          </w:tcPr>
          <w:p w:rsidR="00381BA0" w:rsidRPr="00AC345B" w:rsidRDefault="00381BA0" w:rsidP="00DF668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основами системы сокращенной переводческой записи при выполнении устного последовательного перевода; </w:t>
            </w:r>
          </w:p>
          <w:p w:rsidR="00381BA0" w:rsidRPr="00AC345B" w:rsidRDefault="00381BA0" w:rsidP="00DF668A">
            <w:pPr>
              <w:widowControl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методикой выделения смысловых опорных пунктов из воспринимаемого речевого поток</w:t>
            </w:r>
          </w:p>
        </w:tc>
        <w:tc>
          <w:tcPr>
            <w:tcW w:w="1701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знаком с системой сокращенной переводческой записи</w:t>
            </w:r>
          </w:p>
        </w:tc>
        <w:tc>
          <w:tcPr>
            <w:tcW w:w="1559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владеет методикой выделения смысловых опорных пунктов записи</w:t>
            </w:r>
          </w:p>
        </w:tc>
        <w:tc>
          <w:tcPr>
            <w:tcW w:w="2126" w:type="dxa"/>
          </w:tcPr>
          <w:p w:rsidR="00381BA0" w:rsidRPr="00AC345B" w:rsidRDefault="00381BA0" w:rsidP="00060FB6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УО-1</w:t>
            </w:r>
          </w:p>
        </w:tc>
      </w:tr>
      <w:tr w:rsidR="00381BA0" w:rsidRPr="00AC345B" w:rsidTr="00DF668A">
        <w:trPr>
          <w:trHeight w:val="858"/>
        </w:trPr>
        <w:tc>
          <w:tcPr>
            <w:tcW w:w="1844" w:type="dxa"/>
            <w:vMerge w:val="restart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ПК-15:</w:t>
            </w:r>
          </w:p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AC345B">
              <w:rPr>
                <w:rFonts w:ascii="Times New Roman" w:hAnsi="Times New Roman" w:cs="Times New Roman"/>
              </w:rPr>
              <w:t>способность к обобщению, критическому осмыслению, систематизации информации, анализу логики рассуждений и высказываний</w:t>
            </w:r>
          </w:p>
        </w:tc>
        <w:tc>
          <w:tcPr>
            <w:tcW w:w="1134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знает (пороговый уровень)</w:t>
            </w:r>
          </w:p>
        </w:tc>
        <w:tc>
          <w:tcPr>
            <w:tcW w:w="1701" w:type="dxa"/>
            <w:vAlign w:val="center"/>
          </w:tcPr>
          <w:p w:rsidR="00381BA0" w:rsidRPr="00AC345B" w:rsidRDefault="00381BA0" w:rsidP="00DF668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логического анализа</w:t>
            </w:r>
          </w:p>
        </w:tc>
        <w:tc>
          <w:tcPr>
            <w:tcW w:w="1701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знает основы логики</w:t>
            </w:r>
          </w:p>
        </w:tc>
        <w:tc>
          <w:tcPr>
            <w:tcW w:w="1559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применяет основы логики при построении текстов на родном языке</w:t>
            </w:r>
          </w:p>
        </w:tc>
        <w:tc>
          <w:tcPr>
            <w:tcW w:w="2126" w:type="dxa"/>
          </w:tcPr>
          <w:p w:rsidR="00381BA0" w:rsidRPr="00AC345B" w:rsidRDefault="00381BA0" w:rsidP="00060FB6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УО-1</w:t>
            </w:r>
          </w:p>
        </w:tc>
      </w:tr>
      <w:tr w:rsidR="00381BA0" w:rsidRPr="00AC345B" w:rsidTr="00DF668A">
        <w:trPr>
          <w:trHeight w:val="1245"/>
        </w:trPr>
        <w:tc>
          <w:tcPr>
            <w:tcW w:w="1844" w:type="dxa"/>
            <w:vMerge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умеет (продвинутый)</w:t>
            </w:r>
          </w:p>
        </w:tc>
        <w:tc>
          <w:tcPr>
            <w:tcW w:w="1701" w:type="dxa"/>
            <w:vAlign w:val="center"/>
          </w:tcPr>
          <w:p w:rsidR="00381BA0" w:rsidRPr="00AC345B" w:rsidRDefault="00381BA0" w:rsidP="00DF668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анализировать информацию на ИЯ и ПЯ</w:t>
            </w:r>
          </w:p>
        </w:tc>
        <w:tc>
          <w:tcPr>
            <w:tcW w:w="1701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владеет основами анализа</w:t>
            </w:r>
          </w:p>
        </w:tc>
        <w:tc>
          <w:tcPr>
            <w:tcW w:w="1559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применяет основы логики при построении текстов на китайском языке</w:t>
            </w:r>
          </w:p>
        </w:tc>
        <w:tc>
          <w:tcPr>
            <w:tcW w:w="2126" w:type="dxa"/>
          </w:tcPr>
          <w:p w:rsidR="00381BA0" w:rsidRPr="00AC345B" w:rsidRDefault="00381BA0" w:rsidP="00060FB6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УО-1</w:t>
            </w:r>
          </w:p>
        </w:tc>
      </w:tr>
      <w:tr w:rsidR="00381BA0" w:rsidRPr="00AC345B" w:rsidTr="00DF668A">
        <w:trPr>
          <w:trHeight w:val="435"/>
        </w:trPr>
        <w:tc>
          <w:tcPr>
            <w:tcW w:w="1844" w:type="dxa"/>
            <w:vMerge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владеет (высоки</w:t>
            </w: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lastRenderedPageBreak/>
              <w:t>й)</w:t>
            </w:r>
          </w:p>
        </w:tc>
        <w:tc>
          <w:tcPr>
            <w:tcW w:w="1701" w:type="dxa"/>
            <w:vAlign w:val="center"/>
          </w:tcPr>
          <w:p w:rsidR="00381BA0" w:rsidRPr="00AC345B" w:rsidRDefault="00381BA0" w:rsidP="00DF668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устойчивыми навыками </w:t>
            </w:r>
            <w:r w:rsidRPr="00AC3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осмысления, систематизации информации, анализу логики рассуждений и высказываний</w:t>
            </w:r>
          </w:p>
        </w:tc>
        <w:tc>
          <w:tcPr>
            <w:tcW w:w="1701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lastRenderedPageBreak/>
              <w:t xml:space="preserve">выделяет специфику </w:t>
            </w:r>
            <w:r w:rsidRPr="00AC345B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lastRenderedPageBreak/>
              <w:t>логического построения на китайском языке</w:t>
            </w:r>
          </w:p>
        </w:tc>
        <w:tc>
          <w:tcPr>
            <w:tcW w:w="1559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lastRenderedPageBreak/>
              <w:t xml:space="preserve">способен порождать </w:t>
            </w: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lastRenderedPageBreak/>
              <w:t>текст на китайском языке с учетом логики построения на нем</w:t>
            </w:r>
          </w:p>
        </w:tc>
        <w:tc>
          <w:tcPr>
            <w:tcW w:w="2126" w:type="dxa"/>
          </w:tcPr>
          <w:p w:rsidR="00381BA0" w:rsidRPr="00AC345B" w:rsidRDefault="00381BA0" w:rsidP="00060FB6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lastRenderedPageBreak/>
              <w:t>УО-1</w:t>
            </w:r>
          </w:p>
        </w:tc>
      </w:tr>
      <w:tr w:rsidR="00381BA0" w:rsidRPr="00AC345B" w:rsidTr="00DF668A">
        <w:trPr>
          <w:trHeight w:val="1485"/>
        </w:trPr>
        <w:tc>
          <w:tcPr>
            <w:tcW w:w="1844" w:type="dxa"/>
            <w:vMerge w:val="restart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lastRenderedPageBreak/>
              <w:t>ПК-16:</w:t>
            </w:r>
          </w:p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AC345B">
              <w:rPr>
                <w:rFonts w:ascii="Times New Roman" w:hAnsi="Times New Roman" w:cs="Times New Roman"/>
                <w:sz w:val="24"/>
                <w:szCs w:val="24"/>
              </w:rPr>
              <w:t>способность оценивать качество и содержание информации, выделять наиболее существенные факты и концепции, давать им собственную оценку и интерпретацию</w:t>
            </w:r>
          </w:p>
        </w:tc>
        <w:tc>
          <w:tcPr>
            <w:tcW w:w="1134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знает (пороговый уровень)</w:t>
            </w:r>
          </w:p>
        </w:tc>
        <w:tc>
          <w:tcPr>
            <w:tcW w:w="1701" w:type="dxa"/>
            <w:vAlign w:val="center"/>
          </w:tcPr>
          <w:p w:rsidR="00381BA0" w:rsidRPr="00AC345B" w:rsidRDefault="00381BA0" w:rsidP="00DF668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понятия факта, концепции и интерпретации в рамках дисциплины</w:t>
            </w:r>
          </w:p>
        </w:tc>
        <w:tc>
          <w:tcPr>
            <w:tcW w:w="1701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владеет понятийным аппаратом</w:t>
            </w:r>
          </w:p>
        </w:tc>
        <w:tc>
          <w:tcPr>
            <w:tcW w:w="1559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способен рассуждать концептуально</w:t>
            </w:r>
          </w:p>
        </w:tc>
        <w:tc>
          <w:tcPr>
            <w:tcW w:w="2126" w:type="dxa"/>
          </w:tcPr>
          <w:p w:rsidR="00381BA0" w:rsidRPr="00AC345B" w:rsidRDefault="00381BA0" w:rsidP="00060FB6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УО-1</w:t>
            </w:r>
          </w:p>
        </w:tc>
      </w:tr>
      <w:tr w:rsidR="00381BA0" w:rsidRPr="00AC345B" w:rsidTr="00DF668A">
        <w:trPr>
          <w:trHeight w:val="1755"/>
        </w:trPr>
        <w:tc>
          <w:tcPr>
            <w:tcW w:w="1844" w:type="dxa"/>
            <w:vMerge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умеет (продвинутый)</w:t>
            </w:r>
          </w:p>
        </w:tc>
        <w:tc>
          <w:tcPr>
            <w:tcW w:w="1701" w:type="dxa"/>
            <w:vAlign w:val="center"/>
          </w:tcPr>
          <w:p w:rsidR="00381BA0" w:rsidRPr="00AC345B" w:rsidRDefault="00381BA0" w:rsidP="00DF668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4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выделять существенные акты и концепции</w:t>
            </w:r>
          </w:p>
        </w:tc>
        <w:tc>
          <w:tcPr>
            <w:tcW w:w="1701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выделяет существенные акты и концепции</w:t>
            </w:r>
          </w:p>
        </w:tc>
        <w:tc>
          <w:tcPr>
            <w:tcW w:w="1559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способен к интерпретации</w:t>
            </w:r>
          </w:p>
        </w:tc>
        <w:tc>
          <w:tcPr>
            <w:tcW w:w="2126" w:type="dxa"/>
          </w:tcPr>
          <w:p w:rsidR="00381BA0" w:rsidRPr="00AC345B" w:rsidRDefault="00381BA0" w:rsidP="00060FB6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УО-1</w:t>
            </w:r>
          </w:p>
        </w:tc>
      </w:tr>
      <w:tr w:rsidR="00381BA0" w:rsidRPr="00AC345B" w:rsidTr="00DF668A">
        <w:trPr>
          <w:trHeight w:val="885"/>
        </w:trPr>
        <w:tc>
          <w:tcPr>
            <w:tcW w:w="1844" w:type="dxa"/>
            <w:vMerge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владеет (высокий)</w:t>
            </w:r>
          </w:p>
        </w:tc>
        <w:tc>
          <w:tcPr>
            <w:tcW w:w="1701" w:type="dxa"/>
            <w:vAlign w:val="center"/>
          </w:tcPr>
          <w:p w:rsidR="00381BA0" w:rsidRPr="00AC345B" w:rsidRDefault="00381BA0" w:rsidP="00DF668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345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основы реферирования и аннотирования на русском и иностранном языках.</w:t>
            </w:r>
          </w:p>
        </w:tc>
        <w:tc>
          <w:tcPr>
            <w:tcW w:w="1701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имеет понятия о реферировании и аннотировании на иностранных языках</w:t>
            </w:r>
          </w:p>
        </w:tc>
        <w:tc>
          <w:tcPr>
            <w:tcW w:w="1559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способен к переводческой рефлексии</w:t>
            </w:r>
          </w:p>
        </w:tc>
        <w:tc>
          <w:tcPr>
            <w:tcW w:w="2126" w:type="dxa"/>
          </w:tcPr>
          <w:p w:rsidR="00381BA0" w:rsidRPr="00AC345B" w:rsidRDefault="00381BA0" w:rsidP="00060FB6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УО-1</w:t>
            </w:r>
          </w:p>
        </w:tc>
      </w:tr>
      <w:tr w:rsidR="00381BA0" w:rsidRPr="00AC345B" w:rsidTr="00DF668A">
        <w:trPr>
          <w:trHeight w:val="1305"/>
        </w:trPr>
        <w:tc>
          <w:tcPr>
            <w:tcW w:w="1844" w:type="dxa"/>
            <w:vMerge w:val="restart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ПК-17:</w:t>
            </w:r>
          </w:p>
          <w:p w:rsidR="00381BA0" w:rsidRPr="00AC345B" w:rsidRDefault="00381BA0" w:rsidP="00DF6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345B">
              <w:rPr>
                <w:rFonts w:ascii="Times New Roman" w:hAnsi="Times New Roman" w:cs="Times New Roman"/>
              </w:rPr>
              <w:t>способность</w:t>
            </w:r>
          </w:p>
          <w:p w:rsidR="00381BA0" w:rsidRPr="00AC345B" w:rsidRDefault="00381BA0" w:rsidP="00DF6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345B">
              <w:rPr>
                <w:rFonts w:ascii="Times New Roman" w:hAnsi="Times New Roman" w:cs="Times New Roman"/>
              </w:rPr>
              <w:t>работать с материалами</w:t>
            </w:r>
          </w:p>
          <w:p w:rsidR="00381BA0" w:rsidRPr="00AC345B" w:rsidRDefault="00381BA0" w:rsidP="00DF6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345B">
              <w:rPr>
                <w:rFonts w:ascii="Times New Roman" w:hAnsi="Times New Roman" w:cs="Times New Roman"/>
              </w:rPr>
              <w:t>различных источников,</w:t>
            </w:r>
          </w:p>
          <w:p w:rsidR="00381BA0" w:rsidRPr="00AC345B" w:rsidRDefault="00381BA0" w:rsidP="00DF6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345B">
              <w:rPr>
                <w:rFonts w:ascii="Times New Roman" w:hAnsi="Times New Roman" w:cs="Times New Roman"/>
              </w:rPr>
              <w:t>осуществлять</w:t>
            </w:r>
          </w:p>
          <w:p w:rsidR="00381BA0" w:rsidRPr="00AC345B" w:rsidRDefault="00381BA0" w:rsidP="00DF6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345B">
              <w:rPr>
                <w:rFonts w:ascii="Times New Roman" w:hAnsi="Times New Roman" w:cs="Times New Roman"/>
              </w:rPr>
              <w:t>реферирование и</w:t>
            </w:r>
          </w:p>
          <w:p w:rsidR="00381BA0" w:rsidRPr="00AC345B" w:rsidRDefault="00381BA0" w:rsidP="00DF6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345B">
              <w:rPr>
                <w:rFonts w:ascii="Times New Roman" w:hAnsi="Times New Roman" w:cs="Times New Roman"/>
              </w:rPr>
              <w:t>аннотирование</w:t>
            </w:r>
          </w:p>
          <w:p w:rsidR="00381BA0" w:rsidRPr="00AC345B" w:rsidRDefault="00381BA0" w:rsidP="00DF6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345B">
              <w:rPr>
                <w:rFonts w:ascii="Times New Roman" w:hAnsi="Times New Roman" w:cs="Times New Roman"/>
              </w:rPr>
              <w:t>письменных текстов,</w:t>
            </w:r>
          </w:p>
          <w:p w:rsidR="00381BA0" w:rsidRPr="00AC345B" w:rsidRDefault="00381BA0" w:rsidP="00DF6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345B">
              <w:rPr>
                <w:rFonts w:ascii="Times New Roman" w:hAnsi="Times New Roman" w:cs="Times New Roman"/>
              </w:rPr>
              <w:t>составлять</w:t>
            </w:r>
          </w:p>
          <w:p w:rsidR="00381BA0" w:rsidRPr="00AC345B" w:rsidRDefault="00381BA0" w:rsidP="00DF6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345B">
              <w:rPr>
                <w:rFonts w:ascii="Times New Roman" w:hAnsi="Times New Roman" w:cs="Times New Roman"/>
              </w:rPr>
              <w:t>аналитические обзоры</w:t>
            </w:r>
          </w:p>
          <w:p w:rsidR="00381BA0" w:rsidRPr="00AC345B" w:rsidRDefault="00381BA0" w:rsidP="00DF6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345B">
              <w:rPr>
                <w:rFonts w:ascii="Times New Roman" w:hAnsi="Times New Roman" w:cs="Times New Roman"/>
              </w:rPr>
              <w:t>по заданным темам,</w:t>
            </w:r>
          </w:p>
          <w:p w:rsidR="00381BA0" w:rsidRPr="00AC345B" w:rsidRDefault="00381BA0" w:rsidP="00DF6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345B">
              <w:rPr>
                <w:rFonts w:ascii="Times New Roman" w:hAnsi="Times New Roman" w:cs="Times New Roman"/>
              </w:rPr>
              <w:t>находить, собирать и</w:t>
            </w:r>
          </w:p>
          <w:p w:rsidR="00381BA0" w:rsidRPr="00AC345B" w:rsidRDefault="00381BA0" w:rsidP="00DF6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345B">
              <w:rPr>
                <w:rFonts w:ascii="Times New Roman" w:hAnsi="Times New Roman" w:cs="Times New Roman"/>
              </w:rPr>
              <w:t>первично обобщать</w:t>
            </w:r>
          </w:p>
          <w:p w:rsidR="00381BA0" w:rsidRPr="00AC345B" w:rsidRDefault="00381BA0" w:rsidP="00DF6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345B">
              <w:rPr>
                <w:rFonts w:ascii="Times New Roman" w:hAnsi="Times New Roman" w:cs="Times New Roman"/>
              </w:rPr>
              <w:t xml:space="preserve">фактический </w:t>
            </w:r>
            <w:r w:rsidRPr="00AC345B">
              <w:rPr>
                <w:rFonts w:ascii="Times New Roman" w:hAnsi="Times New Roman" w:cs="Times New Roman"/>
              </w:rPr>
              <w:lastRenderedPageBreak/>
              <w:t>материал,</w:t>
            </w:r>
          </w:p>
          <w:p w:rsidR="00381BA0" w:rsidRPr="00AC345B" w:rsidRDefault="00381BA0" w:rsidP="00DF6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345B">
              <w:rPr>
                <w:rFonts w:ascii="Times New Roman" w:hAnsi="Times New Roman" w:cs="Times New Roman"/>
              </w:rPr>
              <w:t>делая обоснованные</w:t>
            </w:r>
          </w:p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AC345B">
              <w:rPr>
                <w:rFonts w:ascii="Times New Roman" w:hAnsi="Times New Roman" w:cs="Times New Roman"/>
              </w:rPr>
              <w:t>выводы.</w:t>
            </w:r>
          </w:p>
        </w:tc>
        <w:tc>
          <w:tcPr>
            <w:tcW w:w="1134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lastRenderedPageBreak/>
              <w:t>знает (пороговый уровень)</w:t>
            </w:r>
          </w:p>
        </w:tc>
        <w:tc>
          <w:tcPr>
            <w:tcW w:w="1701" w:type="dxa"/>
            <w:vAlign w:val="center"/>
          </w:tcPr>
          <w:p w:rsidR="00381BA0" w:rsidRPr="00AC345B" w:rsidRDefault="00381BA0" w:rsidP="00DF668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AC345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основы реферирования и аннотирования на русском и иностранном языках.</w:t>
            </w:r>
          </w:p>
        </w:tc>
        <w:tc>
          <w:tcPr>
            <w:tcW w:w="1701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способен составлять аналитические обзоры на русском языке</w:t>
            </w:r>
          </w:p>
        </w:tc>
        <w:tc>
          <w:tcPr>
            <w:tcW w:w="1559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способен составлять аналитические обзоры на китайском языке</w:t>
            </w:r>
          </w:p>
        </w:tc>
        <w:tc>
          <w:tcPr>
            <w:tcW w:w="2126" w:type="dxa"/>
          </w:tcPr>
          <w:p w:rsidR="00381BA0" w:rsidRPr="00AC345B" w:rsidRDefault="00381BA0" w:rsidP="00060FB6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УО-1</w:t>
            </w:r>
          </w:p>
        </w:tc>
      </w:tr>
      <w:tr w:rsidR="00381BA0" w:rsidRPr="00AC345B" w:rsidTr="00DF668A">
        <w:trPr>
          <w:trHeight w:val="3105"/>
        </w:trPr>
        <w:tc>
          <w:tcPr>
            <w:tcW w:w="1844" w:type="dxa"/>
            <w:vMerge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умеет (продвинутый)</w:t>
            </w:r>
          </w:p>
        </w:tc>
        <w:tc>
          <w:tcPr>
            <w:tcW w:w="1701" w:type="dxa"/>
            <w:vAlign w:val="center"/>
          </w:tcPr>
          <w:p w:rsidR="00381BA0" w:rsidRPr="00AC345B" w:rsidRDefault="00381BA0" w:rsidP="00DF668A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AC345B">
              <w:rPr>
                <w:rFonts w:ascii="Times New Roman" w:hAnsi="Times New Roman" w:cs="Times New Roman"/>
                <w:szCs w:val="28"/>
              </w:rPr>
              <w:t xml:space="preserve"> составлять аналитические обзоры по заданным</w:t>
            </w:r>
          </w:p>
          <w:p w:rsidR="00381BA0" w:rsidRPr="00AC345B" w:rsidRDefault="00381BA0" w:rsidP="00DF668A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AC345B">
              <w:rPr>
                <w:rFonts w:ascii="Times New Roman" w:hAnsi="Times New Roman" w:cs="Times New Roman"/>
                <w:szCs w:val="28"/>
              </w:rPr>
              <w:t>темам;</w:t>
            </w:r>
          </w:p>
          <w:p w:rsidR="00381BA0" w:rsidRPr="00AC345B" w:rsidRDefault="00381BA0" w:rsidP="00DF668A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AC345B">
              <w:rPr>
                <w:rFonts w:ascii="Times New Roman" w:hAnsi="Times New Roman" w:cs="Times New Roman"/>
                <w:szCs w:val="28"/>
              </w:rPr>
              <w:t>собирать и обобщать фактический материал,</w:t>
            </w:r>
          </w:p>
          <w:p w:rsidR="00381BA0" w:rsidRPr="00AC345B" w:rsidRDefault="00381BA0" w:rsidP="00DF668A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AC345B">
              <w:rPr>
                <w:rFonts w:ascii="Times New Roman" w:hAnsi="Times New Roman" w:cs="Times New Roman"/>
                <w:szCs w:val="28"/>
              </w:rPr>
              <w:t>делать обоснованные выводы.</w:t>
            </w:r>
          </w:p>
          <w:p w:rsidR="00381BA0" w:rsidRPr="00AC345B" w:rsidRDefault="00381BA0" w:rsidP="00DF668A">
            <w:pPr>
              <w:widowControl w:val="0"/>
              <w:spacing w:after="0" w:line="240" w:lineRule="auto"/>
              <w:ind w:left="318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способен делать обобщения и выводы на русском языке</w:t>
            </w:r>
          </w:p>
        </w:tc>
        <w:tc>
          <w:tcPr>
            <w:tcW w:w="1559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способен собрать фактический материал на китайском языке, сделать выводы с учетом его специфики</w:t>
            </w:r>
          </w:p>
        </w:tc>
        <w:tc>
          <w:tcPr>
            <w:tcW w:w="2126" w:type="dxa"/>
          </w:tcPr>
          <w:p w:rsidR="00381BA0" w:rsidRPr="00AC345B" w:rsidRDefault="00381BA0" w:rsidP="00060FB6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УО-1</w:t>
            </w:r>
          </w:p>
        </w:tc>
      </w:tr>
      <w:tr w:rsidR="00381BA0" w:rsidRPr="00AC345B" w:rsidTr="00DF668A">
        <w:trPr>
          <w:trHeight w:val="1920"/>
        </w:trPr>
        <w:tc>
          <w:tcPr>
            <w:tcW w:w="1844" w:type="dxa"/>
            <w:vMerge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владеет (высокий)</w:t>
            </w:r>
          </w:p>
        </w:tc>
        <w:tc>
          <w:tcPr>
            <w:tcW w:w="1701" w:type="dxa"/>
            <w:vAlign w:val="center"/>
          </w:tcPr>
          <w:p w:rsidR="00381BA0" w:rsidRPr="00AC345B" w:rsidRDefault="00381BA0" w:rsidP="00DF668A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AC345B">
              <w:rPr>
                <w:rFonts w:ascii="Times New Roman" w:hAnsi="Times New Roman" w:cs="Times New Roman"/>
                <w:szCs w:val="28"/>
              </w:rPr>
              <w:t>способностью осуществлять реферирование и</w:t>
            </w:r>
          </w:p>
          <w:p w:rsidR="00381BA0" w:rsidRPr="00AC345B" w:rsidRDefault="00381BA0" w:rsidP="00DF668A">
            <w:pPr>
              <w:spacing w:after="0" w:line="240" w:lineRule="auto"/>
              <w:rPr>
                <w:szCs w:val="28"/>
              </w:rPr>
            </w:pPr>
            <w:r w:rsidRPr="00AC345B">
              <w:rPr>
                <w:rFonts w:ascii="Times New Roman" w:hAnsi="Times New Roman" w:cs="Times New Roman"/>
                <w:szCs w:val="28"/>
              </w:rPr>
              <w:t xml:space="preserve">аннотирование письменных текстов; </w:t>
            </w:r>
          </w:p>
          <w:p w:rsidR="00381BA0" w:rsidRPr="00AC345B" w:rsidRDefault="00381BA0" w:rsidP="00DF668A">
            <w:pPr>
              <w:widowControl w:val="0"/>
              <w:spacing w:after="0" w:line="240" w:lineRule="auto"/>
              <w:ind w:left="1068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81BA0" w:rsidRPr="00AC345B" w:rsidRDefault="00381BA0" w:rsidP="00DF668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AC345B">
              <w:rPr>
                <w:rFonts w:ascii="Times New Roman" w:hAnsi="Times New Roman" w:cs="Times New Roman"/>
                <w:szCs w:val="28"/>
              </w:rPr>
              <w:t>способен работать с</w:t>
            </w:r>
          </w:p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hAnsi="Times New Roman" w:cs="Times New Roman"/>
                <w:szCs w:val="28"/>
              </w:rPr>
              <w:t>материалами различных источников.</w:t>
            </w:r>
          </w:p>
        </w:tc>
        <w:tc>
          <w:tcPr>
            <w:tcW w:w="1559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осуществляет реферирование и аннотирование источников на иностранном языке</w:t>
            </w:r>
          </w:p>
        </w:tc>
        <w:tc>
          <w:tcPr>
            <w:tcW w:w="2126" w:type="dxa"/>
          </w:tcPr>
          <w:p w:rsidR="00381BA0" w:rsidRPr="00AC345B" w:rsidRDefault="00381BA0" w:rsidP="00060FB6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УО-1</w:t>
            </w:r>
          </w:p>
        </w:tc>
      </w:tr>
      <w:tr w:rsidR="00381BA0" w:rsidRPr="00AC345B" w:rsidTr="00DF668A">
        <w:trPr>
          <w:trHeight w:val="1861"/>
        </w:trPr>
        <w:tc>
          <w:tcPr>
            <w:tcW w:w="1844" w:type="dxa"/>
            <w:vMerge w:val="restart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lastRenderedPageBreak/>
              <w:t>ПК-18:</w:t>
            </w:r>
          </w:p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  <w:p w:rsidR="00381BA0" w:rsidRPr="00AC345B" w:rsidRDefault="00381BA0" w:rsidP="00DF668A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hAnsi="Times New Roman" w:cs="Times New Roman"/>
              </w:rPr>
              <w:t>способность применять методы научных исследований в профессиональной деятельности, анализировать материалы исследований в области лингвистики, межкультурной коммуникации и переводоведения с соблюдением библиографической культуры для решения профессиональных задач</w:t>
            </w:r>
          </w:p>
        </w:tc>
        <w:tc>
          <w:tcPr>
            <w:tcW w:w="1134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знает (пороговый уровень)</w:t>
            </w:r>
          </w:p>
        </w:tc>
        <w:tc>
          <w:tcPr>
            <w:tcW w:w="1701" w:type="dxa"/>
            <w:vAlign w:val="center"/>
          </w:tcPr>
          <w:p w:rsidR="00381BA0" w:rsidRPr="00AC345B" w:rsidRDefault="00381BA0" w:rsidP="00DF668A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AC345B">
              <w:rPr>
                <w:rFonts w:ascii="Times New Roman" w:hAnsi="Times New Roman" w:cs="Times New Roman"/>
                <w:szCs w:val="28"/>
              </w:rPr>
              <w:t>принципы анализа материалов исследований в области лингвистики, межкультурной коммуникации и переводоведения</w:t>
            </w:r>
          </w:p>
        </w:tc>
        <w:tc>
          <w:tcPr>
            <w:tcW w:w="1701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имеет понятие о специфике материалов</w:t>
            </w:r>
            <w:r w:rsidRPr="00AC345B">
              <w:rPr>
                <w:rFonts w:ascii="Times New Roman" w:hAnsi="Times New Roman" w:cs="Times New Roman"/>
                <w:szCs w:val="28"/>
              </w:rPr>
              <w:t xml:space="preserve"> в области лингвистики, межкультурной коммуникации и переводоведения</w:t>
            </w:r>
          </w:p>
        </w:tc>
        <w:tc>
          <w:tcPr>
            <w:tcW w:w="1559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анализирует материалы в указанных областях</w:t>
            </w:r>
          </w:p>
        </w:tc>
        <w:tc>
          <w:tcPr>
            <w:tcW w:w="2126" w:type="dxa"/>
          </w:tcPr>
          <w:p w:rsidR="00381BA0" w:rsidRPr="00AC345B" w:rsidRDefault="00381BA0" w:rsidP="00060FB6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УО-1</w:t>
            </w:r>
          </w:p>
        </w:tc>
      </w:tr>
      <w:tr w:rsidR="00381BA0" w:rsidRPr="00AC345B" w:rsidTr="00DF668A">
        <w:trPr>
          <w:trHeight w:val="2835"/>
        </w:trPr>
        <w:tc>
          <w:tcPr>
            <w:tcW w:w="1844" w:type="dxa"/>
            <w:vMerge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умеет (продвинутый)</w:t>
            </w:r>
          </w:p>
        </w:tc>
        <w:tc>
          <w:tcPr>
            <w:tcW w:w="1701" w:type="dxa"/>
            <w:vAlign w:val="center"/>
          </w:tcPr>
          <w:p w:rsidR="00381BA0" w:rsidRPr="00AC345B" w:rsidRDefault="00381BA0" w:rsidP="00DF668A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AC345B">
              <w:rPr>
                <w:rFonts w:ascii="Times New Roman" w:hAnsi="Times New Roman" w:cs="Times New Roman"/>
                <w:szCs w:val="28"/>
              </w:rPr>
              <w:t>соблюдать библиографическую культуру для решения профессиональных задач</w:t>
            </w:r>
          </w:p>
        </w:tc>
        <w:tc>
          <w:tcPr>
            <w:tcW w:w="1701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умеет осуществлять библиографическую запись</w:t>
            </w:r>
          </w:p>
        </w:tc>
        <w:tc>
          <w:tcPr>
            <w:tcW w:w="1559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использует библиографическую запись на языках оригинальной графики</w:t>
            </w:r>
          </w:p>
        </w:tc>
        <w:tc>
          <w:tcPr>
            <w:tcW w:w="2126" w:type="dxa"/>
          </w:tcPr>
          <w:p w:rsidR="00381BA0" w:rsidRPr="00AC345B" w:rsidRDefault="00381BA0" w:rsidP="00060FB6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УО-1</w:t>
            </w:r>
          </w:p>
        </w:tc>
      </w:tr>
      <w:tr w:rsidR="00381BA0" w:rsidRPr="00AC345B" w:rsidTr="00DF668A">
        <w:trPr>
          <w:trHeight w:val="1845"/>
        </w:trPr>
        <w:tc>
          <w:tcPr>
            <w:tcW w:w="1844" w:type="dxa"/>
            <w:vMerge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владеет (высокий)</w:t>
            </w:r>
          </w:p>
        </w:tc>
        <w:tc>
          <w:tcPr>
            <w:tcW w:w="1701" w:type="dxa"/>
            <w:vAlign w:val="center"/>
          </w:tcPr>
          <w:p w:rsidR="00381BA0" w:rsidRPr="00AC345B" w:rsidRDefault="00381BA0" w:rsidP="00DF668A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AC345B">
              <w:rPr>
                <w:rFonts w:ascii="Times New Roman" w:hAnsi="Times New Roman" w:cs="Times New Roman"/>
                <w:szCs w:val="28"/>
              </w:rPr>
              <w:t xml:space="preserve">способностью применять </w:t>
            </w:r>
            <w:r w:rsidRPr="00AC345B">
              <w:rPr>
                <w:rFonts w:ascii="Times New Roman" w:hAnsi="Times New Roman" w:cs="Times New Roman"/>
              </w:rPr>
              <w:t>методы научных исследований в профессиональной деятельности</w:t>
            </w:r>
          </w:p>
        </w:tc>
        <w:tc>
          <w:tcPr>
            <w:tcW w:w="1701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имеет представление о методах научного исследования</w:t>
            </w:r>
          </w:p>
        </w:tc>
        <w:tc>
          <w:tcPr>
            <w:tcW w:w="1559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использует методы научного исс</w:t>
            </w: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л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е</w:t>
            </w: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дования</w:t>
            </w:r>
          </w:p>
        </w:tc>
        <w:tc>
          <w:tcPr>
            <w:tcW w:w="2126" w:type="dxa"/>
          </w:tcPr>
          <w:p w:rsidR="00381BA0" w:rsidRPr="00AC345B" w:rsidRDefault="00381BA0" w:rsidP="00060FB6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УО-1</w:t>
            </w:r>
          </w:p>
        </w:tc>
      </w:tr>
      <w:tr w:rsidR="00381BA0" w:rsidRPr="00AC345B" w:rsidTr="00DF668A">
        <w:trPr>
          <w:trHeight w:val="1410"/>
        </w:trPr>
        <w:tc>
          <w:tcPr>
            <w:tcW w:w="1844" w:type="dxa"/>
            <w:vMerge w:val="restart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ПК-19:</w:t>
            </w:r>
          </w:p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  <w:p w:rsidR="00381BA0" w:rsidRPr="00AC345B" w:rsidRDefault="00381BA0" w:rsidP="00DF668A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hAnsi="Times New Roman" w:cs="Times New Roman"/>
              </w:rPr>
              <w:t xml:space="preserve">способность проводить лингвопереводческий анализ текста и </w:t>
            </w:r>
            <w:r w:rsidRPr="00AC345B">
              <w:rPr>
                <w:rFonts w:ascii="Times New Roman" w:hAnsi="Times New Roman" w:cs="Times New Roman"/>
              </w:rPr>
              <w:lastRenderedPageBreak/>
              <w:t>создавать лингвопереводческий и лингвострановедческий комментарий к тексту</w:t>
            </w:r>
          </w:p>
        </w:tc>
        <w:tc>
          <w:tcPr>
            <w:tcW w:w="1134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lastRenderedPageBreak/>
              <w:t>знает (пороговый уровень)</w:t>
            </w:r>
          </w:p>
        </w:tc>
        <w:tc>
          <w:tcPr>
            <w:tcW w:w="1701" w:type="dxa"/>
            <w:vAlign w:val="center"/>
          </w:tcPr>
          <w:p w:rsidR="00381BA0" w:rsidRPr="00AC345B" w:rsidRDefault="00381BA0" w:rsidP="00DF668A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AC345B">
              <w:rPr>
                <w:rFonts w:ascii="Times New Roman" w:hAnsi="Times New Roman" w:cs="Times New Roman"/>
                <w:szCs w:val="28"/>
              </w:rPr>
              <w:t>принципы проведения лингвопереводоведческого анализа</w:t>
            </w:r>
          </w:p>
        </w:tc>
        <w:tc>
          <w:tcPr>
            <w:tcW w:w="1701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владеет лингвопереводческим анализом</w:t>
            </w:r>
          </w:p>
        </w:tc>
        <w:tc>
          <w:tcPr>
            <w:tcW w:w="1559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способен осуществлять качественный лингвопереводческий анализ</w:t>
            </w:r>
          </w:p>
        </w:tc>
        <w:tc>
          <w:tcPr>
            <w:tcW w:w="2126" w:type="dxa"/>
          </w:tcPr>
          <w:p w:rsidR="00381BA0" w:rsidRPr="00AC345B" w:rsidRDefault="00381BA0" w:rsidP="00060FB6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УО-1</w:t>
            </w:r>
          </w:p>
        </w:tc>
      </w:tr>
      <w:tr w:rsidR="00381BA0" w:rsidRPr="00AC345B" w:rsidTr="00DF668A">
        <w:trPr>
          <w:trHeight w:val="1815"/>
        </w:trPr>
        <w:tc>
          <w:tcPr>
            <w:tcW w:w="1844" w:type="dxa"/>
            <w:vMerge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умеет (продвинутый)</w:t>
            </w:r>
          </w:p>
        </w:tc>
        <w:tc>
          <w:tcPr>
            <w:tcW w:w="1701" w:type="dxa"/>
            <w:vAlign w:val="center"/>
          </w:tcPr>
          <w:p w:rsidR="00381BA0" w:rsidRPr="00AC345B" w:rsidRDefault="00381BA0" w:rsidP="00DF668A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AC345B">
              <w:rPr>
                <w:rFonts w:ascii="Times New Roman" w:hAnsi="Times New Roman" w:cs="Times New Roman"/>
              </w:rPr>
              <w:t>создавать лингвопереводческий и лингвострановедческий комментарий</w:t>
            </w:r>
          </w:p>
        </w:tc>
        <w:tc>
          <w:tcPr>
            <w:tcW w:w="1701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способен сделать лингвострановедческий комментарий</w:t>
            </w:r>
          </w:p>
        </w:tc>
        <w:tc>
          <w:tcPr>
            <w:tcW w:w="1559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успешно осуществляет все виды комментирования</w:t>
            </w:r>
          </w:p>
        </w:tc>
        <w:tc>
          <w:tcPr>
            <w:tcW w:w="2126" w:type="dxa"/>
          </w:tcPr>
          <w:p w:rsidR="00381BA0" w:rsidRPr="00AC345B" w:rsidRDefault="00381BA0" w:rsidP="00060FB6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УО-1</w:t>
            </w:r>
          </w:p>
        </w:tc>
      </w:tr>
      <w:tr w:rsidR="00381BA0" w:rsidRPr="00AC345B" w:rsidTr="00DF668A">
        <w:trPr>
          <w:trHeight w:val="1260"/>
        </w:trPr>
        <w:tc>
          <w:tcPr>
            <w:tcW w:w="1844" w:type="dxa"/>
            <w:vMerge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владеет (высокий)</w:t>
            </w:r>
          </w:p>
        </w:tc>
        <w:tc>
          <w:tcPr>
            <w:tcW w:w="1701" w:type="dxa"/>
            <w:vAlign w:val="center"/>
          </w:tcPr>
          <w:p w:rsidR="00381BA0" w:rsidRPr="00AC345B" w:rsidRDefault="00381BA0" w:rsidP="00DF668A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AC345B">
              <w:rPr>
                <w:rFonts w:ascii="Times New Roman" w:hAnsi="Times New Roman" w:cs="Times New Roman"/>
                <w:szCs w:val="28"/>
              </w:rPr>
              <w:t>способен выполнять качественный анализ текста и давать лингвострановедческий и лингвопереводческий комментарий к тексту</w:t>
            </w:r>
          </w:p>
        </w:tc>
        <w:tc>
          <w:tcPr>
            <w:tcW w:w="1701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hAnsi="Times New Roman" w:cs="Times New Roman"/>
              </w:rPr>
              <w:t>способность проводить лингвопереводческий анализ текста</w:t>
            </w:r>
          </w:p>
        </w:tc>
        <w:tc>
          <w:tcPr>
            <w:tcW w:w="1559" w:type="dxa"/>
            <w:vAlign w:val="center"/>
          </w:tcPr>
          <w:p w:rsidR="00381BA0" w:rsidRPr="00AC345B" w:rsidRDefault="00381BA0" w:rsidP="00DF6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AC345B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осуществляет адекватный перевод текстов любой сложности и делает все виды анализов текста</w:t>
            </w:r>
          </w:p>
        </w:tc>
        <w:tc>
          <w:tcPr>
            <w:tcW w:w="2126" w:type="dxa"/>
          </w:tcPr>
          <w:p w:rsidR="00381BA0" w:rsidRPr="00AC345B" w:rsidRDefault="00381BA0" w:rsidP="00060FB6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УО-1</w:t>
            </w:r>
          </w:p>
        </w:tc>
      </w:tr>
    </w:tbl>
    <w:p w:rsidR="00811595" w:rsidRDefault="00811595" w:rsidP="00985F9A">
      <w:pPr>
        <w:tabs>
          <w:tab w:val="left" w:pos="1845"/>
        </w:tabs>
        <w:spacing w:after="0" w:line="23" w:lineRule="atLeast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811595" w:rsidRDefault="00811595" w:rsidP="00811595">
      <w:pPr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Текущая аттестация преддипломной практики студентов проводится в соответствии с локальными нормативными актами ДВФУ и является обязательной.</w:t>
      </w:r>
    </w:p>
    <w:p w:rsidR="00811595" w:rsidRDefault="00811595" w:rsidP="00811595">
      <w:pPr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Текущая аттестация проводится в форме контрольных мероприятий (собеседований, защиты отчёта) по оцениванию фактических результатов преддипломной практики студентов. </w:t>
      </w:r>
    </w:p>
    <w:p w:rsidR="00811595" w:rsidRDefault="00811595" w:rsidP="00811595">
      <w:pPr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Объектами оценивания выступают: </w:t>
      </w:r>
    </w:p>
    <w:p w:rsidR="00811595" w:rsidRDefault="00811595" w:rsidP="00811595">
      <w:pPr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- степень усвоения теоретических знаний;</w:t>
      </w:r>
    </w:p>
    <w:p w:rsidR="00811595" w:rsidRDefault="00811595" w:rsidP="00811595">
      <w:pPr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- уровень овладения практическими умениями и навыками ведения научно-исследовательской работы; </w:t>
      </w:r>
    </w:p>
    <w:p w:rsidR="00811595" w:rsidRDefault="00811595" w:rsidP="00811595">
      <w:pPr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- результаты научно-исследовательской работы.</w:t>
      </w:r>
    </w:p>
    <w:p w:rsidR="00811595" w:rsidRDefault="00811595" w:rsidP="00811595">
      <w:pPr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Преддипломная практика оценивается исходя из двух аспектов: своевременности предоставления результатов научно-исследовательской работы и качества её выполнения. За каждое выполненное задание студент получает баллы, сумма этих баллов показывает уровень учебной дисциплины и влияет на итоговую оценку.</w:t>
      </w:r>
    </w:p>
    <w:p w:rsidR="00811595" w:rsidRDefault="00811595" w:rsidP="00811595">
      <w:pPr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Степень усвоения теоретических знаний проверяется собеседованием. </w:t>
      </w:r>
    </w:p>
    <w:p w:rsidR="00811595" w:rsidRDefault="00811595" w:rsidP="00811595">
      <w:pPr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Уровень владения практическими умениями проверяется защитой отчёта (в форме эссе).</w:t>
      </w:r>
    </w:p>
    <w:p w:rsidR="00811595" w:rsidRDefault="00811595" w:rsidP="00811595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Batang" w:hAnsi="Times New Roman" w:cs="Times New Roman"/>
          <w:b/>
          <w:kern w:val="2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b/>
          <w:kern w:val="2"/>
          <w:sz w:val="28"/>
          <w:szCs w:val="28"/>
          <w:lang w:eastAsia="ko-KR"/>
        </w:rPr>
        <w:lastRenderedPageBreak/>
        <w:t>Вопросы к собеседованию:</w:t>
      </w:r>
    </w:p>
    <w:p w:rsidR="00811595" w:rsidRDefault="00811595" w:rsidP="00811595">
      <w:pPr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1. Философско-психологические и системотехнические основания методологии науки. </w:t>
      </w:r>
    </w:p>
    <w:p w:rsidR="00811595" w:rsidRDefault="00811595" w:rsidP="00811595">
      <w:pPr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2. Науковедческие основания методологии науки.</w:t>
      </w:r>
    </w:p>
    <w:p w:rsidR="00811595" w:rsidRDefault="00811595" w:rsidP="00811595">
      <w:pPr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3. Этические и эстетические основания методологии науки.</w:t>
      </w:r>
    </w:p>
    <w:p w:rsidR="00811595" w:rsidRDefault="00811595" w:rsidP="00811595">
      <w:pPr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4. В чём заключаются основные особенности научной деятельности? </w:t>
      </w:r>
    </w:p>
    <w:p w:rsidR="00811595" w:rsidRDefault="00811595" w:rsidP="00811595">
      <w:pPr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5. Назовите принципы научного познания.</w:t>
      </w:r>
    </w:p>
    <w:p w:rsidR="00811595" w:rsidRDefault="00811595" w:rsidP="00811595">
      <w:pPr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6. Назовите средства и методы научного исследования. </w:t>
      </w:r>
    </w:p>
    <w:p w:rsidR="00811595" w:rsidRDefault="00811595" w:rsidP="00811595">
      <w:pPr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7. Назовите основные фазы процесса проведения исследования и приведите их характеристики.  </w:t>
      </w:r>
    </w:p>
    <w:p w:rsidR="00811595" w:rsidRDefault="00811595" w:rsidP="00811595">
      <w:pPr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8. Что такое плагиат или некорректное заимствование?</w:t>
      </w:r>
    </w:p>
    <w:p w:rsidR="00811595" w:rsidRDefault="00811595" w:rsidP="00811595">
      <w:pPr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9. Что является корректным заимствований и какой уровень таких заимствований допустим в научной работе студента?</w:t>
      </w:r>
    </w:p>
    <w:p w:rsidR="00811595" w:rsidRDefault="00811595" w:rsidP="00811595">
      <w:pPr>
        <w:spacing w:after="0" w:line="36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10. Как правильно оформить заимствования?</w:t>
      </w:r>
    </w:p>
    <w:p w:rsidR="00811595" w:rsidRDefault="00811595" w:rsidP="008115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Результаты выполнения основного этапа производственной (преддипломной) практики оформляются в виде предоставления  текста ВКР в виде эссе. В нем обучающийся должен </w:t>
      </w:r>
      <w:r>
        <w:rPr>
          <w:rFonts w:ascii="Times New Roman" w:hAnsi="Times New Roman" w:cs="Times New Roman"/>
          <w:sz w:val="28"/>
          <w:szCs w:val="28"/>
        </w:rPr>
        <w:t>изложить актуальность, цели и задачи, методологию, а также основные  выводах, которые он сделал.</w:t>
      </w:r>
    </w:p>
    <w:p w:rsidR="00811595" w:rsidRDefault="00811595" w:rsidP="00811595">
      <w:pPr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Критерий оценки эссе: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7142"/>
      </w:tblGrid>
      <w:tr w:rsidR="00811595" w:rsidTr="00811595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595" w:rsidRDefault="00811595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Баллы 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(рейтинговой оценки)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/ оценка</w:t>
            </w: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595" w:rsidRDefault="00811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Критерий оценки</w:t>
            </w:r>
          </w:p>
        </w:tc>
      </w:tr>
      <w:tr w:rsidR="00811595" w:rsidTr="00811595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595" w:rsidRDefault="00811595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100-86 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/ </w:t>
            </w:r>
          </w:p>
          <w:p w:rsidR="00811595" w:rsidRDefault="00811595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отлично</w:t>
            </w: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595" w:rsidRDefault="00811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выставляется студенту, если студент выразил своё мнение по сформулированной проблеме, аргументировал его, точно определив ее содержание и составляющие. Для аргументации приводятся данные отечественных и зарубежных авторов. Студент знает и владеет навыком самостоятельной исследовательской работы по теме исследования; методами и приемами анализа теоретических и/или практических аспектов изучаемой области. Фактических ошибок, связанных с пониманием проблемы, нет; графически работа оформлена правильно.</w:t>
            </w:r>
          </w:p>
        </w:tc>
      </w:tr>
      <w:tr w:rsidR="00811595" w:rsidTr="00811595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595" w:rsidRDefault="00811595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85-76 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/</w:t>
            </w:r>
          </w:p>
          <w:p w:rsidR="00811595" w:rsidRDefault="00811595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хорошо</w:t>
            </w: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95" w:rsidRDefault="008115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выставляется студенту, если его работа характеризуется смысловой цельностью, связностью и последовательностью изложения; допущено не более 1 ошибки при объяснении смысла или содержания проблемы. Для аргументации приводятся данные отечественных и зарубежных авторов. Продемонстрированы исследовательские умения и навыки. Фактических ошибок, связанных с пониманием проблемы, нет. Допущены одна-две ошибки в оформлении работы.</w:t>
            </w:r>
          </w:p>
          <w:p w:rsidR="00811595" w:rsidRDefault="00811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595" w:rsidTr="00811595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595" w:rsidRDefault="00811595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75-61 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/ </w:t>
            </w:r>
          </w:p>
          <w:p w:rsidR="00811595" w:rsidRDefault="00811595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удовлетворительно</w:t>
            </w: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595" w:rsidRDefault="00811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выставляется, если студент проводит достаточно самостоятельный анализ основных этапов и смысловых составляющих проблемы; понимает базовые основы и теоретическое обоснование выбранной темы. Привлечены основные источники по рассматриваемой теме. Допущено не более 2 ошибок в смысле или содержании проблемы, оформлении работы.</w:t>
            </w:r>
          </w:p>
        </w:tc>
      </w:tr>
      <w:tr w:rsidR="00811595" w:rsidTr="00811595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595" w:rsidRDefault="00811595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60-50 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/</w:t>
            </w:r>
          </w:p>
          <w:p w:rsidR="00811595" w:rsidRDefault="00811595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неудовлетворительно</w:t>
            </w: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595" w:rsidRDefault="00811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выставляется, если работа представляет собой пересказанный или полностью переписанный исходный текст без комментариев, анализа. Не раскрыта структура и теоретическая составляющая темы. Допущено три или более трех ошибок в смысловом содержании раскрываемой проблемы, в оформлении работы.</w:t>
            </w:r>
          </w:p>
        </w:tc>
      </w:tr>
    </w:tbl>
    <w:p w:rsidR="00811595" w:rsidRDefault="00811595" w:rsidP="00811595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11595" w:rsidRDefault="00811595" w:rsidP="008115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последнем этапе студент защищает итоговый отчёт о выполнении преддипломной практики. Отчёт оформляется в соответствии с </w:t>
      </w:r>
      <w:r>
        <w:rPr>
          <w:rFonts w:ascii="Times New Roman" w:eastAsia="Batang" w:hAnsi="Times New Roman" w:cs="Times New Roman"/>
          <w:sz w:val="28"/>
          <w:szCs w:val="20"/>
          <w:lang w:eastAsia="ru-RU"/>
        </w:rPr>
        <w:t xml:space="preserve">ГОСТ Р 7.0.11-2011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«Диссертация и автореферат диссертации. Структура и правила оформления»</w:t>
      </w:r>
      <w:r>
        <w:rPr>
          <w:rFonts w:ascii="Times New Roman" w:hAnsi="Times New Roman" w:cs="Times New Roman"/>
          <w:sz w:val="28"/>
          <w:szCs w:val="28"/>
        </w:rPr>
        <w:t>и обязательно содержит список литературы.</w:t>
      </w:r>
    </w:p>
    <w:p w:rsidR="00811595" w:rsidRDefault="00811595" w:rsidP="008115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Критерий оценки отчёта: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2222"/>
        <w:gridCol w:w="2024"/>
        <w:gridCol w:w="1878"/>
        <w:gridCol w:w="1926"/>
      </w:tblGrid>
      <w:tr w:rsidR="00811595" w:rsidTr="00811595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595" w:rsidRDefault="00811595">
            <w:pPr>
              <w:spacing w:after="0" w:line="240" w:lineRule="auto"/>
              <w:jc w:val="both"/>
              <w:rPr>
                <w:rFonts w:ascii="Times New Roman" w:eastAsia="한컴바탕확장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한컴바탕확장" w:hAnsi="Times New Roman" w:cs="Times New Roman"/>
                <w:sz w:val="24"/>
                <w:szCs w:val="24"/>
                <w:lang w:eastAsia="ko-KR"/>
              </w:rPr>
              <w:t>Оценка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595" w:rsidRDefault="00811595">
            <w:pPr>
              <w:spacing w:after="0" w:line="240" w:lineRule="auto"/>
              <w:jc w:val="both"/>
              <w:rPr>
                <w:rFonts w:ascii="Times New Roman" w:eastAsia="한컴바탕확장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한컴바탕확장" w:hAnsi="Times New Roman" w:cs="Times New Roman"/>
                <w:sz w:val="24"/>
                <w:szCs w:val="24"/>
                <w:lang w:eastAsia="ko-KR"/>
              </w:rPr>
              <w:t>50-60 баллов (неудовлетворительно)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595" w:rsidRDefault="00811595">
            <w:pPr>
              <w:spacing w:after="0" w:line="240" w:lineRule="auto"/>
              <w:jc w:val="both"/>
              <w:rPr>
                <w:rFonts w:ascii="Times New Roman" w:eastAsia="한컴바탕확장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한컴바탕확장" w:hAnsi="Times New Roman" w:cs="Times New Roman"/>
                <w:sz w:val="24"/>
                <w:szCs w:val="24"/>
                <w:lang w:eastAsia="ko-KR"/>
              </w:rPr>
              <w:t>61-75 баллов (удовлетворительно)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595" w:rsidRDefault="00811595">
            <w:pPr>
              <w:spacing w:after="0" w:line="240" w:lineRule="auto"/>
              <w:jc w:val="both"/>
              <w:rPr>
                <w:rFonts w:ascii="Times New Roman" w:eastAsia="한컴바탕확장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한컴바탕확장" w:hAnsi="Times New Roman" w:cs="Times New Roman"/>
                <w:sz w:val="24"/>
                <w:szCs w:val="24"/>
                <w:lang w:eastAsia="ko-KR"/>
              </w:rPr>
              <w:t>76-85 баллов (хорошо)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595" w:rsidRDefault="00811595">
            <w:pPr>
              <w:spacing w:after="0" w:line="240" w:lineRule="auto"/>
              <w:jc w:val="both"/>
              <w:rPr>
                <w:rFonts w:ascii="Times New Roman" w:eastAsia="한컴바탕확장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한컴바탕확장" w:hAnsi="Times New Roman" w:cs="Times New Roman"/>
                <w:sz w:val="24"/>
                <w:szCs w:val="24"/>
                <w:lang w:eastAsia="ko-KR"/>
              </w:rPr>
              <w:t>86-100 баллов (отлично)</w:t>
            </w:r>
          </w:p>
        </w:tc>
      </w:tr>
      <w:tr w:rsidR="00811595" w:rsidTr="00811595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595" w:rsidRDefault="00811595">
            <w:pPr>
              <w:spacing w:after="0" w:line="240" w:lineRule="auto"/>
              <w:jc w:val="both"/>
              <w:rPr>
                <w:rFonts w:ascii="Times New Roman" w:eastAsia="한컴바탕확장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한컴바탕확장" w:hAnsi="Times New Roman" w:cs="Times New Roman"/>
                <w:sz w:val="24"/>
                <w:szCs w:val="24"/>
                <w:lang w:eastAsia="ko-KR"/>
              </w:rPr>
              <w:t>критерии</w:t>
            </w:r>
          </w:p>
        </w:tc>
        <w:tc>
          <w:tcPr>
            <w:tcW w:w="7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595" w:rsidRDefault="00811595">
            <w:pPr>
              <w:spacing w:after="0" w:line="240" w:lineRule="auto"/>
              <w:jc w:val="both"/>
              <w:rPr>
                <w:rFonts w:ascii="Times New Roman" w:eastAsia="한컴바탕확장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한컴바탕확장" w:hAnsi="Times New Roman" w:cs="Times New Roman"/>
                <w:sz w:val="24"/>
                <w:szCs w:val="24"/>
                <w:lang w:eastAsia="ko-KR"/>
              </w:rPr>
              <w:t>Содержание критериев</w:t>
            </w:r>
          </w:p>
        </w:tc>
      </w:tr>
      <w:tr w:rsidR="00811595" w:rsidTr="00811595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595" w:rsidRDefault="00811595">
            <w:pPr>
              <w:spacing w:after="0" w:line="240" w:lineRule="auto"/>
              <w:jc w:val="both"/>
              <w:rPr>
                <w:rFonts w:ascii="Times New Roman" w:eastAsia="한컴바탕확장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한컴바탕확장" w:hAnsi="Times New Roman" w:cs="Times New Roman"/>
                <w:sz w:val="24"/>
                <w:szCs w:val="24"/>
                <w:lang w:eastAsia="ko-KR"/>
              </w:rPr>
              <w:t>Раскрытие проблемы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595" w:rsidRDefault="00811595">
            <w:pPr>
              <w:spacing w:after="0" w:line="240" w:lineRule="auto"/>
              <w:jc w:val="both"/>
              <w:rPr>
                <w:rFonts w:ascii="Times New Roman" w:eastAsia="한컴바탕확장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한컴바탕확장" w:hAnsi="Times New Roman" w:cs="Times New Roman"/>
                <w:sz w:val="24"/>
                <w:szCs w:val="24"/>
                <w:lang w:eastAsia="ko-KR"/>
              </w:rPr>
              <w:t>Проблема не раскрыта. Отсутствуют выводы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595" w:rsidRDefault="00811595">
            <w:pPr>
              <w:spacing w:after="0" w:line="240" w:lineRule="auto"/>
              <w:jc w:val="both"/>
              <w:rPr>
                <w:rFonts w:ascii="Times New Roman" w:eastAsia="한컴바탕확장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한컴바탕확장" w:hAnsi="Times New Roman" w:cs="Times New Roman"/>
                <w:sz w:val="24"/>
                <w:szCs w:val="24"/>
                <w:lang w:eastAsia="ko-KR"/>
              </w:rPr>
              <w:t>Проблема раскрыта не полностью. Выводы не сделаны и/или выводы не обоснованы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595" w:rsidRDefault="00811595">
            <w:pPr>
              <w:spacing w:after="0" w:line="240" w:lineRule="auto"/>
              <w:jc w:val="both"/>
              <w:rPr>
                <w:rFonts w:ascii="Times New Roman" w:eastAsia="한컴바탕확장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한컴바탕확장" w:hAnsi="Times New Roman" w:cs="Times New Roman"/>
                <w:sz w:val="24"/>
                <w:szCs w:val="24"/>
                <w:lang w:eastAsia="ko-KR"/>
              </w:rPr>
              <w:t>Проблема раскрыта. Проведен анализ проблемы без привлечения дополнительной литературы. Не все выводы сделаны и/или обоснованы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595" w:rsidRDefault="00811595">
            <w:pPr>
              <w:spacing w:after="0" w:line="240" w:lineRule="auto"/>
              <w:jc w:val="both"/>
              <w:rPr>
                <w:rFonts w:ascii="Times New Roman" w:eastAsia="한컴바탕확장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한컴바탕확장" w:hAnsi="Times New Roman" w:cs="Times New Roman"/>
                <w:sz w:val="24"/>
                <w:szCs w:val="24"/>
                <w:lang w:eastAsia="ko-KR"/>
              </w:rPr>
              <w:t>Проблема раскрыта полностью. Проведен анализ проблемы с привлечением дополнительной литературы. Выводы обоснованы</w:t>
            </w:r>
          </w:p>
        </w:tc>
      </w:tr>
      <w:tr w:rsidR="00811595" w:rsidTr="00811595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595" w:rsidRDefault="00811595">
            <w:pPr>
              <w:spacing w:after="0" w:line="240" w:lineRule="auto"/>
              <w:jc w:val="both"/>
              <w:rPr>
                <w:rFonts w:ascii="Times New Roman" w:eastAsia="한컴바탕확장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한컴바탕확장" w:hAnsi="Times New Roman" w:cs="Times New Roman"/>
                <w:sz w:val="24"/>
                <w:szCs w:val="24"/>
                <w:lang w:eastAsia="ko-KR"/>
              </w:rPr>
              <w:t>Представление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595" w:rsidRDefault="00A80801">
            <w:pPr>
              <w:spacing w:after="0" w:line="240" w:lineRule="auto"/>
              <w:jc w:val="both"/>
              <w:rPr>
                <w:rFonts w:ascii="Times New Roman" w:eastAsia="한컴바탕확장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한컴바탕확장" w:hAnsi="Times New Roman" w:cs="Times New Roman"/>
                <w:sz w:val="24"/>
                <w:szCs w:val="24"/>
                <w:lang w:eastAsia="ko-KR"/>
              </w:rPr>
              <w:t>Представляема</w:t>
            </w:r>
            <w:r w:rsidR="00811595">
              <w:rPr>
                <w:rFonts w:ascii="Times New Roman" w:eastAsia="한컴바탕확장" w:hAnsi="Times New Roman" w:cs="Times New Roman"/>
                <w:sz w:val="24"/>
                <w:szCs w:val="24"/>
                <w:lang w:eastAsia="ko-KR"/>
              </w:rPr>
              <w:t>я информация логически не связана. Не использованы профессиональные термины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595" w:rsidRDefault="00811595">
            <w:pPr>
              <w:spacing w:after="0" w:line="240" w:lineRule="auto"/>
              <w:jc w:val="both"/>
              <w:rPr>
                <w:rFonts w:ascii="Times New Roman" w:eastAsia="한컴바탕확장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한컴바탕확장" w:hAnsi="Times New Roman" w:cs="Times New Roman"/>
                <w:sz w:val="24"/>
                <w:szCs w:val="24"/>
                <w:lang w:eastAsia="ko-KR"/>
              </w:rPr>
              <w:t>Представляемая информация не систематизирована и/или не последовательна . использовано 1-2 профессиональных термина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595" w:rsidRDefault="00811595">
            <w:pPr>
              <w:spacing w:after="0" w:line="240" w:lineRule="auto"/>
              <w:jc w:val="both"/>
              <w:rPr>
                <w:rFonts w:ascii="Times New Roman" w:eastAsia="한컴바탕확장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한컴바탕확장" w:hAnsi="Times New Roman" w:cs="Times New Roman"/>
                <w:sz w:val="24"/>
                <w:szCs w:val="24"/>
                <w:lang w:eastAsia="ko-KR"/>
              </w:rPr>
              <w:t>Представляемая информация не систематизирована и последовательна. Использовано более 2 профессиональных терминов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595" w:rsidRDefault="00811595">
            <w:pPr>
              <w:spacing w:after="0" w:line="240" w:lineRule="auto"/>
              <w:jc w:val="both"/>
              <w:rPr>
                <w:rFonts w:ascii="Times New Roman" w:eastAsia="한컴바탕확장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한컴바탕확장" w:hAnsi="Times New Roman" w:cs="Times New Roman"/>
                <w:sz w:val="24"/>
                <w:szCs w:val="24"/>
                <w:lang w:eastAsia="ko-KR"/>
              </w:rPr>
              <w:t>Представляемая информация систематизирована, последовательна и логически связана. Использовано более 5 профессиональных терминов</w:t>
            </w:r>
          </w:p>
        </w:tc>
      </w:tr>
      <w:tr w:rsidR="00811595" w:rsidTr="00811595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595" w:rsidRDefault="00811595">
            <w:pPr>
              <w:spacing w:after="0" w:line="240" w:lineRule="auto"/>
              <w:jc w:val="both"/>
              <w:rPr>
                <w:rFonts w:ascii="Times New Roman" w:eastAsia="한컴바탕확장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한컴바탕확장" w:hAnsi="Times New Roman" w:cs="Times New Roman"/>
                <w:sz w:val="24"/>
                <w:szCs w:val="24"/>
                <w:lang w:eastAsia="ko-KR"/>
              </w:rPr>
              <w:t xml:space="preserve">Оформление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595" w:rsidRDefault="00811595">
            <w:pPr>
              <w:spacing w:after="0" w:line="240" w:lineRule="auto"/>
              <w:jc w:val="both"/>
              <w:rPr>
                <w:rFonts w:ascii="Times New Roman" w:eastAsia="한컴바탕확장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한컴바탕확장" w:hAnsi="Times New Roman" w:cs="Times New Roman"/>
                <w:sz w:val="24"/>
                <w:szCs w:val="24"/>
                <w:lang w:eastAsia="ko-KR"/>
              </w:rPr>
              <w:t xml:space="preserve">Отчёт не оформлен в соответствии с ГОСТ. Больше 4 ошибок в </w:t>
            </w:r>
            <w:r>
              <w:rPr>
                <w:rFonts w:ascii="Times New Roman" w:eastAsia="한컴바탕확장" w:hAnsi="Times New Roman" w:cs="Times New Roman"/>
                <w:sz w:val="24"/>
                <w:szCs w:val="24"/>
                <w:lang w:eastAsia="ko-KR"/>
              </w:rPr>
              <w:lastRenderedPageBreak/>
              <w:t>представляемой информации.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595" w:rsidRDefault="00811595">
            <w:pPr>
              <w:spacing w:after="0" w:line="240" w:lineRule="auto"/>
              <w:jc w:val="both"/>
              <w:rPr>
                <w:rFonts w:ascii="Times New Roman" w:eastAsia="한컴바탕확장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한컴바탕확장" w:hAnsi="Times New Roman" w:cs="Times New Roman"/>
                <w:sz w:val="24"/>
                <w:szCs w:val="24"/>
                <w:lang w:eastAsia="ko-KR"/>
              </w:rPr>
              <w:lastRenderedPageBreak/>
              <w:t xml:space="preserve">Допущено больше 5 ошибок в оформлении. 3-4 ошибки в </w:t>
            </w:r>
            <w:r>
              <w:rPr>
                <w:rFonts w:ascii="Times New Roman" w:eastAsia="한컴바탕확장" w:hAnsi="Times New Roman" w:cs="Times New Roman"/>
                <w:sz w:val="24"/>
                <w:szCs w:val="24"/>
                <w:lang w:eastAsia="ko-KR"/>
              </w:rPr>
              <w:lastRenderedPageBreak/>
              <w:t>представляемой информации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595" w:rsidRDefault="00811595">
            <w:pPr>
              <w:spacing w:after="0" w:line="240" w:lineRule="auto"/>
              <w:jc w:val="both"/>
              <w:rPr>
                <w:rFonts w:ascii="Times New Roman" w:eastAsia="한컴바탕확장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한컴바탕확장" w:hAnsi="Times New Roman" w:cs="Times New Roman"/>
                <w:sz w:val="24"/>
                <w:szCs w:val="24"/>
                <w:lang w:eastAsia="ko-KR"/>
              </w:rPr>
              <w:lastRenderedPageBreak/>
              <w:t xml:space="preserve">Допущено 2 – 3 ошибки в оформлении. Не более 2 </w:t>
            </w:r>
            <w:r>
              <w:rPr>
                <w:rFonts w:ascii="Times New Roman" w:eastAsia="한컴바탕확장" w:hAnsi="Times New Roman" w:cs="Times New Roman"/>
                <w:sz w:val="24"/>
                <w:szCs w:val="24"/>
                <w:lang w:eastAsia="ko-KR"/>
              </w:rPr>
              <w:lastRenderedPageBreak/>
              <w:t>ошибок в представляемой информации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595" w:rsidRDefault="00811595">
            <w:pPr>
              <w:spacing w:after="0" w:line="240" w:lineRule="auto"/>
              <w:jc w:val="both"/>
              <w:rPr>
                <w:rFonts w:ascii="Times New Roman" w:eastAsia="한컴바탕확장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한컴바탕확장" w:hAnsi="Times New Roman" w:cs="Times New Roman"/>
                <w:sz w:val="24"/>
                <w:szCs w:val="24"/>
                <w:lang w:eastAsia="ko-KR"/>
              </w:rPr>
              <w:lastRenderedPageBreak/>
              <w:t xml:space="preserve">Отчёт полностью выполнен в соответствии с </w:t>
            </w:r>
            <w:r>
              <w:rPr>
                <w:rFonts w:ascii="Times New Roman" w:eastAsia="한컴바탕확장" w:hAnsi="Times New Roman" w:cs="Times New Roman"/>
                <w:sz w:val="24"/>
                <w:szCs w:val="24"/>
                <w:lang w:eastAsia="ko-KR"/>
              </w:rPr>
              <w:lastRenderedPageBreak/>
              <w:t>ГОСТ. Отсутствуют ошибки в представляемой информации</w:t>
            </w:r>
          </w:p>
        </w:tc>
      </w:tr>
      <w:tr w:rsidR="00811595" w:rsidTr="00811595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595" w:rsidRDefault="00811595">
            <w:pPr>
              <w:spacing w:after="0" w:line="240" w:lineRule="auto"/>
              <w:jc w:val="both"/>
              <w:rPr>
                <w:rFonts w:ascii="Times New Roman" w:eastAsia="한컴바탕확장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한컴바탕확장" w:hAnsi="Times New Roman" w:cs="Times New Roman"/>
                <w:sz w:val="24"/>
                <w:szCs w:val="24"/>
                <w:lang w:eastAsia="ko-KR"/>
              </w:rPr>
              <w:lastRenderedPageBreak/>
              <w:t>Ответы на вопросы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595" w:rsidRDefault="00811595">
            <w:pPr>
              <w:spacing w:after="0" w:line="240" w:lineRule="auto"/>
              <w:jc w:val="both"/>
              <w:rPr>
                <w:rFonts w:ascii="Times New Roman" w:eastAsia="한컴바탕확장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한컴바탕확장" w:hAnsi="Times New Roman" w:cs="Times New Roman"/>
                <w:sz w:val="24"/>
                <w:szCs w:val="24"/>
                <w:lang w:eastAsia="ko-KR"/>
              </w:rPr>
              <w:t>Нет ответов на вопросы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595" w:rsidRDefault="00811595">
            <w:pPr>
              <w:spacing w:after="0" w:line="240" w:lineRule="auto"/>
              <w:jc w:val="both"/>
              <w:rPr>
                <w:rFonts w:ascii="Times New Roman" w:eastAsia="한컴바탕확장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한컴바탕확장" w:hAnsi="Times New Roman" w:cs="Times New Roman"/>
                <w:sz w:val="24"/>
                <w:szCs w:val="24"/>
                <w:lang w:eastAsia="ko-KR"/>
              </w:rPr>
              <w:t>Только ответы на элементарные вопросы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595" w:rsidRDefault="00811595">
            <w:pPr>
              <w:spacing w:after="0" w:line="240" w:lineRule="auto"/>
              <w:jc w:val="both"/>
              <w:rPr>
                <w:rFonts w:ascii="Times New Roman" w:eastAsia="한컴바탕확장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한컴바탕확장" w:hAnsi="Times New Roman" w:cs="Times New Roman"/>
                <w:sz w:val="24"/>
                <w:szCs w:val="24"/>
                <w:lang w:eastAsia="ko-KR"/>
              </w:rPr>
              <w:t>Ответы на вопросы полные и/или частично полные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95" w:rsidRDefault="00811595">
            <w:pPr>
              <w:spacing w:after="0" w:line="240" w:lineRule="auto"/>
              <w:jc w:val="both"/>
              <w:rPr>
                <w:rFonts w:ascii="Times New Roman" w:eastAsia="한컴바탕확장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한컴바탕확장" w:hAnsi="Times New Roman" w:cs="Times New Roman"/>
                <w:sz w:val="24"/>
                <w:szCs w:val="24"/>
                <w:lang w:eastAsia="ko-KR"/>
              </w:rPr>
              <w:t>Ответы на вопросы полные, с привидением примеров и/или пояснений</w:t>
            </w:r>
          </w:p>
          <w:p w:rsidR="00811595" w:rsidRDefault="00811595">
            <w:pPr>
              <w:spacing w:after="0" w:line="240" w:lineRule="auto"/>
              <w:jc w:val="both"/>
              <w:rPr>
                <w:rFonts w:ascii="Times New Roman" w:eastAsia="한컴바탕확장" w:hAnsi="Times New Roman" w:cs="Times New Roman"/>
                <w:sz w:val="24"/>
                <w:szCs w:val="24"/>
                <w:lang w:eastAsia="ko-KR"/>
              </w:rPr>
            </w:pPr>
          </w:p>
        </w:tc>
      </w:tr>
    </w:tbl>
    <w:p w:rsidR="00811595" w:rsidRDefault="00811595" w:rsidP="00811595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11595" w:rsidRDefault="00811595" w:rsidP="00811595">
      <w:pPr>
        <w:widowControl w:val="0"/>
        <w:tabs>
          <w:tab w:val="left" w:pos="709"/>
        </w:tabs>
        <w:spacing w:before="120"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Критерии выставления оценки обучающемуся на зачете </w:t>
      </w:r>
    </w:p>
    <w:p w:rsidR="00811595" w:rsidRDefault="00811595" w:rsidP="00811595">
      <w:pPr>
        <w:widowControl w:val="0"/>
        <w:tabs>
          <w:tab w:val="left" w:pos="709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по преддипломной практике </w:t>
      </w:r>
    </w:p>
    <w:p w:rsidR="00811595" w:rsidRDefault="00811595" w:rsidP="00811595">
      <w:pPr>
        <w:widowControl w:val="0"/>
        <w:tabs>
          <w:tab w:val="left" w:pos="709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8"/>
        <w:gridCol w:w="7232"/>
      </w:tblGrid>
      <w:tr w:rsidR="00811595" w:rsidTr="00811595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595" w:rsidRDefault="008115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595" w:rsidRDefault="008115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595" w:rsidRDefault="008115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595" w:rsidRDefault="008115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с оценкой «отлично»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595" w:rsidRDefault="00811595">
            <w:pPr>
              <w:numPr>
                <w:ilvl w:val="0"/>
                <w:numId w:val="13"/>
              </w:numPr>
              <w:tabs>
                <w:tab w:val="num" w:pos="28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своевременное прохождение практики;</w:t>
            </w:r>
          </w:p>
          <w:p w:rsidR="00811595" w:rsidRDefault="00811595">
            <w:pPr>
              <w:numPr>
                <w:ilvl w:val="0"/>
                <w:numId w:val="13"/>
              </w:numPr>
              <w:tabs>
                <w:tab w:val="num" w:pos="28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правил внутреннего распорядка и трудовой дисциплины;</w:t>
            </w:r>
          </w:p>
          <w:p w:rsidR="00811595" w:rsidRDefault="00811595">
            <w:pPr>
              <w:numPr>
                <w:ilvl w:val="0"/>
                <w:numId w:val="13"/>
              </w:numPr>
              <w:tabs>
                <w:tab w:val="num" w:pos="28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представленного текста полностью раскрывает тему ВКР, отражает основные научные подходы и направления, в том числе современных исследований по данной проблематике, описывает результаты исследований;</w:t>
            </w:r>
          </w:p>
          <w:p w:rsidR="00811595" w:rsidRDefault="00811595">
            <w:pPr>
              <w:numPr>
                <w:ilvl w:val="0"/>
                <w:numId w:val="13"/>
              </w:numPr>
              <w:tabs>
                <w:tab w:val="num" w:pos="28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раскрытие содержания работы соответствует разработанному плану;</w:t>
            </w:r>
          </w:p>
          <w:p w:rsidR="00811595" w:rsidRDefault="00811595">
            <w:pPr>
              <w:numPr>
                <w:ilvl w:val="0"/>
                <w:numId w:val="13"/>
              </w:numPr>
              <w:tabs>
                <w:tab w:val="num" w:pos="28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ВКР логически выстроен и всесторонне освящает затронутую проблематику;</w:t>
            </w:r>
          </w:p>
          <w:p w:rsidR="00811595" w:rsidRDefault="00811595">
            <w:pPr>
              <w:numPr>
                <w:ilvl w:val="0"/>
                <w:numId w:val="13"/>
              </w:numPr>
              <w:tabs>
                <w:tab w:val="num" w:pos="28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ВКР ясная и четкая;</w:t>
            </w:r>
          </w:p>
          <w:p w:rsidR="00811595" w:rsidRDefault="00811595">
            <w:pPr>
              <w:numPr>
                <w:ilvl w:val="0"/>
                <w:numId w:val="13"/>
              </w:numPr>
              <w:tabs>
                <w:tab w:val="num" w:pos="28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исследовании использован широкий спектр методов;</w:t>
            </w:r>
          </w:p>
          <w:p w:rsidR="00811595" w:rsidRDefault="00811595">
            <w:pPr>
              <w:numPr>
                <w:ilvl w:val="0"/>
                <w:numId w:val="13"/>
              </w:numPr>
              <w:tabs>
                <w:tab w:val="num" w:pos="28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введение, выводы и заключение отражают результаты проведенного исследования;</w:t>
            </w:r>
          </w:p>
          <w:p w:rsidR="00811595" w:rsidRDefault="00811595">
            <w:pPr>
              <w:numPr>
                <w:ilvl w:val="0"/>
                <w:numId w:val="13"/>
              </w:numPr>
              <w:tabs>
                <w:tab w:val="num" w:pos="28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библиографический список включает в себя не менее 60 научных публикаций;</w:t>
            </w:r>
          </w:p>
          <w:p w:rsidR="00811595" w:rsidRDefault="00811595">
            <w:pPr>
              <w:numPr>
                <w:ilvl w:val="0"/>
                <w:numId w:val="13"/>
              </w:numPr>
              <w:tabs>
                <w:tab w:val="num" w:pos="42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 отчет по преддипломной практике;</w:t>
            </w:r>
          </w:p>
          <w:p w:rsidR="00811595" w:rsidRDefault="00811595">
            <w:pPr>
              <w:numPr>
                <w:ilvl w:val="0"/>
                <w:numId w:val="13"/>
              </w:numPr>
              <w:tabs>
                <w:tab w:val="num" w:pos="42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дана высокая оценка деятельности обучающегося руководителем практики.</w:t>
            </w:r>
          </w:p>
        </w:tc>
      </w:tr>
      <w:tr w:rsidR="00811595" w:rsidTr="00811595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595" w:rsidRDefault="008115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с оценкой «хорошо»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595" w:rsidRDefault="00811595">
            <w:pPr>
              <w:numPr>
                <w:ilvl w:val="0"/>
                <w:numId w:val="14"/>
              </w:numPr>
              <w:tabs>
                <w:tab w:val="num" w:pos="28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прохождение практики;</w:t>
            </w:r>
          </w:p>
          <w:p w:rsidR="00811595" w:rsidRDefault="00811595">
            <w:pPr>
              <w:numPr>
                <w:ilvl w:val="0"/>
                <w:numId w:val="14"/>
              </w:numPr>
              <w:tabs>
                <w:tab w:val="num" w:pos="28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правил внутреннего распорядка и трудовой дисциплины;</w:t>
            </w:r>
          </w:p>
          <w:p w:rsidR="00811595" w:rsidRDefault="00811595">
            <w:pPr>
              <w:numPr>
                <w:ilvl w:val="0"/>
                <w:numId w:val="14"/>
              </w:numPr>
              <w:tabs>
                <w:tab w:val="num" w:pos="28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представленного текста практически полностью раскрывает тему ВКР, отражает отдельные научные подходы и направления по данной проблематике, односторонне описывает результаты исследований;</w:t>
            </w:r>
          </w:p>
          <w:p w:rsidR="00811595" w:rsidRDefault="00811595">
            <w:pPr>
              <w:numPr>
                <w:ilvl w:val="0"/>
                <w:numId w:val="14"/>
              </w:numPr>
              <w:tabs>
                <w:tab w:val="num" w:pos="28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раскрытие содержания ВКР в основном соответствует разработанному плану;</w:t>
            </w:r>
          </w:p>
          <w:p w:rsidR="00811595" w:rsidRDefault="00811595">
            <w:pPr>
              <w:numPr>
                <w:ilvl w:val="0"/>
                <w:numId w:val="14"/>
              </w:numPr>
              <w:tabs>
                <w:tab w:val="num" w:pos="28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ВКР логически выстроен и освящает затронутую проблематику;</w:t>
            </w:r>
          </w:p>
          <w:p w:rsidR="00811595" w:rsidRDefault="00811595">
            <w:pPr>
              <w:numPr>
                <w:ilvl w:val="0"/>
                <w:numId w:val="14"/>
              </w:numPr>
              <w:tabs>
                <w:tab w:val="num" w:pos="28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ВКР ясная, но может отходить от основной линии исследования;</w:t>
            </w:r>
          </w:p>
          <w:p w:rsidR="00811595" w:rsidRDefault="00811595">
            <w:pPr>
              <w:numPr>
                <w:ilvl w:val="0"/>
                <w:numId w:val="14"/>
              </w:numPr>
              <w:tabs>
                <w:tab w:val="num" w:pos="28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исследовании использованы основные методы исследования;</w:t>
            </w:r>
          </w:p>
          <w:p w:rsidR="00811595" w:rsidRDefault="00811595">
            <w:pPr>
              <w:numPr>
                <w:ilvl w:val="0"/>
                <w:numId w:val="14"/>
              </w:numPr>
              <w:tabs>
                <w:tab w:val="num" w:pos="28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введение, выводы и заключение в основном отражают результаты проведенного исследования;</w:t>
            </w:r>
          </w:p>
          <w:p w:rsidR="00811595" w:rsidRDefault="00811595">
            <w:pPr>
              <w:numPr>
                <w:ilvl w:val="0"/>
                <w:numId w:val="14"/>
              </w:numPr>
              <w:tabs>
                <w:tab w:val="num" w:pos="28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библиографический список включает в себя не менее 50 научных публикаций;</w:t>
            </w:r>
          </w:p>
          <w:p w:rsidR="00811595" w:rsidRDefault="00811595">
            <w:pPr>
              <w:numPr>
                <w:ilvl w:val="0"/>
                <w:numId w:val="14"/>
              </w:numPr>
              <w:tabs>
                <w:tab w:val="num" w:pos="42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 отчет по преддипломной практике;</w:t>
            </w:r>
          </w:p>
          <w:p w:rsidR="00811595" w:rsidRDefault="00811595">
            <w:pPr>
              <w:numPr>
                <w:ilvl w:val="0"/>
                <w:numId w:val="14"/>
              </w:numPr>
              <w:tabs>
                <w:tab w:val="num" w:pos="42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дана положительная оценка студента руководителем практики.</w:t>
            </w:r>
          </w:p>
        </w:tc>
      </w:tr>
      <w:tr w:rsidR="00811595" w:rsidTr="00811595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595" w:rsidRDefault="008115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595" w:rsidRDefault="008115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595" w:rsidRDefault="008115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595" w:rsidRDefault="008115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595" w:rsidRDefault="008115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с оценкой «удовлетвори-тельно»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595" w:rsidRDefault="00811595">
            <w:pPr>
              <w:numPr>
                <w:ilvl w:val="0"/>
                <w:numId w:val="15"/>
              </w:numPr>
              <w:tabs>
                <w:tab w:val="num" w:pos="28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студентом сроков прохождения практики;</w:t>
            </w:r>
          </w:p>
          <w:p w:rsidR="00811595" w:rsidRDefault="00811595">
            <w:pPr>
              <w:numPr>
                <w:ilvl w:val="0"/>
                <w:numId w:val="15"/>
              </w:numPr>
              <w:tabs>
                <w:tab w:val="num" w:pos="28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представленного текста частично раскрывает заявленную тему ВКР, основные и не основные научные подходы и направления по данной проблематике не описывают результаты исследования;</w:t>
            </w:r>
          </w:p>
          <w:p w:rsidR="00811595" w:rsidRDefault="00811595">
            <w:pPr>
              <w:numPr>
                <w:ilvl w:val="0"/>
                <w:numId w:val="15"/>
              </w:numPr>
              <w:tabs>
                <w:tab w:val="num" w:pos="28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раскрытие содержания ВКР частично соответствует плану;</w:t>
            </w:r>
          </w:p>
          <w:p w:rsidR="00811595" w:rsidRDefault="00811595">
            <w:pPr>
              <w:numPr>
                <w:ilvl w:val="0"/>
                <w:numId w:val="15"/>
              </w:numPr>
              <w:tabs>
                <w:tab w:val="num" w:pos="28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ВКР логически не выстроен и не до конца освещает затронутую проблематику;</w:t>
            </w:r>
          </w:p>
          <w:p w:rsidR="00811595" w:rsidRDefault="00811595">
            <w:pPr>
              <w:numPr>
                <w:ilvl w:val="0"/>
                <w:numId w:val="15"/>
              </w:numPr>
              <w:tabs>
                <w:tab w:val="num" w:pos="28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исследования нечеткая;</w:t>
            </w:r>
          </w:p>
          <w:p w:rsidR="00811595" w:rsidRDefault="00811595">
            <w:pPr>
              <w:numPr>
                <w:ilvl w:val="0"/>
                <w:numId w:val="15"/>
              </w:numPr>
              <w:tabs>
                <w:tab w:val="num" w:pos="28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используется минимальное количество методов исследования;</w:t>
            </w:r>
          </w:p>
          <w:p w:rsidR="00811595" w:rsidRDefault="00811595">
            <w:pPr>
              <w:numPr>
                <w:ilvl w:val="0"/>
                <w:numId w:val="15"/>
              </w:numPr>
              <w:tabs>
                <w:tab w:val="num" w:pos="28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введение, выводы и заключение частично отражают результаты проведенного исследования;</w:t>
            </w:r>
          </w:p>
          <w:p w:rsidR="00811595" w:rsidRDefault="00811595">
            <w:pPr>
              <w:numPr>
                <w:ilvl w:val="0"/>
                <w:numId w:val="15"/>
              </w:numPr>
              <w:tabs>
                <w:tab w:val="num" w:pos="28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библиографический список включает в себя не менее 40 научных публикаций;</w:t>
            </w:r>
          </w:p>
          <w:p w:rsidR="00811595" w:rsidRDefault="00811595">
            <w:pPr>
              <w:numPr>
                <w:ilvl w:val="0"/>
                <w:numId w:val="15"/>
              </w:numPr>
              <w:tabs>
                <w:tab w:val="num" w:pos="28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представленном тексте встречаются отдельные грамматические ошибки;</w:t>
            </w:r>
          </w:p>
          <w:p w:rsidR="00811595" w:rsidRDefault="00811595">
            <w:pPr>
              <w:numPr>
                <w:ilvl w:val="0"/>
                <w:numId w:val="15"/>
              </w:numPr>
              <w:tabs>
                <w:tab w:val="num" w:pos="42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практике представлен частично, однако дана удовлетворительная оценка руководителем практики.</w:t>
            </w:r>
          </w:p>
        </w:tc>
      </w:tr>
      <w:tr w:rsidR="00811595" w:rsidTr="00811595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595" w:rsidRDefault="008115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с оценкой «неудовлетвори-тельно»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595" w:rsidRDefault="00811595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представленного текста не раскрывает заявленную тему ВКР, не отражает основных научных подходов и направлений по данной проблематике, не описывает результаты исследований, не соответствует примерному плану;</w:t>
            </w:r>
          </w:p>
          <w:p w:rsidR="00811595" w:rsidRDefault="00811595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ВКР не построен логически;</w:t>
            </w:r>
          </w:p>
          <w:p w:rsidR="00811595" w:rsidRDefault="00811595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ВКР не характеризуется ясностью и четкостью;</w:t>
            </w:r>
          </w:p>
          <w:p w:rsidR="00811595" w:rsidRDefault="00811595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применялись не адекватные целям и задачам методы исследования;</w:t>
            </w:r>
          </w:p>
          <w:p w:rsidR="00811595" w:rsidRDefault="00811595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введение, выводы и заключение не отражают результаты работы;</w:t>
            </w:r>
          </w:p>
          <w:p w:rsidR="00811595" w:rsidRDefault="00811595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библиографический список включает в себя не менее 30 научных публикаций;</w:t>
            </w:r>
          </w:p>
          <w:p w:rsidR="00811595" w:rsidRDefault="00811595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тексте встречаются многочисленные грамматические ошибки;</w:t>
            </w:r>
          </w:p>
          <w:p w:rsidR="00811595" w:rsidRDefault="00811595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практики не выполнена;</w:t>
            </w:r>
          </w:p>
          <w:p w:rsidR="00811595" w:rsidRDefault="00811595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отчетная документация не позволяет установить факт приобретения обучающимся профессиональных навыков;</w:t>
            </w:r>
          </w:p>
          <w:p w:rsidR="00811595" w:rsidRDefault="00811595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 при прохождении практики допускал нарушения трудовой дисциплины, нарушение сроков прохождения практики;</w:t>
            </w:r>
          </w:p>
          <w:p w:rsidR="00811595" w:rsidRDefault="00811595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руководителем практики дана оценка «неудовлетворительно».</w:t>
            </w:r>
          </w:p>
          <w:p w:rsidR="00811595" w:rsidRDefault="00811595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не зачтено» выставляется студенту, если он освоил не все знания, умения и навыки компетенций производственной практики.</w:t>
            </w:r>
          </w:p>
        </w:tc>
      </w:tr>
    </w:tbl>
    <w:p w:rsidR="00811595" w:rsidRDefault="00811595" w:rsidP="00811595">
      <w:pPr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157CDB" w:rsidRDefault="00157CDB"/>
    <w:sectPr w:rsidR="00157CDB" w:rsidSect="005D6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한컴바탕확장">
    <w:charset w:val="81"/>
    <w:family w:val="auto"/>
    <w:pitch w:val="fixed"/>
    <w:sig w:usb0="800002A7" w:usb1="29D77CFB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43AD4"/>
    <w:multiLevelType w:val="hybridMultilevel"/>
    <w:tmpl w:val="D31430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294217"/>
    <w:multiLevelType w:val="hybridMultilevel"/>
    <w:tmpl w:val="7A8488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4727AE"/>
    <w:multiLevelType w:val="hybridMultilevel"/>
    <w:tmpl w:val="0360C5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1A39FD"/>
    <w:multiLevelType w:val="hybridMultilevel"/>
    <w:tmpl w:val="AD88B2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D187C"/>
    <w:multiLevelType w:val="hybridMultilevel"/>
    <w:tmpl w:val="50DC9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7B59CA"/>
    <w:multiLevelType w:val="hybridMultilevel"/>
    <w:tmpl w:val="72A807D4"/>
    <w:lvl w:ilvl="0" w:tplc="A6DA6F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DEE7667"/>
    <w:multiLevelType w:val="hybridMultilevel"/>
    <w:tmpl w:val="1938E8CC"/>
    <w:lvl w:ilvl="0" w:tplc="9CF88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815F0F"/>
    <w:multiLevelType w:val="hybridMultilevel"/>
    <w:tmpl w:val="590A2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DF0831"/>
    <w:multiLevelType w:val="hybridMultilevel"/>
    <w:tmpl w:val="59E64750"/>
    <w:lvl w:ilvl="0" w:tplc="7D6E8178">
      <w:start w:val="1"/>
      <w:numFmt w:val="bullet"/>
      <w:pStyle w:val="a0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E9C02900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52088F9A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A14C4F30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36F6CE7C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17384106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DB725C34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C696E77A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CA00F85E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37D11B81"/>
    <w:multiLevelType w:val="hybridMultilevel"/>
    <w:tmpl w:val="96829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9934FE"/>
    <w:multiLevelType w:val="hybridMultilevel"/>
    <w:tmpl w:val="805CEA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513565"/>
    <w:multiLevelType w:val="hybridMultilevel"/>
    <w:tmpl w:val="B718AF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D2A150B"/>
    <w:multiLevelType w:val="hybridMultilevel"/>
    <w:tmpl w:val="1F625C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EAE2E0D"/>
    <w:multiLevelType w:val="hybridMultilevel"/>
    <w:tmpl w:val="8A44C7E2"/>
    <w:lvl w:ilvl="0" w:tplc="9CF88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3170C2"/>
    <w:multiLevelType w:val="hybridMultilevel"/>
    <w:tmpl w:val="46D27108"/>
    <w:lvl w:ilvl="0" w:tplc="9CF88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DB6F67"/>
    <w:multiLevelType w:val="hybridMultilevel"/>
    <w:tmpl w:val="BB70304C"/>
    <w:lvl w:ilvl="0" w:tplc="4520514C">
      <w:start w:val="1"/>
      <w:numFmt w:val="decimal"/>
      <w:lvlText w:val="%1."/>
      <w:lvlJc w:val="left"/>
      <w:pPr>
        <w:ind w:left="17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422A6E"/>
    <w:multiLevelType w:val="hybridMultilevel"/>
    <w:tmpl w:val="FB48A96C"/>
    <w:lvl w:ilvl="0" w:tplc="97A4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3C07B4"/>
    <w:multiLevelType w:val="hybridMultilevel"/>
    <w:tmpl w:val="6A5CD2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16D574A"/>
    <w:multiLevelType w:val="hybridMultilevel"/>
    <w:tmpl w:val="DA58F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226833"/>
    <w:multiLevelType w:val="hybridMultilevel"/>
    <w:tmpl w:val="9498FA1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6E82C39"/>
    <w:multiLevelType w:val="multilevel"/>
    <w:tmpl w:val="AB8CC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1E661E2"/>
    <w:multiLevelType w:val="hybridMultilevel"/>
    <w:tmpl w:val="638AFA10"/>
    <w:lvl w:ilvl="0" w:tplc="BF222CE6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7"/>
  </w:num>
  <w:num w:numId="4">
    <w:abstractNumId w:val="11"/>
  </w:num>
  <w:num w:numId="5">
    <w:abstractNumId w:val="19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5"/>
  </w:num>
  <w:num w:numId="19">
    <w:abstractNumId w:val="22"/>
  </w:num>
  <w:num w:numId="20">
    <w:abstractNumId w:val="6"/>
  </w:num>
  <w:num w:numId="21">
    <w:abstractNumId w:val="14"/>
  </w:num>
  <w:num w:numId="22">
    <w:abstractNumId w:val="15"/>
  </w:num>
  <w:num w:numId="23">
    <w:abstractNumId w:val="7"/>
  </w:num>
  <w:num w:numId="24">
    <w:abstractNumId w:val="16"/>
  </w:num>
  <w:num w:numId="25">
    <w:abstractNumId w:val="0"/>
  </w:num>
  <w:num w:numId="26">
    <w:abstractNumId w:val="1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106"/>
    <w:rsid w:val="00000106"/>
    <w:rsid w:val="00000343"/>
    <w:rsid w:val="0001250A"/>
    <w:rsid w:val="000152F0"/>
    <w:rsid w:val="00023365"/>
    <w:rsid w:val="00035B74"/>
    <w:rsid w:val="000431EF"/>
    <w:rsid w:val="000466C2"/>
    <w:rsid w:val="00046D75"/>
    <w:rsid w:val="0005020D"/>
    <w:rsid w:val="00050FA6"/>
    <w:rsid w:val="000534E7"/>
    <w:rsid w:val="0006012E"/>
    <w:rsid w:val="00060B29"/>
    <w:rsid w:val="000755FB"/>
    <w:rsid w:val="00075B1B"/>
    <w:rsid w:val="00086E7A"/>
    <w:rsid w:val="00090471"/>
    <w:rsid w:val="00095DFF"/>
    <w:rsid w:val="000965DF"/>
    <w:rsid w:val="000A175F"/>
    <w:rsid w:val="000A2088"/>
    <w:rsid w:val="000B5A7D"/>
    <w:rsid w:val="000C491C"/>
    <w:rsid w:val="000C710F"/>
    <w:rsid w:val="000D0C46"/>
    <w:rsid w:val="000D0D53"/>
    <w:rsid w:val="000D2679"/>
    <w:rsid w:val="000D5988"/>
    <w:rsid w:val="000E767F"/>
    <w:rsid w:val="000F75D6"/>
    <w:rsid w:val="00100177"/>
    <w:rsid w:val="00104353"/>
    <w:rsid w:val="0010600E"/>
    <w:rsid w:val="00107614"/>
    <w:rsid w:val="001202AC"/>
    <w:rsid w:val="00120A53"/>
    <w:rsid w:val="00125964"/>
    <w:rsid w:val="00147EEB"/>
    <w:rsid w:val="00152849"/>
    <w:rsid w:val="00157CDB"/>
    <w:rsid w:val="00160618"/>
    <w:rsid w:val="0016133B"/>
    <w:rsid w:val="00162B2A"/>
    <w:rsid w:val="00171C13"/>
    <w:rsid w:val="001747B5"/>
    <w:rsid w:val="0018044C"/>
    <w:rsid w:val="00182813"/>
    <w:rsid w:val="00183794"/>
    <w:rsid w:val="00191CB1"/>
    <w:rsid w:val="00192DB2"/>
    <w:rsid w:val="00193CF6"/>
    <w:rsid w:val="001950BA"/>
    <w:rsid w:val="001B7E53"/>
    <w:rsid w:val="001C33E0"/>
    <w:rsid w:val="001D341C"/>
    <w:rsid w:val="001D6B38"/>
    <w:rsid w:val="001D6E56"/>
    <w:rsid w:val="001D7FC7"/>
    <w:rsid w:val="001E2EDD"/>
    <w:rsid w:val="001F111C"/>
    <w:rsid w:val="001F1667"/>
    <w:rsid w:val="001F29F3"/>
    <w:rsid w:val="001F6057"/>
    <w:rsid w:val="00200DB1"/>
    <w:rsid w:val="002067CC"/>
    <w:rsid w:val="0021083C"/>
    <w:rsid w:val="00211295"/>
    <w:rsid w:val="002133EA"/>
    <w:rsid w:val="00217437"/>
    <w:rsid w:val="0022771C"/>
    <w:rsid w:val="002324BF"/>
    <w:rsid w:val="0023264E"/>
    <w:rsid w:val="002329D3"/>
    <w:rsid w:val="00235E70"/>
    <w:rsid w:val="00236109"/>
    <w:rsid w:val="0023673B"/>
    <w:rsid w:val="00257817"/>
    <w:rsid w:val="0026589A"/>
    <w:rsid w:val="002672AC"/>
    <w:rsid w:val="00274457"/>
    <w:rsid w:val="00286CEC"/>
    <w:rsid w:val="00291AED"/>
    <w:rsid w:val="002966CF"/>
    <w:rsid w:val="00296E78"/>
    <w:rsid w:val="002A435A"/>
    <w:rsid w:val="002A7308"/>
    <w:rsid w:val="002B6ED7"/>
    <w:rsid w:val="002B7A5A"/>
    <w:rsid w:val="002E26FD"/>
    <w:rsid w:val="002E3999"/>
    <w:rsid w:val="002E4ACB"/>
    <w:rsid w:val="002F24C1"/>
    <w:rsid w:val="00301FB6"/>
    <w:rsid w:val="00303D6F"/>
    <w:rsid w:val="003043B4"/>
    <w:rsid w:val="00323FCA"/>
    <w:rsid w:val="003251A2"/>
    <w:rsid w:val="00325808"/>
    <w:rsid w:val="00330052"/>
    <w:rsid w:val="003454B2"/>
    <w:rsid w:val="00351960"/>
    <w:rsid w:val="00353F5B"/>
    <w:rsid w:val="003660B3"/>
    <w:rsid w:val="00367DC3"/>
    <w:rsid w:val="003723ED"/>
    <w:rsid w:val="00381BA0"/>
    <w:rsid w:val="00383F08"/>
    <w:rsid w:val="003A0608"/>
    <w:rsid w:val="003B26DA"/>
    <w:rsid w:val="003B7047"/>
    <w:rsid w:val="003C0ADE"/>
    <w:rsid w:val="003C1178"/>
    <w:rsid w:val="003C7E78"/>
    <w:rsid w:val="003D22FD"/>
    <w:rsid w:val="003E5EBF"/>
    <w:rsid w:val="003E6990"/>
    <w:rsid w:val="003F0886"/>
    <w:rsid w:val="003F08C9"/>
    <w:rsid w:val="003F54D7"/>
    <w:rsid w:val="00401737"/>
    <w:rsid w:val="00411DF4"/>
    <w:rsid w:val="0042079A"/>
    <w:rsid w:val="00424EB0"/>
    <w:rsid w:val="0042616E"/>
    <w:rsid w:val="0042752E"/>
    <w:rsid w:val="004319B4"/>
    <w:rsid w:val="0043794A"/>
    <w:rsid w:val="00450E3B"/>
    <w:rsid w:val="00451141"/>
    <w:rsid w:val="0045227E"/>
    <w:rsid w:val="004524FD"/>
    <w:rsid w:val="00463265"/>
    <w:rsid w:val="00464710"/>
    <w:rsid w:val="00466D40"/>
    <w:rsid w:val="004805B9"/>
    <w:rsid w:val="004849B4"/>
    <w:rsid w:val="00487B29"/>
    <w:rsid w:val="004907FB"/>
    <w:rsid w:val="004934AF"/>
    <w:rsid w:val="004B393E"/>
    <w:rsid w:val="004B6EF9"/>
    <w:rsid w:val="004B7C70"/>
    <w:rsid w:val="004C1459"/>
    <w:rsid w:val="004C51A3"/>
    <w:rsid w:val="004D5073"/>
    <w:rsid w:val="004E5024"/>
    <w:rsid w:val="004F1ABF"/>
    <w:rsid w:val="004F645E"/>
    <w:rsid w:val="00502360"/>
    <w:rsid w:val="005053F7"/>
    <w:rsid w:val="00512CF2"/>
    <w:rsid w:val="00513545"/>
    <w:rsid w:val="005310BA"/>
    <w:rsid w:val="00532AC6"/>
    <w:rsid w:val="00540EA5"/>
    <w:rsid w:val="00541F3E"/>
    <w:rsid w:val="00547634"/>
    <w:rsid w:val="00547BC8"/>
    <w:rsid w:val="00571B81"/>
    <w:rsid w:val="005754F6"/>
    <w:rsid w:val="00577921"/>
    <w:rsid w:val="005860F6"/>
    <w:rsid w:val="00597A30"/>
    <w:rsid w:val="005A0873"/>
    <w:rsid w:val="005A7204"/>
    <w:rsid w:val="005B1098"/>
    <w:rsid w:val="005B32FD"/>
    <w:rsid w:val="005B5BAE"/>
    <w:rsid w:val="005B5DC3"/>
    <w:rsid w:val="005C1970"/>
    <w:rsid w:val="005C48F3"/>
    <w:rsid w:val="005C4DD5"/>
    <w:rsid w:val="005D0CAF"/>
    <w:rsid w:val="005D2797"/>
    <w:rsid w:val="005D5B62"/>
    <w:rsid w:val="005D646D"/>
    <w:rsid w:val="005E1180"/>
    <w:rsid w:val="005E4340"/>
    <w:rsid w:val="005F012A"/>
    <w:rsid w:val="00602852"/>
    <w:rsid w:val="006037B6"/>
    <w:rsid w:val="0060443D"/>
    <w:rsid w:val="00605BF0"/>
    <w:rsid w:val="00611830"/>
    <w:rsid w:val="006130A4"/>
    <w:rsid w:val="0062087E"/>
    <w:rsid w:val="00623809"/>
    <w:rsid w:val="0062790D"/>
    <w:rsid w:val="0063493E"/>
    <w:rsid w:val="0063600B"/>
    <w:rsid w:val="00642FFF"/>
    <w:rsid w:val="006462FB"/>
    <w:rsid w:val="00652A2C"/>
    <w:rsid w:val="006531D0"/>
    <w:rsid w:val="00655328"/>
    <w:rsid w:val="00655484"/>
    <w:rsid w:val="00684453"/>
    <w:rsid w:val="006863AD"/>
    <w:rsid w:val="006918F0"/>
    <w:rsid w:val="00697E83"/>
    <w:rsid w:val="006A0DBD"/>
    <w:rsid w:val="006A4F1F"/>
    <w:rsid w:val="006B28F7"/>
    <w:rsid w:val="006C069A"/>
    <w:rsid w:val="006C26ED"/>
    <w:rsid w:val="006C5B39"/>
    <w:rsid w:val="006D5078"/>
    <w:rsid w:val="006E26EC"/>
    <w:rsid w:val="006E3C1A"/>
    <w:rsid w:val="006F43F5"/>
    <w:rsid w:val="0071401E"/>
    <w:rsid w:val="00720A79"/>
    <w:rsid w:val="00726ACE"/>
    <w:rsid w:val="00727C08"/>
    <w:rsid w:val="00733B55"/>
    <w:rsid w:val="00733C02"/>
    <w:rsid w:val="00741F41"/>
    <w:rsid w:val="00746407"/>
    <w:rsid w:val="00752E57"/>
    <w:rsid w:val="007542C1"/>
    <w:rsid w:val="00774C1C"/>
    <w:rsid w:val="00777BB2"/>
    <w:rsid w:val="00784720"/>
    <w:rsid w:val="0079079E"/>
    <w:rsid w:val="00790F73"/>
    <w:rsid w:val="00793E65"/>
    <w:rsid w:val="007A457E"/>
    <w:rsid w:val="007A6D4C"/>
    <w:rsid w:val="007A7241"/>
    <w:rsid w:val="007A7E29"/>
    <w:rsid w:val="007C5ACB"/>
    <w:rsid w:val="007C5F87"/>
    <w:rsid w:val="007C79F2"/>
    <w:rsid w:val="007D7D5D"/>
    <w:rsid w:val="007E30E9"/>
    <w:rsid w:val="007F2D72"/>
    <w:rsid w:val="00800DE3"/>
    <w:rsid w:val="00800FC2"/>
    <w:rsid w:val="008026B5"/>
    <w:rsid w:val="00803696"/>
    <w:rsid w:val="00811595"/>
    <w:rsid w:val="00823ADF"/>
    <w:rsid w:val="008259BE"/>
    <w:rsid w:val="008333E4"/>
    <w:rsid w:val="008344D8"/>
    <w:rsid w:val="00850188"/>
    <w:rsid w:val="00857DAC"/>
    <w:rsid w:val="00857EC9"/>
    <w:rsid w:val="008670D7"/>
    <w:rsid w:val="00880B28"/>
    <w:rsid w:val="0089679C"/>
    <w:rsid w:val="00897092"/>
    <w:rsid w:val="008A5FC5"/>
    <w:rsid w:val="008B27F6"/>
    <w:rsid w:val="008C1A52"/>
    <w:rsid w:val="008C2BFD"/>
    <w:rsid w:val="008C4636"/>
    <w:rsid w:val="008C5DFA"/>
    <w:rsid w:val="008C7C71"/>
    <w:rsid w:val="008D01A6"/>
    <w:rsid w:val="008D587E"/>
    <w:rsid w:val="008E1067"/>
    <w:rsid w:val="008E5496"/>
    <w:rsid w:val="008E6179"/>
    <w:rsid w:val="008F64AD"/>
    <w:rsid w:val="00910D88"/>
    <w:rsid w:val="00914210"/>
    <w:rsid w:val="00914B55"/>
    <w:rsid w:val="00924F0A"/>
    <w:rsid w:val="00925F34"/>
    <w:rsid w:val="009271DD"/>
    <w:rsid w:val="00932EAC"/>
    <w:rsid w:val="009428D7"/>
    <w:rsid w:val="0095295B"/>
    <w:rsid w:val="00952D12"/>
    <w:rsid w:val="009575EB"/>
    <w:rsid w:val="00963850"/>
    <w:rsid w:val="00973CA4"/>
    <w:rsid w:val="009750F3"/>
    <w:rsid w:val="00980DD0"/>
    <w:rsid w:val="00983F6D"/>
    <w:rsid w:val="00984606"/>
    <w:rsid w:val="00985F9A"/>
    <w:rsid w:val="00994033"/>
    <w:rsid w:val="00994C7C"/>
    <w:rsid w:val="00997122"/>
    <w:rsid w:val="009A5A86"/>
    <w:rsid w:val="009B246A"/>
    <w:rsid w:val="009B7337"/>
    <w:rsid w:val="009C1CA5"/>
    <w:rsid w:val="009D31A7"/>
    <w:rsid w:val="009D3B6A"/>
    <w:rsid w:val="009D3F31"/>
    <w:rsid w:val="009D4091"/>
    <w:rsid w:val="009D67D5"/>
    <w:rsid w:val="009D6C8E"/>
    <w:rsid w:val="009E1002"/>
    <w:rsid w:val="009F5DDD"/>
    <w:rsid w:val="009F7876"/>
    <w:rsid w:val="00A118D8"/>
    <w:rsid w:val="00A15FA3"/>
    <w:rsid w:val="00A17E48"/>
    <w:rsid w:val="00A2362C"/>
    <w:rsid w:val="00A2676A"/>
    <w:rsid w:val="00A34082"/>
    <w:rsid w:val="00A3445E"/>
    <w:rsid w:val="00A35E69"/>
    <w:rsid w:val="00A45535"/>
    <w:rsid w:val="00A52393"/>
    <w:rsid w:val="00A62755"/>
    <w:rsid w:val="00A628D0"/>
    <w:rsid w:val="00A7010A"/>
    <w:rsid w:val="00A706AB"/>
    <w:rsid w:val="00A71BC0"/>
    <w:rsid w:val="00A770FB"/>
    <w:rsid w:val="00A7792E"/>
    <w:rsid w:val="00A80078"/>
    <w:rsid w:val="00A80801"/>
    <w:rsid w:val="00A81798"/>
    <w:rsid w:val="00A87C70"/>
    <w:rsid w:val="00AB0D1C"/>
    <w:rsid w:val="00AB2177"/>
    <w:rsid w:val="00AB5DF0"/>
    <w:rsid w:val="00AC6226"/>
    <w:rsid w:val="00AC7256"/>
    <w:rsid w:val="00AC72FB"/>
    <w:rsid w:val="00AD1376"/>
    <w:rsid w:val="00AD600E"/>
    <w:rsid w:val="00AD7FFA"/>
    <w:rsid w:val="00AE02BF"/>
    <w:rsid w:val="00AF46F4"/>
    <w:rsid w:val="00B05E73"/>
    <w:rsid w:val="00B21EDA"/>
    <w:rsid w:val="00B41FE4"/>
    <w:rsid w:val="00B467E5"/>
    <w:rsid w:val="00B47555"/>
    <w:rsid w:val="00B50836"/>
    <w:rsid w:val="00B61545"/>
    <w:rsid w:val="00B67EDF"/>
    <w:rsid w:val="00B74BAA"/>
    <w:rsid w:val="00B8192C"/>
    <w:rsid w:val="00B952D2"/>
    <w:rsid w:val="00BA36BE"/>
    <w:rsid w:val="00BC47C2"/>
    <w:rsid w:val="00BD2B22"/>
    <w:rsid w:val="00BE09D1"/>
    <w:rsid w:val="00BE7CFA"/>
    <w:rsid w:val="00BF17FF"/>
    <w:rsid w:val="00C02F11"/>
    <w:rsid w:val="00C0410A"/>
    <w:rsid w:val="00C04D02"/>
    <w:rsid w:val="00C04F12"/>
    <w:rsid w:val="00C10BC6"/>
    <w:rsid w:val="00C13171"/>
    <w:rsid w:val="00C16146"/>
    <w:rsid w:val="00C21421"/>
    <w:rsid w:val="00C22CF7"/>
    <w:rsid w:val="00C23361"/>
    <w:rsid w:val="00C30AD9"/>
    <w:rsid w:val="00C345E1"/>
    <w:rsid w:val="00C56E4C"/>
    <w:rsid w:val="00C575F5"/>
    <w:rsid w:val="00C70375"/>
    <w:rsid w:val="00C764AE"/>
    <w:rsid w:val="00C81FC9"/>
    <w:rsid w:val="00C8456A"/>
    <w:rsid w:val="00C91490"/>
    <w:rsid w:val="00C91715"/>
    <w:rsid w:val="00C927D4"/>
    <w:rsid w:val="00C92F8E"/>
    <w:rsid w:val="00C96825"/>
    <w:rsid w:val="00CB32D0"/>
    <w:rsid w:val="00CB35ED"/>
    <w:rsid w:val="00CB789C"/>
    <w:rsid w:val="00CC0EC9"/>
    <w:rsid w:val="00CC0FCC"/>
    <w:rsid w:val="00CC1743"/>
    <w:rsid w:val="00CD1804"/>
    <w:rsid w:val="00CD1DD5"/>
    <w:rsid w:val="00CD5200"/>
    <w:rsid w:val="00CE2FB1"/>
    <w:rsid w:val="00CE4CE1"/>
    <w:rsid w:val="00CE5E74"/>
    <w:rsid w:val="00CF2B0E"/>
    <w:rsid w:val="00D00192"/>
    <w:rsid w:val="00D1586B"/>
    <w:rsid w:val="00D41BA8"/>
    <w:rsid w:val="00D4473F"/>
    <w:rsid w:val="00D460AF"/>
    <w:rsid w:val="00D460B8"/>
    <w:rsid w:val="00D46F63"/>
    <w:rsid w:val="00D561BD"/>
    <w:rsid w:val="00D572DF"/>
    <w:rsid w:val="00D60315"/>
    <w:rsid w:val="00D635FA"/>
    <w:rsid w:val="00D63C84"/>
    <w:rsid w:val="00D65242"/>
    <w:rsid w:val="00D67810"/>
    <w:rsid w:val="00D67E9A"/>
    <w:rsid w:val="00D707CA"/>
    <w:rsid w:val="00D75EDD"/>
    <w:rsid w:val="00D77D72"/>
    <w:rsid w:val="00D81DF2"/>
    <w:rsid w:val="00D86C96"/>
    <w:rsid w:val="00D92D33"/>
    <w:rsid w:val="00D9752C"/>
    <w:rsid w:val="00DA021E"/>
    <w:rsid w:val="00DA18F8"/>
    <w:rsid w:val="00DA3E40"/>
    <w:rsid w:val="00DA405D"/>
    <w:rsid w:val="00DB5B14"/>
    <w:rsid w:val="00DB6D21"/>
    <w:rsid w:val="00DC1977"/>
    <w:rsid w:val="00DC64BE"/>
    <w:rsid w:val="00DC6E50"/>
    <w:rsid w:val="00DD24AC"/>
    <w:rsid w:val="00DD4CA7"/>
    <w:rsid w:val="00DE5F03"/>
    <w:rsid w:val="00DF106A"/>
    <w:rsid w:val="00DF668A"/>
    <w:rsid w:val="00E04C3E"/>
    <w:rsid w:val="00E0723B"/>
    <w:rsid w:val="00E14995"/>
    <w:rsid w:val="00E20594"/>
    <w:rsid w:val="00E20627"/>
    <w:rsid w:val="00E2146E"/>
    <w:rsid w:val="00E51D3F"/>
    <w:rsid w:val="00E55AE6"/>
    <w:rsid w:val="00E62C18"/>
    <w:rsid w:val="00E66C85"/>
    <w:rsid w:val="00E81F94"/>
    <w:rsid w:val="00E8649F"/>
    <w:rsid w:val="00E86C8A"/>
    <w:rsid w:val="00E95BCA"/>
    <w:rsid w:val="00E95E44"/>
    <w:rsid w:val="00EA49C6"/>
    <w:rsid w:val="00EB033F"/>
    <w:rsid w:val="00EB07EA"/>
    <w:rsid w:val="00EC5AAB"/>
    <w:rsid w:val="00ED7C7D"/>
    <w:rsid w:val="00EE35FD"/>
    <w:rsid w:val="00F10337"/>
    <w:rsid w:val="00F10DE5"/>
    <w:rsid w:val="00F12648"/>
    <w:rsid w:val="00F13AAD"/>
    <w:rsid w:val="00F14320"/>
    <w:rsid w:val="00F32CC3"/>
    <w:rsid w:val="00F452FA"/>
    <w:rsid w:val="00F50959"/>
    <w:rsid w:val="00F5355E"/>
    <w:rsid w:val="00F56E14"/>
    <w:rsid w:val="00F57A07"/>
    <w:rsid w:val="00F60318"/>
    <w:rsid w:val="00F618DE"/>
    <w:rsid w:val="00F72E79"/>
    <w:rsid w:val="00F7475A"/>
    <w:rsid w:val="00FA4E68"/>
    <w:rsid w:val="00FB66B0"/>
    <w:rsid w:val="00FB72B1"/>
    <w:rsid w:val="00FD18B7"/>
    <w:rsid w:val="00FE4506"/>
    <w:rsid w:val="00FE5D03"/>
    <w:rsid w:val="00FF5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1">
    <w:name w:val="Normal"/>
    <w:qFormat/>
    <w:rsid w:val="00811595"/>
    <w:rPr>
      <w:rFonts w:ascii="Calibri" w:eastAsia="Times New Roman" w:hAnsi="Calibri" w:cs="Calibri"/>
      <w:lang w:eastAsia="en-US"/>
    </w:rPr>
  </w:style>
  <w:style w:type="paragraph" w:styleId="1">
    <w:name w:val="heading 1"/>
    <w:aliases w:val="1,h1,Header 1"/>
    <w:basedOn w:val="a1"/>
    <w:next w:val="a1"/>
    <w:link w:val="10"/>
    <w:uiPriority w:val="9"/>
    <w:qFormat/>
    <w:rsid w:val="00811595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zh-CN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811595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  <w:lang w:eastAsia="zh-CN"/>
    </w:rPr>
  </w:style>
  <w:style w:type="paragraph" w:styleId="3">
    <w:name w:val="heading 3"/>
    <w:basedOn w:val="a1"/>
    <w:next w:val="a1"/>
    <w:link w:val="30"/>
    <w:semiHidden/>
    <w:unhideWhenUsed/>
    <w:qFormat/>
    <w:rsid w:val="00811595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zh-CN"/>
    </w:rPr>
  </w:style>
  <w:style w:type="paragraph" w:styleId="4">
    <w:name w:val="heading 4"/>
    <w:basedOn w:val="a1"/>
    <w:next w:val="a1"/>
    <w:link w:val="40"/>
    <w:semiHidden/>
    <w:unhideWhenUsed/>
    <w:qFormat/>
    <w:rsid w:val="00811595"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1"/>
    <w:next w:val="a1"/>
    <w:link w:val="50"/>
    <w:semiHidden/>
    <w:unhideWhenUsed/>
    <w:qFormat/>
    <w:rsid w:val="00811595"/>
    <w:pPr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811595"/>
    <w:pPr>
      <w:spacing w:before="240" w:after="60" w:line="240" w:lineRule="auto"/>
      <w:outlineLvl w:val="5"/>
    </w:pPr>
    <w:rPr>
      <w:rFonts w:eastAsia="Malgun Gothic" w:cs="Times New Roman"/>
      <w:b/>
      <w:bCs/>
      <w:lang w:val="x-none" w:eastAsia="ru-RU"/>
    </w:rPr>
  </w:style>
  <w:style w:type="paragraph" w:styleId="8">
    <w:name w:val="heading 8"/>
    <w:basedOn w:val="a1"/>
    <w:next w:val="a1"/>
    <w:link w:val="80"/>
    <w:uiPriority w:val="99"/>
    <w:semiHidden/>
    <w:unhideWhenUsed/>
    <w:qFormat/>
    <w:rsid w:val="00811595"/>
    <w:pPr>
      <w:keepNext/>
      <w:spacing w:after="0" w:line="240" w:lineRule="auto"/>
      <w:ind w:firstLine="709"/>
      <w:jc w:val="both"/>
      <w:outlineLvl w:val="7"/>
    </w:pPr>
    <w:rPr>
      <w:rFonts w:ascii="Times New Roman" w:hAnsi="Times New Roman" w:cs="Times New Roman"/>
      <w:b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,Header 1 Знак"/>
    <w:basedOn w:val="a2"/>
    <w:link w:val="1"/>
    <w:uiPriority w:val="9"/>
    <w:rsid w:val="0081159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semiHidden/>
    <w:rsid w:val="0081159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2"/>
    <w:link w:val="3"/>
    <w:semiHidden/>
    <w:rsid w:val="00811595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2"/>
    <w:link w:val="4"/>
    <w:semiHidden/>
    <w:rsid w:val="0081159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semiHidden/>
    <w:rsid w:val="0081159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uiPriority w:val="9"/>
    <w:semiHidden/>
    <w:rsid w:val="00811595"/>
    <w:rPr>
      <w:rFonts w:ascii="Calibri" w:eastAsia="Malgun Gothic" w:hAnsi="Calibri" w:cs="Times New Roman"/>
      <w:b/>
      <w:bCs/>
      <w:lang w:val="x-none" w:eastAsia="ru-RU"/>
    </w:rPr>
  </w:style>
  <w:style w:type="character" w:customStyle="1" w:styleId="80">
    <w:name w:val="Заголовок 8 Знак"/>
    <w:basedOn w:val="a2"/>
    <w:link w:val="8"/>
    <w:uiPriority w:val="99"/>
    <w:semiHidden/>
    <w:rsid w:val="0081159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5">
    <w:name w:val="Hyperlink"/>
    <w:uiPriority w:val="99"/>
    <w:unhideWhenUsed/>
    <w:rsid w:val="00811595"/>
    <w:rPr>
      <w:rFonts w:ascii="Times New Roman" w:hAnsi="Times New Roman" w:cs="Times New Roman" w:hint="default"/>
      <w:color w:val="0000FF"/>
      <w:u w:val="single"/>
    </w:rPr>
  </w:style>
  <w:style w:type="character" w:styleId="a6">
    <w:name w:val="Emphasis"/>
    <w:uiPriority w:val="99"/>
    <w:qFormat/>
    <w:rsid w:val="00811595"/>
    <w:rPr>
      <w:rFonts w:ascii="Times New Roman" w:hAnsi="Times New Roman" w:cs="Times New Roman" w:hint="default"/>
      <w:i/>
      <w:iCs w:val="0"/>
    </w:rPr>
  </w:style>
  <w:style w:type="character" w:customStyle="1" w:styleId="11">
    <w:name w:val="Заголовок 1 Знак1"/>
    <w:aliases w:val="1 Знак1,h1 Знак1,Header 1 Знак1"/>
    <w:uiPriority w:val="99"/>
    <w:rsid w:val="00811595"/>
    <w:rPr>
      <w:rFonts w:ascii="Cambria" w:hAnsi="Cambria" w:hint="default"/>
      <w:b/>
      <w:bCs w:val="0"/>
      <w:color w:val="365F91"/>
      <w:sz w:val="28"/>
      <w:lang w:eastAsia="en-US"/>
    </w:rPr>
  </w:style>
  <w:style w:type="character" w:styleId="a7">
    <w:name w:val="Strong"/>
    <w:uiPriority w:val="99"/>
    <w:qFormat/>
    <w:rsid w:val="00811595"/>
    <w:rPr>
      <w:rFonts w:ascii="Times New Roman" w:hAnsi="Times New Roman" w:cs="Times New Roman" w:hint="default"/>
      <w:b/>
      <w:bCs w:val="0"/>
    </w:rPr>
  </w:style>
  <w:style w:type="paragraph" w:styleId="12">
    <w:name w:val="toc 1"/>
    <w:basedOn w:val="a1"/>
    <w:next w:val="a1"/>
    <w:autoRedefine/>
    <w:uiPriority w:val="99"/>
    <w:semiHidden/>
    <w:unhideWhenUsed/>
    <w:rsid w:val="00811595"/>
  </w:style>
  <w:style w:type="paragraph" w:styleId="a8">
    <w:name w:val="footnote text"/>
    <w:basedOn w:val="a1"/>
    <w:link w:val="a9"/>
    <w:uiPriority w:val="99"/>
    <w:semiHidden/>
    <w:unhideWhenUsed/>
    <w:rsid w:val="00811595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2"/>
    <w:link w:val="a8"/>
    <w:uiPriority w:val="99"/>
    <w:semiHidden/>
    <w:rsid w:val="008115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2"/>
    <w:link w:val="ab"/>
    <w:uiPriority w:val="99"/>
    <w:semiHidden/>
    <w:rsid w:val="00811595"/>
    <w:rPr>
      <w:rFonts w:ascii="Calibri" w:eastAsia="Times New Roman" w:hAnsi="Calibri" w:cs="Times New Roman"/>
      <w:sz w:val="20"/>
      <w:szCs w:val="20"/>
      <w:lang w:eastAsia="en-US"/>
    </w:rPr>
  </w:style>
  <w:style w:type="paragraph" w:styleId="ab">
    <w:name w:val="annotation text"/>
    <w:basedOn w:val="a1"/>
    <w:link w:val="aa"/>
    <w:uiPriority w:val="99"/>
    <w:semiHidden/>
    <w:unhideWhenUsed/>
    <w:rsid w:val="00811595"/>
    <w:rPr>
      <w:rFonts w:cs="Times New Roman"/>
      <w:sz w:val="20"/>
      <w:szCs w:val="20"/>
    </w:rPr>
  </w:style>
  <w:style w:type="character" w:customStyle="1" w:styleId="ac">
    <w:name w:val="Верхний колонтитул Знак"/>
    <w:aliases w:val="Знак Знак Знак Знак"/>
    <w:basedOn w:val="a2"/>
    <w:link w:val="ad"/>
    <w:semiHidden/>
    <w:locked/>
    <w:rsid w:val="00811595"/>
    <w:rPr>
      <w:rFonts w:ascii="Times New Roman" w:eastAsia="Times New Roman" w:hAnsi="Times New Roman" w:cs="Times New Roman"/>
    </w:rPr>
  </w:style>
  <w:style w:type="paragraph" w:styleId="ad">
    <w:name w:val="header"/>
    <w:aliases w:val="Знак Знак Знак"/>
    <w:basedOn w:val="a1"/>
    <w:link w:val="ac"/>
    <w:semiHidden/>
    <w:unhideWhenUsed/>
    <w:rsid w:val="0081159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lang w:eastAsia="zh-CN"/>
    </w:rPr>
  </w:style>
  <w:style w:type="character" w:customStyle="1" w:styleId="13">
    <w:name w:val="Верхний колонтитул Знак1"/>
    <w:aliases w:val="Знак Знак Знак Знак1"/>
    <w:basedOn w:val="a2"/>
    <w:semiHidden/>
    <w:rsid w:val="00811595"/>
    <w:rPr>
      <w:rFonts w:ascii="Calibri" w:eastAsia="Times New Roman" w:hAnsi="Calibri" w:cs="Calibri"/>
      <w:lang w:eastAsia="en-US"/>
    </w:rPr>
  </w:style>
  <w:style w:type="character" w:customStyle="1" w:styleId="ae">
    <w:name w:val="Нижний колонтитул Знак"/>
    <w:basedOn w:val="a2"/>
    <w:link w:val="af"/>
    <w:uiPriority w:val="99"/>
    <w:semiHidden/>
    <w:rsid w:val="00811595"/>
    <w:rPr>
      <w:rFonts w:ascii="Calibri" w:eastAsia="Times New Roman" w:hAnsi="Calibri" w:cs="Times New Roman"/>
      <w:sz w:val="20"/>
      <w:szCs w:val="20"/>
    </w:rPr>
  </w:style>
  <w:style w:type="paragraph" w:styleId="af">
    <w:name w:val="footer"/>
    <w:basedOn w:val="a1"/>
    <w:link w:val="ae"/>
    <w:uiPriority w:val="99"/>
    <w:semiHidden/>
    <w:unhideWhenUsed/>
    <w:rsid w:val="00811595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zh-CN"/>
    </w:rPr>
  </w:style>
  <w:style w:type="paragraph" w:styleId="af0">
    <w:name w:val="Title"/>
    <w:basedOn w:val="a1"/>
    <w:link w:val="af1"/>
    <w:uiPriority w:val="99"/>
    <w:qFormat/>
    <w:rsid w:val="00811595"/>
    <w:pPr>
      <w:spacing w:before="240" w:after="60" w:line="240" w:lineRule="auto"/>
      <w:jc w:val="center"/>
      <w:outlineLvl w:val="0"/>
    </w:pPr>
    <w:rPr>
      <w:rFonts w:ascii="Arial" w:hAnsi="Arial" w:cs="Times New Roman"/>
      <w:b/>
      <w:bCs/>
      <w:kern w:val="28"/>
      <w:sz w:val="32"/>
      <w:szCs w:val="32"/>
      <w:lang w:eastAsia="zh-CN"/>
    </w:rPr>
  </w:style>
  <w:style w:type="character" w:customStyle="1" w:styleId="af1">
    <w:name w:val="Название Знак"/>
    <w:basedOn w:val="a2"/>
    <w:link w:val="af0"/>
    <w:uiPriority w:val="99"/>
    <w:rsid w:val="00811595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af2">
    <w:name w:val="Body Text"/>
    <w:basedOn w:val="a1"/>
    <w:link w:val="af3"/>
    <w:uiPriority w:val="99"/>
    <w:semiHidden/>
    <w:unhideWhenUsed/>
    <w:rsid w:val="00811595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2"/>
    <w:link w:val="af2"/>
    <w:uiPriority w:val="99"/>
    <w:semiHidden/>
    <w:rsid w:val="008115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2"/>
    <w:link w:val="af5"/>
    <w:uiPriority w:val="99"/>
    <w:semiHidden/>
    <w:rsid w:val="00811595"/>
    <w:rPr>
      <w:rFonts w:ascii="Times New Roman" w:eastAsia="Times New Roman" w:hAnsi="Times New Roman" w:cs="Times New Roman"/>
      <w:sz w:val="28"/>
      <w:szCs w:val="20"/>
    </w:rPr>
  </w:style>
  <w:style w:type="paragraph" w:styleId="af5">
    <w:name w:val="Body Text Indent"/>
    <w:basedOn w:val="a1"/>
    <w:link w:val="af4"/>
    <w:uiPriority w:val="99"/>
    <w:semiHidden/>
    <w:unhideWhenUsed/>
    <w:rsid w:val="00811595"/>
    <w:pPr>
      <w:spacing w:after="0" w:line="240" w:lineRule="auto"/>
      <w:ind w:right="-625" w:firstLine="360"/>
      <w:jc w:val="both"/>
    </w:pPr>
    <w:rPr>
      <w:rFonts w:ascii="Times New Roman" w:hAnsi="Times New Roman" w:cs="Times New Roman"/>
      <w:sz w:val="28"/>
      <w:szCs w:val="20"/>
      <w:lang w:eastAsia="zh-CN"/>
    </w:rPr>
  </w:style>
  <w:style w:type="character" w:customStyle="1" w:styleId="21">
    <w:name w:val="Основной текст 2 Знак"/>
    <w:basedOn w:val="a2"/>
    <w:link w:val="22"/>
    <w:uiPriority w:val="99"/>
    <w:semiHidden/>
    <w:rsid w:val="00811595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Body Text 2"/>
    <w:basedOn w:val="a1"/>
    <w:link w:val="21"/>
    <w:uiPriority w:val="99"/>
    <w:semiHidden/>
    <w:unhideWhenUsed/>
    <w:rsid w:val="008115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zh-CN"/>
    </w:rPr>
  </w:style>
  <w:style w:type="character" w:customStyle="1" w:styleId="31">
    <w:name w:val="Основной текст 3 Знак"/>
    <w:basedOn w:val="a2"/>
    <w:link w:val="32"/>
    <w:uiPriority w:val="99"/>
    <w:semiHidden/>
    <w:rsid w:val="00811595"/>
    <w:rPr>
      <w:rFonts w:ascii="Calibri" w:eastAsia="Times New Roman" w:hAnsi="Calibri" w:cs="Times New Roman"/>
      <w:sz w:val="16"/>
      <w:szCs w:val="16"/>
    </w:rPr>
  </w:style>
  <w:style w:type="paragraph" w:styleId="32">
    <w:name w:val="Body Text 3"/>
    <w:basedOn w:val="a1"/>
    <w:link w:val="31"/>
    <w:uiPriority w:val="99"/>
    <w:semiHidden/>
    <w:unhideWhenUsed/>
    <w:rsid w:val="00811595"/>
    <w:pPr>
      <w:spacing w:after="120"/>
    </w:pPr>
    <w:rPr>
      <w:rFonts w:cs="Times New Roman"/>
      <w:sz w:val="16"/>
      <w:szCs w:val="16"/>
      <w:lang w:eastAsia="zh-CN"/>
    </w:rPr>
  </w:style>
  <w:style w:type="character" w:customStyle="1" w:styleId="23">
    <w:name w:val="Основной текст с отступом 2 Знак"/>
    <w:basedOn w:val="a2"/>
    <w:link w:val="24"/>
    <w:uiPriority w:val="99"/>
    <w:semiHidden/>
    <w:rsid w:val="00811595"/>
    <w:rPr>
      <w:rFonts w:ascii="Calibri" w:eastAsia="Times New Roman" w:hAnsi="Calibri" w:cs="Times New Roman"/>
      <w:lang w:eastAsia="en-US"/>
    </w:rPr>
  </w:style>
  <w:style w:type="paragraph" w:styleId="24">
    <w:name w:val="Body Text Indent 2"/>
    <w:basedOn w:val="a1"/>
    <w:link w:val="23"/>
    <w:uiPriority w:val="99"/>
    <w:semiHidden/>
    <w:unhideWhenUsed/>
    <w:rsid w:val="00811595"/>
    <w:pPr>
      <w:spacing w:after="120" w:line="480" w:lineRule="auto"/>
      <w:ind w:left="283"/>
    </w:pPr>
    <w:rPr>
      <w:rFonts w:cs="Times New Roman"/>
    </w:rPr>
  </w:style>
  <w:style w:type="character" w:customStyle="1" w:styleId="33">
    <w:name w:val="Основной текст с отступом 3 Знак"/>
    <w:basedOn w:val="a2"/>
    <w:link w:val="34"/>
    <w:uiPriority w:val="99"/>
    <w:semiHidden/>
    <w:rsid w:val="0081159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1"/>
    <w:link w:val="33"/>
    <w:uiPriority w:val="99"/>
    <w:semiHidden/>
    <w:unhideWhenUsed/>
    <w:rsid w:val="00811595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f6">
    <w:name w:val="Текст Знак"/>
    <w:aliases w:val="Знак Знак Знак Знак Знак Знак Знак Знак Знак Знак Знак"/>
    <w:basedOn w:val="a2"/>
    <w:link w:val="af7"/>
    <w:uiPriority w:val="99"/>
    <w:semiHidden/>
    <w:locked/>
    <w:rsid w:val="00811595"/>
    <w:rPr>
      <w:szCs w:val="21"/>
    </w:rPr>
  </w:style>
  <w:style w:type="paragraph" w:styleId="af7">
    <w:name w:val="Plain Text"/>
    <w:aliases w:val="Знак Знак Знак Знак Знак Знак Знак Знак Знак Знак"/>
    <w:basedOn w:val="a1"/>
    <w:link w:val="af6"/>
    <w:uiPriority w:val="99"/>
    <w:semiHidden/>
    <w:unhideWhenUsed/>
    <w:rsid w:val="00811595"/>
    <w:pPr>
      <w:spacing w:after="0" w:line="240" w:lineRule="auto"/>
    </w:pPr>
    <w:rPr>
      <w:rFonts w:asciiTheme="minorHAnsi" w:eastAsiaTheme="minorEastAsia" w:hAnsiTheme="minorHAnsi" w:cstheme="minorBidi"/>
      <w:szCs w:val="21"/>
      <w:lang w:eastAsia="zh-CN"/>
    </w:rPr>
  </w:style>
  <w:style w:type="character" w:customStyle="1" w:styleId="14">
    <w:name w:val="Текст Знак1"/>
    <w:aliases w:val="Знак Знак Знак Знак Знак Знак Знак Знак Знак Знак Знак1"/>
    <w:basedOn w:val="a2"/>
    <w:uiPriority w:val="99"/>
    <w:semiHidden/>
    <w:rsid w:val="00811595"/>
    <w:rPr>
      <w:rFonts w:ascii="Consolas" w:eastAsia="Times New Roman" w:hAnsi="Consolas" w:cs="Calibri"/>
      <w:sz w:val="21"/>
      <w:szCs w:val="21"/>
      <w:lang w:eastAsia="en-US"/>
    </w:rPr>
  </w:style>
  <w:style w:type="character" w:customStyle="1" w:styleId="af8">
    <w:name w:val="Тема примечания Знак"/>
    <w:basedOn w:val="aa"/>
    <w:link w:val="af9"/>
    <w:uiPriority w:val="99"/>
    <w:semiHidden/>
    <w:rsid w:val="00811595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paragraph" w:styleId="af9">
    <w:name w:val="annotation subject"/>
    <w:basedOn w:val="ab"/>
    <w:next w:val="ab"/>
    <w:link w:val="af8"/>
    <w:uiPriority w:val="99"/>
    <w:semiHidden/>
    <w:unhideWhenUsed/>
    <w:rsid w:val="00811595"/>
    <w:rPr>
      <w:b/>
      <w:bCs/>
    </w:rPr>
  </w:style>
  <w:style w:type="character" w:customStyle="1" w:styleId="afa">
    <w:name w:val="Текст выноски Знак"/>
    <w:basedOn w:val="a2"/>
    <w:link w:val="afb"/>
    <w:uiPriority w:val="99"/>
    <w:semiHidden/>
    <w:rsid w:val="00811595"/>
    <w:rPr>
      <w:rFonts w:ascii="Tahoma" w:eastAsia="Times New Roman" w:hAnsi="Tahoma" w:cs="Times New Roman"/>
      <w:sz w:val="16"/>
      <w:szCs w:val="16"/>
    </w:rPr>
  </w:style>
  <w:style w:type="paragraph" w:styleId="afb">
    <w:name w:val="Balloon Text"/>
    <w:basedOn w:val="a1"/>
    <w:link w:val="afa"/>
    <w:uiPriority w:val="99"/>
    <w:semiHidden/>
    <w:unhideWhenUsed/>
    <w:rsid w:val="00811595"/>
    <w:pPr>
      <w:spacing w:after="0" w:line="240" w:lineRule="auto"/>
    </w:pPr>
    <w:rPr>
      <w:rFonts w:ascii="Tahoma" w:hAnsi="Tahoma" w:cs="Times New Roman"/>
      <w:sz w:val="16"/>
      <w:szCs w:val="16"/>
      <w:lang w:eastAsia="zh-CN"/>
    </w:rPr>
  </w:style>
  <w:style w:type="paragraph" w:styleId="afc">
    <w:name w:val="No Spacing"/>
    <w:uiPriority w:val="99"/>
    <w:qFormat/>
    <w:rsid w:val="0081159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d">
    <w:name w:val="List Paragraph"/>
    <w:basedOn w:val="a1"/>
    <w:uiPriority w:val="34"/>
    <w:qFormat/>
    <w:rsid w:val="00811595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5">
    <w:name w:val="Обычный1"/>
    <w:uiPriority w:val="99"/>
    <w:rsid w:val="00811595"/>
    <w:pPr>
      <w:widowControl w:val="0"/>
      <w:snapToGrid w:val="0"/>
      <w:spacing w:after="0" w:line="300" w:lineRule="auto"/>
      <w:ind w:firstLine="70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e">
    <w:name w:val="Термин"/>
    <w:basedOn w:val="af7"/>
    <w:uiPriority w:val="99"/>
    <w:rsid w:val="00811595"/>
    <w:pPr>
      <w:ind w:left="567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">
    <w:name w:val="Текст_бюл Знак"/>
    <w:link w:val="a0"/>
    <w:uiPriority w:val="99"/>
    <w:locked/>
    <w:rsid w:val="00811595"/>
    <w:rPr>
      <w:rFonts w:ascii="Times New Roman" w:eastAsia="MS Mincho" w:hAnsi="Times New Roman"/>
      <w:sz w:val="26"/>
      <w:szCs w:val="26"/>
    </w:rPr>
  </w:style>
  <w:style w:type="paragraph" w:customStyle="1" w:styleId="a0">
    <w:name w:val="Текст_бюл"/>
    <w:basedOn w:val="af7"/>
    <w:link w:val="aff"/>
    <w:uiPriority w:val="99"/>
    <w:rsid w:val="00811595"/>
    <w:pPr>
      <w:numPr>
        <w:numId w:val="1"/>
      </w:numPr>
      <w:jc w:val="both"/>
    </w:pPr>
    <w:rPr>
      <w:rFonts w:ascii="Times New Roman" w:eastAsia="MS Mincho" w:hAnsi="Times New Roman"/>
      <w:sz w:val="26"/>
      <w:szCs w:val="26"/>
    </w:rPr>
  </w:style>
  <w:style w:type="paragraph" w:customStyle="1" w:styleId="25">
    <w:name w:val="Текст_бюл2"/>
    <w:basedOn w:val="a0"/>
    <w:uiPriority w:val="99"/>
    <w:rsid w:val="00811595"/>
    <w:pPr>
      <w:numPr>
        <w:numId w:val="0"/>
      </w:numPr>
      <w:tabs>
        <w:tab w:val="num" w:pos="432"/>
        <w:tab w:val="num" w:pos="1134"/>
      </w:tabs>
      <w:ind w:left="1134" w:hanging="283"/>
    </w:pPr>
  </w:style>
  <w:style w:type="paragraph" w:customStyle="1" w:styleId="aff0">
    <w:name w:val="Знак"/>
    <w:basedOn w:val="a1"/>
    <w:uiPriority w:val="99"/>
    <w:rsid w:val="0081159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6">
    <w:name w:val="Стиль1"/>
    <w:basedOn w:val="a1"/>
    <w:uiPriority w:val="99"/>
    <w:rsid w:val="008115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35">
    <w:name w:val="Текст_бюл3"/>
    <w:basedOn w:val="a1"/>
    <w:uiPriority w:val="99"/>
    <w:rsid w:val="00811595"/>
    <w:pPr>
      <w:tabs>
        <w:tab w:val="left" w:pos="851"/>
        <w:tab w:val="num" w:pos="1920"/>
      </w:tabs>
      <w:spacing w:after="0" w:line="360" w:lineRule="auto"/>
      <w:ind w:left="1920" w:hanging="360"/>
      <w:jc w:val="both"/>
    </w:pPr>
    <w:rPr>
      <w:rFonts w:ascii="Times New Roman" w:eastAsia="MS Mincho" w:hAnsi="Times New Roman" w:cs="Times New Roman"/>
      <w:sz w:val="26"/>
      <w:szCs w:val="26"/>
      <w:lang w:eastAsia="ru-RU"/>
    </w:rPr>
  </w:style>
  <w:style w:type="paragraph" w:customStyle="1" w:styleId="CharChar4CharCharCharCharCharChar">
    <w:name w:val="Char Char4 Знак Знак Char Char Знак Знак Char Char Знак Char Char"/>
    <w:basedOn w:val="a1"/>
    <w:uiPriority w:val="99"/>
    <w:rsid w:val="00811595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aff1">
    <w:name w:val="Текст абзацев"/>
    <w:basedOn w:val="af7"/>
    <w:uiPriority w:val="99"/>
    <w:rsid w:val="00811595"/>
    <w:pPr>
      <w:keepLines/>
      <w:spacing w:after="120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Default">
    <w:name w:val="Default"/>
    <w:uiPriority w:val="99"/>
    <w:rsid w:val="008115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8115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CharChar4CharCharCharCharCharChar2">
    <w:name w:val="Char Char4 Знак Знак Char Char Знак Знак Char Char Знак Char Char2"/>
    <w:basedOn w:val="a1"/>
    <w:uiPriority w:val="99"/>
    <w:rsid w:val="00811595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17">
    <w:name w:val="Абзац списка1"/>
    <w:basedOn w:val="a1"/>
    <w:uiPriority w:val="99"/>
    <w:rsid w:val="0081159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rtRus">
    <w:name w:val="ArtRus"/>
    <w:basedOn w:val="a1"/>
    <w:uiPriority w:val="99"/>
    <w:rsid w:val="00811595"/>
    <w:pPr>
      <w:spacing w:after="0" w:line="240" w:lineRule="auto"/>
      <w:jc w:val="both"/>
    </w:pPr>
    <w:rPr>
      <w:rFonts w:ascii="NTTimes/Cyrillic" w:eastAsia="Batang" w:hAnsi="NTTimes/Cyrillic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1"/>
    <w:uiPriority w:val="99"/>
    <w:rsid w:val="00811595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Batang" w:hAnsi="Times New Roman" w:cs="Times New Roman"/>
      <w:b/>
      <w:sz w:val="28"/>
      <w:szCs w:val="20"/>
      <w:lang w:eastAsia="ru-RU"/>
    </w:rPr>
  </w:style>
  <w:style w:type="paragraph" w:customStyle="1" w:styleId="211">
    <w:name w:val="Основной текст с отступом 21"/>
    <w:basedOn w:val="a1"/>
    <w:uiPriority w:val="99"/>
    <w:rsid w:val="00811595"/>
    <w:pPr>
      <w:overflowPunct w:val="0"/>
      <w:autoSpaceDE w:val="0"/>
      <w:autoSpaceDN w:val="0"/>
      <w:adjustRightInd w:val="0"/>
      <w:spacing w:after="0" w:line="240" w:lineRule="auto"/>
      <w:ind w:left="284" w:hanging="284"/>
    </w:pPr>
    <w:rPr>
      <w:rFonts w:ascii="Times New Roman" w:eastAsia="Batang" w:hAnsi="Times New Roman" w:cs="Times New Roman"/>
      <w:szCs w:val="20"/>
      <w:lang w:eastAsia="ru-RU"/>
    </w:rPr>
  </w:style>
  <w:style w:type="paragraph" w:customStyle="1" w:styleId="310">
    <w:name w:val="Основной текст с отступом 31"/>
    <w:basedOn w:val="a1"/>
    <w:uiPriority w:val="99"/>
    <w:rsid w:val="00811595"/>
    <w:pPr>
      <w:overflowPunct w:val="0"/>
      <w:autoSpaceDE w:val="0"/>
      <w:autoSpaceDN w:val="0"/>
      <w:adjustRightInd w:val="0"/>
      <w:spacing w:after="0" w:line="240" w:lineRule="auto"/>
      <w:ind w:left="426"/>
    </w:pPr>
    <w:rPr>
      <w:rFonts w:ascii="Times New Roman" w:eastAsia="Batang" w:hAnsi="Times New Roman" w:cs="Times New Roman"/>
      <w:sz w:val="28"/>
      <w:szCs w:val="20"/>
      <w:lang w:eastAsia="ru-RU"/>
    </w:rPr>
  </w:style>
  <w:style w:type="paragraph" w:customStyle="1" w:styleId="a">
    <w:name w:val="список с точками"/>
    <w:basedOn w:val="a1"/>
    <w:uiPriority w:val="99"/>
    <w:rsid w:val="00811595"/>
    <w:pPr>
      <w:numPr>
        <w:numId w:val="2"/>
      </w:numPr>
      <w:spacing w:after="0" w:line="312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811595"/>
    <w:pPr>
      <w:snapToGrid w:val="0"/>
      <w:spacing w:after="0" w:line="240" w:lineRule="auto"/>
      <w:jc w:val="center"/>
    </w:pPr>
    <w:rPr>
      <w:rFonts w:ascii="Courier New" w:eastAsia="Times New Roman" w:hAnsi="Courier New" w:cs="Times New Roman"/>
      <w:b/>
      <w:sz w:val="20"/>
      <w:szCs w:val="20"/>
      <w:lang w:eastAsia="ru-RU"/>
    </w:rPr>
  </w:style>
  <w:style w:type="paragraph" w:customStyle="1" w:styleId="xmsonormal">
    <w:name w:val="x_msonormal"/>
    <w:basedOn w:val="a1"/>
    <w:uiPriority w:val="99"/>
    <w:rsid w:val="0081159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ko-KR"/>
    </w:rPr>
  </w:style>
  <w:style w:type="character" w:customStyle="1" w:styleId="26">
    <w:name w:val="Текст Знак2"/>
    <w:uiPriority w:val="99"/>
    <w:locked/>
    <w:rsid w:val="00811595"/>
    <w:rPr>
      <w:sz w:val="26"/>
      <w:lang w:val="ru-RU" w:eastAsia="ru-RU"/>
    </w:rPr>
  </w:style>
  <w:style w:type="character" w:customStyle="1" w:styleId="apple-converted-space">
    <w:name w:val="apple-converted-space"/>
    <w:rsid w:val="00811595"/>
    <w:rPr>
      <w:rFonts w:ascii="Times New Roman" w:hAnsi="Times New Roman" w:cs="Times New Roman" w:hint="default"/>
    </w:rPr>
  </w:style>
  <w:style w:type="character" w:customStyle="1" w:styleId="ep">
    <w:name w:val="ep"/>
    <w:uiPriority w:val="99"/>
    <w:rsid w:val="00811595"/>
  </w:style>
  <w:style w:type="character" w:styleId="aff2">
    <w:name w:val="FollowedHyperlink"/>
    <w:basedOn w:val="a2"/>
    <w:uiPriority w:val="99"/>
    <w:semiHidden/>
    <w:unhideWhenUsed/>
    <w:rsid w:val="005B32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1">
    <w:name w:val="Normal"/>
    <w:qFormat/>
    <w:rsid w:val="00811595"/>
    <w:rPr>
      <w:rFonts w:ascii="Calibri" w:eastAsia="Times New Roman" w:hAnsi="Calibri" w:cs="Calibri"/>
      <w:lang w:eastAsia="en-US"/>
    </w:rPr>
  </w:style>
  <w:style w:type="paragraph" w:styleId="1">
    <w:name w:val="heading 1"/>
    <w:aliases w:val="1,h1,Header 1"/>
    <w:basedOn w:val="a1"/>
    <w:next w:val="a1"/>
    <w:link w:val="10"/>
    <w:uiPriority w:val="9"/>
    <w:qFormat/>
    <w:rsid w:val="00811595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zh-CN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811595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  <w:lang w:eastAsia="zh-CN"/>
    </w:rPr>
  </w:style>
  <w:style w:type="paragraph" w:styleId="3">
    <w:name w:val="heading 3"/>
    <w:basedOn w:val="a1"/>
    <w:next w:val="a1"/>
    <w:link w:val="30"/>
    <w:semiHidden/>
    <w:unhideWhenUsed/>
    <w:qFormat/>
    <w:rsid w:val="00811595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zh-CN"/>
    </w:rPr>
  </w:style>
  <w:style w:type="paragraph" w:styleId="4">
    <w:name w:val="heading 4"/>
    <w:basedOn w:val="a1"/>
    <w:next w:val="a1"/>
    <w:link w:val="40"/>
    <w:semiHidden/>
    <w:unhideWhenUsed/>
    <w:qFormat/>
    <w:rsid w:val="00811595"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1"/>
    <w:next w:val="a1"/>
    <w:link w:val="50"/>
    <w:semiHidden/>
    <w:unhideWhenUsed/>
    <w:qFormat/>
    <w:rsid w:val="00811595"/>
    <w:pPr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811595"/>
    <w:pPr>
      <w:spacing w:before="240" w:after="60" w:line="240" w:lineRule="auto"/>
      <w:outlineLvl w:val="5"/>
    </w:pPr>
    <w:rPr>
      <w:rFonts w:eastAsia="Malgun Gothic" w:cs="Times New Roman"/>
      <w:b/>
      <w:bCs/>
      <w:lang w:val="x-none" w:eastAsia="ru-RU"/>
    </w:rPr>
  </w:style>
  <w:style w:type="paragraph" w:styleId="8">
    <w:name w:val="heading 8"/>
    <w:basedOn w:val="a1"/>
    <w:next w:val="a1"/>
    <w:link w:val="80"/>
    <w:uiPriority w:val="99"/>
    <w:semiHidden/>
    <w:unhideWhenUsed/>
    <w:qFormat/>
    <w:rsid w:val="00811595"/>
    <w:pPr>
      <w:keepNext/>
      <w:spacing w:after="0" w:line="240" w:lineRule="auto"/>
      <w:ind w:firstLine="709"/>
      <w:jc w:val="both"/>
      <w:outlineLvl w:val="7"/>
    </w:pPr>
    <w:rPr>
      <w:rFonts w:ascii="Times New Roman" w:hAnsi="Times New Roman" w:cs="Times New Roman"/>
      <w:b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,Header 1 Знак"/>
    <w:basedOn w:val="a2"/>
    <w:link w:val="1"/>
    <w:uiPriority w:val="9"/>
    <w:rsid w:val="0081159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semiHidden/>
    <w:rsid w:val="0081159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2"/>
    <w:link w:val="3"/>
    <w:semiHidden/>
    <w:rsid w:val="00811595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2"/>
    <w:link w:val="4"/>
    <w:semiHidden/>
    <w:rsid w:val="0081159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semiHidden/>
    <w:rsid w:val="0081159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uiPriority w:val="9"/>
    <w:semiHidden/>
    <w:rsid w:val="00811595"/>
    <w:rPr>
      <w:rFonts w:ascii="Calibri" w:eastAsia="Malgun Gothic" w:hAnsi="Calibri" w:cs="Times New Roman"/>
      <w:b/>
      <w:bCs/>
      <w:lang w:val="x-none" w:eastAsia="ru-RU"/>
    </w:rPr>
  </w:style>
  <w:style w:type="character" w:customStyle="1" w:styleId="80">
    <w:name w:val="Заголовок 8 Знак"/>
    <w:basedOn w:val="a2"/>
    <w:link w:val="8"/>
    <w:uiPriority w:val="99"/>
    <w:semiHidden/>
    <w:rsid w:val="0081159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5">
    <w:name w:val="Hyperlink"/>
    <w:uiPriority w:val="99"/>
    <w:unhideWhenUsed/>
    <w:rsid w:val="00811595"/>
    <w:rPr>
      <w:rFonts w:ascii="Times New Roman" w:hAnsi="Times New Roman" w:cs="Times New Roman" w:hint="default"/>
      <w:color w:val="0000FF"/>
      <w:u w:val="single"/>
    </w:rPr>
  </w:style>
  <w:style w:type="character" w:styleId="a6">
    <w:name w:val="Emphasis"/>
    <w:uiPriority w:val="99"/>
    <w:qFormat/>
    <w:rsid w:val="00811595"/>
    <w:rPr>
      <w:rFonts w:ascii="Times New Roman" w:hAnsi="Times New Roman" w:cs="Times New Roman" w:hint="default"/>
      <w:i/>
      <w:iCs w:val="0"/>
    </w:rPr>
  </w:style>
  <w:style w:type="character" w:customStyle="1" w:styleId="11">
    <w:name w:val="Заголовок 1 Знак1"/>
    <w:aliases w:val="1 Знак1,h1 Знак1,Header 1 Знак1"/>
    <w:uiPriority w:val="99"/>
    <w:rsid w:val="00811595"/>
    <w:rPr>
      <w:rFonts w:ascii="Cambria" w:hAnsi="Cambria" w:hint="default"/>
      <w:b/>
      <w:bCs w:val="0"/>
      <w:color w:val="365F91"/>
      <w:sz w:val="28"/>
      <w:lang w:eastAsia="en-US"/>
    </w:rPr>
  </w:style>
  <w:style w:type="character" w:styleId="a7">
    <w:name w:val="Strong"/>
    <w:uiPriority w:val="99"/>
    <w:qFormat/>
    <w:rsid w:val="00811595"/>
    <w:rPr>
      <w:rFonts w:ascii="Times New Roman" w:hAnsi="Times New Roman" w:cs="Times New Roman" w:hint="default"/>
      <w:b/>
      <w:bCs w:val="0"/>
    </w:rPr>
  </w:style>
  <w:style w:type="paragraph" w:styleId="12">
    <w:name w:val="toc 1"/>
    <w:basedOn w:val="a1"/>
    <w:next w:val="a1"/>
    <w:autoRedefine/>
    <w:uiPriority w:val="99"/>
    <w:semiHidden/>
    <w:unhideWhenUsed/>
    <w:rsid w:val="00811595"/>
  </w:style>
  <w:style w:type="paragraph" w:styleId="a8">
    <w:name w:val="footnote text"/>
    <w:basedOn w:val="a1"/>
    <w:link w:val="a9"/>
    <w:uiPriority w:val="99"/>
    <w:semiHidden/>
    <w:unhideWhenUsed/>
    <w:rsid w:val="00811595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2"/>
    <w:link w:val="a8"/>
    <w:uiPriority w:val="99"/>
    <w:semiHidden/>
    <w:rsid w:val="008115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2"/>
    <w:link w:val="ab"/>
    <w:uiPriority w:val="99"/>
    <w:semiHidden/>
    <w:rsid w:val="00811595"/>
    <w:rPr>
      <w:rFonts w:ascii="Calibri" w:eastAsia="Times New Roman" w:hAnsi="Calibri" w:cs="Times New Roman"/>
      <w:sz w:val="20"/>
      <w:szCs w:val="20"/>
      <w:lang w:eastAsia="en-US"/>
    </w:rPr>
  </w:style>
  <w:style w:type="paragraph" w:styleId="ab">
    <w:name w:val="annotation text"/>
    <w:basedOn w:val="a1"/>
    <w:link w:val="aa"/>
    <w:uiPriority w:val="99"/>
    <w:semiHidden/>
    <w:unhideWhenUsed/>
    <w:rsid w:val="00811595"/>
    <w:rPr>
      <w:rFonts w:cs="Times New Roman"/>
      <w:sz w:val="20"/>
      <w:szCs w:val="20"/>
    </w:rPr>
  </w:style>
  <w:style w:type="character" w:customStyle="1" w:styleId="ac">
    <w:name w:val="Верхний колонтитул Знак"/>
    <w:aliases w:val="Знак Знак Знак Знак"/>
    <w:basedOn w:val="a2"/>
    <w:link w:val="ad"/>
    <w:semiHidden/>
    <w:locked/>
    <w:rsid w:val="00811595"/>
    <w:rPr>
      <w:rFonts w:ascii="Times New Roman" w:eastAsia="Times New Roman" w:hAnsi="Times New Roman" w:cs="Times New Roman"/>
    </w:rPr>
  </w:style>
  <w:style w:type="paragraph" w:styleId="ad">
    <w:name w:val="header"/>
    <w:aliases w:val="Знак Знак Знак"/>
    <w:basedOn w:val="a1"/>
    <w:link w:val="ac"/>
    <w:semiHidden/>
    <w:unhideWhenUsed/>
    <w:rsid w:val="0081159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lang w:eastAsia="zh-CN"/>
    </w:rPr>
  </w:style>
  <w:style w:type="character" w:customStyle="1" w:styleId="13">
    <w:name w:val="Верхний колонтитул Знак1"/>
    <w:aliases w:val="Знак Знак Знак Знак1"/>
    <w:basedOn w:val="a2"/>
    <w:semiHidden/>
    <w:rsid w:val="00811595"/>
    <w:rPr>
      <w:rFonts w:ascii="Calibri" w:eastAsia="Times New Roman" w:hAnsi="Calibri" w:cs="Calibri"/>
      <w:lang w:eastAsia="en-US"/>
    </w:rPr>
  </w:style>
  <w:style w:type="character" w:customStyle="1" w:styleId="ae">
    <w:name w:val="Нижний колонтитул Знак"/>
    <w:basedOn w:val="a2"/>
    <w:link w:val="af"/>
    <w:uiPriority w:val="99"/>
    <w:semiHidden/>
    <w:rsid w:val="00811595"/>
    <w:rPr>
      <w:rFonts w:ascii="Calibri" w:eastAsia="Times New Roman" w:hAnsi="Calibri" w:cs="Times New Roman"/>
      <w:sz w:val="20"/>
      <w:szCs w:val="20"/>
    </w:rPr>
  </w:style>
  <w:style w:type="paragraph" w:styleId="af">
    <w:name w:val="footer"/>
    <w:basedOn w:val="a1"/>
    <w:link w:val="ae"/>
    <w:uiPriority w:val="99"/>
    <w:semiHidden/>
    <w:unhideWhenUsed/>
    <w:rsid w:val="00811595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zh-CN"/>
    </w:rPr>
  </w:style>
  <w:style w:type="paragraph" w:styleId="af0">
    <w:name w:val="Title"/>
    <w:basedOn w:val="a1"/>
    <w:link w:val="af1"/>
    <w:uiPriority w:val="99"/>
    <w:qFormat/>
    <w:rsid w:val="00811595"/>
    <w:pPr>
      <w:spacing w:before="240" w:after="60" w:line="240" w:lineRule="auto"/>
      <w:jc w:val="center"/>
      <w:outlineLvl w:val="0"/>
    </w:pPr>
    <w:rPr>
      <w:rFonts w:ascii="Arial" w:hAnsi="Arial" w:cs="Times New Roman"/>
      <w:b/>
      <w:bCs/>
      <w:kern w:val="28"/>
      <w:sz w:val="32"/>
      <w:szCs w:val="32"/>
      <w:lang w:eastAsia="zh-CN"/>
    </w:rPr>
  </w:style>
  <w:style w:type="character" w:customStyle="1" w:styleId="af1">
    <w:name w:val="Название Знак"/>
    <w:basedOn w:val="a2"/>
    <w:link w:val="af0"/>
    <w:uiPriority w:val="99"/>
    <w:rsid w:val="00811595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af2">
    <w:name w:val="Body Text"/>
    <w:basedOn w:val="a1"/>
    <w:link w:val="af3"/>
    <w:uiPriority w:val="99"/>
    <w:semiHidden/>
    <w:unhideWhenUsed/>
    <w:rsid w:val="00811595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2"/>
    <w:link w:val="af2"/>
    <w:uiPriority w:val="99"/>
    <w:semiHidden/>
    <w:rsid w:val="008115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2"/>
    <w:link w:val="af5"/>
    <w:uiPriority w:val="99"/>
    <w:semiHidden/>
    <w:rsid w:val="00811595"/>
    <w:rPr>
      <w:rFonts w:ascii="Times New Roman" w:eastAsia="Times New Roman" w:hAnsi="Times New Roman" w:cs="Times New Roman"/>
      <w:sz w:val="28"/>
      <w:szCs w:val="20"/>
    </w:rPr>
  </w:style>
  <w:style w:type="paragraph" w:styleId="af5">
    <w:name w:val="Body Text Indent"/>
    <w:basedOn w:val="a1"/>
    <w:link w:val="af4"/>
    <w:uiPriority w:val="99"/>
    <w:semiHidden/>
    <w:unhideWhenUsed/>
    <w:rsid w:val="00811595"/>
    <w:pPr>
      <w:spacing w:after="0" w:line="240" w:lineRule="auto"/>
      <w:ind w:right="-625" w:firstLine="360"/>
      <w:jc w:val="both"/>
    </w:pPr>
    <w:rPr>
      <w:rFonts w:ascii="Times New Roman" w:hAnsi="Times New Roman" w:cs="Times New Roman"/>
      <w:sz w:val="28"/>
      <w:szCs w:val="20"/>
      <w:lang w:eastAsia="zh-CN"/>
    </w:rPr>
  </w:style>
  <w:style w:type="character" w:customStyle="1" w:styleId="21">
    <w:name w:val="Основной текст 2 Знак"/>
    <w:basedOn w:val="a2"/>
    <w:link w:val="22"/>
    <w:uiPriority w:val="99"/>
    <w:semiHidden/>
    <w:rsid w:val="00811595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Body Text 2"/>
    <w:basedOn w:val="a1"/>
    <w:link w:val="21"/>
    <w:uiPriority w:val="99"/>
    <w:semiHidden/>
    <w:unhideWhenUsed/>
    <w:rsid w:val="008115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zh-CN"/>
    </w:rPr>
  </w:style>
  <w:style w:type="character" w:customStyle="1" w:styleId="31">
    <w:name w:val="Основной текст 3 Знак"/>
    <w:basedOn w:val="a2"/>
    <w:link w:val="32"/>
    <w:uiPriority w:val="99"/>
    <w:semiHidden/>
    <w:rsid w:val="00811595"/>
    <w:rPr>
      <w:rFonts w:ascii="Calibri" w:eastAsia="Times New Roman" w:hAnsi="Calibri" w:cs="Times New Roman"/>
      <w:sz w:val="16"/>
      <w:szCs w:val="16"/>
    </w:rPr>
  </w:style>
  <w:style w:type="paragraph" w:styleId="32">
    <w:name w:val="Body Text 3"/>
    <w:basedOn w:val="a1"/>
    <w:link w:val="31"/>
    <w:uiPriority w:val="99"/>
    <w:semiHidden/>
    <w:unhideWhenUsed/>
    <w:rsid w:val="00811595"/>
    <w:pPr>
      <w:spacing w:after="120"/>
    </w:pPr>
    <w:rPr>
      <w:rFonts w:cs="Times New Roman"/>
      <w:sz w:val="16"/>
      <w:szCs w:val="16"/>
      <w:lang w:eastAsia="zh-CN"/>
    </w:rPr>
  </w:style>
  <w:style w:type="character" w:customStyle="1" w:styleId="23">
    <w:name w:val="Основной текст с отступом 2 Знак"/>
    <w:basedOn w:val="a2"/>
    <w:link w:val="24"/>
    <w:uiPriority w:val="99"/>
    <w:semiHidden/>
    <w:rsid w:val="00811595"/>
    <w:rPr>
      <w:rFonts w:ascii="Calibri" w:eastAsia="Times New Roman" w:hAnsi="Calibri" w:cs="Times New Roman"/>
      <w:lang w:eastAsia="en-US"/>
    </w:rPr>
  </w:style>
  <w:style w:type="paragraph" w:styleId="24">
    <w:name w:val="Body Text Indent 2"/>
    <w:basedOn w:val="a1"/>
    <w:link w:val="23"/>
    <w:uiPriority w:val="99"/>
    <w:semiHidden/>
    <w:unhideWhenUsed/>
    <w:rsid w:val="00811595"/>
    <w:pPr>
      <w:spacing w:after="120" w:line="480" w:lineRule="auto"/>
      <w:ind w:left="283"/>
    </w:pPr>
    <w:rPr>
      <w:rFonts w:cs="Times New Roman"/>
    </w:rPr>
  </w:style>
  <w:style w:type="character" w:customStyle="1" w:styleId="33">
    <w:name w:val="Основной текст с отступом 3 Знак"/>
    <w:basedOn w:val="a2"/>
    <w:link w:val="34"/>
    <w:uiPriority w:val="99"/>
    <w:semiHidden/>
    <w:rsid w:val="0081159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1"/>
    <w:link w:val="33"/>
    <w:uiPriority w:val="99"/>
    <w:semiHidden/>
    <w:unhideWhenUsed/>
    <w:rsid w:val="00811595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f6">
    <w:name w:val="Текст Знак"/>
    <w:aliases w:val="Знак Знак Знак Знак Знак Знак Знак Знак Знак Знак Знак"/>
    <w:basedOn w:val="a2"/>
    <w:link w:val="af7"/>
    <w:uiPriority w:val="99"/>
    <w:semiHidden/>
    <w:locked/>
    <w:rsid w:val="00811595"/>
    <w:rPr>
      <w:szCs w:val="21"/>
    </w:rPr>
  </w:style>
  <w:style w:type="paragraph" w:styleId="af7">
    <w:name w:val="Plain Text"/>
    <w:aliases w:val="Знак Знак Знак Знак Знак Знак Знак Знак Знак Знак"/>
    <w:basedOn w:val="a1"/>
    <w:link w:val="af6"/>
    <w:uiPriority w:val="99"/>
    <w:semiHidden/>
    <w:unhideWhenUsed/>
    <w:rsid w:val="00811595"/>
    <w:pPr>
      <w:spacing w:after="0" w:line="240" w:lineRule="auto"/>
    </w:pPr>
    <w:rPr>
      <w:rFonts w:asciiTheme="minorHAnsi" w:eastAsiaTheme="minorEastAsia" w:hAnsiTheme="minorHAnsi" w:cstheme="minorBidi"/>
      <w:szCs w:val="21"/>
      <w:lang w:eastAsia="zh-CN"/>
    </w:rPr>
  </w:style>
  <w:style w:type="character" w:customStyle="1" w:styleId="14">
    <w:name w:val="Текст Знак1"/>
    <w:aliases w:val="Знак Знак Знак Знак Знак Знак Знак Знак Знак Знак Знак1"/>
    <w:basedOn w:val="a2"/>
    <w:uiPriority w:val="99"/>
    <w:semiHidden/>
    <w:rsid w:val="00811595"/>
    <w:rPr>
      <w:rFonts w:ascii="Consolas" w:eastAsia="Times New Roman" w:hAnsi="Consolas" w:cs="Calibri"/>
      <w:sz w:val="21"/>
      <w:szCs w:val="21"/>
      <w:lang w:eastAsia="en-US"/>
    </w:rPr>
  </w:style>
  <w:style w:type="character" w:customStyle="1" w:styleId="af8">
    <w:name w:val="Тема примечания Знак"/>
    <w:basedOn w:val="aa"/>
    <w:link w:val="af9"/>
    <w:uiPriority w:val="99"/>
    <w:semiHidden/>
    <w:rsid w:val="00811595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paragraph" w:styleId="af9">
    <w:name w:val="annotation subject"/>
    <w:basedOn w:val="ab"/>
    <w:next w:val="ab"/>
    <w:link w:val="af8"/>
    <w:uiPriority w:val="99"/>
    <w:semiHidden/>
    <w:unhideWhenUsed/>
    <w:rsid w:val="00811595"/>
    <w:rPr>
      <w:b/>
      <w:bCs/>
    </w:rPr>
  </w:style>
  <w:style w:type="character" w:customStyle="1" w:styleId="afa">
    <w:name w:val="Текст выноски Знак"/>
    <w:basedOn w:val="a2"/>
    <w:link w:val="afb"/>
    <w:uiPriority w:val="99"/>
    <w:semiHidden/>
    <w:rsid w:val="00811595"/>
    <w:rPr>
      <w:rFonts w:ascii="Tahoma" w:eastAsia="Times New Roman" w:hAnsi="Tahoma" w:cs="Times New Roman"/>
      <w:sz w:val="16"/>
      <w:szCs w:val="16"/>
    </w:rPr>
  </w:style>
  <w:style w:type="paragraph" w:styleId="afb">
    <w:name w:val="Balloon Text"/>
    <w:basedOn w:val="a1"/>
    <w:link w:val="afa"/>
    <w:uiPriority w:val="99"/>
    <w:semiHidden/>
    <w:unhideWhenUsed/>
    <w:rsid w:val="00811595"/>
    <w:pPr>
      <w:spacing w:after="0" w:line="240" w:lineRule="auto"/>
    </w:pPr>
    <w:rPr>
      <w:rFonts w:ascii="Tahoma" w:hAnsi="Tahoma" w:cs="Times New Roman"/>
      <w:sz w:val="16"/>
      <w:szCs w:val="16"/>
      <w:lang w:eastAsia="zh-CN"/>
    </w:rPr>
  </w:style>
  <w:style w:type="paragraph" w:styleId="afc">
    <w:name w:val="No Spacing"/>
    <w:uiPriority w:val="99"/>
    <w:qFormat/>
    <w:rsid w:val="0081159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d">
    <w:name w:val="List Paragraph"/>
    <w:basedOn w:val="a1"/>
    <w:uiPriority w:val="34"/>
    <w:qFormat/>
    <w:rsid w:val="00811595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5">
    <w:name w:val="Обычный1"/>
    <w:uiPriority w:val="99"/>
    <w:rsid w:val="00811595"/>
    <w:pPr>
      <w:widowControl w:val="0"/>
      <w:snapToGrid w:val="0"/>
      <w:spacing w:after="0" w:line="300" w:lineRule="auto"/>
      <w:ind w:firstLine="70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e">
    <w:name w:val="Термин"/>
    <w:basedOn w:val="af7"/>
    <w:uiPriority w:val="99"/>
    <w:rsid w:val="00811595"/>
    <w:pPr>
      <w:ind w:left="567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">
    <w:name w:val="Текст_бюл Знак"/>
    <w:link w:val="a0"/>
    <w:uiPriority w:val="99"/>
    <w:locked/>
    <w:rsid w:val="00811595"/>
    <w:rPr>
      <w:rFonts w:ascii="Times New Roman" w:eastAsia="MS Mincho" w:hAnsi="Times New Roman"/>
      <w:sz w:val="26"/>
      <w:szCs w:val="26"/>
    </w:rPr>
  </w:style>
  <w:style w:type="paragraph" w:customStyle="1" w:styleId="a0">
    <w:name w:val="Текст_бюл"/>
    <w:basedOn w:val="af7"/>
    <w:link w:val="aff"/>
    <w:uiPriority w:val="99"/>
    <w:rsid w:val="00811595"/>
    <w:pPr>
      <w:numPr>
        <w:numId w:val="1"/>
      </w:numPr>
      <w:jc w:val="both"/>
    </w:pPr>
    <w:rPr>
      <w:rFonts w:ascii="Times New Roman" w:eastAsia="MS Mincho" w:hAnsi="Times New Roman"/>
      <w:sz w:val="26"/>
      <w:szCs w:val="26"/>
    </w:rPr>
  </w:style>
  <w:style w:type="paragraph" w:customStyle="1" w:styleId="25">
    <w:name w:val="Текст_бюл2"/>
    <w:basedOn w:val="a0"/>
    <w:uiPriority w:val="99"/>
    <w:rsid w:val="00811595"/>
    <w:pPr>
      <w:numPr>
        <w:numId w:val="0"/>
      </w:numPr>
      <w:tabs>
        <w:tab w:val="num" w:pos="432"/>
        <w:tab w:val="num" w:pos="1134"/>
      </w:tabs>
      <w:ind w:left="1134" w:hanging="283"/>
    </w:pPr>
  </w:style>
  <w:style w:type="paragraph" w:customStyle="1" w:styleId="aff0">
    <w:name w:val="Знак"/>
    <w:basedOn w:val="a1"/>
    <w:uiPriority w:val="99"/>
    <w:rsid w:val="0081159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6">
    <w:name w:val="Стиль1"/>
    <w:basedOn w:val="a1"/>
    <w:uiPriority w:val="99"/>
    <w:rsid w:val="008115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35">
    <w:name w:val="Текст_бюл3"/>
    <w:basedOn w:val="a1"/>
    <w:uiPriority w:val="99"/>
    <w:rsid w:val="00811595"/>
    <w:pPr>
      <w:tabs>
        <w:tab w:val="left" w:pos="851"/>
        <w:tab w:val="num" w:pos="1920"/>
      </w:tabs>
      <w:spacing w:after="0" w:line="360" w:lineRule="auto"/>
      <w:ind w:left="1920" w:hanging="360"/>
      <w:jc w:val="both"/>
    </w:pPr>
    <w:rPr>
      <w:rFonts w:ascii="Times New Roman" w:eastAsia="MS Mincho" w:hAnsi="Times New Roman" w:cs="Times New Roman"/>
      <w:sz w:val="26"/>
      <w:szCs w:val="26"/>
      <w:lang w:eastAsia="ru-RU"/>
    </w:rPr>
  </w:style>
  <w:style w:type="paragraph" w:customStyle="1" w:styleId="CharChar4CharCharCharCharCharChar">
    <w:name w:val="Char Char4 Знак Знак Char Char Знак Знак Char Char Знак Char Char"/>
    <w:basedOn w:val="a1"/>
    <w:uiPriority w:val="99"/>
    <w:rsid w:val="00811595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aff1">
    <w:name w:val="Текст абзацев"/>
    <w:basedOn w:val="af7"/>
    <w:uiPriority w:val="99"/>
    <w:rsid w:val="00811595"/>
    <w:pPr>
      <w:keepLines/>
      <w:spacing w:after="120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Default">
    <w:name w:val="Default"/>
    <w:uiPriority w:val="99"/>
    <w:rsid w:val="008115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8115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CharChar4CharCharCharCharCharChar2">
    <w:name w:val="Char Char4 Знак Знак Char Char Знак Знак Char Char Знак Char Char2"/>
    <w:basedOn w:val="a1"/>
    <w:uiPriority w:val="99"/>
    <w:rsid w:val="00811595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17">
    <w:name w:val="Абзац списка1"/>
    <w:basedOn w:val="a1"/>
    <w:uiPriority w:val="99"/>
    <w:rsid w:val="0081159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rtRus">
    <w:name w:val="ArtRus"/>
    <w:basedOn w:val="a1"/>
    <w:uiPriority w:val="99"/>
    <w:rsid w:val="00811595"/>
    <w:pPr>
      <w:spacing w:after="0" w:line="240" w:lineRule="auto"/>
      <w:jc w:val="both"/>
    </w:pPr>
    <w:rPr>
      <w:rFonts w:ascii="NTTimes/Cyrillic" w:eastAsia="Batang" w:hAnsi="NTTimes/Cyrillic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1"/>
    <w:uiPriority w:val="99"/>
    <w:rsid w:val="00811595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Batang" w:hAnsi="Times New Roman" w:cs="Times New Roman"/>
      <w:b/>
      <w:sz w:val="28"/>
      <w:szCs w:val="20"/>
      <w:lang w:eastAsia="ru-RU"/>
    </w:rPr>
  </w:style>
  <w:style w:type="paragraph" w:customStyle="1" w:styleId="211">
    <w:name w:val="Основной текст с отступом 21"/>
    <w:basedOn w:val="a1"/>
    <w:uiPriority w:val="99"/>
    <w:rsid w:val="00811595"/>
    <w:pPr>
      <w:overflowPunct w:val="0"/>
      <w:autoSpaceDE w:val="0"/>
      <w:autoSpaceDN w:val="0"/>
      <w:adjustRightInd w:val="0"/>
      <w:spacing w:after="0" w:line="240" w:lineRule="auto"/>
      <w:ind w:left="284" w:hanging="284"/>
    </w:pPr>
    <w:rPr>
      <w:rFonts w:ascii="Times New Roman" w:eastAsia="Batang" w:hAnsi="Times New Roman" w:cs="Times New Roman"/>
      <w:szCs w:val="20"/>
      <w:lang w:eastAsia="ru-RU"/>
    </w:rPr>
  </w:style>
  <w:style w:type="paragraph" w:customStyle="1" w:styleId="310">
    <w:name w:val="Основной текст с отступом 31"/>
    <w:basedOn w:val="a1"/>
    <w:uiPriority w:val="99"/>
    <w:rsid w:val="00811595"/>
    <w:pPr>
      <w:overflowPunct w:val="0"/>
      <w:autoSpaceDE w:val="0"/>
      <w:autoSpaceDN w:val="0"/>
      <w:adjustRightInd w:val="0"/>
      <w:spacing w:after="0" w:line="240" w:lineRule="auto"/>
      <w:ind w:left="426"/>
    </w:pPr>
    <w:rPr>
      <w:rFonts w:ascii="Times New Roman" w:eastAsia="Batang" w:hAnsi="Times New Roman" w:cs="Times New Roman"/>
      <w:sz w:val="28"/>
      <w:szCs w:val="20"/>
      <w:lang w:eastAsia="ru-RU"/>
    </w:rPr>
  </w:style>
  <w:style w:type="paragraph" w:customStyle="1" w:styleId="a">
    <w:name w:val="список с точками"/>
    <w:basedOn w:val="a1"/>
    <w:uiPriority w:val="99"/>
    <w:rsid w:val="00811595"/>
    <w:pPr>
      <w:numPr>
        <w:numId w:val="2"/>
      </w:numPr>
      <w:spacing w:after="0" w:line="312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811595"/>
    <w:pPr>
      <w:snapToGrid w:val="0"/>
      <w:spacing w:after="0" w:line="240" w:lineRule="auto"/>
      <w:jc w:val="center"/>
    </w:pPr>
    <w:rPr>
      <w:rFonts w:ascii="Courier New" w:eastAsia="Times New Roman" w:hAnsi="Courier New" w:cs="Times New Roman"/>
      <w:b/>
      <w:sz w:val="20"/>
      <w:szCs w:val="20"/>
      <w:lang w:eastAsia="ru-RU"/>
    </w:rPr>
  </w:style>
  <w:style w:type="paragraph" w:customStyle="1" w:styleId="xmsonormal">
    <w:name w:val="x_msonormal"/>
    <w:basedOn w:val="a1"/>
    <w:uiPriority w:val="99"/>
    <w:rsid w:val="0081159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ko-KR"/>
    </w:rPr>
  </w:style>
  <w:style w:type="character" w:customStyle="1" w:styleId="26">
    <w:name w:val="Текст Знак2"/>
    <w:uiPriority w:val="99"/>
    <w:locked/>
    <w:rsid w:val="00811595"/>
    <w:rPr>
      <w:sz w:val="26"/>
      <w:lang w:val="ru-RU" w:eastAsia="ru-RU"/>
    </w:rPr>
  </w:style>
  <w:style w:type="character" w:customStyle="1" w:styleId="apple-converted-space">
    <w:name w:val="apple-converted-space"/>
    <w:rsid w:val="00811595"/>
    <w:rPr>
      <w:rFonts w:ascii="Times New Roman" w:hAnsi="Times New Roman" w:cs="Times New Roman" w:hint="default"/>
    </w:rPr>
  </w:style>
  <w:style w:type="character" w:customStyle="1" w:styleId="ep">
    <w:name w:val="ep"/>
    <w:uiPriority w:val="99"/>
    <w:rsid w:val="00811595"/>
  </w:style>
  <w:style w:type="character" w:styleId="aff2">
    <w:name w:val="FollowedHyperlink"/>
    <w:basedOn w:val="a2"/>
    <w:uiPriority w:val="99"/>
    <w:semiHidden/>
    <w:unhideWhenUsed/>
    <w:rsid w:val="005B32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2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bookread.php?book=415587" TargetMode="External"/><Relationship Id="rId13" Type="http://schemas.openxmlformats.org/officeDocument/2006/relationships/hyperlink" Target="http://www.methodolog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biblioclub.ru/index.php?page=book&amp;id=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lib.dvfu.ru:8080/lib/item?id=chamo:789432&amp;theme=FEF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iblioclub.ru/index.php?page=book&amp;id=13454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dvfu.ru:8080/lib/item?id=chamo:795570&amp;theme=FEFU" TargetMode="External"/><Relationship Id="rId14" Type="http://schemas.openxmlformats.org/officeDocument/2006/relationships/hyperlink" Target="http://www.library.fa.ru/exhib.asp?id=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10502</Words>
  <Characters>59862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Ишутина Юлия Александровна</dc:creator>
  <cp:lastModifiedBy>Груздев Александр Анатольевич</cp:lastModifiedBy>
  <cp:revision>2</cp:revision>
  <dcterms:created xsi:type="dcterms:W3CDTF">2019-09-13T05:11:00Z</dcterms:created>
  <dcterms:modified xsi:type="dcterms:W3CDTF">2019-09-13T05:11:00Z</dcterms:modified>
</cp:coreProperties>
</file>